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0666B9" w:rsidRDefault="000666B9" w:rsidP="000666B9">
      <w:r w:rsidRPr="009E62F3">
        <w:rPr>
          <w:rFonts w:ascii="Times New Roman" w:eastAsia="Calibri" w:hAnsi="Times New Roman" w:cs="Times New Roman"/>
          <w:b/>
          <w:sz w:val="24"/>
          <w:szCs w:val="24"/>
        </w:rPr>
        <w:t xml:space="preserve">Радомська Віолетта Радіонівна, </w:t>
      </w:r>
      <w:r w:rsidRPr="009E62F3">
        <w:rPr>
          <w:rFonts w:ascii="Times New Roman" w:eastAsia="Calibri" w:hAnsi="Times New Roman" w:cs="Times New Roman"/>
          <w:sz w:val="24"/>
          <w:szCs w:val="24"/>
        </w:rPr>
        <w:t xml:space="preserve">старший викладач кафедри дизайну та основ архітектури, Національний університет «Львівська політехніка». Назва дисертації: </w:t>
      </w:r>
      <w:r w:rsidRPr="009E62F3">
        <w:rPr>
          <w:rFonts w:ascii="Times New Roman" w:eastAsia="Times New Roman" w:hAnsi="Times New Roman" w:cs="Times New Roman"/>
          <w:sz w:val="24"/>
          <w:szCs w:val="24"/>
          <w:lang w:eastAsia="uk-UA"/>
        </w:rPr>
        <w:t>«Принципи організації інтер'єру в українській сакральній архітектурі першої чверті ХХ століття (на прикладі творчості Модеста Сосенка)»</w:t>
      </w:r>
      <w:r w:rsidRPr="009E62F3">
        <w:rPr>
          <w:rFonts w:ascii="Times New Roman" w:eastAsia="Times New Roman" w:hAnsi="Times New Roman" w:cs="Times New Roman"/>
          <w:b/>
          <w:sz w:val="24"/>
          <w:szCs w:val="24"/>
          <w:lang w:eastAsia="uk-UA"/>
        </w:rPr>
        <w:t xml:space="preserve">. </w:t>
      </w:r>
      <w:r w:rsidRPr="009E62F3">
        <w:rPr>
          <w:rFonts w:ascii="Times New Roman" w:eastAsia="Calibri" w:hAnsi="Times New Roman" w:cs="Times New Roman"/>
          <w:bCs/>
          <w:iCs/>
          <w:sz w:val="24"/>
          <w:szCs w:val="24"/>
        </w:rPr>
        <w:t>Шифр та назва спеціальності</w:t>
      </w:r>
      <w:r w:rsidRPr="009E62F3">
        <w:rPr>
          <w:rFonts w:ascii="Times New Roman" w:eastAsia="Calibri" w:hAnsi="Times New Roman" w:cs="Times New Roman"/>
          <w:b/>
          <w:sz w:val="24"/>
          <w:szCs w:val="24"/>
        </w:rPr>
        <w:t xml:space="preserve"> – </w:t>
      </w:r>
      <w:r w:rsidRPr="009E62F3">
        <w:rPr>
          <w:rFonts w:ascii="Times New Roman" w:eastAsia="Calibri" w:hAnsi="Times New Roman" w:cs="Times New Roman"/>
          <w:sz w:val="24"/>
          <w:szCs w:val="24"/>
        </w:rPr>
        <w:t>17.00.07 – дизайн.</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bCs/>
          <w:iCs/>
          <w:sz w:val="24"/>
          <w:szCs w:val="24"/>
        </w:rPr>
        <w:t xml:space="preserve">Спецрада </w:t>
      </w:r>
      <w:r w:rsidRPr="009E62F3">
        <w:rPr>
          <w:rFonts w:ascii="Times New Roman" w:eastAsia="Calibri" w:hAnsi="Times New Roman" w:cs="Times New Roman"/>
          <w:sz w:val="24"/>
          <w:szCs w:val="24"/>
        </w:rPr>
        <w:t>К</w:t>
      </w:r>
      <w:r w:rsidRPr="009E62F3">
        <w:rPr>
          <w:rFonts w:ascii="Times New Roman" w:eastAsia="Calibri" w:hAnsi="Times New Roman" w:cs="Times New Roman"/>
          <w:b/>
          <w:sz w:val="24"/>
          <w:szCs w:val="24"/>
        </w:rPr>
        <w:t> </w:t>
      </w:r>
      <w:r w:rsidRPr="009E62F3">
        <w:rPr>
          <w:rFonts w:ascii="Times New Roman" w:eastAsia="Calibri" w:hAnsi="Times New Roman" w:cs="Times New Roman"/>
          <w:sz w:val="24"/>
          <w:szCs w:val="24"/>
        </w:rPr>
        <w:t>35.052.25 Національного університету «Львівська політехніка»</w:t>
      </w:r>
    </w:p>
    <w:sectPr w:rsidR="001C44F1" w:rsidRPr="000666B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0666B9" w:rsidRPr="000666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6C644-4817-400F-B07C-A84680E7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2250</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247</cp:revision>
  <cp:lastPrinted>2009-02-06T05:36:00Z</cp:lastPrinted>
  <dcterms:created xsi:type="dcterms:W3CDTF">2021-05-28T16:36:00Z</dcterms:created>
  <dcterms:modified xsi:type="dcterms:W3CDTF">2021-06-07T15:50:00Z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