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EF2D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Плавинская Валентина Сергеевна. Этноспецифический концепт "FUN" в американской лингвокультуре : диссертация ... кандидата филологических наук : 10.02.19 / Плавинская Валентина Сергеевна; [Место защиты: Волгогр. гос. пед. ун-т]. - Астрахань, 2008. - 217 с. : ил. РГБ ОД, 61:08-10/453</w:t>
      </w:r>
    </w:p>
    <w:p w14:paraId="163C47E6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</w:p>
    <w:p w14:paraId="219EFF06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</w:p>
    <w:p w14:paraId="6BAA530F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</w:p>
    <w:p w14:paraId="0041440A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Государственное образовательное учреждение высшего профессионального образования «Астраханский государственный университет»</w:t>
      </w:r>
    </w:p>
    <w:p w14:paraId="62DBE229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На правах рукописи</w:t>
      </w:r>
    </w:p>
    <w:p w14:paraId="28803762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04200850748</w:t>
      </w:r>
    </w:p>
    <w:p w14:paraId="59D96F76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Плавинская Валентина Сергеевна</w:t>
      </w:r>
    </w:p>
    <w:p w14:paraId="0595D8F0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Этноспецифический концепт FUN в американской лингвокультуре</w:t>
      </w:r>
    </w:p>
    <w:p w14:paraId="60B02536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10.02.19 - теория языка</w:t>
      </w:r>
    </w:p>
    <w:p w14:paraId="60906108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Диссертация</w:t>
      </w:r>
    </w:p>
    <w:p w14:paraId="1DE756A3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на соискание ученой степени</w:t>
      </w:r>
    </w:p>
    <w:p w14:paraId="4EF35FD0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кандидата филологических наук</w:t>
      </w:r>
    </w:p>
    <w:p w14:paraId="69AF9C08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Научный руководитель: доктор филологических наук, профессор Карасик Владимир Ильич</w:t>
      </w:r>
    </w:p>
    <w:p w14:paraId="1101C736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Астрахань — 2008</w:t>
      </w:r>
    </w:p>
    <w:p w14:paraId="0C44101A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 xml:space="preserve"> </w:t>
      </w:r>
    </w:p>
    <w:p w14:paraId="2A2A72BD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Оглавление</w:t>
      </w:r>
    </w:p>
    <w:p w14:paraId="39808677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Введение</w:t>
      </w:r>
    </w:p>
    <w:p w14:paraId="12B359DA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Глава 1. Понятийные характеристики концепта «fun» в американской лин-</w:t>
      </w:r>
    </w:p>
    <w:p w14:paraId="058AB2C7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гвокультуре и их русские соответствия</w:t>
      </w:r>
    </w:p>
    <w:p w14:paraId="34F920B6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1.1.</w:t>
      </w:r>
      <w:r w:rsidRPr="00DE6CA7">
        <w:rPr>
          <w:rFonts w:eastAsia="Times New Roman"/>
          <w:sz w:val="26"/>
          <w:szCs w:val="26"/>
        </w:rPr>
        <w:tab/>
        <w:t>Этимологические и дефиниционные характеристики концепта «fun»</w:t>
      </w:r>
    </w:p>
    <w:p w14:paraId="5468A43B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1.2.</w:t>
      </w:r>
      <w:r w:rsidRPr="00DE6CA7">
        <w:rPr>
          <w:rFonts w:eastAsia="Times New Roman"/>
          <w:sz w:val="26"/>
          <w:szCs w:val="26"/>
        </w:rPr>
        <w:tab/>
        <w:t>Тезаурусное представление концепта «fun»</w:t>
      </w:r>
    </w:p>
    <w:p w14:paraId="4D715B87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</w:p>
    <w:p w14:paraId="10D119B2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1.2.1.</w:t>
      </w:r>
      <w:r w:rsidRPr="00DE6CA7">
        <w:rPr>
          <w:rFonts w:eastAsia="Times New Roman"/>
          <w:sz w:val="26"/>
          <w:szCs w:val="26"/>
        </w:rPr>
        <w:tab/>
        <w:t>Фрагмент «развлечение»</w:t>
      </w:r>
    </w:p>
    <w:p w14:paraId="40D3785D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1.2.2.</w:t>
      </w:r>
      <w:r w:rsidRPr="00DE6CA7">
        <w:rPr>
          <w:rFonts w:eastAsia="Times New Roman"/>
          <w:sz w:val="26"/>
          <w:szCs w:val="26"/>
        </w:rPr>
        <w:tab/>
        <w:t>Фрагмент «бурная активность»</w:t>
      </w:r>
    </w:p>
    <w:p w14:paraId="0BBD5231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1.2.3.</w:t>
      </w:r>
      <w:r w:rsidRPr="00DE6CA7">
        <w:rPr>
          <w:rFonts w:eastAsia="Times New Roman"/>
          <w:sz w:val="26"/>
          <w:szCs w:val="26"/>
        </w:rPr>
        <w:tab/>
        <w:t>Фрагмент «удовольствие»</w:t>
      </w:r>
    </w:p>
    <w:p w14:paraId="7906E36F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1.2.4.</w:t>
      </w:r>
      <w:r w:rsidRPr="00DE6CA7">
        <w:rPr>
          <w:rFonts w:eastAsia="Times New Roman"/>
          <w:sz w:val="26"/>
          <w:szCs w:val="26"/>
        </w:rPr>
        <w:tab/>
        <w:t>Фрагмент «острословие»</w:t>
      </w:r>
    </w:p>
    <w:p w14:paraId="18501E06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1.2.5.</w:t>
      </w:r>
      <w:r w:rsidRPr="00DE6CA7">
        <w:rPr>
          <w:rFonts w:eastAsia="Times New Roman"/>
          <w:sz w:val="26"/>
          <w:szCs w:val="26"/>
        </w:rPr>
        <w:tab/>
        <w:t>Фрагмент «расположенность к развлечениям»</w:t>
      </w:r>
    </w:p>
    <w:p w14:paraId="549C9A07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</w:p>
    <w:p w14:paraId="16CDF42F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lastRenderedPageBreak/>
        <w:t>1.3.</w:t>
      </w:r>
      <w:r w:rsidRPr="00DE6CA7">
        <w:rPr>
          <w:rFonts w:eastAsia="Times New Roman"/>
          <w:sz w:val="26"/>
          <w:szCs w:val="26"/>
        </w:rPr>
        <w:tab/>
        <w:t>Концепт «fun» как эмоционально-действенный концепт</w:t>
      </w:r>
    </w:p>
    <w:p w14:paraId="761D694A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1.4.</w:t>
      </w:r>
      <w:r w:rsidRPr="00DE6CA7">
        <w:rPr>
          <w:rFonts w:eastAsia="Times New Roman"/>
          <w:sz w:val="26"/>
          <w:szCs w:val="26"/>
        </w:rPr>
        <w:tab/>
        <w:t>Переводческие соответствия концепта «fun» Выводы</w:t>
      </w:r>
    </w:p>
    <w:p w14:paraId="615D4141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Глава 2. Образно-перцептивные характеристики концепта «fun» в амери-канской лингвокультуре и их русские соответствия</w:t>
      </w:r>
    </w:p>
    <w:p w14:paraId="519D40BD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2.1.</w:t>
      </w:r>
      <w:r w:rsidRPr="00DE6CA7">
        <w:rPr>
          <w:rFonts w:eastAsia="Times New Roman"/>
          <w:sz w:val="26"/>
          <w:szCs w:val="26"/>
        </w:rPr>
        <w:tab/>
        <w:t>Образно-перцептивный компонент концепта «fun»: сочетаемость номи-наитов</w:t>
      </w:r>
    </w:p>
    <w:p w14:paraId="18C9829B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2.2.</w:t>
      </w:r>
      <w:r w:rsidRPr="00DE6CA7">
        <w:rPr>
          <w:rFonts w:eastAsia="Times New Roman"/>
          <w:sz w:val="26"/>
          <w:szCs w:val="26"/>
        </w:rPr>
        <w:tab/>
        <w:t>Образно-перцептивный компонент концепта «fun»: экспериментальный анализ ответов информантов</w:t>
      </w:r>
    </w:p>
    <w:p w14:paraId="05A43606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2.3.</w:t>
      </w:r>
      <w:r w:rsidRPr="00DE6CA7">
        <w:rPr>
          <w:rFonts w:eastAsia="Times New Roman"/>
          <w:sz w:val="26"/>
          <w:szCs w:val="26"/>
        </w:rPr>
        <w:tab/>
        <w:t>Образно-перцептивный компонент русских соответствий концепта «fun»</w:t>
      </w:r>
    </w:p>
    <w:p w14:paraId="07B94320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Выводы</w:t>
      </w:r>
    </w:p>
    <w:p w14:paraId="6950C5EA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Глава 3. Ценностные характеристики концепта «fun»</w:t>
      </w:r>
    </w:p>
    <w:p w14:paraId="5AC5910D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3.1.</w:t>
      </w:r>
      <w:r w:rsidRPr="00DE6CA7">
        <w:rPr>
          <w:rFonts w:eastAsia="Times New Roman"/>
          <w:sz w:val="26"/>
          <w:szCs w:val="26"/>
        </w:rPr>
        <w:tab/>
        <w:t>Оценочные характеристики концепта «fun» в английской паремиологии и афористике</w:t>
      </w:r>
    </w:p>
    <w:p w14:paraId="685A80E7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3.2.</w:t>
      </w:r>
      <w:r w:rsidRPr="00DE6CA7">
        <w:rPr>
          <w:rFonts w:eastAsia="Times New Roman"/>
          <w:sz w:val="26"/>
          <w:szCs w:val="26"/>
        </w:rPr>
        <w:tab/>
        <w:t>Ценностные характеристики концепта «fun» в фразеологизмах</w:t>
      </w:r>
    </w:p>
    <w:p w14:paraId="73100E4F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3.3.</w:t>
      </w:r>
      <w:r w:rsidRPr="00DE6CA7">
        <w:rPr>
          <w:rFonts w:eastAsia="Times New Roman"/>
          <w:sz w:val="26"/>
          <w:szCs w:val="26"/>
        </w:rPr>
        <w:tab/>
        <w:t>Антитеза «работа - отдых» в американской и русской лингвокультурах</w:t>
      </w:r>
    </w:p>
    <w:p w14:paraId="4A01D839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3.4.</w:t>
      </w:r>
      <w:r w:rsidRPr="00DE6CA7">
        <w:rPr>
          <w:rFonts w:eastAsia="Times New Roman"/>
          <w:sz w:val="26"/>
          <w:szCs w:val="26"/>
        </w:rPr>
        <w:tab/>
        <w:t>Лингвокультурный типаж «stand-up comedian» Выводы</w:t>
      </w:r>
    </w:p>
    <w:p w14:paraId="43D0CF5C" w14:textId="77777777" w:rsidR="00DE6CA7" w:rsidRP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Заключение</w:t>
      </w:r>
    </w:p>
    <w:p w14:paraId="6C2A34EC" w14:textId="6ED47787" w:rsidR="00DE6CA7" w:rsidRDefault="00DE6CA7" w:rsidP="00DE6CA7">
      <w:pPr>
        <w:rPr>
          <w:rFonts w:eastAsia="Times New Roman"/>
          <w:sz w:val="26"/>
          <w:szCs w:val="26"/>
        </w:rPr>
      </w:pPr>
      <w:r w:rsidRPr="00DE6CA7">
        <w:rPr>
          <w:rFonts w:eastAsia="Times New Roman"/>
          <w:sz w:val="26"/>
          <w:szCs w:val="26"/>
        </w:rPr>
        <w:t>Библиография</w:t>
      </w:r>
    </w:p>
    <w:p w14:paraId="67FA55B9" w14:textId="09B798C4" w:rsidR="00DE6CA7" w:rsidRDefault="00DE6CA7" w:rsidP="00DE6CA7">
      <w:pPr>
        <w:rPr>
          <w:rFonts w:eastAsia="Times New Roman"/>
          <w:sz w:val="26"/>
          <w:szCs w:val="26"/>
        </w:rPr>
      </w:pPr>
    </w:p>
    <w:p w14:paraId="636C42A9" w14:textId="4B4634B8" w:rsidR="00DE6CA7" w:rsidRDefault="00DE6CA7" w:rsidP="00DE6CA7">
      <w:pPr>
        <w:rPr>
          <w:rFonts w:eastAsia="Times New Roman"/>
          <w:sz w:val="26"/>
          <w:szCs w:val="26"/>
        </w:rPr>
      </w:pPr>
    </w:p>
    <w:p w14:paraId="73D2AFA3" w14:textId="77777777" w:rsidR="00DE6CA7" w:rsidRDefault="00DE6CA7" w:rsidP="00DE6CA7">
      <w:pPr>
        <w:shd w:val="clear" w:color="auto" w:fill="FFFFFF"/>
        <w:spacing w:before="571"/>
        <w:ind w:left="4421"/>
      </w:pPr>
      <w:r>
        <w:rPr>
          <w:rFonts w:eastAsia="Times New Roman"/>
          <w:sz w:val="26"/>
          <w:szCs w:val="26"/>
        </w:rPr>
        <w:t>Заключение</w:t>
      </w:r>
    </w:p>
    <w:p w14:paraId="74A90330" w14:textId="77777777" w:rsidR="00DE6CA7" w:rsidRDefault="00DE6CA7" w:rsidP="00DE6CA7">
      <w:pPr>
        <w:shd w:val="clear" w:color="auto" w:fill="FFFFFF"/>
        <w:spacing w:before="461" w:line="446" w:lineRule="exact"/>
        <w:ind w:left="24" w:right="29" w:firstLine="720"/>
        <w:jc w:val="both"/>
      </w:pPr>
      <w:r>
        <w:rPr>
          <w:rFonts w:eastAsia="Times New Roman"/>
          <w:sz w:val="26"/>
          <w:szCs w:val="26"/>
        </w:rPr>
        <w:t>В результате выполненного исследования мы пришли к следующим основ</w:t>
      </w:r>
      <w:r>
        <w:rPr>
          <w:rFonts w:eastAsia="Times New Roman"/>
          <w:sz w:val="26"/>
          <w:szCs w:val="26"/>
        </w:rPr>
        <w:softHyphen/>
        <w:t>ным выводам.</w:t>
      </w:r>
    </w:p>
    <w:p w14:paraId="12EC35C3" w14:textId="77777777" w:rsidR="00DE6CA7" w:rsidRDefault="00DE6CA7" w:rsidP="00DE6CA7">
      <w:pPr>
        <w:shd w:val="clear" w:color="auto" w:fill="FFFFFF"/>
        <w:spacing w:line="446" w:lineRule="exact"/>
        <w:ind w:left="19" w:right="19" w:firstLine="725"/>
        <w:jc w:val="both"/>
      </w:pPr>
      <w:r>
        <w:rPr>
          <w:rFonts w:eastAsia="Times New Roman"/>
          <w:sz w:val="26"/>
          <w:szCs w:val="26"/>
        </w:rPr>
        <w:t xml:space="preserve">Проведенное исследование подтвердило выдвинутую нами гипотезу о том, что концепт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fun</w:t>
      </w:r>
      <w:r w:rsidRPr="00DE6CA7">
        <w:rPr>
          <w:rFonts w:eastAsia="Times New Roman"/>
          <w:sz w:val="26"/>
          <w:szCs w:val="26"/>
        </w:rPr>
        <w:t xml:space="preserve">» </w:t>
      </w:r>
      <w:r>
        <w:rPr>
          <w:rFonts w:eastAsia="Times New Roman"/>
          <w:sz w:val="26"/>
          <w:szCs w:val="26"/>
        </w:rPr>
        <w:t>представляет собой сложное ментальное образование, понятий</w:t>
      </w:r>
      <w:r>
        <w:rPr>
          <w:rFonts w:eastAsia="Times New Roman"/>
          <w:sz w:val="26"/>
          <w:szCs w:val="26"/>
        </w:rPr>
        <w:softHyphen/>
        <w:t>ные, образные и ценностные составляющие которого характеризуются этнокуль</w:t>
      </w:r>
      <w:r>
        <w:rPr>
          <w:rFonts w:eastAsia="Times New Roman"/>
          <w:sz w:val="26"/>
          <w:szCs w:val="26"/>
        </w:rPr>
        <w:softHyphen/>
        <w:t>турной спецификой, что позволяет отнести его к этноспецифическим эмоциональ</w:t>
      </w:r>
      <w:r>
        <w:rPr>
          <w:rFonts w:eastAsia="Times New Roman"/>
          <w:sz w:val="26"/>
          <w:szCs w:val="26"/>
        </w:rPr>
        <w:softHyphen/>
        <w:t>но-действенным регулятивным концептам.</w:t>
      </w:r>
    </w:p>
    <w:p w14:paraId="0AD72DEB" w14:textId="77777777" w:rsidR="00DE6CA7" w:rsidRDefault="00DE6CA7" w:rsidP="00DE6CA7">
      <w:pPr>
        <w:shd w:val="clear" w:color="auto" w:fill="FFFFFF"/>
        <w:spacing w:line="446" w:lineRule="exact"/>
        <w:ind w:left="24" w:firstLine="715"/>
        <w:jc w:val="both"/>
      </w:pPr>
      <w:r>
        <w:rPr>
          <w:rFonts w:eastAsia="Times New Roman"/>
          <w:sz w:val="26"/>
          <w:szCs w:val="26"/>
        </w:rPr>
        <w:t xml:space="preserve">Изначальное значение концепта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fun</w:t>
      </w:r>
      <w:r w:rsidRPr="00DE6CA7">
        <w:rPr>
          <w:rFonts w:eastAsia="Times New Roman"/>
          <w:sz w:val="26"/>
          <w:szCs w:val="26"/>
        </w:rPr>
        <w:t xml:space="preserve">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 xml:space="preserve">насмешка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 xml:space="preserve">ушло на периферию его семантического поля, уступив место фрагменту «развлечение» тематического ноля данного концепта. В отличие от концептов, входящих в этот фрагмент, концепт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fun</w:t>
      </w:r>
      <w:r w:rsidRPr="00DE6CA7">
        <w:rPr>
          <w:rFonts w:eastAsia="Times New Roman"/>
          <w:sz w:val="26"/>
          <w:szCs w:val="26"/>
        </w:rPr>
        <w:t xml:space="preserve">» </w:t>
      </w:r>
      <w:r>
        <w:rPr>
          <w:rFonts w:eastAsia="Times New Roman"/>
          <w:sz w:val="26"/>
          <w:szCs w:val="26"/>
        </w:rPr>
        <w:t xml:space="preserve">не предполагает обязательного отвлечения от </w:t>
      </w:r>
      <w:r>
        <w:rPr>
          <w:rFonts w:eastAsia="Times New Roman"/>
          <w:sz w:val="26"/>
          <w:szCs w:val="26"/>
        </w:rPr>
        <w:lastRenderedPageBreak/>
        <w:t>основной деятельности, а, на</w:t>
      </w:r>
      <w:r>
        <w:rPr>
          <w:rFonts w:eastAsia="Times New Roman"/>
          <w:sz w:val="26"/>
          <w:szCs w:val="26"/>
        </w:rPr>
        <w:softHyphen/>
        <w:t>против, обозначает получение удовольствия в процессе этой деятельности.</w:t>
      </w:r>
    </w:p>
    <w:p w14:paraId="7C094D0F" w14:textId="77777777" w:rsidR="00DE6CA7" w:rsidRDefault="00DE6CA7" w:rsidP="00DE6CA7">
      <w:pPr>
        <w:shd w:val="clear" w:color="auto" w:fill="FFFFFF"/>
        <w:spacing w:line="446" w:lineRule="exact"/>
        <w:ind w:left="29" w:right="10" w:firstLine="730"/>
        <w:jc w:val="both"/>
      </w:pPr>
      <w:r>
        <w:rPr>
          <w:rFonts w:eastAsia="Times New Roman"/>
          <w:sz w:val="26"/>
          <w:szCs w:val="26"/>
        </w:rPr>
        <w:t xml:space="preserve">Различие в соотношении концептов, входящих во фрагмент «развлечение» тематического поля концепта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fun</w:t>
      </w:r>
      <w:r w:rsidRPr="00DE6CA7">
        <w:rPr>
          <w:rFonts w:eastAsia="Times New Roman"/>
          <w:sz w:val="26"/>
          <w:szCs w:val="26"/>
        </w:rPr>
        <w:t xml:space="preserve">», </w:t>
      </w:r>
      <w:r>
        <w:rPr>
          <w:rFonts w:eastAsia="Times New Roman"/>
          <w:sz w:val="26"/>
          <w:szCs w:val="26"/>
        </w:rPr>
        <w:t>и их русских соответствий показывает нерав</w:t>
      </w:r>
      <w:r>
        <w:rPr>
          <w:rFonts w:eastAsia="Times New Roman"/>
          <w:sz w:val="26"/>
          <w:szCs w:val="26"/>
        </w:rPr>
        <w:softHyphen/>
        <w:t>нозначность концептуализации данной сферы действительности в русской и аме-</w:t>
      </w:r>
    </w:p>
    <w:p w14:paraId="0BDE3D9A" w14:textId="77777777" w:rsidR="00DE6CA7" w:rsidRDefault="00DE6CA7" w:rsidP="00DE6CA7">
      <w:pPr>
        <w:shd w:val="clear" w:color="auto" w:fill="FFFFFF"/>
        <w:spacing w:line="446" w:lineRule="exact"/>
        <w:ind w:left="29" w:right="10" w:firstLine="730"/>
        <w:jc w:val="both"/>
        <w:sectPr w:rsidR="00DE6CA7">
          <w:pgSz w:w="11909" w:h="16834"/>
          <w:pgMar w:top="1032" w:right="724" w:bottom="360" w:left="1580" w:header="720" w:footer="720" w:gutter="0"/>
          <w:cols w:space="60"/>
          <w:noEndnote/>
        </w:sectPr>
      </w:pPr>
    </w:p>
    <w:p w14:paraId="67EDE7E1" w14:textId="77777777" w:rsidR="00DE6CA7" w:rsidRDefault="00DE6CA7" w:rsidP="00DE6CA7">
      <w:pPr>
        <w:shd w:val="clear" w:color="auto" w:fill="FFFFFF"/>
        <w:spacing w:line="446" w:lineRule="exact"/>
        <w:ind w:right="29" w:firstLine="9221"/>
        <w:jc w:val="both"/>
      </w:pPr>
      <w:r>
        <w:rPr>
          <w:spacing w:val="-18"/>
          <w:sz w:val="26"/>
          <w:szCs w:val="26"/>
          <w:lang w:val="uk-UA"/>
        </w:rPr>
        <w:lastRenderedPageBreak/>
        <w:t xml:space="preserve">189 </w:t>
      </w:r>
      <w:r>
        <w:rPr>
          <w:rFonts w:eastAsia="Times New Roman"/>
          <w:sz w:val="26"/>
          <w:szCs w:val="26"/>
        </w:rPr>
        <w:t xml:space="preserve">риканской лингвокультурах. В американской лингвокультуре большое внимание уделяется области активных развлечений, а в русской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>области пассивного вос</w:t>
      </w:r>
      <w:r>
        <w:rPr>
          <w:rFonts w:eastAsia="Times New Roman"/>
          <w:sz w:val="26"/>
          <w:szCs w:val="26"/>
        </w:rPr>
        <w:softHyphen/>
        <w:t>становления сил, что соответствует концепции о деятельности и созерцании как основ данных лингвокультур.</w:t>
      </w:r>
    </w:p>
    <w:p w14:paraId="2CE57FA7" w14:textId="77777777" w:rsidR="00DE6CA7" w:rsidRDefault="00DE6CA7" w:rsidP="00DE6CA7">
      <w:pPr>
        <w:shd w:val="clear" w:color="auto" w:fill="FFFFFF"/>
        <w:spacing w:line="446" w:lineRule="exact"/>
        <w:ind w:left="10" w:right="34" w:firstLine="720"/>
        <w:jc w:val="both"/>
      </w:pPr>
      <w:r>
        <w:rPr>
          <w:rFonts w:eastAsia="Times New Roman"/>
          <w:sz w:val="26"/>
          <w:szCs w:val="26"/>
        </w:rPr>
        <w:t>В английском языке, в отличие от русского, прослеживается непосредствен</w:t>
      </w:r>
      <w:r>
        <w:rPr>
          <w:rFonts w:eastAsia="Times New Roman"/>
          <w:sz w:val="26"/>
          <w:szCs w:val="26"/>
        </w:rPr>
        <w:softHyphen/>
        <w:t>ная связь между совершением действий, как правило, энергичных, и получением в процессе и результате этих действий удовольствия.</w:t>
      </w:r>
    </w:p>
    <w:p w14:paraId="7B5EE622" w14:textId="77777777" w:rsidR="00DE6CA7" w:rsidRDefault="00DE6CA7" w:rsidP="00DE6CA7">
      <w:pPr>
        <w:shd w:val="clear" w:color="auto" w:fill="FFFFFF"/>
        <w:spacing w:line="446" w:lineRule="exact"/>
        <w:ind w:right="29" w:firstLine="730"/>
        <w:jc w:val="both"/>
      </w:pPr>
      <w:r>
        <w:rPr>
          <w:rFonts w:eastAsia="Times New Roman"/>
          <w:sz w:val="26"/>
          <w:szCs w:val="26"/>
        </w:rPr>
        <w:t>Удовольствие является целью и конечным результатом деятельности, обо</w:t>
      </w:r>
      <w:r>
        <w:rPr>
          <w:rFonts w:eastAsia="Times New Roman"/>
          <w:sz w:val="26"/>
          <w:szCs w:val="26"/>
        </w:rPr>
        <w:softHyphen/>
        <w:t xml:space="preserve">значаемой концептом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fun</w:t>
      </w:r>
      <w:r w:rsidRPr="00DE6CA7">
        <w:rPr>
          <w:rFonts w:eastAsia="Times New Roman"/>
          <w:sz w:val="26"/>
          <w:szCs w:val="26"/>
        </w:rPr>
        <w:t xml:space="preserve">», </w:t>
      </w:r>
      <w:r>
        <w:rPr>
          <w:rFonts w:eastAsia="Times New Roman"/>
          <w:sz w:val="26"/>
          <w:szCs w:val="26"/>
        </w:rPr>
        <w:t>который представляет собой удовольствие, получае</w:t>
      </w:r>
      <w:r>
        <w:rPr>
          <w:rFonts w:eastAsia="Times New Roman"/>
          <w:sz w:val="26"/>
          <w:szCs w:val="26"/>
        </w:rPr>
        <w:softHyphen/>
        <w:t>мое в процессе действия. Более подробная концептуализация идеи удовольствия в америкаснкой лингвокультуре свидетельствует о большей релевантности данного концепта для её представителей, чем для представителей русской лингвокультуры.</w:t>
      </w:r>
    </w:p>
    <w:p w14:paraId="02AF9699" w14:textId="77777777" w:rsidR="00DE6CA7" w:rsidRDefault="00DE6CA7" w:rsidP="00DE6CA7">
      <w:pPr>
        <w:shd w:val="clear" w:color="auto" w:fill="FFFFFF"/>
        <w:spacing w:line="446" w:lineRule="exact"/>
        <w:ind w:left="5" w:right="19" w:firstLine="715"/>
        <w:jc w:val="both"/>
      </w:pPr>
      <w:r>
        <w:rPr>
          <w:rFonts w:eastAsia="Times New Roman"/>
          <w:sz w:val="26"/>
          <w:szCs w:val="26"/>
        </w:rPr>
        <w:t>Идея удовольствия в английском языке выражена более детально, при этом большое внимание уделяется аспектам процесса его получения. В русском языке присутствует идея компенсации за перенесённые страдания как одно из возможных условий получения удовольствия, при этом особенностям этого процесса внимания не уделяется.</w:t>
      </w:r>
    </w:p>
    <w:p w14:paraId="253122F5" w14:textId="77777777" w:rsidR="00DE6CA7" w:rsidRDefault="00DE6CA7" w:rsidP="00DE6CA7">
      <w:pPr>
        <w:shd w:val="clear" w:color="auto" w:fill="FFFFFF"/>
        <w:spacing w:before="5" w:line="446" w:lineRule="exact"/>
        <w:ind w:left="5" w:right="19" w:firstLine="730"/>
        <w:jc w:val="both"/>
      </w:pPr>
      <w:r>
        <w:rPr>
          <w:rFonts w:eastAsia="Times New Roman"/>
          <w:sz w:val="26"/>
          <w:szCs w:val="26"/>
        </w:rPr>
        <w:t>Унижение объекта действия может являться одним из способов получения удовольствия, при этом степень унижения является нерелевантной. Демонстрация ума субъекта действия при острословии имеет большое значение в американской лингвокультуре и не является важной для представителей русской.</w:t>
      </w:r>
    </w:p>
    <w:p w14:paraId="6916CD65" w14:textId="77777777" w:rsidR="00DE6CA7" w:rsidRDefault="00DE6CA7" w:rsidP="00DE6CA7">
      <w:pPr>
        <w:shd w:val="clear" w:color="auto" w:fill="FFFFFF"/>
        <w:spacing w:line="446" w:lineRule="exact"/>
        <w:ind w:left="19" w:firstLine="715"/>
        <w:jc w:val="both"/>
      </w:pPr>
      <w:r>
        <w:rPr>
          <w:rFonts w:eastAsia="Times New Roman"/>
          <w:sz w:val="26"/>
          <w:szCs w:val="26"/>
        </w:rPr>
        <w:t>Характеристики концептов, входящих во фрагмент «расположенность к раз</w:t>
      </w:r>
      <w:r>
        <w:rPr>
          <w:rFonts w:eastAsia="Times New Roman"/>
          <w:sz w:val="26"/>
          <w:szCs w:val="26"/>
        </w:rPr>
        <w:softHyphen/>
        <w:t xml:space="preserve">влечениям» тематического поля концепта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fun</w:t>
      </w:r>
      <w:r w:rsidRPr="00DE6CA7">
        <w:rPr>
          <w:rFonts w:eastAsia="Times New Roman"/>
          <w:sz w:val="26"/>
          <w:szCs w:val="26"/>
        </w:rPr>
        <w:t xml:space="preserve">» </w:t>
      </w:r>
      <w:r>
        <w:rPr>
          <w:rFonts w:eastAsia="Times New Roman"/>
          <w:sz w:val="26"/>
          <w:szCs w:val="26"/>
        </w:rPr>
        <w:t>и обозначающих потенциальность действия, свидетельствуют о том, что в американской лингвокультуре, в отличие от русской, расположенность к действию и его совершение неразрывно связаны, что соответствует концепции о приоритете деятельности в американской лингвокуль</w:t>
      </w:r>
      <w:r>
        <w:rPr>
          <w:rFonts w:eastAsia="Times New Roman"/>
          <w:sz w:val="26"/>
          <w:szCs w:val="26"/>
        </w:rPr>
        <w:softHyphen/>
        <w:t xml:space="preserve">туре и созерцания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>в русской.</w:t>
      </w:r>
    </w:p>
    <w:p w14:paraId="2AD29BF8" w14:textId="77777777" w:rsidR="00DE6CA7" w:rsidRDefault="00DE6CA7" w:rsidP="00DE6CA7">
      <w:pPr>
        <w:shd w:val="clear" w:color="auto" w:fill="FFFFFF"/>
        <w:spacing w:line="446" w:lineRule="exact"/>
        <w:ind w:left="29" w:firstLine="710"/>
        <w:jc w:val="both"/>
      </w:pPr>
      <w:r>
        <w:rPr>
          <w:rFonts w:eastAsia="Times New Roman"/>
          <w:sz w:val="26"/>
          <w:szCs w:val="26"/>
        </w:rPr>
        <w:lastRenderedPageBreak/>
        <w:t xml:space="preserve">Концепт «потеха», являвшийся эквивалентом концепта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fun</w:t>
      </w:r>
      <w:r w:rsidRPr="00DE6CA7">
        <w:rPr>
          <w:rFonts w:eastAsia="Times New Roman"/>
          <w:sz w:val="26"/>
          <w:szCs w:val="26"/>
        </w:rPr>
        <w:t xml:space="preserve">», </w:t>
      </w:r>
      <w:r>
        <w:rPr>
          <w:rFonts w:eastAsia="Times New Roman"/>
          <w:sz w:val="26"/>
          <w:szCs w:val="26"/>
        </w:rPr>
        <w:t>в настоящее время нерелевантен для русской лингвокультуры и не является полным соответст</w:t>
      </w:r>
      <w:r>
        <w:rPr>
          <w:rFonts w:eastAsia="Times New Roman"/>
          <w:sz w:val="26"/>
          <w:szCs w:val="26"/>
        </w:rPr>
        <w:softHyphen/>
        <w:t>вием рассматриваемого концепта. Отсутствие эквивалентного соответствия у име</w:t>
      </w:r>
      <w:r>
        <w:rPr>
          <w:rFonts w:eastAsia="Times New Roman"/>
          <w:sz w:val="26"/>
          <w:szCs w:val="26"/>
        </w:rPr>
        <w:softHyphen/>
        <w:t>ни концепта приводит к необходимости применения переводческих трансформа</w:t>
      </w:r>
      <w:r>
        <w:rPr>
          <w:rFonts w:eastAsia="Times New Roman"/>
          <w:sz w:val="26"/>
          <w:szCs w:val="26"/>
        </w:rPr>
        <w:softHyphen/>
        <w:t>ций для эквивалентного перевода контекстов, в которых встречается данное слово.</w:t>
      </w:r>
    </w:p>
    <w:p w14:paraId="6CB651BB" w14:textId="77777777" w:rsidR="00DE6CA7" w:rsidRDefault="00DE6CA7" w:rsidP="00DE6CA7">
      <w:pPr>
        <w:shd w:val="clear" w:color="auto" w:fill="FFFFFF"/>
        <w:spacing w:line="446" w:lineRule="exact"/>
        <w:ind w:left="29" w:firstLine="710"/>
        <w:jc w:val="both"/>
        <w:sectPr w:rsidR="00DE6CA7">
          <w:pgSz w:w="11909" w:h="16834"/>
          <w:pgMar w:top="1034" w:right="720" w:bottom="360" w:left="1594" w:header="720" w:footer="720" w:gutter="0"/>
          <w:cols w:space="60"/>
          <w:noEndnote/>
        </w:sectPr>
      </w:pPr>
    </w:p>
    <w:p w14:paraId="296A6E91" w14:textId="77777777" w:rsidR="00DE6CA7" w:rsidRDefault="00DE6CA7" w:rsidP="00DE6CA7">
      <w:pPr>
        <w:shd w:val="clear" w:color="auto" w:fill="FFFFFF"/>
        <w:spacing w:line="446" w:lineRule="exact"/>
        <w:ind w:right="38" w:firstLine="9206"/>
        <w:jc w:val="both"/>
      </w:pPr>
      <w:r>
        <w:rPr>
          <w:spacing w:val="-21"/>
          <w:sz w:val="26"/>
          <w:szCs w:val="26"/>
          <w:lang w:val="uk-UA"/>
        </w:rPr>
        <w:lastRenderedPageBreak/>
        <w:t xml:space="preserve">190 </w:t>
      </w:r>
      <w:r>
        <w:rPr>
          <w:rFonts w:eastAsia="Times New Roman"/>
          <w:sz w:val="26"/>
          <w:szCs w:val="26"/>
        </w:rPr>
        <w:t xml:space="preserve">Выбор соответствия концепта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зависит от того, какие признаки данного кон</w:t>
      </w:r>
      <w:r>
        <w:rPr>
          <w:rFonts w:eastAsia="Times New Roman"/>
          <w:sz w:val="26"/>
          <w:szCs w:val="26"/>
        </w:rPr>
        <w:softHyphen/>
        <w:t>цепта не имеют смыслоопределяющего значения в конкретном контексте. Если не</w:t>
      </w:r>
      <w:r>
        <w:rPr>
          <w:rFonts w:eastAsia="Times New Roman"/>
          <w:sz w:val="26"/>
          <w:szCs w:val="26"/>
        </w:rPr>
        <w:softHyphen/>
        <w:t>релевантным является признак «действие, в процессе которого получается удо</w:t>
      </w:r>
      <w:r>
        <w:rPr>
          <w:rFonts w:eastAsia="Times New Roman"/>
          <w:sz w:val="26"/>
          <w:szCs w:val="26"/>
        </w:rPr>
        <w:softHyphen/>
        <w:t>вольствие», можно использовать родовой термин «удовольствие», если в отрывке речь идёт о деятельности, совершаемой в свободное от работы время, возможен выбор репрезентантов концептов «развлечение» и «веселье».</w:t>
      </w:r>
    </w:p>
    <w:p w14:paraId="73207F6C" w14:textId="77777777" w:rsidR="00DE6CA7" w:rsidRDefault="00DE6CA7" w:rsidP="00DE6CA7">
      <w:pPr>
        <w:shd w:val="clear" w:color="auto" w:fill="FFFFFF"/>
        <w:spacing w:line="446" w:lineRule="exact"/>
        <w:ind w:left="5" w:right="29" w:firstLine="730"/>
        <w:jc w:val="both"/>
      </w:pPr>
      <w:r>
        <w:rPr>
          <w:rFonts w:eastAsia="Times New Roman"/>
          <w:sz w:val="26"/>
          <w:szCs w:val="26"/>
        </w:rPr>
        <w:t xml:space="preserve">Ориентация американской лингвокультуры на деятельность, а русской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>на созерцание, а также идея о нежелательности действий, приносящих удовольствие во время работы, характерная в настоящее время лишь для русской лингвокульту</w:t>
      </w:r>
      <w:r>
        <w:rPr>
          <w:rFonts w:eastAsia="Times New Roman"/>
          <w:sz w:val="26"/>
          <w:szCs w:val="26"/>
        </w:rPr>
        <w:softHyphen/>
        <w:t>ры, приводят к преимущественному использованию конкретизации, смыслового развития или сочетания этих приёмов.</w:t>
      </w:r>
    </w:p>
    <w:p w14:paraId="40C54EC4" w14:textId="77777777" w:rsidR="00DE6CA7" w:rsidRDefault="00DE6CA7" w:rsidP="00DE6CA7">
      <w:pPr>
        <w:shd w:val="clear" w:color="auto" w:fill="FFFFFF"/>
        <w:spacing w:line="446" w:lineRule="exact"/>
        <w:ind w:left="10" w:right="24" w:firstLine="730"/>
        <w:jc w:val="both"/>
      </w:pPr>
      <w:r>
        <w:rPr>
          <w:rFonts w:eastAsia="Times New Roman"/>
          <w:sz w:val="26"/>
          <w:szCs w:val="26"/>
        </w:rPr>
        <w:t xml:space="preserve">Исследование образно-перцептивного содержания концепта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позволило установить, что данный концепт ассоциируется с деятельностью вообще, энергич</w:t>
      </w:r>
      <w:r>
        <w:rPr>
          <w:rFonts w:eastAsia="Times New Roman"/>
          <w:sz w:val="26"/>
          <w:szCs w:val="26"/>
        </w:rPr>
        <w:softHyphen/>
        <w:t>ностью, риском, нарушением правил и приключениями. Он подразумевает свободу выбора, беззаботность, новизну, игру, шутку и остроумие, отсутствие серьёзного намерения, скуки, боли и навязчивости.</w:t>
      </w:r>
    </w:p>
    <w:p w14:paraId="6C6B8AD8" w14:textId="77777777" w:rsidR="00DE6CA7" w:rsidRDefault="00DE6CA7" w:rsidP="00DE6CA7">
      <w:pPr>
        <w:shd w:val="clear" w:color="auto" w:fill="FFFFFF"/>
        <w:spacing w:line="446" w:lineRule="exact"/>
        <w:ind w:left="10" w:right="19" w:firstLine="720"/>
        <w:jc w:val="both"/>
      </w:pPr>
      <w:r>
        <w:rPr>
          <w:rFonts w:eastAsia="Times New Roman"/>
          <w:sz w:val="26"/>
          <w:szCs w:val="26"/>
        </w:rPr>
        <w:t>Получение удовольствия от действия не является прерогативой определён</w:t>
      </w:r>
      <w:r>
        <w:rPr>
          <w:rFonts w:eastAsia="Times New Roman"/>
          <w:sz w:val="26"/>
          <w:szCs w:val="26"/>
        </w:rPr>
        <w:softHyphen/>
        <w:t>ной возрастной группы, но ассоциируется, прежде всего, с детством, юностью и молодостью. Характер деятельности, приносящей удовольствие, зависит от возрас</w:t>
      </w:r>
      <w:r>
        <w:rPr>
          <w:rFonts w:eastAsia="Times New Roman"/>
          <w:sz w:val="26"/>
          <w:szCs w:val="26"/>
        </w:rPr>
        <w:softHyphen/>
        <w:t xml:space="preserve">та её субъекта: в детстве и юности важно, ЧТО человек делает, по мере взросления </w:t>
      </w:r>
      <w:r>
        <w:rPr>
          <w:rFonts w:eastAsia="Times New Roman"/>
          <w:sz w:val="26"/>
          <w:szCs w:val="26"/>
          <w:lang w:val="uk-UA"/>
        </w:rPr>
        <w:t xml:space="preserve">— </w:t>
      </w:r>
      <w:r>
        <w:rPr>
          <w:rFonts w:eastAsia="Times New Roman"/>
          <w:sz w:val="26"/>
          <w:szCs w:val="26"/>
        </w:rPr>
        <w:t>с КЕМ. На смену энергичным, «безумным» действиям с возрастом приходят бо</w:t>
      </w:r>
      <w:r>
        <w:rPr>
          <w:rFonts w:eastAsia="Times New Roman"/>
          <w:sz w:val="26"/>
          <w:szCs w:val="26"/>
        </w:rPr>
        <w:softHyphen/>
        <w:t>лее спокойные виды деятельности.</w:t>
      </w:r>
    </w:p>
    <w:p w14:paraId="74BA71E8" w14:textId="77777777" w:rsidR="00DE6CA7" w:rsidRDefault="00DE6CA7" w:rsidP="00DE6CA7">
      <w:pPr>
        <w:shd w:val="clear" w:color="auto" w:fill="FFFFFF"/>
        <w:spacing w:line="446" w:lineRule="exact"/>
        <w:ind w:left="24" w:firstLine="725"/>
        <w:jc w:val="both"/>
      </w:pPr>
      <w:r>
        <w:rPr>
          <w:rFonts w:eastAsia="Times New Roman"/>
          <w:sz w:val="26"/>
          <w:szCs w:val="26"/>
        </w:rPr>
        <w:t xml:space="preserve">Концепт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ассоциируется у представителей американской лингвокульту</w:t>
      </w:r>
      <w:r>
        <w:rPr>
          <w:rFonts w:eastAsia="Times New Roman"/>
          <w:sz w:val="26"/>
          <w:szCs w:val="26"/>
        </w:rPr>
        <w:softHyphen/>
        <w:t>ры с практически любыми действиями, которые в различных ситуациях могут об</w:t>
      </w:r>
      <w:r>
        <w:rPr>
          <w:rFonts w:eastAsia="Times New Roman"/>
          <w:sz w:val="26"/>
          <w:szCs w:val="26"/>
        </w:rPr>
        <w:softHyphen/>
        <w:t>ладать такими противоречащими друг другу характеристиками, как нацеленность на результат и отсутствие серьёзного намерения, отсутствие трудностей и необхо</w:t>
      </w:r>
      <w:r>
        <w:rPr>
          <w:rFonts w:eastAsia="Times New Roman"/>
          <w:sz w:val="26"/>
          <w:szCs w:val="26"/>
        </w:rPr>
        <w:softHyphen/>
        <w:t>димость их преодоления. Деятельность, приносящая удовольствие, является, как правило, энергичной, но допустима и расслабляющая, удовольствие можно полу</w:t>
      </w:r>
      <w:r>
        <w:rPr>
          <w:rFonts w:eastAsia="Times New Roman"/>
          <w:sz w:val="26"/>
          <w:szCs w:val="26"/>
        </w:rPr>
        <w:softHyphen/>
        <w:t xml:space="preserve">чать и в процессе </w:t>
      </w:r>
      <w:r>
        <w:rPr>
          <w:rFonts w:eastAsia="Times New Roman"/>
          <w:sz w:val="26"/>
          <w:szCs w:val="26"/>
        </w:rPr>
        <w:lastRenderedPageBreak/>
        <w:t>наблюдения за другими людьми или явлениями природы, а также при «активном ничегонеделании», заключающемся в сознательном и активном пе</w:t>
      </w:r>
      <w:r>
        <w:rPr>
          <w:rFonts w:eastAsia="Times New Roman"/>
          <w:sz w:val="26"/>
          <w:szCs w:val="26"/>
        </w:rPr>
        <w:softHyphen/>
        <w:t>реживании возможности ничего не делать.</w:t>
      </w:r>
    </w:p>
    <w:p w14:paraId="2FB0D1C9" w14:textId="77777777" w:rsidR="00DE6CA7" w:rsidRDefault="00DE6CA7" w:rsidP="00DE6CA7">
      <w:pPr>
        <w:shd w:val="clear" w:color="auto" w:fill="FFFFFF"/>
        <w:spacing w:line="446" w:lineRule="exact"/>
        <w:ind w:left="24" w:firstLine="725"/>
        <w:jc w:val="both"/>
        <w:sectPr w:rsidR="00DE6CA7">
          <w:pgSz w:w="11909" w:h="16834"/>
          <w:pgMar w:top="1258" w:right="737" w:bottom="360" w:left="1587" w:header="720" w:footer="720" w:gutter="0"/>
          <w:cols w:space="60"/>
          <w:noEndnote/>
        </w:sectPr>
      </w:pPr>
    </w:p>
    <w:p w14:paraId="2D6CD347" w14:textId="77777777" w:rsidR="00DE6CA7" w:rsidRDefault="00DE6CA7" w:rsidP="00DE6CA7">
      <w:pPr>
        <w:shd w:val="clear" w:color="auto" w:fill="FFFFFF"/>
        <w:spacing w:line="446" w:lineRule="exact"/>
        <w:jc w:val="right"/>
      </w:pPr>
      <w:r>
        <w:rPr>
          <w:spacing w:val="-32"/>
          <w:sz w:val="26"/>
          <w:szCs w:val="26"/>
          <w:lang w:val="uk-UA"/>
        </w:rPr>
        <w:lastRenderedPageBreak/>
        <w:t>191</w:t>
      </w:r>
    </w:p>
    <w:p w14:paraId="42F21AAB" w14:textId="77777777" w:rsidR="00DE6CA7" w:rsidRDefault="00DE6CA7" w:rsidP="00DE6CA7">
      <w:pPr>
        <w:shd w:val="clear" w:color="auto" w:fill="FFFFFF"/>
        <w:spacing w:line="446" w:lineRule="exact"/>
        <w:ind w:right="38" w:firstLine="710"/>
        <w:jc w:val="both"/>
      </w:pPr>
      <w:r>
        <w:rPr>
          <w:rFonts w:eastAsia="Times New Roman"/>
          <w:sz w:val="26"/>
          <w:szCs w:val="26"/>
        </w:rPr>
        <w:t>Удовольствие в действии и от действия на работе можно получить при со</w:t>
      </w:r>
      <w:r>
        <w:rPr>
          <w:rFonts w:eastAsia="Times New Roman"/>
          <w:sz w:val="26"/>
          <w:szCs w:val="26"/>
        </w:rPr>
        <w:softHyphen/>
        <w:t>блюдении следующих условий: отсутствие давления извне и необходимости соот</w:t>
      </w:r>
      <w:r>
        <w:rPr>
          <w:rFonts w:eastAsia="Times New Roman"/>
          <w:sz w:val="26"/>
          <w:szCs w:val="26"/>
        </w:rPr>
        <w:softHyphen/>
        <w:t>ветствовать чьим-либо ожиданиям; постоянная активная деятельность; любовь к работе и отсутствие напряжения; творческий характер работы и необходимость решать трудные, но интересные задачи; результативность работы; наличие ком</w:t>
      </w:r>
      <w:r>
        <w:rPr>
          <w:rFonts w:eastAsia="Times New Roman"/>
          <w:sz w:val="26"/>
          <w:szCs w:val="26"/>
        </w:rPr>
        <w:softHyphen/>
        <w:t>паньонов, оцениваемых положительно субъектом действия; общение с детьми.</w:t>
      </w:r>
    </w:p>
    <w:p w14:paraId="5CF5DDB9" w14:textId="77777777" w:rsidR="00DE6CA7" w:rsidRDefault="00DE6CA7" w:rsidP="00DE6CA7">
      <w:pPr>
        <w:shd w:val="clear" w:color="auto" w:fill="FFFFFF"/>
        <w:spacing w:line="446" w:lineRule="exact"/>
        <w:ind w:left="5" w:right="29" w:firstLine="720"/>
        <w:jc w:val="both"/>
      </w:pPr>
      <w:r>
        <w:rPr>
          <w:rFonts w:eastAsia="Times New Roman"/>
          <w:sz w:val="26"/>
          <w:szCs w:val="26"/>
        </w:rPr>
        <w:t xml:space="preserve">Развитие у прилагательного </w:t>
      </w:r>
      <w:r>
        <w:rPr>
          <w:rFonts w:eastAsia="Times New Roman"/>
          <w:sz w:val="26"/>
          <w:szCs w:val="26"/>
          <w:lang w:val="en-US"/>
        </w:rPr>
        <w:t xml:space="preserve">«funny» </w:t>
      </w:r>
      <w:r>
        <w:rPr>
          <w:rFonts w:eastAsia="Times New Roman"/>
          <w:sz w:val="26"/>
          <w:szCs w:val="26"/>
        </w:rPr>
        <w:t>значения «смешной, потому что стран</w:t>
      </w:r>
      <w:r>
        <w:rPr>
          <w:rFonts w:eastAsia="Times New Roman"/>
          <w:sz w:val="26"/>
          <w:szCs w:val="26"/>
        </w:rPr>
        <w:softHyphen/>
        <w:t xml:space="preserve">ный», которое в настоящее время является основным в американской лингвокуль-туре, привело к тому, что сема «удовольствие, получаемое от действия» из ядра данного концепта ушла на периферию, являясь дополнительным признаком. Этот факт объясняет употребление лексемы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в атрибутивной функции.</w:t>
      </w:r>
    </w:p>
    <w:p w14:paraId="5F47E69C" w14:textId="77777777" w:rsidR="00DE6CA7" w:rsidRDefault="00DE6CA7" w:rsidP="00DE6CA7">
      <w:pPr>
        <w:shd w:val="clear" w:color="auto" w:fill="FFFFFF"/>
        <w:spacing w:line="446" w:lineRule="exact"/>
        <w:ind w:left="5" w:right="19" w:firstLine="734"/>
        <w:jc w:val="both"/>
      </w:pPr>
      <w:r>
        <w:rPr>
          <w:rFonts w:eastAsia="Times New Roman"/>
          <w:sz w:val="26"/>
          <w:szCs w:val="26"/>
        </w:rPr>
        <w:t>Эволюция концепта «потеха», который ранее являлся эквивалентом концеп</w:t>
      </w:r>
      <w:r>
        <w:rPr>
          <w:rFonts w:eastAsia="Times New Roman"/>
          <w:sz w:val="26"/>
          <w:szCs w:val="26"/>
        </w:rPr>
        <w:softHyphen/>
        <w:t xml:space="preserve">та </w:t>
      </w:r>
      <w:r>
        <w:rPr>
          <w:rFonts w:eastAsia="Times New Roman"/>
          <w:sz w:val="26"/>
          <w:szCs w:val="26"/>
          <w:lang w:val="en-US"/>
        </w:rPr>
        <w:t xml:space="preserve">«fun», </w:t>
      </w:r>
      <w:r>
        <w:rPr>
          <w:rFonts w:eastAsia="Times New Roman"/>
          <w:sz w:val="26"/>
          <w:szCs w:val="26"/>
        </w:rPr>
        <w:t xml:space="preserve">остановилась на стадии, соответствующей объёму значений концепта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 xml:space="preserve">в период до начала </w:t>
      </w:r>
      <w:r>
        <w:rPr>
          <w:rFonts w:eastAsia="Times New Roman"/>
          <w:sz w:val="26"/>
          <w:szCs w:val="26"/>
          <w:lang w:val="en-US"/>
        </w:rPr>
        <w:t xml:space="preserve">XX </w:t>
      </w:r>
      <w:r>
        <w:rPr>
          <w:rFonts w:eastAsia="Times New Roman"/>
          <w:sz w:val="26"/>
          <w:szCs w:val="26"/>
        </w:rPr>
        <w:t xml:space="preserve">века. Концепт «потеха» в настоящий момент является частичным соответствием концепта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 xml:space="preserve">с ограниченной сферой применения, в которую входят контексты, описывающие реалии прошлого или стилизации под них, традиционные праздники, насмешку, жестокость и реже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>семейные и детские развлечения. Концепт «забава» ассоциируется, в первую очередь, с народными гу</w:t>
      </w:r>
      <w:r>
        <w:rPr>
          <w:rFonts w:eastAsia="Times New Roman"/>
          <w:sz w:val="26"/>
          <w:szCs w:val="26"/>
        </w:rPr>
        <w:softHyphen/>
        <w:t>ляниями и историческими реалиями, а также невинными или детскими развлече</w:t>
      </w:r>
      <w:r>
        <w:rPr>
          <w:rFonts w:eastAsia="Times New Roman"/>
          <w:sz w:val="26"/>
          <w:szCs w:val="26"/>
        </w:rPr>
        <w:softHyphen/>
        <w:t xml:space="preserve">ниями, объём её значений значительно уже объёма значений концепта </w:t>
      </w:r>
      <w:r>
        <w:rPr>
          <w:rFonts w:eastAsia="Times New Roman"/>
          <w:sz w:val="26"/>
          <w:szCs w:val="26"/>
          <w:lang w:val="en-US"/>
        </w:rPr>
        <w:t>«fun».</w:t>
      </w:r>
    </w:p>
    <w:p w14:paraId="6466D7CB" w14:textId="77777777" w:rsidR="00DE6CA7" w:rsidRDefault="00DE6CA7" w:rsidP="00DE6CA7">
      <w:pPr>
        <w:shd w:val="clear" w:color="auto" w:fill="FFFFFF"/>
        <w:spacing w:line="446" w:lineRule="exact"/>
        <w:ind w:left="19" w:right="10" w:firstLine="730"/>
        <w:jc w:val="both"/>
      </w:pPr>
      <w:r>
        <w:rPr>
          <w:rFonts w:eastAsia="Times New Roman"/>
          <w:sz w:val="26"/>
          <w:szCs w:val="26"/>
        </w:rPr>
        <w:t xml:space="preserve">Концепт «веселье», в отличие от концепта </w:t>
      </w:r>
      <w:r>
        <w:rPr>
          <w:rFonts w:eastAsia="Times New Roman"/>
          <w:sz w:val="26"/>
          <w:szCs w:val="26"/>
          <w:lang w:val="en-US"/>
        </w:rPr>
        <w:t xml:space="preserve">«fun», </w:t>
      </w:r>
      <w:r>
        <w:rPr>
          <w:rFonts w:eastAsia="Times New Roman"/>
          <w:sz w:val="26"/>
          <w:szCs w:val="26"/>
        </w:rPr>
        <w:t>подразумевает не наличие деятельности, а отсутствие чувства грусти и наличие чувства радости, что вписы</w:t>
      </w:r>
      <w:r>
        <w:rPr>
          <w:rFonts w:eastAsia="Times New Roman"/>
          <w:sz w:val="26"/>
          <w:szCs w:val="26"/>
        </w:rPr>
        <w:softHyphen/>
        <w:t xml:space="preserve">вается в концепцию о приоритете деятельности в американской лингвокультуре и созерцательности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 xml:space="preserve">в русской. Концепт «веселье» является соответствием концепта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при описании доставляющей удовольствие активной и сопровождаемой шу</w:t>
      </w:r>
      <w:r>
        <w:rPr>
          <w:rFonts w:eastAsia="Times New Roman"/>
          <w:sz w:val="26"/>
          <w:szCs w:val="26"/>
        </w:rPr>
        <w:softHyphen/>
        <w:t xml:space="preserve">мом и смехом деятельности в компании других людей и в свободное от работы время. Концепт «развлечение» является соответствием концепта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 xml:space="preserve">также при описании деятельности, производимой в свободное от работы время и в компании других людей. </w:t>
      </w:r>
      <w:r>
        <w:rPr>
          <w:rFonts w:eastAsia="Times New Roman"/>
          <w:sz w:val="26"/>
          <w:szCs w:val="26"/>
        </w:rPr>
        <w:lastRenderedPageBreak/>
        <w:t xml:space="preserve">Степень активности субъекта действия, обозначаемого концептом «развлечение» ниже, чем характерно для концепта </w:t>
      </w:r>
      <w:r>
        <w:rPr>
          <w:rFonts w:eastAsia="Times New Roman"/>
          <w:sz w:val="26"/>
          <w:szCs w:val="26"/>
          <w:lang w:val="en-US"/>
        </w:rPr>
        <w:t>«fun».</w:t>
      </w:r>
    </w:p>
    <w:p w14:paraId="587180E1" w14:textId="77777777" w:rsidR="00DE6CA7" w:rsidRDefault="00DE6CA7" w:rsidP="00DE6CA7">
      <w:pPr>
        <w:shd w:val="clear" w:color="auto" w:fill="FFFFFF"/>
        <w:spacing w:line="446" w:lineRule="exact"/>
        <w:ind w:left="43" w:firstLine="715"/>
        <w:jc w:val="both"/>
      </w:pPr>
      <w:r>
        <w:rPr>
          <w:rFonts w:eastAsia="Times New Roman"/>
          <w:sz w:val="26"/>
          <w:szCs w:val="26"/>
        </w:rPr>
        <w:t xml:space="preserve">Концепт «удовольствие» является межъязыковым гиперонимом концепта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и, в отличие от него, обозначает не деятельность, а её результат. Кроме того,</w:t>
      </w:r>
    </w:p>
    <w:p w14:paraId="156A146D" w14:textId="77777777" w:rsidR="00DE6CA7" w:rsidRDefault="00DE6CA7" w:rsidP="00DE6CA7">
      <w:pPr>
        <w:shd w:val="clear" w:color="auto" w:fill="FFFFFF"/>
        <w:spacing w:line="446" w:lineRule="exact"/>
        <w:ind w:left="43" w:firstLine="715"/>
        <w:jc w:val="both"/>
        <w:sectPr w:rsidR="00DE6CA7">
          <w:pgSz w:w="11909" w:h="16834"/>
          <w:pgMar w:top="1042" w:right="731" w:bottom="360" w:left="1587" w:header="720" w:footer="720" w:gutter="0"/>
          <w:cols w:space="60"/>
          <w:noEndnote/>
        </w:sectPr>
      </w:pPr>
    </w:p>
    <w:p w14:paraId="219E6786" w14:textId="77777777" w:rsidR="00DE6CA7" w:rsidRDefault="00DE6CA7" w:rsidP="00DE6CA7">
      <w:pPr>
        <w:shd w:val="clear" w:color="auto" w:fill="FFFFFF"/>
        <w:spacing w:line="446" w:lineRule="exact"/>
        <w:ind w:right="19" w:firstLine="9211"/>
        <w:jc w:val="both"/>
      </w:pPr>
      <w:r>
        <w:rPr>
          <w:spacing w:val="-20"/>
          <w:sz w:val="26"/>
          <w:szCs w:val="26"/>
          <w:lang w:val="uk-UA"/>
        </w:rPr>
        <w:lastRenderedPageBreak/>
        <w:t xml:space="preserve">192 </w:t>
      </w:r>
      <w:r>
        <w:rPr>
          <w:rFonts w:eastAsia="Times New Roman"/>
          <w:sz w:val="26"/>
          <w:szCs w:val="26"/>
        </w:rPr>
        <w:t xml:space="preserve">он ассоциируется с отсутствием трудностей, что не является обязательным для концепта </w:t>
      </w:r>
      <w:r>
        <w:rPr>
          <w:rFonts w:eastAsia="Times New Roman"/>
          <w:sz w:val="26"/>
          <w:szCs w:val="26"/>
          <w:lang w:val="en-US"/>
        </w:rPr>
        <w:t xml:space="preserve">«fun». </w:t>
      </w:r>
      <w:r>
        <w:rPr>
          <w:rFonts w:eastAsia="Times New Roman"/>
          <w:sz w:val="26"/>
          <w:szCs w:val="26"/>
        </w:rPr>
        <w:t xml:space="preserve">Представители американской культуры, напротив, могут получать удовольствие от преодоления трудностей, в процессе этого преодоления, осознавая его и наслаждаясь силой своего духа. Удовольствие может противоречить нормам морали, концепт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 xml:space="preserve">в настоящее время не вызывает таких ассоциаций. Основное отличие этих двух концептов, выявленное в процессе исследования их образно-перцептивного компонента, заключается в том, что концепт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 xml:space="preserve">подразумевает, как правило, активную деятельность, а концепт «удовольствие»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>реакцию на от</w:t>
      </w:r>
      <w:r>
        <w:rPr>
          <w:rFonts w:eastAsia="Times New Roman"/>
          <w:sz w:val="26"/>
          <w:szCs w:val="26"/>
        </w:rPr>
        <w:softHyphen/>
        <w:t>сутствие деятельности, деятельность низкой степени активности или условия ок</w:t>
      </w:r>
      <w:r>
        <w:rPr>
          <w:rFonts w:eastAsia="Times New Roman"/>
          <w:sz w:val="26"/>
          <w:szCs w:val="26"/>
        </w:rPr>
        <w:softHyphen/>
        <w:t xml:space="preserve">ружающей среды. Концепт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предполагает наличие компании, концепт «удо</w:t>
      </w:r>
      <w:r>
        <w:rPr>
          <w:rFonts w:eastAsia="Times New Roman"/>
          <w:sz w:val="26"/>
          <w:szCs w:val="26"/>
        </w:rPr>
        <w:softHyphen/>
        <w:t xml:space="preserve">вольствие»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>скорее, её отсутствие.</w:t>
      </w:r>
    </w:p>
    <w:p w14:paraId="54F655EC" w14:textId="77777777" w:rsidR="00DE6CA7" w:rsidRDefault="00DE6CA7" w:rsidP="00DE6CA7">
      <w:pPr>
        <w:shd w:val="clear" w:color="auto" w:fill="FFFFFF"/>
        <w:spacing w:line="446" w:lineRule="exact"/>
        <w:ind w:left="5" w:right="5" w:firstLine="730"/>
        <w:jc w:val="both"/>
      </w:pPr>
      <w:r>
        <w:rPr>
          <w:rFonts w:eastAsia="Times New Roman"/>
          <w:sz w:val="26"/>
          <w:szCs w:val="26"/>
        </w:rPr>
        <w:t xml:space="preserve">Таким образом, концепт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не имеет эквивалента в русской лингвокуль-туре, его словарные и типичные переводческие соответствия характеризуются бо</w:t>
      </w:r>
      <w:r>
        <w:rPr>
          <w:rFonts w:eastAsia="Times New Roman"/>
          <w:sz w:val="26"/>
          <w:szCs w:val="26"/>
        </w:rPr>
        <w:softHyphen/>
        <w:t>лее узкой сферой бытования, наличием признаков и ассоциативного представле</w:t>
      </w:r>
      <w:r>
        <w:rPr>
          <w:rFonts w:eastAsia="Times New Roman"/>
          <w:sz w:val="26"/>
          <w:szCs w:val="26"/>
        </w:rPr>
        <w:softHyphen/>
        <w:t xml:space="preserve">ния, которые не совпадают с образно-перцептивными характеристиками концепта </w:t>
      </w:r>
      <w:r>
        <w:rPr>
          <w:rFonts w:eastAsia="Times New Roman"/>
          <w:sz w:val="26"/>
          <w:szCs w:val="26"/>
          <w:lang w:val="en-US"/>
        </w:rPr>
        <w:t>«fun».</w:t>
      </w:r>
    </w:p>
    <w:p w14:paraId="094B1B33" w14:textId="77777777" w:rsidR="00DE6CA7" w:rsidRDefault="00DE6CA7" w:rsidP="00DE6CA7">
      <w:pPr>
        <w:shd w:val="clear" w:color="auto" w:fill="FFFFFF"/>
        <w:spacing w:before="5" w:line="446" w:lineRule="exact"/>
        <w:ind w:left="10" w:right="5" w:firstLine="720"/>
        <w:jc w:val="both"/>
      </w:pPr>
      <w:r>
        <w:rPr>
          <w:rFonts w:eastAsia="Times New Roman"/>
          <w:sz w:val="26"/>
          <w:szCs w:val="26"/>
        </w:rPr>
        <w:t>Конститутивными признаками этноспецифических концептов являются цен</w:t>
      </w:r>
      <w:r>
        <w:rPr>
          <w:rFonts w:eastAsia="Times New Roman"/>
          <w:sz w:val="26"/>
          <w:szCs w:val="26"/>
        </w:rPr>
        <w:softHyphen/>
        <w:t xml:space="preserve">ностная приоритетность для данной лингвокультуры, отсутствие эквивалентных соответствий в других языках и наличие трудностей при переводе имён концептов на другие языки. Концепт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является этносиецифическим американским регу-лятивом поведения, получившим широкое распространение в современной лингво-культуре США.</w:t>
      </w:r>
    </w:p>
    <w:p w14:paraId="215F2C8D" w14:textId="77777777" w:rsidR="00DE6CA7" w:rsidRDefault="00DE6CA7" w:rsidP="00DE6CA7">
      <w:pPr>
        <w:shd w:val="clear" w:color="auto" w:fill="FFFFFF"/>
        <w:spacing w:line="446" w:lineRule="exact"/>
        <w:ind w:left="24" w:right="14" w:firstLine="715"/>
        <w:jc w:val="both"/>
      </w:pPr>
      <w:r>
        <w:rPr>
          <w:rFonts w:eastAsia="Times New Roman"/>
          <w:sz w:val="26"/>
          <w:szCs w:val="26"/>
        </w:rPr>
        <w:t>Ведущей стороной концептов-регулятивов является оценочный компонент, выражаемый в ценностях и нормах поведения общества.</w:t>
      </w:r>
    </w:p>
    <w:p w14:paraId="5B3CD977" w14:textId="77777777" w:rsidR="00DE6CA7" w:rsidRDefault="00DE6CA7" w:rsidP="00DE6CA7">
      <w:pPr>
        <w:shd w:val="clear" w:color="auto" w:fill="FFFFFF"/>
        <w:spacing w:line="446" w:lineRule="exact"/>
        <w:ind w:left="10" w:firstLine="730"/>
        <w:jc w:val="both"/>
      </w:pPr>
      <w:r>
        <w:rPr>
          <w:rFonts w:eastAsia="Times New Roman"/>
          <w:sz w:val="26"/>
          <w:szCs w:val="26"/>
        </w:rPr>
        <w:t>В английских пословицах выражены следующие ценностные установки: по</w:t>
      </w:r>
      <w:r>
        <w:rPr>
          <w:rFonts w:eastAsia="Times New Roman"/>
          <w:sz w:val="26"/>
          <w:szCs w:val="26"/>
        </w:rPr>
        <w:softHyphen/>
        <w:t>лучение удовольствия вторично по отношению к труду и должно следовать за ним, жизнь состоит, прежде всего, из трудностей, а не только из удовольствий, для по</w:t>
      </w:r>
      <w:r>
        <w:rPr>
          <w:rFonts w:eastAsia="Times New Roman"/>
          <w:sz w:val="26"/>
          <w:szCs w:val="26"/>
        </w:rPr>
        <w:softHyphen/>
        <w:t xml:space="preserve">лучения удовольствия необходимо прикладывать усилия, не следует постоянно развлекаться и получать удовольствия, не следует угождать всем окружающим, следует противостоять запретным </w:t>
      </w:r>
      <w:r>
        <w:rPr>
          <w:rFonts w:eastAsia="Times New Roman"/>
          <w:sz w:val="26"/>
          <w:szCs w:val="26"/>
        </w:rPr>
        <w:lastRenderedPageBreak/>
        <w:t>удовольствиям, за удовольствие приходится пла</w:t>
      </w:r>
      <w:r>
        <w:rPr>
          <w:rFonts w:eastAsia="Times New Roman"/>
          <w:sz w:val="26"/>
          <w:szCs w:val="26"/>
        </w:rPr>
        <w:softHyphen/>
        <w:t>тить. Нормы, выраженные в пословицах отражают в значительной степени архаич-</w:t>
      </w:r>
    </w:p>
    <w:p w14:paraId="486F8591" w14:textId="77777777" w:rsidR="00DE6CA7" w:rsidRDefault="00DE6CA7" w:rsidP="00DE6CA7">
      <w:pPr>
        <w:shd w:val="clear" w:color="auto" w:fill="FFFFFF"/>
        <w:spacing w:line="446" w:lineRule="exact"/>
        <w:ind w:left="10" w:firstLine="730"/>
        <w:jc w:val="both"/>
        <w:sectPr w:rsidR="00DE6CA7">
          <w:pgSz w:w="11909" w:h="16834"/>
          <w:pgMar w:top="1262" w:right="737" w:bottom="360" w:left="1591" w:header="720" w:footer="720" w:gutter="0"/>
          <w:cols w:space="60"/>
          <w:noEndnote/>
        </w:sectPr>
      </w:pPr>
    </w:p>
    <w:p w14:paraId="7963F59F" w14:textId="77777777" w:rsidR="00DE6CA7" w:rsidRDefault="00DE6CA7" w:rsidP="00DE6CA7">
      <w:pPr>
        <w:shd w:val="clear" w:color="auto" w:fill="FFFFFF"/>
        <w:spacing w:line="446" w:lineRule="exact"/>
        <w:ind w:left="5" w:right="72" w:firstLine="9216"/>
        <w:jc w:val="both"/>
      </w:pPr>
      <w:r>
        <w:rPr>
          <w:spacing w:val="-24"/>
          <w:sz w:val="26"/>
          <w:szCs w:val="26"/>
          <w:lang w:val="uk-UA"/>
        </w:rPr>
        <w:lastRenderedPageBreak/>
        <w:t xml:space="preserve">193 </w:t>
      </w:r>
      <w:r>
        <w:rPr>
          <w:rFonts w:eastAsia="Times New Roman"/>
          <w:sz w:val="26"/>
          <w:szCs w:val="26"/>
        </w:rPr>
        <w:t>ную картину мира, и не соответствуют ценностным приоритетам американской лингвокультуры.</w:t>
      </w:r>
    </w:p>
    <w:p w14:paraId="0AD2CED3" w14:textId="77777777" w:rsidR="00DE6CA7" w:rsidRDefault="00DE6CA7" w:rsidP="00DE6CA7">
      <w:pPr>
        <w:shd w:val="clear" w:color="auto" w:fill="FFFFFF"/>
        <w:spacing w:line="446" w:lineRule="exact"/>
        <w:ind w:right="58" w:firstLine="725"/>
        <w:jc w:val="both"/>
      </w:pPr>
      <w:r>
        <w:rPr>
          <w:rFonts w:eastAsia="Times New Roman"/>
          <w:sz w:val="26"/>
          <w:szCs w:val="26"/>
        </w:rPr>
        <w:t>В английских фразеологизмах подчёркивается, что нельзя, с одной стороны, злоупотреблять удовольствиями и развлечениями и, с другой, впадать в уныние и ничего не делать. Резко отрицательно оценивается потеря самоконтроля. Положи</w:t>
      </w:r>
      <w:r>
        <w:rPr>
          <w:rFonts w:eastAsia="Times New Roman"/>
          <w:sz w:val="26"/>
          <w:szCs w:val="26"/>
        </w:rPr>
        <w:softHyphen/>
        <w:t>тельную оценку получает остроумие, способность поднять настроение окружаю</w:t>
      </w:r>
      <w:r>
        <w:rPr>
          <w:rFonts w:eastAsia="Times New Roman"/>
          <w:sz w:val="26"/>
          <w:szCs w:val="26"/>
        </w:rPr>
        <w:softHyphen/>
        <w:t>щим, не роняя при этом собственного достоинства. Выраженные в фразеологизмах нормы поведения в большей степени соответствуют нормам современной амери</w:t>
      </w:r>
      <w:r>
        <w:rPr>
          <w:rFonts w:eastAsia="Times New Roman"/>
          <w:sz w:val="26"/>
          <w:szCs w:val="26"/>
        </w:rPr>
        <w:softHyphen/>
        <w:t>канской лингвокультуры.</w:t>
      </w:r>
    </w:p>
    <w:p w14:paraId="54552415" w14:textId="77777777" w:rsidR="00DE6CA7" w:rsidRDefault="00DE6CA7" w:rsidP="00DE6CA7">
      <w:pPr>
        <w:shd w:val="clear" w:color="auto" w:fill="FFFFFF"/>
        <w:spacing w:line="446" w:lineRule="exact"/>
        <w:ind w:left="14" w:right="48" w:firstLine="730"/>
        <w:jc w:val="both"/>
      </w:pPr>
      <w:r>
        <w:rPr>
          <w:rFonts w:eastAsia="Times New Roman"/>
          <w:sz w:val="26"/>
          <w:szCs w:val="26"/>
        </w:rPr>
        <w:t>Таким образом, в английской лингвокультуре получение удовольствия от действия и удовольствия вообще оценивалось, в целом, положительно. Резко нега</w:t>
      </w:r>
      <w:r>
        <w:rPr>
          <w:rFonts w:eastAsia="Times New Roman"/>
          <w:sz w:val="26"/>
          <w:szCs w:val="26"/>
        </w:rPr>
        <w:softHyphen/>
        <w:t>тивное отношение к получению удовольствия от действия, бытовавшее в амери</w:t>
      </w:r>
      <w:r>
        <w:rPr>
          <w:rFonts w:eastAsia="Times New Roman"/>
          <w:sz w:val="26"/>
          <w:szCs w:val="26"/>
        </w:rPr>
        <w:softHyphen/>
        <w:t xml:space="preserve">канской лингвокультуре до начала </w:t>
      </w:r>
      <w:r>
        <w:rPr>
          <w:rFonts w:eastAsia="Times New Roman"/>
          <w:sz w:val="26"/>
          <w:szCs w:val="26"/>
          <w:lang w:val="en-US"/>
        </w:rPr>
        <w:t xml:space="preserve">XX </w:t>
      </w:r>
      <w:r>
        <w:rPr>
          <w:rFonts w:eastAsia="Times New Roman"/>
          <w:sz w:val="26"/>
          <w:szCs w:val="26"/>
        </w:rPr>
        <w:t>века обусловлено социально-экономическими причинами: первые переселенцы оказались в ситуации, когда они не могли себе позволить отвлекаться от работы и тратить силы, необходимые для выживания, на получение удовольствий в действии и от действия.</w:t>
      </w:r>
    </w:p>
    <w:p w14:paraId="615612A4" w14:textId="77777777" w:rsidR="00DE6CA7" w:rsidRDefault="00DE6CA7" w:rsidP="00DE6CA7">
      <w:pPr>
        <w:shd w:val="clear" w:color="auto" w:fill="FFFFFF"/>
        <w:spacing w:line="446" w:lineRule="exact"/>
        <w:ind w:left="29" w:right="19" w:firstLine="730"/>
        <w:jc w:val="both"/>
      </w:pPr>
      <w:r>
        <w:rPr>
          <w:rFonts w:eastAsia="Times New Roman"/>
          <w:sz w:val="26"/>
          <w:szCs w:val="26"/>
        </w:rPr>
        <w:t>С повышением уровня благосостояния страны и её граждан исчезла необхо</w:t>
      </w:r>
      <w:r>
        <w:rPr>
          <w:rFonts w:eastAsia="Times New Roman"/>
          <w:sz w:val="26"/>
          <w:szCs w:val="26"/>
        </w:rPr>
        <w:softHyphen/>
        <w:t>димость беречь силы для выживания, и ограничения, налагаемые на желания чело</w:t>
      </w:r>
      <w:r>
        <w:rPr>
          <w:rFonts w:eastAsia="Times New Roman"/>
          <w:sz w:val="26"/>
          <w:szCs w:val="26"/>
        </w:rPr>
        <w:softHyphen/>
        <w:t>века, были уменьшены. Первая Мировая война и Сухой закон также способствова</w:t>
      </w:r>
      <w:r>
        <w:rPr>
          <w:rFonts w:eastAsia="Times New Roman"/>
          <w:sz w:val="26"/>
          <w:szCs w:val="26"/>
        </w:rPr>
        <w:softHyphen/>
        <w:t>ли изменению ключевых ценностей, так как пуританизм представлялся американ</w:t>
      </w:r>
      <w:r>
        <w:rPr>
          <w:rFonts w:eastAsia="Times New Roman"/>
          <w:sz w:val="26"/>
          <w:szCs w:val="26"/>
        </w:rPr>
        <w:softHyphen/>
        <w:t>цам средоточием того, против чего они протестовали. В результате этого на неко</w:t>
      </w:r>
      <w:r>
        <w:rPr>
          <w:rFonts w:eastAsia="Times New Roman"/>
          <w:sz w:val="26"/>
          <w:szCs w:val="26"/>
        </w:rPr>
        <w:softHyphen/>
        <w:t xml:space="preserve">торый период времени концепт </w:t>
      </w:r>
      <w:r>
        <w:rPr>
          <w:rFonts w:eastAsia="Times New Roman"/>
          <w:sz w:val="26"/>
          <w:szCs w:val="26"/>
          <w:lang w:val="en-US"/>
        </w:rPr>
        <w:t xml:space="preserve">«work», </w:t>
      </w:r>
      <w:r>
        <w:rPr>
          <w:rFonts w:eastAsia="Times New Roman"/>
          <w:sz w:val="26"/>
          <w:szCs w:val="26"/>
        </w:rPr>
        <w:t>базовая ценность пуританской культуры, получил отрицательную оценку, чему способствовала и возрастающая механизация труда, превратившая работу в рутину. В то же время, в годы Великой Депрессии работа превратилась в нечто драгоценное, то, что трудно получить. Тот, кго не ра</w:t>
      </w:r>
      <w:r>
        <w:rPr>
          <w:rFonts w:eastAsia="Times New Roman"/>
          <w:sz w:val="26"/>
          <w:szCs w:val="26"/>
        </w:rPr>
        <w:softHyphen/>
        <w:t>ботает, согласно убеждению о том, что право развлекаться принадлежит тем, кто трудится, может испытывать подсознательные трудности при получении удоволь</w:t>
      </w:r>
      <w:r>
        <w:rPr>
          <w:rFonts w:eastAsia="Times New Roman"/>
          <w:sz w:val="26"/>
          <w:szCs w:val="26"/>
        </w:rPr>
        <w:softHyphen/>
        <w:t>ствия от действия.</w:t>
      </w:r>
    </w:p>
    <w:p w14:paraId="3E1615B0" w14:textId="77777777" w:rsidR="00DE6CA7" w:rsidRDefault="00DE6CA7" w:rsidP="00DE6CA7">
      <w:pPr>
        <w:shd w:val="clear" w:color="auto" w:fill="FFFFFF"/>
        <w:spacing w:line="446" w:lineRule="exact"/>
        <w:ind w:left="53" w:firstLine="720"/>
        <w:jc w:val="both"/>
      </w:pPr>
      <w:r>
        <w:rPr>
          <w:rFonts w:eastAsia="Times New Roman"/>
          <w:sz w:val="26"/>
          <w:szCs w:val="26"/>
        </w:rPr>
        <w:t xml:space="preserve">Во второй половине </w:t>
      </w:r>
      <w:r>
        <w:rPr>
          <w:rFonts w:eastAsia="Times New Roman"/>
          <w:sz w:val="26"/>
          <w:szCs w:val="26"/>
          <w:lang w:val="en-US"/>
        </w:rPr>
        <w:t xml:space="preserve">XX </w:t>
      </w:r>
      <w:r>
        <w:rPr>
          <w:rFonts w:eastAsia="Times New Roman"/>
          <w:sz w:val="26"/>
          <w:szCs w:val="26"/>
        </w:rPr>
        <w:t>века уровень благосостояния жителей США повы</w:t>
      </w:r>
      <w:r>
        <w:rPr>
          <w:rFonts w:eastAsia="Times New Roman"/>
          <w:sz w:val="26"/>
          <w:szCs w:val="26"/>
        </w:rPr>
        <w:softHyphen/>
        <w:t xml:space="preserve">сился, работа позволяла не просто существовать, но тратить деньги на </w:t>
      </w:r>
      <w:r>
        <w:rPr>
          <w:rFonts w:eastAsia="Times New Roman"/>
          <w:sz w:val="26"/>
          <w:szCs w:val="26"/>
        </w:rPr>
        <w:lastRenderedPageBreak/>
        <w:t xml:space="preserve">излишества, в том числе и развлечения, у людей стало больше свободного времени. Концепт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в этот период становится положительным стереотипом поведения, что объ-</w:t>
      </w:r>
    </w:p>
    <w:p w14:paraId="704AE14B" w14:textId="77777777" w:rsidR="00DE6CA7" w:rsidRDefault="00DE6CA7" w:rsidP="00DE6CA7">
      <w:pPr>
        <w:shd w:val="clear" w:color="auto" w:fill="FFFFFF"/>
        <w:spacing w:line="446" w:lineRule="exact"/>
        <w:ind w:left="53" w:firstLine="720"/>
        <w:jc w:val="both"/>
        <w:sectPr w:rsidR="00DE6CA7">
          <w:pgSz w:w="11909" w:h="16834"/>
          <w:pgMar w:top="1039" w:right="708" w:bottom="360" w:left="1567" w:header="720" w:footer="720" w:gutter="0"/>
          <w:cols w:space="60"/>
          <w:noEndnote/>
        </w:sectPr>
      </w:pPr>
    </w:p>
    <w:p w14:paraId="03B1EAB8" w14:textId="77777777" w:rsidR="00DE6CA7" w:rsidRDefault="00DE6CA7" w:rsidP="00DE6CA7">
      <w:pPr>
        <w:shd w:val="clear" w:color="auto" w:fill="FFFFFF"/>
        <w:spacing w:line="446" w:lineRule="exact"/>
        <w:ind w:left="10" w:right="14" w:firstLine="9226"/>
        <w:jc w:val="both"/>
      </w:pPr>
      <w:r>
        <w:rPr>
          <w:spacing w:val="-22"/>
          <w:sz w:val="26"/>
          <w:szCs w:val="26"/>
          <w:lang w:val="uk-UA"/>
        </w:rPr>
        <w:lastRenderedPageBreak/>
        <w:t xml:space="preserve">194 </w:t>
      </w:r>
      <w:r>
        <w:rPr>
          <w:rFonts w:eastAsia="Times New Roman"/>
          <w:sz w:val="26"/>
          <w:szCs w:val="26"/>
        </w:rPr>
        <w:t>ясняется не только существованием индустрии развлечений, нацеленной на при</w:t>
      </w:r>
      <w:r>
        <w:rPr>
          <w:rFonts w:eastAsia="Times New Roman"/>
          <w:sz w:val="26"/>
          <w:szCs w:val="26"/>
        </w:rPr>
        <w:softHyphen/>
        <w:t>влечение средств любыми способами, но и тем, что согласно англо-саксонскому менталитету свободное время следует проводить активно.</w:t>
      </w:r>
    </w:p>
    <w:p w14:paraId="5B863AAE" w14:textId="77777777" w:rsidR="00DE6CA7" w:rsidRDefault="00DE6CA7" w:rsidP="00DE6CA7">
      <w:pPr>
        <w:shd w:val="clear" w:color="auto" w:fill="FFFFFF"/>
        <w:spacing w:line="446" w:lineRule="exact"/>
        <w:ind w:right="10" w:firstLine="715"/>
        <w:jc w:val="both"/>
      </w:pPr>
      <w:r>
        <w:rPr>
          <w:rFonts w:eastAsia="Times New Roman"/>
          <w:sz w:val="26"/>
          <w:szCs w:val="26"/>
        </w:rPr>
        <w:t xml:space="preserve">Концепт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 xml:space="preserve">является членом тройной оппозиции </w:t>
      </w:r>
      <w:r>
        <w:rPr>
          <w:rFonts w:eastAsia="Times New Roman"/>
          <w:sz w:val="26"/>
          <w:szCs w:val="26"/>
          <w:lang w:val="en-US"/>
        </w:rPr>
        <w:t xml:space="preserve">«work»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  <w:lang w:val="en-US"/>
        </w:rPr>
        <w:t>«idle</w:t>
      </w:r>
      <w:r>
        <w:rPr>
          <w:rFonts w:eastAsia="Times New Roman"/>
          <w:sz w:val="26"/>
          <w:szCs w:val="26"/>
          <w:lang w:val="en-US"/>
        </w:rPr>
        <w:softHyphen/>
        <w:t xml:space="preserve">ness», </w:t>
      </w:r>
      <w:r>
        <w:rPr>
          <w:rFonts w:eastAsia="Times New Roman"/>
          <w:sz w:val="26"/>
          <w:szCs w:val="26"/>
        </w:rPr>
        <w:t xml:space="preserve">первый член которой оценивается положительно, последний </w:t>
      </w:r>
      <w:r>
        <w:rPr>
          <w:rFonts w:eastAsia="Times New Roman"/>
          <w:sz w:val="26"/>
          <w:szCs w:val="26"/>
          <w:lang w:val="uk-UA"/>
        </w:rPr>
        <w:t xml:space="preserve">— </w:t>
      </w:r>
      <w:r>
        <w:rPr>
          <w:rFonts w:eastAsia="Times New Roman"/>
          <w:sz w:val="26"/>
          <w:szCs w:val="26"/>
        </w:rPr>
        <w:t>резко отрица</w:t>
      </w:r>
      <w:r>
        <w:rPr>
          <w:rFonts w:eastAsia="Times New Roman"/>
          <w:sz w:val="26"/>
          <w:szCs w:val="26"/>
        </w:rPr>
        <w:softHyphen/>
        <w:t>тельно, второй амбивалентен, приобретая оценку в конкретных ситуациях. Дейст</w:t>
      </w:r>
      <w:r>
        <w:rPr>
          <w:rFonts w:eastAsia="Times New Roman"/>
          <w:sz w:val="26"/>
          <w:szCs w:val="26"/>
        </w:rPr>
        <w:softHyphen/>
        <w:t>вие является необходимым условием получения удовольствия, является главным доказательством существования человека, отсутствие деятельности всегда имеет резко отрицательную оценку, так как ассоциируется со смертью.</w:t>
      </w:r>
    </w:p>
    <w:p w14:paraId="47861B00" w14:textId="77777777" w:rsidR="00DE6CA7" w:rsidRDefault="00DE6CA7" w:rsidP="00DE6CA7">
      <w:pPr>
        <w:shd w:val="clear" w:color="auto" w:fill="FFFFFF"/>
        <w:spacing w:line="446" w:lineRule="exact"/>
        <w:ind w:right="14" w:firstLine="730"/>
        <w:jc w:val="both"/>
      </w:pPr>
      <w:r>
        <w:rPr>
          <w:rFonts w:eastAsia="Times New Roman"/>
          <w:sz w:val="26"/>
          <w:szCs w:val="26"/>
        </w:rPr>
        <w:t xml:space="preserve">Из-за необходимости повышать производительность труда без увеличения заработной платы в США во второй половине </w:t>
      </w:r>
      <w:r>
        <w:rPr>
          <w:rFonts w:eastAsia="Times New Roman"/>
          <w:sz w:val="26"/>
          <w:szCs w:val="26"/>
          <w:lang w:val="en-US"/>
        </w:rPr>
        <w:t xml:space="preserve">XX </w:t>
      </w:r>
      <w:r>
        <w:rPr>
          <w:rFonts w:eastAsia="Times New Roman"/>
          <w:sz w:val="26"/>
          <w:szCs w:val="26"/>
        </w:rPr>
        <w:t>века возникла идеология полу</w:t>
      </w:r>
      <w:r>
        <w:rPr>
          <w:rFonts w:eastAsia="Times New Roman"/>
          <w:sz w:val="26"/>
          <w:szCs w:val="26"/>
        </w:rPr>
        <w:softHyphen/>
        <w:t xml:space="preserve">чения удовольствия от деятельности на работе, на смену оппозиции </w:t>
      </w:r>
      <w:r>
        <w:rPr>
          <w:rFonts w:eastAsia="Times New Roman"/>
          <w:sz w:val="26"/>
          <w:szCs w:val="26"/>
          <w:lang w:val="en-US"/>
        </w:rPr>
        <w:t xml:space="preserve">«work»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 xml:space="preserve">пришла единица </w:t>
      </w:r>
      <w:r>
        <w:rPr>
          <w:rFonts w:eastAsia="Times New Roman"/>
          <w:sz w:val="26"/>
          <w:szCs w:val="26"/>
          <w:lang w:val="en-US"/>
        </w:rPr>
        <w:t xml:space="preserve">«fun at work», </w:t>
      </w:r>
      <w:r>
        <w:rPr>
          <w:rFonts w:eastAsia="Times New Roman"/>
          <w:sz w:val="26"/>
          <w:szCs w:val="26"/>
        </w:rPr>
        <w:t>что повлекло за собой изменения в структуре кон</w:t>
      </w:r>
      <w:r>
        <w:rPr>
          <w:rFonts w:eastAsia="Times New Roman"/>
          <w:sz w:val="26"/>
          <w:szCs w:val="26"/>
        </w:rPr>
        <w:softHyphen/>
        <w:t xml:space="preserve">цепта </w:t>
      </w:r>
      <w:r>
        <w:rPr>
          <w:rFonts w:eastAsia="Times New Roman"/>
          <w:sz w:val="26"/>
          <w:szCs w:val="26"/>
          <w:lang w:val="en-US"/>
        </w:rPr>
        <w:t xml:space="preserve">«fun». </w:t>
      </w:r>
      <w:r>
        <w:rPr>
          <w:rFonts w:eastAsia="Times New Roman"/>
          <w:sz w:val="26"/>
          <w:szCs w:val="26"/>
        </w:rPr>
        <w:t>Так, при анализе словарных дефиниций и тезаурусного представления данного концепта было выявлено, что единственной целью деятельности, обозна</w:t>
      </w:r>
      <w:r>
        <w:rPr>
          <w:rFonts w:eastAsia="Times New Roman"/>
          <w:sz w:val="26"/>
          <w:szCs w:val="26"/>
        </w:rPr>
        <w:softHyphen/>
        <w:t xml:space="preserve">чаемой этой единицей, является получение удовольствия. В конце </w:t>
      </w:r>
      <w:r>
        <w:rPr>
          <w:rFonts w:eastAsia="Times New Roman"/>
          <w:sz w:val="26"/>
          <w:szCs w:val="26"/>
          <w:lang w:val="en-US"/>
        </w:rPr>
        <w:t xml:space="preserve">XX </w:t>
      </w:r>
      <w:r>
        <w:rPr>
          <w:rFonts w:eastAsia="Times New Roman"/>
          <w:sz w:val="26"/>
          <w:szCs w:val="26"/>
        </w:rPr>
        <w:t>века получе</w:t>
      </w:r>
      <w:r>
        <w:rPr>
          <w:rFonts w:eastAsia="Times New Roman"/>
          <w:sz w:val="26"/>
          <w:szCs w:val="26"/>
        </w:rPr>
        <w:softHyphen/>
        <w:t>ние удовольствия в процессе деятельности может являться не целью, а способом добиться решения каких-либо задач, в частности, повышения производительности труда, улучшения состояния здоровья.</w:t>
      </w:r>
    </w:p>
    <w:p w14:paraId="7EC69727" w14:textId="77777777" w:rsidR="00DE6CA7" w:rsidRDefault="00DE6CA7" w:rsidP="00DE6CA7">
      <w:pPr>
        <w:shd w:val="clear" w:color="auto" w:fill="FFFFFF"/>
        <w:spacing w:line="446" w:lineRule="exact"/>
        <w:ind w:left="10" w:right="5" w:firstLine="720"/>
        <w:jc w:val="both"/>
      </w:pPr>
      <w:r>
        <w:rPr>
          <w:rFonts w:eastAsia="Times New Roman"/>
          <w:sz w:val="26"/>
          <w:szCs w:val="26"/>
        </w:rPr>
        <w:t xml:space="preserve">Это явление привело к возникновению новых концептов, например, </w:t>
      </w:r>
      <w:r>
        <w:rPr>
          <w:rFonts w:eastAsia="Times New Roman"/>
          <w:sz w:val="26"/>
          <w:szCs w:val="26"/>
          <w:lang w:val="en-US"/>
        </w:rPr>
        <w:t xml:space="preserve">«fitness», «jogging», </w:t>
      </w:r>
      <w:r>
        <w:rPr>
          <w:rFonts w:eastAsia="Times New Roman"/>
          <w:sz w:val="26"/>
          <w:szCs w:val="26"/>
        </w:rPr>
        <w:t>основными дистинктивными признаками которых являются отсутствие соревновательности, возможность наслаждаться процессом, а не его ре</w:t>
      </w:r>
      <w:r>
        <w:rPr>
          <w:rFonts w:eastAsia="Times New Roman"/>
          <w:sz w:val="26"/>
          <w:szCs w:val="26"/>
        </w:rPr>
        <w:softHyphen/>
        <w:t>зультатом. Благодаря этим семам данные концепты вошли в число констант амери</w:t>
      </w:r>
      <w:r>
        <w:rPr>
          <w:rFonts w:eastAsia="Times New Roman"/>
          <w:sz w:val="26"/>
          <w:szCs w:val="26"/>
        </w:rPr>
        <w:softHyphen/>
        <w:t xml:space="preserve">канской лингвокультуры во второй половине </w:t>
      </w:r>
      <w:r>
        <w:rPr>
          <w:rFonts w:eastAsia="Times New Roman"/>
          <w:sz w:val="26"/>
          <w:szCs w:val="26"/>
          <w:lang w:val="en-US"/>
        </w:rPr>
        <w:t xml:space="preserve">XX </w:t>
      </w:r>
      <w:r>
        <w:rPr>
          <w:rFonts w:eastAsia="Times New Roman"/>
          <w:sz w:val="26"/>
          <w:szCs w:val="26"/>
        </w:rPr>
        <w:t>века, когда соревновательность и нацеленность на победу стали одной из основных характеристик работы.</w:t>
      </w:r>
    </w:p>
    <w:p w14:paraId="23A1B04D" w14:textId="77777777" w:rsidR="00DE6CA7" w:rsidRDefault="00DE6CA7" w:rsidP="00DE6CA7">
      <w:pPr>
        <w:shd w:val="clear" w:color="auto" w:fill="FFFFFF"/>
        <w:spacing w:line="446" w:lineRule="exact"/>
        <w:ind w:left="10" w:firstLine="720"/>
        <w:jc w:val="both"/>
      </w:pPr>
      <w:r>
        <w:rPr>
          <w:rFonts w:eastAsia="Times New Roman"/>
          <w:sz w:val="26"/>
          <w:szCs w:val="26"/>
        </w:rPr>
        <w:t>Таким образом, для американской лингвокультуры характерна тройная оппо</w:t>
      </w:r>
      <w:r>
        <w:rPr>
          <w:rFonts w:eastAsia="Times New Roman"/>
          <w:sz w:val="26"/>
          <w:szCs w:val="26"/>
        </w:rPr>
        <w:softHyphen/>
        <w:t xml:space="preserve">зиция </w:t>
      </w:r>
      <w:r>
        <w:rPr>
          <w:rFonts w:eastAsia="Times New Roman"/>
          <w:sz w:val="26"/>
          <w:szCs w:val="26"/>
          <w:lang w:val="en-US"/>
        </w:rPr>
        <w:t xml:space="preserve">«work»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  <w:lang w:val="en-US"/>
        </w:rPr>
        <w:t xml:space="preserve">«play»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  <w:lang w:val="en-US"/>
        </w:rPr>
        <w:t xml:space="preserve">«idleness», </w:t>
      </w:r>
      <w:r>
        <w:rPr>
          <w:rFonts w:eastAsia="Times New Roman"/>
          <w:sz w:val="26"/>
          <w:szCs w:val="26"/>
        </w:rPr>
        <w:t>члены которой противопоставляются по нали</w:t>
      </w:r>
      <w:r>
        <w:rPr>
          <w:rFonts w:eastAsia="Times New Roman"/>
          <w:sz w:val="26"/>
          <w:szCs w:val="26"/>
        </w:rPr>
        <w:softHyphen/>
        <w:t xml:space="preserve">чию признаков «деятельность» и «получение вознаграждения». Эта оппозиция пришла на смену противопоставлению концептов </w:t>
      </w:r>
      <w:r>
        <w:rPr>
          <w:rFonts w:eastAsia="Times New Roman"/>
          <w:sz w:val="26"/>
          <w:szCs w:val="26"/>
          <w:lang w:val="en-US"/>
        </w:rPr>
        <w:t xml:space="preserve">«work»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  <w:lang w:val="en-US"/>
        </w:rPr>
        <w:lastRenderedPageBreak/>
        <w:t xml:space="preserve">«idleness», </w:t>
      </w:r>
      <w:r>
        <w:rPr>
          <w:rFonts w:eastAsia="Times New Roman"/>
          <w:sz w:val="26"/>
          <w:szCs w:val="26"/>
        </w:rPr>
        <w:t xml:space="preserve">так как в современной американской лингвокультуре концепт </w:t>
      </w:r>
      <w:r>
        <w:rPr>
          <w:rFonts w:eastAsia="Times New Roman"/>
          <w:sz w:val="26"/>
          <w:szCs w:val="26"/>
          <w:lang w:val="en-US"/>
        </w:rPr>
        <w:t xml:space="preserve">«fun» </w:t>
      </w:r>
      <w:r>
        <w:rPr>
          <w:rFonts w:eastAsia="Times New Roman"/>
          <w:sz w:val="26"/>
          <w:szCs w:val="26"/>
        </w:rPr>
        <w:t>в результате соци</w:t>
      </w:r>
      <w:r>
        <w:rPr>
          <w:rFonts w:eastAsia="Times New Roman"/>
          <w:sz w:val="26"/>
          <w:szCs w:val="26"/>
        </w:rPr>
        <w:softHyphen/>
        <w:t xml:space="preserve">ально-экономических изменений перестал быть несовместимым с концептом </w:t>
      </w:r>
      <w:r>
        <w:rPr>
          <w:rFonts w:eastAsia="Times New Roman"/>
          <w:sz w:val="26"/>
          <w:szCs w:val="26"/>
          <w:lang w:val="en-US"/>
        </w:rPr>
        <w:t>«work».</w:t>
      </w:r>
    </w:p>
    <w:p w14:paraId="0CF53AA4" w14:textId="77777777" w:rsidR="00DE6CA7" w:rsidRDefault="00DE6CA7" w:rsidP="00DE6CA7">
      <w:pPr>
        <w:shd w:val="clear" w:color="auto" w:fill="FFFFFF"/>
        <w:spacing w:line="446" w:lineRule="exact"/>
        <w:ind w:left="10" w:firstLine="720"/>
        <w:jc w:val="both"/>
        <w:sectPr w:rsidR="00DE6CA7">
          <w:pgSz w:w="11909" w:h="16834"/>
          <w:pgMar w:top="1039" w:right="739" w:bottom="360" w:left="1584" w:header="720" w:footer="720" w:gutter="0"/>
          <w:cols w:space="60"/>
          <w:noEndnote/>
        </w:sectPr>
      </w:pPr>
    </w:p>
    <w:p w14:paraId="36D74FB0" w14:textId="77777777" w:rsidR="00DE6CA7" w:rsidRDefault="00DE6CA7" w:rsidP="00DE6CA7">
      <w:pPr>
        <w:shd w:val="clear" w:color="auto" w:fill="FFFFFF"/>
        <w:spacing w:line="446" w:lineRule="exact"/>
        <w:jc w:val="right"/>
      </w:pPr>
      <w:r>
        <w:rPr>
          <w:spacing w:val="-21"/>
          <w:sz w:val="26"/>
          <w:szCs w:val="26"/>
          <w:lang w:val="uk-UA"/>
        </w:rPr>
        <w:lastRenderedPageBreak/>
        <w:t>195</w:t>
      </w:r>
    </w:p>
    <w:p w14:paraId="7D18EFEC" w14:textId="77777777" w:rsidR="00DE6CA7" w:rsidRDefault="00DE6CA7" w:rsidP="00DE6CA7">
      <w:pPr>
        <w:shd w:val="clear" w:color="auto" w:fill="FFFFFF"/>
        <w:spacing w:line="446" w:lineRule="exact"/>
        <w:ind w:right="24" w:firstLine="720"/>
        <w:jc w:val="both"/>
      </w:pPr>
      <w:r>
        <w:rPr>
          <w:rFonts w:eastAsia="Times New Roman"/>
          <w:sz w:val="26"/>
          <w:szCs w:val="26"/>
        </w:rPr>
        <w:t xml:space="preserve">В афоризмах конца </w:t>
      </w:r>
      <w:r>
        <w:rPr>
          <w:rFonts w:eastAsia="Times New Roman"/>
          <w:sz w:val="26"/>
          <w:szCs w:val="26"/>
          <w:lang w:val="en-US"/>
        </w:rPr>
        <w:t xml:space="preserve">XX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 xml:space="preserve">начала </w:t>
      </w:r>
      <w:r>
        <w:rPr>
          <w:rFonts w:eastAsia="Times New Roman"/>
          <w:sz w:val="26"/>
          <w:szCs w:val="26"/>
          <w:lang w:val="en-US"/>
        </w:rPr>
        <w:t xml:space="preserve">XXI </w:t>
      </w:r>
      <w:r>
        <w:rPr>
          <w:rFonts w:eastAsia="Times New Roman"/>
          <w:sz w:val="26"/>
          <w:szCs w:val="26"/>
        </w:rPr>
        <w:t>веков, авторами которых являются представители американской лингвокультуры, отражаются произошедшие измене</w:t>
      </w:r>
      <w:r>
        <w:rPr>
          <w:rFonts w:eastAsia="Times New Roman"/>
          <w:sz w:val="26"/>
          <w:szCs w:val="26"/>
        </w:rPr>
        <w:softHyphen/>
        <w:t xml:space="preserve">ния в отношении к концепту </w:t>
      </w:r>
      <w:r>
        <w:rPr>
          <w:rFonts w:eastAsia="Times New Roman"/>
          <w:sz w:val="26"/>
          <w:szCs w:val="26"/>
          <w:lang w:val="en-US"/>
        </w:rPr>
        <w:t xml:space="preserve">«fun»: </w:t>
      </w:r>
      <w:r>
        <w:rPr>
          <w:rFonts w:eastAsia="Times New Roman"/>
          <w:sz w:val="26"/>
          <w:szCs w:val="26"/>
        </w:rPr>
        <w:t>подчёркивается, что следует стремиться к по</w:t>
      </w:r>
      <w:r>
        <w:rPr>
          <w:rFonts w:eastAsia="Times New Roman"/>
          <w:sz w:val="26"/>
          <w:szCs w:val="26"/>
        </w:rPr>
        <w:softHyphen/>
        <w:t>лучению удовольствия в процессе работы и от жизни вообще.</w:t>
      </w:r>
    </w:p>
    <w:p w14:paraId="40B91A89" w14:textId="77777777" w:rsidR="00DE6CA7" w:rsidRDefault="00DE6CA7" w:rsidP="00DE6CA7">
      <w:pPr>
        <w:shd w:val="clear" w:color="auto" w:fill="FFFFFF"/>
        <w:spacing w:line="446" w:lineRule="exact"/>
        <w:ind w:right="29" w:firstLine="720"/>
        <w:jc w:val="both"/>
      </w:pPr>
      <w:r>
        <w:rPr>
          <w:rFonts w:eastAsia="Times New Roman"/>
          <w:sz w:val="26"/>
          <w:szCs w:val="26"/>
        </w:rPr>
        <w:t xml:space="preserve">В русской лингвокультуре существует бинарная оппозиция «работа» </w:t>
      </w:r>
      <w:r>
        <w:rPr>
          <w:rFonts w:eastAsia="Times New Roman"/>
          <w:sz w:val="26"/>
          <w:szCs w:val="26"/>
          <w:lang w:val="uk-UA"/>
        </w:rPr>
        <w:t xml:space="preserve">- </w:t>
      </w:r>
      <w:r>
        <w:rPr>
          <w:rFonts w:eastAsia="Times New Roman"/>
          <w:sz w:val="26"/>
          <w:szCs w:val="26"/>
        </w:rPr>
        <w:t>«от</w:t>
      </w:r>
      <w:r>
        <w:rPr>
          <w:rFonts w:eastAsia="Times New Roman"/>
          <w:sz w:val="26"/>
          <w:szCs w:val="26"/>
        </w:rPr>
        <w:softHyphen/>
        <w:t>дых», основанная на противопоставлении по наличию признака «деятельность».</w:t>
      </w:r>
    </w:p>
    <w:p w14:paraId="183BBF88" w14:textId="77777777" w:rsidR="00DE6CA7" w:rsidRDefault="00DE6CA7" w:rsidP="00DE6CA7">
      <w:pPr>
        <w:shd w:val="clear" w:color="auto" w:fill="FFFFFF"/>
        <w:spacing w:line="446" w:lineRule="exact"/>
        <w:ind w:left="5" w:right="10" w:firstLine="720"/>
        <w:jc w:val="both"/>
      </w:pPr>
      <w:r>
        <w:rPr>
          <w:rFonts w:eastAsia="Times New Roman"/>
          <w:sz w:val="26"/>
          <w:szCs w:val="26"/>
        </w:rPr>
        <w:t>Существование данных оппозиций, подчёркивает деятельность как основу американской лингвокультуры в противовес созерцательности, являющейся отли</w:t>
      </w:r>
      <w:r>
        <w:rPr>
          <w:rFonts w:eastAsia="Times New Roman"/>
          <w:sz w:val="26"/>
          <w:szCs w:val="26"/>
        </w:rPr>
        <w:softHyphen/>
        <w:t>чительным признаком русского общества, а также вписывается в концепцию о двойственной картине мира, присущей носителям русской лингвокультуры, и тройственности восприятия окружающей действительности представителями «за</w:t>
      </w:r>
      <w:r>
        <w:rPr>
          <w:rFonts w:eastAsia="Times New Roman"/>
          <w:sz w:val="26"/>
          <w:szCs w:val="26"/>
        </w:rPr>
        <w:softHyphen/>
        <w:t>падной», американской культуры.</w:t>
      </w:r>
    </w:p>
    <w:p w14:paraId="472F7C01" w14:textId="77777777" w:rsidR="00DE6CA7" w:rsidRDefault="00DE6CA7" w:rsidP="00DE6CA7">
      <w:pPr>
        <w:shd w:val="clear" w:color="auto" w:fill="FFFFFF"/>
        <w:spacing w:line="446" w:lineRule="exact"/>
        <w:ind w:left="14" w:right="5" w:firstLine="710"/>
        <w:jc w:val="both"/>
      </w:pPr>
      <w:r>
        <w:rPr>
          <w:rFonts w:eastAsia="Times New Roman"/>
          <w:sz w:val="26"/>
          <w:szCs w:val="26"/>
        </w:rPr>
        <w:t xml:space="preserve">Нормы поведения, заложенные в лингвокультурном концепте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fun</w:t>
      </w:r>
      <w:r w:rsidRPr="00DE6CA7">
        <w:rPr>
          <w:rFonts w:eastAsia="Times New Roman"/>
          <w:sz w:val="26"/>
          <w:szCs w:val="26"/>
        </w:rPr>
        <w:t xml:space="preserve">» </w:t>
      </w:r>
      <w:r>
        <w:rPr>
          <w:rFonts w:eastAsia="Times New Roman"/>
          <w:sz w:val="26"/>
          <w:szCs w:val="26"/>
        </w:rPr>
        <w:t>являют</w:t>
      </w:r>
      <w:r>
        <w:rPr>
          <w:rFonts w:eastAsia="Times New Roman"/>
          <w:sz w:val="26"/>
          <w:szCs w:val="26"/>
        </w:rPr>
        <w:softHyphen/>
        <w:t xml:space="preserve">ся доминантными для типажа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stand</w:t>
      </w:r>
      <w:r w:rsidRPr="00DE6CA7">
        <w:rPr>
          <w:rFonts w:eastAsia="Times New Roman"/>
          <w:sz w:val="26"/>
          <w:szCs w:val="26"/>
        </w:rPr>
        <w:t>-</w:t>
      </w:r>
      <w:r>
        <w:rPr>
          <w:rFonts w:eastAsia="Times New Roman"/>
          <w:sz w:val="26"/>
          <w:szCs w:val="26"/>
          <w:lang w:val="en-US"/>
        </w:rPr>
        <w:t>up</w:t>
      </w:r>
      <w:r w:rsidRPr="00DE6CA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comedian</w:t>
      </w:r>
      <w:r w:rsidRPr="00DE6CA7">
        <w:rPr>
          <w:rFonts w:eastAsia="Times New Roman"/>
          <w:sz w:val="26"/>
          <w:szCs w:val="26"/>
        </w:rPr>
        <w:t xml:space="preserve">», </w:t>
      </w:r>
      <w:r>
        <w:rPr>
          <w:rFonts w:eastAsia="Times New Roman"/>
          <w:sz w:val="26"/>
          <w:szCs w:val="26"/>
        </w:rPr>
        <w:t>который выступает в качестве субъекта действия, приносящего удовольствие ему самому, объектам действия и/или третьим лицам, и является многомерным, сценарным, игровым, агональным и артистическим дискурсивным субъектом.</w:t>
      </w:r>
    </w:p>
    <w:p w14:paraId="03B503AA" w14:textId="77777777" w:rsidR="00DE6CA7" w:rsidRDefault="00DE6CA7" w:rsidP="00DE6CA7">
      <w:pPr>
        <w:shd w:val="clear" w:color="auto" w:fill="FFFFFF"/>
        <w:spacing w:line="446" w:lineRule="exact"/>
        <w:ind w:left="19" w:firstLine="715"/>
        <w:jc w:val="both"/>
      </w:pPr>
      <w:r>
        <w:rPr>
          <w:rFonts w:eastAsia="Times New Roman"/>
          <w:sz w:val="26"/>
          <w:szCs w:val="26"/>
        </w:rPr>
        <w:t>Перспективы данного исследования мы видим в изучении других этноспе-цифических концептов-регулятивов американской и русской лингвокультур, в рас</w:t>
      </w:r>
      <w:r>
        <w:rPr>
          <w:rFonts w:eastAsia="Times New Roman"/>
          <w:sz w:val="26"/>
          <w:szCs w:val="26"/>
        </w:rPr>
        <w:softHyphen/>
        <w:t xml:space="preserve">смотрении реализации концепта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fun</w:t>
      </w:r>
      <w:r w:rsidRPr="00DE6CA7">
        <w:rPr>
          <w:rFonts w:eastAsia="Times New Roman"/>
          <w:sz w:val="26"/>
          <w:szCs w:val="26"/>
        </w:rPr>
        <w:t xml:space="preserve">» </w:t>
      </w:r>
      <w:r>
        <w:rPr>
          <w:rFonts w:eastAsia="Times New Roman"/>
          <w:sz w:val="26"/>
          <w:szCs w:val="26"/>
        </w:rPr>
        <w:t>в политическом дискурсе, взаимосвязи кон</w:t>
      </w:r>
      <w:r>
        <w:rPr>
          <w:rFonts w:eastAsia="Times New Roman"/>
          <w:sz w:val="26"/>
          <w:szCs w:val="26"/>
        </w:rPr>
        <w:softHyphen/>
      </w:r>
      <w:r>
        <w:rPr>
          <w:rFonts w:eastAsia="Times New Roman"/>
          <w:spacing w:val="-2"/>
          <w:sz w:val="26"/>
          <w:szCs w:val="26"/>
        </w:rPr>
        <w:t xml:space="preserve">цептов </w:t>
      </w:r>
      <w:r w:rsidRPr="00DE6CA7">
        <w:rPr>
          <w:rFonts w:eastAsia="Times New Roman"/>
          <w:spacing w:val="-2"/>
          <w:sz w:val="26"/>
          <w:szCs w:val="26"/>
        </w:rPr>
        <w:t>«</w:t>
      </w:r>
      <w:r>
        <w:rPr>
          <w:rFonts w:eastAsia="Times New Roman"/>
          <w:spacing w:val="-2"/>
          <w:sz w:val="26"/>
          <w:szCs w:val="26"/>
          <w:lang w:val="en-US"/>
        </w:rPr>
        <w:t>fun</w:t>
      </w:r>
      <w:r w:rsidRPr="00DE6CA7">
        <w:rPr>
          <w:rFonts w:eastAsia="Times New Roman"/>
          <w:spacing w:val="-2"/>
          <w:sz w:val="26"/>
          <w:szCs w:val="26"/>
        </w:rPr>
        <w:t xml:space="preserve">» </w:t>
      </w:r>
      <w:r>
        <w:rPr>
          <w:rFonts w:eastAsia="Times New Roman"/>
          <w:spacing w:val="-2"/>
          <w:sz w:val="26"/>
          <w:szCs w:val="26"/>
        </w:rPr>
        <w:t xml:space="preserve">и </w:t>
      </w:r>
      <w:r w:rsidRPr="00DE6CA7">
        <w:rPr>
          <w:rFonts w:eastAsia="Times New Roman"/>
          <w:spacing w:val="-2"/>
          <w:sz w:val="26"/>
          <w:szCs w:val="26"/>
        </w:rPr>
        <w:lastRenderedPageBreak/>
        <w:t>«</w:t>
      </w:r>
      <w:r>
        <w:rPr>
          <w:rFonts w:eastAsia="Times New Roman"/>
          <w:spacing w:val="-2"/>
          <w:sz w:val="26"/>
          <w:szCs w:val="26"/>
          <w:lang w:val="en-US"/>
        </w:rPr>
        <w:t>sport</w:t>
      </w:r>
      <w:r w:rsidRPr="00DE6CA7">
        <w:rPr>
          <w:rFonts w:eastAsia="Times New Roman"/>
          <w:spacing w:val="-2"/>
          <w:sz w:val="26"/>
          <w:szCs w:val="26"/>
        </w:rPr>
        <w:t>»,3</w:t>
      </w:r>
      <w:r>
        <w:rPr>
          <w:rFonts w:eastAsia="Times New Roman"/>
          <w:spacing w:val="-2"/>
          <w:sz w:val="26"/>
          <w:szCs w:val="26"/>
          <w:lang w:val="en-US"/>
        </w:rPr>
        <w:t>KcnaHCHH</w:t>
      </w:r>
      <w:r w:rsidRPr="00DE6CA7"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 xml:space="preserve">этого концепта в другие культуры и дальнейшем </w:t>
      </w:r>
      <w:r>
        <w:rPr>
          <w:rFonts w:eastAsia="Times New Roman"/>
          <w:sz w:val="26"/>
          <w:szCs w:val="26"/>
        </w:rPr>
        <w:t xml:space="preserve">изучении типажа </w:t>
      </w:r>
      <w:r w:rsidRPr="00DE6CA7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stand</w:t>
      </w:r>
      <w:r w:rsidRPr="00DE6CA7">
        <w:rPr>
          <w:rFonts w:eastAsia="Times New Roman"/>
          <w:sz w:val="26"/>
          <w:szCs w:val="26"/>
        </w:rPr>
        <w:t>-</w:t>
      </w:r>
      <w:r>
        <w:rPr>
          <w:rFonts w:eastAsia="Times New Roman"/>
          <w:sz w:val="26"/>
          <w:szCs w:val="26"/>
          <w:lang w:val="en-US"/>
        </w:rPr>
        <w:t>up</w:t>
      </w:r>
      <w:r w:rsidRPr="00DE6CA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comedian</w:t>
      </w:r>
      <w:r w:rsidRPr="00DE6CA7">
        <w:rPr>
          <w:rFonts w:eastAsia="Times New Roman"/>
          <w:sz w:val="26"/>
          <w:szCs w:val="26"/>
        </w:rPr>
        <w:t>».</w:t>
      </w:r>
    </w:p>
    <w:p w14:paraId="5F616330" w14:textId="77777777" w:rsidR="00DE6CA7" w:rsidRPr="00DE6CA7" w:rsidRDefault="00DE6CA7" w:rsidP="00DE6CA7"/>
    <w:sectPr w:rsidR="00DE6CA7" w:rsidRPr="00DE6C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E011" w14:textId="77777777" w:rsidR="002B432A" w:rsidRDefault="002B432A">
      <w:pPr>
        <w:spacing w:after="0" w:line="240" w:lineRule="auto"/>
      </w:pPr>
      <w:r>
        <w:separator/>
      </w:r>
    </w:p>
  </w:endnote>
  <w:endnote w:type="continuationSeparator" w:id="0">
    <w:p w14:paraId="09CC6EBE" w14:textId="77777777" w:rsidR="002B432A" w:rsidRDefault="002B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F9D9" w14:textId="77777777" w:rsidR="002B432A" w:rsidRDefault="002B432A">
      <w:pPr>
        <w:spacing w:after="0" w:line="240" w:lineRule="auto"/>
      </w:pPr>
      <w:r>
        <w:separator/>
      </w:r>
    </w:p>
  </w:footnote>
  <w:footnote w:type="continuationSeparator" w:id="0">
    <w:p w14:paraId="0F375500" w14:textId="77777777" w:rsidR="002B432A" w:rsidRDefault="002B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43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32A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115477</TotalTime>
  <Pages>17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3450</cp:revision>
  <dcterms:created xsi:type="dcterms:W3CDTF">2024-06-20T08:51:00Z</dcterms:created>
  <dcterms:modified xsi:type="dcterms:W3CDTF">2025-01-10T20:11:00Z</dcterms:modified>
  <cp:category/>
</cp:coreProperties>
</file>