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B5B0B" w:rsidRDefault="00AB5B0B" w:rsidP="00AB5B0B">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Адвокат - представитель в российском гражданском процессе</w:t>
      </w:r>
    </w:p>
    <w:p w:rsidR="00AB5B0B" w:rsidRDefault="00AB5B0B" w:rsidP="00AB5B0B">
      <w:pPr>
        <w:spacing w:line="270" w:lineRule="atLeast"/>
        <w:rPr>
          <w:rFonts w:ascii="Verdana" w:hAnsi="Verdana"/>
          <w:b/>
          <w:bCs/>
          <w:color w:val="000000"/>
          <w:sz w:val="18"/>
          <w:szCs w:val="18"/>
        </w:rPr>
      </w:pPr>
      <w:r>
        <w:rPr>
          <w:rFonts w:ascii="Verdana" w:hAnsi="Verdana"/>
          <w:b/>
          <w:bCs/>
          <w:color w:val="000000"/>
          <w:sz w:val="18"/>
          <w:szCs w:val="18"/>
        </w:rPr>
        <w:t>Год: </w:t>
      </w:r>
    </w:p>
    <w:p w:rsidR="00AB5B0B" w:rsidRDefault="00AB5B0B" w:rsidP="00AB5B0B">
      <w:pPr>
        <w:spacing w:line="270" w:lineRule="atLeast"/>
        <w:rPr>
          <w:rFonts w:ascii="Verdana" w:hAnsi="Verdana"/>
          <w:color w:val="000000"/>
          <w:sz w:val="18"/>
          <w:szCs w:val="18"/>
        </w:rPr>
      </w:pPr>
      <w:r>
        <w:rPr>
          <w:rFonts w:ascii="Verdana" w:hAnsi="Verdana"/>
          <w:color w:val="000000"/>
          <w:sz w:val="18"/>
          <w:szCs w:val="18"/>
        </w:rPr>
        <w:t>2005</w:t>
      </w:r>
    </w:p>
    <w:p w:rsidR="00AB5B0B" w:rsidRDefault="00AB5B0B" w:rsidP="00AB5B0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B5B0B" w:rsidRDefault="00AB5B0B" w:rsidP="00AB5B0B">
      <w:pPr>
        <w:spacing w:line="270" w:lineRule="atLeast"/>
        <w:rPr>
          <w:rFonts w:ascii="Verdana" w:hAnsi="Verdana"/>
          <w:color w:val="000000"/>
          <w:sz w:val="18"/>
          <w:szCs w:val="18"/>
        </w:rPr>
      </w:pPr>
      <w:r>
        <w:rPr>
          <w:rFonts w:ascii="Verdana" w:hAnsi="Verdana"/>
          <w:color w:val="000000"/>
          <w:sz w:val="18"/>
          <w:szCs w:val="18"/>
        </w:rPr>
        <w:t>Колоколова, Элеонора Евгеньевна</w:t>
      </w:r>
    </w:p>
    <w:p w:rsidR="00AB5B0B" w:rsidRDefault="00AB5B0B" w:rsidP="00AB5B0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B5B0B" w:rsidRDefault="00AB5B0B" w:rsidP="00AB5B0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B5B0B" w:rsidRDefault="00AB5B0B" w:rsidP="00AB5B0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B5B0B" w:rsidRDefault="00AB5B0B" w:rsidP="00AB5B0B">
      <w:pPr>
        <w:spacing w:line="270" w:lineRule="atLeast"/>
        <w:rPr>
          <w:rFonts w:ascii="Verdana" w:hAnsi="Verdana"/>
          <w:color w:val="000000"/>
          <w:sz w:val="18"/>
          <w:szCs w:val="18"/>
        </w:rPr>
      </w:pPr>
      <w:r>
        <w:rPr>
          <w:rFonts w:ascii="Verdana" w:hAnsi="Verdana"/>
          <w:color w:val="000000"/>
          <w:sz w:val="18"/>
          <w:szCs w:val="18"/>
        </w:rPr>
        <w:t>Саратов</w:t>
      </w:r>
    </w:p>
    <w:p w:rsidR="00AB5B0B" w:rsidRDefault="00AB5B0B" w:rsidP="00AB5B0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B5B0B" w:rsidRDefault="00AB5B0B" w:rsidP="00AB5B0B">
      <w:pPr>
        <w:spacing w:line="270" w:lineRule="atLeast"/>
        <w:rPr>
          <w:rFonts w:ascii="Verdana" w:hAnsi="Verdana"/>
          <w:color w:val="000000"/>
          <w:sz w:val="18"/>
          <w:szCs w:val="18"/>
        </w:rPr>
      </w:pPr>
      <w:r>
        <w:rPr>
          <w:rFonts w:ascii="Verdana" w:hAnsi="Verdana"/>
          <w:color w:val="000000"/>
          <w:sz w:val="18"/>
          <w:szCs w:val="18"/>
        </w:rPr>
        <w:t>12.00.15</w:t>
      </w:r>
    </w:p>
    <w:p w:rsidR="00AB5B0B" w:rsidRDefault="00AB5B0B" w:rsidP="00AB5B0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B5B0B" w:rsidRDefault="00AB5B0B" w:rsidP="00AB5B0B">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AB5B0B" w:rsidRDefault="00AB5B0B" w:rsidP="00AB5B0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B5B0B" w:rsidRDefault="00AB5B0B" w:rsidP="00AB5B0B">
      <w:pPr>
        <w:spacing w:line="270" w:lineRule="atLeast"/>
        <w:rPr>
          <w:rFonts w:ascii="Verdana" w:hAnsi="Verdana"/>
          <w:color w:val="000000"/>
          <w:sz w:val="18"/>
          <w:szCs w:val="18"/>
        </w:rPr>
      </w:pPr>
      <w:r>
        <w:rPr>
          <w:rFonts w:ascii="Verdana" w:hAnsi="Verdana"/>
          <w:color w:val="000000"/>
          <w:sz w:val="18"/>
          <w:szCs w:val="18"/>
        </w:rPr>
        <w:t>199</w:t>
      </w:r>
    </w:p>
    <w:p w:rsidR="00AB5B0B" w:rsidRDefault="00AB5B0B" w:rsidP="00AB5B0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Колоколова, Элеонора Евгеньевна</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Теоретические основы представительства в</w:t>
      </w:r>
      <w:r>
        <w:rPr>
          <w:rStyle w:val="WW8Num3z0"/>
          <w:rFonts w:ascii="Verdana" w:hAnsi="Verdana"/>
          <w:color w:val="000000"/>
          <w:sz w:val="18"/>
          <w:szCs w:val="18"/>
        </w:rPr>
        <w:t> </w:t>
      </w:r>
      <w:r>
        <w:rPr>
          <w:rStyle w:val="WW8Num4z0"/>
          <w:rFonts w:ascii="Verdana" w:hAnsi="Verdana"/>
          <w:color w:val="4682B4"/>
          <w:sz w:val="18"/>
          <w:szCs w:val="18"/>
        </w:rPr>
        <w:t>российском</w:t>
      </w:r>
      <w:r>
        <w:rPr>
          <w:rStyle w:val="WW8Num3z0"/>
          <w:rFonts w:ascii="Verdana" w:hAnsi="Verdana"/>
          <w:color w:val="000000"/>
          <w:sz w:val="18"/>
          <w:szCs w:val="18"/>
        </w:rPr>
        <w:t> </w:t>
      </w:r>
      <w:r>
        <w:rPr>
          <w:rFonts w:ascii="Verdana" w:hAnsi="Verdana"/>
          <w:color w:val="000000"/>
          <w:sz w:val="18"/>
          <w:szCs w:val="18"/>
        </w:rPr>
        <w:t>гражданском процессе.</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представительство в гражданском процессе: возникновение и эволюция.</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 природа, сущность и значение представительства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процессе.</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Виды, субъекты, основания и формы представительства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процессе</w:t>
      </w:r>
      <w:r>
        <w:rPr>
          <w:rFonts w:ascii="Verdana" w:hAnsi="Verdana"/>
          <w:color w:val="000000"/>
          <w:sz w:val="18"/>
          <w:szCs w:val="18"/>
        </w:rPr>
        <w:t>.</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Правовые основы статуса и деятельности представителя в гражданском процессе.</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Понятие, структура, содержание и значение</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статуса представителя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Особенности процессуального статуса</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 представителя в гражданском судопроизводстве.</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деятельности адвоката-представителя в гражданском процессе.</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основы деятельности адвоката-представителя в гражданском судопроизводстве.</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Особенности деятельности адвоката - представителя в гражданском процессе.</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Адвокат</w:t>
      </w:r>
      <w:r>
        <w:rPr>
          <w:rStyle w:val="WW8Num3z0"/>
          <w:rFonts w:ascii="Verdana" w:hAnsi="Verdana"/>
          <w:color w:val="000000"/>
          <w:sz w:val="18"/>
          <w:szCs w:val="18"/>
        </w:rPr>
        <w:t> </w:t>
      </w:r>
      <w:r>
        <w:rPr>
          <w:rFonts w:ascii="Verdana" w:hAnsi="Verdana"/>
          <w:color w:val="000000"/>
          <w:sz w:val="18"/>
          <w:szCs w:val="18"/>
        </w:rPr>
        <w:t>- представитель как основной субъект, оказывающий квалифицированную юридическую помощь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Адвокат-представитель как субъект профессиональной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судебную защиту по гражданским делам.</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Формы, виды и содержание юридической помощи адвоката-представителя по гражданским делам.</w:t>
      </w:r>
    </w:p>
    <w:p w:rsidR="00AB5B0B" w:rsidRDefault="00AB5B0B" w:rsidP="00AB5B0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"Адвокат - представитель в российском гражданском процессе"</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условиях формирования гражданского общества и создания свободной, рыночной, конкурентоспособной российской экономики, усиления роли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физических и юридических лиц возрастает значение представительства как</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в механизме защиты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Fonts w:ascii="Verdana" w:hAnsi="Verdana"/>
          <w:color w:val="000000"/>
          <w:sz w:val="18"/>
          <w:szCs w:val="18"/>
        </w:rPr>
        <w:t>законом интересов граждан и организаций.</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института представительства от истоков до наших дней позволяет уяснить его природу и сущность, связь с судебной деятельностью; выявить виды, субъектов, основания и формы представительства в гражданском процессе; сделать его более эффективным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и широко использовать для защиты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Основной Закон устанавливает фундаментальное положение, согласно которому человек, его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являются высшей ценностью, а признание, соблюдение и защита прав и свобод человека и гражданина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 (ст. 2 Конституции РФ). Именно оно взяло на себя</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гаранта жизненных ценностей и благ личности. Обеспечивая полноту правового статуса личности, Основной Закон запрещает любые формы ограничения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по признакам социальной, расовой, национальной, языковой или религиозной принадлежности (ч. 2 ст. 19</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ч. 1 ст. 48 Конституции Российской Федерации каждому</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право на получение квалифицированной юридической помощи. В гражданском обществе</w:t>
      </w:r>
      <w:r>
        <w:rPr>
          <w:rStyle w:val="WW8Num3z0"/>
          <w:rFonts w:ascii="Verdana" w:hAnsi="Verdana"/>
          <w:color w:val="000000"/>
          <w:sz w:val="18"/>
          <w:szCs w:val="18"/>
        </w:rPr>
        <w:t> </w:t>
      </w:r>
      <w:r>
        <w:rPr>
          <w:rStyle w:val="WW8Num4z0"/>
          <w:rFonts w:ascii="Verdana" w:hAnsi="Verdana"/>
          <w:color w:val="4682B4"/>
          <w:sz w:val="18"/>
          <w:szCs w:val="18"/>
        </w:rPr>
        <w:t>адвокатура</w:t>
      </w:r>
      <w:r>
        <w:rPr>
          <w:rStyle w:val="WW8Num3z0"/>
          <w:rFonts w:ascii="Verdana" w:hAnsi="Verdana"/>
          <w:color w:val="000000"/>
          <w:sz w:val="18"/>
          <w:szCs w:val="18"/>
        </w:rPr>
        <w:t> </w:t>
      </w:r>
      <w:r>
        <w:rPr>
          <w:rFonts w:ascii="Verdana" w:hAnsi="Verdana"/>
          <w:color w:val="000000"/>
          <w:sz w:val="18"/>
          <w:szCs w:val="18"/>
        </w:rPr>
        <w:t>и адвокаты являются основными субъектами реализации этого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во всех видах</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Федеральный закон «Об адвокатской деятельности и</w:t>
      </w:r>
      <w:r>
        <w:rPr>
          <w:rStyle w:val="WW8Num4z0"/>
          <w:rFonts w:ascii="Verdana" w:hAnsi="Verdana"/>
          <w:color w:val="4682B4"/>
          <w:sz w:val="18"/>
          <w:szCs w:val="18"/>
        </w:rPr>
        <w:t>адвокатуре</w:t>
      </w:r>
      <w:r>
        <w:rPr>
          <w:rStyle w:val="WW8Num3z0"/>
          <w:rFonts w:ascii="Verdana" w:hAnsi="Verdana"/>
          <w:color w:val="000000"/>
          <w:sz w:val="18"/>
          <w:szCs w:val="18"/>
        </w:rPr>
        <w:t> </w:t>
      </w:r>
      <w:r>
        <w:rPr>
          <w:rFonts w:ascii="Verdana" w:hAnsi="Verdana"/>
          <w:color w:val="000000"/>
          <w:sz w:val="18"/>
          <w:szCs w:val="18"/>
        </w:rPr>
        <w:t>в Российской Федерации» от 31 мая 2002 года определил организационно-правовой статус</w:t>
      </w:r>
      <w:r>
        <w:rPr>
          <w:rStyle w:val="WW8Num3z0"/>
          <w:rFonts w:ascii="Verdana" w:hAnsi="Verdana"/>
          <w:color w:val="000000"/>
          <w:sz w:val="18"/>
          <w:szCs w:val="18"/>
        </w:rPr>
        <w:t> </w:t>
      </w:r>
      <w:r>
        <w:rPr>
          <w:rStyle w:val="WW8Num4z0"/>
          <w:rFonts w:ascii="Verdana" w:hAnsi="Verdana"/>
          <w:color w:val="4682B4"/>
          <w:sz w:val="18"/>
          <w:szCs w:val="18"/>
        </w:rPr>
        <w:t>адвоката</w:t>
      </w:r>
      <w:r>
        <w:rPr>
          <w:rFonts w:ascii="Verdana" w:hAnsi="Verdana"/>
          <w:color w:val="000000"/>
          <w:sz w:val="18"/>
          <w:szCs w:val="18"/>
        </w:rPr>
        <w:t>, предусмотрел меры, средства и способы выполнения профессиональных задач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вид и размер ответственности за качество, своевременность и эффективность</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по поручению стороны, третьих лиц в гражданском процессе.</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принятием Закона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 . туре, нового российского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упрочивших и усовершенствовавших институт представительства, возникла объективная необходимость определения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и процессуальных основ деятельности адвоката-представителя в гражданском</w:t>
      </w:r>
      <w:r>
        <w:rPr>
          <w:rStyle w:val="WW8Num4z0"/>
          <w:rFonts w:ascii="Verdana" w:hAnsi="Verdana"/>
          <w:color w:val="4682B4"/>
          <w:sz w:val="18"/>
          <w:szCs w:val="18"/>
        </w:rPr>
        <w:t>судопроизводстве</w:t>
      </w:r>
      <w:r>
        <w:rPr>
          <w:rFonts w:ascii="Verdana" w:hAnsi="Verdana"/>
          <w:color w:val="000000"/>
          <w:sz w:val="18"/>
          <w:szCs w:val="18"/>
        </w:rPr>
        <w:t>; роли адвоката-представителя в оказании квалифицированной юридической помощи</w:t>
      </w:r>
      <w:r>
        <w:rPr>
          <w:rStyle w:val="WW8Num3z0"/>
          <w:rFonts w:ascii="Verdana" w:hAnsi="Verdana"/>
          <w:color w:val="000000"/>
          <w:sz w:val="18"/>
          <w:szCs w:val="18"/>
        </w:rPr>
        <w:t> </w:t>
      </w:r>
      <w:r>
        <w:rPr>
          <w:rStyle w:val="WW8Num4z0"/>
          <w:rFonts w:ascii="Verdana" w:hAnsi="Verdana"/>
          <w:color w:val="4682B4"/>
          <w:sz w:val="18"/>
          <w:szCs w:val="18"/>
        </w:rPr>
        <w:t>доверителю</w:t>
      </w:r>
      <w:r>
        <w:rPr>
          <w:rFonts w:ascii="Verdana" w:hAnsi="Verdana"/>
          <w:color w:val="000000"/>
          <w:sz w:val="18"/>
          <w:szCs w:val="18"/>
        </w:rPr>
        <w:t>, исходя из конституционных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начал состязательности и равноправия сторон; круга</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данного субъекта гражданско-процессуальной деятельности; факторов, делающих адвоката особым профессиональным представителем.</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разработки темы. Институт представительства в российском гражданском процессе, в том числе участие адвоката-представителя в гражданском судопроизводстве, исследовали многие ученые-юристы: Б.С.</w:t>
      </w:r>
      <w:r>
        <w:rPr>
          <w:rStyle w:val="WW8Num3z0"/>
          <w:rFonts w:ascii="Verdana" w:hAnsi="Verdana"/>
          <w:color w:val="000000"/>
          <w:sz w:val="18"/>
          <w:szCs w:val="18"/>
        </w:rPr>
        <w:t> </w:t>
      </w:r>
      <w:r>
        <w:rPr>
          <w:rStyle w:val="WW8Num4z0"/>
          <w:rFonts w:ascii="Verdana" w:hAnsi="Verdana"/>
          <w:color w:val="4682B4"/>
          <w:sz w:val="18"/>
          <w:szCs w:val="18"/>
        </w:rPr>
        <w:t>Антимонов</w:t>
      </w:r>
      <w:r>
        <w:rPr>
          <w:rFonts w:ascii="Verdana" w:hAnsi="Verdana"/>
          <w:color w:val="000000"/>
          <w:sz w:val="18"/>
          <w:szCs w:val="18"/>
        </w:rPr>
        <w:t>, М.Ю. Барщевский, О.А. Бахарева, М.И.</w:t>
      </w:r>
      <w:r>
        <w:rPr>
          <w:rStyle w:val="WW8Num3z0"/>
          <w:rFonts w:ascii="Verdana" w:hAnsi="Verdana"/>
          <w:color w:val="000000"/>
          <w:sz w:val="18"/>
          <w:szCs w:val="18"/>
        </w:rPr>
        <w:t> </w:t>
      </w:r>
      <w:r>
        <w:rPr>
          <w:rStyle w:val="WW8Num4z0"/>
          <w:rFonts w:ascii="Verdana" w:hAnsi="Verdana"/>
          <w:color w:val="4682B4"/>
          <w:sz w:val="18"/>
          <w:szCs w:val="18"/>
        </w:rPr>
        <w:t>Брагинский</w:t>
      </w:r>
      <w:r>
        <w:rPr>
          <w:rFonts w:ascii="Verdana" w:hAnsi="Verdana"/>
          <w:color w:val="000000"/>
          <w:sz w:val="18"/>
          <w:szCs w:val="18"/>
        </w:rPr>
        <w:t>, Д.Х. Валеев, Е.В. Васьковский,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М.М. Винавер, А.А. Власов, С.Н.</w:t>
      </w:r>
      <w:r>
        <w:rPr>
          <w:rStyle w:val="WW8Num4z0"/>
          <w:rFonts w:ascii="Verdana" w:hAnsi="Verdana"/>
          <w:color w:val="4682B4"/>
          <w:sz w:val="18"/>
          <w:szCs w:val="18"/>
        </w:rPr>
        <w:t>Гаврилов</w:t>
      </w:r>
      <w:r>
        <w:rPr>
          <w:rFonts w:ascii="Verdana" w:hAnsi="Verdana"/>
          <w:color w:val="000000"/>
          <w:sz w:val="18"/>
          <w:szCs w:val="18"/>
        </w:rPr>
        <w:t>, C.JI. Герзон, М.В. Гордон, JI.A.</w:t>
      </w:r>
      <w:r>
        <w:rPr>
          <w:rStyle w:val="WW8Num3z0"/>
          <w:rFonts w:ascii="Verdana" w:hAnsi="Verdana"/>
          <w:color w:val="000000"/>
          <w:sz w:val="18"/>
          <w:szCs w:val="18"/>
        </w:rPr>
        <w:t> </w:t>
      </w:r>
      <w:r>
        <w:rPr>
          <w:rStyle w:val="WW8Num4z0"/>
          <w:rFonts w:ascii="Verdana" w:hAnsi="Verdana"/>
          <w:color w:val="4682B4"/>
          <w:sz w:val="18"/>
          <w:szCs w:val="18"/>
        </w:rPr>
        <w:t>Грось</w:t>
      </w:r>
      <w:r>
        <w:rPr>
          <w:rFonts w:ascii="Verdana" w:hAnsi="Verdana"/>
          <w:color w:val="000000"/>
          <w:sz w:val="18"/>
          <w:szCs w:val="18"/>
        </w:rPr>
        <w:t>, Е.Г. Дри-жачная, И.М. Ильинская, Н.И.</w:t>
      </w:r>
      <w:r>
        <w:rPr>
          <w:rStyle w:val="WW8Num3z0"/>
          <w:rFonts w:ascii="Verdana" w:hAnsi="Verdana"/>
          <w:color w:val="000000"/>
          <w:sz w:val="18"/>
          <w:szCs w:val="18"/>
        </w:rPr>
        <w:t> </w:t>
      </w:r>
      <w:r>
        <w:rPr>
          <w:rStyle w:val="WW8Num4z0"/>
          <w:rFonts w:ascii="Verdana" w:hAnsi="Verdana"/>
          <w:color w:val="4682B4"/>
          <w:sz w:val="18"/>
          <w:szCs w:val="18"/>
        </w:rPr>
        <w:t>Казанцев</w:t>
      </w:r>
      <w:r>
        <w:rPr>
          <w:rFonts w:ascii="Verdana" w:hAnsi="Verdana"/>
          <w:color w:val="000000"/>
          <w:sz w:val="18"/>
          <w:szCs w:val="18"/>
        </w:rPr>
        <w:t>, С. Крылов, Ю.Ф. Лубшев, А.А.</w:t>
      </w:r>
      <w:r>
        <w:rPr>
          <w:rStyle w:val="WW8Num3z0"/>
          <w:rFonts w:ascii="Verdana" w:hAnsi="Verdana"/>
          <w:color w:val="000000"/>
          <w:sz w:val="18"/>
          <w:szCs w:val="18"/>
        </w:rPr>
        <w:t> </w:t>
      </w:r>
      <w:r>
        <w:rPr>
          <w:rStyle w:val="WW8Num4z0"/>
          <w:rFonts w:ascii="Verdana" w:hAnsi="Verdana"/>
          <w:color w:val="4682B4"/>
          <w:sz w:val="18"/>
          <w:szCs w:val="18"/>
        </w:rPr>
        <w:t>Мельников</w:t>
      </w:r>
      <w:r>
        <w:rPr>
          <w:rFonts w:ascii="Verdana" w:hAnsi="Verdana"/>
          <w:color w:val="000000"/>
          <w:sz w:val="18"/>
          <w:szCs w:val="18"/>
        </w:rPr>
        <w:t>, E.JI. Невзгодина, Г.Л. Осокина, A.M.</w:t>
      </w:r>
      <w:r>
        <w:rPr>
          <w:rStyle w:val="WW8Num3z0"/>
          <w:rFonts w:ascii="Verdana" w:hAnsi="Verdana"/>
          <w:color w:val="000000"/>
          <w:sz w:val="18"/>
          <w:szCs w:val="18"/>
        </w:rPr>
        <w:t> </w:t>
      </w:r>
      <w:r>
        <w:rPr>
          <w:rStyle w:val="WW8Num4z0"/>
          <w:rFonts w:ascii="Verdana" w:hAnsi="Verdana"/>
          <w:color w:val="4682B4"/>
          <w:sz w:val="18"/>
          <w:szCs w:val="18"/>
        </w:rPr>
        <w:t>Пальховский</w:t>
      </w:r>
      <w:r>
        <w:rPr>
          <w:rFonts w:ascii="Verdana" w:hAnsi="Verdana"/>
          <w:color w:val="000000"/>
          <w:sz w:val="18"/>
          <w:szCs w:val="18"/>
        </w:rPr>
        <w:t>, Я.А. Ро-зенберг, Е.В. Салогубова, Е.Г.</w:t>
      </w:r>
      <w:r>
        <w:rPr>
          <w:rStyle w:val="WW8Num3z0"/>
          <w:rFonts w:ascii="Verdana" w:hAnsi="Verdana"/>
          <w:color w:val="000000"/>
          <w:sz w:val="18"/>
          <w:szCs w:val="18"/>
        </w:rPr>
        <w:t> </w:t>
      </w:r>
      <w:r>
        <w:rPr>
          <w:rStyle w:val="WW8Num4z0"/>
          <w:rFonts w:ascii="Verdana" w:hAnsi="Verdana"/>
          <w:color w:val="4682B4"/>
          <w:sz w:val="18"/>
          <w:szCs w:val="18"/>
        </w:rPr>
        <w:t>Тарло</w:t>
      </w:r>
      <w:r>
        <w:rPr>
          <w:rFonts w:ascii="Verdana" w:hAnsi="Verdana"/>
          <w:color w:val="000000"/>
          <w:sz w:val="18"/>
          <w:szCs w:val="18"/>
        </w:rPr>
        <w:t>, А.Г. Торянников, М.К. Треушников, А.А. Ференц-Сороцкий, С.А.</w:t>
      </w:r>
      <w:r>
        <w:rPr>
          <w:rStyle w:val="WW8Num3z0"/>
          <w:rFonts w:ascii="Verdana" w:hAnsi="Verdana"/>
          <w:color w:val="000000"/>
          <w:sz w:val="18"/>
          <w:szCs w:val="18"/>
        </w:rPr>
        <w:t> </w:t>
      </w:r>
      <w:r>
        <w:rPr>
          <w:rStyle w:val="WW8Num4z0"/>
          <w:rFonts w:ascii="Verdana" w:hAnsi="Verdana"/>
          <w:color w:val="4682B4"/>
          <w:sz w:val="18"/>
          <w:szCs w:val="18"/>
        </w:rPr>
        <w:t>Халатов</w:t>
      </w:r>
      <w:r>
        <w:rPr>
          <w:rFonts w:ascii="Verdana" w:hAnsi="Verdana"/>
          <w:color w:val="000000"/>
          <w:sz w:val="18"/>
          <w:szCs w:val="18"/>
        </w:rPr>
        <w:t>, М.Х. Хутыз, Д.М. Чечот, О.П.</w:t>
      </w:r>
      <w:r>
        <w:rPr>
          <w:rStyle w:val="WW8Num3z0"/>
          <w:rFonts w:ascii="Verdana" w:hAnsi="Verdana"/>
          <w:color w:val="000000"/>
          <w:sz w:val="18"/>
          <w:szCs w:val="18"/>
        </w:rPr>
        <w:t> </w:t>
      </w:r>
      <w:r>
        <w:rPr>
          <w:rStyle w:val="WW8Num4z0"/>
          <w:rFonts w:ascii="Verdana" w:hAnsi="Verdana"/>
          <w:color w:val="4682B4"/>
          <w:sz w:val="18"/>
          <w:szCs w:val="18"/>
        </w:rPr>
        <w:t>Чистякова</w:t>
      </w:r>
      <w:r>
        <w:rPr>
          <w:rFonts w:ascii="Verdana" w:hAnsi="Verdana"/>
          <w:color w:val="000000"/>
          <w:sz w:val="18"/>
          <w:szCs w:val="18"/>
        </w:rPr>
        <w:t>, М.С. Шакарян, В.М. Шерстюк, М.И.</w:t>
      </w:r>
      <w:r>
        <w:rPr>
          <w:rStyle w:val="WW8Num3z0"/>
          <w:rFonts w:ascii="Verdana" w:hAnsi="Verdana"/>
          <w:color w:val="000000"/>
          <w:sz w:val="18"/>
          <w:szCs w:val="18"/>
        </w:rPr>
        <w:t> </w:t>
      </w:r>
      <w:r>
        <w:rPr>
          <w:rStyle w:val="WW8Num4z0"/>
          <w:rFonts w:ascii="Verdana" w:hAnsi="Verdana"/>
          <w:color w:val="4682B4"/>
          <w:sz w:val="18"/>
          <w:szCs w:val="18"/>
        </w:rPr>
        <w:t>Штефан</w:t>
      </w:r>
      <w:r>
        <w:rPr>
          <w:rFonts w:ascii="Verdana" w:hAnsi="Verdana"/>
          <w:color w:val="000000"/>
          <w:sz w:val="18"/>
          <w:szCs w:val="18"/>
        </w:rPr>
        <w:t>, В.Н. Щеглов, К.С. Юдельсон и др.</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названные</w:t>
      </w:r>
      <w:r>
        <w:rPr>
          <w:rStyle w:val="WW8Num3z0"/>
          <w:rFonts w:ascii="Verdana" w:hAnsi="Verdana"/>
          <w:color w:val="000000"/>
          <w:sz w:val="18"/>
          <w:szCs w:val="18"/>
        </w:rPr>
        <w:t> </w:t>
      </w:r>
      <w:r>
        <w:rPr>
          <w:rStyle w:val="WW8Num4z0"/>
          <w:rFonts w:ascii="Verdana" w:hAnsi="Verdana"/>
          <w:color w:val="4682B4"/>
          <w:sz w:val="18"/>
          <w:szCs w:val="18"/>
        </w:rPr>
        <w:t>правоведы</w:t>
      </w:r>
      <w:r>
        <w:rPr>
          <w:rStyle w:val="WW8Num3z0"/>
          <w:rFonts w:ascii="Verdana" w:hAnsi="Verdana"/>
          <w:color w:val="000000"/>
          <w:sz w:val="18"/>
          <w:szCs w:val="18"/>
        </w:rPr>
        <w:t> </w:t>
      </w:r>
      <w:r>
        <w:rPr>
          <w:rFonts w:ascii="Verdana" w:hAnsi="Verdana"/>
          <w:color w:val="000000"/>
          <w:sz w:val="18"/>
          <w:szCs w:val="18"/>
        </w:rPr>
        <w:t>проводили исследования на базе современного им законодательства, до принятия Закона об адвокатской деятельности и адвокатуре и</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которые существенно реформировали институт представительства. Благодаря исследованию развития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представительства, его природы и особенностей настоящая диссертация обогащает</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теорию и являет собой авторскую концепцию представительства в современном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В настоящей диссертации объектом исследования является комплекс проблем, связанных со становлением и развитием судебного представительства.</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объекте диссертационного исследования особое место занимает следующая историческая триада, неразрывно связанная с</w:t>
      </w:r>
      <w:r>
        <w:rPr>
          <w:rStyle w:val="WW8Num3z0"/>
          <w:rFonts w:ascii="Verdana" w:hAnsi="Verdana"/>
          <w:color w:val="000000"/>
          <w:sz w:val="18"/>
          <w:szCs w:val="18"/>
        </w:rPr>
        <w:t> </w:t>
      </w:r>
      <w:r>
        <w:rPr>
          <w:rStyle w:val="WW8Num4z0"/>
          <w:rFonts w:ascii="Verdana" w:hAnsi="Verdana"/>
          <w:color w:val="4682B4"/>
          <w:sz w:val="18"/>
          <w:szCs w:val="18"/>
        </w:rPr>
        <w:t>цивилистическим</w:t>
      </w:r>
      <w:r>
        <w:rPr>
          <w:rStyle w:val="WW8Num3z0"/>
          <w:rFonts w:ascii="Verdana" w:hAnsi="Verdana"/>
          <w:color w:val="000000"/>
          <w:sz w:val="18"/>
          <w:szCs w:val="18"/>
        </w:rPr>
        <w:t> </w:t>
      </w:r>
      <w:r>
        <w:rPr>
          <w:rFonts w:ascii="Verdana" w:hAnsi="Verdana"/>
          <w:color w:val="000000"/>
          <w:sz w:val="18"/>
          <w:szCs w:val="18"/>
        </w:rPr>
        <w:t>представительством в России: институт представительства в теории и праве в условиях судебной реформы 1864 года; представительство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судопроизводстве; представительство в современном гражданском процессе Российской Федерации. В связи с этим определенное место отведено периодизации появления, становления и эволюции представительства в отечественном гражданском судопроизводстве.</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центре объекта исследования - всесторонний анализ конституционного, гражданского процессуального законодательства и норм Федерального закона «</w:t>
      </w:r>
      <w:r>
        <w:rPr>
          <w:rStyle w:val="WW8Num4z0"/>
          <w:rFonts w:ascii="Verdana" w:hAnsi="Verdana"/>
          <w:color w:val="4682B4"/>
          <w:sz w:val="18"/>
          <w:szCs w:val="18"/>
        </w:rPr>
        <w:t>Об адвокатской деятельности и адвокатуре в Российской Федерации</w:t>
      </w:r>
      <w:r>
        <w:rPr>
          <w:rFonts w:ascii="Verdana" w:hAnsi="Verdana"/>
          <w:color w:val="000000"/>
          <w:sz w:val="18"/>
          <w:szCs w:val="18"/>
        </w:rPr>
        <w:t>», регулирующих институт представительства в гражданском процессуальном праве.</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 исследования включает в себя также</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деятельность с участием представителя.</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Диссертационная работа своим предметом охватывает разработку общего и частного (применительно к адвокату-представителю) правового статуса представителя в современном гражданском процессе.</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позволяет прийти к концептуальному выводу о том, что правовой статус адвоката-представителя есть</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законом отношения на уровне «государство - личность -</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а не совокупность прав и обязанностей. Такой подход позволил, с одной стороны, по-новому определить и осветить теоретико-концептуальные основы статуса представителя в современном российском гражданском судопроизводстве, а с другой - на этой основе выявить и охарактеризовать особенности процессуального положения адвоката-представителя как в понятийном, так и структурно-содержательном планах.</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Права, обязанности, гарантии прав и</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выполнения обязанностей представителем-адвокатом, его право- и</w:t>
      </w:r>
      <w:r>
        <w:rPr>
          <w:rStyle w:val="WW8Num3z0"/>
          <w:rFonts w:ascii="Verdana" w:hAnsi="Verdana"/>
          <w:color w:val="000000"/>
          <w:sz w:val="18"/>
          <w:szCs w:val="18"/>
        </w:rPr>
        <w:t> </w:t>
      </w:r>
      <w:r>
        <w:rPr>
          <w:rStyle w:val="WW8Num4z0"/>
          <w:rFonts w:ascii="Verdana" w:hAnsi="Verdana"/>
          <w:color w:val="4682B4"/>
          <w:sz w:val="18"/>
          <w:szCs w:val="18"/>
        </w:rPr>
        <w:t>дееспособность</w:t>
      </w:r>
      <w:r>
        <w:rPr>
          <w:rFonts w:ascii="Verdana" w:hAnsi="Verdana"/>
          <w:color w:val="000000"/>
          <w:sz w:val="18"/>
          <w:szCs w:val="18"/>
        </w:rPr>
        <w:t>, ответственность - эти слагаемые есть составные элементы структуры статуса названного субъекта гражданского процесса. Данная проблематика неразрывно связана с правовыми основаниями статуса и деятельности представителя вообще, и адвоката-представителя, в частности. Исследование конституционных и процессуальных основ деятельности адвоката-представителя в российском гражданском судопроизводстве занимает существенное место в диссертационной работе.</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предметом исследования сформулирован ряд теоретических выводов и научно-практических рекомендаций. В частности о том, что статус участников конституционного,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гражданского процесса опирается на определенный и</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Конституцией Российской Федерации правовой статус личности в государстве.</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Общая цель диссертационного труда - представление научному миру и обоснование авторской концепции представительства в гражданском процессуальном праве и разработка частной модели статуса адвоката и</w:t>
      </w:r>
      <w:r>
        <w:rPr>
          <w:rStyle w:val="WW8Num3z0"/>
          <w:rFonts w:ascii="Verdana" w:hAnsi="Verdana"/>
          <w:color w:val="000000"/>
          <w:sz w:val="18"/>
          <w:szCs w:val="18"/>
        </w:rPr>
        <w:t> </w:t>
      </w:r>
      <w:r>
        <w:rPr>
          <w:rStyle w:val="WW8Num4z0"/>
          <w:rFonts w:ascii="Verdana" w:hAnsi="Verdana"/>
          <w:color w:val="4682B4"/>
          <w:sz w:val="18"/>
          <w:szCs w:val="18"/>
        </w:rPr>
        <w:t>адвокатского</w:t>
      </w:r>
      <w:r>
        <w:rPr>
          <w:rStyle w:val="WW8Num3z0"/>
          <w:rFonts w:ascii="Verdana" w:hAnsi="Verdana"/>
          <w:color w:val="000000"/>
          <w:sz w:val="18"/>
          <w:szCs w:val="18"/>
        </w:rPr>
        <w:t> </w:t>
      </w:r>
      <w:r>
        <w:rPr>
          <w:rFonts w:ascii="Verdana" w:hAnsi="Verdana"/>
          <w:color w:val="000000"/>
          <w:sz w:val="18"/>
          <w:szCs w:val="18"/>
        </w:rPr>
        <w:t>представительства в современном российском гражданском судопроизводстве на основе анализа конституционного и гражданского процессуального законодательства, федерального законодательства об адвокатской деятельности и адвокатуре.</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Общее целеполагание диссертационной работы достигается благодаря осуществлению ряда частных целей, таких, как всестороннее и полное раскрытие содержания института представительства в гражданском процессе, в том числе осуществляемого</w:t>
      </w:r>
      <w:r>
        <w:rPr>
          <w:rStyle w:val="WW8Num3z0"/>
          <w:rFonts w:ascii="Verdana" w:hAnsi="Verdana"/>
          <w:color w:val="000000"/>
          <w:sz w:val="18"/>
          <w:szCs w:val="18"/>
        </w:rPr>
        <w:t> </w:t>
      </w:r>
      <w:r>
        <w:rPr>
          <w:rStyle w:val="WW8Num4z0"/>
          <w:rFonts w:ascii="Verdana" w:hAnsi="Verdana"/>
          <w:color w:val="4682B4"/>
          <w:sz w:val="18"/>
          <w:szCs w:val="18"/>
        </w:rPr>
        <w:t>адвокатом</w:t>
      </w:r>
      <w:r>
        <w:rPr>
          <w:rFonts w:ascii="Verdana" w:hAnsi="Verdana"/>
          <w:color w:val="000000"/>
          <w:sz w:val="18"/>
          <w:szCs w:val="18"/>
        </w:rPr>
        <w:t>; усовершенствование научно-прикладного аппарата, обусловленное нетрадиционной трактовкой правового положения представителя в гражданском процессе вообще и представительства в гражданском процессе как межотраслевого цивилистиче-ского института в особенности.</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частных целей исследования особый акцент сделан на разработке и нормативно-правовом закреплении основ статуса и профессиональной деятельности адвоката-представителя в гражданском процессе, а также уделено внимание анализу дискуссионных проблем цивилистиче-ского представительства и особенностей участия адвоката в гражданском судопроизводстве.</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 из целей диссертационного исследования состоит в обосновании необходимости совершенствования ГПК Российской Федерации, выработке предложений по совершенствованию судебной и адвокатской деятельности.</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Перечисленные цели диссертационного исследования достигаются посредством постановки и решения следующих задач:</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определения понятия представительства в гражданском процессе, раскрытия его природы, сущности и структуры; исследования основных характеристик гражданско-процессуального представительства (видов, оснований, содержания и субъектов);</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определения понятия, структуры, содержания и значения процессуально-правового статуса представителя в российском гражданском процессе, в том числе адвоката-представителя, правовых основ его деятельности;</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исследования форм и видов квалифицированной юридической помощи, оказываемой адвокатом-представителем в гражданском судопроизводстве;</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выработки предложений по развитию и совершенствованию законодательства, направленных на повышение эффективности адвокатской деятельности в гражданском судопроизводстве.</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 Методологическую основу диссертационной работы составили основные положения диалектического метода познания как общего метода познания объективной действительности. Помимо общего метода в работе использованы общенаучные и специальные методы познания: исторический, логический, социологический, сравнительно-правового исследования, статистического анализа, системный подход и некоторые другие.</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работы явились труды по общей теории права, гражданского процесса, уголовного процесса. В частности, в своих суждениях диссертант опирается на исследования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А.Г. Братко, С.Н. Братуся,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М.А. Викут, М.М. Винавера, Н.В. Витру-ка, А.А.</w:t>
      </w:r>
      <w:r>
        <w:rPr>
          <w:rStyle w:val="WW8Num3z0"/>
          <w:rFonts w:ascii="Verdana" w:hAnsi="Verdana"/>
          <w:color w:val="000000"/>
          <w:sz w:val="18"/>
          <w:szCs w:val="18"/>
        </w:rPr>
        <w:t> </w:t>
      </w:r>
      <w:r>
        <w:rPr>
          <w:rStyle w:val="WW8Num4z0"/>
          <w:rFonts w:ascii="Verdana" w:hAnsi="Verdana"/>
          <w:color w:val="4682B4"/>
          <w:sz w:val="18"/>
          <w:szCs w:val="18"/>
        </w:rPr>
        <w:t>Власова</w:t>
      </w:r>
      <w:r>
        <w:rPr>
          <w:rFonts w:ascii="Verdana" w:hAnsi="Verdana"/>
          <w:color w:val="000000"/>
          <w:sz w:val="18"/>
          <w:szCs w:val="18"/>
        </w:rPr>
        <w:t>, Л.Д. Воеводина, И.В. Гессена, К.И.</w:t>
      </w:r>
      <w:r>
        <w:rPr>
          <w:rStyle w:val="WW8Num3z0"/>
          <w:rFonts w:ascii="Verdana" w:hAnsi="Verdana"/>
          <w:color w:val="000000"/>
          <w:sz w:val="18"/>
          <w:szCs w:val="18"/>
        </w:rPr>
        <w:t> </w:t>
      </w:r>
      <w:r>
        <w:rPr>
          <w:rStyle w:val="WW8Num4z0"/>
          <w:rFonts w:ascii="Verdana" w:hAnsi="Verdana"/>
          <w:color w:val="4682B4"/>
          <w:sz w:val="18"/>
          <w:szCs w:val="18"/>
        </w:rPr>
        <w:t>Гололобова</w:t>
      </w:r>
      <w:r>
        <w:rPr>
          <w:rFonts w:ascii="Verdana" w:hAnsi="Verdana"/>
          <w:color w:val="000000"/>
          <w:sz w:val="18"/>
          <w:szCs w:val="18"/>
        </w:rPr>
        <w:t>, А.Х. Гольмстена, И.П. Гришина, Р.Е.</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 И.М. Ильинской, М.М. Ковалевского, А.Ф.</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Н.М. Коркунова, Л.Ф. Лесницкой, Е.А.</w:t>
      </w:r>
      <w:r>
        <w:rPr>
          <w:rStyle w:val="WW8Num3z0"/>
          <w:rFonts w:ascii="Verdana" w:hAnsi="Verdana"/>
          <w:color w:val="000000"/>
          <w:sz w:val="18"/>
          <w:szCs w:val="18"/>
        </w:rPr>
        <w:t> </w:t>
      </w:r>
      <w:r>
        <w:rPr>
          <w:rStyle w:val="WW8Num4z0"/>
          <w:rFonts w:ascii="Verdana" w:hAnsi="Verdana"/>
          <w:color w:val="4682B4"/>
          <w:sz w:val="18"/>
          <w:szCs w:val="18"/>
        </w:rPr>
        <w:t>Лукашевой</w:t>
      </w:r>
      <w:r>
        <w:rPr>
          <w:rFonts w:ascii="Verdana" w:hAnsi="Verdana"/>
          <w:color w:val="000000"/>
          <w:sz w:val="18"/>
          <w:szCs w:val="18"/>
        </w:rPr>
        <w:t>,</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Г.В. Мальцева, Н.И. Матузова, А.А.</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А.Ф. Паль-ховского, В.А. Патюлина,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Н.А.Чечиной, Д.М. Чечот,</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B.М.</w:t>
      </w:r>
      <w:r>
        <w:rPr>
          <w:rStyle w:val="WW8Num3z0"/>
          <w:rFonts w:ascii="Verdana" w:hAnsi="Verdana"/>
          <w:color w:val="000000"/>
          <w:sz w:val="18"/>
          <w:szCs w:val="18"/>
        </w:rPr>
        <w:t> </w:t>
      </w:r>
      <w:r>
        <w:rPr>
          <w:rStyle w:val="WW8Num4z0"/>
          <w:rFonts w:ascii="Verdana" w:hAnsi="Verdana"/>
          <w:color w:val="4682B4"/>
          <w:sz w:val="18"/>
          <w:szCs w:val="18"/>
        </w:rPr>
        <w:t>Чхиквадзе</w:t>
      </w:r>
      <w:r>
        <w:rPr>
          <w:rFonts w:ascii="Verdana" w:hAnsi="Verdana"/>
          <w:color w:val="000000"/>
          <w:sz w:val="18"/>
          <w:szCs w:val="18"/>
        </w:rPr>
        <w:t>, М.С. Шакарян, Г.Ф. Шершеневича,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Л.С. Явича и др.</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их трудах заложены основы теории и концепции правового статуса личности, позволившие активно и творчески развивать исследование проблем статуса личности в отдельных отраслях права, прежде всего российского гражданского процессуального права.</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Исходной базой для исследования и развития учения о правовом положении субъектов судопроизводства являются теоретико-методологические основы философии и конституционного права, теории государства и права, достижения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науки.</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Теоретико-методологические основы правового положения личности и исследование данной проблематики в конкретных отраслях юридической науки, с одной стороны, диалектически, неразрывно связаны, а с другой дополняют друг друга, создают целостное учение и соотносятся как общее и частное.</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Нормативно-правовая база исследования. Нормативно-правовая база диссертации охватывает исторический и современный срезы. В частности, подвергнуто анализу законодательство, принятое в ходе судебной реформы 1864 года, в плоскости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представительства в гражданском судопроизводстве, на предмет возможности адаптации его положительных черт и правил, оправдавших поставленные реформаторами цели, к современному гражданскому процессу.</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Отдельное место в диссертационной работе занимает анализ соответствующих норм ГК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1922 года, ГПК РСФСР 1923 года, Основ гражданского судопроизводства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1964 года, а также ГК и ГПК РСФСР 1964 года.</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внимание в нормативно-правовой базе диссертационного исследования уделено, с одной стороны, Конституции Российской Федерации, принятой 12 декабря 1993 года и</w:t>
      </w:r>
      <w:r>
        <w:rPr>
          <w:rStyle w:val="WW8Num3z0"/>
          <w:rFonts w:ascii="Verdana" w:hAnsi="Verdana"/>
          <w:color w:val="000000"/>
          <w:sz w:val="18"/>
          <w:szCs w:val="18"/>
        </w:rPr>
        <w:t> </w:t>
      </w:r>
      <w:r>
        <w:rPr>
          <w:rStyle w:val="WW8Num4z0"/>
          <w:rFonts w:ascii="Verdana" w:hAnsi="Verdana"/>
          <w:color w:val="4682B4"/>
          <w:sz w:val="18"/>
          <w:szCs w:val="18"/>
        </w:rPr>
        <w:t>закрепившей</w:t>
      </w:r>
      <w:r>
        <w:rPr>
          <w:rStyle w:val="WW8Num3z0"/>
          <w:rFonts w:ascii="Verdana" w:hAnsi="Verdana"/>
          <w:color w:val="000000"/>
          <w:sz w:val="18"/>
          <w:szCs w:val="18"/>
        </w:rPr>
        <w:t> </w:t>
      </w:r>
      <w:r>
        <w:rPr>
          <w:rFonts w:ascii="Verdana" w:hAnsi="Verdana"/>
          <w:color w:val="000000"/>
          <w:sz w:val="18"/>
          <w:szCs w:val="18"/>
        </w:rPr>
        <w:t>такие фундаментальные положения, как: человек, его права и свободы являются высшей ценностью (ст. 2); признание, соблюдение и защита прав и свобод человека и гражданина - обязанность государства (ст. 2); права и свободы человека и гражданина являются непосредственно действующими, определяют смысл, содержание и применение законов, деятельность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обеспечиваются</w:t>
      </w:r>
      <w:r>
        <w:rPr>
          <w:rStyle w:val="WW8Num3z0"/>
          <w:rFonts w:ascii="Verdana" w:hAnsi="Verdana"/>
          <w:color w:val="000000"/>
          <w:sz w:val="18"/>
          <w:szCs w:val="18"/>
        </w:rPr>
        <w:t> </w:t>
      </w:r>
      <w:r>
        <w:rPr>
          <w:rStyle w:val="WW8Num4z0"/>
          <w:rFonts w:ascii="Verdana" w:hAnsi="Verdana"/>
          <w:color w:val="4682B4"/>
          <w:sz w:val="18"/>
          <w:szCs w:val="18"/>
        </w:rPr>
        <w:t>правосудием</w:t>
      </w:r>
      <w:r>
        <w:rPr>
          <w:rStyle w:val="WW8Num3z0"/>
          <w:rFonts w:ascii="Verdana" w:hAnsi="Verdana"/>
          <w:color w:val="000000"/>
          <w:sz w:val="18"/>
          <w:szCs w:val="18"/>
        </w:rPr>
        <w:t> </w:t>
      </w:r>
      <w:r>
        <w:rPr>
          <w:rFonts w:ascii="Verdana" w:hAnsi="Verdana"/>
          <w:color w:val="000000"/>
          <w:sz w:val="18"/>
          <w:szCs w:val="18"/>
        </w:rPr>
        <w:t>(ст. 18); гарантированная судебная защита прав и свобод каждому (ч. 1 ст. 46);</w:t>
      </w:r>
      <w:r>
        <w:rPr>
          <w:rStyle w:val="WW8Num3z0"/>
          <w:rFonts w:ascii="Verdana" w:hAnsi="Verdana"/>
          <w:color w:val="000000"/>
          <w:sz w:val="18"/>
          <w:szCs w:val="18"/>
        </w:rPr>
        <w:t> </w:t>
      </w:r>
      <w:r>
        <w:rPr>
          <w:rStyle w:val="WW8Num4z0"/>
          <w:rFonts w:ascii="Verdana" w:hAnsi="Verdana"/>
          <w:color w:val="4682B4"/>
          <w:sz w:val="18"/>
          <w:szCs w:val="18"/>
        </w:rPr>
        <w:t>запрет</w:t>
      </w:r>
      <w:r>
        <w:rPr>
          <w:rFonts w:ascii="Verdana" w:hAnsi="Verdana"/>
          <w:color w:val="000000"/>
          <w:sz w:val="18"/>
          <w:szCs w:val="18"/>
        </w:rPr>
        <w:t>лишать человека и гражданина права на рассмотрение его дела в том суде и тем</w:t>
      </w:r>
      <w:r>
        <w:rPr>
          <w:rStyle w:val="WW8Num3z0"/>
          <w:rFonts w:ascii="Verdana" w:hAnsi="Verdana"/>
          <w:color w:val="000000"/>
          <w:sz w:val="18"/>
          <w:szCs w:val="18"/>
        </w:rPr>
        <w:t> </w:t>
      </w:r>
      <w:r>
        <w:rPr>
          <w:rStyle w:val="WW8Num4z0"/>
          <w:rFonts w:ascii="Verdana" w:hAnsi="Verdana"/>
          <w:color w:val="4682B4"/>
          <w:sz w:val="18"/>
          <w:szCs w:val="18"/>
        </w:rPr>
        <w:t>судьей</w:t>
      </w:r>
      <w:r>
        <w:rPr>
          <w:rFonts w:ascii="Verdana" w:hAnsi="Verdana"/>
          <w:color w:val="000000"/>
          <w:sz w:val="18"/>
          <w:szCs w:val="18"/>
        </w:rPr>
        <w:t>, к подсудности которых оно отнесено законом (ч. 1 ст. 47); право каждого на получение квалифицированной юридической помощи, в том числе бесплатно (ч. 1 ст. 48); осуществление судопроизводства на основе</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и равноправия сторон (ч. 3 ст. 123).</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другой стороны, диссертационная работа опирается на новейшее законодательство современного Российского государства, соответствующее международным и европейским стандартам: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 xml:space="preserve">Российской Федерации 1995 и 1996 годов, </w:t>
      </w:r>
      <w:r>
        <w:rPr>
          <w:rFonts w:ascii="Verdana" w:hAnsi="Verdana"/>
          <w:color w:val="000000"/>
          <w:sz w:val="18"/>
          <w:szCs w:val="18"/>
        </w:rPr>
        <w:lastRenderedPageBreak/>
        <w:t>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2002 года, а также на положения Федерального закона «</w:t>
      </w:r>
      <w:r>
        <w:rPr>
          <w:rStyle w:val="WW8Num4z0"/>
          <w:rFonts w:ascii="Verdana" w:hAnsi="Verdana"/>
          <w:color w:val="4682B4"/>
          <w:sz w:val="18"/>
          <w:szCs w:val="18"/>
        </w:rPr>
        <w:t>Об адвокатской деятельности и адвокатуре в Российской Федерации</w:t>
      </w:r>
      <w:r>
        <w:rPr>
          <w:rFonts w:ascii="Verdana" w:hAnsi="Verdana"/>
          <w:color w:val="000000"/>
          <w:sz w:val="18"/>
          <w:szCs w:val="18"/>
        </w:rPr>
        <w:t>» от 31 мая 2002 года.</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в качестве объекта сравнительного анализа использованы также некоторые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Украины и Молдовы.</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Сравнительно-правовой анализ столь большого пласта отечественного и зарубежного законодательства, действовавшего в различные исторические эпохи, позволил выявить закономерности, тенденции, направления формирования и эволюции</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института представительства и особенности осуществления его адвокатом в гражданском судопроизводстве.</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включает следующие составляющие: обобщенные статистические данные об участии</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Российской Федерации в судебном</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судебные решения и определения, которые были</w:t>
      </w:r>
      <w:r>
        <w:rPr>
          <w:rStyle w:val="WW8Num3z0"/>
          <w:rFonts w:ascii="Verdana" w:hAnsi="Verdana"/>
          <w:color w:val="000000"/>
          <w:sz w:val="18"/>
          <w:szCs w:val="18"/>
        </w:rPr>
        <w:t> </w:t>
      </w:r>
      <w:r>
        <w:rPr>
          <w:rStyle w:val="WW8Num4z0"/>
          <w:rFonts w:ascii="Verdana" w:hAnsi="Verdana"/>
          <w:color w:val="4682B4"/>
          <w:sz w:val="18"/>
          <w:szCs w:val="18"/>
        </w:rPr>
        <w:t>обжалованы</w:t>
      </w:r>
      <w:r>
        <w:rPr>
          <w:rStyle w:val="WW8Num3z0"/>
          <w:rFonts w:ascii="Verdana" w:hAnsi="Verdana"/>
          <w:color w:val="000000"/>
          <w:sz w:val="18"/>
          <w:szCs w:val="18"/>
        </w:rPr>
        <w:t> </w:t>
      </w:r>
      <w:r>
        <w:rPr>
          <w:rFonts w:ascii="Verdana" w:hAnsi="Verdana"/>
          <w:color w:val="000000"/>
          <w:sz w:val="18"/>
          <w:szCs w:val="18"/>
        </w:rPr>
        <w:t>адвокатами-представителями в 2000-2002 годах; данные проведенного диссертантом изучения по специальной схеме, насчитывающей более двадцати показателей, практики судов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Курской области по рассмотрению гражданских дел с участием адвокатов-представителей в 2000-2002 годах; данные анкетирования, проведенного диссертантом в 2004 - 2005 г, в ходе которого было опрошено 11</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16 прокуроров, 24 адвоката Курской области и 27 мировых судей из Нижнего Новгорода по вопросам участия адвоката-представителя в гражданском судопроизводстве.</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Настоящая диссертационная работа представляет собой исследование, в котором в комплексе рассмотрены и освещены выделенные диссертантом материально-правовые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проблемы представительства, особенно осуществляемого адвокатом в гражданском судопроизводстве.</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Такой подход к разработке диссертационной темы позволил, с одной стороны, теоретически и на нормативно-правовом уровне проследить становление и эволюцию института представительства в российском праве. С другой стороны, это помогло диссертанту выработать собственную последовательную и логически стройную концепцию адвокатского представительства в гражданском судопроизводстве, основывающуюся на нетрадиционной трактовке правового статуса адвоката-представителя, юридических основ его профессиональной деятельности.</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Определенное место в диссертации занимают постановка и исследование особенностей деятельности адвоката-представителя как особого субъекта оказания квалифицированной юридической помощи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реализации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гражданском судопроизводстве, а также авторская характеристика форм, видов и содержания юридической помощи адвоката по гражданским делам.</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исследованы процессуальный статус субъектов судопроизводства, в т.ч. понятие, структура, содержание и значение процессуального статуса представителя в гражданском процессе. В этой связи диссертантом предпринята попытка решения ряда спорных вопросов, относящихся к процессуально-правовому статусу личности в современном российском гражданском процессе, научного осмысления положений,</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современном законодательстве.</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составляющие теоретическую основу авторской концепции представительства в гражданском судопроизводстве и особенностей осуществления его адвокатом:</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Представительство в гражданском процессе представляет собой межотраслевой</w:t>
      </w:r>
      <w:r>
        <w:rPr>
          <w:rStyle w:val="WW8Num3z0"/>
          <w:rFonts w:ascii="Verdana" w:hAnsi="Verdana"/>
          <w:color w:val="000000"/>
          <w:sz w:val="18"/>
          <w:szCs w:val="18"/>
        </w:rPr>
        <w:t> </w:t>
      </w:r>
      <w:r>
        <w:rPr>
          <w:rStyle w:val="WW8Num4z0"/>
          <w:rFonts w:ascii="Verdana" w:hAnsi="Verdana"/>
          <w:color w:val="4682B4"/>
          <w:sz w:val="18"/>
          <w:szCs w:val="18"/>
        </w:rPr>
        <w:t>цивилистический</w:t>
      </w:r>
      <w:r>
        <w:rPr>
          <w:rStyle w:val="WW8Num3z0"/>
          <w:rFonts w:ascii="Verdana" w:hAnsi="Verdana"/>
          <w:color w:val="000000"/>
          <w:sz w:val="18"/>
          <w:szCs w:val="18"/>
        </w:rPr>
        <w:t> </w:t>
      </w:r>
      <w:r>
        <w:rPr>
          <w:rFonts w:ascii="Verdana" w:hAnsi="Verdana"/>
          <w:color w:val="000000"/>
          <w:sz w:val="18"/>
          <w:szCs w:val="18"/>
        </w:rPr>
        <w:t>институт и самостоятельный, определенный законом вид процессуально-правовой деятельности, направленной на защиту жизненных прав и интересов граждан и организаций путем оказания им квалифицированной юридической помощи, имеющей</w:t>
      </w:r>
      <w:r>
        <w:rPr>
          <w:rStyle w:val="WW8Num3z0"/>
          <w:rFonts w:ascii="Verdana" w:hAnsi="Verdana"/>
          <w:color w:val="000000"/>
          <w:sz w:val="18"/>
          <w:szCs w:val="18"/>
        </w:rPr>
        <w:t> </w:t>
      </w:r>
      <w:r>
        <w:rPr>
          <w:rStyle w:val="WW8Num4z0"/>
          <w:rFonts w:ascii="Verdana" w:hAnsi="Verdana"/>
          <w:color w:val="4682B4"/>
          <w:sz w:val="18"/>
          <w:szCs w:val="18"/>
        </w:rPr>
        <w:t>публичное</w:t>
      </w:r>
      <w:r>
        <w:rPr>
          <w:rFonts w:ascii="Verdana" w:hAnsi="Verdana"/>
          <w:color w:val="000000"/>
          <w:sz w:val="18"/>
          <w:szCs w:val="18"/>
        </w:rPr>
        <w:t>значение. Межотраслевой цивилистический характер представительства в гражданском процессе обеспечивают гражданско-правовые институты: возникновение, приобретение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гражданских прав и обязанностей;</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гражданских прав; сделки; представительство,</w:t>
      </w:r>
      <w:r>
        <w:rPr>
          <w:rStyle w:val="WW8Num3z0"/>
          <w:rFonts w:ascii="Verdana" w:hAnsi="Verdana"/>
          <w:color w:val="000000"/>
          <w:sz w:val="18"/>
          <w:szCs w:val="18"/>
        </w:rPr>
        <w:t> </w:t>
      </w:r>
      <w:r>
        <w:rPr>
          <w:rStyle w:val="WW8Num4z0"/>
          <w:rFonts w:ascii="Verdana" w:hAnsi="Verdana"/>
          <w:color w:val="4682B4"/>
          <w:sz w:val="18"/>
          <w:szCs w:val="18"/>
        </w:rPr>
        <w:t>доверенность</w:t>
      </w:r>
      <w:r>
        <w:rPr>
          <w:rStyle w:val="WW8Num3z0"/>
          <w:rFonts w:ascii="Verdana" w:hAnsi="Verdana"/>
          <w:color w:val="000000"/>
          <w:sz w:val="18"/>
          <w:szCs w:val="18"/>
        </w:rPr>
        <w:t> </w:t>
      </w:r>
      <w:r>
        <w:rPr>
          <w:rFonts w:ascii="Verdana" w:hAnsi="Verdana"/>
          <w:color w:val="000000"/>
          <w:sz w:val="18"/>
          <w:szCs w:val="18"/>
        </w:rPr>
        <w:t>(гл. 1, 2, 9, 10 ГК РФ) и гражданско-правовой договор</w:t>
      </w:r>
      <w:r>
        <w:rPr>
          <w:rStyle w:val="WW8Num4z0"/>
          <w:rFonts w:ascii="Verdana" w:hAnsi="Verdana"/>
          <w:color w:val="4682B4"/>
          <w:sz w:val="18"/>
          <w:szCs w:val="18"/>
        </w:rPr>
        <w:t>поручения</w:t>
      </w:r>
      <w:r>
        <w:rPr>
          <w:rStyle w:val="WW8Num3z0"/>
          <w:rFonts w:ascii="Verdana" w:hAnsi="Verdana"/>
          <w:color w:val="000000"/>
          <w:sz w:val="18"/>
          <w:szCs w:val="18"/>
        </w:rPr>
        <w:t> </w:t>
      </w:r>
      <w:r>
        <w:rPr>
          <w:rFonts w:ascii="Verdana" w:hAnsi="Verdana"/>
          <w:color w:val="000000"/>
          <w:sz w:val="18"/>
          <w:szCs w:val="18"/>
        </w:rPr>
        <w:t>(ст. 971 ГКРФ).</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Одним из важнейших оснований представительства в гражданском процессе следует признать</w:t>
      </w:r>
      <w:r>
        <w:rPr>
          <w:rStyle w:val="WW8Num3z0"/>
          <w:rFonts w:ascii="Verdana" w:hAnsi="Verdana"/>
          <w:color w:val="000000"/>
          <w:sz w:val="18"/>
          <w:szCs w:val="18"/>
        </w:rPr>
        <w:t> </w:t>
      </w:r>
      <w:r>
        <w:rPr>
          <w:rStyle w:val="WW8Num4z0"/>
          <w:rFonts w:ascii="Verdana" w:hAnsi="Verdana"/>
          <w:color w:val="4682B4"/>
          <w:sz w:val="18"/>
          <w:szCs w:val="18"/>
        </w:rPr>
        <w:t>волеизъявление</w:t>
      </w:r>
      <w:r>
        <w:rPr>
          <w:rStyle w:val="WW8Num3z0"/>
          <w:rFonts w:ascii="Verdana" w:hAnsi="Verdana"/>
          <w:color w:val="000000"/>
          <w:sz w:val="18"/>
          <w:szCs w:val="18"/>
        </w:rPr>
        <w:t> </w:t>
      </w:r>
      <w:r>
        <w:rPr>
          <w:rFonts w:ascii="Verdana" w:hAnsi="Verdana"/>
          <w:color w:val="000000"/>
          <w:sz w:val="18"/>
          <w:szCs w:val="18"/>
        </w:rPr>
        <w:t>стороны, третьего лица, желающих реализовать свои субъективные процессуальные права при помощи представителя.</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Исходя из такого критерия как профессионализм, диссертант предлагает выделить два новых вида представительства в гражданском процессе: профессиональное представительство и непрофессиональное представительство. Профессиональное представительство опирается на такие качества представителя, как профессионализм, компетентность, квалифицированность и результативность.</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Адвокат-представитель - субъект гражданского судопроизводства, осуществляющий</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личности на судебную защиту и квалифицированную юридическую помощь как профессиональный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обладающий достаточными знаниями и опытом, несущий ответственность за качество, своевременность и эффективность своей процессуальной деятельности.</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Предлагается дополнить ст. 49 ГПК РФ пунктом 2 «Адвокат-представитель является основным субъектом судопроизводства, осуществляющим квалифицированную юридическую помощь и защиту прав и законных интересов сторон и третьих лиц в гражданском процессе».</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Осуществляя профессиональное представительство,</w:t>
      </w:r>
      <w:r>
        <w:rPr>
          <w:rStyle w:val="WW8Num3z0"/>
          <w:rFonts w:ascii="Verdana" w:hAnsi="Verdana"/>
          <w:color w:val="000000"/>
          <w:sz w:val="18"/>
          <w:szCs w:val="18"/>
        </w:rPr>
        <w:t> </w:t>
      </w:r>
      <w:r>
        <w:rPr>
          <w:rStyle w:val="WW8Num4z0"/>
          <w:rFonts w:ascii="Verdana" w:hAnsi="Verdana"/>
          <w:color w:val="4682B4"/>
          <w:sz w:val="18"/>
          <w:szCs w:val="18"/>
        </w:rPr>
        <w:t>адвокат</w:t>
      </w:r>
      <w:r>
        <w:rPr>
          <w:rStyle w:val="WW8Num3z0"/>
          <w:rFonts w:ascii="Verdana" w:hAnsi="Verdana"/>
          <w:color w:val="000000"/>
          <w:sz w:val="18"/>
          <w:szCs w:val="18"/>
        </w:rPr>
        <w:t> </w:t>
      </w:r>
      <w:r>
        <w:rPr>
          <w:rFonts w:ascii="Verdana" w:hAnsi="Verdana"/>
          <w:color w:val="000000"/>
          <w:sz w:val="18"/>
          <w:szCs w:val="18"/>
        </w:rPr>
        <w:t>тем самым реализует публично-правовой вид деятельности, структуру которой составляют различные по значимости и содержанию направления деятельности, именуемые в науке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функциями. Профессиональное представительство включает следующие составные: вид деятельности (защита прав, свобод,</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законных интересов доверителя); направления деятельности (</w:t>
      </w:r>
      <w:r>
        <w:rPr>
          <w:rStyle w:val="WW8Num4z0"/>
          <w:rFonts w:ascii="Verdana" w:hAnsi="Verdana"/>
          <w:color w:val="4682B4"/>
          <w:sz w:val="18"/>
          <w:szCs w:val="18"/>
        </w:rPr>
        <w:t>дача</w:t>
      </w:r>
      <w:r>
        <w:rPr>
          <w:rStyle w:val="WW8Num3z0"/>
          <w:rFonts w:ascii="Verdana" w:hAnsi="Verdana"/>
          <w:color w:val="000000"/>
          <w:sz w:val="18"/>
          <w:szCs w:val="18"/>
        </w:rPr>
        <w:t> </w:t>
      </w:r>
      <w:r>
        <w:rPr>
          <w:rFonts w:ascii="Verdana" w:hAnsi="Verdana"/>
          <w:color w:val="000000"/>
          <w:sz w:val="18"/>
          <w:szCs w:val="18"/>
        </w:rPr>
        <w:t>юридических советов и консультаций, подготовка и составление различных юридических документов,</w:t>
      </w:r>
      <w:r>
        <w:rPr>
          <w:rStyle w:val="WW8Num3z0"/>
          <w:rFonts w:ascii="Verdana" w:hAnsi="Verdana"/>
          <w:color w:val="000000"/>
          <w:sz w:val="18"/>
          <w:szCs w:val="18"/>
        </w:rPr>
        <w:t> </w:t>
      </w:r>
      <w:r>
        <w:rPr>
          <w:rStyle w:val="WW8Num4z0"/>
          <w:rFonts w:ascii="Verdana" w:hAnsi="Verdana"/>
          <w:color w:val="4682B4"/>
          <w:sz w:val="18"/>
          <w:szCs w:val="18"/>
        </w:rPr>
        <w:t>собирание</w:t>
      </w:r>
      <w:r>
        <w:rPr>
          <w:rStyle w:val="WW8Num3z0"/>
          <w:rFonts w:ascii="Verdana" w:hAnsi="Verdana"/>
          <w:color w:val="000000"/>
          <w:sz w:val="18"/>
          <w:szCs w:val="18"/>
        </w:rPr>
        <w:t> </w:t>
      </w:r>
      <w:r>
        <w:rPr>
          <w:rFonts w:ascii="Verdana" w:hAnsi="Verdana"/>
          <w:color w:val="000000"/>
          <w:sz w:val="18"/>
          <w:szCs w:val="18"/>
        </w:rPr>
        <w:t>доказательств, предоставление их суду, участие в исследовании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участие в судебных прениях, участие в су-дебно-контрольных стадиях процесса); формы деятельности (юридический сервис, юридические услуги, квалифицированная юридическая помощь).</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(статус) представителя, производное от процессуального положения (статуса) личности в гражданском судопроизводстве, есть урегулированные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правом отношения сторон, третьих лиц, представителя с государством в лице его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В структуру процессуального положения (статуса) представителя входят такие элементы и правовые категории, как субъективные (процессуальные) права сторон и третьих лиц гражданского судопроизводства; процессуальные обязанности;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сторон, третьих лиц; гражданско-процессуальная право- и дееспособность; гражданско-процессуальные гарантии субъективных процессуальных прав, свобод и законных интересов; ответственность.</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деятельности адвоката-представителя составляют</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Основном Законе положения о том, что Российская Федерация - правовое государство (ст. 1); человек, его права и свободы являются высшей ценностью, признание, соблюдение и защита которых обязанность государства (ст. 2); каждому гарантируется право на квалифицированную юридическую помощь (ст. 48); судебная защита осуществляется всеми не запрещенными законами способами (ч. 1,2 ст. 45, ч.</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ст. 46); каждый имеет право на рассмотрение его дела в том суде и тем судьей, к</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которых оно отнесено законом (ч. 1 ст. 47); все равны перед законом и судом (ст. 19); судопроизводство осуществляется на основе состязательности и процессуального</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сторон (ст. 123).</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Процессуально-правовые основы деятельности адвоката-представителя в гражданском процессе заложили закрепленные в гражданском процессуальном законодательстве основные начала гражданского судопроизводства: принцип</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принцип состязательности (ч. 1 ст. 12 ГПК), принцип процессуального равноправия сторон (ч. 1 ст. 12 ГПК), принцип</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 принцип права на судебную защиту (ст. 3 ГПК), принцип доступности судебной защиты и юридической помощи в гражданском процессе и предоставление</w:t>
      </w:r>
      <w:r>
        <w:rPr>
          <w:rStyle w:val="WW8Num3z0"/>
          <w:rFonts w:ascii="Verdana" w:hAnsi="Verdana"/>
          <w:color w:val="000000"/>
          <w:sz w:val="18"/>
          <w:szCs w:val="18"/>
        </w:rPr>
        <w:t> </w:t>
      </w:r>
      <w:r>
        <w:rPr>
          <w:rStyle w:val="WW8Num4z0"/>
          <w:rFonts w:ascii="Verdana" w:hAnsi="Verdana"/>
          <w:color w:val="4682B4"/>
          <w:sz w:val="18"/>
          <w:szCs w:val="18"/>
        </w:rPr>
        <w:t>гражданину</w:t>
      </w:r>
      <w:r>
        <w:rPr>
          <w:rStyle w:val="WW8Num3z0"/>
          <w:rFonts w:ascii="Verdana" w:hAnsi="Verdana"/>
          <w:color w:val="000000"/>
          <w:sz w:val="18"/>
          <w:szCs w:val="18"/>
        </w:rPr>
        <w:t> </w:t>
      </w:r>
      <w:r>
        <w:rPr>
          <w:rFonts w:ascii="Verdana" w:hAnsi="Verdana"/>
          <w:color w:val="000000"/>
          <w:sz w:val="18"/>
          <w:szCs w:val="18"/>
        </w:rPr>
        <w:t>процессуального права на участие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в качестве стороны или третьего лица через другого субъекта права - представителя (ч. 1 ст. 48 ГПК).</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 целью расширения процессуально-правовых основ деятельности адвоката-представителя диссертант предлагает дополнить ГПК РФ правилом: «обязательно участие адвоката-представителя по гражданским делам, где обязательно участие</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по гражданским делам, затрагивающим интересы</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детей; по гражданским делам, в которых сторонами или третьими лицами являются малоимущие лица, инвалиды детства, войны и военных действий».</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том, что:</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опираясь на достижения отечественной и зарубежной цивилистиче-ской науки, обстоятельный анализ советского и особенно постсоветского гражданского и гражданского процессуального законодательства Российской Федерации, некоторых других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(Украины, Молдовы), разработана частная теория представительства в гражданском судопроизводстве (понятие, предмет, правовые основы, субъекты, виды, формы, основания, особенности профессиональной деятельности адвоката как основного субъекта представительства);</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впервые дана новая трактовка представительства как: межотраслевого цивилистического правового института; вида публично-правовой деятельности, в осуществлении которой особую роль играет адвокат; гарантии прав, свобод, законных интересов человека и гражданина, личности в гражданском судопроизводстве;</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дана научная классификация видов представительства в гражданском процессе - профессионального представительства, осуществляемого адвокатом, и непрофессионального представительства, субъектами которого могут быть другие лица, а также определены системно-структурные элементы профессионального представительства;</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теоретически обоснованы и исследованы концептуальные основы общего процессуального статуса личности в гражданском судопроизводстве и особенности производного от него частного правового положения адвоката-представителя в гражданском процессе, выражающиеся через комплекс</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на уровне «человек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 субъект судопроизводства - государство»;</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обогащен научно-категориальный аппарат, связанный с функционированием института представительства в гражданском процессе, раскрыты особенности представительства, осуществляемого по гражданским делам адвокатом;</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целесообразно использовать основные положения диссертации в учебном процессе юридических вузов при изучении спецкурса «Адвокат-представитель в гражданском процессе», а также при преподавании курса «</w:t>
      </w:r>
      <w:r>
        <w:rPr>
          <w:rStyle w:val="WW8Num4z0"/>
          <w:rFonts w:ascii="Verdana" w:hAnsi="Verdana"/>
          <w:color w:val="4682B4"/>
          <w:sz w:val="18"/>
          <w:szCs w:val="18"/>
        </w:rPr>
        <w:t>Адвокатура в Российской Федерации</w:t>
      </w:r>
      <w:r>
        <w:rPr>
          <w:rFonts w:ascii="Verdana" w:hAnsi="Verdana"/>
          <w:color w:val="000000"/>
          <w:sz w:val="18"/>
          <w:szCs w:val="18"/>
        </w:rPr>
        <w:t>», где имеется раздел, посвященный представительству в гражданском судопроизводстве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Fonts w:ascii="Verdana" w:hAnsi="Verdana"/>
          <w:color w:val="000000"/>
          <w:sz w:val="18"/>
          <w:szCs w:val="18"/>
        </w:rPr>
        <w:t>процессе;</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возможность использования содержащихся в диссертации теоретических выводов, суждений и предложений при дальнейших исследованиях цивилистического института представительства в гражданском процессе.</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диссертационной работы определили следующие факторы:</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взаимосвязь различных теоретических аспектов цивилистического института представительства в гражданском судопроизводстве с судебной защитой прав, иных ценностей и благ сторон, третьих лиц в гражданском процессе, оказанием квалифицированной юридической помощи адвокатами-представителями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целесообразность использования предложений и рекомендаций диссертанта по совершенствованию законодательства о процессуальном статусе адвоката-представителя в гражданском судопроизводстве, об установлении категорий гражданских дел, по которым его участие обязательно; необходимость совершенствования деятельности адвоката-представителя в гражданском процессе с учетом практических рекомендаций, сделанных в диссертации.</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Основные положения, выводы, предложения, рекомендации диссертации обсуждались на заседаниях кафедры гражданского права и процесса Курского института государственной и муниципальной службы, с планами научных исследований которой связана настоящая диссертационная работа.</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теоретические положения диссертационной работы, а также содержащиеся в ней выводы и предложения опубликованы в:</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монографии «Адвокат-представитель в гражданском процессе» (М.-.ЮНИТИ, 2004) - 8,5 пл.;</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главе 12 «</w:t>
      </w:r>
      <w:r>
        <w:rPr>
          <w:rStyle w:val="WW8Num4z0"/>
          <w:rFonts w:ascii="Verdana" w:hAnsi="Verdana"/>
          <w:color w:val="4682B4"/>
          <w:sz w:val="18"/>
          <w:szCs w:val="18"/>
        </w:rPr>
        <w:t>Участие адвоката в гражданском процессе</w:t>
      </w:r>
      <w:r>
        <w:rPr>
          <w:rFonts w:ascii="Verdana" w:hAnsi="Verdana"/>
          <w:color w:val="000000"/>
          <w:sz w:val="18"/>
          <w:szCs w:val="18"/>
        </w:rPr>
        <w:t>» учебника «</w:t>
      </w:r>
      <w:r>
        <w:rPr>
          <w:rStyle w:val="WW8Num4z0"/>
          <w:rFonts w:ascii="Verdana" w:hAnsi="Verdana"/>
          <w:color w:val="4682B4"/>
          <w:sz w:val="18"/>
          <w:szCs w:val="18"/>
        </w:rPr>
        <w:t>Адвокатура в России</w:t>
      </w:r>
      <w:r>
        <w:rPr>
          <w:rFonts w:ascii="Verdana" w:hAnsi="Verdana"/>
          <w:color w:val="000000"/>
          <w:sz w:val="18"/>
          <w:szCs w:val="18"/>
        </w:rPr>
        <w:t>» (Под ред. J1.A. Демидовой, В.И.</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 М.: Юстицинформ, 2004) - 2 п.л.;</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шести</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за последние десять лет в журналах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w:t>
      </w:r>
      <w:r>
        <w:rPr>
          <w:rStyle w:val="WW8Num4z0"/>
          <w:rFonts w:ascii="Verdana" w:hAnsi="Verdana"/>
          <w:color w:val="4682B4"/>
          <w:sz w:val="18"/>
          <w:szCs w:val="18"/>
        </w:rPr>
        <w:t>Арбитражный и гражданский процесс</w:t>
      </w:r>
      <w:r>
        <w:rPr>
          <w:rFonts w:ascii="Verdana" w:hAnsi="Verdana"/>
          <w:color w:val="000000"/>
          <w:sz w:val="18"/>
          <w:szCs w:val="18"/>
        </w:rPr>
        <w:t>»,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w:t>
      </w:r>
      <w:r>
        <w:rPr>
          <w:rStyle w:val="WW8Num4z0"/>
          <w:rFonts w:ascii="Verdana" w:hAnsi="Verdana"/>
          <w:color w:val="4682B4"/>
          <w:sz w:val="18"/>
          <w:szCs w:val="18"/>
        </w:rPr>
        <w:t>Закон и жизнь</w:t>
      </w:r>
      <w:r>
        <w:rPr>
          <w:rFonts w:ascii="Verdana" w:hAnsi="Verdana"/>
          <w:color w:val="000000"/>
          <w:sz w:val="18"/>
          <w:szCs w:val="18"/>
        </w:rPr>
        <w:t>» (г. Кишинев), «Ежегодник - 2002: Сборник научных статей преподавателей Курского института государственной и муниципальной службы», в т.ч. написанных в соавторстве с Е.Г. Мар-тынчиком;</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научном сообщении «Адвокат-представитель в гражданском судопроизводстве» на научно-практической конференции аспирантов и соискателей Курского государственного технического университета «</w:t>
      </w:r>
      <w:r>
        <w:rPr>
          <w:rStyle w:val="WW8Num4z0"/>
          <w:rFonts w:ascii="Verdana" w:hAnsi="Verdana"/>
          <w:color w:val="4682B4"/>
          <w:sz w:val="18"/>
          <w:szCs w:val="18"/>
        </w:rPr>
        <w:t>Диссертационные исследования: темы, источники, руководители</w:t>
      </w:r>
      <w:r>
        <w:rPr>
          <w:rFonts w:ascii="Verdana" w:hAnsi="Verdana"/>
          <w:color w:val="000000"/>
          <w:sz w:val="18"/>
          <w:szCs w:val="18"/>
        </w:rPr>
        <w:t>», которая состоялась в г. Курске, 25 марта 2004 г.</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Общий объем публикаций по теме диссертационного исследования составляет более 19 печатных листов.</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на кафедре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где прошли ее рецензирование и обсуждение с выводом о рекомендации к защите.</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содержание работы. Структура работы обусловлена ее темой, целями и задачами исследования. Диссертация состоит из введения, трех глав, включающих десять параграфов, заключения, библиографического списка используемой литературы.</w:t>
      </w:r>
    </w:p>
    <w:p w:rsidR="00AB5B0B" w:rsidRDefault="00AB5B0B" w:rsidP="00AB5B0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Колоколова, Элеонора Евгеньевна</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174 Заключение</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проблем, относящихся к институту представительства в гражданском процессе и касающихся адвоката-представителя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позволяет сделать основные теоретические выводы, а также внести предложения, направленные на дальнейшее совершенствование гражданско-процессуального законодательства и практики его применения.</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Основные теоретические выводы.</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1. Особое место в истории института представительства занимают «Учреждение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уставов» от 20 ноября 1864 г. и</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В советский период</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представительство получило дальнейшее развитие и совершенствование в нормах</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1923 г.,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1964 г., Конституции СССР 1977г., Закона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адвокатуре в СССР</w:t>
      </w:r>
      <w:r>
        <w:rPr>
          <w:rFonts w:ascii="Verdana" w:hAnsi="Verdana"/>
          <w:color w:val="000000"/>
          <w:sz w:val="18"/>
          <w:szCs w:val="18"/>
        </w:rPr>
        <w:t>» от 30 ноября 1979 г.</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Правовые основы современного института представительства в гражданском процессе заложили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от 26 апреля 2002 г., ГПК РФ.</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2. Представительство в гражданском процессе представляет межотраслевой</w:t>
      </w:r>
      <w:r>
        <w:rPr>
          <w:rStyle w:val="WW8Num3z0"/>
          <w:rFonts w:ascii="Verdana" w:hAnsi="Verdana"/>
          <w:color w:val="000000"/>
          <w:sz w:val="18"/>
          <w:szCs w:val="18"/>
        </w:rPr>
        <w:t> </w:t>
      </w:r>
      <w:r>
        <w:rPr>
          <w:rStyle w:val="WW8Num4z0"/>
          <w:rFonts w:ascii="Verdana" w:hAnsi="Verdana"/>
          <w:color w:val="4682B4"/>
          <w:sz w:val="18"/>
          <w:szCs w:val="18"/>
        </w:rPr>
        <w:t>цивилистический</w:t>
      </w:r>
      <w:r>
        <w:rPr>
          <w:rStyle w:val="WW8Num3z0"/>
          <w:rFonts w:ascii="Verdana" w:hAnsi="Verdana"/>
          <w:color w:val="000000"/>
          <w:sz w:val="18"/>
          <w:szCs w:val="18"/>
        </w:rPr>
        <w:t> </w:t>
      </w:r>
      <w:r>
        <w:rPr>
          <w:rFonts w:ascii="Verdana" w:hAnsi="Verdana"/>
          <w:color w:val="000000"/>
          <w:sz w:val="18"/>
          <w:szCs w:val="18"/>
        </w:rPr>
        <w:t>институт гражданского 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3. Адвокат-представитель является основным субъектом, оказывающим квалифицированную юридическую помощь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4. Основаниями для участия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адвоката-представителя, как основного субъекта профессионального представительства, являются следующие документы: а)</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доверителя (отражение волеизъявления) с конкретной юридической консультацией (фирмой, конторой,</w:t>
      </w:r>
      <w:r>
        <w:rPr>
          <w:rStyle w:val="WW8Num3z0"/>
          <w:rFonts w:ascii="Verdana" w:hAnsi="Verdana"/>
          <w:color w:val="000000"/>
          <w:sz w:val="18"/>
          <w:szCs w:val="18"/>
        </w:rPr>
        <w:t> </w:t>
      </w:r>
      <w:r>
        <w:rPr>
          <w:rStyle w:val="WW8Num4z0"/>
          <w:rFonts w:ascii="Verdana" w:hAnsi="Verdana"/>
          <w:color w:val="4682B4"/>
          <w:sz w:val="18"/>
          <w:szCs w:val="18"/>
        </w:rPr>
        <w:t>адвокатским</w:t>
      </w:r>
      <w:r>
        <w:rPr>
          <w:rStyle w:val="WW8Num3z0"/>
          <w:rFonts w:ascii="Verdana" w:hAnsi="Verdana"/>
          <w:color w:val="000000"/>
          <w:sz w:val="18"/>
          <w:szCs w:val="18"/>
        </w:rPr>
        <w:t> </w:t>
      </w:r>
      <w:r>
        <w:rPr>
          <w:rFonts w:ascii="Verdana" w:hAnsi="Verdana"/>
          <w:color w:val="000000"/>
          <w:sz w:val="18"/>
          <w:szCs w:val="18"/>
        </w:rPr>
        <w:t>бюро) об оказании квалифицированной юридической помощи; б) ордер, выданный юридической консультацией (адвокатским бюро, конторой и т.п.),</w:t>
      </w:r>
      <w:r>
        <w:rPr>
          <w:rStyle w:val="WW8Num3z0"/>
          <w:rFonts w:ascii="Verdana" w:hAnsi="Verdana"/>
          <w:color w:val="000000"/>
          <w:sz w:val="18"/>
          <w:szCs w:val="18"/>
        </w:rPr>
        <w:t> </w:t>
      </w:r>
      <w:r>
        <w:rPr>
          <w:rStyle w:val="WW8Num4z0"/>
          <w:rFonts w:ascii="Verdana" w:hAnsi="Verdana"/>
          <w:color w:val="4682B4"/>
          <w:sz w:val="18"/>
          <w:szCs w:val="18"/>
        </w:rPr>
        <w:t>удостоверенный</w:t>
      </w:r>
      <w:r>
        <w:rPr>
          <w:rStyle w:val="WW8Num3z0"/>
          <w:rFonts w:ascii="Verdana" w:hAnsi="Verdana"/>
          <w:color w:val="000000"/>
          <w:sz w:val="18"/>
          <w:szCs w:val="18"/>
        </w:rPr>
        <w:t> </w:t>
      </w:r>
      <w:r>
        <w:rPr>
          <w:rFonts w:ascii="Verdana" w:hAnsi="Verdana"/>
          <w:color w:val="000000"/>
          <w:sz w:val="18"/>
          <w:szCs w:val="18"/>
        </w:rPr>
        <w:t>подписью заведующего и печатью; в)</w:t>
      </w:r>
      <w:r>
        <w:rPr>
          <w:rStyle w:val="WW8Num3z0"/>
          <w:rFonts w:ascii="Verdana" w:hAnsi="Verdana"/>
          <w:color w:val="000000"/>
          <w:sz w:val="18"/>
          <w:szCs w:val="18"/>
        </w:rPr>
        <w:t> </w:t>
      </w:r>
      <w:r>
        <w:rPr>
          <w:rStyle w:val="WW8Num4z0"/>
          <w:rFonts w:ascii="Verdana" w:hAnsi="Verdana"/>
          <w:color w:val="4682B4"/>
          <w:sz w:val="18"/>
          <w:szCs w:val="18"/>
        </w:rPr>
        <w:t>доверенность</w:t>
      </w:r>
      <w:r>
        <w:rPr>
          <w:rFonts w:ascii="Verdana" w:hAnsi="Verdana"/>
          <w:color w:val="000000"/>
          <w:sz w:val="18"/>
          <w:szCs w:val="18"/>
        </w:rPr>
        <w:t>, которая выдается адвокату доверителем, если необходимо расширить круг</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представителя ввиду невозможности клиента лично участвовать в рассмотрении дела.</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5.</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(статус) личности в гражданском процессе, от которого произволен</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статус представителя, есть система</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на уровне «человек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 государство».</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6. Квалифицированная юридическая помощь, оказываемая адвокатом-представителем в гражданском судопроизводстве, охватывает следующие составные: формы, виды и содержание.</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Юридическая помощь, оказываемая адвокатом-представителем, осуществляется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и непроцессуальной форме оказания квалифицированной юридической помощи.</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оказания квалифицированной юридической помощи адвокатом-представителем в гражданском судопроизводстве регламентируется нормами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Непроцессуальная форма юридической помощи, оказываемой адвокатом-представителем, опирается на нормы и</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иных законов, нормативных актов, принципы и нормы адвокатской этики.</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Видами юридической помощи, оказываемой адвокатом-представителем, следует считать: консультации, справки, советы; составление</w:t>
      </w:r>
      <w:r>
        <w:rPr>
          <w:rStyle w:val="WW8Num3z0"/>
          <w:rFonts w:ascii="Verdana" w:hAnsi="Verdana"/>
          <w:color w:val="000000"/>
          <w:sz w:val="18"/>
          <w:szCs w:val="18"/>
        </w:rPr>
        <w:t> </w:t>
      </w:r>
      <w:r>
        <w:rPr>
          <w:rStyle w:val="WW8Num4z0"/>
          <w:rFonts w:ascii="Verdana" w:hAnsi="Verdana"/>
          <w:color w:val="4682B4"/>
          <w:sz w:val="18"/>
          <w:szCs w:val="18"/>
        </w:rPr>
        <w:t>заявлений</w:t>
      </w:r>
      <w:r>
        <w:rPr>
          <w:rFonts w:ascii="Verdana" w:hAnsi="Verdana"/>
          <w:color w:val="000000"/>
          <w:sz w:val="18"/>
          <w:szCs w:val="18"/>
        </w:rPr>
        <w:t>, жалоб, ходатайств, проектов договоров, др. документов; представительство интересов</w:t>
      </w:r>
      <w:r>
        <w:rPr>
          <w:rStyle w:val="WW8Num3z0"/>
          <w:rFonts w:ascii="Verdana" w:hAnsi="Verdana"/>
          <w:color w:val="000000"/>
          <w:sz w:val="18"/>
          <w:szCs w:val="18"/>
        </w:rPr>
        <w:t> </w:t>
      </w:r>
      <w:r>
        <w:rPr>
          <w:rStyle w:val="WW8Num4z0"/>
          <w:rFonts w:ascii="Verdana" w:hAnsi="Verdana"/>
          <w:color w:val="4682B4"/>
          <w:sz w:val="18"/>
          <w:szCs w:val="18"/>
        </w:rPr>
        <w:t>доверителя</w:t>
      </w:r>
      <w:r>
        <w:rPr>
          <w:rStyle w:val="WW8Num3z0"/>
          <w:rFonts w:ascii="Verdana" w:hAnsi="Verdana"/>
          <w:color w:val="000000"/>
          <w:sz w:val="18"/>
          <w:szCs w:val="18"/>
        </w:rPr>
        <w:t> </w:t>
      </w:r>
      <w:r>
        <w:rPr>
          <w:rFonts w:ascii="Verdana" w:hAnsi="Verdana"/>
          <w:color w:val="000000"/>
          <w:sz w:val="18"/>
          <w:szCs w:val="18"/>
        </w:rPr>
        <w:t>в органах государственной власти,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общественных объединениях; представительство интересов доверителя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Fonts w:ascii="Verdana" w:hAnsi="Verdana"/>
          <w:color w:val="000000"/>
          <w:sz w:val="18"/>
          <w:szCs w:val="18"/>
        </w:rPr>
        <w:t>, гражданском, административном и уголовном судопроизводстве; участие в качестве представителя в</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международном коммерческом арбитраже, иных органах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участие в качестве представителя доверителя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Содержание юридической помощи, оказываемой адвокатом-представителем, составляют действия</w:t>
      </w:r>
      <w:r>
        <w:rPr>
          <w:rStyle w:val="WW8Num3z0"/>
          <w:rFonts w:ascii="Verdana" w:hAnsi="Verdana"/>
          <w:color w:val="000000"/>
          <w:sz w:val="18"/>
          <w:szCs w:val="18"/>
        </w:rPr>
        <w:t> </w:t>
      </w:r>
      <w:r>
        <w:rPr>
          <w:rStyle w:val="WW8Num4z0"/>
          <w:rFonts w:ascii="Verdana" w:hAnsi="Verdana"/>
          <w:color w:val="4682B4"/>
          <w:sz w:val="18"/>
          <w:szCs w:val="18"/>
        </w:rPr>
        <w:t>адвоката</w:t>
      </w:r>
      <w:r>
        <w:rPr>
          <w:rFonts w:ascii="Verdana" w:hAnsi="Verdana"/>
          <w:color w:val="000000"/>
          <w:sz w:val="18"/>
          <w:szCs w:val="18"/>
        </w:rPr>
        <w:t>, совершаемые при осуществлении профессиональной деятельности в соответствии с установленными законом процедурами.</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II. Предложения, направленные на дальнейшее совершенствование грагвданского процессуального законодательства.</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 1. Целесообразно в предмет гражданского процессуального права включить изучение статуса личности в гражданском процессе; в учебники и учебные пособия включить главу «</w:t>
      </w:r>
      <w:r>
        <w:rPr>
          <w:rStyle w:val="WW8Num4z0"/>
          <w:rFonts w:ascii="Verdana" w:hAnsi="Verdana"/>
          <w:color w:val="4682B4"/>
          <w:sz w:val="18"/>
          <w:szCs w:val="18"/>
        </w:rPr>
        <w:t>Процессуальный статус личности в гражданском судопроизводстве</w:t>
      </w:r>
      <w:r>
        <w:rPr>
          <w:rFonts w:ascii="Verdana" w:hAnsi="Verdana"/>
          <w:color w:val="000000"/>
          <w:sz w:val="18"/>
          <w:szCs w:val="18"/>
        </w:rPr>
        <w:t>».</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 2. Необходимо в ГПК РФ ввести главу «Процессуальный статус субъектов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II. 3. Ввести в гражданское процессуальное законодательство институт обязательного участия адвоката-представителя в гражданском процессе.</w:t>
      </w:r>
    </w:p>
    <w:p w:rsidR="00AB5B0B" w:rsidRDefault="00AB5B0B" w:rsidP="00AB5B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 4. Исходя из принципа доступности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и юридической помощи, предлагается расширить процессуально-правовые основы участия в гражданском судопроизводстве адвоката-представителя.</w:t>
      </w:r>
    </w:p>
    <w:p w:rsidR="00AB5B0B" w:rsidRDefault="00AB5B0B" w:rsidP="00AB5B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Ill</w:t>
      </w:r>
    </w:p>
    <w:p w:rsidR="00AB5B0B" w:rsidRDefault="00AB5B0B" w:rsidP="00AB5B0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Колоколова, Элеонора Евгеньевна, 2005 год</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Юрид. лит., 1993.</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 закон от 31 мая 2002 г. № 63-Ф3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(в ред. Федеральных законов от 28.10.2003 № 134-Ф3, от 20.12.2004 № 163-Ф3).</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М.: Госюриздат,1957.</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М.: Госюриздат, 1957.</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Гражданский процессуальный кодекс РСФСР.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1982.</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Российской Федерации. Часть первая. М.: Юрид. лит., 1994.</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7 августа 2000 г. № 120-ФЗ «</w:t>
      </w:r>
      <w:r>
        <w:rPr>
          <w:rStyle w:val="WW8Num4z0"/>
          <w:rFonts w:ascii="Verdana" w:hAnsi="Verdana"/>
          <w:color w:val="4682B4"/>
          <w:sz w:val="18"/>
          <w:szCs w:val="18"/>
        </w:rPr>
        <w:t>О внесении изменений и дополнений в Гражданский процессуальный кодекс РСФСР</w:t>
      </w:r>
      <w:r>
        <w:rPr>
          <w:rFonts w:ascii="Verdana" w:hAnsi="Verdana"/>
          <w:color w:val="000000"/>
          <w:sz w:val="18"/>
          <w:szCs w:val="18"/>
        </w:rPr>
        <w:t>». // Собрание законодательства российской Федерации. 2000. № 33. Ст. 3346.</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21 июля 1997 г. № 118-ФЗ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Собрание законодательства РФ. 1997. № 30. Ст. 3590.</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1979.</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Заседания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четвертого созыва (шестая сессия). Стенографический отчет. М.: Издание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1957.</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1917.</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Собрание узаконений РСФСР. 1922.</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Собрание узаконений РСФСР. 1923</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Monitorbl Oficial al Republicii Moldova. 1994, № 1.</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Констггущя Украши. Кшв: Укр. правнича фундащя, 1996.</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4 января 1950 г. / Российская газета от 5 апреля 1995 г.</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19 декабря 2003 г.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Основные положения о роли</w:t>
      </w:r>
      <w:r>
        <w:rPr>
          <w:rStyle w:val="WW8Num3z0"/>
          <w:rFonts w:ascii="Verdana" w:hAnsi="Verdana"/>
          <w:color w:val="000000"/>
          <w:sz w:val="18"/>
          <w:szCs w:val="18"/>
        </w:rPr>
        <w:t> </w:t>
      </w:r>
      <w:r>
        <w:rPr>
          <w:rStyle w:val="WW8Num4z0"/>
          <w:rFonts w:ascii="Verdana" w:hAnsi="Verdana"/>
          <w:color w:val="4682B4"/>
          <w:sz w:val="18"/>
          <w:szCs w:val="18"/>
        </w:rPr>
        <w:t>адвокатов</w:t>
      </w:r>
      <w:r>
        <w:rPr>
          <w:rFonts w:ascii="Verdana" w:hAnsi="Verdana"/>
          <w:color w:val="000000"/>
          <w:sz w:val="18"/>
          <w:szCs w:val="18"/>
        </w:rPr>
        <w:t>. Приняты VIII Конгрессом ООН. Нью-Йорк, август 1990 г.</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 декабря 1948 г.1. Монографии.</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Принцип законности в гражданском судопроизводстве.-М., 1970.-203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Адвокатура</w:t>
      </w:r>
      <w:r>
        <w:rPr>
          <w:rStyle w:val="WW8Num3z0"/>
          <w:rFonts w:ascii="Verdana" w:hAnsi="Verdana"/>
          <w:color w:val="000000"/>
          <w:sz w:val="18"/>
          <w:szCs w:val="18"/>
        </w:rPr>
        <w:t> </w:t>
      </w:r>
      <w:r>
        <w:rPr>
          <w:rFonts w:ascii="Verdana" w:hAnsi="Verdana"/>
          <w:color w:val="000000"/>
          <w:sz w:val="18"/>
          <w:szCs w:val="18"/>
        </w:rPr>
        <w:t>в СССР. М.: Юрид лит., 1971.-224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Адвокатура и современность /</w:t>
      </w:r>
      <w:r>
        <w:rPr>
          <w:rStyle w:val="WW8Num3z0"/>
          <w:rFonts w:ascii="Verdana" w:hAnsi="Verdana"/>
          <w:color w:val="000000"/>
          <w:sz w:val="18"/>
          <w:szCs w:val="18"/>
        </w:rPr>
        <w:t> </w:t>
      </w:r>
      <w:r>
        <w:rPr>
          <w:rStyle w:val="WW8Num4z0"/>
          <w:rFonts w:ascii="Verdana" w:hAnsi="Verdana"/>
          <w:color w:val="4682B4"/>
          <w:sz w:val="18"/>
          <w:szCs w:val="18"/>
        </w:rPr>
        <w:t>ИГПАН</w:t>
      </w:r>
      <w:r>
        <w:rPr>
          <w:rFonts w:ascii="Verdana" w:hAnsi="Verdana"/>
          <w:color w:val="000000"/>
          <w:sz w:val="18"/>
          <w:szCs w:val="18"/>
        </w:rPr>
        <w:t>. М., 1987. - 150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Б.С., Герзон С.А. Адвокат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Госюриздат, 1954. С. 32-43, 113.</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Арсеньев</w:t>
      </w:r>
      <w:r>
        <w:rPr>
          <w:rStyle w:val="WW8Num3z0"/>
          <w:rFonts w:ascii="Verdana" w:hAnsi="Verdana"/>
          <w:color w:val="000000"/>
          <w:sz w:val="18"/>
          <w:szCs w:val="18"/>
        </w:rPr>
        <w:t> </w:t>
      </w:r>
      <w:r>
        <w:rPr>
          <w:rFonts w:ascii="Verdana" w:hAnsi="Verdana"/>
          <w:color w:val="000000"/>
          <w:sz w:val="18"/>
          <w:szCs w:val="18"/>
        </w:rPr>
        <w:t>К.К. Заметки о русской</w:t>
      </w:r>
      <w:r>
        <w:rPr>
          <w:rStyle w:val="WW8Num3z0"/>
          <w:rFonts w:ascii="Verdana" w:hAnsi="Verdana"/>
          <w:color w:val="000000"/>
          <w:sz w:val="18"/>
          <w:szCs w:val="18"/>
        </w:rPr>
        <w:t> </w:t>
      </w:r>
      <w:r>
        <w:rPr>
          <w:rStyle w:val="WW8Num4z0"/>
          <w:rFonts w:ascii="Verdana" w:hAnsi="Verdana"/>
          <w:color w:val="4682B4"/>
          <w:sz w:val="18"/>
          <w:szCs w:val="18"/>
        </w:rPr>
        <w:t>адвокатуре</w:t>
      </w:r>
      <w:r>
        <w:rPr>
          <w:rFonts w:ascii="Verdana" w:hAnsi="Verdana"/>
          <w:color w:val="000000"/>
          <w:sz w:val="18"/>
          <w:szCs w:val="18"/>
        </w:rPr>
        <w:t>. Тула: Автограф, 2001.-С. 21-146.</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Барщевский</w:t>
      </w:r>
      <w:r>
        <w:rPr>
          <w:rStyle w:val="WW8Num3z0"/>
          <w:rFonts w:ascii="Verdana" w:hAnsi="Verdana"/>
          <w:color w:val="000000"/>
          <w:sz w:val="18"/>
          <w:szCs w:val="18"/>
        </w:rPr>
        <w:t> </w:t>
      </w:r>
      <w:r>
        <w:rPr>
          <w:rFonts w:ascii="Verdana" w:hAnsi="Verdana"/>
          <w:color w:val="000000"/>
          <w:sz w:val="18"/>
          <w:szCs w:val="18"/>
        </w:rPr>
        <w:t>М.Ю. Адвокат. Адвокатская фирма. Адвокатура. М.: Белые альвы, 1995. - С. 5-104.</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Барщевский</w:t>
      </w:r>
      <w:r>
        <w:rPr>
          <w:rStyle w:val="WW8Num3z0"/>
          <w:rFonts w:ascii="Verdana" w:hAnsi="Verdana"/>
          <w:color w:val="000000"/>
          <w:sz w:val="18"/>
          <w:szCs w:val="18"/>
        </w:rPr>
        <w:t> </w:t>
      </w:r>
      <w:r>
        <w:rPr>
          <w:rFonts w:ascii="Verdana" w:hAnsi="Verdana"/>
          <w:color w:val="000000"/>
          <w:sz w:val="18"/>
          <w:szCs w:val="18"/>
        </w:rPr>
        <w:t>М.Ю. Организация и деятельность</w:t>
      </w:r>
      <w:r>
        <w:rPr>
          <w:rStyle w:val="WW8Num3z0"/>
          <w:rFonts w:ascii="Verdana" w:hAnsi="Verdana"/>
          <w:color w:val="000000"/>
          <w:sz w:val="18"/>
          <w:szCs w:val="18"/>
        </w:rPr>
        <w:t> </w:t>
      </w:r>
      <w:r>
        <w:rPr>
          <w:rStyle w:val="WW8Num4z0"/>
          <w:rFonts w:ascii="Verdana" w:hAnsi="Verdana"/>
          <w:color w:val="4682B4"/>
          <w:sz w:val="18"/>
          <w:szCs w:val="18"/>
        </w:rPr>
        <w:t>адвокатуры</w:t>
      </w:r>
      <w:r>
        <w:rPr>
          <w:rStyle w:val="WW8Num3z0"/>
          <w:rFonts w:ascii="Verdana" w:hAnsi="Verdana"/>
          <w:color w:val="000000"/>
          <w:sz w:val="18"/>
          <w:szCs w:val="18"/>
        </w:rPr>
        <w:t> </w:t>
      </w:r>
      <w:r>
        <w:rPr>
          <w:rFonts w:ascii="Verdana" w:hAnsi="Verdana"/>
          <w:color w:val="000000"/>
          <w:sz w:val="18"/>
          <w:szCs w:val="18"/>
        </w:rPr>
        <w:t>в России. -М.: Юристъ, 1997. 318с.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Барщевский</w:t>
      </w:r>
      <w:r>
        <w:rPr>
          <w:rStyle w:val="WW8Num3z0"/>
          <w:rFonts w:ascii="Verdana" w:hAnsi="Verdana"/>
          <w:color w:val="000000"/>
          <w:sz w:val="18"/>
          <w:szCs w:val="18"/>
        </w:rPr>
        <w:t> </w:t>
      </w:r>
      <w:r>
        <w:rPr>
          <w:rFonts w:ascii="Verdana" w:hAnsi="Verdana"/>
          <w:color w:val="000000"/>
          <w:sz w:val="18"/>
          <w:szCs w:val="18"/>
        </w:rPr>
        <w:t>М.Ю. Адвокатская этика. М.: Профобразование, 2000.-312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Бернэм</w:t>
      </w:r>
      <w:r>
        <w:rPr>
          <w:rStyle w:val="WW8Num3z0"/>
          <w:rFonts w:ascii="Verdana" w:hAnsi="Verdana"/>
          <w:color w:val="000000"/>
          <w:sz w:val="18"/>
          <w:szCs w:val="18"/>
        </w:rPr>
        <w:t> </w:t>
      </w:r>
      <w:r>
        <w:rPr>
          <w:rFonts w:ascii="Verdana" w:hAnsi="Verdana"/>
          <w:color w:val="000000"/>
          <w:sz w:val="18"/>
          <w:szCs w:val="18"/>
        </w:rPr>
        <w:t>У., Решетникова И.В., Ярков В.В.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проблемы гражданской юрисдикции. Екатеринбург, 1996. - С. 104-111.</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А.Д. Этика профессиональной защиты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Юрид. лит., 1978. - 171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А.Д. Третья власть в России (Очерки о</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законности и судебной реформе 1990 1996 гг.). - М., 1997. - С. 232-247.</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А.Д. Третья власть в России. Книга вторая продолжение реформ. -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2002. - С. 53.</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диспозитивности в советском гражданском процессе. М.: Юрид. лит., 1987. - С. 34.</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законности в советском гражданском процессе: Учебное пособие. М., 1989. - 82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Юридические лица в советском гражданском праве.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1947. - С. 33-34.</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 Госюриздат, 1950.-С. 11-13.</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Будущее русской адвокатуры. К вопросу о предстоящей реформе. СПб., 1893.</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Организация адвокатуры. СПб., 1893. Ч. 1-2. -С. 11-188.</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Основные вопросы адвокатской этики. СПб., 1895.-С. 40.</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Ватман</w:t>
      </w:r>
      <w:r>
        <w:rPr>
          <w:rStyle w:val="WW8Num3z0"/>
          <w:rFonts w:ascii="Verdana" w:hAnsi="Verdana"/>
          <w:color w:val="000000"/>
          <w:sz w:val="18"/>
          <w:szCs w:val="18"/>
        </w:rPr>
        <w:t> </w:t>
      </w:r>
      <w:r>
        <w:rPr>
          <w:rFonts w:ascii="Verdana" w:hAnsi="Verdana"/>
          <w:color w:val="000000"/>
          <w:sz w:val="18"/>
          <w:szCs w:val="18"/>
        </w:rPr>
        <w:t>Д.П., Елизаров В.Н. Адвокат в гражданском процессе. -М.: Юрид. лит., 1969. С. 15, 35-56.</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Ватман</w:t>
      </w:r>
      <w:r>
        <w:rPr>
          <w:rStyle w:val="WW8Num3z0"/>
          <w:rFonts w:ascii="Verdana" w:hAnsi="Verdana"/>
          <w:color w:val="000000"/>
          <w:sz w:val="18"/>
          <w:szCs w:val="18"/>
        </w:rPr>
        <w:t> </w:t>
      </w:r>
      <w:r>
        <w:rPr>
          <w:rFonts w:ascii="Verdana" w:hAnsi="Verdana"/>
          <w:color w:val="000000"/>
          <w:sz w:val="18"/>
          <w:szCs w:val="18"/>
        </w:rPr>
        <w:t>Д.П. Адвокатская этика (нравственные основы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представительства по гражданским делам). М., 1977. - С. 6-32.</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Винавер М. Очерки об адвокатуре. СПб.: Типография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1902. - С. 6-30.</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теории правового положения личности в социалистическом обществе. -М.: Юрид. лит., 1978.-229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Правовой статус личности в СССР. -М.: Юрид. лит., 1985.- 173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Адвокат как субъект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гражданском и арбитражном процессе. М.: Юрлитинформ, 2000. - С. 6-19.</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М.В. Представительство в гражданском праве. СПб., 1879.-С. 122.</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Гражданско-правовое положение личности в СССР. / Отв. ред. Н.С.</w:t>
      </w:r>
      <w:r>
        <w:rPr>
          <w:rStyle w:val="WW8Num3z0"/>
          <w:rFonts w:ascii="Verdana" w:hAnsi="Verdana"/>
          <w:color w:val="000000"/>
          <w:sz w:val="18"/>
          <w:szCs w:val="18"/>
        </w:rPr>
        <w:t> </w:t>
      </w:r>
      <w:r>
        <w:rPr>
          <w:rStyle w:val="WW8Num4z0"/>
          <w:rFonts w:ascii="Verdana" w:hAnsi="Verdana"/>
          <w:color w:val="4682B4"/>
          <w:sz w:val="18"/>
          <w:szCs w:val="18"/>
        </w:rPr>
        <w:t>Малеин</w:t>
      </w:r>
      <w:r>
        <w:rPr>
          <w:rFonts w:ascii="Verdana" w:hAnsi="Verdana"/>
          <w:color w:val="000000"/>
          <w:sz w:val="18"/>
          <w:szCs w:val="18"/>
        </w:rPr>
        <w:t>. М.: Наука, 1975. - С. 50-374.</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 процессе. Саратов: Изд-во Саратовского университета, 1970. - С. 13-39.</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Дудин</w:t>
      </w:r>
      <w:r>
        <w:rPr>
          <w:rStyle w:val="WW8Num3z0"/>
          <w:rFonts w:ascii="Verdana" w:hAnsi="Verdana"/>
          <w:color w:val="000000"/>
          <w:sz w:val="18"/>
          <w:szCs w:val="18"/>
        </w:rPr>
        <w:t> </w:t>
      </w:r>
      <w:r>
        <w:rPr>
          <w:rFonts w:ascii="Verdana" w:hAnsi="Verdana"/>
          <w:color w:val="000000"/>
          <w:sz w:val="18"/>
          <w:szCs w:val="18"/>
        </w:rPr>
        <w:t>А.П. Объект правоотношения. Саратов: Изд-во Саратовского университета, 1980. - 81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и принципы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Ярославль, 1974. - 109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 В. Статус суда в правовом государстве. М.: Москва, 1992.-С. 28-34.</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 Закономерности возникновения и развития политико-юридических идей и институтов. М.: Изд-во АН СССР, 1986. - 154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Лесницкая Л.Ф. Судебное представительство в гражданском процессе. М.: Юрид. лит., 1964. - С. 3-88.</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История русской адвокатуры. Том первый.</w:t>
      </w:r>
      <w:r>
        <w:rPr>
          <w:rStyle w:val="WW8Num3z0"/>
          <w:rFonts w:ascii="Verdana" w:hAnsi="Verdana"/>
          <w:color w:val="000000"/>
          <w:sz w:val="18"/>
          <w:szCs w:val="18"/>
        </w:rPr>
        <w:t> </w:t>
      </w:r>
      <w:r>
        <w:rPr>
          <w:rStyle w:val="WW8Num4z0"/>
          <w:rFonts w:ascii="Verdana" w:hAnsi="Verdana"/>
          <w:color w:val="4682B4"/>
          <w:sz w:val="18"/>
          <w:szCs w:val="18"/>
        </w:rPr>
        <w:t>Гессен</w:t>
      </w:r>
      <w:r>
        <w:rPr>
          <w:rStyle w:val="WW8Num3z0"/>
          <w:rFonts w:ascii="Verdana" w:hAnsi="Verdana"/>
          <w:color w:val="000000"/>
          <w:sz w:val="18"/>
          <w:szCs w:val="18"/>
        </w:rPr>
        <w:t> </w:t>
      </w:r>
      <w:r>
        <w:rPr>
          <w:rFonts w:ascii="Verdana" w:hAnsi="Verdana"/>
          <w:color w:val="000000"/>
          <w:sz w:val="18"/>
          <w:szCs w:val="18"/>
        </w:rPr>
        <w:t>И.В. Адвокатура, общество и государство (1864-1914) / Сост. С.Н. Гаврилов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1997.-376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Н.И. Учение о представительстве в гражданском праве. Т. 1. СПб., 1879 /</w:t>
      </w:r>
      <w:r>
        <w:rPr>
          <w:rStyle w:val="WW8Num3z0"/>
          <w:rFonts w:ascii="Verdana" w:hAnsi="Verdana"/>
          <w:color w:val="000000"/>
          <w:sz w:val="18"/>
          <w:szCs w:val="18"/>
        </w:rPr>
        <w:t> </w:t>
      </w:r>
      <w:r>
        <w:rPr>
          <w:rStyle w:val="WW8Num4z0"/>
          <w:rFonts w:ascii="Verdana" w:hAnsi="Verdana"/>
          <w:color w:val="4682B4"/>
          <w:sz w:val="18"/>
          <w:szCs w:val="18"/>
        </w:rPr>
        <w:t>Адвокат</w:t>
      </w:r>
      <w:r>
        <w:rPr>
          <w:rStyle w:val="WW8Num3z0"/>
          <w:rFonts w:ascii="Verdana" w:hAnsi="Verdana"/>
          <w:color w:val="000000"/>
          <w:sz w:val="18"/>
          <w:szCs w:val="18"/>
        </w:rPr>
        <w:t> </w:t>
      </w:r>
      <w:r>
        <w:rPr>
          <w:rFonts w:ascii="Verdana" w:hAnsi="Verdana"/>
          <w:color w:val="000000"/>
          <w:sz w:val="18"/>
          <w:szCs w:val="18"/>
        </w:rPr>
        <w:t>в уголовном процесс. - М.: Новый Юристъ, 1997. - С. 13.</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Калитвин</w:t>
      </w:r>
      <w:r>
        <w:rPr>
          <w:rStyle w:val="WW8Num3z0"/>
          <w:rFonts w:ascii="Verdana" w:hAnsi="Verdana"/>
          <w:color w:val="000000"/>
          <w:sz w:val="18"/>
          <w:szCs w:val="18"/>
        </w:rPr>
        <w:t> </w:t>
      </w:r>
      <w:r>
        <w:rPr>
          <w:rFonts w:ascii="Verdana" w:hAnsi="Verdana"/>
          <w:color w:val="000000"/>
          <w:sz w:val="18"/>
          <w:szCs w:val="18"/>
        </w:rPr>
        <w:t>В.В. Адвокат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Воронеж: Изд-во Воронежского госуниверситета, 1989. - С. 51-64.</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Ковалевский</w:t>
      </w:r>
      <w:r>
        <w:rPr>
          <w:rStyle w:val="WW8Num3z0"/>
          <w:rFonts w:ascii="Verdana" w:hAnsi="Verdana"/>
          <w:color w:val="000000"/>
          <w:sz w:val="18"/>
          <w:szCs w:val="18"/>
        </w:rPr>
        <w:t> </w:t>
      </w:r>
      <w:r>
        <w:rPr>
          <w:rFonts w:ascii="Verdana" w:hAnsi="Verdana"/>
          <w:color w:val="000000"/>
          <w:sz w:val="18"/>
          <w:szCs w:val="18"/>
        </w:rPr>
        <w:t>М.М. Учение о личных правах. М., 1906. С. 6.</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Представительство в суде. М., 1998.</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Концепция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 РСФСР. М.: Республика, 1992. -110с.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Кучинский</w:t>
      </w:r>
      <w:r>
        <w:rPr>
          <w:rStyle w:val="WW8Num3z0"/>
          <w:rFonts w:ascii="Verdana" w:hAnsi="Verdana"/>
          <w:color w:val="000000"/>
          <w:sz w:val="18"/>
          <w:szCs w:val="18"/>
        </w:rPr>
        <w:t> </w:t>
      </w:r>
      <w:r>
        <w:rPr>
          <w:rFonts w:ascii="Verdana" w:hAnsi="Verdana"/>
          <w:color w:val="000000"/>
          <w:sz w:val="18"/>
          <w:szCs w:val="18"/>
        </w:rPr>
        <w:t>В.А. Личность, свобода, право. М.: Юрид. лит., 1978.-207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Судебная власть в современной России. Проблемы становления и развития. СПб.: Лань, 2001. - С. 5-274.</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Социалистическое право и личность. М.: Наука, 1987.-С. 234-236.</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Социалистическое право 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личности. М.: Юрид. лит., 1968.-С. 150.</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Личность. Права. Демократия. Саратов: Изд-во Саратовского университета, 1972.-С. 191-276.</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Правовое положение личности в советском гражданском процессе. М.: Наука, 1969. - С. 50-59, 370-372.</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Советский гражданский процессуальный закон. -М.: Наука, 1973.-160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М.М. История образования и развития системы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до Уложения 1649 г. СПб., 1848.</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Невзгодина</w:t>
      </w:r>
      <w:r>
        <w:rPr>
          <w:rStyle w:val="WW8Num3z0"/>
          <w:rFonts w:ascii="Verdana" w:hAnsi="Verdana"/>
          <w:color w:val="000000"/>
          <w:sz w:val="18"/>
          <w:szCs w:val="18"/>
        </w:rPr>
        <w:t> </w:t>
      </w:r>
      <w:r>
        <w:rPr>
          <w:rFonts w:ascii="Verdana" w:hAnsi="Verdana"/>
          <w:color w:val="000000"/>
          <w:sz w:val="18"/>
          <w:szCs w:val="18"/>
        </w:rPr>
        <w:t>Е.Л. Представительство по советскому гражданскому праву. Томск, 1980. - С. 11</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Основные принципы гражданского процесса / Под ред. М.К. Тре-ушникова, 3. Чешки. М., 1991. - 142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Пальховский</w:t>
      </w:r>
      <w:r>
        <w:rPr>
          <w:rStyle w:val="WW8Num3z0"/>
          <w:rFonts w:ascii="Verdana" w:hAnsi="Verdana"/>
          <w:color w:val="000000"/>
          <w:sz w:val="18"/>
          <w:szCs w:val="18"/>
        </w:rPr>
        <w:t> </w:t>
      </w:r>
      <w:r>
        <w:rPr>
          <w:rFonts w:ascii="Verdana" w:hAnsi="Verdana"/>
          <w:color w:val="000000"/>
          <w:sz w:val="18"/>
          <w:szCs w:val="18"/>
        </w:rPr>
        <w:t>A.M. Представительство на суде. М.: Типография Ф. Иогансона, 1876.- С. 1-255.</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Патюлин</w:t>
      </w:r>
      <w:r>
        <w:rPr>
          <w:rStyle w:val="WW8Num3z0"/>
          <w:rFonts w:ascii="Verdana" w:hAnsi="Verdana"/>
          <w:color w:val="000000"/>
          <w:sz w:val="18"/>
          <w:szCs w:val="18"/>
        </w:rPr>
        <w:t> </w:t>
      </w:r>
      <w:r>
        <w:rPr>
          <w:rFonts w:ascii="Verdana" w:hAnsi="Verdana"/>
          <w:color w:val="000000"/>
          <w:sz w:val="18"/>
          <w:szCs w:val="18"/>
        </w:rPr>
        <w:t>В.А. Государство и личность в СССР. М.: Наука, 1974.-246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Правосудие: время реформ. М.: Наука, 1991. - С.87.</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проблемы теории и практики. М., 2002.</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Путь к закону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2004.</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Rafacz J. Zastepcy stron w dawnym prawie polskim. Krakow, 1924. - S. 5-30.</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B.B. Гражданское право и гражданский процесс в современной России. -М., 1999.</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Ривлин</w:t>
      </w:r>
      <w:r>
        <w:rPr>
          <w:rStyle w:val="WW8Num3z0"/>
          <w:rFonts w:ascii="Verdana" w:hAnsi="Verdana"/>
          <w:color w:val="000000"/>
          <w:sz w:val="18"/>
          <w:szCs w:val="18"/>
        </w:rPr>
        <w:t> </w:t>
      </w:r>
      <w:r>
        <w:rPr>
          <w:rFonts w:ascii="Verdana" w:hAnsi="Verdana"/>
          <w:color w:val="000000"/>
          <w:sz w:val="18"/>
          <w:szCs w:val="18"/>
        </w:rPr>
        <w:t>A.JI. Организация адвокатуры в СССР. Киев, 1974.147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Я.А. Представительство в советском гражданском процессе. Рига: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1974. - С. 39-47.</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Я. А. Представительство по гражданским делам в суде и</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Рига, 1981. - С. 3-17.</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1996. - С. 5-20.</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Святоцький О.Д.,</w:t>
      </w:r>
      <w:r>
        <w:rPr>
          <w:rStyle w:val="WW8Num3z0"/>
          <w:rFonts w:ascii="Verdana" w:hAnsi="Verdana"/>
          <w:color w:val="000000"/>
          <w:sz w:val="18"/>
          <w:szCs w:val="18"/>
        </w:rPr>
        <w:t> </w:t>
      </w:r>
      <w:r>
        <w:rPr>
          <w:rStyle w:val="WW8Num4z0"/>
          <w:rFonts w:ascii="Verdana" w:hAnsi="Verdana"/>
          <w:color w:val="4682B4"/>
          <w:sz w:val="18"/>
          <w:szCs w:val="18"/>
        </w:rPr>
        <w:t>Медведчук</w:t>
      </w:r>
      <w:r>
        <w:rPr>
          <w:rStyle w:val="WW8Num3z0"/>
          <w:rFonts w:ascii="Verdana" w:hAnsi="Verdana"/>
          <w:color w:val="000000"/>
          <w:sz w:val="18"/>
          <w:szCs w:val="18"/>
        </w:rPr>
        <w:t> </w:t>
      </w:r>
      <w:r>
        <w:rPr>
          <w:rFonts w:ascii="Verdana" w:hAnsi="Verdana"/>
          <w:color w:val="000000"/>
          <w:sz w:val="18"/>
          <w:szCs w:val="18"/>
        </w:rPr>
        <w:t>В.В. Адвокатура: ютор1я i су-часнють. Кшв: 1н Юре, 1997. - С. 5-6.</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Конституционные принципы гражданского судопроизводства. М., 1982. - 152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Семянников</w:t>
      </w:r>
      <w:r>
        <w:rPr>
          <w:rStyle w:val="WW8Num3z0"/>
          <w:rFonts w:ascii="Verdana" w:hAnsi="Verdana"/>
          <w:color w:val="000000"/>
          <w:sz w:val="18"/>
          <w:szCs w:val="18"/>
        </w:rPr>
        <w:t> </w:t>
      </w:r>
      <w:r>
        <w:rPr>
          <w:rFonts w:ascii="Verdana" w:hAnsi="Verdana"/>
          <w:color w:val="000000"/>
          <w:sz w:val="18"/>
          <w:szCs w:val="18"/>
        </w:rPr>
        <w:t>В.В., Сухарев И.Ю. Советская адвокатура. М.: Знание, 1982.-64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Социализм и демократия / Отв. ред.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М.: Наука, 1976.-431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Основные вопросы советской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М.: Наука, 1966. - 252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Стецовский</w:t>
      </w:r>
      <w:r>
        <w:rPr>
          <w:rStyle w:val="WW8Num3z0"/>
          <w:rFonts w:ascii="Verdana" w:hAnsi="Verdana"/>
          <w:color w:val="000000"/>
          <w:sz w:val="18"/>
          <w:szCs w:val="18"/>
        </w:rPr>
        <w:t> </w:t>
      </w:r>
      <w:r>
        <w:rPr>
          <w:rFonts w:ascii="Verdana" w:hAnsi="Verdana"/>
          <w:color w:val="000000"/>
          <w:sz w:val="18"/>
          <w:szCs w:val="18"/>
        </w:rPr>
        <w:t>Ю.И. Судебная власть. М.: Дело, 1999. - 397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диспозитивности 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1990.</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Тарло</w:t>
      </w:r>
      <w:r>
        <w:rPr>
          <w:rStyle w:val="WW8Num3z0"/>
          <w:rFonts w:ascii="Verdana" w:hAnsi="Verdana"/>
          <w:color w:val="000000"/>
          <w:sz w:val="18"/>
          <w:szCs w:val="18"/>
        </w:rPr>
        <w:t> </w:t>
      </w:r>
      <w:r>
        <w:rPr>
          <w:rFonts w:ascii="Verdana" w:hAnsi="Verdana"/>
          <w:color w:val="000000"/>
          <w:sz w:val="18"/>
          <w:szCs w:val="18"/>
        </w:rPr>
        <w:t>Е.Г. Общегражданское и судебное представительство. -М.: Юрлитинформ, 2003. С. 3-36.</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88.</w:t>
      </w:r>
      <w:r>
        <w:rPr>
          <w:rStyle w:val="WW8Num3z0"/>
          <w:rFonts w:ascii="Verdana" w:hAnsi="Verdana"/>
          <w:color w:val="000000"/>
          <w:sz w:val="18"/>
          <w:szCs w:val="18"/>
        </w:rPr>
        <w:t> </w:t>
      </w:r>
      <w:r>
        <w:rPr>
          <w:rStyle w:val="WW8Num4z0"/>
          <w:rFonts w:ascii="Verdana" w:hAnsi="Verdana"/>
          <w:color w:val="4682B4"/>
          <w:sz w:val="18"/>
          <w:szCs w:val="18"/>
        </w:rPr>
        <w:t>Тарло</w:t>
      </w:r>
      <w:r>
        <w:rPr>
          <w:rStyle w:val="WW8Num3z0"/>
          <w:rFonts w:ascii="Verdana" w:hAnsi="Verdana"/>
          <w:color w:val="000000"/>
          <w:sz w:val="18"/>
          <w:szCs w:val="18"/>
        </w:rPr>
        <w:t> </w:t>
      </w:r>
      <w:r>
        <w:rPr>
          <w:rFonts w:ascii="Verdana" w:hAnsi="Verdana"/>
          <w:color w:val="000000"/>
          <w:sz w:val="18"/>
          <w:szCs w:val="18"/>
        </w:rPr>
        <w:t>Е.Г. Профессиональное представительство в суде. М.: Изд-во «</w:t>
      </w:r>
      <w:r>
        <w:rPr>
          <w:rStyle w:val="WW8Num4z0"/>
          <w:rFonts w:ascii="Verdana" w:hAnsi="Verdana"/>
          <w:color w:val="4682B4"/>
          <w:sz w:val="18"/>
          <w:szCs w:val="18"/>
        </w:rPr>
        <w:t>Известия</w:t>
      </w:r>
      <w:r>
        <w:rPr>
          <w:rFonts w:ascii="Verdana" w:hAnsi="Verdana"/>
          <w:color w:val="000000"/>
          <w:sz w:val="18"/>
          <w:szCs w:val="18"/>
        </w:rPr>
        <w:t>», 2004. - С. 11-180.</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Татищев</w:t>
      </w:r>
      <w:r>
        <w:rPr>
          <w:rStyle w:val="WW8Num3z0"/>
          <w:rFonts w:ascii="Verdana" w:hAnsi="Verdana"/>
          <w:color w:val="000000"/>
          <w:sz w:val="18"/>
          <w:szCs w:val="18"/>
        </w:rPr>
        <w:t> </w:t>
      </w:r>
      <w:r>
        <w:rPr>
          <w:rFonts w:ascii="Verdana" w:hAnsi="Verdana"/>
          <w:color w:val="000000"/>
          <w:sz w:val="18"/>
          <w:szCs w:val="18"/>
        </w:rPr>
        <w:t>В. Н. История Российская. В 7 томах. Л., 1968. Т. 7. -С. 236.</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Халатов</w:t>
      </w:r>
      <w:r>
        <w:rPr>
          <w:rStyle w:val="WW8Num3z0"/>
          <w:rFonts w:ascii="Verdana" w:hAnsi="Verdana"/>
          <w:color w:val="000000"/>
          <w:sz w:val="18"/>
          <w:szCs w:val="18"/>
        </w:rPr>
        <w:t> </w:t>
      </w:r>
      <w:r>
        <w:rPr>
          <w:rFonts w:ascii="Verdana" w:hAnsi="Verdana"/>
          <w:color w:val="000000"/>
          <w:sz w:val="18"/>
          <w:szCs w:val="18"/>
        </w:rPr>
        <w:t>С.А. Представительства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Норма, 2002.- С. 38-168.</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Хаскин Ю. Российские</w:t>
      </w:r>
      <w:r>
        <w:rPr>
          <w:rStyle w:val="WW8Num3z0"/>
          <w:rFonts w:ascii="Verdana" w:hAnsi="Verdana"/>
          <w:color w:val="000000"/>
          <w:sz w:val="18"/>
          <w:szCs w:val="18"/>
        </w:rPr>
        <w:t> </w:t>
      </w:r>
      <w:r>
        <w:rPr>
          <w:rStyle w:val="WW8Num4z0"/>
          <w:rFonts w:ascii="Verdana" w:hAnsi="Verdana"/>
          <w:color w:val="4682B4"/>
          <w:sz w:val="18"/>
          <w:szCs w:val="18"/>
        </w:rPr>
        <w:t>адвокаты</w:t>
      </w:r>
      <w:r>
        <w:rPr>
          <w:rStyle w:val="WW8Num3z0"/>
          <w:rFonts w:ascii="Verdana" w:hAnsi="Verdana"/>
          <w:color w:val="000000"/>
          <w:sz w:val="18"/>
          <w:szCs w:val="18"/>
        </w:rPr>
        <w:t> </w:t>
      </w:r>
      <w:r>
        <w:rPr>
          <w:rFonts w:ascii="Verdana" w:hAnsi="Verdana"/>
          <w:color w:val="000000"/>
          <w:sz w:val="18"/>
          <w:szCs w:val="18"/>
        </w:rPr>
        <w:t>и советское государство. Происхождение и развитие советской адвокатуры (1917-1939).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1993. - С. 5-25.</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Общие положения гражданского процесса. Истори-ко-правовое исследование. М.: Юрид. лит., 1979. - 111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Гражданские процессуальные отношения. Л.: Изд-во Ленинградского университета, 1962.- С. 47</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Основные направления развития науки советского гражданского процессуального права. Л.: Изд-во Ленинградского университета, 1987.-С. 11-12.</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Госюриздат, 1960.-С. 136-138.</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Л.: Изд-во Ленинградского университета, 1968. - С. 45.</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Чхиквадзе</w:t>
      </w:r>
      <w:r>
        <w:rPr>
          <w:rStyle w:val="WW8Num3z0"/>
          <w:rFonts w:ascii="Verdana" w:hAnsi="Verdana"/>
          <w:color w:val="000000"/>
          <w:sz w:val="18"/>
          <w:szCs w:val="18"/>
        </w:rPr>
        <w:t> </w:t>
      </w:r>
      <w:r>
        <w:rPr>
          <w:rFonts w:ascii="Verdana" w:hAnsi="Verdana"/>
          <w:color w:val="000000"/>
          <w:sz w:val="18"/>
          <w:szCs w:val="18"/>
        </w:rPr>
        <w:t>В.М. Государство, демократия, законность. Ленинские идеи и современность. М.: Наука, 1967.</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Представительство в суде. М., 1996.</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Шаламов</w:t>
      </w:r>
      <w:r>
        <w:rPr>
          <w:rStyle w:val="WW8Num3z0"/>
          <w:rFonts w:ascii="Verdana" w:hAnsi="Verdana"/>
          <w:color w:val="000000"/>
          <w:sz w:val="18"/>
          <w:szCs w:val="18"/>
        </w:rPr>
        <w:t> </w:t>
      </w:r>
      <w:r>
        <w:rPr>
          <w:rFonts w:ascii="Verdana" w:hAnsi="Verdana"/>
          <w:color w:val="000000"/>
          <w:sz w:val="18"/>
          <w:szCs w:val="18"/>
        </w:rPr>
        <w:t>М.П. История советской адвокатуры. -М.:</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1939.-С. 11.</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Судебное представительство по гражданским делам. М., 1984. - С. 5-53.</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С.А. Состязательность в гражданском и арбитражном судопроизводстве. М., 1997. - С. 95-105.</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Шихата</w:t>
      </w:r>
      <w:r>
        <w:rPr>
          <w:rStyle w:val="WW8Num3z0"/>
          <w:rFonts w:ascii="Verdana" w:hAnsi="Verdana"/>
          <w:color w:val="000000"/>
          <w:sz w:val="18"/>
          <w:szCs w:val="18"/>
        </w:rPr>
        <w:t> </w:t>
      </w:r>
      <w:r>
        <w:rPr>
          <w:rFonts w:ascii="Verdana" w:hAnsi="Verdana"/>
          <w:color w:val="000000"/>
          <w:sz w:val="18"/>
          <w:szCs w:val="18"/>
        </w:rPr>
        <w:t>И. Правовая реформа. Теория и практика. М.: Белые альвы, 1998.-С. 43.</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Штефан</w:t>
      </w:r>
      <w:r>
        <w:rPr>
          <w:rStyle w:val="WW8Num3z0"/>
          <w:rFonts w:ascii="Verdana" w:hAnsi="Verdana"/>
          <w:color w:val="000000"/>
          <w:sz w:val="18"/>
          <w:szCs w:val="18"/>
        </w:rPr>
        <w:t> </w:t>
      </w:r>
      <w:r>
        <w:rPr>
          <w:rFonts w:ascii="Verdana" w:hAnsi="Verdana"/>
          <w:color w:val="000000"/>
          <w:sz w:val="18"/>
          <w:szCs w:val="18"/>
        </w:rPr>
        <w:t>М.И., Дрижачная Е.Г. Представительство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суде.-Киев, 1991.</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Гражданские процессуальные правоотношения. -М.: Юрид. Лит., 1966. 168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М., 1979.-С. 93-95.</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Проблемы правового регулирования советских общественных отношений. М.: Госюриздат, 1961. - 172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Jnczewski S. Dzieje adwokatury w dawnej Polsce. Warszawa: Wy-dawnictwo prawnicze, 1970. - S. 9.</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B.B. Представительство в гражданском процессе. М.,2001.1. Учебная литература.</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М.: Госюриздат, 1952.-С. 113.</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Адвокат в уголовном процессе./ Под ред. и с предисл. П.А. Лупин-ской.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1997. - С. 64-336.</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Адвокатура в России: Учебник / Под ред. Проф.</w:t>
      </w:r>
      <w:r>
        <w:rPr>
          <w:rStyle w:val="WW8Num3z0"/>
          <w:rFonts w:ascii="Verdana" w:hAnsi="Verdana"/>
          <w:color w:val="000000"/>
          <w:sz w:val="18"/>
          <w:szCs w:val="18"/>
        </w:rPr>
        <w:t> </w:t>
      </w:r>
      <w:r>
        <w:rPr>
          <w:rStyle w:val="WW8Num4z0"/>
          <w:rFonts w:ascii="Verdana" w:hAnsi="Verdana"/>
          <w:color w:val="4682B4"/>
          <w:sz w:val="18"/>
          <w:szCs w:val="18"/>
        </w:rPr>
        <w:t>Демидовой</w:t>
      </w:r>
      <w:r>
        <w:rPr>
          <w:rStyle w:val="WW8Num3z0"/>
          <w:rFonts w:ascii="Verdana" w:hAnsi="Verdana"/>
          <w:color w:val="000000"/>
          <w:sz w:val="18"/>
          <w:szCs w:val="18"/>
        </w:rPr>
        <w:t> </w:t>
      </w:r>
      <w:r>
        <w:rPr>
          <w:rFonts w:ascii="Verdana" w:hAnsi="Verdana"/>
          <w:color w:val="000000"/>
          <w:sz w:val="18"/>
          <w:szCs w:val="18"/>
        </w:rPr>
        <w:t>Л.А., Сергеева В.И.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Юстицинформ, 2004. - 569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Зайцев А.И. Гражданский процесс. М.: Норма, 2004.-С. 93-105,147-156.</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А.Д., Капинус Н.И. Адвокатура в России. М.:</w:t>
      </w:r>
      <w:r>
        <w:rPr>
          <w:rStyle w:val="WW8Num3z0"/>
          <w:rFonts w:ascii="Verdana" w:hAnsi="Verdana"/>
          <w:color w:val="000000"/>
          <w:sz w:val="18"/>
          <w:szCs w:val="18"/>
        </w:rPr>
        <w:t> </w:t>
      </w:r>
      <w:r>
        <w:rPr>
          <w:rStyle w:val="WW8Num4z0"/>
          <w:rFonts w:ascii="Verdana" w:hAnsi="Verdana"/>
          <w:color w:val="4682B4"/>
          <w:sz w:val="18"/>
          <w:szCs w:val="18"/>
        </w:rPr>
        <w:t>ИМПЭ</w:t>
      </w:r>
      <w:r>
        <w:rPr>
          <w:rFonts w:ascii="Verdana" w:hAnsi="Verdana"/>
          <w:color w:val="000000"/>
          <w:sz w:val="18"/>
          <w:szCs w:val="18"/>
        </w:rPr>
        <w:t>, 2000.-С. 21-71.</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Издание БР. Башмаковых, 1917. - С. 120-139, 247-156.</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Т. 1. М., 1914. - С. 68-73,318.</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С.Н. Адвокатура в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 - С. 8 -18.</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Гололобов</w:t>
      </w:r>
      <w:r>
        <w:rPr>
          <w:rStyle w:val="WW8Num3z0"/>
          <w:rFonts w:ascii="Verdana" w:hAnsi="Verdana"/>
          <w:color w:val="000000"/>
          <w:sz w:val="18"/>
          <w:szCs w:val="18"/>
        </w:rPr>
        <w:t> </w:t>
      </w:r>
      <w:r>
        <w:rPr>
          <w:rFonts w:ascii="Verdana" w:hAnsi="Verdana"/>
          <w:color w:val="000000"/>
          <w:sz w:val="18"/>
          <w:szCs w:val="18"/>
        </w:rPr>
        <w:t>К.И. Законоведение. Саратов, 1912. - С. 31.</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 судопроизводства. СПб., 1913. / Хрестоматия по гражданскому процессу. Под общ. ред. М.К. Треушникова. - М.: «Юридическое бюро «</w:t>
      </w:r>
      <w:r>
        <w:rPr>
          <w:rStyle w:val="WW8Num4z0"/>
          <w:rFonts w:ascii="Verdana" w:hAnsi="Verdana"/>
          <w:color w:val="4682B4"/>
          <w:sz w:val="18"/>
          <w:szCs w:val="18"/>
        </w:rPr>
        <w:t>Городец</w:t>
      </w:r>
      <w:r>
        <w:rPr>
          <w:rFonts w:ascii="Verdana" w:hAnsi="Verdana"/>
          <w:color w:val="000000"/>
          <w:sz w:val="18"/>
          <w:szCs w:val="18"/>
        </w:rPr>
        <w:t>», 1996. - С. 60-62; - С. 67-69.</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Гражданский процесс: Учебник / Отв. ред. В.В. Ярков. М., 2000. -267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Гражданский процесс. Хрестоматия: Учебное пособие. 2-е изд., перераб. и доп. / Под ред. М.К. Треушникова.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2005.</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Гражданский процесс / Под ред. М.Г.</w:t>
      </w:r>
      <w:r>
        <w:rPr>
          <w:rStyle w:val="WW8Num3z0"/>
          <w:rFonts w:ascii="Verdana" w:hAnsi="Verdana"/>
          <w:color w:val="000000"/>
          <w:sz w:val="18"/>
          <w:szCs w:val="18"/>
        </w:rPr>
        <w:t> </w:t>
      </w:r>
      <w:r>
        <w:rPr>
          <w:rStyle w:val="WW8Num4z0"/>
          <w:rFonts w:ascii="Verdana" w:hAnsi="Verdana"/>
          <w:color w:val="4682B4"/>
          <w:sz w:val="18"/>
          <w:szCs w:val="18"/>
        </w:rPr>
        <w:t>Авдюкова</w:t>
      </w:r>
      <w:r>
        <w:rPr>
          <w:rFonts w:ascii="Verdana" w:hAnsi="Verdana"/>
          <w:color w:val="000000"/>
          <w:sz w:val="18"/>
          <w:szCs w:val="18"/>
        </w:rPr>
        <w:t>. М.: Юрид лит., 1970.-С. 32-44.</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Гражданский процесс / Под общ.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Юрид лит., 1972. - С. 50-96.</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Гражданский процесс / Под ред. М.С. Шакарян. М.: Юрид. лит., 1993.-С. 65-85.</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 Гражданский процесс / Под ред. Ю.К. Осипова. М.: БЕК, 1995. -С. 22-105.</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Гражданский процесс / Под ред. М.С. Шакарян. М.: Былина, 1996-С. 48-62.</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Гражданский процесс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Проспект, 1998. - С. 55-73.</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Гражданский процесс / Под ред. М.К. Треушникова. М.: Юриспруденция, 2001. - С. 17-32, 82-86.</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 Под ред. М.С. Шакарян. М., 1999. - С. 109-115.</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Гражданский процесс России: Учебник /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 Юристъ, 2004. С. 38-49, 107-113.</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Гражданский процесс: Учебник / Под ред. М.К. Треушникова. -М., 2003.-С. 63-83,157-168.</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Гражданское процессуальное право: Учебник / Под ред. М.С. Шакарян. М.: Юристъ, 2002. - 634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Гуценко</w:t>
      </w:r>
      <w:r>
        <w:rPr>
          <w:rStyle w:val="WW8Num3z0"/>
          <w:rFonts w:ascii="Verdana" w:hAnsi="Verdana"/>
          <w:color w:val="000000"/>
          <w:sz w:val="18"/>
          <w:szCs w:val="18"/>
        </w:rPr>
        <w:t> </w:t>
      </w:r>
      <w:r>
        <w:rPr>
          <w:rFonts w:ascii="Verdana" w:hAnsi="Verdana"/>
          <w:color w:val="000000"/>
          <w:sz w:val="18"/>
          <w:szCs w:val="18"/>
        </w:rPr>
        <w:t>К.Ф., Ковалев М.А. Правоохранительные органы. М.: Зерцало, 2000. - С. 329-346.</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Изд-во Московского университета, 1954. - С. 122.</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Колоколова</w:t>
      </w:r>
      <w:r>
        <w:rPr>
          <w:rStyle w:val="WW8Num3z0"/>
          <w:rFonts w:ascii="Verdana" w:hAnsi="Verdana"/>
          <w:color w:val="000000"/>
          <w:sz w:val="18"/>
          <w:szCs w:val="18"/>
        </w:rPr>
        <w:t> </w:t>
      </w:r>
      <w:r>
        <w:rPr>
          <w:rFonts w:ascii="Verdana" w:hAnsi="Verdana"/>
          <w:color w:val="000000"/>
          <w:sz w:val="18"/>
          <w:szCs w:val="18"/>
        </w:rPr>
        <w:t>Э.Е. Адвокат представитель в гражданском процессе. - М.: ЮНИТИ - ДАНА, 2004. - 135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Колоколова</w:t>
      </w:r>
      <w:r>
        <w:rPr>
          <w:rStyle w:val="WW8Num3z0"/>
          <w:rFonts w:ascii="Verdana" w:hAnsi="Verdana"/>
          <w:color w:val="000000"/>
          <w:sz w:val="18"/>
          <w:szCs w:val="18"/>
        </w:rPr>
        <w:t> </w:t>
      </w:r>
      <w:r>
        <w:rPr>
          <w:rFonts w:ascii="Verdana" w:hAnsi="Verdana"/>
          <w:color w:val="000000"/>
          <w:sz w:val="18"/>
          <w:szCs w:val="18"/>
        </w:rPr>
        <w:t>Э.Е., Мартынчик Е.Г. Адвокат в российском уголовном и гражданском процессе. Курск: Изд-во МЭБИК, 2004. - 83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научно-практический). / Под ред. М.А. Ви-кут. М.: ТОН - ДЭКСТРО, 2003. - 864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Лекции по общей теории права. М., 1909. - С.148.</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Ю.К. История государства и права России. М., 1997.1. С. 65.</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Курс советского гражданского процессуального права / Редкол. А.А.</w:t>
      </w:r>
      <w:r>
        <w:rPr>
          <w:rStyle w:val="WW8Num3z0"/>
          <w:rFonts w:ascii="Verdana" w:hAnsi="Verdana"/>
          <w:color w:val="000000"/>
          <w:sz w:val="18"/>
          <w:szCs w:val="18"/>
        </w:rPr>
        <w:t> </w:t>
      </w:r>
      <w:r>
        <w:rPr>
          <w:rStyle w:val="WW8Num4z0"/>
          <w:rFonts w:ascii="Verdana" w:hAnsi="Verdana"/>
          <w:color w:val="4682B4"/>
          <w:sz w:val="18"/>
          <w:szCs w:val="18"/>
        </w:rPr>
        <w:t>Мельников</w:t>
      </w:r>
      <w:r>
        <w:rPr>
          <w:rFonts w:ascii="Verdana" w:hAnsi="Verdana"/>
          <w:color w:val="000000"/>
          <w:sz w:val="18"/>
          <w:szCs w:val="18"/>
        </w:rPr>
        <w:t>, Т.Е. Абова, П.П. Гуреев и др. В 2-х томах. М.: Наука, 1981.-Т. 1-463 е., Т. 2-510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Лубшев</w:t>
      </w:r>
      <w:r>
        <w:rPr>
          <w:rStyle w:val="WW8Num3z0"/>
          <w:rFonts w:ascii="Verdana" w:hAnsi="Verdana"/>
          <w:color w:val="000000"/>
          <w:sz w:val="18"/>
          <w:szCs w:val="18"/>
        </w:rPr>
        <w:t> </w:t>
      </w:r>
      <w:r>
        <w:rPr>
          <w:rFonts w:ascii="Verdana" w:hAnsi="Verdana"/>
          <w:color w:val="000000"/>
          <w:sz w:val="18"/>
          <w:szCs w:val="18"/>
        </w:rPr>
        <w:t>Ю.Ф. Адвокатура в России. М., 2001. - С. 69.</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А.В. Теория государства и права. М.: Юристъ, 2001. - С. 185 - 187.</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Часть 2.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1997.-С. 333-341.</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Общая теория государства и права / Под ред. В.В. Лазарева. М.: Юрист, 1994.-С. 144-147.</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Общая теория права. М.: Изд-во «</w:t>
      </w:r>
      <w:r>
        <w:rPr>
          <w:rStyle w:val="WW8Num4z0"/>
          <w:rFonts w:ascii="Verdana" w:hAnsi="Verdana"/>
          <w:color w:val="4682B4"/>
          <w:sz w:val="18"/>
          <w:szCs w:val="18"/>
        </w:rPr>
        <w:t>МГТУ</w:t>
      </w:r>
      <w:r>
        <w:rPr>
          <w:rStyle w:val="WW8Num3z0"/>
          <w:rFonts w:ascii="Verdana" w:hAnsi="Verdana"/>
          <w:color w:val="000000"/>
          <w:sz w:val="18"/>
          <w:szCs w:val="18"/>
        </w:rPr>
        <w:t> </w:t>
      </w:r>
      <w:r>
        <w:rPr>
          <w:rFonts w:ascii="Verdana" w:hAnsi="Verdana"/>
          <w:color w:val="000000"/>
          <w:sz w:val="18"/>
          <w:szCs w:val="18"/>
        </w:rPr>
        <w:t>им. Н.Э. Баумана», 1995.- С. 332-334.</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Организация суда 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СССР / Отв. ред. В.П. Радь-ков, Г.Н.</w:t>
      </w:r>
      <w:r>
        <w:rPr>
          <w:rStyle w:val="WW8Num3z0"/>
          <w:rFonts w:ascii="Verdana" w:hAnsi="Verdana"/>
          <w:color w:val="000000"/>
          <w:sz w:val="18"/>
          <w:szCs w:val="18"/>
        </w:rPr>
        <w:t> </w:t>
      </w:r>
      <w:r>
        <w:rPr>
          <w:rStyle w:val="WW8Num4z0"/>
          <w:rFonts w:ascii="Verdana" w:hAnsi="Verdana"/>
          <w:color w:val="4682B4"/>
          <w:sz w:val="18"/>
          <w:szCs w:val="18"/>
        </w:rPr>
        <w:t>Агеева</w:t>
      </w:r>
      <w:r>
        <w:rPr>
          <w:rFonts w:ascii="Verdana" w:hAnsi="Verdana"/>
          <w:color w:val="000000"/>
          <w:sz w:val="18"/>
          <w:szCs w:val="18"/>
        </w:rPr>
        <w:t>. М., 1965. - 345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 Юристъ, 2003.-С. 104-145,256-292.</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-Екатеринбург, 1997. С. 8-45, 97-144.</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Доказательственное право в гражданском судопроизводстве. Екатеринбург, 1997. - С. 37 - 38.</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Гражданский процесс: Курс лекций / И. В. Решетникова, В. 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М.: Норма, 2004. - 329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 Под ред. проф.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проф. И.С. Перетерского. М.: Юристъ, 1996. - С. 76 - 92.</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Стешенко</w:t>
      </w:r>
      <w:r>
        <w:rPr>
          <w:rStyle w:val="WW8Num3z0"/>
          <w:rFonts w:ascii="Verdana" w:hAnsi="Verdana"/>
          <w:color w:val="000000"/>
          <w:sz w:val="18"/>
          <w:szCs w:val="18"/>
        </w:rPr>
        <w:t> </w:t>
      </w:r>
      <w:r>
        <w:rPr>
          <w:rFonts w:ascii="Verdana" w:hAnsi="Verdana"/>
          <w:color w:val="000000"/>
          <w:sz w:val="18"/>
          <w:szCs w:val="18"/>
        </w:rPr>
        <w:t>J1.A., Шамба Т.М. Адвокатура в Российской Федерации. М.: НОРМА, 2001. - С. 22 - 47.</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Стецовский</w:t>
      </w:r>
      <w:r>
        <w:rPr>
          <w:rStyle w:val="WW8Num3z0"/>
          <w:rFonts w:ascii="Verdana" w:hAnsi="Verdana"/>
          <w:color w:val="000000"/>
          <w:sz w:val="18"/>
          <w:szCs w:val="18"/>
        </w:rPr>
        <w:t> </w:t>
      </w:r>
      <w:r>
        <w:rPr>
          <w:rFonts w:ascii="Verdana" w:hAnsi="Verdana"/>
          <w:color w:val="000000"/>
          <w:sz w:val="18"/>
          <w:szCs w:val="18"/>
        </w:rPr>
        <w:t>Ю.И. Советская адвокатура. М.: Высшая школа, 1989.-302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Теория государства и права / Под ред. Г.Н.</w:t>
      </w:r>
      <w:r>
        <w:rPr>
          <w:rStyle w:val="WW8Num3z0"/>
          <w:rFonts w:ascii="Verdana" w:hAnsi="Verdana"/>
          <w:color w:val="000000"/>
          <w:sz w:val="18"/>
          <w:szCs w:val="18"/>
        </w:rPr>
        <w:t> </w:t>
      </w:r>
      <w:r>
        <w:rPr>
          <w:rStyle w:val="WW8Num4z0"/>
          <w:rFonts w:ascii="Verdana" w:hAnsi="Verdana"/>
          <w:color w:val="4682B4"/>
          <w:sz w:val="18"/>
          <w:szCs w:val="18"/>
        </w:rPr>
        <w:t>Манова</w:t>
      </w:r>
      <w:r>
        <w:rPr>
          <w:rFonts w:ascii="Verdana" w:hAnsi="Verdana"/>
          <w:color w:val="000000"/>
          <w:sz w:val="18"/>
          <w:szCs w:val="18"/>
        </w:rPr>
        <w:t>. М.: БЕК, 1995.-С.234-236.</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Теория государства и права / Под ред. В.Н.</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 Перевалова. М.: НОРМА, 2001. - С. 548 - 549.</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Титов</w:t>
      </w:r>
      <w:r>
        <w:rPr>
          <w:rStyle w:val="WW8Num3z0"/>
          <w:rFonts w:ascii="Verdana" w:hAnsi="Verdana"/>
          <w:color w:val="000000"/>
          <w:sz w:val="18"/>
          <w:szCs w:val="18"/>
        </w:rPr>
        <w:t> </w:t>
      </w:r>
      <w:r>
        <w:rPr>
          <w:rFonts w:ascii="Verdana" w:hAnsi="Verdana"/>
          <w:color w:val="000000"/>
          <w:sz w:val="18"/>
          <w:szCs w:val="18"/>
        </w:rPr>
        <w:t>Ю.П. Хрестоматия по истории государства и права. М.: Проспект, 1998.-С. 39-157.</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Курс уголовного судопроизводства. Т.1. СПб.: Альфа, 1996. - С. 504.</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Хрестоматия по гражданскому процессу / Под общ. ред. проф. М.К. Треушникова. М.: Городец, 1996. - С. 32 - 50.</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Чельцов-Бебутов М.А. Курс уголовно-процессуального права. -СПб., 1995.-С. 229-231.</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159.</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Общая теория права. Вып.З. М., 1912. - С.</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Курс русского гражданского судопроизводства. -Юрьев, 1912. / Хрестоматия по гражданскому процессу. Под общ. ред. М. К. Треушникова. -М.: Городец, 1996. С. 52-57.</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Юшков</w:t>
      </w:r>
      <w:r>
        <w:rPr>
          <w:rStyle w:val="WW8Num3z0"/>
          <w:rFonts w:ascii="Verdana" w:hAnsi="Verdana"/>
          <w:color w:val="000000"/>
          <w:sz w:val="18"/>
          <w:szCs w:val="18"/>
        </w:rPr>
        <w:t> </w:t>
      </w:r>
      <w:r>
        <w:rPr>
          <w:rFonts w:ascii="Verdana" w:hAnsi="Verdana"/>
          <w:color w:val="000000"/>
          <w:sz w:val="18"/>
          <w:szCs w:val="18"/>
        </w:rPr>
        <w:t>С.В. История государства и права СССР. М.: АН СССР, 1950.-С. 140.1.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 Гражданский кодекс Российской Федерации с учетом изменений и новых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Юридические лица // Хозяйство и право. 1998, № 3. С. 15; № 4 . С 5-6.</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А.Д. Адвокатура и государственная власть. Обсуждаем проект закона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2001, № 2. С. 40.</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О правовой природе участия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представителей по гражданским делам // Основы гражданского законодательства и Основы гражданского судопроизводства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Вопросы теории и практики. Саратов, 1981. - С. 145</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Власов А.</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надо считать «лицом,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 Российская юстиция. 2001, № 6. С. 30-31.</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Ерошенко</w:t>
      </w:r>
      <w:r>
        <w:rPr>
          <w:rStyle w:val="WW8Num3z0"/>
          <w:rFonts w:ascii="Verdana" w:hAnsi="Verdana"/>
          <w:color w:val="000000"/>
          <w:sz w:val="18"/>
          <w:szCs w:val="18"/>
        </w:rPr>
        <w:t> </w:t>
      </w:r>
      <w:r>
        <w:rPr>
          <w:rFonts w:ascii="Verdana" w:hAnsi="Verdana"/>
          <w:color w:val="000000"/>
          <w:sz w:val="18"/>
          <w:szCs w:val="18"/>
        </w:rPr>
        <w:t>А. А. Договорная основа юридической помощи по гражданским делам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1983, № 15. С. 26 - 27.</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Полномочия представителя в гражданском процессе // Советская юстиция. 1988, № 21. С. 21 - 22.</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Качество правосудия это вопрос</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(из выступления на VI Всероссийском съезде</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 Российский судья. 2005, № 1.с. 7-9.</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Ильинская И.,</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 Судебное представительство по гражданским делам // Советская юстиция. 1971, № 11. С. 22-24.</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Козак</w:t>
      </w:r>
      <w:r>
        <w:rPr>
          <w:rStyle w:val="WW8Num3z0"/>
          <w:rFonts w:ascii="Verdana" w:hAnsi="Verdana"/>
          <w:color w:val="000000"/>
          <w:sz w:val="18"/>
          <w:szCs w:val="18"/>
        </w:rPr>
        <w:t> </w:t>
      </w:r>
      <w:r>
        <w:rPr>
          <w:rFonts w:ascii="Verdana" w:hAnsi="Verdana"/>
          <w:color w:val="000000"/>
          <w:sz w:val="18"/>
          <w:szCs w:val="18"/>
        </w:rPr>
        <w:t>Д.Н. Суд в современном мире. Проблемы и перспективы // Российский судья. 2001, № 10. С. 5.</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Судебное представительство и его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в гражданском процессе // Вопросы эффективности судебной защиты гражданских прав. Свердловск, 1978. Вып. 65. - С. 15.</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Колоколова</w:t>
      </w:r>
      <w:r>
        <w:rPr>
          <w:rStyle w:val="WW8Num3z0"/>
          <w:rFonts w:ascii="Verdana" w:hAnsi="Verdana"/>
          <w:color w:val="000000"/>
          <w:sz w:val="18"/>
          <w:szCs w:val="18"/>
        </w:rPr>
        <w:t> </w:t>
      </w:r>
      <w:r>
        <w:rPr>
          <w:rFonts w:ascii="Verdana" w:hAnsi="Verdana"/>
          <w:color w:val="000000"/>
          <w:sz w:val="18"/>
          <w:szCs w:val="18"/>
        </w:rPr>
        <w:t>Э.Е. Представительство в гражданском процессе: виды, субъекты, основания и формы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2003, №1,-С. 2-7.</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Lewin Y. Palestra w dawnej Polsce // Pamientnic Historyczno-Prawny. Т. XIII. Z. 1. Lwow, 1936. - S. 10.</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Социалистическое правовое государство: исторический опыт и традиции // Социалистическое правовое государство: концепция и пути реализации. Проблемы, дискуссии, предложения. М.: Юрид. лит., 1990.-С. 150.</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Мартынчик</w:t>
      </w:r>
      <w:r>
        <w:rPr>
          <w:rStyle w:val="WW8Num3z0"/>
          <w:rFonts w:ascii="Verdana" w:hAnsi="Verdana"/>
          <w:color w:val="000000"/>
          <w:sz w:val="18"/>
          <w:szCs w:val="18"/>
        </w:rPr>
        <w:t> </w:t>
      </w:r>
      <w:r>
        <w:rPr>
          <w:rFonts w:ascii="Verdana" w:hAnsi="Verdana"/>
          <w:color w:val="000000"/>
          <w:sz w:val="18"/>
          <w:szCs w:val="18"/>
        </w:rPr>
        <w:t>Е., Колоколова Э. Адвокат: этимология слова, исторический портрет, гуманная профессия // Закон и жизнь (Кишинев). 1996, № 4. С. 23-25; № 5. - С. 18-21.</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Мартынчик</w:t>
      </w:r>
      <w:r>
        <w:rPr>
          <w:rStyle w:val="WW8Num3z0"/>
          <w:rFonts w:ascii="Verdana" w:hAnsi="Verdana"/>
          <w:color w:val="000000"/>
          <w:sz w:val="18"/>
          <w:szCs w:val="18"/>
        </w:rPr>
        <w:t> </w:t>
      </w:r>
      <w:r>
        <w:rPr>
          <w:rFonts w:ascii="Verdana" w:hAnsi="Verdana"/>
          <w:color w:val="000000"/>
          <w:sz w:val="18"/>
          <w:szCs w:val="18"/>
        </w:rPr>
        <w:t>Е.Г., Колоколова Э.Е. Юридическая помощь в судопроизводстве: виды, субъекты и их функции //</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2001, №4. -С. 19-23.</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Мартынчик</w:t>
      </w:r>
      <w:r>
        <w:rPr>
          <w:rStyle w:val="WW8Num3z0"/>
          <w:rFonts w:ascii="Verdana" w:hAnsi="Verdana"/>
          <w:color w:val="000000"/>
          <w:sz w:val="18"/>
          <w:szCs w:val="18"/>
        </w:rPr>
        <w:t> </w:t>
      </w:r>
      <w:r>
        <w:rPr>
          <w:rFonts w:ascii="Verdana" w:hAnsi="Verdana"/>
          <w:color w:val="000000"/>
          <w:sz w:val="18"/>
          <w:szCs w:val="18"/>
        </w:rPr>
        <w:t>Е.Г., Колоколова Э.Е. Российская адвокатура на переломе веков (сравнительно-правовое исследование) // Адвокатская практика. 2001, № 2. С.2.</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С. В., Лазарева-Пацкая Н.В. Гражданский процесс, как путь к судебной защите // Российский судья. 2005, № 6. С. 33-34.</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Мельник</w:t>
      </w:r>
      <w:r>
        <w:rPr>
          <w:rStyle w:val="WW8Num3z0"/>
          <w:rFonts w:ascii="Verdana" w:hAnsi="Verdana"/>
          <w:color w:val="000000"/>
          <w:sz w:val="18"/>
          <w:szCs w:val="18"/>
        </w:rPr>
        <w:t> </w:t>
      </w:r>
      <w:r>
        <w:rPr>
          <w:rFonts w:ascii="Verdana" w:hAnsi="Verdana"/>
          <w:color w:val="000000"/>
          <w:sz w:val="18"/>
          <w:szCs w:val="18"/>
        </w:rPr>
        <w:t>В.И. Принцип доступности судебной защиты и юридической помощи в гражданском процессе // 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2002, № 2.С. 69.</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Наши обсуждения // Советская юстиция. 1987, № 11.- С. 27.</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Осокина Г. Понятие, виды и основания</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представительства//Российская юстиция. 1998, № 1. С. 43-44.</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Работа</w:t>
      </w:r>
      <w:r>
        <w:rPr>
          <w:rStyle w:val="WW8Num3z0"/>
          <w:rFonts w:ascii="Verdana" w:hAnsi="Verdana"/>
          <w:color w:val="000000"/>
          <w:sz w:val="18"/>
          <w:szCs w:val="18"/>
        </w:rPr>
        <w:t> </w:t>
      </w:r>
      <w:r>
        <w:rPr>
          <w:rStyle w:val="WW8Num4z0"/>
          <w:rFonts w:ascii="Verdana" w:hAnsi="Verdana"/>
          <w:color w:val="4682B4"/>
          <w:sz w:val="18"/>
          <w:szCs w:val="18"/>
        </w:rPr>
        <w:t>коллегий</w:t>
      </w:r>
      <w:r>
        <w:rPr>
          <w:rStyle w:val="WW8Num3z0"/>
          <w:rFonts w:ascii="Verdana" w:hAnsi="Verdana"/>
          <w:color w:val="000000"/>
          <w:sz w:val="18"/>
          <w:szCs w:val="18"/>
        </w:rPr>
        <w:t> </w:t>
      </w:r>
      <w:r>
        <w:rPr>
          <w:rFonts w:ascii="Verdana" w:hAnsi="Verdana"/>
          <w:color w:val="000000"/>
          <w:sz w:val="18"/>
          <w:szCs w:val="18"/>
        </w:rPr>
        <w:t>адвокатов Российской Федерации в 2001 году // Российская юстиция. 2002, № 8. С. 71.</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Фоков</w:t>
      </w:r>
      <w:r>
        <w:rPr>
          <w:rStyle w:val="WW8Num3z0"/>
          <w:rFonts w:ascii="Verdana" w:hAnsi="Verdana"/>
          <w:color w:val="000000"/>
          <w:sz w:val="18"/>
          <w:szCs w:val="18"/>
        </w:rPr>
        <w:t> </w:t>
      </w:r>
      <w:r>
        <w:rPr>
          <w:rFonts w:ascii="Verdana" w:hAnsi="Verdana"/>
          <w:color w:val="000000"/>
          <w:sz w:val="18"/>
          <w:szCs w:val="18"/>
        </w:rPr>
        <w:t>А.П. Проблемы доступности и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арбитражном и гражданском судопроизводстве // Российский судья. 2001, №4.-С. 2-10.</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Фоков</w:t>
      </w:r>
      <w:r>
        <w:rPr>
          <w:rStyle w:val="WW8Num3z0"/>
          <w:rFonts w:ascii="Verdana" w:hAnsi="Verdana"/>
          <w:color w:val="000000"/>
          <w:sz w:val="18"/>
          <w:szCs w:val="18"/>
        </w:rPr>
        <w:t> </w:t>
      </w:r>
      <w:r>
        <w:rPr>
          <w:rFonts w:ascii="Verdana" w:hAnsi="Verdana"/>
          <w:color w:val="000000"/>
          <w:sz w:val="18"/>
          <w:szCs w:val="18"/>
        </w:rPr>
        <w:t>А.П. Судебная система: права, защищенность и возможность их обеспечения на основе закона и правосудия // Российский судья. 2001, № 10.-С. 24.</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185. Худенко В. Институт представительства в исполнительном производстве//Российская юстиция. 1996, № 1.С. 16-18.</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Диспозитивность, состязательность и</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Style w:val="WW8Num3z0"/>
          <w:rFonts w:ascii="Verdana" w:hAnsi="Verdana"/>
          <w:color w:val="000000"/>
          <w:sz w:val="18"/>
          <w:szCs w:val="18"/>
        </w:rPr>
        <w:t> </w:t>
      </w:r>
      <w:r>
        <w:rPr>
          <w:rFonts w:ascii="Verdana" w:hAnsi="Verdana"/>
          <w:color w:val="000000"/>
          <w:sz w:val="18"/>
          <w:szCs w:val="18"/>
        </w:rPr>
        <w:t>сторон в гражданском судопроизводстве принципы права, а не декларация // Российский судья. 2001, № 1. - С. 27- 31.</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Проблемы доступности и эффективности правосудия в судах общей юрисдикции // Проблемы доступности и эффективности правосудия в гражданском и арбитражном судопроизводстве: Материалы</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Всеросс. научно-практической конференции. Москва, 31 янв.- 1февр. 2001 г. М.: Лиджист, 2001. - С. 3 - 8.</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Шананин</w:t>
      </w:r>
      <w:r>
        <w:rPr>
          <w:rStyle w:val="WW8Num3z0"/>
          <w:rFonts w:ascii="Verdana" w:hAnsi="Verdana"/>
          <w:color w:val="000000"/>
          <w:sz w:val="18"/>
          <w:szCs w:val="18"/>
        </w:rPr>
        <w:t> </w:t>
      </w:r>
      <w:r>
        <w:rPr>
          <w:rFonts w:ascii="Verdana" w:hAnsi="Verdana"/>
          <w:color w:val="000000"/>
          <w:sz w:val="18"/>
          <w:szCs w:val="18"/>
        </w:rPr>
        <w:t>А.А. Основания существования принципов диспози-тивности и состязательности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и их взаимодействие // Вестник СГАП. 2002, № 2. С. 9-10.</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Ярков В. Доступно ли</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наше правосудие? // Российская юстиция. 1999, № 2. С. 25-26.</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Богомолов</w:t>
      </w:r>
      <w:r>
        <w:rPr>
          <w:rStyle w:val="WW8Num3z0"/>
          <w:rFonts w:ascii="Verdana" w:hAnsi="Verdana"/>
          <w:color w:val="000000"/>
          <w:sz w:val="18"/>
          <w:szCs w:val="18"/>
        </w:rPr>
        <w:t> </w:t>
      </w:r>
      <w:r>
        <w:rPr>
          <w:rFonts w:ascii="Verdana" w:hAnsi="Verdana"/>
          <w:color w:val="000000"/>
          <w:sz w:val="18"/>
          <w:szCs w:val="18"/>
        </w:rPr>
        <w:t>А.А. Процессуальные гарантии правильности и своевременности рассмотрения и разрешения гражданских дел. Автореф. дис. . канд. юрид. наук. Саратов, 2004.</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Проблемы правового регулирования процессуального положения и деятельности сторон в современном гражданском судопроизводстве. Автореф. дис. . докт. юрид. наук. Свердловск, 1971.</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Галоганов</w:t>
      </w:r>
      <w:r>
        <w:rPr>
          <w:rStyle w:val="WW8Num3z0"/>
          <w:rFonts w:ascii="Verdana" w:hAnsi="Verdana"/>
          <w:color w:val="000000"/>
          <w:sz w:val="18"/>
          <w:szCs w:val="18"/>
        </w:rPr>
        <w:t> </w:t>
      </w:r>
      <w:r>
        <w:rPr>
          <w:rFonts w:ascii="Verdana" w:hAnsi="Verdana"/>
          <w:color w:val="000000"/>
          <w:sz w:val="18"/>
          <w:szCs w:val="18"/>
        </w:rPr>
        <w:t>А.П. Организация и принципы деятельности Российской адвокатуры в условиях формирования правового государства. Автореф. дис. . канд. юрид. наук. -М., 2000.</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В.Г. Гражданская процессуальная правоспособность. Автореф. дис. канд. юрид. наук. Саратов,1996.</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Санкции в гражданском процессуальном праве. Автореф. дис. канд. юрид. наук. Саратов 1981.</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А.Г. Гражданская процессуальная ответственность. Автореф. дис. . канд. юрид. наук. Саратов, 2002.</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гражданском процессуальном праве. Автореф. дне. . канд. юрид. наук. Саратов, 1999.</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В.М. Принцип доступности правосудия и проблемы его реализации в гражданском и арбитражном процессе. Автореф. дис. . канд. юрид. наук. Екатеринбург, 2002.</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Представительство в гражданском праве и процессе (вопросы теории: сущность, содержание, структура). Автореф. дис. . канд. юрид. наук. Харьков, 1982.</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Тарло</w:t>
      </w:r>
      <w:r>
        <w:rPr>
          <w:rStyle w:val="WW8Num3z0"/>
          <w:rFonts w:ascii="Verdana" w:hAnsi="Verdana"/>
          <w:color w:val="000000"/>
          <w:sz w:val="18"/>
          <w:szCs w:val="18"/>
        </w:rPr>
        <w:t> </w:t>
      </w:r>
      <w:r>
        <w:rPr>
          <w:rFonts w:ascii="Verdana" w:hAnsi="Verdana"/>
          <w:color w:val="000000"/>
          <w:sz w:val="18"/>
          <w:szCs w:val="18"/>
        </w:rPr>
        <w:t>Е.Г. Роль адвокатуры в системе обеспечения права на юридическую помощь. Автореф. дис. . канд. юрид. наук. М., 2001.</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Тарло</w:t>
      </w:r>
      <w:r>
        <w:rPr>
          <w:rStyle w:val="WW8Num3z0"/>
          <w:rFonts w:ascii="Verdana" w:hAnsi="Verdana"/>
          <w:color w:val="000000"/>
          <w:sz w:val="18"/>
          <w:szCs w:val="18"/>
        </w:rPr>
        <w:t> </w:t>
      </w:r>
      <w:r>
        <w:rPr>
          <w:rFonts w:ascii="Verdana" w:hAnsi="Verdana"/>
          <w:color w:val="000000"/>
          <w:sz w:val="18"/>
          <w:szCs w:val="18"/>
        </w:rPr>
        <w:t>Е.Г. Проблемы профессионального представительства в судопроизводстве России. Автореф. дис. . докт. юрид. наук. — М., 2005.</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Чекмарева</w:t>
      </w:r>
      <w:r>
        <w:rPr>
          <w:rStyle w:val="WW8Num3z0"/>
          <w:rFonts w:ascii="Verdana" w:hAnsi="Verdana"/>
          <w:color w:val="000000"/>
          <w:sz w:val="18"/>
          <w:szCs w:val="18"/>
        </w:rPr>
        <w:t> </w:t>
      </w:r>
      <w:r>
        <w:rPr>
          <w:rFonts w:ascii="Verdana" w:hAnsi="Verdana"/>
          <w:color w:val="000000"/>
          <w:sz w:val="18"/>
          <w:szCs w:val="18"/>
        </w:rPr>
        <w:t>А.В. Защита прав человека в исполнительном производстве. Автореф. дис. . канд. юрид. наук. Саратов.2003.1. Материалы практики.</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Архив Курского областного суда. Дело № 44 г - 185 - 2004 г.</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Архив Курского областного суда. Дело №4-г-910- 2004 г.</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Архив Курского областного суда. Дело № 44 г - 198 - 2004 г.</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Решение</w:t>
      </w:r>
      <w:r>
        <w:rPr>
          <w:rStyle w:val="WW8Num3z0"/>
          <w:rFonts w:ascii="Verdana" w:hAnsi="Verdana"/>
          <w:color w:val="000000"/>
          <w:sz w:val="18"/>
          <w:szCs w:val="18"/>
        </w:rPr>
        <w:t> </w:t>
      </w:r>
      <w:r>
        <w:rPr>
          <w:rStyle w:val="WW8Num4z0"/>
          <w:rFonts w:ascii="Verdana" w:hAnsi="Verdana"/>
          <w:color w:val="4682B4"/>
          <w:sz w:val="18"/>
          <w:szCs w:val="18"/>
        </w:rPr>
        <w:t>ЕСПЧ</w:t>
      </w:r>
      <w:r>
        <w:rPr>
          <w:rStyle w:val="WW8Num3z0"/>
          <w:rFonts w:ascii="Verdana" w:hAnsi="Verdana"/>
          <w:color w:val="000000"/>
          <w:sz w:val="18"/>
          <w:szCs w:val="18"/>
        </w:rPr>
        <w:t> </w:t>
      </w:r>
      <w:r>
        <w:rPr>
          <w:rFonts w:ascii="Verdana" w:hAnsi="Verdana"/>
          <w:color w:val="000000"/>
          <w:sz w:val="18"/>
          <w:szCs w:val="18"/>
        </w:rPr>
        <w:t>по делу Airey от 9 окт. 1979 г., Series А № 32 , р. 14, para 26.1. Словари.</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Большая энциклопедия / Под ред. С.Н. Южакова. Первый том. -СПб.: Книгоиздательское товарищество «</w:t>
      </w:r>
      <w:r>
        <w:rPr>
          <w:rStyle w:val="WW8Num4z0"/>
          <w:rFonts w:ascii="Verdana" w:hAnsi="Verdana"/>
          <w:color w:val="4682B4"/>
          <w:sz w:val="18"/>
          <w:szCs w:val="18"/>
        </w:rPr>
        <w:t>Просвещение</w:t>
      </w:r>
      <w:r>
        <w:rPr>
          <w:rFonts w:ascii="Verdana" w:hAnsi="Verdana"/>
          <w:color w:val="000000"/>
          <w:sz w:val="18"/>
          <w:szCs w:val="18"/>
        </w:rPr>
        <w:t>», 1896. С. 135.</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Большой юридический энциклопедический словарь / Автор и составитель А.Б.</w:t>
      </w:r>
      <w:r>
        <w:rPr>
          <w:rStyle w:val="WW8Num3z0"/>
          <w:rFonts w:ascii="Verdana" w:hAnsi="Verdana"/>
          <w:color w:val="000000"/>
          <w:sz w:val="18"/>
          <w:szCs w:val="18"/>
        </w:rPr>
        <w:t> </w:t>
      </w:r>
      <w:r>
        <w:rPr>
          <w:rStyle w:val="WW8Num4z0"/>
          <w:rFonts w:ascii="Verdana" w:hAnsi="Verdana"/>
          <w:color w:val="4682B4"/>
          <w:sz w:val="18"/>
          <w:szCs w:val="18"/>
        </w:rPr>
        <w:t>Барихин</w:t>
      </w:r>
      <w:r>
        <w:rPr>
          <w:rFonts w:ascii="Verdana" w:hAnsi="Verdana"/>
          <w:color w:val="000000"/>
          <w:sz w:val="18"/>
          <w:szCs w:val="18"/>
        </w:rPr>
        <w:t>. М.: Книжный мир, 2000.- С. 429 - 430.</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Латинско-русский словарь.- М., 1976. С.37.</w:t>
      </w:r>
    </w:p>
    <w:p w:rsidR="00AB5B0B" w:rsidRDefault="00AB5B0B" w:rsidP="00AB5B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Наука, 1991. - С. 491194</w:t>
      </w:r>
    </w:p>
    <w:p w:rsidR="00CD7E6B" w:rsidRDefault="00AB5B0B" w:rsidP="00AB5B0B">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C70DC5">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E72" w:rsidRDefault="00AA1E72">
      <w:r>
        <w:separator/>
      </w:r>
    </w:p>
  </w:endnote>
  <w:endnote w:type="continuationSeparator" w:id="0">
    <w:p w:rsidR="00AA1E72" w:rsidRDefault="00AA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E72" w:rsidRDefault="00AA1E72">
      <w:r>
        <w:separator/>
      </w:r>
    </w:p>
  </w:footnote>
  <w:footnote w:type="continuationSeparator" w:id="0">
    <w:p w:rsidR="00AA1E72" w:rsidRDefault="00AA1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1E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78296-BDE3-4060-A79A-0BB770D7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10624</TotalTime>
  <Pages>15</Pages>
  <Words>8258</Words>
  <Characters>47075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55223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2797</cp:revision>
  <cp:lastPrinted>2009-02-06T08:36:00Z</cp:lastPrinted>
  <dcterms:created xsi:type="dcterms:W3CDTF">2015-03-22T11:10:00Z</dcterms:created>
  <dcterms:modified xsi:type="dcterms:W3CDTF">2015-09-30T13:20:00Z</dcterms:modified>
</cp:coreProperties>
</file>