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AF2BDE" w:rsidRDefault="00AF2BDE" w:rsidP="00AF2BDE">
      <w:pPr>
        <w:jc w:val="center"/>
        <w:rPr>
          <w:lang w:val="uk-UA"/>
        </w:rPr>
      </w:pPr>
      <w:bookmarkStart w:id="0" w:name="_Ref36355590"/>
      <w:bookmarkEnd w:id="0"/>
    </w:p>
    <w:p w:rsidR="00AD2E48" w:rsidRDefault="00AD2E48" w:rsidP="00AD2E48">
      <w:pPr>
        <w:spacing w:line="360" w:lineRule="auto"/>
        <w:jc w:val="center"/>
        <w:rPr>
          <w:lang w:val="uk-UA"/>
        </w:rPr>
      </w:pPr>
      <w:r>
        <w:rPr>
          <w:lang w:val="uk-UA"/>
        </w:rPr>
        <w:t>ОДЕСЬКИЙ НАЦІОНАЛЬНИЙ УНІВЕРСИТЕТ ім. І. І. МЕЧНИКОВА</w:t>
      </w:r>
    </w:p>
    <w:p w:rsidR="00AD2E48" w:rsidRDefault="00AD2E48" w:rsidP="00AD2E48">
      <w:pPr>
        <w:spacing w:line="360" w:lineRule="auto"/>
        <w:jc w:val="center"/>
        <w:rPr>
          <w:lang w:val="uk-UA"/>
        </w:rPr>
      </w:pPr>
    </w:p>
    <w:p w:rsidR="00AD2E48" w:rsidRDefault="00AD2E48" w:rsidP="00AD2E48">
      <w:pPr>
        <w:spacing w:line="360" w:lineRule="auto"/>
        <w:jc w:val="center"/>
        <w:rPr>
          <w:lang w:val="uk-UA"/>
        </w:rPr>
      </w:pPr>
    </w:p>
    <w:p w:rsidR="00AD2E48" w:rsidRDefault="00AD2E48" w:rsidP="00AD2E48">
      <w:pPr>
        <w:spacing w:line="360" w:lineRule="auto"/>
        <w:jc w:val="right"/>
        <w:rPr>
          <w:lang w:val="uk-UA"/>
        </w:rPr>
      </w:pPr>
      <w:r>
        <w:rPr>
          <w:lang w:val="uk-UA"/>
        </w:rPr>
        <w:t>На правах рукопису</w:t>
      </w:r>
    </w:p>
    <w:p w:rsidR="00AD2E48" w:rsidRDefault="00AD2E48" w:rsidP="00AD2E48">
      <w:pPr>
        <w:spacing w:line="360" w:lineRule="auto"/>
        <w:rPr>
          <w:lang w:val="uk-UA"/>
        </w:rPr>
      </w:pPr>
    </w:p>
    <w:p w:rsidR="00AD2E48" w:rsidRDefault="00AD2E48" w:rsidP="00AD2E48">
      <w:pPr>
        <w:spacing w:line="360" w:lineRule="auto"/>
        <w:rPr>
          <w:lang w:val="uk-UA"/>
        </w:rPr>
      </w:pPr>
    </w:p>
    <w:p w:rsidR="00AD2E48" w:rsidRDefault="00AD2E48" w:rsidP="00AD2E48">
      <w:pPr>
        <w:spacing w:line="360" w:lineRule="auto"/>
        <w:jc w:val="center"/>
        <w:rPr>
          <w:lang w:val="uk-UA"/>
        </w:rPr>
      </w:pPr>
      <w:r>
        <w:rPr>
          <w:lang w:val="uk-UA"/>
        </w:rPr>
        <w:t>УДОВЕНКО Інна Володимирівна</w:t>
      </w:r>
    </w:p>
    <w:p w:rsidR="00AD2E48" w:rsidRDefault="00AD2E48" w:rsidP="00AD2E48">
      <w:pPr>
        <w:spacing w:line="360" w:lineRule="auto"/>
        <w:jc w:val="right"/>
        <w:rPr>
          <w:lang w:val="uk-UA"/>
        </w:rPr>
      </w:pPr>
    </w:p>
    <w:p w:rsidR="00AD2E48" w:rsidRDefault="00AD2E48" w:rsidP="00AD2E48">
      <w:pPr>
        <w:spacing w:line="360" w:lineRule="auto"/>
        <w:jc w:val="right"/>
        <w:rPr>
          <w:lang w:val="uk-UA"/>
        </w:rPr>
      </w:pPr>
      <w:r>
        <w:rPr>
          <w:lang w:val="uk-UA"/>
        </w:rPr>
        <w:t>УДК 811.133.1’367.625:81’37</w:t>
      </w:r>
    </w:p>
    <w:p w:rsidR="00AD2E48" w:rsidRDefault="00AD2E48" w:rsidP="00AD2E48">
      <w:pPr>
        <w:spacing w:line="360" w:lineRule="auto"/>
        <w:rPr>
          <w:lang w:val="uk-UA"/>
        </w:rPr>
      </w:pPr>
      <w:bookmarkStart w:id="1" w:name="_GoBack"/>
    </w:p>
    <w:p w:rsidR="00AD2E48" w:rsidRDefault="00AD2E48" w:rsidP="00AD2E48">
      <w:pPr>
        <w:spacing w:line="360" w:lineRule="auto"/>
        <w:jc w:val="center"/>
        <w:rPr>
          <w:lang w:val="uk-UA"/>
        </w:rPr>
      </w:pPr>
      <w:r>
        <w:rPr>
          <w:lang w:val="uk-UA"/>
        </w:rPr>
        <w:t>СТРУКТУРНО-СЕМАНТИЧНІ ТА ФУНКЦІОНАЛЬНІ ОСОБЛИВОСТІ ФРАНЦУЗЬКИХ ІНТЕНСИФІКАТОРІВ ПРОЦЕСУАЛЬНОЇ ОЗНАКИ</w:t>
      </w:r>
    </w:p>
    <w:bookmarkEnd w:id="1"/>
    <w:p w:rsidR="00AD2E48" w:rsidRDefault="00AD2E48" w:rsidP="00AD2E48">
      <w:pPr>
        <w:spacing w:line="360" w:lineRule="auto"/>
        <w:jc w:val="center"/>
        <w:rPr>
          <w:lang w:val="uk-UA"/>
        </w:rPr>
      </w:pPr>
    </w:p>
    <w:p w:rsidR="00AD2E48" w:rsidRDefault="00AD2E48" w:rsidP="00AD2E48">
      <w:pPr>
        <w:spacing w:line="360" w:lineRule="auto"/>
        <w:rPr>
          <w:lang w:val="uk-UA"/>
        </w:rPr>
      </w:pPr>
    </w:p>
    <w:p w:rsidR="00AD2E48" w:rsidRDefault="00AD2E48" w:rsidP="00AD2E48">
      <w:pPr>
        <w:spacing w:line="360" w:lineRule="auto"/>
        <w:jc w:val="center"/>
        <w:rPr>
          <w:lang w:val="uk-UA"/>
        </w:rPr>
      </w:pPr>
      <w:r>
        <w:rPr>
          <w:lang w:val="uk-UA"/>
        </w:rPr>
        <w:t>Спеціальність 10.02.05 – романські мови</w:t>
      </w:r>
    </w:p>
    <w:p w:rsidR="00AD2E48" w:rsidRDefault="00AD2E48" w:rsidP="00AD2E48">
      <w:pPr>
        <w:spacing w:line="360" w:lineRule="auto"/>
        <w:rPr>
          <w:lang w:val="uk-UA"/>
        </w:rPr>
      </w:pPr>
    </w:p>
    <w:p w:rsidR="00AD2E48" w:rsidRDefault="00AD2E48" w:rsidP="00AD2E48">
      <w:pPr>
        <w:spacing w:line="360" w:lineRule="auto"/>
        <w:jc w:val="center"/>
        <w:rPr>
          <w:lang w:val="uk-UA"/>
        </w:rPr>
      </w:pPr>
      <w:r>
        <w:rPr>
          <w:lang w:val="uk-UA"/>
        </w:rPr>
        <w:t>Дисертація</w:t>
      </w:r>
    </w:p>
    <w:p w:rsidR="00AD2E48" w:rsidRDefault="00AD2E48" w:rsidP="00AD2E48">
      <w:pPr>
        <w:spacing w:line="360" w:lineRule="auto"/>
        <w:jc w:val="center"/>
        <w:rPr>
          <w:lang w:val="uk-UA"/>
        </w:rPr>
      </w:pPr>
      <w:r>
        <w:rPr>
          <w:lang w:val="uk-UA"/>
        </w:rPr>
        <w:t>на здобуття наукового ступеня</w:t>
      </w:r>
    </w:p>
    <w:p w:rsidR="00AD2E48" w:rsidRDefault="00AD2E48" w:rsidP="00AD2E48">
      <w:pPr>
        <w:spacing w:line="360" w:lineRule="auto"/>
        <w:jc w:val="center"/>
        <w:rPr>
          <w:lang w:val="uk-UA"/>
        </w:rPr>
      </w:pPr>
      <w:r>
        <w:rPr>
          <w:lang w:val="uk-UA"/>
        </w:rPr>
        <w:t>кандидата філологічних наук</w:t>
      </w:r>
    </w:p>
    <w:p w:rsidR="00AD2E48" w:rsidRDefault="00AD2E48" w:rsidP="00AD2E48">
      <w:pPr>
        <w:spacing w:line="360" w:lineRule="auto"/>
        <w:jc w:val="center"/>
        <w:rPr>
          <w:lang w:val="uk-UA"/>
        </w:rPr>
      </w:pPr>
    </w:p>
    <w:p w:rsidR="00AD2E48" w:rsidRDefault="00AD2E48" w:rsidP="00AD2E48">
      <w:pPr>
        <w:spacing w:line="360" w:lineRule="auto"/>
        <w:ind w:left="4320"/>
        <w:rPr>
          <w:lang w:val="uk-UA"/>
        </w:rPr>
      </w:pPr>
      <w:r>
        <w:rPr>
          <w:lang w:val="uk-UA"/>
        </w:rPr>
        <w:t>Науковий керівник</w:t>
      </w:r>
    </w:p>
    <w:p w:rsidR="00AD2E48" w:rsidRDefault="00AD2E48" w:rsidP="00AD2E48">
      <w:pPr>
        <w:spacing w:line="360" w:lineRule="auto"/>
        <w:ind w:left="4320"/>
        <w:rPr>
          <w:lang w:val="uk-UA"/>
        </w:rPr>
      </w:pPr>
      <w:r>
        <w:rPr>
          <w:lang w:val="uk-UA"/>
        </w:rPr>
        <w:t xml:space="preserve">Марінашвілі Мальвіна Джангізівна </w:t>
      </w:r>
    </w:p>
    <w:p w:rsidR="00AD2E48" w:rsidRDefault="00AD2E48" w:rsidP="00AD2E48">
      <w:pPr>
        <w:spacing w:line="360" w:lineRule="auto"/>
        <w:ind w:left="4320"/>
        <w:rPr>
          <w:lang w:val="uk-UA"/>
        </w:rPr>
      </w:pPr>
      <w:r>
        <w:rPr>
          <w:lang w:val="uk-UA"/>
        </w:rPr>
        <w:t>кандидат філологічних наук, д</w:t>
      </w:r>
      <w:r>
        <w:rPr>
          <w:lang w:val="uk-UA"/>
        </w:rPr>
        <w:t>о</w:t>
      </w:r>
      <w:r>
        <w:rPr>
          <w:lang w:val="uk-UA"/>
        </w:rPr>
        <w:t>цент</w:t>
      </w:r>
    </w:p>
    <w:p w:rsidR="00AD2E48" w:rsidRDefault="00AD2E48" w:rsidP="00AD2E48">
      <w:pPr>
        <w:spacing w:line="360" w:lineRule="auto"/>
        <w:rPr>
          <w:lang w:val="uk-UA"/>
        </w:rPr>
      </w:pPr>
    </w:p>
    <w:p w:rsidR="00AD2E48" w:rsidRDefault="00AD2E48" w:rsidP="00AD2E48">
      <w:pPr>
        <w:spacing w:line="360" w:lineRule="auto"/>
        <w:rPr>
          <w:lang w:val="uk-UA"/>
        </w:rPr>
      </w:pPr>
    </w:p>
    <w:p w:rsidR="00AD2E48" w:rsidRDefault="00AD2E48" w:rsidP="00AD2E48">
      <w:pPr>
        <w:spacing w:line="360" w:lineRule="auto"/>
        <w:rPr>
          <w:lang w:val="uk-UA"/>
        </w:rPr>
      </w:pPr>
    </w:p>
    <w:p w:rsidR="00AD2E48" w:rsidRDefault="00AD2E48" w:rsidP="00AD2E48">
      <w:pPr>
        <w:spacing w:line="360" w:lineRule="auto"/>
        <w:jc w:val="center"/>
        <w:rPr>
          <w:lang w:val="uk-UA"/>
        </w:rPr>
      </w:pPr>
      <w:r>
        <w:rPr>
          <w:lang w:val="uk-UA"/>
        </w:rPr>
        <w:t>Одеса – 2004</w:t>
      </w:r>
    </w:p>
    <w:p w:rsidR="00AD2E48" w:rsidRPr="00B138CC" w:rsidRDefault="00AD2E48" w:rsidP="00AD2E48">
      <w:pPr>
        <w:pStyle w:val="6"/>
        <w:keepNext w:val="0"/>
      </w:pPr>
      <w:r>
        <w:br w:type="page"/>
      </w:r>
    </w:p>
    <w:p w:rsidR="00AD2E48" w:rsidRDefault="00AD2E48" w:rsidP="00AD2E48">
      <w:pPr>
        <w:pStyle w:val="6"/>
        <w:keepNext w:val="0"/>
      </w:pPr>
      <w:proofErr w:type="gramStart"/>
      <w:r>
        <w:lastRenderedPageBreak/>
        <w:t>З</w:t>
      </w:r>
      <w:proofErr w:type="gramEnd"/>
      <w:r>
        <w:t xml:space="preserve"> М І С Т</w:t>
      </w:r>
    </w:p>
    <w:p w:rsidR="00AD2E48" w:rsidRDefault="00AD2E48" w:rsidP="00AD2E48">
      <w:pPr>
        <w:spacing w:line="360" w:lineRule="auto"/>
        <w:rPr>
          <w:lang w:val="uk-UA"/>
        </w:rPr>
      </w:pPr>
    </w:p>
    <w:p w:rsidR="00AD2E48" w:rsidRDefault="00AD2E48" w:rsidP="00AD2E48">
      <w:pPr>
        <w:pStyle w:val="1ff3"/>
        <w:tabs>
          <w:tab w:val="right" w:leader="dot" w:pos="9339"/>
        </w:tabs>
        <w:spacing w:line="360" w:lineRule="auto"/>
        <w:rPr>
          <w:noProof/>
          <w:sz w:val="28"/>
        </w:rPr>
      </w:pPr>
      <w:r>
        <w:rPr>
          <w:sz w:val="28"/>
        </w:rPr>
        <w:fldChar w:fldCharType="begin"/>
      </w:r>
      <w:r>
        <w:rPr>
          <w:sz w:val="28"/>
        </w:rPr>
        <w:instrText xml:space="preserve"> TOC \o "1-3" </w:instrText>
      </w:r>
      <w:r>
        <w:rPr>
          <w:sz w:val="28"/>
        </w:rPr>
        <w:fldChar w:fldCharType="separate"/>
      </w:r>
      <w:r>
        <w:rPr>
          <w:caps w:val="0"/>
          <w:noProof/>
          <w:sz w:val="28"/>
        </w:rPr>
        <w:t>Перелік умовних позначень</w:t>
      </w:r>
      <w:r>
        <w:rPr>
          <w:noProof/>
          <w:sz w:val="28"/>
        </w:rPr>
        <w:tab/>
      </w:r>
      <w:r>
        <w:rPr>
          <w:noProof/>
          <w:sz w:val="28"/>
        </w:rPr>
        <w:fldChar w:fldCharType="begin"/>
      </w:r>
      <w:r>
        <w:rPr>
          <w:noProof/>
          <w:sz w:val="28"/>
        </w:rPr>
        <w:instrText xml:space="preserve"> PAGEREF _Toc36206607 \h </w:instrText>
      </w:r>
      <w:r>
        <w:rPr>
          <w:noProof/>
          <w:sz w:val="28"/>
        </w:rPr>
      </w:r>
      <w:r>
        <w:rPr>
          <w:noProof/>
          <w:sz w:val="28"/>
        </w:rPr>
        <w:fldChar w:fldCharType="separate"/>
      </w:r>
      <w:r>
        <w:rPr>
          <w:noProof/>
          <w:sz w:val="28"/>
        </w:rPr>
        <w:t>4</w:t>
      </w:r>
      <w:r>
        <w:rPr>
          <w:noProof/>
          <w:sz w:val="28"/>
        </w:rPr>
        <w:fldChar w:fldCharType="end"/>
      </w:r>
    </w:p>
    <w:p w:rsidR="00AD2E48" w:rsidRDefault="00AD2E48" w:rsidP="00AD2E48">
      <w:pPr>
        <w:pStyle w:val="1ff3"/>
        <w:tabs>
          <w:tab w:val="right" w:leader="dot" w:pos="9339"/>
        </w:tabs>
        <w:spacing w:line="360" w:lineRule="auto"/>
        <w:rPr>
          <w:noProof/>
          <w:sz w:val="28"/>
        </w:rPr>
      </w:pPr>
      <w:r>
        <w:rPr>
          <w:noProof/>
          <w:sz w:val="28"/>
        </w:rPr>
        <w:t>ВСТУП</w:t>
      </w:r>
      <w:r>
        <w:rPr>
          <w:noProof/>
          <w:sz w:val="28"/>
        </w:rPr>
        <w:tab/>
      </w:r>
      <w:r>
        <w:rPr>
          <w:noProof/>
          <w:sz w:val="28"/>
        </w:rPr>
        <w:fldChar w:fldCharType="begin"/>
      </w:r>
      <w:r>
        <w:rPr>
          <w:noProof/>
          <w:sz w:val="28"/>
        </w:rPr>
        <w:instrText xml:space="preserve"> PAGEREF _Toc36206608 \h </w:instrText>
      </w:r>
      <w:r>
        <w:rPr>
          <w:noProof/>
          <w:sz w:val="28"/>
        </w:rPr>
      </w:r>
      <w:r>
        <w:rPr>
          <w:noProof/>
          <w:sz w:val="28"/>
        </w:rPr>
        <w:fldChar w:fldCharType="separate"/>
      </w:r>
      <w:r>
        <w:rPr>
          <w:noProof/>
          <w:sz w:val="28"/>
        </w:rPr>
        <w:t>5</w:t>
      </w:r>
      <w:r>
        <w:rPr>
          <w:noProof/>
          <w:sz w:val="28"/>
        </w:rPr>
        <w:fldChar w:fldCharType="end"/>
      </w:r>
    </w:p>
    <w:p w:rsidR="00AD2E48" w:rsidRDefault="00AD2E48" w:rsidP="00AD2E48">
      <w:pPr>
        <w:pStyle w:val="1ff3"/>
        <w:tabs>
          <w:tab w:val="right" w:leader="dot" w:pos="9339"/>
        </w:tabs>
        <w:spacing w:line="360" w:lineRule="auto"/>
        <w:rPr>
          <w:noProof/>
          <w:sz w:val="28"/>
        </w:rPr>
      </w:pPr>
      <w:r>
        <w:rPr>
          <w:noProof/>
          <w:sz w:val="28"/>
        </w:rPr>
        <w:t xml:space="preserve">РОЗДІЛ 1. КАТЕГОРІЯ ІНТЕНСИВНОСТІ  </w:t>
      </w:r>
    </w:p>
    <w:p w:rsidR="00AD2E48" w:rsidRDefault="00AD2E48" w:rsidP="00AD2E48">
      <w:pPr>
        <w:pStyle w:val="1ff3"/>
        <w:tabs>
          <w:tab w:val="right" w:leader="dot" w:pos="9339"/>
        </w:tabs>
        <w:spacing w:line="360" w:lineRule="auto"/>
        <w:rPr>
          <w:noProof/>
          <w:sz w:val="28"/>
        </w:rPr>
      </w:pPr>
      <w:r>
        <w:rPr>
          <w:noProof/>
          <w:sz w:val="28"/>
        </w:rPr>
        <w:t>ЯК ОБ’ЄКТ ЛІНГВІСТИЧНОГО ДОСЛІДЖЕННЯ</w:t>
      </w:r>
      <w:r>
        <w:rPr>
          <w:noProof/>
          <w:sz w:val="28"/>
        </w:rPr>
        <w:tab/>
      </w:r>
      <w:r>
        <w:rPr>
          <w:noProof/>
          <w:sz w:val="28"/>
        </w:rPr>
        <w:fldChar w:fldCharType="begin"/>
      </w:r>
      <w:r>
        <w:rPr>
          <w:noProof/>
          <w:sz w:val="28"/>
        </w:rPr>
        <w:instrText xml:space="preserve"> PAGEREF _Toc36206611 \h </w:instrText>
      </w:r>
      <w:r>
        <w:rPr>
          <w:noProof/>
          <w:sz w:val="28"/>
        </w:rPr>
      </w:r>
      <w:r>
        <w:rPr>
          <w:noProof/>
          <w:sz w:val="28"/>
        </w:rPr>
        <w:fldChar w:fldCharType="separate"/>
      </w:r>
      <w:r>
        <w:rPr>
          <w:noProof/>
          <w:sz w:val="28"/>
        </w:rPr>
        <w:t>13</w:t>
      </w:r>
      <w:r>
        <w:rPr>
          <w:noProof/>
          <w:sz w:val="28"/>
        </w:rPr>
        <w:fldChar w:fldCharType="end"/>
      </w:r>
    </w:p>
    <w:p w:rsidR="00AD2E48" w:rsidRDefault="00AD2E48" w:rsidP="00AD2E48">
      <w:pPr>
        <w:pStyle w:val="2ff1"/>
      </w:pPr>
      <w:r>
        <w:t xml:space="preserve">1.1. Функціонально-системний </w:t>
      </w:r>
      <w:proofErr w:type="gramStart"/>
      <w:r>
        <w:t>п</w:t>
      </w:r>
      <w:proofErr w:type="gramEnd"/>
      <w:r>
        <w:t>ідхід до мовних явищ</w:t>
      </w:r>
      <w:r>
        <w:tab/>
      </w:r>
      <w:r>
        <w:fldChar w:fldCharType="begin"/>
      </w:r>
      <w:r>
        <w:instrText xml:space="preserve"> PAGEREF _Toc36206612 \h </w:instrText>
      </w:r>
      <w:r>
        <w:fldChar w:fldCharType="separate"/>
      </w:r>
      <w:r>
        <w:t>13</w:t>
      </w:r>
      <w:r>
        <w:fldChar w:fldCharType="end"/>
      </w:r>
    </w:p>
    <w:p w:rsidR="00AD2E48" w:rsidRDefault="00AD2E48" w:rsidP="00AD2E48">
      <w:pPr>
        <w:pStyle w:val="2ff1"/>
      </w:pPr>
      <w:r>
        <w:t>1.2. Категорія інтенсивності в сучасній лінгвістиці</w:t>
      </w:r>
      <w:r>
        <w:tab/>
      </w:r>
      <w:r>
        <w:fldChar w:fldCharType="begin"/>
      </w:r>
      <w:r>
        <w:instrText xml:space="preserve"> PAGEREF _Toc36206613 \h </w:instrText>
      </w:r>
      <w:r>
        <w:fldChar w:fldCharType="separate"/>
      </w:r>
      <w:r>
        <w:t>19</w:t>
      </w:r>
      <w:r>
        <w:fldChar w:fldCharType="end"/>
      </w:r>
    </w:p>
    <w:p w:rsidR="00AD2E48" w:rsidRDefault="00AD2E48" w:rsidP="00AD2E48">
      <w:pPr>
        <w:pStyle w:val="2ff1"/>
      </w:pPr>
      <w:r>
        <w:t>1.3. Структура процесуальної ознаки й особливості її інтенсифікації</w:t>
      </w:r>
      <w:r>
        <w:tab/>
      </w:r>
      <w:r>
        <w:fldChar w:fldCharType="begin"/>
      </w:r>
      <w:r>
        <w:instrText xml:space="preserve"> PAGEREF _Toc36206614 \h </w:instrText>
      </w:r>
      <w:r>
        <w:fldChar w:fldCharType="separate"/>
      </w:r>
      <w:r>
        <w:t>27</w:t>
      </w:r>
      <w:r>
        <w:fldChar w:fldCharType="end"/>
      </w:r>
    </w:p>
    <w:p w:rsidR="00AD2E48" w:rsidRDefault="00AD2E48" w:rsidP="00AD2E48">
      <w:pPr>
        <w:pStyle w:val="2ff1"/>
      </w:pPr>
      <w:r>
        <w:t>Висновки до першого розділу</w:t>
      </w:r>
      <w:r>
        <w:tab/>
      </w:r>
      <w:r>
        <w:fldChar w:fldCharType="begin"/>
      </w:r>
      <w:r>
        <w:instrText xml:space="preserve"> PAGEREF _Toc36206615 \h </w:instrText>
      </w:r>
      <w:r>
        <w:fldChar w:fldCharType="separate"/>
      </w:r>
      <w:r>
        <w:t>32</w:t>
      </w:r>
      <w:r>
        <w:fldChar w:fldCharType="end"/>
      </w:r>
    </w:p>
    <w:p w:rsidR="00AD2E48" w:rsidRDefault="00AD2E48" w:rsidP="00AD2E48">
      <w:pPr>
        <w:pStyle w:val="1ff3"/>
        <w:tabs>
          <w:tab w:val="right" w:leader="dot" w:pos="9339"/>
        </w:tabs>
        <w:spacing w:line="360" w:lineRule="auto"/>
        <w:rPr>
          <w:noProof/>
          <w:sz w:val="28"/>
        </w:rPr>
      </w:pPr>
      <w:r>
        <w:rPr>
          <w:noProof/>
          <w:sz w:val="28"/>
        </w:rPr>
        <w:t>РОЗДІЛ 2. СТРУКТУРНО-СЕМАНТИЧНИЙ АНАЛІЗ ЛЕКСИКО-СИНТАКСИЧНОГО СПОСОБУ ІНТЕНСИФІКАЦІЇ ПРОЦЕСУАЛЬНОЇ ОЗНАКИ</w:t>
      </w:r>
      <w:r>
        <w:rPr>
          <w:noProof/>
          <w:sz w:val="28"/>
        </w:rPr>
        <w:tab/>
      </w:r>
      <w:r>
        <w:rPr>
          <w:noProof/>
          <w:sz w:val="28"/>
        </w:rPr>
        <w:fldChar w:fldCharType="begin"/>
      </w:r>
      <w:r>
        <w:rPr>
          <w:noProof/>
          <w:sz w:val="28"/>
        </w:rPr>
        <w:instrText xml:space="preserve"> PAGEREF _Toc36206617 \h </w:instrText>
      </w:r>
      <w:r>
        <w:rPr>
          <w:noProof/>
          <w:sz w:val="28"/>
        </w:rPr>
      </w:r>
      <w:r>
        <w:rPr>
          <w:noProof/>
          <w:sz w:val="28"/>
        </w:rPr>
        <w:fldChar w:fldCharType="separate"/>
      </w:r>
      <w:r>
        <w:rPr>
          <w:noProof/>
          <w:sz w:val="28"/>
        </w:rPr>
        <w:t>34</w:t>
      </w:r>
      <w:r>
        <w:rPr>
          <w:noProof/>
          <w:sz w:val="28"/>
        </w:rPr>
        <w:fldChar w:fldCharType="end"/>
      </w:r>
    </w:p>
    <w:p w:rsidR="00AD2E48" w:rsidRDefault="00AD2E48" w:rsidP="00AD2E48">
      <w:pPr>
        <w:pStyle w:val="2ff1"/>
      </w:pPr>
      <w:r>
        <w:t>2.1. Системно-функціональна характеристика прислівникі</w:t>
      </w:r>
      <w:proofErr w:type="gramStart"/>
      <w:r>
        <w:t>в</w:t>
      </w:r>
      <w:proofErr w:type="gramEnd"/>
      <w:r>
        <w:tab/>
      </w:r>
      <w:r>
        <w:fldChar w:fldCharType="begin"/>
      </w:r>
      <w:r>
        <w:instrText xml:space="preserve"> PAGEREF _Toc36206618 \h </w:instrText>
      </w:r>
      <w:r>
        <w:fldChar w:fldCharType="separate"/>
      </w:r>
      <w:r>
        <w:t>34</w:t>
      </w:r>
      <w:r>
        <w:fldChar w:fldCharType="end"/>
      </w:r>
    </w:p>
    <w:p w:rsidR="00AD2E48" w:rsidRDefault="00AD2E48" w:rsidP="00AD2E48">
      <w:pPr>
        <w:pStyle w:val="2ff1"/>
      </w:pPr>
      <w:r>
        <w:t>2.2. Місце суцільнооформлених інтенсифікаторі</w:t>
      </w:r>
      <w:proofErr w:type="gramStart"/>
      <w:r>
        <w:t>в</w:t>
      </w:r>
      <w:proofErr w:type="gramEnd"/>
      <w:r>
        <w:t xml:space="preserve"> у системі </w:t>
      </w:r>
    </w:p>
    <w:p w:rsidR="00AD2E48" w:rsidRDefault="00AD2E48" w:rsidP="00AD2E48">
      <w:pPr>
        <w:pStyle w:val="2ff1"/>
      </w:pPr>
      <w:r>
        <w:t>прислівникі</w:t>
      </w:r>
      <w:proofErr w:type="gramStart"/>
      <w:r>
        <w:t>в</w:t>
      </w:r>
      <w:proofErr w:type="gramEnd"/>
      <w:r>
        <w:t xml:space="preserve"> як частини мови</w:t>
      </w:r>
      <w:r>
        <w:tab/>
      </w:r>
      <w:r>
        <w:fldChar w:fldCharType="begin"/>
      </w:r>
      <w:r>
        <w:instrText xml:space="preserve"> PAGEREF _Toc36206619 \h </w:instrText>
      </w:r>
      <w:r>
        <w:fldChar w:fldCharType="separate"/>
      </w:r>
      <w:r>
        <w:t>41</w:t>
      </w:r>
      <w:r>
        <w:fldChar w:fldCharType="end"/>
      </w:r>
    </w:p>
    <w:p w:rsidR="00AD2E48" w:rsidRDefault="00AD2E48" w:rsidP="00AD2E48">
      <w:pPr>
        <w:pStyle w:val="2ff1"/>
      </w:pPr>
      <w:r>
        <w:t>2.3. Семантико-етимологічна класифікація прислівникі</w:t>
      </w:r>
      <w:proofErr w:type="gramStart"/>
      <w:r>
        <w:t>в-</w:t>
      </w:r>
      <w:proofErr w:type="gramEnd"/>
      <w:r>
        <w:t>інтенсифікаторів</w:t>
      </w:r>
      <w:r>
        <w:tab/>
      </w:r>
      <w:r>
        <w:fldChar w:fldCharType="begin"/>
      </w:r>
      <w:r>
        <w:instrText xml:space="preserve"> PAGEREF _Toc36206620 \h </w:instrText>
      </w:r>
      <w:r>
        <w:fldChar w:fldCharType="separate"/>
      </w:r>
      <w:r>
        <w:t>47</w:t>
      </w:r>
      <w:r>
        <w:fldChar w:fldCharType="end"/>
      </w:r>
    </w:p>
    <w:p w:rsidR="00AD2E48" w:rsidRDefault="00AD2E48" w:rsidP="00AD2E48">
      <w:pPr>
        <w:pStyle w:val="2ff1"/>
      </w:pPr>
      <w:r>
        <w:t>2.4. Типи семантичної спі</w:t>
      </w:r>
      <w:proofErr w:type="gramStart"/>
      <w:r>
        <w:t>вв</w:t>
      </w:r>
      <w:proofErr w:type="gramEnd"/>
      <w:r>
        <w:t>іднесеності прислівників-інтенсифікаторів з суфіксом -ment із базовими прикметниками</w:t>
      </w:r>
      <w:r>
        <w:tab/>
      </w:r>
      <w:r>
        <w:fldChar w:fldCharType="begin"/>
      </w:r>
      <w:r>
        <w:instrText xml:space="preserve"> PAGEREF _Toc36206621 \h </w:instrText>
      </w:r>
      <w:r>
        <w:fldChar w:fldCharType="separate"/>
      </w:r>
      <w:r>
        <w:t>52</w:t>
      </w:r>
      <w:r>
        <w:fldChar w:fldCharType="end"/>
      </w:r>
    </w:p>
    <w:p w:rsidR="00AD2E48" w:rsidRDefault="00AD2E48" w:rsidP="00AD2E48">
      <w:pPr>
        <w:pStyle w:val="2ff1"/>
      </w:pPr>
      <w:r>
        <w:t>2.5. Синонімічні відношення у системі прислівникі</w:t>
      </w:r>
      <w:proofErr w:type="gramStart"/>
      <w:r>
        <w:t>в-</w:t>
      </w:r>
      <w:proofErr w:type="gramEnd"/>
      <w:r>
        <w:t>інтенсифікаторів</w:t>
      </w:r>
      <w:r>
        <w:tab/>
      </w:r>
      <w:r>
        <w:fldChar w:fldCharType="begin"/>
      </w:r>
      <w:r>
        <w:instrText xml:space="preserve"> PAGEREF _Toc36206622 \h </w:instrText>
      </w:r>
      <w:r>
        <w:fldChar w:fldCharType="separate"/>
      </w:r>
      <w:r>
        <w:t>59</w:t>
      </w:r>
      <w:r>
        <w:fldChar w:fldCharType="end"/>
      </w:r>
    </w:p>
    <w:p w:rsidR="00AD2E48" w:rsidRDefault="00AD2E48" w:rsidP="00AD2E48">
      <w:pPr>
        <w:pStyle w:val="2ff1"/>
      </w:pPr>
      <w:r>
        <w:t>2.6. Типи інциденції прислівникі</w:t>
      </w:r>
      <w:proofErr w:type="gramStart"/>
      <w:r>
        <w:t>в-</w:t>
      </w:r>
      <w:proofErr w:type="gramEnd"/>
      <w:r>
        <w:t>інтенсифікаторів</w:t>
      </w:r>
      <w:r>
        <w:tab/>
      </w:r>
      <w:r>
        <w:fldChar w:fldCharType="begin"/>
      </w:r>
      <w:r>
        <w:instrText xml:space="preserve"> PAGEREF _Toc36206623 \h </w:instrText>
      </w:r>
      <w:r>
        <w:fldChar w:fldCharType="separate"/>
      </w:r>
      <w:r>
        <w:t>62</w:t>
      </w:r>
      <w:r>
        <w:fldChar w:fldCharType="end"/>
      </w:r>
    </w:p>
    <w:p w:rsidR="00AD2E48" w:rsidRDefault="00AD2E48" w:rsidP="00AD2E48">
      <w:pPr>
        <w:pStyle w:val="2ff1"/>
      </w:pPr>
      <w:r>
        <w:t>2.7. Структурно-семантичні особливості функціональних еквівалентів прислівникі</w:t>
      </w:r>
      <w:proofErr w:type="gramStart"/>
      <w:r>
        <w:t>в-</w:t>
      </w:r>
      <w:proofErr w:type="gramEnd"/>
      <w:r>
        <w:t>інтенсифікаторів</w:t>
      </w:r>
      <w:r>
        <w:tab/>
      </w:r>
      <w:r>
        <w:fldChar w:fldCharType="begin"/>
      </w:r>
      <w:r>
        <w:instrText xml:space="preserve"> PAGEREF _Toc36206624 \h </w:instrText>
      </w:r>
      <w:r>
        <w:fldChar w:fldCharType="separate"/>
      </w:r>
      <w:r>
        <w:t>65</w:t>
      </w:r>
      <w:r>
        <w:fldChar w:fldCharType="end"/>
      </w:r>
    </w:p>
    <w:p w:rsidR="00AD2E48" w:rsidRDefault="00AD2E48" w:rsidP="00AD2E48">
      <w:pPr>
        <w:pStyle w:val="3f4"/>
        <w:tabs>
          <w:tab w:val="right" w:leader="dot" w:pos="9339"/>
        </w:tabs>
        <w:rPr>
          <w:noProof/>
        </w:rPr>
      </w:pPr>
      <w:r>
        <w:rPr>
          <w:noProof/>
        </w:rPr>
        <w:t>2.7.1. Морфолого-аналітичні структури</w:t>
      </w:r>
      <w:r>
        <w:rPr>
          <w:noProof/>
        </w:rPr>
        <w:tab/>
      </w:r>
      <w:r>
        <w:rPr>
          <w:noProof/>
        </w:rPr>
        <w:fldChar w:fldCharType="begin"/>
      </w:r>
      <w:r>
        <w:rPr>
          <w:noProof/>
        </w:rPr>
        <w:instrText xml:space="preserve"> PAGEREF _Toc36206625 \h </w:instrText>
      </w:r>
      <w:r>
        <w:rPr>
          <w:noProof/>
        </w:rPr>
      </w:r>
      <w:r>
        <w:rPr>
          <w:noProof/>
        </w:rPr>
        <w:fldChar w:fldCharType="separate"/>
      </w:r>
      <w:r>
        <w:rPr>
          <w:noProof/>
        </w:rPr>
        <w:t>68</w:t>
      </w:r>
      <w:r>
        <w:rPr>
          <w:noProof/>
        </w:rPr>
        <w:fldChar w:fldCharType="end"/>
      </w:r>
    </w:p>
    <w:p w:rsidR="00AD2E48" w:rsidRDefault="00AD2E48" w:rsidP="00AD2E48">
      <w:pPr>
        <w:pStyle w:val="3f4"/>
        <w:tabs>
          <w:tab w:val="right" w:leader="dot" w:pos="9339"/>
        </w:tabs>
        <w:rPr>
          <w:noProof/>
        </w:rPr>
      </w:pPr>
      <w:r>
        <w:rPr>
          <w:noProof/>
        </w:rPr>
        <w:t>2.7.2. Лексико-аналітичні структури</w:t>
      </w:r>
      <w:r>
        <w:rPr>
          <w:noProof/>
        </w:rPr>
        <w:tab/>
      </w:r>
      <w:r>
        <w:rPr>
          <w:noProof/>
        </w:rPr>
        <w:fldChar w:fldCharType="begin"/>
      </w:r>
      <w:r>
        <w:rPr>
          <w:noProof/>
        </w:rPr>
        <w:instrText xml:space="preserve"> PAGEREF _Toc36206626 \h </w:instrText>
      </w:r>
      <w:r>
        <w:rPr>
          <w:noProof/>
        </w:rPr>
      </w:r>
      <w:r>
        <w:rPr>
          <w:noProof/>
        </w:rPr>
        <w:fldChar w:fldCharType="separate"/>
      </w:r>
      <w:r>
        <w:rPr>
          <w:noProof/>
        </w:rPr>
        <w:t>71</w:t>
      </w:r>
      <w:r>
        <w:rPr>
          <w:noProof/>
        </w:rPr>
        <w:fldChar w:fldCharType="end"/>
      </w:r>
    </w:p>
    <w:p w:rsidR="00AD2E48" w:rsidRDefault="00AD2E48" w:rsidP="00AD2E48">
      <w:pPr>
        <w:pStyle w:val="3f4"/>
        <w:tabs>
          <w:tab w:val="right" w:leader="dot" w:pos="9339"/>
        </w:tabs>
        <w:rPr>
          <w:noProof/>
        </w:rPr>
      </w:pPr>
      <w:r>
        <w:rPr>
          <w:noProof/>
        </w:rPr>
        <w:t>2.7.3. Порівняльна конструкція із сполучником comme</w:t>
      </w:r>
      <w:r>
        <w:rPr>
          <w:noProof/>
        </w:rPr>
        <w:tab/>
      </w:r>
      <w:r>
        <w:rPr>
          <w:noProof/>
        </w:rPr>
        <w:fldChar w:fldCharType="begin"/>
      </w:r>
      <w:r>
        <w:rPr>
          <w:noProof/>
        </w:rPr>
        <w:instrText xml:space="preserve"> PAGEREF _Toc36206627 \h </w:instrText>
      </w:r>
      <w:r>
        <w:rPr>
          <w:noProof/>
        </w:rPr>
      </w:r>
      <w:r>
        <w:rPr>
          <w:noProof/>
        </w:rPr>
        <w:fldChar w:fldCharType="separate"/>
      </w:r>
      <w:r>
        <w:rPr>
          <w:noProof/>
        </w:rPr>
        <w:t>88</w:t>
      </w:r>
      <w:r>
        <w:rPr>
          <w:noProof/>
        </w:rPr>
        <w:fldChar w:fldCharType="end"/>
      </w:r>
    </w:p>
    <w:p w:rsidR="00AD2E48" w:rsidRDefault="00AD2E48" w:rsidP="00AD2E48">
      <w:pPr>
        <w:pStyle w:val="3f4"/>
        <w:tabs>
          <w:tab w:val="right" w:leader="dot" w:pos="9339"/>
        </w:tabs>
        <w:rPr>
          <w:noProof/>
        </w:rPr>
      </w:pPr>
      <w:r>
        <w:rPr>
          <w:noProof/>
        </w:rPr>
        <w:t>2.7.4. Форми на -ant</w:t>
      </w:r>
      <w:r>
        <w:rPr>
          <w:noProof/>
        </w:rPr>
        <w:tab/>
      </w:r>
      <w:r>
        <w:rPr>
          <w:noProof/>
        </w:rPr>
        <w:fldChar w:fldCharType="begin"/>
      </w:r>
      <w:r>
        <w:rPr>
          <w:noProof/>
        </w:rPr>
        <w:instrText xml:space="preserve"> PAGEREF _Toc36206628 \h </w:instrText>
      </w:r>
      <w:r>
        <w:rPr>
          <w:noProof/>
        </w:rPr>
      </w:r>
      <w:r>
        <w:rPr>
          <w:noProof/>
        </w:rPr>
        <w:fldChar w:fldCharType="separate"/>
      </w:r>
      <w:r>
        <w:rPr>
          <w:noProof/>
        </w:rPr>
        <w:t>93</w:t>
      </w:r>
      <w:r>
        <w:rPr>
          <w:noProof/>
        </w:rPr>
        <w:fldChar w:fldCharType="end"/>
      </w:r>
    </w:p>
    <w:p w:rsidR="00AD2E48" w:rsidRDefault="00AD2E48" w:rsidP="00AD2E48">
      <w:pPr>
        <w:pStyle w:val="2ff1"/>
      </w:pPr>
      <w:r>
        <w:t>Висновки до другого розділу</w:t>
      </w:r>
      <w:r>
        <w:tab/>
      </w:r>
      <w:r>
        <w:fldChar w:fldCharType="begin"/>
      </w:r>
      <w:r>
        <w:instrText xml:space="preserve"> PAGEREF _Toc36206629 \h </w:instrText>
      </w:r>
      <w:r>
        <w:fldChar w:fldCharType="separate"/>
      </w:r>
      <w:r>
        <w:t>96</w:t>
      </w:r>
      <w:r>
        <w:fldChar w:fldCharType="end"/>
      </w:r>
    </w:p>
    <w:p w:rsidR="00AD2E48" w:rsidRDefault="00AD2E48" w:rsidP="00AD2E48">
      <w:pPr>
        <w:pStyle w:val="1ff3"/>
        <w:tabs>
          <w:tab w:val="right" w:leader="dot" w:pos="9339"/>
        </w:tabs>
        <w:spacing w:line="360" w:lineRule="auto"/>
        <w:rPr>
          <w:noProof/>
          <w:sz w:val="28"/>
        </w:rPr>
      </w:pPr>
      <w:r>
        <w:rPr>
          <w:noProof/>
          <w:sz w:val="28"/>
        </w:rPr>
        <w:t>РОЗДІЛ 3. ФУНКЦІОНУВАННЯ АДВЕРБІАЛЬНИХ ІНТЕНСИФІКАТОРІВ ПРОЦЕСУАЛЬНОЇ ОЗНАКИ У ХУДОЖНЬОМУ ТЕКСТІ</w:t>
      </w:r>
      <w:r>
        <w:rPr>
          <w:noProof/>
          <w:sz w:val="28"/>
        </w:rPr>
        <w:tab/>
      </w:r>
      <w:r>
        <w:rPr>
          <w:noProof/>
          <w:sz w:val="28"/>
        </w:rPr>
        <w:fldChar w:fldCharType="begin"/>
      </w:r>
      <w:r>
        <w:rPr>
          <w:noProof/>
          <w:sz w:val="28"/>
        </w:rPr>
        <w:instrText xml:space="preserve"> PAGEREF _Toc36206631 \h </w:instrText>
      </w:r>
      <w:r>
        <w:rPr>
          <w:noProof/>
          <w:sz w:val="28"/>
        </w:rPr>
      </w:r>
      <w:r>
        <w:rPr>
          <w:noProof/>
          <w:sz w:val="28"/>
        </w:rPr>
        <w:fldChar w:fldCharType="separate"/>
      </w:r>
      <w:r>
        <w:rPr>
          <w:noProof/>
          <w:sz w:val="28"/>
        </w:rPr>
        <w:t>100</w:t>
      </w:r>
      <w:r>
        <w:rPr>
          <w:noProof/>
          <w:sz w:val="28"/>
        </w:rPr>
        <w:fldChar w:fldCharType="end"/>
      </w:r>
    </w:p>
    <w:p w:rsidR="00AD2E48" w:rsidRDefault="00AD2E48" w:rsidP="00AD2E48">
      <w:pPr>
        <w:pStyle w:val="2ff1"/>
      </w:pPr>
      <w:r>
        <w:t>3.1. Комунікативна значущість інтенсифікаторів процесу</w:t>
      </w:r>
      <w:r>
        <w:tab/>
      </w:r>
      <w:r>
        <w:fldChar w:fldCharType="begin"/>
      </w:r>
      <w:r>
        <w:instrText xml:space="preserve"> PAGEREF _Toc36206632 \h </w:instrText>
      </w:r>
      <w:r>
        <w:fldChar w:fldCharType="separate"/>
      </w:r>
      <w:r>
        <w:t>100</w:t>
      </w:r>
      <w:r>
        <w:fldChar w:fldCharType="end"/>
      </w:r>
    </w:p>
    <w:p w:rsidR="00AD2E48" w:rsidRDefault="00AD2E48" w:rsidP="00AD2E48">
      <w:pPr>
        <w:pStyle w:val="3f4"/>
        <w:tabs>
          <w:tab w:val="right" w:leader="dot" w:pos="9339"/>
        </w:tabs>
        <w:rPr>
          <w:noProof/>
        </w:rPr>
      </w:pPr>
      <w:r>
        <w:rPr>
          <w:noProof/>
        </w:rPr>
        <w:lastRenderedPageBreak/>
        <w:t>3.1.1. Комунікативна інтенція й інтенсифікація</w:t>
      </w:r>
      <w:r>
        <w:rPr>
          <w:noProof/>
        </w:rPr>
        <w:tab/>
      </w:r>
      <w:r>
        <w:rPr>
          <w:noProof/>
        </w:rPr>
        <w:fldChar w:fldCharType="begin"/>
      </w:r>
      <w:r>
        <w:rPr>
          <w:noProof/>
        </w:rPr>
        <w:instrText xml:space="preserve"> PAGEREF _Toc36206633 \h </w:instrText>
      </w:r>
      <w:r>
        <w:rPr>
          <w:noProof/>
        </w:rPr>
      </w:r>
      <w:r>
        <w:rPr>
          <w:noProof/>
        </w:rPr>
        <w:fldChar w:fldCharType="separate"/>
      </w:r>
      <w:r>
        <w:rPr>
          <w:noProof/>
        </w:rPr>
        <w:t>100</w:t>
      </w:r>
      <w:r>
        <w:rPr>
          <w:noProof/>
        </w:rPr>
        <w:fldChar w:fldCharType="end"/>
      </w:r>
    </w:p>
    <w:p w:rsidR="00AD2E48" w:rsidRDefault="00AD2E48" w:rsidP="00AD2E48">
      <w:pPr>
        <w:pStyle w:val="3f4"/>
        <w:tabs>
          <w:tab w:val="right" w:leader="dot" w:pos="9339"/>
        </w:tabs>
        <w:rPr>
          <w:noProof/>
        </w:rPr>
      </w:pPr>
      <w:r>
        <w:rPr>
          <w:noProof/>
        </w:rPr>
        <w:t>3.1.2. Комбінаторні можливості адвербіальних інтенсифікаторів</w:t>
      </w:r>
      <w:r>
        <w:rPr>
          <w:noProof/>
        </w:rPr>
        <w:tab/>
      </w:r>
      <w:r>
        <w:rPr>
          <w:noProof/>
        </w:rPr>
        <w:fldChar w:fldCharType="begin"/>
      </w:r>
      <w:r>
        <w:rPr>
          <w:noProof/>
        </w:rPr>
        <w:instrText xml:space="preserve"> PAGEREF _Toc36206634 \h </w:instrText>
      </w:r>
      <w:r>
        <w:rPr>
          <w:noProof/>
        </w:rPr>
      </w:r>
      <w:r>
        <w:rPr>
          <w:noProof/>
        </w:rPr>
        <w:fldChar w:fldCharType="separate"/>
      </w:r>
      <w:r>
        <w:rPr>
          <w:noProof/>
        </w:rPr>
        <w:t>105</w:t>
      </w:r>
      <w:r>
        <w:rPr>
          <w:noProof/>
        </w:rPr>
        <w:fldChar w:fldCharType="end"/>
      </w:r>
    </w:p>
    <w:p w:rsidR="00AD2E48" w:rsidRDefault="00AD2E48" w:rsidP="00AD2E48">
      <w:pPr>
        <w:pStyle w:val="2ff1"/>
      </w:pPr>
      <w:r>
        <w:t>3.2. Інтенсифікація процесуальної ознаки як засіб вираження суб’єктивної модальності</w:t>
      </w:r>
      <w:r>
        <w:tab/>
      </w:r>
      <w:r>
        <w:fldChar w:fldCharType="begin"/>
      </w:r>
      <w:r>
        <w:instrText xml:space="preserve"> PAGEREF _Toc36206635 \h </w:instrText>
      </w:r>
      <w:r>
        <w:fldChar w:fldCharType="separate"/>
      </w:r>
      <w:r>
        <w:t>120</w:t>
      </w:r>
      <w:r>
        <w:fldChar w:fldCharType="end"/>
      </w:r>
    </w:p>
    <w:p w:rsidR="00AD2E48" w:rsidRDefault="00AD2E48" w:rsidP="00AD2E48">
      <w:pPr>
        <w:pStyle w:val="3f4"/>
        <w:tabs>
          <w:tab w:val="right" w:leader="dot" w:pos="9339"/>
        </w:tabs>
        <w:rPr>
          <w:noProof/>
        </w:rPr>
      </w:pPr>
      <w:r>
        <w:rPr>
          <w:noProof/>
        </w:rPr>
        <w:t>3.2.1. Експресивність адвербіальних інтенсифікаторів</w:t>
      </w:r>
      <w:r>
        <w:rPr>
          <w:noProof/>
        </w:rPr>
        <w:tab/>
      </w:r>
      <w:r>
        <w:rPr>
          <w:noProof/>
        </w:rPr>
        <w:fldChar w:fldCharType="begin"/>
      </w:r>
      <w:r>
        <w:rPr>
          <w:noProof/>
        </w:rPr>
        <w:instrText xml:space="preserve"> PAGEREF _Toc36206636 \h </w:instrText>
      </w:r>
      <w:r>
        <w:rPr>
          <w:noProof/>
        </w:rPr>
      </w:r>
      <w:r>
        <w:rPr>
          <w:noProof/>
        </w:rPr>
        <w:fldChar w:fldCharType="separate"/>
      </w:r>
      <w:r>
        <w:rPr>
          <w:noProof/>
        </w:rPr>
        <w:t>120</w:t>
      </w:r>
      <w:r>
        <w:rPr>
          <w:noProof/>
        </w:rPr>
        <w:fldChar w:fldCharType="end"/>
      </w:r>
    </w:p>
    <w:p w:rsidR="00AD2E48" w:rsidRDefault="00AD2E48" w:rsidP="00AD2E48">
      <w:pPr>
        <w:pStyle w:val="3f4"/>
        <w:tabs>
          <w:tab w:val="right" w:leader="dot" w:pos="9339"/>
        </w:tabs>
        <w:rPr>
          <w:noProof/>
        </w:rPr>
      </w:pPr>
      <w:r>
        <w:rPr>
          <w:noProof/>
        </w:rPr>
        <w:t>3.2.2. Інтенсифікація процесуальної ознаки й оцінка</w:t>
      </w:r>
      <w:r>
        <w:rPr>
          <w:noProof/>
        </w:rPr>
        <w:tab/>
      </w:r>
      <w:r>
        <w:rPr>
          <w:noProof/>
        </w:rPr>
        <w:fldChar w:fldCharType="begin"/>
      </w:r>
      <w:r>
        <w:rPr>
          <w:noProof/>
        </w:rPr>
        <w:instrText xml:space="preserve"> PAGEREF _Toc36206637 \h </w:instrText>
      </w:r>
      <w:r>
        <w:rPr>
          <w:noProof/>
        </w:rPr>
      </w:r>
      <w:r>
        <w:rPr>
          <w:noProof/>
        </w:rPr>
        <w:fldChar w:fldCharType="separate"/>
      </w:r>
      <w:r>
        <w:rPr>
          <w:noProof/>
        </w:rPr>
        <w:t>138</w:t>
      </w:r>
      <w:r>
        <w:rPr>
          <w:noProof/>
        </w:rPr>
        <w:fldChar w:fldCharType="end"/>
      </w:r>
    </w:p>
    <w:p w:rsidR="00AD2E48" w:rsidRDefault="00AD2E48" w:rsidP="00AD2E48">
      <w:pPr>
        <w:pStyle w:val="2ff1"/>
      </w:pPr>
      <w:r>
        <w:t>Висновки до третього розділу</w:t>
      </w:r>
      <w:r>
        <w:tab/>
      </w:r>
      <w:r>
        <w:fldChar w:fldCharType="begin"/>
      </w:r>
      <w:r>
        <w:instrText xml:space="preserve"> PAGEREF _Toc36206638 \h </w:instrText>
      </w:r>
      <w:r>
        <w:fldChar w:fldCharType="separate"/>
      </w:r>
      <w:r>
        <w:t>148</w:t>
      </w:r>
      <w:r>
        <w:fldChar w:fldCharType="end"/>
      </w:r>
    </w:p>
    <w:p w:rsidR="00AD2E48" w:rsidRDefault="00AD2E48" w:rsidP="00AD2E48">
      <w:pPr>
        <w:pStyle w:val="1ff3"/>
        <w:tabs>
          <w:tab w:val="right" w:leader="dot" w:pos="9339"/>
        </w:tabs>
        <w:spacing w:line="360" w:lineRule="auto"/>
        <w:rPr>
          <w:noProof/>
          <w:sz w:val="28"/>
        </w:rPr>
      </w:pPr>
      <w:r>
        <w:rPr>
          <w:noProof/>
          <w:sz w:val="28"/>
        </w:rPr>
        <w:t>ВИСНОВКИ</w:t>
      </w:r>
      <w:r>
        <w:rPr>
          <w:noProof/>
          <w:sz w:val="28"/>
        </w:rPr>
        <w:tab/>
      </w:r>
      <w:r>
        <w:rPr>
          <w:noProof/>
          <w:sz w:val="28"/>
        </w:rPr>
        <w:fldChar w:fldCharType="begin"/>
      </w:r>
      <w:r>
        <w:rPr>
          <w:noProof/>
          <w:sz w:val="28"/>
        </w:rPr>
        <w:instrText xml:space="preserve"> PAGEREF _Toc36206639 \h </w:instrText>
      </w:r>
      <w:r>
        <w:rPr>
          <w:noProof/>
          <w:sz w:val="28"/>
        </w:rPr>
      </w:r>
      <w:r>
        <w:rPr>
          <w:noProof/>
          <w:sz w:val="28"/>
        </w:rPr>
        <w:fldChar w:fldCharType="separate"/>
      </w:r>
      <w:r>
        <w:rPr>
          <w:noProof/>
          <w:sz w:val="28"/>
        </w:rPr>
        <w:t>150</w:t>
      </w:r>
      <w:r>
        <w:rPr>
          <w:noProof/>
          <w:sz w:val="28"/>
        </w:rPr>
        <w:fldChar w:fldCharType="end"/>
      </w:r>
    </w:p>
    <w:p w:rsidR="00AD2E48" w:rsidRDefault="00AD2E48" w:rsidP="00AD2E48">
      <w:pPr>
        <w:pStyle w:val="1ff3"/>
        <w:tabs>
          <w:tab w:val="right" w:leader="dot" w:pos="9339"/>
        </w:tabs>
        <w:spacing w:line="360" w:lineRule="auto"/>
        <w:rPr>
          <w:noProof/>
          <w:sz w:val="28"/>
        </w:rPr>
      </w:pPr>
      <w:r>
        <w:rPr>
          <w:caps w:val="0"/>
          <w:noProof/>
          <w:sz w:val="28"/>
        </w:rPr>
        <w:t>Список використаних джерел</w:t>
      </w:r>
      <w:r>
        <w:rPr>
          <w:noProof/>
          <w:sz w:val="28"/>
        </w:rPr>
        <w:tab/>
      </w:r>
      <w:r>
        <w:rPr>
          <w:noProof/>
          <w:sz w:val="28"/>
        </w:rPr>
        <w:fldChar w:fldCharType="begin"/>
      </w:r>
      <w:r>
        <w:rPr>
          <w:noProof/>
          <w:sz w:val="28"/>
        </w:rPr>
        <w:instrText xml:space="preserve"> PAGEREF _Toc36206640 \h </w:instrText>
      </w:r>
      <w:r>
        <w:rPr>
          <w:noProof/>
          <w:sz w:val="28"/>
        </w:rPr>
      </w:r>
      <w:r>
        <w:rPr>
          <w:noProof/>
          <w:sz w:val="28"/>
        </w:rPr>
        <w:fldChar w:fldCharType="separate"/>
      </w:r>
      <w:r>
        <w:rPr>
          <w:noProof/>
          <w:sz w:val="28"/>
        </w:rPr>
        <w:t>158</w:t>
      </w:r>
      <w:r>
        <w:rPr>
          <w:noProof/>
          <w:sz w:val="28"/>
        </w:rPr>
        <w:fldChar w:fldCharType="end"/>
      </w:r>
    </w:p>
    <w:p w:rsidR="00AD2E48" w:rsidRDefault="00AD2E48" w:rsidP="00AD2E48">
      <w:pPr>
        <w:pStyle w:val="1ff3"/>
        <w:tabs>
          <w:tab w:val="right" w:leader="dot" w:pos="9339"/>
        </w:tabs>
        <w:spacing w:line="360" w:lineRule="auto"/>
        <w:rPr>
          <w:noProof/>
          <w:sz w:val="28"/>
        </w:rPr>
      </w:pPr>
      <w:r>
        <w:rPr>
          <w:caps w:val="0"/>
          <w:noProof/>
          <w:sz w:val="28"/>
        </w:rPr>
        <w:t>Додаток А</w:t>
      </w:r>
      <w:r>
        <w:rPr>
          <w:noProof/>
          <w:sz w:val="28"/>
        </w:rPr>
        <w:tab/>
      </w:r>
      <w:r>
        <w:rPr>
          <w:noProof/>
          <w:sz w:val="28"/>
        </w:rPr>
        <w:fldChar w:fldCharType="begin"/>
      </w:r>
      <w:r>
        <w:rPr>
          <w:noProof/>
          <w:sz w:val="28"/>
        </w:rPr>
        <w:instrText xml:space="preserve"> PAGEREF _Toc36206641 \h </w:instrText>
      </w:r>
      <w:r>
        <w:rPr>
          <w:noProof/>
          <w:sz w:val="28"/>
        </w:rPr>
      </w:r>
      <w:r>
        <w:rPr>
          <w:noProof/>
          <w:sz w:val="28"/>
        </w:rPr>
        <w:fldChar w:fldCharType="separate"/>
      </w:r>
      <w:r>
        <w:rPr>
          <w:noProof/>
          <w:sz w:val="28"/>
        </w:rPr>
        <w:t>181</w:t>
      </w:r>
      <w:r>
        <w:rPr>
          <w:noProof/>
          <w:sz w:val="28"/>
        </w:rPr>
        <w:fldChar w:fldCharType="end"/>
      </w:r>
    </w:p>
    <w:p w:rsidR="00AD2E48" w:rsidRDefault="00AD2E48" w:rsidP="00AD2E48">
      <w:pPr>
        <w:pStyle w:val="1ff3"/>
        <w:tabs>
          <w:tab w:val="right" w:leader="dot" w:pos="9339"/>
        </w:tabs>
        <w:spacing w:line="360" w:lineRule="auto"/>
        <w:rPr>
          <w:noProof/>
          <w:sz w:val="28"/>
        </w:rPr>
      </w:pPr>
      <w:r>
        <w:rPr>
          <w:caps w:val="0"/>
          <w:noProof/>
          <w:sz w:val="28"/>
        </w:rPr>
        <w:t>Додаток Б</w:t>
      </w:r>
      <w:r>
        <w:rPr>
          <w:noProof/>
          <w:sz w:val="28"/>
        </w:rPr>
        <w:tab/>
      </w:r>
      <w:r>
        <w:rPr>
          <w:noProof/>
          <w:sz w:val="28"/>
        </w:rPr>
        <w:fldChar w:fldCharType="begin"/>
      </w:r>
      <w:r>
        <w:rPr>
          <w:noProof/>
          <w:sz w:val="28"/>
        </w:rPr>
        <w:instrText xml:space="preserve"> PAGEREF _Toc36206642 \h </w:instrText>
      </w:r>
      <w:r>
        <w:rPr>
          <w:noProof/>
          <w:sz w:val="28"/>
        </w:rPr>
      </w:r>
      <w:r>
        <w:rPr>
          <w:noProof/>
          <w:sz w:val="28"/>
        </w:rPr>
        <w:fldChar w:fldCharType="separate"/>
      </w:r>
      <w:r>
        <w:rPr>
          <w:noProof/>
          <w:sz w:val="28"/>
        </w:rPr>
        <w:t>194</w:t>
      </w:r>
      <w:r>
        <w:rPr>
          <w:noProof/>
          <w:sz w:val="28"/>
        </w:rPr>
        <w:fldChar w:fldCharType="end"/>
      </w:r>
    </w:p>
    <w:p w:rsidR="00AD2E48" w:rsidRDefault="00AD2E48" w:rsidP="00AD2E48">
      <w:pPr>
        <w:spacing w:line="360" w:lineRule="auto"/>
        <w:rPr>
          <w:lang w:val="uk-UA"/>
        </w:rPr>
      </w:pPr>
      <w:r>
        <w:rPr>
          <w:lang w:val="uk-UA"/>
        </w:rPr>
        <w:fldChar w:fldCharType="end"/>
      </w:r>
    </w:p>
    <w:p w:rsidR="00AD2E48" w:rsidRDefault="00AD2E48" w:rsidP="00AD2E48">
      <w:pPr>
        <w:pStyle w:val="1"/>
        <w:keepNext w:val="0"/>
        <w:widowControl w:val="0"/>
        <w:spacing w:line="360" w:lineRule="auto"/>
        <w:ind w:firstLine="720"/>
        <w:rPr>
          <w:rFonts w:ascii="Times New Roman" w:hAnsi="Times New Roman"/>
          <w:b w:val="0"/>
          <w:lang w:val="uk-UA"/>
        </w:rPr>
      </w:pPr>
      <w:r>
        <w:rPr>
          <w:rFonts w:ascii="Times New Roman" w:hAnsi="Times New Roman"/>
          <w:b w:val="0"/>
          <w:lang w:val="uk-UA"/>
        </w:rPr>
        <w:br w:type="page"/>
      </w:r>
    </w:p>
    <w:p w:rsidR="00AD2E48" w:rsidRDefault="00AD2E48" w:rsidP="00AD2E48">
      <w:pPr>
        <w:pStyle w:val="1"/>
        <w:keepNext w:val="0"/>
        <w:widowControl w:val="0"/>
        <w:spacing w:line="360" w:lineRule="auto"/>
        <w:ind w:firstLine="720"/>
        <w:rPr>
          <w:rFonts w:ascii="Times New Roman" w:hAnsi="Times New Roman"/>
          <w:b w:val="0"/>
          <w:caps/>
          <w:kern w:val="0"/>
          <w:lang w:val="uk-UA"/>
        </w:rPr>
      </w:pPr>
      <w:bookmarkStart w:id="2" w:name="_Toc36206607"/>
      <w:r>
        <w:rPr>
          <w:rFonts w:ascii="Times New Roman" w:hAnsi="Times New Roman"/>
          <w:b w:val="0"/>
          <w:caps/>
          <w:kern w:val="0"/>
          <w:lang w:val="uk-UA"/>
        </w:rPr>
        <w:lastRenderedPageBreak/>
        <w:t>Перелік умовних позначень</w:t>
      </w:r>
      <w:bookmarkEnd w:id="2"/>
    </w:p>
    <w:p w:rsidR="00AD2E48" w:rsidRDefault="00AD2E48" w:rsidP="00AD2E48">
      <w:pPr>
        <w:rPr>
          <w:lang w:val="uk-UA"/>
        </w:rPr>
      </w:pPr>
    </w:p>
    <w:tbl>
      <w:tblPr>
        <w:tblW w:w="0" w:type="auto"/>
        <w:tblInd w:w="817" w:type="dxa"/>
        <w:tblLayout w:type="fixed"/>
        <w:tblLook w:val="0000" w:firstRow="0" w:lastRow="0" w:firstColumn="0" w:lastColumn="0" w:noHBand="0" w:noVBand="0"/>
      </w:tblPr>
      <w:tblGrid>
        <w:gridCol w:w="992"/>
        <w:gridCol w:w="1985"/>
      </w:tblGrid>
      <w:tr w:rsidR="00AD2E48" w:rsidTr="00F2715B">
        <w:tblPrEx>
          <w:tblCellMar>
            <w:top w:w="0" w:type="dxa"/>
            <w:bottom w:w="0" w:type="dxa"/>
          </w:tblCellMar>
        </w:tblPrEx>
        <w:tc>
          <w:tcPr>
            <w:tcW w:w="992" w:type="dxa"/>
          </w:tcPr>
          <w:p w:rsidR="00AD2E48" w:rsidRDefault="00AD2E48" w:rsidP="00F2715B">
            <w:pPr>
              <w:spacing w:line="360" w:lineRule="auto"/>
              <w:rPr>
                <w:lang w:val="uk-UA"/>
              </w:rPr>
            </w:pPr>
            <w:r>
              <w:rPr>
                <w:lang w:val="uk-UA"/>
              </w:rPr>
              <w:t>Adj</w:t>
            </w:r>
          </w:p>
        </w:tc>
        <w:tc>
          <w:tcPr>
            <w:tcW w:w="1985" w:type="dxa"/>
          </w:tcPr>
          <w:p w:rsidR="00AD2E48" w:rsidRDefault="00AD2E48" w:rsidP="00F2715B">
            <w:pPr>
              <w:spacing w:line="360" w:lineRule="auto"/>
              <w:rPr>
                <w:lang w:val="uk-UA"/>
              </w:rPr>
            </w:pPr>
            <w:r>
              <w:rPr>
                <w:lang w:val="uk-UA"/>
              </w:rPr>
              <w:t>– прикметник</w:t>
            </w:r>
          </w:p>
        </w:tc>
      </w:tr>
      <w:tr w:rsidR="00AD2E48" w:rsidTr="00F2715B">
        <w:tblPrEx>
          <w:tblCellMar>
            <w:top w:w="0" w:type="dxa"/>
            <w:bottom w:w="0" w:type="dxa"/>
          </w:tblCellMar>
        </w:tblPrEx>
        <w:tc>
          <w:tcPr>
            <w:tcW w:w="992" w:type="dxa"/>
          </w:tcPr>
          <w:p w:rsidR="00AD2E48" w:rsidRDefault="00AD2E48" w:rsidP="00F2715B">
            <w:pPr>
              <w:spacing w:line="360" w:lineRule="auto"/>
              <w:rPr>
                <w:lang w:val="uk-UA"/>
              </w:rPr>
            </w:pPr>
            <w:r>
              <w:rPr>
                <w:lang w:val="uk-UA"/>
              </w:rPr>
              <w:t>Adv</w:t>
            </w:r>
          </w:p>
        </w:tc>
        <w:tc>
          <w:tcPr>
            <w:tcW w:w="1985" w:type="dxa"/>
          </w:tcPr>
          <w:p w:rsidR="00AD2E48" w:rsidRDefault="00AD2E48" w:rsidP="00F2715B">
            <w:pPr>
              <w:spacing w:line="360" w:lineRule="auto"/>
              <w:rPr>
                <w:lang w:val="uk-UA"/>
              </w:rPr>
            </w:pPr>
            <w:r>
              <w:rPr>
                <w:lang w:val="uk-UA"/>
              </w:rPr>
              <w:t>– прислівник</w:t>
            </w:r>
          </w:p>
        </w:tc>
      </w:tr>
      <w:tr w:rsidR="00AD2E48" w:rsidTr="00F2715B">
        <w:tblPrEx>
          <w:tblCellMar>
            <w:top w:w="0" w:type="dxa"/>
            <w:bottom w:w="0" w:type="dxa"/>
          </w:tblCellMar>
        </w:tblPrEx>
        <w:tc>
          <w:tcPr>
            <w:tcW w:w="992" w:type="dxa"/>
          </w:tcPr>
          <w:p w:rsidR="00AD2E48" w:rsidRDefault="00AD2E48" w:rsidP="00F2715B">
            <w:pPr>
              <w:spacing w:line="360" w:lineRule="auto"/>
              <w:rPr>
                <w:lang w:val="uk-UA"/>
              </w:rPr>
            </w:pPr>
            <w:r>
              <w:rPr>
                <w:lang w:val="uk-UA"/>
              </w:rPr>
              <w:t>Inf</w:t>
            </w:r>
          </w:p>
        </w:tc>
        <w:tc>
          <w:tcPr>
            <w:tcW w:w="1985" w:type="dxa"/>
          </w:tcPr>
          <w:p w:rsidR="00AD2E48" w:rsidRDefault="00AD2E48" w:rsidP="00F2715B">
            <w:pPr>
              <w:spacing w:line="360" w:lineRule="auto"/>
              <w:rPr>
                <w:lang w:val="uk-UA"/>
              </w:rPr>
            </w:pPr>
            <w:r>
              <w:rPr>
                <w:lang w:val="uk-UA"/>
              </w:rPr>
              <w:t>– інфінітив</w:t>
            </w:r>
          </w:p>
        </w:tc>
      </w:tr>
      <w:tr w:rsidR="00AD2E48" w:rsidTr="00F2715B">
        <w:tblPrEx>
          <w:tblCellMar>
            <w:top w:w="0" w:type="dxa"/>
            <w:bottom w:w="0" w:type="dxa"/>
          </w:tblCellMar>
        </w:tblPrEx>
        <w:tc>
          <w:tcPr>
            <w:tcW w:w="992" w:type="dxa"/>
          </w:tcPr>
          <w:p w:rsidR="00AD2E48" w:rsidRDefault="00AD2E48" w:rsidP="00F2715B">
            <w:pPr>
              <w:spacing w:line="360" w:lineRule="auto"/>
              <w:rPr>
                <w:lang w:val="uk-UA"/>
              </w:rPr>
            </w:pPr>
            <w:r>
              <w:rPr>
                <w:lang w:val="uk-UA"/>
              </w:rPr>
              <w:t xml:space="preserve">N </w:t>
            </w:r>
          </w:p>
        </w:tc>
        <w:tc>
          <w:tcPr>
            <w:tcW w:w="1985" w:type="dxa"/>
          </w:tcPr>
          <w:p w:rsidR="00AD2E48" w:rsidRDefault="00AD2E48" w:rsidP="00F2715B">
            <w:pPr>
              <w:spacing w:line="360" w:lineRule="auto"/>
              <w:rPr>
                <w:lang w:val="uk-UA"/>
              </w:rPr>
            </w:pPr>
            <w:r>
              <w:rPr>
                <w:lang w:val="uk-UA"/>
              </w:rPr>
              <w:t>– іменник</w:t>
            </w:r>
          </w:p>
        </w:tc>
      </w:tr>
      <w:tr w:rsidR="00AD2E48" w:rsidTr="00F2715B">
        <w:tblPrEx>
          <w:tblCellMar>
            <w:top w:w="0" w:type="dxa"/>
            <w:bottom w:w="0" w:type="dxa"/>
          </w:tblCellMar>
        </w:tblPrEx>
        <w:tc>
          <w:tcPr>
            <w:tcW w:w="992" w:type="dxa"/>
          </w:tcPr>
          <w:p w:rsidR="00AD2E48" w:rsidRDefault="00AD2E48" w:rsidP="00F2715B">
            <w:pPr>
              <w:spacing w:line="360" w:lineRule="auto"/>
              <w:rPr>
                <w:lang w:val="uk-UA"/>
              </w:rPr>
            </w:pPr>
            <w:r>
              <w:t xml:space="preserve">Num </w:t>
            </w:r>
          </w:p>
        </w:tc>
        <w:tc>
          <w:tcPr>
            <w:tcW w:w="1985" w:type="dxa"/>
          </w:tcPr>
          <w:p w:rsidR="00AD2E48" w:rsidRDefault="00AD2E48" w:rsidP="00F2715B">
            <w:pPr>
              <w:spacing w:line="360" w:lineRule="auto"/>
              <w:rPr>
                <w:lang w:val="uk-UA"/>
              </w:rPr>
            </w:pPr>
            <w:r>
              <w:rPr>
                <w:lang w:val="uk-UA"/>
              </w:rPr>
              <w:t>– числівник</w:t>
            </w:r>
          </w:p>
        </w:tc>
      </w:tr>
      <w:tr w:rsidR="00AD2E48" w:rsidTr="00F2715B">
        <w:tblPrEx>
          <w:tblCellMar>
            <w:top w:w="0" w:type="dxa"/>
            <w:bottom w:w="0" w:type="dxa"/>
          </w:tblCellMar>
        </w:tblPrEx>
        <w:tc>
          <w:tcPr>
            <w:tcW w:w="992" w:type="dxa"/>
          </w:tcPr>
          <w:p w:rsidR="00AD2E48" w:rsidRDefault="00AD2E48" w:rsidP="00F2715B">
            <w:pPr>
              <w:spacing w:line="360" w:lineRule="auto"/>
              <w:rPr>
                <w:lang w:val="uk-UA"/>
              </w:rPr>
            </w:pPr>
            <w:r>
              <w:rPr>
                <w:lang w:val="uk-UA"/>
              </w:rPr>
              <w:t>prép</w:t>
            </w:r>
          </w:p>
        </w:tc>
        <w:tc>
          <w:tcPr>
            <w:tcW w:w="1985" w:type="dxa"/>
          </w:tcPr>
          <w:p w:rsidR="00AD2E48" w:rsidRDefault="00AD2E48" w:rsidP="00F2715B">
            <w:pPr>
              <w:spacing w:line="360" w:lineRule="auto"/>
              <w:rPr>
                <w:lang w:val="uk-UA"/>
              </w:rPr>
            </w:pPr>
            <w:r>
              <w:rPr>
                <w:lang w:val="uk-UA"/>
              </w:rPr>
              <w:t>– прийменник</w:t>
            </w:r>
          </w:p>
        </w:tc>
      </w:tr>
      <w:tr w:rsidR="00AD2E48" w:rsidTr="00F2715B">
        <w:tblPrEx>
          <w:tblCellMar>
            <w:top w:w="0" w:type="dxa"/>
            <w:bottom w:w="0" w:type="dxa"/>
          </w:tblCellMar>
        </w:tblPrEx>
        <w:tc>
          <w:tcPr>
            <w:tcW w:w="992" w:type="dxa"/>
          </w:tcPr>
          <w:p w:rsidR="00AD2E48" w:rsidRDefault="00AD2E48" w:rsidP="00F2715B">
            <w:pPr>
              <w:spacing w:line="360" w:lineRule="auto"/>
              <w:rPr>
                <w:lang w:val="uk-UA"/>
              </w:rPr>
            </w:pPr>
            <w:r>
              <w:rPr>
                <w:lang w:val="uk-UA"/>
              </w:rPr>
              <w:t>V</w:t>
            </w:r>
          </w:p>
        </w:tc>
        <w:tc>
          <w:tcPr>
            <w:tcW w:w="1985" w:type="dxa"/>
          </w:tcPr>
          <w:p w:rsidR="00AD2E48" w:rsidRDefault="00AD2E48" w:rsidP="00F2715B">
            <w:pPr>
              <w:spacing w:line="360" w:lineRule="auto"/>
              <w:rPr>
                <w:lang w:val="uk-UA"/>
              </w:rPr>
            </w:pPr>
            <w:r>
              <w:rPr>
                <w:lang w:val="uk-UA"/>
              </w:rPr>
              <w:t>– дієслово</w:t>
            </w:r>
          </w:p>
        </w:tc>
      </w:tr>
    </w:tbl>
    <w:p w:rsidR="00AD2E48" w:rsidRDefault="00AD2E48" w:rsidP="00AD2E48">
      <w:pPr>
        <w:spacing w:line="360" w:lineRule="auto"/>
        <w:rPr>
          <w:lang w:val="uk-UA"/>
        </w:rPr>
      </w:pPr>
    </w:p>
    <w:p w:rsidR="00AD2E48" w:rsidRDefault="00AD2E48" w:rsidP="00AD2E48">
      <w:pPr>
        <w:spacing w:line="360" w:lineRule="auto"/>
        <w:rPr>
          <w:lang w:val="uk-UA"/>
        </w:rPr>
      </w:pPr>
    </w:p>
    <w:p w:rsidR="00AD2E48" w:rsidRDefault="00AD2E48" w:rsidP="00AD2E48">
      <w:pPr>
        <w:pStyle w:val="1"/>
        <w:keepNext w:val="0"/>
        <w:widowControl w:val="0"/>
        <w:spacing w:before="0" w:after="0" w:line="360" w:lineRule="auto"/>
        <w:ind w:firstLine="720"/>
        <w:rPr>
          <w:rFonts w:ascii="Times New Roman" w:hAnsi="Times New Roman"/>
          <w:b w:val="0"/>
          <w:lang w:val="uk-UA"/>
        </w:rPr>
      </w:pPr>
      <w:r>
        <w:rPr>
          <w:rFonts w:ascii="Times New Roman" w:hAnsi="Times New Roman"/>
          <w:b w:val="0"/>
          <w:caps/>
          <w:lang w:val="uk-UA"/>
        </w:rPr>
        <w:br w:type="page"/>
      </w:r>
    </w:p>
    <w:p w:rsidR="00AD2E48" w:rsidRDefault="00AD2E48" w:rsidP="00AD2E48">
      <w:pPr>
        <w:pStyle w:val="1"/>
        <w:keepNext w:val="0"/>
        <w:widowControl w:val="0"/>
        <w:spacing w:before="0" w:after="0" w:line="360" w:lineRule="auto"/>
        <w:jc w:val="center"/>
        <w:rPr>
          <w:rFonts w:ascii="Times New Roman" w:hAnsi="Times New Roman"/>
          <w:b w:val="0"/>
          <w:lang w:val="uk-UA"/>
        </w:rPr>
      </w:pPr>
      <w:bookmarkStart w:id="3" w:name="_Toc36206608"/>
      <w:r>
        <w:rPr>
          <w:rFonts w:ascii="Times New Roman" w:hAnsi="Times New Roman"/>
          <w:b w:val="0"/>
          <w:lang w:val="uk-UA"/>
        </w:rPr>
        <w:lastRenderedPageBreak/>
        <w:t>ВСТУП</w:t>
      </w:r>
      <w:bookmarkEnd w:id="3"/>
    </w:p>
    <w:p w:rsidR="00AD2E48" w:rsidRDefault="00AD2E48" w:rsidP="00AD2E48">
      <w:pPr>
        <w:spacing w:line="360" w:lineRule="auto"/>
        <w:ind w:firstLine="720"/>
        <w:rPr>
          <w:lang w:val="uk-UA"/>
        </w:rPr>
      </w:pPr>
    </w:p>
    <w:p w:rsidR="00AD2E48" w:rsidRDefault="00AD2E48" w:rsidP="00AD2E48">
      <w:pPr>
        <w:spacing w:line="360" w:lineRule="auto"/>
        <w:ind w:firstLine="720"/>
        <w:rPr>
          <w:lang w:val="uk-UA"/>
        </w:rPr>
      </w:pPr>
      <w:r>
        <w:rPr>
          <w:lang w:val="uk-UA"/>
        </w:rPr>
        <w:t xml:space="preserve">Однією з визначальних парадигматичних рис сучасної лінгвістики, поряд з антропоцентризмом, когнітивізмом, експансіонізмом і деякими іншими, є функціоналізм [85; 89; 130; 125; 62 та ін.]. </w:t>
      </w:r>
    </w:p>
    <w:p w:rsidR="00AD2E48" w:rsidRDefault="00AD2E48" w:rsidP="00AD2E48">
      <w:pPr>
        <w:spacing w:line="360" w:lineRule="auto"/>
        <w:ind w:firstLine="720"/>
        <w:rPr>
          <w:lang w:val="uk-UA"/>
        </w:rPr>
      </w:pPr>
      <w:r>
        <w:rPr>
          <w:lang w:val="uk-UA"/>
        </w:rPr>
        <w:t xml:space="preserve">Функціональні дослідження дозволяють інтегрувати в єдиній системі різнорівневі мовні засоби, виявити різноманітні засоби вираження семантичного змісту мовних категорій у взаємодії граматики і лексики, морфології і синтаксису, граматики і контексту. </w:t>
      </w:r>
    </w:p>
    <w:p w:rsidR="00AD2E48" w:rsidRPr="00B138CC" w:rsidRDefault="00AD2E48" w:rsidP="00AD2E48">
      <w:pPr>
        <w:pStyle w:val="affffffff1"/>
      </w:pPr>
      <w:r>
        <w:t xml:space="preserve">Функціональна модель мови є черговим кроком у розумінні того, яким способом працює мова як засіб вираження думки. Синхронічні аспекти функціонально-семантичного опису дозволяють глибше проникнути в процеси взаємодії </w:t>
      </w:r>
      <w:proofErr w:type="gramStart"/>
      <w:r>
        <w:t>р</w:t>
      </w:r>
      <w:proofErr w:type="gramEnd"/>
      <w:r>
        <w:t xml:space="preserve">ізнорівневих елементів мови при породженні і сприйнятті мови [4, 15]. </w:t>
      </w:r>
      <w:proofErr w:type="gramStart"/>
      <w:r>
        <w:t>Кр</w:t>
      </w:r>
      <w:proofErr w:type="gramEnd"/>
      <w:r>
        <w:t>ім цього, функціональні дослідження мають безпосередній вихід у практику викладання мови.</w:t>
      </w:r>
    </w:p>
    <w:p w:rsidR="00AD2E48" w:rsidRPr="00AD2E48" w:rsidRDefault="00AD2E48" w:rsidP="00AD2E48">
      <w:pPr>
        <w:pStyle w:val="affffffff1"/>
        <w:rPr>
          <w:lang w:val="uk-UA"/>
        </w:rPr>
      </w:pPr>
      <w:r>
        <w:t xml:space="preserve">Інтенсивність є однією з комунікативно важливих функціонально-семантичних категорій. Існує велика кількість </w:t>
      </w:r>
      <w:proofErr w:type="gramStart"/>
      <w:r>
        <w:t>досл</w:t>
      </w:r>
      <w:proofErr w:type="gramEnd"/>
      <w:r>
        <w:t xml:space="preserve">іджень категорії інтенсивності, в яких вона вивчається на матеріалі різних мов з різних позицій та у найрізноманітніших аспектах. </w:t>
      </w:r>
      <w:proofErr w:type="gramStart"/>
      <w:r>
        <w:t>Досл</w:t>
      </w:r>
      <w:proofErr w:type="gramEnd"/>
      <w:r>
        <w:t xml:space="preserve">іджуються морфологічні, лексичні, синтаксичні, фразеологічні засоби вираження цієї категорії </w:t>
      </w:r>
      <w:r w:rsidRPr="00B138CC">
        <w:rPr>
          <w:lang w:val="uk-UA"/>
        </w:rPr>
        <w:t>[</w:t>
      </w:r>
      <w:r>
        <w:t>3</w:t>
      </w:r>
      <w:r w:rsidRPr="00B138CC">
        <w:rPr>
          <w:lang w:val="uk-UA"/>
        </w:rPr>
        <w:t>; 84; 92; 95; 98; 102; 109; 110; 133; 141; 144; 153; 155; 159; 163; 164; 73; 174</w:t>
      </w:r>
      <w:r>
        <w:t xml:space="preserve"> та інші</w:t>
      </w:r>
      <w:r w:rsidRPr="00B138CC">
        <w:rPr>
          <w:lang w:val="uk-UA"/>
        </w:rPr>
        <w:t xml:space="preserve">]. </w:t>
      </w:r>
      <w:r w:rsidRPr="00AD2E48">
        <w:rPr>
          <w:lang w:val="uk-UA"/>
        </w:rPr>
        <w:t>Здебільшого вивчаються особливості вираження інтенсивності якісної (непроцесуальної) ознаки. При всій різноманітності наукових розвідок, присвячених категорії інтенсивності, комплексний аналіз французьких інтенсифікаторів, зокрема, лексико-синтаксичного способу інтенсифікації (посилення) процесуальної ознаки, відсутній.</w:t>
      </w:r>
    </w:p>
    <w:p w:rsidR="00AD2E48" w:rsidRDefault="00AD2E48" w:rsidP="00AD2E48">
      <w:pPr>
        <w:spacing w:line="360" w:lineRule="auto"/>
        <w:rPr>
          <w:lang w:val="uk-UA"/>
        </w:rPr>
      </w:pPr>
      <w:r>
        <w:rPr>
          <w:lang w:val="uk-UA"/>
        </w:rPr>
        <w:tab/>
      </w:r>
      <w:r>
        <w:rPr>
          <w:b/>
          <w:lang w:val="uk-UA"/>
        </w:rPr>
        <w:t>Актуальність</w:t>
      </w:r>
      <w:r>
        <w:rPr>
          <w:lang w:val="uk-UA"/>
        </w:rPr>
        <w:t xml:space="preserve"> теми дисертації визначається загальною спрямованістю сучасної лінгвістики на дослідження мовних одиниць у функціональному аспекті, орієнтацією на вивчення "людського чинника" у мові, важливою роллю категорії інтенсивності в процесі комунікації. Вибір об'єкта дослідження зумовлений також необхідністю спеціального аналізу функціонально-семантичної категорії інтенсивності процесуальної ознаки в сучасній французькій мові. </w:t>
      </w:r>
    </w:p>
    <w:p w:rsidR="00AD2E48" w:rsidRDefault="00AD2E48" w:rsidP="00AD2E48">
      <w:pPr>
        <w:spacing w:line="360" w:lineRule="auto"/>
        <w:ind w:firstLine="720"/>
        <w:rPr>
          <w:lang w:val="uk-UA"/>
        </w:rPr>
      </w:pPr>
      <w:r>
        <w:rPr>
          <w:b/>
          <w:lang w:val="uk-UA"/>
        </w:rPr>
        <w:t>Зв’язок роботи з науковими темами</w:t>
      </w:r>
      <w:r>
        <w:rPr>
          <w:lang w:val="uk-UA"/>
        </w:rPr>
        <w:t xml:space="preserve">. Дисертація виконана в руслі науково-дослідної теми Міністерства освіти і науки України № 257 “Функціонально-системне дослідження французької мови: внутрішньомовний і міжмовний аспекти (проблеми французької філології, перекладу, контрастивної лінгвістики)” (№ держреєстрації 0101U005301), що розробляється кафедрою </w:t>
      </w:r>
      <w:r>
        <w:rPr>
          <w:spacing w:val="-2"/>
          <w:lang w:val="uk-UA"/>
        </w:rPr>
        <w:t xml:space="preserve">французької філології Одеського національного університету ім. І.І. Мечникова. Тема затверджена Вченою Радою ОНУ, </w:t>
      </w:r>
      <w:r>
        <w:rPr>
          <w:lang w:val="uk-UA"/>
        </w:rPr>
        <w:t xml:space="preserve">наказ № 1037-18 від 19.08.2001 р. </w:t>
      </w:r>
    </w:p>
    <w:p w:rsidR="00AD2E48" w:rsidRDefault="00AD2E48" w:rsidP="00AD2E48">
      <w:pPr>
        <w:spacing w:line="360" w:lineRule="auto"/>
        <w:ind w:firstLine="720"/>
        <w:rPr>
          <w:lang w:val="uk-UA"/>
        </w:rPr>
      </w:pPr>
      <w:r>
        <w:rPr>
          <w:b/>
          <w:lang w:val="uk-UA"/>
        </w:rPr>
        <w:t>Мета дослідження</w:t>
      </w:r>
      <w:r>
        <w:rPr>
          <w:lang w:val="uk-UA"/>
        </w:rPr>
        <w:t xml:space="preserve"> полягає у виявленні й описі структурно-семантичних особливостей одиниць, які складають лексико-синтаксичний спосіб інтенсифікації </w:t>
      </w:r>
      <w:r>
        <w:rPr>
          <w:lang w:val="uk-UA"/>
        </w:rPr>
        <w:lastRenderedPageBreak/>
        <w:t>процесуальної ознаки, і дослідженні їхньої комунікативно-прагматичної функції в художньому тексті.</w:t>
      </w:r>
    </w:p>
    <w:p w:rsidR="00AD2E48" w:rsidRDefault="00AD2E48" w:rsidP="00AD2E48">
      <w:pPr>
        <w:spacing w:line="360" w:lineRule="auto"/>
        <w:ind w:firstLine="720"/>
        <w:rPr>
          <w:lang w:val="uk-UA"/>
        </w:rPr>
      </w:pPr>
      <w:r>
        <w:rPr>
          <w:lang w:val="uk-UA"/>
        </w:rPr>
        <w:t xml:space="preserve">Мета дослідження визначила постановку і розв’язання таких основних </w:t>
      </w:r>
      <w:r>
        <w:rPr>
          <w:b/>
          <w:lang w:val="uk-UA"/>
        </w:rPr>
        <w:t>завдань</w:t>
      </w:r>
      <w:r>
        <w:rPr>
          <w:lang w:val="uk-UA"/>
        </w:rPr>
        <w:t>:</w:t>
      </w:r>
    </w:p>
    <w:p w:rsidR="00AD2E48" w:rsidRDefault="00AD2E48" w:rsidP="00425296">
      <w:pPr>
        <w:widowControl w:val="0"/>
        <w:numPr>
          <w:ilvl w:val="0"/>
          <w:numId w:val="55"/>
        </w:numPr>
        <w:tabs>
          <w:tab w:val="clear" w:pos="360"/>
          <w:tab w:val="num" w:pos="720"/>
          <w:tab w:val="left" w:pos="1134"/>
        </w:tabs>
        <w:suppressAutoHyphens w:val="0"/>
        <w:spacing w:line="360" w:lineRule="auto"/>
        <w:ind w:left="720"/>
        <w:jc w:val="both"/>
        <w:rPr>
          <w:lang w:val="uk-UA"/>
        </w:rPr>
      </w:pPr>
      <w:r>
        <w:rPr>
          <w:lang w:val="uk-UA"/>
        </w:rPr>
        <w:t>упорядкування інвентарю французьких суцільнооформлених прислівників і їхніх функціональних еквівалентів, здатних інтенсифікувати процесуальну ознаку;</w:t>
      </w:r>
    </w:p>
    <w:p w:rsidR="00AD2E48" w:rsidRDefault="00AD2E48" w:rsidP="00425296">
      <w:pPr>
        <w:widowControl w:val="0"/>
        <w:numPr>
          <w:ilvl w:val="0"/>
          <w:numId w:val="55"/>
        </w:numPr>
        <w:tabs>
          <w:tab w:val="clear" w:pos="360"/>
          <w:tab w:val="num" w:pos="720"/>
          <w:tab w:val="left" w:pos="1134"/>
        </w:tabs>
        <w:suppressAutoHyphens w:val="0"/>
        <w:spacing w:line="360" w:lineRule="auto"/>
        <w:ind w:left="720"/>
        <w:jc w:val="both"/>
        <w:rPr>
          <w:lang w:val="uk-UA"/>
        </w:rPr>
      </w:pPr>
      <w:r>
        <w:rPr>
          <w:lang w:val="uk-UA"/>
        </w:rPr>
        <w:t>семантична і семантико-етимологічна класифікація прислівників-інтенсифікаторів;</w:t>
      </w:r>
    </w:p>
    <w:p w:rsidR="00AD2E48" w:rsidRDefault="00AD2E48" w:rsidP="00425296">
      <w:pPr>
        <w:widowControl w:val="0"/>
        <w:numPr>
          <w:ilvl w:val="0"/>
          <w:numId w:val="55"/>
        </w:numPr>
        <w:tabs>
          <w:tab w:val="clear" w:pos="360"/>
          <w:tab w:val="num" w:pos="720"/>
          <w:tab w:val="left" w:pos="1134"/>
        </w:tabs>
        <w:suppressAutoHyphens w:val="0"/>
        <w:spacing w:line="360" w:lineRule="auto"/>
        <w:ind w:left="720"/>
        <w:jc w:val="both"/>
        <w:rPr>
          <w:lang w:val="uk-UA"/>
        </w:rPr>
      </w:pPr>
      <w:r>
        <w:rPr>
          <w:lang w:val="uk-UA"/>
        </w:rPr>
        <w:t>установлення глибинних зв’язків інтенсифікаторів усередині речення;</w:t>
      </w:r>
    </w:p>
    <w:p w:rsidR="00AD2E48" w:rsidRDefault="00AD2E48" w:rsidP="00425296">
      <w:pPr>
        <w:widowControl w:val="0"/>
        <w:numPr>
          <w:ilvl w:val="0"/>
          <w:numId w:val="55"/>
        </w:numPr>
        <w:tabs>
          <w:tab w:val="clear" w:pos="360"/>
          <w:tab w:val="num" w:pos="720"/>
          <w:tab w:val="left" w:pos="1134"/>
        </w:tabs>
        <w:suppressAutoHyphens w:val="0"/>
        <w:spacing w:line="360" w:lineRule="auto"/>
        <w:ind w:left="720"/>
        <w:jc w:val="both"/>
        <w:rPr>
          <w:lang w:val="uk-UA"/>
        </w:rPr>
      </w:pPr>
      <w:r>
        <w:rPr>
          <w:lang w:val="uk-UA"/>
        </w:rPr>
        <w:t>структурно-семантичний аналіз функціональних еквівалентів прислівників-інтенсифікаторів;</w:t>
      </w:r>
    </w:p>
    <w:p w:rsidR="00AD2E48" w:rsidRDefault="00AD2E48" w:rsidP="00425296">
      <w:pPr>
        <w:widowControl w:val="0"/>
        <w:numPr>
          <w:ilvl w:val="0"/>
          <w:numId w:val="55"/>
        </w:numPr>
        <w:tabs>
          <w:tab w:val="clear" w:pos="360"/>
          <w:tab w:val="num" w:pos="720"/>
          <w:tab w:val="left" w:pos="1134"/>
        </w:tabs>
        <w:suppressAutoHyphens w:val="0"/>
        <w:spacing w:line="360" w:lineRule="auto"/>
        <w:ind w:left="720"/>
        <w:jc w:val="both"/>
        <w:rPr>
          <w:lang w:val="uk-UA"/>
        </w:rPr>
      </w:pPr>
      <w:r>
        <w:rPr>
          <w:lang w:val="uk-UA"/>
        </w:rPr>
        <w:t>аналіз комбінаторних потенцій адвербіальних інтенсифікаторів із дієсловами різних лексико-семантичних груп;</w:t>
      </w:r>
    </w:p>
    <w:p w:rsidR="00AD2E48" w:rsidRDefault="00AD2E48" w:rsidP="00425296">
      <w:pPr>
        <w:widowControl w:val="0"/>
        <w:numPr>
          <w:ilvl w:val="0"/>
          <w:numId w:val="55"/>
        </w:numPr>
        <w:tabs>
          <w:tab w:val="clear" w:pos="360"/>
          <w:tab w:val="num" w:pos="720"/>
          <w:tab w:val="left" w:pos="1134"/>
        </w:tabs>
        <w:suppressAutoHyphens w:val="0"/>
        <w:spacing w:line="360" w:lineRule="auto"/>
        <w:ind w:left="720"/>
        <w:jc w:val="both"/>
        <w:rPr>
          <w:lang w:val="uk-UA"/>
        </w:rPr>
      </w:pPr>
      <w:r>
        <w:rPr>
          <w:lang w:val="uk-UA"/>
        </w:rPr>
        <w:t>дослідження функціонування інтенсифікаторів у художньому тексті з метою виявлення комунікативної значущості, їхньої ролі у створенні і/або підвищенні експресивності тексту.</w:t>
      </w:r>
    </w:p>
    <w:p w:rsidR="00AD2E48" w:rsidRDefault="00AD2E48" w:rsidP="00AD2E48">
      <w:pPr>
        <w:spacing w:line="360" w:lineRule="auto"/>
        <w:ind w:firstLine="720"/>
        <w:rPr>
          <w:lang w:val="uk-UA"/>
        </w:rPr>
      </w:pPr>
      <w:r>
        <w:rPr>
          <w:b/>
          <w:lang w:val="uk-UA"/>
        </w:rPr>
        <w:t>Об’єктом</w:t>
      </w:r>
      <w:r>
        <w:rPr>
          <w:lang w:val="uk-UA"/>
        </w:rPr>
        <w:t xml:space="preserve"> дослідження є функціонально-семантична категорія інтенсивності.</w:t>
      </w:r>
    </w:p>
    <w:p w:rsidR="00AD2E48" w:rsidRDefault="00AD2E48" w:rsidP="00AD2E48">
      <w:pPr>
        <w:spacing w:line="360" w:lineRule="auto"/>
        <w:rPr>
          <w:lang w:val="uk-UA"/>
        </w:rPr>
      </w:pPr>
      <w:r>
        <w:rPr>
          <w:lang w:val="uk-UA"/>
        </w:rPr>
        <w:tab/>
      </w:r>
      <w:r>
        <w:rPr>
          <w:b/>
          <w:lang w:val="uk-UA"/>
        </w:rPr>
        <w:t>Предмет</w:t>
      </w:r>
      <w:r>
        <w:rPr>
          <w:lang w:val="uk-UA"/>
        </w:rPr>
        <w:t xml:space="preserve"> дослідження – французькі суцільнооформлені адвербіальні інтенсифікатори і їхні функціональні еквіваленти, їх структурні, семантичні, сполучувальні характеристики і комунікативно-прагматична роль у висловленні, тексті.</w:t>
      </w:r>
    </w:p>
    <w:p w:rsidR="00AD2E48" w:rsidRDefault="00AD2E48" w:rsidP="00AD2E48">
      <w:pPr>
        <w:spacing w:line="360" w:lineRule="auto"/>
        <w:ind w:firstLine="720"/>
        <w:rPr>
          <w:lang w:val="uk-UA"/>
        </w:rPr>
      </w:pPr>
      <w:r>
        <w:rPr>
          <w:b/>
          <w:lang w:val="uk-UA"/>
        </w:rPr>
        <w:t>Матеріалом дослідження</w:t>
      </w:r>
      <w:r>
        <w:rPr>
          <w:lang w:val="uk-UA"/>
        </w:rPr>
        <w:t xml:space="preserve"> послужили: вибірка з лексикографічних джерел (Bailly R. Dictionnaire des synonymes de la langue française; Baratin M., Baratin-Lorenzi M. Dictionnaire des synonymes; Le Grand Robert; Le Petit Robert. Dictionnaire alphabétique et analogique de la langue française; Maquet Ch. Dictionnaire analogique; Le Petit Larousse illustré), а також вибірка з художніх творів французьких авторів ХХ століття, обсяг якої склав понад 11 тис. сторінок. Загалом проаналізовано 201 французький суцільнооформлений прислівник-інтенсифікатор, близько 300 одиниць функціональних еквівалентів прислівників-інтенсифікаторів, а також 3000 прикладів інтенсифікаторів із художніх текстів.</w:t>
      </w:r>
    </w:p>
    <w:p w:rsidR="00AD2E48" w:rsidRDefault="00AD2E48" w:rsidP="00AD2E48">
      <w:pPr>
        <w:spacing w:line="360" w:lineRule="auto"/>
        <w:ind w:firstLine="720"/>
        <w:rPr>
          <w:lang w:val="uk-UA"/>
        </w:rPr>
      </w:pPr>
      <w:r>
        <w:rPr>
          <w:b/>
          <w:lang w:val="uk-UA"/>
        </w:rPr>
        <w:t>Методи дослідження</w:t>
      </w:r>
      <w:r>
        <w:rPr>
          <w:lang w:val="uk-UA"/>
        </w:rPr>
        <w:t xml:space="preserve">. Для розв’язання поставлених завдань у роботі використано комплекс методів і прийомів лінгвістичного аналізу: описовий, функціональний, компонентний, контекстуальний, трансформаційні процедури. Ономасіологічний підхід дав змогу виявити і проаналізувати систему засобів вираження категорії інтенсивності процесу в сучасній французькій мові; функціонально-системний метод уможливив виокремлення і системний аналіз одиниць, що складають лексико-синтаксичний спосіб інтенсифікації процесуальної ознаки; дефініційний аналіз як різновид компонентного аналізу використовувався для виявлення складових компонентів значення зі словникових визначень мовних одиниць із метою укладання інвентарю інтенсифікаторів, виявлення семи інтенсивності й оціночних сем в семантичній структурі прислівників, а також для з’ясування </w:t>
      </w:r>
      <w:r>
        <w:rPr>
          <w:lang w:val="uk-UA"/>
        </w:rPr>
        <w:lastRenderedPageBreak/>
        <w:t>семантичних відношень похідних прислівників і базових прикметників; елементи трансформаційного аналізу дали змогу встановити глибинні відношення інтенсифікаторів зі складовими елементами висловлення; контекстуальний аналіз був використаний з метою виявлення особливостей реалізації значення інтенсивності в конкретному контексті і визначення комунікативної значущості інтенсифікаторів. Як допоміжний метод залучався аналіз перекладу французьких інтенсифікаторів українською мовою з огляду на те, що переклад може бути засобом метамовної експлікації. Як лінгвістичний експеримент провадилося конструювання сполучень адвербіальних інтенсифікаторів із дієсловами. Кількісні підрахунки дозволили представити загальні тенденції щодо частотності вживання різних інтенсифікаторів.</w:t>
      </w:r>
    </w:p>
    <w:p w:rsidR="00AD2E48" w:rsidRDefault="00AD2E48" w:rsidP="00AD2E48">
      <w:pPr>
        <w:spacing w:line="360" w:lineRule="auto"/>
        <w:ind w:firstLine="720"/>
        <w:rPr>
          <w:lang w:val="uk-UA"/>
        </w:rPr>
      </w:pPr>
      <w:r>
        <w:rPr>
          <w:b/>
          <w:lang w:val="uk-UA"/>
        </w:rPr>
        <w:t>Наукова новизна</w:t>
      </w:r>
      <w:r>
        <w:rPr>
          <w:lang w:val="uk-UA"/>
        </w:rPr>
        <w:t xml:space="preserve"> роботи полягає в тому, що в дисертаційному дослідженні вперше здійснено комплексний системно-функціональний аналіз одиниць, що складають лексико-синтаксичний спосіб реалізації категорії інтенсивності дії, стану, процесу в сучасній французькій мові. У роботі визначено коло французьких прислівників, здатних виконувати функцію інтенсифікаторів при дієслові; розроблено семантико-етимологічну класифікацію похідних прислівників-інтенсифікаторів; проаналізовано структурні та семантичні особливості їхніх функціональних еквівалентів; визначено основні сполучувальні характеристики інтенсифікаторів процесуальної ознаки; вивчено комунікативну, експресивну і прагматичну значущість придієслівних інтенсифікаторів.</w:t>
      </w:r>
    </w:p>
    <w:p w:rsidR="00AD2E48" w:rsidRDefault="00AD2E48" w:rsidP="00AD2E48">
      <w:pPr>
        <w:spacing w:line="360" w:lineRule="auto"/>
        <w:ind w:firstLine="720"/>
        <w:rPr>
          <w:lang w:val="uk-UA"/>
        </w:rPr>
      </w:pPr>
      <w:r>
        <w:rPr>
          <w:b/>
          <w:lang w:val="uk-UA"/>
        </w:rPr>
        <w:t>Теоретичне значення</w:t>
      </w:r>
      <w:r>
        <w:rPr>
          <w:lang w:val="uk-UA"/>
        </w:rPr>
        <w:t xml:space="preserve"> дослідження зумовлено тим, що робота є комплексним описом французьких інтенсифікаторів процесуальної ознаки з позицій функціонально-семантичної категорії інтенсивності. Результати дослідження структурних і семантичних властивостей французьких придієслівних інтенсифікаторів, особливостей їх функціонування у висловленні, тексті сприятимуть подальшому вивченню реалізації функціонально-семантичних категорій в сучасній французькій мові.</w:t>
      </w:r>
    </w:p>
    <w:p w:rsidR="00AD2E48" w:rsidRDefault="00AD2E48" w:rsidP="00AD2E48">
      <w:pPr>
        <w:spacing w:line="360" w:lineRule="auto"/>
        <w:ind w:firstLine="720"/>
        <w:rPr>
          <w:lang w:val="uk-UA"/>
        </w:rPr>
      </w:pPr>
      <w:r>
        <w:rPr>
          <w:b/>
          <w:lang w:val="uk-UA"/>
        </w:rPr>
        <w:t>Практичне значення</w:t>
      </w:r>
      <w:r>
        <w:rPr>
          <w:lang w:val="uk-UA"/>
        </w:rPr>
        <w:t xml:space="preserve"> отриманих результатів полягає в тому, що вони можуть бути використані при створенні функціональної граматики французької мови, у курсі теоретичної граматики, при розробці спецкурсів з функціональної семантики. Матеріали роботи можуть застосовуватися в практиці викладання сучасної французької мови у вищих навчальних закладах, у науково-дослідній роботі студентів і аспірантів, а також при упорядкуванні словників сполучуваності.</w:t>
      </w:r>
    </w:p>
    <w:p w:rsidR="00AD2E48" w:rsidRDefault="00AD2E48" w:rsidP="00AD2E48">
      <w:pPr>
        <w:spacing w:line="360" w:lineRule="auto"/>
        <w:ind w:firstLine="720"/>
        <w:rPr>
          <w:lang w:val="uk-UA"/>
        </w:rPr>
      </w:pPr>
      <w:r>
        <w:rPr>
          <w:b/>
          <w:lang w:val="uk-UA"/>
        </w:rPr>
        <w:t>Апробація результатів дослідження</w:t>
      </w:r>
      <w:r>
        <w:rPr>
          <w:lang w:val="uk-UA"/>
        </w:rPr>
        <w:t xml:space="preserve">. Основні положення роботи доповідалися й обговорювалися на засіданнях кафедри французької філології Одеського національного університету, на звітній науковій конференції професорсько-викладацького складу факультету романо-германської  філології,   присвяченій   135-річчю  Одеського університету  ім. І.І. </w:t>
      </w:r>
      <w:r>
        <w:rPr>
          <w:lang w:val="uk-UA"/>
        </w:rPr>
        <w:lastRenderedPageBreak/>
        <w:t>Мечникова (Одеса, 2000 р.), на Всеукраїнській конференції “Другі Каразинські читання: 2 століття Харківської лінгвістичної школи” (Харків, 5 лютого 2003 р.).</w:t>
      </w:r>
    </w:p>
    <w:p w:rsidR="00AD2E48" w:rsidRDefault="00AD2E48" w:rsidP="00AD2E48">
      <w:pPr>
        <w:spacing w:line="360" w:lineRule="auto"/>
        <w:ind w:firstLine="720"/>
        <w:rPr>
          <w:lang w:val="uk-UA"/>
        </w:rPr>
      </w:pPr>
      <w:r>
        <w:rPr>
          <w:b/>
          <w:lang w:val="uk-UA"/>
        </w:rPr>
        <w:t>Публікації</w:t>
      </w:r>
      <w:r>
        <w:rPr>
          <w:lang w:val="uk-UA"/>
        </w:rPr>
        <w:t>. Основні положення і результати роботи викладено у 8 публікаціях, 6 з яких надруковані у наукових фахових виданнях.</w:t>
      </w:r>
    </w:p>
    <w:p w:rsidR="00AD2E48" w:rsidRDefault="00AD2E48" w:rsidP="00AD2E48">
      <w:pPr>
        <w:spacing w:line="360" w:lineRule="auto"/>
        <w:ind w:firstLine="720"/>
        <w:rPr>
          <w:lang w:val="uk-UA"/>
        </w:rPr>
      </w:pPr>
      <w:r>
        <w:rPr>
          <w:b/>
          <w:lang w:val="uk-UA"/>
        </w:rPr>
        <w:t>Основні положення</w:t>
      </w:r>
      <w:r>
        <w:rPr>
          <w:lang w:val="uk-UA"/>
        </w:rPr>
        <w:t>, що виносяться на захист:</w:t>
      </w:r>
    </w:p>
    <w:p w:rsidR="00AD2E48" w:rsidRPr="00AD2E48" w:rsidRDefault="00AD2E48" w:rsidP="00AD2E48">
      <w:pPr>
        <w:pStyle w:val="25"/>
        <w:rPr>
          <w:lang w:val="uk-UA"/>
        </w:rPr>
      </w:pPr>
      <w:r w:rsidRPr="00AD2E48">
        <w:rPr>
          <w:lang w:val="uk-UA"/>
        </w:rPr>
        <w:t>1. Адвербіальні інтенсифікатори процесуальної ознаки у французькій мові являють собою структурно та семантично неоднорідну систему з ядром у вигляді непохідних прислівників кількості й інтенсивності, а також “переосмислених” прислівників з суфіксом -</w:t>
      </w:r>
      <w:r>
        <w:t>ment</w:t>
      </w:r>
      <w:r w:rsidRPr="00AD2E48">
        <w:rPr>
          <w:lang w:val="uk-UA"/>
        </w:rPr>
        <w:t xml:space="preserve">. Периферію складають суцільнооформлені прислівники, що зберегли якісне значення, роздільнооформлені адвербіальні одиниці (морфолого-аналітичні і лексико-аналітичні структури), порівняльна конструкція з прийменником </w:t>
      </w:r>
      <w:r>
        <w:t>comme</w:t>
      </w:r>
      <w:r w:rsidRPr="00AD2E48">
        <w:rPr>
          <w:lang w:val="uk-UA"/>
        </w:rPr>
        <w:t xml:space="preserve"> і форми на -</w:t>
      </w:r>
      <w:r>
        <w:t>ant</w:t>
      </w:r>
      <w:r w:rsidRPr="00AD2E48">
        <w:rPr>
          <w:lang w:val="uk-UA"/>
        </w:rPr>
        <w:t>.</w:t>
      </w:r>
    </w:p>
    <w:p w:rsidR="00AD2E48" w:rsidRPr="00AD2E48" w:rsidRDefault="00AD2E48" w:rsidP="00AD2E48">
      <w:pPr>
        <w:pStyle w:val="affffffff1"/>
        <w:rPr>
          <w:lang w:val="uk-UA"/>
        </w:rPr>
      </w:pPr>
      <w:r w:rsidRPr="00AD2E48">
        <w:rPr>
          <w:lang w:val="uk-UA"/>
        </w:rPr>
        <w:t>2. Французькі інтенсифікатори поділяються на загальні, що вказують на високий або крайній ступінь маніфестації процесуальної ознаки, не уточнюючи самої ознаки, що інтенсифікується, і спеціалізовані, котрі співвідносяться з конкретною ознакою модифікованого дієслова. Спеціалізовані інтенсифікатори, поряд з кількісною, здатні виражати кількісно-якісну характеристику процесу.</w:t>
      </w:r>
    </w:p>
    <w:p w:rsidR="00AD2E48" w:rsidRDefault="00AD2E48" w:rsidP="00AD2E48">
      <w:pPr>
        <w:pStyle w:val="34"/>
      </w:pPr>
      <w:r w:rsidRPr="00AD2E48">
        <w:rPr>
          <w:lang w:val="uk-UA"/>
        </w:rPr>
        <w:tab/>
      </w:r>
      <w:r>
        <w:t xml:space="preserve">3. Сполучувальні властивості інтенсифікаторів визначаються правилами семантичного узгодження, семантичними особливостями інтенсифікаторів, вираженістю / невираженістю і типом конкретного параметра дієслова, а також чинниками </w:t>
      </w:r>
      <w:proofErr w:type="gramStart"/>
      <w:r>
        <w:t>стил</w:t>
      </w:r>
      <w:proofErr w:type="gramEnd"/>
      <w:r>
        <w:t xml:space="preserve">істичного характеру. Загальним інтенсифікаторам притаманні широкі комбінаторні можливості з огляду на їхню безознаковість. Сполучуваність </w:t>
      </w:r>
      <w:proofErr w:type="gramStart"/>
      <w:r>
        <w:t>спец</w:t>
      </w:r>
      <w:proofErr w:type="gramEnd"/>
      <w:r>
        <w:t>іалізованих інтенсифікаторів обмежена і припускає наявність у семантичній структурі дієслова, що модифікується, відповідної конкретної ознаки, параметра.</w:t>
      </w:r>
    </w:p>
    <w:p w:rsidR="00AD2E48" w:rsidRDefault="00AD2E48" w:rsidP="00AD2E48">
      <w:pPr>
        <w:pStyle w:val="affffffff1"/>
      </w:pPr>
      <w:r>
        <w:t xml:space="preserve">4. </w:t>
      </w:r>
      <w:proofErr w:type="gramStart"/>
      <w:r>
        <w:t>Будучи, в основному, факультативними в структурному відношенні, у мовленнєвому акті інтенсифікатори потрапляють у комунікативний фокус висловлення, змінюючи, відповідно, його комунікативну структуру.</w:t>
      </w:r>
      <w:proofErr w:type="gramEnd"/>
    </w:p>
    <w:p w:rsidR="00AD2E48" w:rsidRDefault="00AD2E48" w:rsidP="00AD2E48">
      <w:pPr>
        <w:spacing w:line="360" w:lineRule="auto"/>
        <w:ind w:firstLine="720"/>
        <w:rPr>
          <w:lang w:val="uk-UA"/>
        </w:rPr>
      </w:pPr>
      <w:r>
        <w:rPr>
          <w:lang w:val="uk-UA"/>
        </w:rPr>
        <w:t>5. Лексичні засоби інтенсифікації процесуальної ознаки є експресивно і прагматично релевантними елементами висловлення, тексту, що зумовлено, зокрема, для суцільнооформлених похідних інтенсифікаторів - їхньою етимологією (похідність від прикметників оцінного характеру); здатністю деяких спеціалізованих інтенсифікаторів співвідноситися не тільки з дієсловом-предикатом, але і з суб’єктом висловлення; можливістю введення окремооцінних прикметників у структуру роздільнооформлених інтенсифікаторів.</w:t>
      </w:r>
    </w:p>
    <w:p w:rsidR="00AD2E48" w:rsidRDefault="00AD2E48" w:rsidP="00AD2E48">
      <w:pPr>
        <w:spacing w:line="360" w:lineRule="auto"/>
        <w:ind w:firstLine="720"/>
        <w:rPr>
          <w:lang w:val="uk-UA"/>
        </w:rPr>
      </w:pPr>
      <w:r>
        <w:rPr>
          <w:b/>
          <w:lang w:val="uk-UA"/>
        </w:rPr>
        <w:lastRenderedPageBreak/>
        <w:t>Структура дисертації</w:t>
      </w:r>
      <w:r>
        <w:rPr>
          <w:lang w:val="uk-UA"/>
        </w:rPr>
        <w:t xml:space="preserve"> визначається завданнями дослідження. Робота складається зі вступу, трьох розділів із висновками до кожного з них, загальних висновків, списку використаних джерел, додатків. Загальний обсяг дослідження - 203 сторінки, список використаної літератури нараховує 225 позицій українською, російською, французькою й англійською мовами, а також містить лексикографічні джерела і джерела дослідженого мовного матеріалу. </w:t>
      </w:r>
    </w:p>
    <w:p w:rsidR="00AD2E48" w:rsidRPr="00AD2E48" w:rsidRDefault="00AD2E48" w:rsidP="00AD2E48">
      <w:pPr>
        <w:pStyle w:val="25"/>
        <w:rPr>
          <w:lang w:val="uk-UA"/>
        </w:rPr>
      </w:pPr>
      <w:r w:rsidRPr="00AD2E48">
        <w:rPr>
          <w:lang w:val="uk-UA"/>
        </w:rPr>
        <w:t>У Вступі обґрунтовано актуальність теми дисертації, визначено об'єкт і джерела дослідження, його мету, завдання, методологічні і методичні підвалини, викладено наукову новизну роботи, її теоретичне й практичне значення, апробацію результатів дослідження, сформульовано основні положення, що виносяться на захист.</w:t>
      </w:r>
    </w:p>
    <w:p w:rsidR="00AD2E48" w:rsidRDefault="00AD2E48" w:rsidP="00AD2E48">
      <w:pPr>
        <w:spacing w:line="360" w:lineRule="auto"/>
        <w:ind w:firstLine="720"/>
        <w:rPr>
          <w:lang w:val="uk-UA"/>
        </w:rPr>
      </w:pPr>
      <w:r>
        <w:rPr>
          <w:lang w:val="uk-UA"/>
        </w:rPr>
        <w:t>Перший розділ “КАТЕГОРІЯ ІНТЕНСИВНОСТІ ЯК ОБ’ЄКТ ЛІНГВІСТИЧНОГО ДОСЛІДЖЕННЯ” присвячений обґрунтуванню основних теоретичних передумов дослідження, а саме: 1) функціонально-системний підхід до вивчення мовних фактів і явищ, 2) категорія інтенсивності процесуальної ознаки, 3) структура процесуальної ознаки й особливості її інтенсифікації.</w:t>
      </w:r>
    </w:p>
    <w:p w:rsidR="00AD2E48" w:rsidRDefault="00AD2E48" w:rsidP="00AD2E48">
      <w:pPr>
        <w:spacing w:line="360" w:lineRule="auto"/>
        <w:ind w:firstLine="720"/>
        <w:rPr>
          <w:lang w:val="uk-UA"/>
        </w:rPr>
      </w:pPr>
      <w:r>
        <w:rPr>
          <w:lang w:val="uk-UA"/>
        </w:rPr>
        <w:t>У другому розділі – “СТРУКТУРНО-СЕМАНТИЧНИЙ АНАЛІЗ ЛЕКСИКО-СИНТАКСИЧНОГО СПОСОБУ ІНТЕНСИФІКАЦІЇ ПРОЦЕСУАЛЬНОЇ ОЗНАКИ” – наведена системно-функціональна характеристика прислівників, визначене положення прислівників-інтенсифікаторів у системі прислівників як частини мови, на підставі даних лексикографічних джерел французької мови проведена систематизація прислівників-інтенсифікаторів, їх семантична і семантико-етимологічна класифікація, вивчено синонімічні зв'язки у системі прислівників-інтенсифікаторів, установлені їхні глибинні зв’язки усередині речення. Виявлено і проаналізовано з погляду структурних і семантичних особливостей функціональні еквіваленти французьких прислівників-інтенсифікаторів.</w:t>
      </w:r>
    </w:p>
    <w:p w:rsidR="00AD2E48" w:rsidRDefault="00AD2E48" w:rsidP="00AD2E48">
      <w:pPr>
        <w:spacing w:line="360" w:lineRule="auto"/>
        <w:ind w:firstLine="720"/>
        <w:rPr>
          <w:lang w:val="uk-UA"/>
        </w:rPr>
      </w:pPr>
      <w:r>
        <w:rPr>
          <w:lang w:val="uk-UA"/>
        </w:rPr>
        <w:t>У третьому розділі – “ФУНКЦІОНУВАННЯ АДВЕРБІАЛЬНИХ ІНТЕНСИФІКАТОРІВ ПРОЦЕСУАЛЬНОЇ ОЗНАКИ У ХУДОЖНЬОМУ ТЕКСТІ” – на основі аналізу функціонування адвербіальних інтенсифікаторів у художніх текстах установлена їхня комунікативна значущість, вивчені їхні комбінаторні потенції, досліджена їхня роль у створенні суб’єктивної модальності тексту, проаналізована експресивна і прагматична функції інтенсифікаторів.</w:t>
      </w:r>
    </w:p>
    <w:p w:rsidR="00AD2E48" w:rsidRDefault="00AD2E48" w:rsidP="00AD2E48">
      <w:pPr>
        <w:spacing w:line="360" w:lineRule="auto"/>
        <w:ind w:firstLine="720"/>
        <w:rPr>
          <w:lang w:val="uk-UA"/>
        </w:rPr>
      </w:pPr>
      <w:r>
        <w:rPr>
          <w:lang w:val="uk-UA"/>
        </w:rPr>
        <w:t>У Висновках узагальнено основні результати проведеного дослідження.</w:t>
      </w:r>
    </w:p>
    <w:p w:rsidR="00AD2E48" w:rsidRDefault="00AD2E48" w:rsidP="00AD2E48">
      <w:pPr>
        <w:pStyle w:val="2ffffa"/>
        <w:ind w:firstLine="720"/>
        <w:jc w:val="both"/>
      </w:pPr>
      <w:r>
        <w:lastRenderedPageBreak/>
        <w:t>У Додатку</w:t>
      </w:r>
      <w:proofErr w:type="gramStart"/>
      <w:r>
        <w:t xml:space="preserve"> А</w:t>
      </w:r>
      <w:proofErr w:type="gramEnd"/>
      <w:r>
        <w:t xml:space="preserve"> міститься приблизний список французьких загальних і спеціалізованих суцільнооформлених інтенсифікаторів з деякими їх синонімами. У Додатку Б наведений список дієслів, що сполучаються з </w:t>
      </w:r>
      <w:proofErr w:type="gramStart"/>
      <w:r>
        <w:t>досл</w:t>
      </w:r>
      <w:proofErr w:type="gramEnd"/>
      <w:r>
        <w:t>ідженими аналітичними конструкціями у функції інтенсифікаторів.</w:t>
      </w:r>
    </w:p>
    <w:p w:rsidR="00AD2E48" w:rsidRDefault="00AD2E48" w:rsidP="00AD2E48">
      <w:pPr>
        <w:pStyle w:val="2ffffa"/>
        <w:ind w:firstLine="720"/>
        <w:jc w:val="both"/>
        <w:rPr>
          <w:b/>
        </w:rPr>
      </w:pPr>
    </w:p>
    <w:p w:rsidR="00AD2E48" w:rsidRDefault="00AD2E48" w:rsidP="00AD2E48">
      <w:pPr>
        <w:pStyle w:val="1"/>
        <w:keepNext w:val="0"/>
        <w:widowControl w:val="0"/>
        <w:spacing w:before="0" w:after="0" w:line="360" w:lineRule="auto"/>
        <w:ind w:firstLine="720"/>
        <w:rPr>
          <w:rFonts w:ascii="Times New Roman" w:hAnsi="Times New Roman"/>
          <w:b w:val="0"/>
          <w:lang w:val="uk-UA"/>
        </w:rPr>
      </w:pPr>
    </w:p>
    <w:p w:rsidR="00AD2E48" w:rsidRDefault="00AD2E48" w:rsidP="00AD2E48">
      <w:pPr>
        <w:pStyle w:val="2ffffa"/>
        <w:ind w:firstLine="720"/>
        <w:jc w:val="both"/>
      </w:pPr>
    </w:p>
    <w:p w:rsidR="00AD2E48" w:rsidRDefault="00AD2E48" w:rsidP="00AD2E48">
      <w:pPr>
        <w:pStyle w:val="2ffffa"/>
        <w:ind w:firstLine="720"/>
        <w:jc w:val="both"/>
        <w:rPr>
          <w:b/>
        </w:rPr>
      </w:pPr>
    </w:p>
    <w:p w:rsidR="00AD2E48" w:rsidRDefault="00AD2E48" w:rsidP="00AD2E48">
      <w:pPr>
        <w:pStyle w:val="1"/>
        <w:keepNext w:val="0"/>
        <w:widowControl w:val="0"/>
        <w:spacing w:before="0" w:after="0" w:line="480" w:lineRule="auto"/>
        <w:ind w:firstLine="720"/>
        <w:rPr>
          <w:rFonts w:ascii="Times New Roman" w:hAnsi="Times New Roman"/>
          <w:b w:val="0"/>
          <w:lang w:val="uk-UA"/>
        </w:rPr>
      </w:pPr>
      <w:r>
        <w:rPr>
          <w:rFonts w:ascii="Times New Roman" w:hAnsi="Times New Roman"/>
          <w:b w:val="0"/>
          <w:lang w:val="uk-UA"/>
        </w:rPr>
        <w:br w:type="page"/>
      </w:r>
    </w:p>
    <w:p w:rsidR="00AD2E48" w:rsidRDefault="00AD2E48" w:rsidP="00AD2E48">
      <w:pPr>
        <w:pStyle w:val="1"/>
        <w:keepNext w:val="0"/>
        <w:widowControl w:val="0"/>
        <w:spacing w:line="480" w:lineRule="auto"/>
        <w:jc w:val="center"/>
        <w:rPr>
          <w:rFonts w:ascii="Times New Roman" w:hAnsi="Times New Roman"/>
          <w:b w:val="0"/>
          <w:lang w:val="uk-UA"/>
        </w:rPr>
      </w:pPr>
      <w:bookmarkStart w:id="4" w:name="_Toc36206639"/>
      <w:r>
        <w:rPr>
          <w:rFonts w:ascii="Times New Roman" w:hAnsi="Times New Roman"/>
          <w:b w:val="0"/>
          <w:lang w:val="uk-UA"/>
        </w:rPr>
        <w:lastRenderedPageBreak/>
        <w:t>ВИСНОВКИ</w:t>
      </w:r>
      <w:bookmarkEnd w:id="4"/>
    </w:p>
    <w:p w:rsidR="00AD2E48" w:rsidRDefault="00AD2E48" w:rsidP="00AD2E48">
      <w:pPr>
        <w:spacing w:line="480" w:lineRule="auto"/>
        <w:rPr>
          <w:lang w:val="uk-UA"/>
        </w:rPr>
      </w:pPr>
    </w:p>
    <w:p w:rsidR="00AD2E48" w:rsidRDefault="00AD2E48" w:rsidP="00AD2E48">
      <w:pPr>
        <w:spacing w:line="360" w:lineRule="auto"/>
        <w:rPr>
          <w:lang w:val="uk-UA"/>
        </w:rPr>
      </w:pPr>
      <w:r>
        <w:rPr>
          <w:lang w:val="uk-UA"/>
        </w:rPr>
        <w:tab/>
        <w:t>Дослідження інтенсивності як функціонально-семантичної категорії, як особливого типу мовної категорії, принцип виявлення якої полягає в напрямку аналізу від семантичних категорій до формальних засобів їхнього вираження, дозволило виявити і систематизувати лексико-синтаксичні засоби вираження інтенсивності процесуальної ознаки в сучасній французькій мові.</w:t>
      </w:r>
    </w:p>
    <w:p w:rsidR="00AD2E48" w:rsidRDefault="00AD2E48" w:rsidP="00AD2E48">
      <w:pPr>
        <w:spacing w:line="360" w:lineRule="auto"/>
        <w:rPr>
          <w:lang w:val="uk-UA"/>
        </w:rPr>
      </w:pPr>
      <w:r>
        <w:rPr>
          <w:lang w:val="uk-UA"/>
        </w:rPr>
        <w:tab/>
        <w:t>Категорія інтенсивності  грунтується на методологічних засадах теоретико-пізнавального змісту таких логічних категорій як якість, кількість, міра.</w:t>
      </w:r>
    </w:p>
    <w:p w:rsidR="00AD2E48" w:rsidRDefault="00AD2E48" w:rsidP="00AD2E48">
      <w:pPr>
        <w:spacing w:line="360" w:lineRule="auto"/>
        <w:rPr>
          <w:lang w:val="uk-UA"/>
        </w:rPr>
      </w:pPr>
      <w:r>
        <w:rPr>
          <w:lang w:val="uk-UA"/>
        </w:rPr>
        <w:tab/>
        <w:t>Значення інтенсивності репрезентує кількісну характеристику ознаки у вигляді шкали, що будується відносно до точки відліку (у нашому випадку - норми вияву процесуальної ознаки) і охоплює всі градації прояву дії: як крайнє послаблення, так і крайнє посилення. Такий розподіл одиниць на шкалі інтенсивності можливий з огляду на те, що будь-яке явище дійсності має певні соціально-нормативні параметри, відомі кожному члену даної мовної спільноти. Інакше кажучи, в основі категорії інтенсивності лежить опозиція значень: послаблення і посилення. У роботі досліджується  посилення процесуальної ознаки, тобто його інтенсифікація.</w:t>
      </w:r>
    </w:p>
    <w:p w:rsidR="00AD2E48" w:rsidRDefault="00AD2E48" w:rsidP="00AD2E48">
      <w:pPr>
        <w:spacing w:line="360" w:lineRule="auto"/>
        <w:rPr>
          <w:lang w:val="uk-UA"/>
        </w:rPr>
      </w:pPr>
      <w:r>
        <w:rPr>
          <w:lang w:val="uk-UA"/>
        </w:rPr>
        <w:tab/>
        <w:t>Планом вираження функціонально-семантичної категорії інтенсивності процесу у французькій мові є різнорівневі мовні засоби. Поряд з лексико- і структурно-семантичним способами значення інтенсивності реалізується також лексико-синтаксичним способом (за допомогою прислівників-інтенсифікаторів і їхніх функціональних еквівалентів), що і становить предмет дослідження  дисертаційної роботи.</w:t>
      </w:r>
    </w:p>
    <w:p w:rsidR="00AD2E48" w:rsidRDefault="00AD2E48" w:rsidP="00AD2E48">
      <w:pPr>
        <w:spacing w:line="360" w:lineRule="auto"/>
        <w:rPr>
          <w:lang w:val="uk-UA"/>
        </w:rPr>
      </w:pPr>
      <w:r>
        <w:rPr>
          <w:lang w:val="uk-UA"/>
        </w:rPr>
        <w:tab/>
        <w:t>Лексико-синтаксичний спосіб реалізації інтенсивності дії (процесу, стану) у сучасній французькій мові являє собою систему інтенсифікаторів, неоднорідних як у структурному, так і в семантичному відношенні.</w:t>
      </w:r>
    </w:p>
    <w:p w:rsidR="00AD2E48" w:rsidRDefault="00AD2E48" w:rsidP="00AD2E48">
      <w:pPr>
        <w:spacing w:line="360" w:lineRule="auto"/>
        <w:ind w:firstLine="720"/>
        <w:rPr>
          <w:lang w:val="uk-UA"/>
        </w:rPr>
      </w:pPr>
      <w:r>
        <w:rPr>
          <w:lang w:val="uk-UA"/>
        </w:rPr>
        <w:t>Насамперед цю систему складають суцільнооформлені одиниці: непохідні адвербіальні одиниці і похідні прислівники із суфіксом –</w:t>
      </w:r>
      <w:r>
        <w:rPr>
          <w:i/>
          <w:lang w:val="uk-UA"/>
        </w:rPr>
        <w:t>ment</w:t>
      </w:r>
      <w:r>
        <w:rPr>
          <w:lang w:val="uk-UA"/>
        </w:rPr>
        <w:t>. Як свідчить семантико-етимологічний аналіз одиниць, похідних від прикметників, сема інтенсивності у всіх її різноманітних варіантах легко транспонується з прикметників у прислівники. Прислівники-інтенсифікатори поповнюються за рахунок адвербіалізації прикметників зі значенням характеристики людини, позитивної і негативної емоційної оцінки, надмірності, незмірності; прикметників, пов'язаних з поняттями про дивне, виняткове, про велику кількість, швидкість, про сильне, глибоке, повне, абсолютне; прикметників, значення яких пов'язано з поняттями про емоційний, психологічний стан людини тощо.</w:t>
      </w:r>
    </w:p>
    <w:p w:rsidR="00AD2E48" w:rsidRDefault="00AD2E48" w:rsidP="00AD2E48">
      <w:pPr>
        <w:spacing w:line="360" w:lineRule="auto"/>
        <w:rPr>
          <w:lang w:val="uk-UA"/>
        </w:rPr>
      </w:pPr>
      <w:r>
        <w:rPr>
          <w:lang w:val="uk-UA"/>
        </w:rPr>
        <w:lastRenderedPageBreak/>
        <w:tab/>
        <w:t>Разом з тим, за даними аналізу семантичної структури похідних інтенсифікаторів і їхньої семантичної співвіднесеності з корелятивними прикметниками, деякі прислівники здатні також набувати внаслідок семантичного розвитку сему інтенсивності, не властиву вихідним прикметникам. Слід зазначити, що всі подібні одиниці вживаються тільки в розмовному мовленні, що є свідченням переважно контекстуальної зумовленості реалізації категорії інтенсивності дії за допомогою адвербіальних інтенсифікаторів.</w:t>
      </w:r>
    </w:p>
    <w:p w:rsidR="00AD2E48" w:rsidRDefault="00AD2E48" w:rsidP="00AD2E48">
      <w:pPr>
        <w:spacing w:line="360" w:lineRule="auto"/>
        <w:rPr>
          <w:lang w:val="uk-UA"/>
        </w:rPr>
      </w:pPr>
      <w:r>
        <w:rPr>
          <w:lang w:val="uk-UA"/>
        </w:rPr>
        <w:tab/>
        <w:t>Набір "чистих" інтенсифікаторів у французькій мові поповнюється за рахунок переосмислення прислівників на –</w:t>
      </w:r>
      <w:r>
        <w:rPr>
          <w:i/>
          <w:lang w:val="uk-UA"/>
        </w:rPr>
        <w:t>ment</w:t>
      </w:r>
      <w:r>
        <w:rPr>
          <w:lang w:val="uk-UA"/>
        </w:rPr>
        <w:t>, що втрачають при цьому сему конкретної ознаки і набувають значення високого (крайнього) ступеня інтенсивності.</w:t>
      </w:r>
    </w:p>
    <w:p w:rsidR="00AD2E48" w:rsidRDefault="00AD2E48" w:rsidP="00AD2E48">
      <w:pPr>
        <w:spacing w:line="360" w:lineRule="auto"/>
        <w:rPr>
          <w:lang w:val="uk-UA"/>
        </w:rPr>
      </w:pPr>
      <w:r>
        <w:rPr>
          <w:lang w:val="uk-UA"/>
        </w:rPr>
        <w:tab/>
        <w:t>Французькі прислівники-інтенсифікатори розділяються на загальні, що посилюють процес безвідносно до конкретної ознаки, і спеціалізовані, що вказують на ступінь маніфестації однієї з ознак процесу і відносяться до певної семи дієслова. Загальні інтенсифікатори, насамперед співвідносні з прикметниками оцінної семантики, втратили самостійне лексичне значення і виражають інтенсивність у "чистому виді".</w:t>
      </w:r>
    </w:p>
    <w:p w:rsidR="00AD2E48" w:rsidRDefault="00AD2E48" w:rsidP="00AD2E48">
      <w:pPr>
        <w:spacing w:line="360" w:lineRule="auto"/>
        <w:rPr>
          <w:lang w:val="uk-UA"/>
        </w:rPr>
      </w:pPr>
      <w:r>
        <w:rPr>
          <w:lang w:val="uk-UA"/>
        </w:rPr>
        <w:tab/>
        <w:t>Особливе місце серед прислівників-інтенсифікаторів посідають спеціалізовані інтенсифікатори, що зберегли в семантичній структурі сему антропонімічності корелятивного прикметника, і, як наслідок, вони здатні переносити характеристику на суб'єкт, що виконує певну дію. Крім цього, завдяки лексичному значенню, що міститься у твірній основі, спеціалізовані інтенсифікатори не тільки вказують на ступінь маніфестації процесуальної ознаки, але зберігають також здатність вносити в нього додаткові характеристики. Значну частину таких інтенсифікаторів складають прислівники, співвідносні з прикметниками, значення яких пов'язані з поняттями про швидкість, про щось велике та сильне, а також із прикметниками, що виражають характеристику внутрішніх якостей людини.</w:t>
      </w:r>
    </w:p>
    <w:p w:rsidR="00AD2E48" w:rsidRDefault="00AD2E48" w:rsidP="00AD2E48">
      <w:pPr>
        <w:spacing w:line="360" w:lineRule="auto"/>
        <w:rPr>
          <w:lang w:val="uk-UA"/>
        </w:rPr>
      </w:pPr>
      <w:r>
        <w:rPr>
          <w:lang w:val="uk-UA"/>
        </w:rPr>
        <w:tab/>
        <w:t>Структурна складність процесуальної ознаки зумовлює можливість її  інтенсифікації за такими різними характеристиками, як час, спосіб, кількість, напруженість. Змістовними варіантами категорії інтенсивності є сила, енергійність, активність, напруженість, стрімкість, швидкість, раптовість, різкість, глибина, тривалість, старанність, наполегливість, велика кількість, високий (крайній) ступінь тощо.</w:t>
      </w:r>
    </w:p>
    <w:p w:rsidR="00AD2E48" w:rsidRDefault="00AD2E48" w:rsidP="00AD2E48">
      <w:pPr>
        <w:spacing w:line="360" w:lineRule="auto"/>
        <w:rPr>
          <w:lang w:val="uk-UA"/>
        </w:rPr>
      </w:pPr>
      <w:r>
        <w:rPr>
          <w:lang w:val="uk-UA"/>
        </w:rPr>
        <w:tab/>
        <w:t>Тип інтенсивності залежить від параметрів, що характеризують процес. Конкретна реалізація значення інтенсивності пов'язана або з характеризуючими параметрами   (яскравість, гучність, швидкість тощо), або з параметрами власне акціональними, що визначають характер здійснення дії (наполегливість, старанність, уважність тощо).</w:t>
      </w:r>
    </w:p>
    <w:p w:rsidR="00AD2E48" w:rsidRDefault="00AD2E48" w:rsidP="00AD2E48">
      <w:pPr>
        <w:spacing w:line="360" w:lineRule="auto"/>
        <w:rPr>
          <w:lang w:val="uk-UA"/>
        </w:rPr>
      </w:pPr>
      <w:r>
        <w:rPr>
          <w:lang w:val="uk-UA"/>
        </w:rPr>
        <w:tab/>
        <w:t xml:space="preserve">Крім суцільнооформлених адвербіальних інтенсифікаторів, функціонально-семантична категорія інтенсивності процесуальної ознаки виражається у французькій мові роздільнооформленими адвербіальними одиницями: за допомогою лексико-аналітичних і морфолого-аналітичних структур. Інтенсифікація процесуальної ознаки виражається також </w:t>
      </w:r>
      <w:r>
        <w:rPr>
          <w:lang w:val="uk-UA"/>
        </w:rPr>
        <w:lastRenderedPageBreak/>
        <w:t xml:space="preserve">такими функціональними еквівалентами прислівників, як порівняльна конструкція із союзом </w:t>
      </w:r>
      <w:r>
        <w:rPr>
          <w:i/>
          <w:lang w:val="uk-UA"/>
        </w:rPr>
        <w:t>comme</w:t>
      </w:r>
      <w:r>
        <w:rPr>
          <w:lang w:val="uk-UA"/>
        </w:rPr>
        <w:t>, форми на -</w:t>
      </w:r>
      <w:r>
        <w:rPr>
          <w:i/>
          <w:lang w:val="uk-UA"/>
        </w:rPr>
        <w:t>ant</w:t>
      </w:r>
      <w:r>
        <w:rPr>
          <w:lang w:val="uk-UA"/>
        </w:rPr>
        <w:t xml:space="preserve"> (герундій і дієприкметник теперішнього часу), абсолютна конструкція з іменником і відокремлений прикметник.</w:t>
      </w:r>
    </w:p>
    <w:p w:rsidR="00AD2E48" w:rsidRDefault="00AD2E48" w:rsidP="00AD2E48">
      <w:pPr>
        <w:spacing w:line="360" w:lineRule="auto"/>
        <w:rPr>
          <w:lang w:val="uk-UA"/>
        </w:rPr>
      </w:pPr>
      <w:r>
        <w:rPr>
          <w:lang w:val="uk-UA"/>
        </w:rPr>
        <w:tab/>
        <w:t>Використання роздільнооформлених адвербіальних інтенсифікаторів у французькій мові як постійних „конкурентів” прислівників на –</w:t>
      </w:r>
      <w:r>
        <w:rPr>
          <w:i/>
          <w:lang w:val="uk-UA"/>
        </w:rPr>
        <w:t>ment</w:t>
      </w:r>
      <w:r>
        <w:rPr>
          <w:lang w:val="uk-UA"/>
        </w:rPr>
        <w:t>, очевидно, пов'язано не тільки з обмеженими можливостями афіксальної адвербіалізації прикметників. Роздільнооформлена номінація найбільш адекватно відповідає завданням пізнавальної діяльності людини і потребам комунікації.</w:t>
      </w:r>
    </w:p>
    <w:p w:rsidR="00AD2E48" w:rsidRDefault="00AD2E48" w:rsidP="00AD2E48">
      <w:pPr>
        <w:spacing w:line="360" w:lineRule="auto"/>
        <w:rPr>
          <w:lang w:val="uk-UA"/>
        </w:rPr>
      </w:pPr>
      <w:r>
        <w:rPr>
          <w:lang w:val="uk-UA"/>
        </w:rPr>
        <w:tab/>
        <w:t>Лексико-синтаксичний спосіб вираження високого (або крайнього) ступеня вияву процесуальної ознаки є відкритою системою адвербіальних інтенсифікаторів, як суцільнооформлених, так і роздільнооформлених.</w:t>
      </w:r>
    </w:p>
    <w:p w:rsidR="00AD2E48" w:rsidRDefault="00AD2E48" w:rsidP="00AD2E48">
      <w:pPr>
        <w:spacing w:line="360" w:lineRule="auto"/>
        <w:rPr>
          <w:lang w:val="uk-UA"/>
        </w:rPr>
      </w:pPr>
      <w:r>
        <w:rPr>
          <w:lang w:val="uk-UA"/>
        </w:rPr>
        <w:tab/>
        <w:t>Діапазон сполучуваності інтенсифікаторів з дієсловами дуже великий. Він варіює від широкого (для загальних інтенсифікаторів) до фразеологічно зв'язаних (для деяких спеціалізованих інтенсифікаторів).</w:t>
      </w:r>
    </w:p>
    <w:p w:rsidR="00AD2E48" w:rsidRDefault="00AD2E48" w:rsidP="00AD2E48">
      <w:pPr>
        <w:spacing w:line="360" w:lineRule="auto"/>
        <w:rPr>
          <w:lang w:val="uk-UA"/>
        </w:rPr>
      </w:pPr>
      <w:r>
        <w:rPr>
          <w:lang w:val="uk-UA"/>
        </w:rPr>
        <w:tab/>
        <w:t>Аналіз сполучувальних можливостей інтенсифікаторів свідчить про можливість їхнього сполучення практично з усіма семантичними типами предикатів, як агентивними, так і неагентивними. Значення інтенсивності насамперед тісно пов'язано зі сферою людської діяльності. Інтенсифікаторам властива сполучуваність з агентивними предикатами (фізичної, інтелектуальної, психічної діяльності): з дієсловами, що позначають фізичний, емоційний стан людини, емоційне ставлення, суб'єктні відношення, конкретні фізичні дії і процеси тощо. Можливість інтенсифікації пов'язана з наявністю в семантичній структурі дієслова певної ознаки, що може посилюватися, і інтенсивність у цьому  випадку зумовлена реально вимірними величинами (швидкість руху, інтенсивність випромінювання світла, сила звуку, міра докладених зусиль тощо).</w:t>
      </w:r>
    </w:p>
    <w:p w:rsidR="00AD2E48" w:rsidRDefault="00AD2E48" w:rsidP="00AD2E48">
      <w:pPr>
        <w:spacing w:line="360" w:lineRule="auto"/>
        <w:rPr>
          <w:lang w:val="uk-UA"/>
        </w:rPr>
      </w:pPr>
      <w:r>
        <w:rPr>
          <w:lang w:val="uk-UA"/>
        </w:rPr>
        <w:tab/>
        <w:t>Сполучуваність інтенсифікаторів пов'язана також з їхньою семантичною сумісністю з дієсловом. Наявність в інтенсифікатора і дієслова спільної семи (або відсутність суперечних сем), тобто семантичне узгодження, визначає й обмежує сполучуваність конкретного інтенсифікатора з тією чи іншою лексико-семантичною групою дієслів.</w:t>
      </w:r>
    </w:p>
    <w:p w:rsidR="00AD2E48" w:rsidRPr="00B138CC" w:rsidRDefault="00AD2E48" w:rsidP="00AD2E48">
      <w:pPr>
        <w:pStyle w:val="2ffffa"/>
        <w:jc w:val="both"/>
      </w:pPr>
      <w:r w:rsidRPr="00AD2E48">
        <w:rPr>
          <w:lang w:val="uk-UA"/>
        </w:rPr>
        <w:tab/>
      </w:r>
      <w:r>
        <w:t>Для загальних інтенсифікаторів релевантним є лише сам факт наявності в дієслова параметра, що ґрадується, незалежно від його характеру. Тому получувальні можливості загальних інтенсифікаторів у порівнянні зі спеціалізованими значно більші.</w:t>
      </w:r>
    </w:p>
    <w:p w:rsidR="00AD2E48" w:rsidRDefault="00AD2E48" w:rsidP="00AD2E48">
      <w:pPr>
        <w:pStyle w:val="2ffffa"/>
        <w:jc w:val="both"/>
        <w:rPr>
          <w:u w:val="single"/>
        </w:rPr>
      </w:pPr>
      <w:r w:rsidRPr="00B138CC">
        <w:tab/>
      </w:r>
      <w:r>
        <w:t>Щодо спеціалізованих інтенсифікаторів, то визначальною є  не тільки  лексична сполучуваність, але й великою мірою  сполучуваність семантична.  Цей вид інтенсифікаторів поєднується лише з дієсловами, що містять певну семантичну ознаку.</w:t>
      </w:r>
    </w:p>
    <w:p w:rsidR="00AD2E48" w:rsidRDefault="00AD2E48" w:rsidP="00AD2E48">
      <w:pPr>
        <w:spacing w:line="360" w:lineRule="auto"/>
        <w:rPr>
          <w:lang w:val="uk-UA"/>
        </w:rPr>
      </w:pPr>
      <w:r>
        <w:rPr>
          <w:lang w:val="uk-UA"/>
        </w:rPr>
        <w:lastRenderedPageBreak/>
        <w:tab/>
        <w:t>Серед лексико-аналітичних інтенсифікаторів особливо слід відзначити сталі сполучення, серед яких виділяються такі, що уживаються лише з одним  дієсловом або з групою синонімічних дієслів (і кваліфікуються як різновид дієслівної фразеологічної одиниці), а також сталі сполучення, яким притаманна відносно вільна сполучуваність з дієсловами різних лексико-семантичних груп. Для останніх властивим є певний семантичний зв'язок між опорним іменником і дієсловом, що і регулює функціонування в мові таких інтенсифікаторів.</w:t>
      </w:r>
    </w:p>
    <w:p w:rsidR="00AD2E48" w:rsidRDefault="00AD2E48" w:rsidP="00AD2E48">
      <w:pPr>
        <w:spacing w:line="360" w:lineRule="auto"/>
        <w:rPr>
          <w:lang w:val="uk-UA"/>
        </w:rPr>
      </w:pPr>
      <w:r>
        <w:rPr>
          <w:lang w:val="uk-UA"/>
        </w:rPr>
        <w:tab/>
        <w:t>Семантичні особливості інтенсифікаторів, а отже, їх сполучувальні можливості, важливо враховувати в практиці навчання французькій мові. При виборі синонімічних засобів вираження інтенсивності процесуальної ознаки потрібно також враховувати стилістичну й експресивну маркованість інтенсифікаторів.</w:t>
      </w:r>
    </w:p>
    <w:p w:rsidR="00AD2E48" w:rsidRDefault="00AD2E48" w:rsidP="00AD2E48">
      <w:pPr>
        <w:spacing w:line="360" w:lineRule="auto"/>
        <w:ind w:firstLine="720"/>
        <w:rPr>
          <w:lang w:val="uk-UA"/>
        </w:rPr>
      </w:pPr>
      <w:r>
        <w:rPr>
          <w:lang w:val="uk-UA"/>
        </w:rPr>
        <w:t>Інтенсифікатори є комунікативно і прагматично релевантними одиницями.</w:t>
      </w:r>
    </w:p>
    <w:p w:rsidR="00AD2E48" w:rsidRDefault="00AD2E48" w:rsidP="00AD2E48">
      <w:pPr>
        <w:spacing w:line="360" w:lineRule="auto"/>
        <w:ind w:firstLine="720"/>
        <w:rPr>
          <w:lang w:val="uk-UA"/>
        </w:rPr>
      </w:pPr>
      <w:r>
        <w:rPr>
          <w:lang w:val="uk-UA"/>
        </w:rPr>
        <w:t>На конструктивному рівні інтенсифікатори є факультативними одиницями речення, тому вони можуть бути опущені без порушення формальної будови речення. Проте з позицій актуального членування речення наявність при дієслові інтенсифікатора свідчить про те, що разом з дієсловом у ремі висловлення перебуває й інтенсифікатор. У комунікативний фокус потрапляє сполучення дієслова з інтенсифікатором. При цьому відбувається зміна логічного змісту висловлення. Наявність інтенсифікатора веде до змін семантики теми: предметний суб'єкт перетворюється в дієвий, оскільки висловлення з інтенсифікатором містить не лише судження про конкретний об'єкт, але й судження про подію.</w:t>
      </w:r>
    </w:p>
    <w:p w:rsidR="00AD2E48" w:rsidRDefault="00AD2E48" w:rsidP="00AD2E48">
      <w:pPr>
        <w:spacing w:line="360" w:lineRule="auto"/>
        <w:rPr>
          <w:lang w:val="uk-UA"/>
        </w:rPr>
      </w:pPr>
      <w:r>
        <w:rPr>
          <w:lang w:val="uk-UA"/>
        </w:rPr>
        <w:tab/>
        <w:t>Інтенсифікація процесуальної ознаки спеціалізованими інтенсифікаторами може призводити до семантичних зрушень, які необхідно враховувати при оволодінні французької мови, а також при перекладі.</w:t>
      </w:r>
    </w:p>
    <w:p w:rsidR="00AD2E48" w:rsidRDefault="00AD2E48" w:rsidP="00AD2E48">
      <w:pPr>
        <w:pStyle w:val="2ffffa"/>
        <w:jc w:val="both"/>
      </w:pPr>
      <w:r>
        <w:tab/>
        <w:t>Інтенсифікатори є одним із засобів актуалізації модальності. Ця здатність інтенсифікаторів зумовлена особливостями їхньої семантики, що містить оцінку. Як відомо, оцінка є окремим випадком прояву модальності як більш загальної категорії і припускає значну розмаїтість суб'єктивного втручання у висловлення, текст, включаючи як логічну інтерпретацію, так і різні види емоційних реакцій.</w:t>
      </w:r>
    </w:p>
    <w:p w:rsidR="00AD2E48" w:rsidRDefault="00AD2E48" w:rsidP="00AD2E48">
      <w:pPr>
        <w:spacing w:line="360" w:lineRule="auto"/>
        <w:rPr>
          <w:lang w:val="uk-UA"/>
        </w:rPr>
      </w:pPr>
      <w:r>
        <w:rPr>
          <w:lang w:val="uk-UA"/>
        </w:rPr>
        <w:tab/>
        <w:t xml:space="preserve">У конкретних висловюваннях інтенсифікатори реалізують усі три визначені в науковій літературі різновиди оцінної модальності: власне емоційну, емотивно-оцінну і стилістичну. Як оцінні виступають насамперед прислівник </w:t>
      </w:r>
      <w:r>
        <w:rPr>
          <w:i/>
          <w:lang w:val="uk-UA"/>
        </w:rPr>
        <w:t>bien</w:t>
      </w:r>
      <w:r>
        <w:rPr>
          <w:lang w:val="uk-UA"/>
        </w:rPr>
        <w:t xml:space="preserve"> і суцільнооформлені прислівники, похідні від прикметників, що виражають позитивну або негативну оцінку. Разом з тим більш експресивними в тексті виявляються роздільнооформлені адвербіальні інтенсифікатори, до </w:t>
      </w:r>
      <w:r>
        <w:rPr>
          <w:lang w:val="uk-UA"/>
        </w:rPr>
        <w:lastRenderedPageBreak/>
        <w:t xml:space="preserve">складу яких входять окремоооцінні прикметники, і порівняльна конструкція зі сполучником </w:t>
      </w:r>
      <w:r>
        <w:rPr>
          <w:i/>
          <w:lang w:val="uk-UA"/>
        </w:rPr>
        <w:t>comme</w:t>
      </w:r>
      <w:r>
        <w:rPr>
          <w:lang w:val="uk-UA"/>
        </w:rPr>
        <w:t xml:space="preserve"> у зв</w:t>
      </w:r>
      <w:r w:rsidRPr="00B138CC">
        <w:rPr>
          <w:lang w:val="uk-UA"/>
        </w:rPr>
        <w:t>`</w:t>
      </w:r>
      <w:r>
        <w:rPr>
          <w:lang w:val="uk-UA"/>
        </w:rPr>
        <w:t xml:space="preserve">язку з їхньою   "нестертістю", образністю, виразністю. </w:t>
      </w:r>
    </w:p>
    <w:p w:rsidR="00AD2E48" w:rsidRDefault="00AD2E48" w:rsidP="00AD2E48">
      <w:pPr>
        <w:spacing w:line="360" w:lineRule="auto"/>
        <w:rPr>
          <w:lang w:val="uk-UA"/>
        </w:rPr>
      </w:pPr>
      <w:r>
        <w:rPr>
          <w:lang w:val="uk-UA"/>
        </w:rPr>
        <w:tab/>
        <w:t>З погляду прагматики мова є знаряддям здійснення певної цілеспрямованої діяльності, засобом впливу на психіку і поведінку людини. Прагматика охоплює таке широке коло явищ, як експресивні елементи значення, семантичні асоціації, конотації, модальні компоненти, що характеризують ставлення мовця до описуваної мовним знаком дійсності. Крім цього, вибір мовних засобів є однією з форм мовної поведінки. Іншими словами, прагматика – не тільки інструмент впливу на адресата, але і мовнленневий учинок, що характеризує мовця.</w:t>
      </w:r>
    </w:p>
    <w:p w:rsidR="00AD2E48" w:rsidRDefault="00AD2E48" w:rsidP="00AD2E48">
      <w:pPr>
        <w:spacing w:line="360" w:lineRule="auto"/>
        <w:ind w:firstLine="720"/>
        <w:rPr>
          <w:lang w:val="uk-UA"/>
        </w:rPr>
      </w:pPr>
      <w:r>
        <w:rPr>
          <w:lang w:val="uk-UA"/>
        </w:rPr>
        <w:t>З цієї позиції дуже важливою є роль суцільнооформлених і роздільнооформлених інтенсифікаторів процесу, здатних не тільки передавати ставлення суб'єкта комунікації до інформації, що ним повідомляється, і, отже, впливати на адресата, впливати на його думки, почуття, але й певним чином характеризувати через це ставлення і самого мовця.</w:t>
      </w:r>
    </w:p>
    <w:p w:rsidR="00AD2E48" w:rsidRDefault="00AD2E48" w:rsidP="00AD2E48">
      <w:pPr>
        <w:spacing w:line="360" w:lineRule="auto"/>
        <w:rPr>
          <w:lang w:val="uk-UA"/>
        </w:rPr>
      </w:pPr>
      <w:r>
        <w:rPr>
          <w:lang w:val="uk-UA"/>
        </w:rPr>
        <w:tab/>
        <w:t>Використання адвербіальних інтенсифікаторів дієслівної дії в художніх текстах пов'язано з авторською інтенцією виразити неординарність дії, поведінки, стану персонажів, передати динамізм подій. Прагматична функція аналізованих одиниць, які мають велику комунікативну навантаженість, виявляється у посиленні експресивності висловлення, відрізка тексту, тексту в цілому, у створенні передумов для певної психологічної реакції  читача.</w:t>
      </w:r>
    </w:p>
    <w:p w:rsidR="00AD2E48" w:rsidRDefault="00AD2E48" w:rsidP="00AD2E48">
      <w:pPr>
        <w:spacing w:line="360" w:lineRule="auto"/>
        <w:rPr>
          <w:lang w:val="uk-UA"/>
        </w:rPr>
      </w:pPr>
      <w:r>
        <w:rPr>
          <w:lang w:val="uk-UA"/>
        </w:rPr>
        <w:tab/>
        <w:t>На нашу думку, процеси, що відбуваються в середині системи інтенсифікаторів (насамперед їхнє поповнення за рахунок дискурсивних прислівникових одиниць), є відображенням загальної властивості мови як адаптивної системи. Зокрема, поява і досить частотне використання роздільнооформлених прислівникових одиниць у функції інтенсифікаторів зумовлені протиріччям між потребами комунікації і системними можливостями суцільнооформлених прислівників. Аналітичні інтенсифікатори, будучи здатними передавати різноманітні характеристики дієслова, що інтенсифікується, і разом з тим, будучи прагматично релевантними одиницями через можливість введення до їхньої структури різних означень, задовольняють потреби мовця в нових, більш експресивних мовних засобах.</w:t>
      </w:r>
    </w:p>
    <w:p w:rsidR="00AD2E48" w:rsidRDefault="00AD2E48" w:rsidP="00AD2E48">
      <w:pPr>
        <w:spacing w:line="360" w:lineRule="auto"/>
        <w:rPr>
          <w:lang w:val="uk-UA"/>
        </w:rPr>
      </w:pPr>
      <w:r>
        <w:rPr>
          <w:lang w:val="uk-UA"/>
        </w:rPr>
        <w:tab/>
        <w:t>Перспективою подальшого дослідження французьких адвербіальних інтенсифікаторів є вивчення особливостей їхнього функціонування в текстах різних функціональних стилів, розгляд соціолінгвістичного аспекту їх функціонування, а також їх зіставний аналіз із засобами вираження інтенсивності у сучасній українській мові.</w:t>
      </w:r>
    </w:p>
    <w:p w:rsidR="00AD2E48" w:rsidRDefault="00AD2E48" w:rsidP="00AD2E48">
      <w:pPr>
        <w:spacing w:line="480" w:lineRule="auto"/>
        <w:rPr>
          <w:lang w:val="uk-UA"/>
        </w:rPr>
      </w:pPr>
    </w:p>
    <w:p w:rsidR="00AD2E48" w:rsidRDefault="00AD2E48" w:rsidP="00AD2E48">
      <w:pPr>
        <w:rPr>
          <w:lang w:val="uk-UA"/>
        </w:rPr>
      </w:pPr>
    </w:p>
    <w:p w:rsidR="00AD2E48" w:rsidRPr="00AD2E48" w:rsidRDefault="00AD2E48" w:rsidP="00AD2E48">
      <w:pPr>
        <w:pStyle w:val="41"/>
        <w:keepNext w:val="0"/>
        <w:rPr>
          <w:lang w:val="uk-UA"/>
        </w:rPr>
      </w:pPr>
    </w:p>
    <w:p w:rsidR="00AD2E48" w:rsidRDefault="00AD2E48" w:rsidP="00AD2E48">
      <w:pPr>
        <w:spacing w:line="360" w:lineRule="auto"/>
        <w:rPr>
          <w:lang w:val="uk-UA"/>
        </w:rPr>
      </w:pPr>
    </w:p>
    <w:p w:rsidR="00AD2E48" w:rsidRDefault="00AD2E48" w:rsidP="00AD2E48">
      <w:pPr>
        <w:spacing w:line="480" w:lineRule="auto"/>
        <w:rPr>
          <w:lang w:val="uk-UA"/>
        </w:rPr>
      </w:pPr>
      <w:r>
        <w:rPr>
          <w:lang w:val="uk-UA"/>
        </w:rPr>
        <w:lastRenderedPageBreak/>
        <w:br w:type="page"/>
      </w:r>
    </w:p>
    <w:p w:rsidR="00AD2E48" w:rsidRDefault="00AD2E48" w:rsidP="00AD2E48">
      <w:pPr>
        <w:pStyle w:val="1"/>
        <w:keepNext w:val="0"/>
        <w:widowControl w:val="0"/>
        <w:spacing w:line="480" w:lineRule="auto"/>
        <w:jc w:val="center"/>
        <w:rPr>
          <w:rFonts w:ascii="Times New Roman" w:hAnsi="Times New Roman"/>
          <w:b w:val="0"/>
          <w:caps/>
          <w:lang w:val="uk-UA"/>
        </w:rPr>
      </w:pPr>
      <w:bookmarkStart w:id="5" w:name="_Toc28502011"/>
      <w:bookmarkStart w:id="6" w:name="_Toc36206640"/>
      <w:r>
        <w:rPr>
          <w:rFonts w:ascii="Times New Roman" w:hAnsi="Times New Roman"/>
          <w:b w:val="0"/>
          <w:caps/>
          <w:lang w:val="uk-UA"/>
        </w:rPr>
        <w:lastRenderedPageBreak/>
        <w:t xml:space="preserve">Список </w:t>
      </w:r>
      <w:bookmarkEnd w:id="5"/>
      <w:r>
        <w:rPr>
          <w:rFonts w:ascii="Times New Roman" w:hAnsi="Times New Roman"/>
          <w:b w:val="0"/>
          <w:caps/>
          <w:lang w:val="uk-UA"/>
        </w:rPr>
        <w:t>використаних джерел</w:t>
      </w:r>
      <w:bookmarkEnd w:id="6"/>
    </w:p>
    <w:p w:rsidR="00AD2E48" w:rsidRDefault="00AD2E48" w:rsidP="00AD2E48">
      <w:pPr>
        <w:spacing w:line="480" w:lineRule="auto"/>
        <w:rPr>
          <w:lang w:val="uk-UA"/>
        </w:rPr>
      </w:pP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Адмони В.Г. Полевая структура частей речи (на материале числител</w:t>
      </w:r>
      <w:r>
        <w:rPr>
          <w:lang w:val="uk-UA"/>
        </w:rPr>
        <w:t>ь</w:t>
      </w:r>
      <w:r>
        <w:rPr>
          <w:lang w:val="uk-UA"/>
        </w:rPr>
        <w:t>ных) // Вопросы теории частей речи на материале языков различных т</w:t>
      </w:r>
      <w:r>
        <w:rPr>
          <w:lang w:val="uk-UA"/>
        </w:rPr>
        <w:t>и</w:t>
      </w:r>
      <w:r>
        <w:rPr>
          <w:lang w:val="uk-UA"/>
        </w:rPr>
        <w:t>пов.- Л.: Изд-во АН СССР, 1965.- С.36-37.</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Аксаков К.С. Полное собрание сочинений. Т. II, ч. 1. Сочинения филологические.- М.: Бахм</w:t>
      </w:r>
      <w:r>
        <w:rPr>
          <w:lang w:val="uk-UA"/>
        </w:rPr>
        <w:t>е</w:t>
      </w:r>
      <w:r>
        <w:rPr>
          <w:lang w:val="uk-UA"/>
        </w:rPr>
        <w:t>тев, 1875. - 661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Акуленко В.В. Лексические средства выражения интенсивности качес</w:t>
      </w:r>
      <w:r>
        <w:rPr>
          <w:lang w:val="uk-UA"/>
        </w:rPr>
        <w:t>т</w:t>
      </w:r>
      <w:r>
        <w:rPr>
          <w:lang w:val="uk-UA"/>
        </w:rPr>
        <w:t>венного признака в современном русском языке: Автореф. дис. … канд. филол. наук: 10.02.01 / Киевск. гос. ун-т им. Т.Г.Шевченко.- К., 1987.- 25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Акуленко В.В. Функциональное описание языка и вопросы изучения функционально-семантических полей // Романские и германские языки. Функциональный и лингвометодический аспекты описания: Сб. науч. тр.- Киев: Наукова думка, 1985.- С.5-17.</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Алєксєєва І.О. Емотивність як одна з частиномовних властивостей часток // Вісник Київського національного ун-ту ім. Т.Шевченка. Іноземна філ</w:t>
      </w:r>
      <w:r>
        <w:rPr>
          <w:lang w:val="uk-UA"/>
        </w:rPr>
        <w:t>о</w:t>
      </w:r>
      <w:r>
        <w:rPr>
          <w:lang w:val="uk-UA"/>
        </w:rPr>
        <w:t>логія.- 2000.- Вип. 29.- С. 24-26.</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Апресян Ю.Д. Лексическая семантика. Синонимические средства языка.- М.: Наука, 1974.- 367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Апресян Ю.Д. Синтаксис и семантика в синтаксическом описании // Ед</w:t>
      </w:r>
      <w:r>
        <w:rPr>
          <w:lang w:val="uk-UA"/>
        </w:rPr>
        <w:t>и</w:t>
      </w:r>
      <w:r>
        <w:rPr>
          <w:lang w:val="uk-UA"/>
        </w:rPr>
        <w:t>ницы разных уровней грамматического строя языка и их взаимодействие.- М.: Наука, 1969.- С. 302-306.</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Арнольд И.В. Современные лингвистические теории взаимодействия системы и среды // Вопросы яз</w:t>
      </w:r>
      <w:r>
        <w:rPr>
          <w:lang w:val="uk-UA"/>
        </w:rPr>
        <w:t>ы</w:t>
      </w:r>
      <w:r>
        <w:rPr>
          <w:lang w:val="uk-UA"/>
        </w:rPr>
        <w:t>кознания.- 1991.- № 3.- С. 118-126.</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Арутюнова Н.Д. К проблеме функциональных типов лексического значения // Аспекты сема</w:t>
      </w:r>
      <w:r>
        <w:rPr>
          <w:lang w:val="uk-UA"/>
        </w:rPr>
        <w:t>н</w:t>
      </w:r>
      <w:r>
        <w:rPr>
          <w:lang w:val="uk-UA"/>
        </w:rPr>
        <w:t>тических исследований.- М.: Наука, 1980.- С. 156-249.</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Арутюнова Н.Д. Предложение и его смысл: Логико-семантические пр</w:t>
      </w:r>
      <w:r>
        <w:rPr>
          <w:lang w:val="uk-UA"/>
        </w:rPr>
        <w:t>о</w:t>
      </w:r>
      <w:r>
        <w:rPr>
          <w:lang w:val="uk-UA"/>
        </w:rPr>
        <w:t>блемы. 2-е изд.- М.: Эдиториал УРСС, 2002.- 384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 xml:space="preserve">Арутюнова Н.Д. Типы языковых значений: Оценка. Событие. Факт.- М.: </w:t>
      </w:r>
      <w:r>
        <w:rPr>
          <w:lang w:val="uk-UA"/>
        </w:rPr>
        <w:lastRenderedPageBreak/>
        <w:t>Наука, 1988.- 341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Арутюнова Н.Д. Язык и мир человека.- 2-е изд.- М.: Языки русской кул</w:t>
      </w:r>
      <w:r>
        <w:rPr>
          <w:lang w:val="uk-UA"/>
        </w:rPr>
        <w:t>ь</w:t>
      </w:r>
      <w:r>
        <w:rPr>
          <w:lang w:val="uk-UA"/>
        </w:rPr>
        <w:t>туры, 1999.- 896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Арутюнова Н.Д., Падучева Е.В. Истоки, проблемы и категории прагмат</w:t>
      </w:r>
      <w:r>
        <w:rPr>
          <w:lang w:val="uk-UA"/>
        </w:rPr>
        <w:t>и</w:t>
      </w:r>
      <w:r>
        <w:rPr>
          <w:lang w:val="uk-UA"/>
        </w:rPr>
        <w:t>ки // Новое в зарубежной лингвистике.- Вып. XYI.  Лингвистическая прагматика.- М.: Прогресс, 1985.- С. 3-42.</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Афанасьева Л.В. Действие синтагматических процессов аднексии и адъюнкции в конструкциях с интенсификатором: Автореф. дис. ... канд. ф</w:t>
      </w:r>
      <w:r>
        <w:rPr>
          <w:lang w:val="uk-UA"/>
        </w:rPr>
        <w:t>и</w:t>
      </w:r>
      <w:r>
        <w:rPr>
          <w:lang w:val="uk-UA"/>
        </w:rPr>
        <w:t>лол. наук: 10.02.04.- Киев, 1978.- 26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Балли Ш. Общая лингвистика и вопросы французского языка.- М.: Изд-во иностр. л</w:t>
      </w:r>
      <w:r>
        <w:rPr>
          <w:lang w:val="uk-UA"/>
        </w:rPr>
        <w:t>и</w:t>
      </w:r>
      <w:r>
        <w:rPr>
          <w:lang w:val="uk-UA"/>
        </w:rPr>
        <w:t xml:space="preserve">тер., 1955.- 416 с. </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 xml:space="preserve">Балли Ш. Французская стилистика.- 2-е изд.- М.: Эдиториал УРСС, 2001.- 392 с. </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Бацевич Ф.С., Космеда Т.А. Очерки по функциональной лексикологии.- Львов: Свит, 1997.- 325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Белдовская Н.П. Эволюция раздельнооформленных наречий во францу</w:t>
      </w:r>
      <w:r>
        <w:rPr>
          <w:lang w:val="uk-UA"/>
        </w:rPr>
        <w:t>з</w:t>
      </w:r>
      <w:r>
        <w:rPr>
          <w:lang w:val="uk-UA"/>
        </w:rPr>
        <w:t>ском языке: Автореф. дис. ... канд. филол. наук: 10.02.05 /Минск. гос. пед. ин-т иностр. яз.- Минск, 1988.- 24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Бенвенист Э. Общая лингвистика: Пер. с франц.- М.: Прогресс, 1974.- 447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Бендетович Г.Б. Интенсификация как средство семантической детермин</w:t>
      </w:r>
      <w:r>
        <w:rPr>
          <w:lang w:val="uk-UA"/>
        </w:rPr>
        <w:t>а</w:t>
      </w:r>
      <w:r>
        <w:rPr>
          <w:lang w:val="uk-UA"/>
        </w:rPr>
        <w:t>ции слова // Семантика языковых единиц: Сб. науч. тр.- Минск: Изд-во Минск. гос. пед. ин-та, 1984.- С. 192-201.</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Берлин М.И. К вопросу об аналитических лексических единицах, соотн</w:t>
      </w:r>
      <w:r>
        <w:rPr>
          <w:lang w:val="uk-UA"/>
        </w:rPr>
        <w:t>о</w:t>
      </w:r>
      <w:r>
        <w:rPr>
          <w:lang w:val="uk-UA"/>
        </w:rPr>
        <w:t>сительных с наречиями // Проблемы аналитизма в лексике. Вып. 1.- Минск, 1967.- С. 77-85.</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Берлин М.И., Степанова А.Н. Проблемы аналитизма и наречные единицы // Проблемы диахронии и синхронии в изучении романских языков: М</w:t>
      </w:r>
      <w:r>
        <w:rPr>
          <w:lang w:val="uk-UA"/>
        </w:rPr>
        <w:t>а</w:t>
      </w:r>
      <w:r>
        <w:rPr>
          <w:lang w:val="uk-UA"/>
        </w:rPr>
        <w:t>тер. III Всесоюзн. совещ. по романским языкам (Минск, 21-24 июня 1967 г.). Ч. 1.- Минск: Изд-во БГУ, 1970.- С. 110-122.</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Богданов В.В. Семантико-синтаксическая организация предложения.- Л.: Изд-во Л</w:t>
      </w:r>
      <w:r>
        <w:rPr>
          <w:lang w:val="uk-UA"/>
        </w:rPr>
        <w:t>е</w:t>
      </w:r>
      <w:r>
        <w:rPr>
          <w:lang w:val="uk-UA"/>
        </w:rPr>
        <w:t>нингр. ун-та, 1977.- 204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Бодуэн де Куртенэ И.А. Количественность в языковом мышлении // Бод</w:t>
      </w:r>
      <w:r>
        <w:rPr>
          <w:lang w:val="uk-UA"/>
        </w:rPr>
        <w:t>у</w:t>
      </w:r>
      <w:r>
        <w:rPr>
          <w:lang w:val="uk-UA"/>
        </w:rPr>
        <w:t xml:space="preserve">эн де Куртенэ </w:t>
      </w:r>
      <w:r>
        <w:rPr>
          <w:lang w:val="uk-UA"/>
        </w:rPr>
        <w:lastRenderedPageBreak/>
        <w:t>И.А. Избранные труды по общему языкознанию. Т. II.- М.: Изд-во АН СССР, 1963.- С. 311-320.</w:t>
      </w:r>
    </w:p>
    <w:p w:rsidR="00AD2E48" w:rsidRDefault="00AD2E48" w:rsidP="00425296">
      <w:pPr>
        <w:pStyle w:val="afffffffa"/>
        <w:widowControl w:val="0"/>
        <w:numPr>
          <w:ilvl w:val="0"/>
          <w:numId w:val="58"/>
        </w:numPr>
        <w:tabs>
          <w:tab w:val="left" w:pos="567"/>
        </w:tabs>
        <w:suppressAutoHyphens w:val="0"/>
        <w:spacing w:after="0" w:line="360" w:lineRule="auto"/>
        <w:ind w:left="357" w:hanging="357"/>
        <w:jc w:val="both"/>
        <w:rPr>
          <w:lang w:val="uk-UA"/>
        </w:rPr>
      </w:pPr>
      <w:r>
        <w:rPr>
          <w:lang w:val="uk-UA"/>
        </w:rPr>
        <w:t>Бондарко А.В. Грамматическая категория и контекст.- Л.: Наука, 1971.- 114 с.</w:t>
      </w:r>
    </w:p>
    <w:p w:rsidR="00AD2E48" w:rsidRDefault="00AD2E48" w:rsidP="00425296">
      <w:pPr>
        <w:pStyle w:val="afffffffa"/>
        <w:widowControl w:val="0"/>
        <w:numPr>
          <w:ilvl w:val="0"/>
          <w:numId w:val="58"/>
        </w:numPr>
        <w:tabs>
          <w:tab w:val="left" w:pos="567"/>
        </w:tabs>
        <w:suppressAutoHyphens w:val="0"/>
        <w:spacing w:after="0" w:line="360" w:lineRule="auto"/>
        <w:ind w:left="357" w:hanging="357"/>
        <w:jc w:val="both"/>
        <w:rPr>
          <w:lang w:val="uk-UA"/>
        </w:rPr>
      </w:pPr>
      <w:r>
        <w:rPr>
          <w:lang w:val="uk-UA"/>
        </w:rPr>
        <w:t>Бондарко А.В. К теории функциональной грамматики // Проблемы функциональной грамм</w:t>
      </w:r>
      <w:r>
        <w:rPr>
          <w:lang w:val="uk-UA"/>
        </w:rPr>
        <w:t>а</w:t>
      </w:r>
      <w:r>
        <w:rPr>
          <w:lang w:val="uk-UA"/>
        </w:rPr>
        <w:t>тики.- М.: Наука, 1985.- С. 16-29.</w:t>
      </w:r>
    </w:p>
    <w:p w:rsidR="00AD2E48" w:rsidRDefault="00AD2E48" w:rsidP="00425296">
      <w:pPr>
        <w:pStyle w:val="afffffffa"/>
        <w:widowControl w:val="0"/>
        <w:numPr>
          <w:ilvl w:val="0"/>
          <w:numId w:val="58"/>
        </w:numPr>
        <w:tabs>
          <w:tab w:val="left" w:pos="567"/>
        </w:tabs>
        <w:suppressAutoHyphens w:val="0"/>
        <w:spacing w:after="0" w:line="360" w:lineRule="auto"/>
        <w:ind w:left="357" w:hanging="357"/>
        <w:jc w:val="both"/>
        <w:rPr>
          <w:lang w:val="uk-UA"/>
        </w:rPr>
      </w:pPr>
      <w:r>
        <w:rPr>
          <w:lang w:val="uk-UA"/>
        </w:rPr>
        <w:t>Бондарко А.В. О грамматике функционально-семантических полей // И</w:t>
      </w:r>
      <w:r>
        <w:rPr>
          <w:lang w:val="uk-UA"/>
        </w:rPr>
        <w:t>з</w:t>
      </w:r>
      <w:r>
        <w:rPr>
          <w:lang w:val="uk-UA"/>
        </w:rPr>
        <w:t>вестия АН СССР. Сер. Лит. и языка.- 1984.- Т. 43, № 6.- С. 492-503.</w:t>
      </w:r>
    </w:p>
    <w:p w:rsidR="00AD2E48" w:rsidRDefault="00AD2E48" w:rsidP="00425296">
      <w:pPr>
        <w:pStyle w:val="afffffffa"/>
        <w:widowControl w:val="0"/>
        <w:numPr>
          <w:ilvl w:val="0"/>
          <w:numId w:val="58"/>
        </w:numPr>
        <w:tabs>
          <w:tab w:val="left" w:pos="567"/>
        </w:tabs>
        <w:suppressAutoHyphens w:val="0"/>
        <w:spacing w:after="0" w:line="360" w:lineRule="auto"/>
        <w:ind w:left="357" w:hanging="357"/>
        <w:jc w:val="both"/>
        <w:rPr>
          <w:lang w:val="uk-UA"/>
        </w:rPr>
      </w:pPr>
      <w:r>
        <w:rPr>
          <w:lang w:val="uk-UA"/>
        </w:rPr>
        <w:t>Бондарко А.В. Опыт лингвистической интерпретации соотношения системы и среды // Вопросы язык</w:t>
      </w:r>
      <w:r>
        <w:rPr>
          <w:lang w:val="uk-UA"/>
        </w:rPr>
        <w:t>о</w:t>
      </w:r>
      <w:r>
        <w:rPr>
          <w:lang w:val="uk-UA"/>
        </w:rPr>
        <w:t>знания.- 1985а.- № 1.- С. 13-23.</w:t>
      </w:r>
    </w:p>
    <w:p w:rsidR="00AD2E48" w:rsidRDefault="00AD2E48" w:rsidP="00425296">
      <w:pPr>
        <w:pStyle w:val="afffffffa"/>
        <w:widowControl w:val="0"/>
        <w:numPr>
          <w:ilvl w:val="0"/>
          <w:numId w:val="58"/>
        </w:numPr>
        <w:tabs>
          <w:tab w:val="left" w:pos="567"/>
        </w:tabs>
        <w:suppressAutoHyphens w:val="0"/>
        <w:spacing w:after="0" w:line="360" w:lineRule="auto"/>
        <w:ind w:left="357" w:hanging="357"/>
        <w:jc w:val="both"/>
        <w:rPr>
          <w:lang w:val="uk-UA"/>
        </w:rPr>
      </w:pPr>
      <w:r>
        <w:rPr>
          <w:lang w:val="uk-UA"/>
        </w:rPr>
        <w:t>Бондарко А.В. Проблемы грамматической семантики и русской аспект</w:t>
      </w:r>
      <w:r>
        <w:rPr>
          <w:lang w:val="uk-UA"/>
        </w:rPr>
        <w:t>о</w:t>
      </w:r>
      <w:r>
        <w:rPr>
          <w:lang w:val="uk-UA"/>
        </w:rPr>
        <w:t>логии.- СПб: Изд-во С.-Петербургского ун-та, 1996.- 220 с.</w:t>
      </w:r>
    </w:p>
    <w:p w:rsidR="00AD2E48" w:rsidRDefault="00AD2E48" w:rsidP="00425296">
      <w:pPr>
        <w:pStyle w:val="afffffffa"/>
        <w:widowControl w:val="0"/>
        <w:numPr>
          <w:ilvl w:val="0"/>
          <w:numId w:val="58"/>
        </w:numPr>
        <w:tabs>
          <w:tab w:val="left" w:pos="567"/>
        </w:tabs>
        <w:suppressAutoHyphens w:val="0"/>
        <w:spacing w:after="0" w:line="360" w:lineRule="auto"/>
        <w:ind w:left="357" w:hanging="357"/>
        <w:jc w:val="both"/>
        <w:rPr>
          <w:lang w:val="uk-UA"/>
        </w:rPr>
      </w:pPr>
      <w:r>
        <w:rPr>
          <w:lang w:val="uk-UA"/>
        </w:rPr>
        <w:t>Бондарко А.В. Семантические категории в аспекте сопоставительных и</w:t>
      </w:r>
      <w:r>
        <w:rPr>
          <w:lang w:val="uk-UA"/>
        </w:rPr>
        <w:t>с</w:t>
      </w:r>
      <w:r>
        <w:rPr>
          <w:lang w:val="uk-UA"/>
        </w:rPr>
        <w:t>следований // Сопоставительная лингвистика и обучение неродному языку /Отв. Ред. В.Н.Ярцева.- М.: Наука, 1987.- С. 26-37.</w:t>
      </w:r>
    </w:p>
    <w:p w:rsidR="00AD2E48" w:rsidRDefault="00AD2E48" w:rsidP="00425296">
      <w:pPr>
        <w:pStyle w:val="afffffffa"/>
        <w:widowControl w:val="0"/>
        <w:numPr>
          <w:ilvl w:val="0"/>
          <w:numId w:val="58"/>
        </w:numPr>
        <w:tabs>
          <w:tab w:val="left" w:pos="567"/>
        </w:tabs>
        <w:suppressAutoHyphens w:val="0"/>
        <w:spacing w:after="0" w:line="360" w:lineRule="auto"/>
        <w:ind w:left="357" w:hanging="357"/>
        <w:jc w:val="both"/>
        <w:rPr>
          <w:lang w:val="uk-UA"/>
        </w:rPr>
      </w:pPr>
      <w:r>
        <w:rPr>
          <w:lang w:val="uk-UA"/>
        </w:rPr>
        <w:t>Бондарко А.В. Функциональная грамматика.- Л.: Наука, 1984.- 134 с.</w:t>
      </w:r>
    </w:p>
    <w:p w:rsidR="00AD2E48" w:rsidRDefault="00AD2E48" w:rsidP="00425296">
      <w:pPr>
        <w:pStyle w:val="afffffffa"/>
        <w:widowControl w:val="0"/>
        <w:numPr>
          <w:ilvl w:val="0"/>
          <w:numId w:val="58"/>
        </w:numPr>
        <w:tabs>
          <w:tab w:val="left" w:pos="567"/>
        </w:tabs>
        <w:suppressAutoHyphens w:val="0"/>
        <w:spacing w:after="0" w:line="360" w:lineRule="auto"/>
        <w:ind w:left="357" w:hanging="357"/>
        <w:jc w:val="both"/>
        <w:rPr>
          <w:lang w:val="uk-UA"/>
        </w:rPr>
      </w:pPr>
      <w:r>
        <w:rPr>
          <w:lang w:val="uk-UA"/>
        </w:rPr>
        <w:t>Булаховский Л.А. Нариси з загального мовознавства. - К.: Радянська шк</w:t>
      </w:r>
      <w:r>
        <w:rPr>
          <w:lang w:val="uk-UA"/>
        </w:rPr>
        <w:t>о</w:t>
      </w:r>
      <w:r>
        <w:rPr>
          <w:lang w:val="uk-UA"/>
        </w:rPr>
        <w:t>ла, 1959.- 308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Булыгина Т.В., Шмелев А.Д. Механизмы квантификации в русском языке и семантика количественной оценки // Референция и проблемы текстоо</w:t>
      </w:r>
      <w:r>
        <w:rPr>
          <w:lang w:val="uk-UA"/>
        </w:rPr>
        <w:t>б</w:t>
      </w:r>
      <w:r>
        <w:rPr>
          <w:lang w:val="uk-UA"/>
        </w:rPr>
        <w:t>разования.- М.: Наука, 1988.- С. 5-18.</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Васильева А.К. О природе частей речи как системы классов полнозначных слов (на материале индоевропейских языков) // Научные доклады высшей школы. Филол. на</w:t>
      </w:r>
      <w:r>
        <w:rPr>
          <w:lang w:val="uk-UA"/>
        </w:rPr>
        <w:t>у</w:t>
      </w:r>
      <w:r>
        <w:rPr>
          <w:lang w:val="uk-UA"/>
        </w:rPr>
        <w:t>ки.- 1973.- № 6(78).- С. 65-75.</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Вежбицкая А. Язык. Культура. Познание.- М.: Русские словари, 1997.- 416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Виноградов В.В. Русский язык. Грамматическое учение о слове.- 3-е изд.-  М.: Высш. школа, 1986.- 640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Вихованець І.Р. Нариси з функціонального синтаксису української мови.- К.: Наук. думка, 1992.- 222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Вихованець І.Р., Городецька К.Г., Грищенко П.П. Граматика української мови.- К.: Р</w:t>
      </w:r>
      <w:r>
        <w:rPr>
          <w:lang w:val="uk-UA"/>
        </w:rPr>
        <w:t>а</w:t>
      </w:r>
      <w:r>
        <w:rPr>
          <w:lang w:val="uk-UA"/>
        </w:rPr>
        <w:t>дянська школа, 1982.- 208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Вольф Е.М. Грамматика и семантика прилагательных (на материале иберо-</w:t>
      </w:r>
      <w:r>
        <w:rPr>
          <w:lang w:val="uk-UA"/>
        </w:rPr>
        <w:lastRenderedPageBreak/>
        <w:t>романских яз</w:t>
      </w:r>
      <w:r>
        <w:rPr>
          <w:lang w:val="uk-UA"/>
        </w:rPr>
        <w:t>ы</w:t>
      </w:r>
      <w:r>
        <w:rPr>
          <w:lang w:val="uk-UA"/>
        </w:rPr>
        <w:t>ков).- М.: Наука, 1978. - 200 с.</w:t>
      </w:r>
    </w:p>
    <w:p w:rsidR="00AD2E48" w:rsidRDefault="00AD2E48" w:rsidP="00425296">
      <w:pPr>
        <w:widowControl w:val="0"/>
        <w:numPr>
          <w:ilvl w:val="0"/>
          <w:numId w:val="58"/>
        </w:numPr>
        <w:tabs>
          <w:tab w:val="left" w:pos="720"/>
        </w:tabs>
        <w:suppressAutoHyphens w:val="0"/>
        <w:spacing w:line="360" w:lineRule="auto"/>
        <w:ind w:left="357" w:hanging="357"/>
        <w:jc w:val="both"/>
        <w:rPr>
          <w:lang w:val="uk-UA"/>
        </w:rPr>
      </w:pPr>
      <w:r>
        <w:rPr>
          <w:lang w:val="uk-UA"/>
        </w:rPr>
        <w:t>Вольф Е.М. К вопросу о синонимии наречий и эквивалентных предло</w:t>
      </w:r>
      <w:r>
        <w:rPr>
          <w:lang w:val="uk-UA"/>
        </w:rPr>
        <w:t>ж</w:t>
      </w:r>
      <w:r>
        <w:rPr>
          <w:lang w:val="uk-UA"/>
        </w:rPr>
        <w:t>ных конструкций // Уч. зап. Таджикского гос. ун-та. - 1958.- Т. XIX, вып. 2.- С. 150-154.</w:t>
      </w:r>
    </w:p>
    <w:p w:rsidR="00AD2E48" w:rsidRDefault="00AD2E48" w:rsidP="00425296">
      <w:pPr>
        <w:widowControl w:val="0"/>
        <w:numPr>
          <w:ilvl w:val="0"/>
          <w:numId w:val="58"/>
        </w:numPr>
        <w:tabs>
          <w:tab w:val="left" w:pos="720"/>
        </w:tabs>
        <w:suppressAutoHyphens w:val="0"/>
        <w:spacing w:line="360" w:lineRule="auto"/>
        <w:ind w:left="357" w:hanging="357"/>
        <w:jc w:val="both"/>
        <w:rPr>
          <w:lang w:val="uk-UA"/>
        </w:rPr>
      </w:pPr>
      <w:r>
        <w:rPr>
          <w:lang w:val="uk-UA"/>
        </w:rPr>
        <w:t>Вольф Е.М. Функциональная семантика оценки. Изд. 2-е, доп.- М.: Едит</w:t>
      </w:r>
      <w:r>
        <w:rPr>
          <w:lang w:val="uk-UA"/>
        </w:rPr>
        <w:t>о</w:t>
      </w:r>
      <w:r>
        <w:rPr>
          <w:lang w:val="uk-UA"/>
        </w:rPr>
        <w:t>риал УРСС, 2002.-280 с.</w:t>
      </w:r>
    </w:p>
    <w:p w:rsidR="00AD2E48" w:rsidRDefault="00AD2E48" w:rsidP="00425296">
      <w:pPr>
        <w:widowControl w:val="0"/>
        <w:numPr>
          <w:ilvl w:val="0"/>
          <w:numId w:val="58"/>
        </w:numPr>
        <w:tabs>
          <w:tab w:val="left" w:pos="720"/>
        </w:tabs>
        <w:suppressAutoHyphens w:val="0"/>
        <w:spacing w:line="360" w:lineRule="auto"/>
        <w:ind w:left="357" w:hanging="357"/>
        <w:jc w:val="both"/>
        <w:rPr>
          <w:lang w:val="uk-UA"/>
        </w:rPr>
      </w:pPr>
      <w:r>
        <w:rPr>
          <w:lang w:val="uk-UA"/>
        </w:rPr>
        <w:t>Вольф Е.М. Функциональная семантика. Описание эмоциональных сост</w:t>
      </w:r>
      <w:r>
        <w:rPr>
          <w:lang w:val="uk-UA"/>
        </w:rPr>
        <w:t>о</w:t>
      </w:r>
      <w:r>
        <w:rPr>
          <w:lang w:val="uk-UA"/>
        </w:rPr>
        <w:t>яний (Главы из незавершенной книги) // Функциональная семантика оце</w:t>
      </w:r>
      <w:r>
        <w:rPr>
          <w:lang w:val="uk-UA"/>
        </w:rPr>
        <w:t>н</w:t>
      </w:r>
      <w:r>
        <w:rPr>
          <w:lang w:val="uk-UA"/>
        </w:rPr>
        <w:t>ки. Изд. 2-е, доп.- М.: Едиториал УРСС, 2002.- С. 214-246.</w:t>
      </w:r>
    </w:p>
    <w:p w:rsidR="00AD2E48" w:rsidRDefault="00AD2E48" w:rsidP="00425296">
      <w:pPr>
        <w:pStyle w:val="afffffffa"/>
        <w:widowControl w:val="0"/>
        <w:numPr>
          <w:ilvl w:val="0"/>
          <w:numId w:val="58"/>
        </w:numPr>
        <w:tabs>
          <w:tab w:val="left" w:pos="567"/>
        </w:tabs>
        <w:suppressAutoHyphens w:val="0"/>
        <w:spacing w:after="0" w:line="360" w:lineRule="auto"/>
        <w:ind w:left="357" w:hanging="357"/>
        <w:jc w:val="both"/>
        <w:rPr>
          <w:lang w:val="uk-UA"/>
        </w:rPr>
      </w:pPr>
      <w:r>
        <w:rPr>
          <w:lang w:val="uk-UA"/>
        </w:rPr>
        <w:t>Ворожцова И.Б., Фельдман Е.А. Коммуникативные функции обсто</w:t>
      </w:r>
      <w:r>
        <w:rPr>
          <w:lang w:val="uk-UA"/>
        </w:rPr>
        <w:t>я</w:t>
      </w:r>
      <w:r>
        <w:rPr>
          <w:lang w:val="uk-UA"/>
        </w:rPr>
        <w:t>тельств во французском тексте // Коммуникативный аспект единиц языка и речи.- Ижевск, 1989.- С. 18-23.</w:t>
      </w:r>
    </w:p>
    <w:p w:rsidR="00AD2E48" w:rsidRDefault="00AD2E48" w:rsidP="00425296">
      <w:pPr>
        <w:pStyle w:val="afffffffa"/>
        <w:widowControl w:val="0"/>
        <w:numPr>
          <w:ilvl w:val="0"/>
          <w:numId w:val="58"/>
        </w:numPr>
        <w:tabs>
          <w:tab w:val="left" w:pos="567"/>
        </w:tabs>
        <w:suppressAutoHyphens w:val="0"/>
        <w:spacing w:after="0" w:line="360" w:lineRule="auto"/>
        <w:ind w:left="357" w:hanging="357"/>
        <w:jc w:val="both"/>
        <w:rPr>
          <w:lang w:val="uk-UA"/>
        </w:rPr>
      </w:pPr>
      <w:r>
        <w:rPr>
          <w:lang w:val="uk-UA"/>
        </w:rPr>
        <w:t>Гайсина Р.М. К вопросу о специфике значения глагола // Известия АН СССР. Сер. л</w:t>
      </w:r>
      <w:r>
        <w:rPr>
          <w:lang w:val="uk-UA"/>
        </w:rPr>
        <w:t>и</w:t>
      </w:r>
      <w:r>
        <w:rPr>
          <w:lang w:val="uk-UA"/>
        </w:rPr>
        <w:t>тературы и языка.- 1982.- Т. 41, № 1.- С. 59-64.</w:t>
      </w:r>
    </w:p>
    <w:p w:rsidR="00AD2E48" w:rsidRDefault="00AD2E48" w:rsidP="00425296">
      <w:pPr>
        <w:pStyle w:val="afffffffa"/>
        <w:widowControl w:val="0"/>
        <w:numPr>
          <w:ilvl w:val="0"/>
          <w:numId w:val="58"/>
        </w:numPr>
        <w:tabs>
          <w:tab w:val="left" w:pos="567"/>
        </w:tabs>
        <w:suppressAutoHyphens w:val="0"/>
        <w:spacing w:after="0" w:line="360" w:lineRule="auto"/>
        <w:ind w:left="357" w:hanging="357"/>
        <w:jc w:val="both"/>
        <w:rPr>
          <w:lang w:val="uk-UA"/>
        </w:rPr>
      </w:pPr>
      <w:r>
        <w:rPr>
          <w:lang w:val="uk-UA"/>
        </w:rPr>
        <w:t>Гак В.Г. Высказывание и ситуация // Проблемы структурной лингвистики. 1972.- М., 1973.- С. 361.</w:t>
      </w:r>
    </w:p>
    <w:p w:rsidR="00AD2E48" w:rsidRDefault="00AD2E48" w:rsidP="00425296">
      <w:pPr>
        <w:pStyle w:val="afffffffa"/>
        <w:widowControl w:val="0"/>
        <w:numPr>
          <w:ilvl w:val="0"/>
          <w:numId w:val="58"/>
        </w:numPr>
        <w:tabs>
          <w:tab w:val="left" w:pos="567"/>
        </w:tabs>
        <w:suppressAutoHyphens w:val="0"/>
        <w:spacing w:after="0" w:line="360" w:lineRule="auto"/>
        <w:ind w:left="357" w:hanging="357"/>
        <w:jc w:val="both"/>
        <w:rPr>
          <w:lang w:val="uk-UA"/>
        </w:rPr>
      </w:pPr>
      <w:r>
        <w:rPr>
          <w:lang w:val="uk-UA"/>
        </w:rPr>
        <w:t>Гак В.Г. К проблеме сопоставительно-типологического анализа речевого акта и текста //Сопоставительная лингвистика и обучение неродному языку /Отв. Ред. В.Н.Ярцева.- М.: На</w:t>
      </w:r>
      <w:r>
        <w:rPr>
          <w:lang w:val="uk-UA"/>
        </w:rPr>
        <w:t>у</w:t>
      </w:r>
      <w:r>
        <w:rPr>
          <w:lang w:val="uk-UA"/>
        </w:rPr>
        <w:t>ка, 1987.- С. 37-48.</w:t>
      </w:r>
    </w:p>
    <w:p w:rsidR="00AD2E48" w:rsidRDefault="00AD2E48" w:rsidP="00425296">
      <w:pPr>
        <w:pStyle w:val="afffffffa"/>
        <w:widowControl w:val="0"/>
        <w:numPr>
          <w:ilvl w:val="0"/>
          <w:numId w:val="58"/>
        </w:numPr>
        <w:tabs>
          <w:tab w:val="left" w:pos="567"/>
        </w:tabs>
        <w:suppressAutoHyphens w:val="0"/>
        <w:spacing w:after="0" w:line="360" w:lineRule="auto"/>
        <w:ind w:left="357" w:hanging="357"/>
        <w:jc w:val="both"/>
        <w:rPr>
          <w:lang w:val="uk-UA"/>
        </w:rPr>
      </w:pPr>
      <w:r>
        <w:rPr>
          <w:lang w:val="uk-UA"/>
        </w:rPr>
        <w:t>Гак В.Г. К типологии функциональных подходов к изучению языка // Проблемы функциональной грамматики /Отв. ред. В.Н.Ярцева.- М.: На</w:t>
      </w:r>
      <w:r>
        <w:rPr>
          <w:lang w:val="uk-UA"/>
        </w:rPr>
        <w:t>у</w:t>
      </w:r>
      <w:r>
        <w:rPr>
          <w:lang w:val="uk-UA"/>
        </w:rPr>
        <w:t>ка, 1985.- С. 5-15.</w:t>
      </w:r>
    </w:p>
    <w:p w:rsidR="00AD2E48" w:rsidRDefault="00AD2E48" w:rsidP="00425296">
      <w:pPr>
        <w:pStyle w:val="afffffffa"/>
        <w:widowControl w:val="0"/>
        <w:numPr>
          <w:ilvl w:val="0"/>
          <w:numId w:val="58"/>
        </w:numPr>
        <w:tabs>
          <w:tab w:val="left" w:pos="567"/>
        </w:tabs>
        <w:suppressAutoHyphens w:val="0"/>
        <w:spacing w:after="0" w:line="360" w:lineRule="auto"/>
        <w:ind w:left="357" w:hanging="357"/>
        <w:jc w:val="both"/>
        <w:rPr>
          <w:lang w:val="uk-UA"/>
        </w:rPr>
      </w:pPr>
      <w:r>
        <w:rPr>
          <w:lang w:val="uk-UA"/>
        </w:rPr>
        <w:t>Гак В.Г. Сопоставительная лексикология.- М.: Междунар. отнош., 1977.- 264 с.</w:t>
      </w:r>
    </w:p>
    <w:p w:rsidR="00AD2E48" w:rsidRDefault="00AD2E48" w:rsidP="00425296">
      <w:pPr>
        <w:widowControl w:val="0"/>
        <w:numPr>
          <w:ilvl w:val="0"/>
          <w:numId w:val="58"/>
        </w:numPr>
        <w:tabs>
          <w:tab w:val="left" w:pos="720"/>
        </w:tabs>
        <w:suppressAutoHyphens w:val="0"/>
        <w:spacing w:line="360" w:lineRule="auto"/>
        <w:ind w:left="357" w:hanging="357"/>
        <w:jc w:val="both"/>
        <w:rPr>
          <w:lang w:val="uk-UA"/>
        </w:rPr>
      </w:pPr>
      <w:r>
        <w:rPr>
          <w:lang w:val="uk-UA"/>
        </w:rPr>
        <w:t xml:space="preserve">Гак В.Г. Теоретическая грамматика французского языка.- М.: Добросвет, 2000. - 832 с. </w:t>
      </w:r>
    </w:p>
    <w:p w:rsidR="00AD2E48" w:rsidRDefault="00AD2E48" w:rsidP="00425296">
      <w:pPr>
        <w:widowControl w:val="0"/>
        <w:numPr>
          <w:ilvl w:val="0"/>
          <w:numId w:val="58"/>
        </w:numPr>
        <w:tabs>
          <w:tab w:val="left" w:pos="720"/>
        </w:tabs>
        <w:suppressAutoHyphens w:val="0"/>
        <w:spacing w:line="360" w:lineRule="auto"/>
        <w:ind w:left="357" w:hanging="357"/>
        <w:jc w:val="both"/>
        <w:rPr>
          <w:lang w:val="uk-UA"/>
        </w:rPr>
      </w:pPr>
      <w:r>
        <w:rPr>
          <w:lang w:val="uk-UA"/>
        </w:rPr>
        <w:t>Гак В.Г. Языковые преобразования.- М., 1998.</w:t>
      </w:r>
    </w:p>
    <w:p w:rsidR="00AD2E48" w:rsidRDefault="00AD2E48" w:rsidP="00425296">
      <w:pPr>
        <w:widowControl w:val="0"/>
        <w:numPr>
          <w:ilvl w:val="0"/>
          <w:numId w:val="58"/>
        </w:numPr>
        <w:tabs>
          <w:tab w:val="left" w:pos="720"/>
        </w:tabs>
        <w:suppressAutoHyphens w:val="0"/>
        <w:spacing w:line="360" w:lineRule="auto"/>
        <w:ind w:left="357" w:hanging="357"/>
        <w:jc w:val="both"/>
        <w:rPr>
          <w:lang w:val="uk-UA"/>
        </w:rPr>
      </w:pPr>
      <w:r>
        <w:rPr>
          <w:lang w:val="uk-UA"/>
        </w:rPr>
        <w:t>Гак В.Г. Эмоции и оценки в структуре высказывания и текста // Вестник МГУ.- 1993.- № 3.- С. 87-95.</w:t>
      </w:r>
    </w:p>
    <w:p w:rsidR="00AD2E48" w:rsidRDefault="00AD2E48" w:rsidP="00425296">
      <w:pPr>
        <w:pStyle w:val="afffffffa"/>
        <w:widowControl w:val="0"/>
        <w:numPr>
          <w:ilvl w:val="0"/>
          <w:numId w:val="58"/>
        </w:numPr>
        <w:tabs>
          <w:tab w:val="left" w:pos="567"/>
        </w:tabs>
        <w:suppressAutoHyphens w:val="0"/>
        <w:spacing w:after="0" w:line="360" w:lineRule="auto"/>
        <w:ind w:left="357" w:hanging="357"/>
        <w:jc w:val="both"/>
        <w:rPr>
          <w:lang w:val="uk-UA"/>
        </w:rPr>
      </w:pPr>
      <w:r>
        <w:rPr>
          <w:lang w:val="uk-UA"/>
        </w:rPr>
        <w:t>Гак В.Г., Ройзенблит Е.Б. Очерки по сопоставительному изучению фра</w:t>
      </w:r>
      <w:r>
        <w:rPr>
          <w:lang w:val="uk-UA"/>
        </w:rPr>
        <w:t>н</w:t>
      </w:r>
      <w:r>
        <w:rPr>
          <w:lang w:val="uk-UA"/>
        </w:rPr>
        <w:t>цузского и русского языков.- М.: Высш. школа, 1965.- 378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Галич Г.Г. Количественная оценка как способ представления в языке зн</w:t>
      </w:r>
      <w:r>
        <w:rPr>
          <w:lang w:val="uk-UA"/>
        </w:rPr>
        <w:t>а</w:t>
      </w:r>
      <w:r>
        <w:rPr>
          <w:lang w:val="uk-UA"/>
        </w:rPr>
        <w:t xml:space="preserve">ний о мире // Когнитивная семантика: Материалы Второй Междунар. шк.-семинара по когнитивной лингвистике, 11-14 сент 2000 г. /Отв. ред. Н.Н. </w:t>
      </w:r>
      <w:r>
        <w:rPr>
          <w:lang w:val="uk-UA"/>
        </w:rPr>
        <w:lastRenderedPageBreak/>
        <w:t>Болдырев: В 2-х ч. Ч. 2.- Тамбов: Изд-во Тамб. ун-та, 2000.- С. 199-201.</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Гвишиани Н.Б. Полифункциональные слова в языке и речи.- М.: Высш. шк., 1979.- 200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Гийом Г. Принципы теоретической лингвистики.- М.: Прогресс, 1992.- 224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snapToGrid w:val="0"/>
          <w:lang w:val="uk-UA"/>
        </w:rPr>
        <w:t>Городецкий Б.Ю. Функциональная грамматика и вычислительная семантика // Проблемы функциональной грамм</w:t>
      </w:r>
      <w:r>
        <w:rPr>
          <w:snapToGrid w:val="0"/>
          <w:lang w:val="uk-UA"/>
        </w:rPr>
        <w:t>а</w:t>
      </w:r>
      <w:r>
        <w:rPr>
          <w:snapToGrid w:val="0"/>
          <w:lang w:val="uk-UA"/>
        </w:rPr>
        <w:t>тики.- М.: Наука, 1985.- С. 142-155.</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Горюнова Л.И. Предложно-именные конструкции в функции обсто</w:t>
      </w:r>
      <w:r>
        <w:rPr>
          <w:lang w:val="uk-UA"/>
        </w:rPr>
        <w:t>я</w:t>
      </w:r>
      <w:r>
        <w:rPr>
          <w:lang w:val="uk-UA"/>
        </w:rPr>
        <w:t>тельств внутренней характеристики действия во французском языке: А</w:t>
      </w:r>
      <w:r>
        <w:rPr>
          <w:lang w:val="uk-UA"/>
        </w:rPr>
        <w:t>в</w:t>
      </w:r>
      <w:r>
        <w:rPr>
          <w:lang w:val="uk-UA"/>
        </w:rPr>
        <w:t>тореф. дис. … канд. филол. наук: 10.02.05 / 1-й Моск. гос. пед. ин-т иностр. яз. им. Мориса Тореза.- М., 1966.- 31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Грамматика современного русского литературного языка /Отв. ред. Н.Ю.Шведова.- М.: Наука, 1970.- 767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Гулыга Е.В., Шендельс Е.И. Грамматико-лексические поля в современном немецком языке.- М.: Просвещ</w:t>
      </w:r>
      <w:r>
        <w:rPr>
          <w:lang w:val="uk-UA"/>
        </w:rPr>
        <w:t>е</w:t>
      </w:r>
      <w:r>
        <w:rPr>
          <w:lang w:val="uk-UA"/>
        </w:rPr>
        <w:t>ние, 1969.- 184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Гумбольд В. Избранные труды по языкознанию.- М.: Прогресс, 1984.- 397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Дейк ван Т.А. Вопросы прагматики текста /Пер. с англ. // Текст: аспекты изучения семантики, прагматики и поэтики: Сб. ст.- М.: Эдиториал УРСС, 2001.- С. 90-167.</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Денисенко С.Н. Функціоналізм - одна із найважливіших парадигмальних рис лінгвістики кінця XX-початку XXI ст. // Іноземна філологія на межі тисячоліть. Вісник Харк. нац. ун-ту.- 2000.- № 471.- С. 68-76.</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Есперсен О. Философия грамматики. - М.: Изд-во иностр. литер., 1958.- 404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Жлуктенко Ю.О. Порівняльна граматика української та англійської мов.- К.: Радянська школа, 1960.- 160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Жовтобрюх М.А. Українська літературна мова.- К.: Наукова думка, 1984.- 256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Загнітко А.П. Основи функціональної морфології української мови.- К.: Вища школа, 1991.- 77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Загнітко А.П. Теоретична граматика української мови: Морфологія. - Д</w:t>
      </w:r>
      <w:r>
        <w:rPr>
          <w:lang w:val="uk-UA"/>
        </w:rPr>
        <w:t>о</w:t>
      </w:r>
      <w:r>
        <w:rPr>
          <w:lang w:val="uk-UA"/>
        </w:rPr>
        <w:t>нецьк: ДонГУ, 1996. - 437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lastRenderedPageBreak/>
        <w:t>Ивин А.А.Основание логики оценок.- М.: Изд-вл Млск. ун-та, 1970.- 230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Илия Л.И. Грамматика французского языка.- М.: Высш. шк., 1964.- 304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Илия Л.И. Очерки по грамматике современного французского языка.- М.: Высш. шк., 1970.-176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Илия Л.И. Синтаксис современного французского языка.- М.: Изд-во л</w:t>
      </w:r>
      <w:r>
        <w:rPr>
          <w:lang w:val="uk-UA"/>
        </w:rPr>
        <w:t>и</w:t>
      </w:r>
      <w:r>
        <w:rPr>
          <w:lang w:val="uk-UA"/>
        </w:rPr>
        <w:t>тер. на иностр. языках, 1962.- 384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Івченко М.П. Сучасна українська літературна мова.- Київ: Вид-во при Київ. ун-ті, 1965.- 592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Кабанова С.В. Вираження кількісно-якісних відношень синтаксичними структурами англійської мови: Автореф. дис. ... канд. філол. наук: 10.02.04 / Харківськ. держ ун-т.- Харків, 1997.- 18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Карсалова В.П. О синтаксическом функционировании лексем в семант</w:t>
      </w:r>
      <w:r>
        <w:rPr>
          <w:lang w:val="uk-UA"/>
        </w:rPr>
        <w:t>и</w:t>
      </w:r>
      <w:r>
        <w:rPr>
          <w:lang w:val="uk-UA"/>
        </w:rPr>
        <w:t>ко-деривационном значении // Семантико-синтаксические проблемы те</w:t>
      </w:r>
      <w:r>
        <w:rPr>
          <w:lang w:val="uk-UA"/>
        </w:rPr>
        <w:t>о</w:t>
      </w:r>
      <w:r>
        <w:rPr>
          <w:lang w:val="uk-UA"/>
        </w:rPr>
        <w:t>рии языка и перевода: Сб. статей /Под ред. Н.К.Гарбовского.- М.: Изд-во Моск. ун-та, 1986.- С. 82-89.</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Категория количества в современных европейских языках /Отв. ред. В.В.Акуленко.- К.: На</w:t>
      </w:r>
      <w:r>
        <w:rPr>
          <w:lang w:val="uk-UA"/>
        </w:rPr>
        <w:t>у</w:t>
      </w:r>
      <w:r>
        <w:rPr>
          <w:lang w:val="uk-UA"/>
        </w:rPr>
        <w:t>кова думка, 1990.- 284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Кацнельсон С.Д. Типология языка и речевое мышление.- Л.: Наука, 1972.- 216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Кибардина С.М. Теория валентности и "событийные" глаголы (о месте "событийных" глаголов в валентностной и семантической классификац</w:t>
      </w:r>
      <w:r>
        <w:rPr>
          <w:lang w:val="uk-UA"/>
        </w:rPr>
        <w:t>и</w:t>
      </w:r>
      <w:r>
        <w:rPr>
          <w:lang w:val="uk-UA"/>
        </w:rPr>
        <w:t>ях) // Лингвистические исследования 1976. Грамматические категории. - Вып. 1.- М., 1976.- С. 30-39.</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Копитіна В.Г., Танасюк Е.В. Розмежування дієприкметника теперішнього часу і герундія та роль герундіальної частки en у сучасній французькій мові // Іноземна філол</w:t>
      </w:r>
      <w:r>
        <w:rPr>
          <w:lang w:val="uk-UA"/>
        </w:rPr>
        <w:t>о</w:t>
      </w:r>
      <w:r>
        <w:rPr>
          <w:lang w:val="uk-UA"/>
        </w:rPr>
        <w:t>гія.- 1983.- Вип. 69.- С.104-111.</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Корсаков А.А. Лексическое и грамматическое содержание и употребление глагола to have в английском языке: Дис. ... канд филол. наук: 10.02.05.- Одесса, 1979.- 237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Костусяк Н.М., Межов О.Г. До проблеми класифікації предиктів // Фун</w:t>
      </w:r>
      <w:r>
        <w:rPr>
          <w:lang w:val="uk-UA"/>
        </w:rPr>
        <w:t>к</w:t>
      </w:r>
      <w:r>
        <w:rPr>
          <w:lang w:val="uk-UA"/>
        </w:rPr>
        <w:t xml:space="preserve">циональная лингвистика. Итоги и перспективы: Материалы </w:t>
      </w:r>
      <w:r>
        <w:rPr>
          <w:lang w:val="uk-UA"/>
        </w:rPr>
        <w:lastRenderedPageBreak/>
        <w:t>конференции (Ялта, 30 сентября-4 о</w:t>
      </w:r>
      <w:r>
        <w:rPr>
          <w:lang w:val="uk-UA"/>
        </w:rPr>
        <w:t>к</w:t>
      </w:r>
      <w:r>
        <w:rPr>
          <w:lang w:val="uk-UA"/>
        </w:rPr>
        <w:t>тября 2002 г.).- Симферополь: CLC, 2002.- С. 121-123.</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Кочерган М.П. Загальне мовознавство.- К.: Видавничий центр "Академія", 1999.- 288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Кошкарова Е.В. Средства выражения способов глагольного действия ра</w:t>
      </w:r>
      <w:r>
        <w:rPr>
          <w:lang w:val="uk-UA"/>
        </w:rPr>
        <w:t>с</w:t>
      </w:r>
      <w:r>
        <w:rPr>
          <w:lang w:val="uk-UA"/>
        </w:rPr>
        <w:t xml:space="preserve">пределительности, интенсивности, смягчительности, ограничительности, эволютивности, прерывисто-смягчительности, осложненно-интенсивности в современном французском языке: Автореф. дис. ... канд. филол. наук: 10.02.05 / Моск. обл. пед. ин-т им. Н.К.Крупской.- М., 1987.- 19 с. </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Красавский Н.А. О градации как типе семантических отношений в терм</w:t>
      </w:r>
      <w:r>
        <w:rPr>
          <w:lang w:val="uk-UA"/>
        </w:rPr>
        <w:t>и</w:t>
      </w:r>
      <w:r>
        <w:rPr>
          <w:lang w:val="uk-UA"/>
        </w:rPr>
        <w:t>носистеме эмоций (на материале русского и немецкого языков)// Вопросы романо-германской и русской филологии (лексикология): Межвуз. сб. науч. тр.- Пятигорск: Изд-во Пят</w:t>
      </w:r>
      <w:r>
        <w:rPr>
          <w:lang w:val="uk-UA"/>
        </w:rPr>
        <w:t>и</w:t>
      </w:r>
      <w:r>
        <w:rPr>
          <w:lang w:val="uk-UA"/>
        </w:rPr>
        <w:t>горск. гос. пед. ин-та, 1993.- С. 88-95.</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Кржижкова Е. Количественная детерминация прилагательных в русском языке (лексико-синтаксический анализ) // Синтаксис и норма / Отв. ред. Г.А. Золотова.- М.: Наука, 1974.- С. 122-144.</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Кубрякова Е.С. В начале XXI века (размышления о судьбах когнитивной лингвистики) // Когнитивная семантика: Материалы Второй Междунар. шк.-семинара по когнитивной лингвистике, 11-14 сент 2000 г. /Отв. ред. Н.Н. Болдырев: В 2-х ч. Ч. 1.- Тамбов: Изд-во Тамб. ун-та, 2000.- С. 6-7.</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Кубрякова Е.С. Глаголы действия через их когнитивные характеристики // Логический анализ языка. Модели действия.- М.: Наука, 1992.- С. 84-90.</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Кубрякова Е.С. Типы языковых значений. Семантика производного сл</w:t>
      </w:r>
      <w:r>
        <w:rPr>
          <w:lang w:val="uk-UA"/>
        </w:rPr>
        <w:t>о</w:t>
      </w:r>
      <w:r>
        <w:rPr>
          <w:lang w:val="uk-UA"/>
        </w:rPr>
        <w:t>ва.- М.: Наука, 1981.- 200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Кубрякова Е.С. Части речи в ономасиологическом освещении.- М.: Наука, 1978.- 115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Кубрякова Е.С. Эволюция лингвистических идей во второй половине XX века (опыт парадигмального анализа) // Язык и наука конца XX века.- М.: Рос. гуман. ин-т, 1995.- С. 144-238.</w:t>
      </w:r>
    </w:p>
    <w:p w:rsidR="00AD2E48" w:rsidRDefault="00AD2E48" w:rsidP="00425296">
      <w:pPr>
        <w:widowControl w:val="0"/>
        <w:numPr>
          <w:ilvl w:val="0"/>
          <w:numId w:val="58"/>
        </w:numPr>
        <w:tabs>
          <w:tab w:val="left" w:pos="720"/>
        </w:tabs>
        <w:suppressAutoHyphens w:val="0"/>
        <w:spacing w:line="360" w:lineRule="auto"/>
        <w:jc w:val="both"/>
        <w:rPr>
          <w:lang w:val="uk-UA"/>
        </w:rPr>
      </w:pPr>
      <w:r>
        <w:t>Курилович Е. Деривация лексическая и деривация синтаксическая // Очерки по ли</w:t>
      </w:r>
      <w:r>
        <w:t>н</w:t>
      </w:r>
      <w:r>
        <w:t>гвистике.- М.: Изд-во иностр. литер., 1962.- С. 57-70.</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Левицкий А.Э. Сопоставительно-семантические аспекты функциониров</w:t>
      </w:r>
      <w:r>
        <w:rPr>
          <w:lang w:val="uk-UA"/>
        </w:rPr>
        <w:t>а</w:t>
      </w:r>
      <w:r>
        <w:rPr>
          <w:lang w:val="uk-UA"/>
        </w:rPr>
        <w:t xml:space="preserve">ния языковых единиц (на материале средств градуальности проявления признака английского и русского языков) // Вопросы романо-германской и русской филологии (лексикология): Межвуз. зб. науч. тр.- Пятигорск: Изд-во </w:t>
      </w:r>
      <w:r>
        <w:rPr>
          <w:lang w:val="uk-UA"/>
        </w:rPr>
        <w:lastRenderedPageBreak/>
        <w:t>Пятигорск. гос. пед. ин-та иностр. яз., 1993.- С.95-100.</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Левицкий А.Э. Функционально-семантическое поле квалификации степ</w:t>
      </w:r>
      <w:r>
        <w:rPr>
          <w:lang w:val="uk-UA"/>
        </w:rPr>
        <w:t>е</w:t>
      </w:r>
      <w:r>
        <w:rPr>
          <w:lang w:val="uk-UA"/>
        </w:rPr>
        <w:t>ни проявления признака в современном английском языке: Автореф. дис. ... канд. филол. наук: 10.02.04 /</w:t>
      </w:r>
      <w:r>
        <w:t>Киевский гос. пед. ин-т иностр. яз</w:t>
      </w:r>
      <w:r>
        <w:rPr>
          <w:lang w:val="uk-UA"/>
        </w:rPr>
        <w:t>.- Киев, 1991.- 17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Лещак О. Функциоанльный прагматизм как методологическое направл</w:t>
      </w:r>
      <w:r>
        <w:rPr>
          <w:lang w:val="uk-UA"/>
        </w:rPr>
        <w:t>е</w:t>
      </w:r>
      <w:r>
        <w:rPr>
          <w:lang w:val="uk-UA"/>
        </w:rPr>
        <w:t>ние лингвистической мысли // Функциональная лингвистика. Итоги и пе</w:t>
      </w:r>
      <w:r>
        <w:rPr>
          <w:lang w:val="uk-UA"/>
        </w:rPr>
        <w:t>р</w:t>
      </w:r>
      <w:r>
        <w:rPr>
          <w:lang w:val="uk-UA"/>
        </w:rPr>
        <w:t>спективы: Материалы конференции (Ялта, 30 сентября-4 октября 2002 г.).- Симферополь: CLC, 2002.- С. 143-145.</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Литвинчук И.Н. О некоторых эмотивных концептах // Функциональная лингвистика. Итоги и перспективы: Материалы конференции (Ялта, 30 сентября-4 октября 2002 г.).- Симферополь: CLC, 2002.- С. 151-154.</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Лойко М.О. Функционально-семантическая категория интенсивности пр</w:t>
      </w:r>
      <w:r>
        <w:rPr>
          <w:lang w:val="uk-UA"/>
        </w:rPr>
        <w:t>и</w:t>
      </w:r>
      <w:r>
        <w:rPr>
          <w:lang w:val="uk-UA"/>
        </w:rPr>
        <w:t>знака: Автореф. дис. ... канд. филол. наук: 10.02.19 / Минск. гос. ун-т.- Минск, 1990.- 18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 xml:space="preserve">Локшина Т.Ф. Функционально-коммуникативное поле усиления в совре-менном английском языке: Автореф. дис. ... канд. филол. наук: 10.02.04 / Харьк. гос. ун-т.- Одесса, 1988.- 16 с. </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Лукьянова Н.А. Экспрессивность в системе, словаре и речи // Человече</w:t>
      </w:r>
      <w:r>
        <w:rPr>
          <w:lang w:val="uk-UA"/>
        </w:rPr>
        <w:t>с</w:t>
      </w:r>
      <w:r>
        <w:rPr>
          <w:lang w:val="uk-UA"/>
        </w:rPr>
        <w:t>кий фактор в языке: Языковые механизмы экспрессивности.- М.: Наука, 1991.- С. 157-178.</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Мальцев В.А. Английские эмоционально-усилительные наречия: Авт</w:t>
      </w:r>
      <w:r>
        <w:rPr>
          <w:lang w:val="uk-UA"/>
        </w:rPr>
        <w:t>о</w:t>
      </w:r>
      <w:r>
        <w:rPr>
          <w:lang w:val="uk-UA"/>
        </w:rPr>
        <w:t>реф. дис. ... канд. филол. наук: 10.02.04 / Ленингр. гос. пед. ин-т им. А.И.Герцена.- Л., 1964.- 24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 xml:space="preserve">  Марінашвілі М.Д. Про перекладацькі відповідники якісних характерізаторів процесу ( французькі аналітичні конструкції </w:t>
      </w:r>
      <w:r>
        <w:rPr>
          <w:lang w:val="en-US"/>
        </w:rPr>
        <w:t>d</w:t>
      </w:r>
      <w:r w:rsidRPr="00B138CC">
        <w:rPr>
          <w:lang w:val="uk-UA"/>
        </w:rPr>
        <w:t>`</w:t>
      </w:r>
      <w:r>
        <w:rPr>
          <w:lang w:val="en-US"/>
        </w:rPr>
        <w:t>une</w:t>
      </w:r>
      <w:r w:rsidRPr="00B138CC">
        <w:rPr>
          <w:lang w:val="uk-UA"/>
        </w:rPr>
        <w:t>/</w:t>
      </w:r>
      <w:r>
        <w:rPr>
          <w:lang w:val="en-US"/>
        </w:rPr>
        <w:t>de</w:t>
      </w:r>
      <w:r w:rsidRPr="00B138CC">
        <w:rPr>
          <w:lang w:val="uk-UA"/>
        </w:rPr>
        <w:t xml:space="preserve"> </w:t>
      </w:r>
      <w:r>
        <w:rPr>
          <w:lang w:val="en-US"/>
        </w:rPr>
        <w:t>mani</w:t>
      </w:r>
      <w:r w:rsidRPr="00B138CC">
        <w:rPr>
          <w:lang w:val="uk-UA"/>
        </w:rPr>
        <w:t>è</w:t>
      </w:r>
      <w:r>
        <w:rPr>
          <w:lang w:val="en-US"/>
        </w:rPr>
        <w:t>re</w:t>
      </w:r>
      <w:r w:rsidRPr="00B138CC">
        <w:rPr>
          <w:lang w:val="uk-UA"/>
        </w:rPr>
        <w:t>/</w:t>
      </w:r>
      <w:r>
        <w:rPr>
          <w:lang w:val="en-US"/>
        </w:rPr>
        <w:t>fa</w:t>
      </w:r>
      <w:r w:rsidRPr="00B138CC">
        <w:rPr>
          <w:lang w:val="uk-UA"/>
        </w:rPr>
        <w:t>ç</w:t>
      </w:r>
      <w:r>
        <w:rPr>
          <w:lang w:val="en-US"/>
        </w:rPr>
        <w:t>on</w:t>
      </w:r>
      <w:r w:rsidRPr="00B138CC">
        <w:rPr>
          <w:lang w:val="uk-UA"/>
        </w:rPr>
        <w:t xml:space="preserve">  </w:t>
      </w:r>
      <w:r>
        <w:rPr>
          <w:lang w:val="en-US"/>
        </w:rPr>
        <w:t>Adj</w:t>
      </w:r>
      <w:r w:rsidRPr="00B138CC">
        <w:rPr>
          <w:lang w:val="uk-UA"/>
        </w:rPr>
        <w:t xml:space="preserve"> )  // </w:t>
      </w:r>
      <w:r>
        <w:rPr>
          <w:lang w:val="uk-UA"/>
        </w:rPr>
        <w:t xml:space="preserve"> Проблеми семантики слова, речення та тексту: зб. наукових статей. – Вип. 3 / Відп. ред. Н.М.Корбозерова. – КДЛУ, 2000. – С.172-177.</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Марков Ю.Г. Функциональный подход в современном научном познании.- Новос</w:t>
      </w:r>
      <w:r>
        <w:rPr>
          <w:lang w:val="uk-UA"/>
        </w:rPr>
        <w:t>и</w:t>
      </w:r>
      <w:r>
        <w:rPr>
          <w:lang w:val="uk-UA"/>
        </w:rPr>
        <w:t>бирск: Наука, 1982.- 264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Масицька Т.Є., Гандзюк О.М. Категорійні ознаки предиката в лінгвісти</w:t>
      </w:r>
      <w:r>
        <w:rPr>
          <w:lang w:val="uk-UA"/>
        </w:rPr>
        <w:t>ч</w:t>
      </w:r>
      <w:r>
        <w:rPr>
          <w:lang w:val="uk-UA"/>
        </w:rPr>
        <w:t>ній інтерпретації // Функциональная лингвистика. Итоги и перспективы: Материалы конференции (Ялта, 30 сентября-4 октября 2002 г.).- Симф</w:t>
      </w:r>
      <w:r>
        <w:rPr>
          <w:lang w:val="uk-UA"/>
        </w:rPr>
        <w:t>е</w:t>
      </w:r>
      <w:r>
        <w:rPr>
          <w:lang w:val="uk-UA"/>
        </w:rPr>
        <w:t>рополь: CLC, 2002.- С. 161-163.</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Мецлер М.Б. Способы выражения интенсивности в современном фра</w:t>
      </w:r>
      <w:r>
        <w:rPr>
          <w:lang w:val="uk-UA"/>
        </w:rPr>
        <w:t>н</w:t>
      </w:r>
      <w:r>
        <w:rPr>
          <w:lang w:val="uk-UA"/>
        </w:rPr>
        <w:t xml:space="preserve">цузском языке: </w:t>
      </w:r>
      <w:r>
        <w:rPr>
          <w:lang w:val="uk-UA"/>
        </w:rPr>
        <w:lastRenderedPageBreak/>
        <w:t xml:space="preserve">Автореф. дис. ... канд. филол. наук: 10.02.05 / Моск. гос. пед. ин-т иностр. яз. им. М. Тореза.- М., 1974.- 20 с. </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Мещанинов И.И. Понятийные категории и грамматические понятия // Вестник Моск. ун-та.- 1946.- № 1.- С. 7-24.</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Мещанинов И.И. Соотношение логических и грамматических категорий // Язык и мышление.- М.: На</w:t>
      </w:r>
      <w:r>
        <w:rPr>
          <w:lang w:val="uk-UA"/>
        </w:rPr>
        <w:t>у</w:t>
      </w:r>
      <w:r>
        <w:rPr>
          <w:lang w:val="uk-UA"/>
        </w:rPr>
        <w:t>ка, 1967.- С. 7-13.</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Мещанинов И.И. Члены предложения и части речи.- Л.: Наука, 1978.- 387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Москальская О.И. Семантика текста // Вопросы языкознания.- 1980.- № 6.- С. 32-42.</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Мусиенко В.П. Категория интенсивности в структуре русского глагола (функционально-семантический анализ): Автореф. дис. ... канд. филол. н</w:t>
      </w:r>
      <w:r>
        <w:rPr>
          <w:lang w:val="uk-UA"/>
        </w:rPr>
        <w:t>а</w:t>
      </w:r>
      <w:r>
        <w:rPr>
          <w:lang w:val="uk-UA"/>
        </w:rPr>
        <w:t>ук: 10.02.01 / АН УСССР. Ин-т языковедения.- К., 1984.- 25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Мусиенко В.П. ФСК как принцип сопоставительной лингвистики // Проблеми зіставної семантики: Матеріали респ. наук. конф.- Київ-Черкаси, 1992.- С. 15-17.</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Мусієнко В.П. Функціонально-семантична категорія міри в українській мові // Мов</w:t>
      </w:r>
      <w:r>
        <w:rPr>
          <w:lang w:val="uk-UA"/>
        </w:rPr>
        <w:t>о</w:t>
      </w:r>
      <w:r>
        <w:rPr>
          <w:lang w:val="uk-UA"/>
        </w:rPr>
        <w:t>знавство.- 1990.- № 2.- С. 43-48.</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Мусиенко В.П. Функционально-семантическая категория меры в русском языке: Авт</w:t>
      </w:r>
      <w:r>
        <w:rPr>
          <w:lang w:val="uk-UA"/>
        </w:rPr>
        <w:t>о</w:t>
      </w:r>
      <w:r>
        <w:rPr>
          <w:lang w:val="uk-UA"/>
        </w:rPr>
        <w:t xml:space="preserve">реф.  дис. ... докт. филол. наук: 10.02.01 / АН Украины. Ин-т языковедения.- Киев, 1992.- 38 с. </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Ніколашина Т.І. Семантична типологія прислівників у сучасній украї</w:t>
      </w:r>
      <w:r>
        <w:rPr>
          <w:lang w:val="uk-UA"/>
        </w:rPr>
        <w:t>н</w:t>
      </w:r>
      <w:r>
        <w:rPr>
          <w:lang w:val="uk-UA"/>
        </w:rPr>
        <w:t>ській мові: Автореф. дис. … канд. філол. наук: 10.02.01 / Дніпропетровс</w:t>
      </w:r>
      <w:r>
        <w:rPr>
          <w:lang w:val="uk-UA"/>
        </w:rPr>
        <w:t>ь</w:t>
      </w:r>
      <w:r>
        <w:rPr>
          <w:lang w:val="uk-UA"/>
        </w:rPr>
        <w:t>кий держ. ун-т.- Дніпропетровськ, 1997.- 18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Орлова В.И. Фразеологические обороты со сравнительными союзами // Русский язык в школе.- 1966.- № 3.</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Ощипко І.Й. Семантико-словотвірний зв'язок між твірними прикмет</w:t>
      </w:r>
      <w:r>
        <w:rPr>
          <w:lang w:val="uk-UA"/>
        </w:rPr>
        <w:softHyphen/>
        <w:t>никами і похідними прислівниками на -о в сучасній українській мові// Словотвірна семантика східнослов'янських мов /Відповід. ред. М.А.Жов</w:t>
      </w:r>
      <w:r>
        <w:rPr>
          <w:lang w:val="uk-UA"/>
        </w:rPr>
        <w:softHyphen/>
        <w:t>тобрюх.- Київ: Наукова думка, 1983.- С. 60-74.</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Панфилов В.З. Взаимоотношение языка и мышления.- М.: Наука, 1971.- 232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Пешковский А.М. Русский синтаксис в научном освещении.- М.: Учп</w:t>
      </w:r>
      <w:r>
        <w:rPr>
          <w:lang w:val="uk-UA"/>
        </w:rPr>
        <w:t>е</w:t>
      </w:r>
      <w:r>
        <w:rPr>
          <w:lang w:val="uk-UA"/>
        </w:rPr>
        <w:t>дгиз, 1956.- 510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lastRenderedPageBreak/>
        <w:t>Пиотровский Р.Г. Очерки по стилистике французского языка. Морфология и синта</w:t>
      </w:r>
      <w:r>
        <w:rPr>
          <w:lang w:val="uk-UA"/>
        </w:rPr>
        <w:t>к</w:t>
      </w:r>
      <w:r>
        <w:rPr>
          <w:lang w:val="uk-UA"/>
        </w:rPr>
        <w:t>сис.- 2-е изд.- Л.: Учпедгиз, 1960.- 224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Попов Ю.В., Трегубович Т.П. О предикации в тексте // Семантика и прагматика синтаксических единств.- Калинин: Изд-во Калинин. ун-та, 1981.- С. 40-51.</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Потебня А.А. Из записок по русской грамматике: В 4-х т. - М.: Учпе</w:t>
      </w:r>
      <w:r>
        <w:rPr>
          <w:lang w:val="uk-UA"/>
        </w:rPr>
        <w:t>д</w:t>
      </w:r>
      <w:r>
        <w:rPr>
          <w:lang w:val="uk-UA"/>
        </w:rPr>
        <w:t>гиз, 1958.- Т. 1-2.- 536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Потебня А.А. Мысль и язык // Хрестоматия по истории русского язык</w:t>
      </w:r>
      <w:r>
        <w:rPr>
          <w:lang w:val="uk-UA"/>
        </w:rPr>
        <w:t>о</w:t>
      </w:r>
      <w:r>
        <w:rPr>
          <w:lang w:val="uk-UA"/>
        </w:rPr>
        <w:t>знания.- М.: Высш. школа, 1973.- С. 207-213.</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Проблемы варьирования языковых единиц: Материалы к спецкурсам и спецсеминарам /Авторы-сост. проф. Арнольд И.В. и др.- К.: УМК ВО, 1990.- 199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Реферовская Е.А., Васильева А.К. Теоретическая грамматика совреме</w:t>
      </w:r>
      <w:r>
        <w:rPr>
          <w:lang w:val="uk-UA"/>
        </w:rPr>
        <w:t>н</w:t>
      </w:r>
      <w:r>
        <w:rPr>
          <w:lang w:val="uk-UA"/>
        </w:rPr>
        <w:t>ного французского языка: Ч.I. Морфология и синтаксис частей речи.- 3-е изд.- М.: Просвещение, 1982.- 400 с. (франц. мовою)</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Родионова А.А. Подклассы глаголов направленного действия // Ли</w:t>
      </w:r>
      <w:r>
        <w:rPr>
          <w:lang w:val="uk-UA"/>
        </w:rPr>
        <w:t>н</w:t>
      </w:r>
      <w:r>
        <w:rPr>
          <w:lang w:val="uk-UA"/>
        </w:rPr>
        <w:t>гвистические исследования 1976. Грамматические категории. - Вып. 1.- М., 1976.- С. 132-146.</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Рудяков А.Н. Лингвистический функционализм и функциональная семантика.- Си</w:t>
      </w:r>
      <w:r>
        <w:rPr>
          <w:lang w:val="uk-UA"/>
        </w:rPr>
        <w:t>м</w:t>
      </w:r>
      <w:r>
        <w:rPr>
          <w:lang w:val="uk-UA"/>
        </w:rPr>
        <w:t>ферополь: Таврия-плюс, 1998.- 224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Селиванова Е.А. Когнитивная ономасиология.- К.: Изд-во укр. фитосоциолог. це</w:t>
      </w:r>
      <w:r>
        <w:rPr>
          <w:lang w:val="uk-UA"/>
        </w:rPr>
        <w:t>н</w:t>
      </w:r>
      <w:r>
        <w:rPr>
          <w:lang w:val="uk-UA"/>
        </w:rPr>
        <w:t xml:space="preserve">тра, 2000.- 248 с. </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Селіванова О.О. Актуальні напрями сучасної лінгвістики (аналітичний огляд).- К.: Вид-во Укр. фітос</w:t>
      </w:r>
      <w:r>
        <w:rPr>
          <w:lang w:val="uk-UA"/>
        </w:rPr>
        <w:t>о</w:t>
      </w:r>
      <w:r>
        <w:rPr>
          <w:lang w:val="uk-UA"/>
        </w:rPr>
        <w:t>ціолог. центру, 1999.- 148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Сепир Э. Градуирование // Новое в зарубежной лингвистике.- Вып. XVI. Лингвистическая прагматика.- М.: Прогресс, 1985.</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 xml:space="preserve"> Скрелина Л.М. О грамматическом денотате //Лингвистика и проблемы стиля: - Л.: ЛГПИ им. А.И. Ге</w:t>
      </w:r>
      <w:r>
        <w:rPr>
          <w:lang w:val="uk-UA"/>
        </w:rPr>
        <w:t>р</w:t>
      </w:r>
      <w:r>
        <w:rPr>
          <w:lang w:val="uk-UA"/>
        </w:rPr>
        <w:t>цена, 1977.- С. 74-86.</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Скрелина Л.М. Теория частей речи и понятие инциденции //Иностр. языки в школе.- 1977.- №6.- С. 29-38.</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Соссюр Ф. де. Труды по языкознанию.- М.: Прогресс, 1977.- 696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lastRenderedPageBreak/>
        <w:t>Степанов Ю.С. Изменчивый образ языка в науке XX века // Язык и наука конца XX века.- М.: Рос. г</w:t>
      </w:r>
      <w:r>
        <w:rPr>
          <w:lang w:val="uk-UA"/>
        </w:rPr>
        <w:t>у</w:t>
      </w:r>
      <w:r>
        <w:rPr>
          <w:lang w:val="uk-UA"/>
        </w:rPr>
        <w:t>ман. ин-т, 1995.- С. 258.</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Степанов Ю.С. Методы и принципы современной лингвистики. 3-е изд.- М.: Едит</w:t>
      </w:r>
      <w:r>
        <w:rPr>
          <w:lang w:val="uk-UA"/>
        </w:rPr>
        <w:t>о</w:t>
      </w:r>
      <w:r>
        <w:rPr>
          <w:lang w:val="uk-UA"/>
        </w:rPr>
        <w:t>риал УРСС, 2002.- 312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Степанова А.Н. Структура и взаимодействие форм функционально-семантической категории обстоятельства образа действия в современном французском языке.- Минск: Изд-во Минск. пед. ин-та иностр. языков, 1973.- 114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Суворина К.М. Интенсивы в современном английском языке: Автореф. дис. ... канд. филол. наук: 10.02.04 / Пятигорск. гос. пед. ин-т иностр. яз.- М., 1976.- 21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Сучасна українська літературна мова. Синтаксис /За ред. І.К.Білодіда.- Київ: Наукова ду</w:t>
      </w:r>
      <w:r>
        <w:rPr>
          <w:lang w:val="uk-UA"/>
        </w:rPr>
        <w:t>м</w:t>
      </w:r>
      <w:r>
        <w:rPr>
          <w:lang w:val="uk-UA"/>
        </w:rPr>
        <w:t xml:space="preserve">ка, 1972.- 525 с. </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Сучасна українська літературна мова / М.Я.Плющ, С.П.Бевзенко, Н.Я. Грипас та ін.- К.: Вища школа, 1994.- 413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Телия В.Н. Когнитивные аспекты экспрессивности // Человеческий фа</w:t>
      </w:r>
      <w:r>
        <w:rPr>
          <w:lang w:val="uk-UA"/>
        </w:rPr>
        <w:t>к</w:t>
      </w:r>
      <w:r>
        <w:rPr>
          <w:lang w:val="uk-UA"/>
        </w:rPr>
        <w:t>тор в языке: Языковые механизмы экспрессивности.- М.: Наука, 1991.- С. 53-67.</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Телия В.Н. Коннотативный аспект семантики номинативных единиц.- М.: Наука, 1986.- 143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Телия В.Н. Типы языковых значений. Связанное значение слова в языке.- М.: На</w:t>
      </w:r>
      <w:r>
        <w:rPr>
          <w:lang w:val="uk-UA"/>
        </w:rPr>
        <w:t>у</w:t>
      </w:r>
      <w:r>
        <w:rPr>
          <w:lang w:val="uk-UA"/>
        </w:rPr>
        <w:t>ка, 1981.- 269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Телия В.Н. Экспрессивность как проявление субъективного фактора в языке и ее прагматическая ориентация // Человеческий фактор в языке: Языковые механизмы экспрессивности.- М.: Наука, 1991.- С. 5-35.</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Теньер Л. Основы структурного синтаксиса.- М.: Прогресс. 1988.- 654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Торосян О.М. Функціональні характеристика прислівників міри та ст</w:t>
      </w:r>
      <w:r>
        <w:rPr>
          <w:lang w:val="uk-UA"/>
        </w:rPr>
        <w:t>у</w:t>
      </w:r>
      <w:r>
        <w:rPr>
          <w:lang w:val="uk-UA"/>
        </w:rPr>
        <w:t>пеня в сучасній англійській мові: Автореф. дис. … канд. філол. наук: 10.02.04 / Волинський держ. ун-т ім. Лесі Українки.- К., 1998.- 18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Тришкіна Т.В. Класифікація модальності у французькій мові // Вісник Київського національного ун-ту ім. Т.Шевченка. Іноземна філологія.- 2000.- Вип. 29.- С. 17-19.</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Туранский И.И. Семантическая категория интенсивности в английском языке.- М.: Высш. шк., 1990.- 173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lastRenderedPageBreak/>
        <w:t>Убин И.И. Лексические средства выражения категории интенсивности (на материале русского и английского языков): Автореф. дис. ... канд. ф</w:t>
      </w:r>
      <w:r>
        <w:rPr>
          <w:lang w:val="uk-UA"/>
        </w:rPr>
        <w:t>и</w:t>
      </w:r>
      <w:r>
        <w:rPr>
          <w:lang w:val="uk-UA"/>
        </w:rPr>
        <w:t>лол. наук: 10.02.04 / Моск. гос. пед. ин-т иностр. яз.- М., 1974.- 33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 xml:space="preserve">Удовенко И.В. </w:t>
      </w:r>
      <w:r>
        <w:t xml:space="preserve">Семантические особенности и комбинаторные возможности французских адвербиальных интенсификаторов // </w:t>
      </w:r>
      <w:r>
        <w:rPr>
          <w:lang w:val="uk-UA"/>
        </w:rPr>
        <w:t xml:space="preserve">Вестник Международного Славянского университета. (Харьков). - Серия Филология. - Харьков, 2002. - Том </w:t>
      </w:r>
      <w:r>
        <w:rPr>
          <w:lang w:val="en-US"/>
        </w:rPr>
        <w:t>V</w:t>
      </w:r>
      <w:r>
        <w:rPr>
          <w:lang w:val="uk-UA"/>
        </w:rPr>
        <w:t>, № 6. - С. 40-42.</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Удовенко И.В. Прагматическая функция интенсификаторов процессуального признака  // Записки з романо-германської філології: Збірник наук. праць факультету романо-германської філології ОДУ. - Одеса: Латстар, 2001. - Вип. 9. - С. 191-201.</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Удовенко И.В. Семантические особенности французских наречий - интенсификаторов процессуального признака // Вісник Харківського державного університету.- № 500.- Харків: Константа, 2000. - С. 241-246.</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 xml:space="preserve">Удовенко И.В. Функционирование адвербиальных интенсификаторов глагольного действия в тексте (на материале французского и украинского языков) // Вестник Международного Славянского университета. (Харьков).  </w:t>
      </w:r>
      <w:r>
        <w:t xml:space="preserve">Серия Филология. </w:t>
      </w:r>
      <w:r>
        <w:rPr>
          <w:lang w:val="uk-UA"/>
        </w:rPr>
        <w:t>-  Харков, 2000.- Том. III, № 4.- С. 12-14.</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Удовенко І.В. Експресивна функція адвербіальних інтенсифікаторів дії //  Іноземні мови та методика їх викладання: Збірник наукових статей . - Харків: ХДПУ ім. Г.С. Сковороди, 2001. - С.117-118.</w:t>
      </w:r>
    </w:p>
    <w:p w:rsidR="00AD2E48" w:rsidRDefault="00AD2E48" w:rsidP="00425296">
      <w:pPr>
        <w:widowControl w:val="0"/>
        <w:numPr>
          <w:ilvl w:val="0"/>
          <w:numId w:val="58"/>
        </w:numPr>
        <w:tabs>
          <w:tab w:val="left" w:pos="720"/>
        </w:tabs>
        <w:suppressAutoHyphens w:val="0"/>
        <w:spacing w:line="360" w:lineRule="auto"/>
        <w:jc w:val="both"/>
        <w:rPr>
          <w:szCs w:val="28"/>
          <w:lang w:val="uk-UA"/>
        </w:rPr>
      </w:pPr>
      <w:r>
        <w:rPr>
          <w:szCs w:val="28"/>
          <w:lang w:val="uk-UA"/>
        </w:rPr>
        <w:t>Удовенко І.В. Структурні та семантико функціональні особливості французьких аналітичних інтенсифікаторів // Вісник Харківського державного  університету. - № 611. - Харків: Константа, 2003. - С. 213-216.</w:t>
      </w:r>
    </w:p>
    <w:p w:rsidR="00AD2E48" w:rsidRDefault="00AD2E48" w:rsidP="00425296">
      <w:pPr>
        <w:widowControl w:val="0"/>
        <w:numPr>
          <w:ilvl w:val="0"/>
          <w:numId w:val="58"/>
        </w:numPr>
        <w:tabs>
          <w:tab w:val="left" w:pos="720"/>
        </w:tabs>
        <w:suppressAutoHyphens w:val="0"/>
        <w:spacing w:line="360" w:lineRule="auto"/>
        <w:jc w:val="both"/>
        <w:rPr>
          <w:lang w:val="uk-UA"/>
        </w:rPr>
      </w:pPr>
      <w:r>
        <w:rPr>
          <w:snapToGrid w:val="0"/>
          <w:lang w:val="uk-UA"/>
        </w:rPr>
        <w:t>Уфи</w:t>
      </w:r>
      <w:r>
        <w:rPr>
          <w:snapToGrid w:val="0"/>
          <w:lang w:val="uk-UA"/>
        </w:rPr>
        <w:t>м</w:t>
      </w:r>
      <w:r>
        <w:rPr>
          <w:snapToGrid w:val="0"/>
          <w:lang w:val="uk-UA"/>
        </w:rPr>
        <w:t>цева А.А. Типы словесных знаков.- М.: Наука, 1974.-206 с.</w:t>
      </w:r>
    </w:p>
    <w:p w:rsidR="00AD2E48" w:rsidRDefault="00AD2E48" w:rsidP="00425296">
      <w:pPr>
        <w:widowControl w:val="0"/>
        <w:numPr>
          <w:ilvl w:val="0"/>
          <w:numId w:val="58"/>
        </w:numPr>
        <w:tabs>
          <w:tab w:val="left" w:pos="720"/>
        </w:tabs>
        <w:suppressAutoHyphens w:val="0"/>
        <w:spacing w:line="360" w:lineRule="auto"/>
        <w:jc w:val="both"/>
        <w:rPr>
          <w:lang w:val="uk-UA"/>
        </w:rPr>
      </w:pPr>
      <w:r>
        <w:rPr>
          <w:snapToGrid w:val="0"/>
          <w:lang w:val="uk-UA"/>
        </w:rPr>
        <w:t>Храковский В.С. Типы грамматических описаний и некоторые особе</w:t>
      </w:r>
      <w:r>
        <w:rPr>
          <w:snapToGrid w:val="0"/>
          <w:lang w:val="uk-UA"/>
        </w:rPr>
        <w:t>н</w:t>
      </w:r>
      <w:r>
        <w:rPr>
          <w:snapToGrid w:val="0"/>
          <w:lang w:val="uk-UA"/>
        </w:rPr>
        <w:t>ности французской грамматики // Проблемы функциональной граммат</w:t>
      </w:r>
      <w:r>
        <w:rPr>
          <w:snapToGrid w:val="0"/>
          <w:lang w:val="uk-UA"/>
        </w:rPr>
        <w:t>и</w:t>
      </w:r>
      <w:r>
        <w:rPr>
          <w:snapToGrid w:val="0"/>
          <w:lang w:val="uk-UA"/>
        </w:rPr>
        <w:t>ки.- М.: Наука, 1985.- С. 69-77.</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 xml:space="preserve">Цой Т.А. Способы выражения интенсивности действия в современном русском языке: Автореф. дис. ... канд. филол. наук: 10.02.01 / Моск. гос. ун-т. - М., 1989.- 23 с. </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Человеческий фактор в языке: Языковые механизмы экспрессивности.- М.: Наука, 1991.- 214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Червенкова И. О показателях меры признака: (на материале совреме</w:t>
      </w:r>
      <w:r>
        <w:rPr>
          <w:lang w:val="uk-UA"/>
        </w:rPr>
        <w:t>н</w:t>
      </w:r>
      <w:r>
        <w:rPr>
          <w:lang w:val="uk-UA"/>
        </w:rPr>
        <w:t>ного русского литературного яхыка) // Год. на Софийский а унив. Фак по славняски филологии.- 1975.- Т. 8, № 1.</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Черемисина М.И. Некоторые вопросы синтаксиса. Сравнительные конструкции современного русского языка.- Новосибирск: Изд-во Нов</w:t>
      </w:r>
      <w:r>
        <w:rPr>
          <w:lang w:val="uk-UA"/>
        </w:rPr>
        <w:t>о</w:t>
      </w:r>
      <w:r>
        <w:rPr>
          <w:lang w:val="uk-UA"/>
        </w:rPr>
        <w:t>сибирского ун-та, 1971.- 181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lastRenderedPageBreak/>
        <w:t>Чеснокова Л.Д. Категория количества и синтаксическая структура // Вопросы язык</w:t>
      </w:r>
      <w:r>
        <w:rPr>
          <w:lang w:val="uk-UA"/>
        </w:rPr>
        <w:t>о</w:t>
      </w:r>
      <w:r>
        <w:rPr>
          <w:lang w:val="uk-UA"/>
        </w:rPr>
        <w:t>знания.- 1981.- № 2.- С. 44-52.</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Шаповалова Н.П. Функціонально-семантичний статус порівняльних конструкцій у сучасній українській мові: Автореф. дис. … канд. філол. наук: 10.02.01 / Дніпропетр. держ. ун-т.- Дніпропетровськ, 1998.- 16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 xml:space="preserve">Шатилина Г.Ю. Некоторые аспекты взаимодействия полей количества, качества и интенсивности в современном английском языке (на материале средств выражения малости): Автореф. дис. ... канд. филол. наук: 10.02.04 / - К., 1992.- 19 с. </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Шахматов А.А. Синтаксис русского языка.- Л.: Учпедгиз, 1941.- 620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Шаховский В.И. Категоризация эмоций в лексико-семантической системе языка.- Воронеж: Изд-во В</w:t>
      </w:r>
      <w:r>
        <w:rPr>
          <w:lang w:val="uk-UA"/>
        </w:rPr>
        <w:t>о</w:t>
      </w:r>
      <w:r>
        <w:rPr>
          <w:lang w:val="uk-UA"/>
        </w:rPr>
        <w:t>ронеж. ун-та, 1987.- 190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 xml:space="preserve"> Швачко С.А. Языковые средства выражения количества в современном английском, русском и украинском языках.- Киев: Вища школа, 1981.- 144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Шевченко О.Ф. Именные сочетания - интенсификаторы качественного признака (на материале современного английского языка): Автореф. дис. … канд. филол. наук: 10.02.04 / Киевский гос. ун-т им. Т.Г. Шевченко.- К., 1978.- 21 с.</w:t>
      </w:r>
    </w:p>
    <w:p w:rsidR="00AD2E48" w:rsidRDefault="00AD2E48" w:rsidP="00425296">
      <w:pPr>
        <w:widowControl w:val="0"/>
        <w:numPr>
          <w:ilvl w:val="0"/>
          <w:numId w:val="58"/>
        </w:numPr>
        <w:tabs>
          <w:tab w:val="left" w:pos="567"/>
          <w:tab w:val="left" w:pos="720"/>
        </w:tabs>
        <w:suppressAutoHyphens w:val="0"/>
        <w:spacing w:line="360" w:lineRule="auto"/>
        <w:jc w:val="both"/>
        <w:rPr>
          <w:lang w:val="uk-UA"/>
        </w:rPr>
      </w:pPr>
      <w:r>
        <w:rPr>
          <w:lang w:val="uk-UA"/>
        </w:rPr>
        <w:t>Шейгал Е.И. Интенсивность как компонент семантики слова в совр</w:t>
      </w:r>
      <w:r>
        <w:rPr>
          <w:lang w:val="uk-UA"/>
        </w:rPr>
        <w:t>е</w:t>
      </w:r>
      <w:r>
        <w:rPr>
          <w:lang w:val="uk-UA"/>
        </w:rPr>
        <w:t>менном английском языке: Автореф. … дис. канд. филол. наук: 10.02.04 / Моск. гос. пед. ин-т иностр. яз. им. М.Тореза. - М., 1981.- 26 с.</w:t>
      </w:r>
    </w:p>
    <w:p w:rsidR="00AD2E48" w:rsidRDefault="00AD2E48" w:rsidP="00425296">
      <w:pPr>
        <w:widowControl w:val="0"/>
        <w:numPr>
          <w:ilvl w:val="0"/>
          <w:numId w:val="58"/>
        </w:numPr>
        <w:tabs>
          <w:tab w:val="left" w:pos="567"/>
          <w:tab w:val="left" w:pos="720"/>
        </w:tabs>
        <w:suppressAutoHyphens w:val="0"/>
        <w:spacing w:line="360" w:lineRule="auto"/>
        <w:jc w:val="both"/>
        <w:rPr>
          <w:lang w:val="uk-UA"/>
        </w:rPr>
      </w:pPr>
      <w:r>
        <w:rPr>
          <w:lang w:val="uk-UA"/>
        </w:rPr>
        <w:t>Щерба Л.В. Очередные проблемы языковедения // Избранные работы по языкознанию и ф</w:t>
      </w:r>
      <w:r>
        <w:rPr>
          <w:lang w:val="uk-UA"/>
        </w:rPr>
        <w:t>о</w:t>
      </w:r>
      <w:r>
        <w:rPr>
          <w:lang w:val="uk-UA"/>
        </w:rPr>
        <w:t>нетике.- Т. 1.- Л., 1958.- С. 5-24.</w:t>
      </w:r>
    </w:p>
    <w:p w:rsidR="00AD2E48" w:rsidRDefault="00AD2E48" w:rsidP="00425296">
      <w:pPr>
        <w:widowControl w:val="0"/>
        <w:numPr>
          <w:ilvl w:val="0"/>
          <w:numId w:val="58"/>
        </w:numPr>
        <w:tabs>
          <w:tab w:val="left" w:pos="567"/>
          <w:tab w:val="left" w:pos="720"/>
        </w:tabs>
        <w:suppressAutoHyphens w:val="0"/>
        <w:spacing w:line="360" w:lineRule="auto"/>
        <w:jc w:val="both"/>
        <w:rPr>
          <w:lang w:val="uk-UA"/>
        </w:rPr>
      </w:pPr>
      <w:r>
        <w:rPr>
          <w:lang w:val="uk-UA"/>
        </w:rPr>
        <w:t>Щерба Л.В. О второстепенных членах предложения // Избранные работы по языкознанию и ф</w:t>
      </w:r>
      <w:r>
        <w:rPr>
          <w:lang w:val="uk-UA"/>
        </w:rPr>
        <w:t>о</w:t>
      </w:r>
      <w:r>
        <w:rPr>
          <w:lang w:val="uk-UA"/>
        </w:rPr>
        <w:t>нетике.- Т. 1.- Л., 1958.- С. 92-103.</w:t>
      </w:r>
    </w:p>
    <w:p w:rsidR="00AD2E48" w:rsidRDefault="00AD2E48" w:rsidP="00425296">
      <w:pPr>
        <w:widowControl w:val="0"/>
        <w:numPr>
          <w:ilvl w:val="0"/>
          <w:numId w:val="58"/>
        </w:numPr>
        <w:tabs>
          <w:tab w:val="left" w:pos="567"/>
          <w:tab w:val="left" w:pos="720"/>
        </w:tabs>
        <w:suppressAutoHyphens w:val="0"/>
        <w:spacing w:line="360" w:lineRule="auto"/>
        <w:jc w:val="both"/>
        <w:rPr>
          <w:lang w:val="uk-UA"/>
        </w:rPr>
      </w:pPr>
      <w:r>
        <w:rPr>
          <w:lang w:val="uk-UA"/>
        </w:rPr>
        <w:t>Щур Г.С. Теории поля в лингвистике.- М.: Наука, 1974.- 255 с.</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Arrivé M., Gadet F., Galimache M. La grammaire d'aujourd'hui. Guide alphabétique de linguistique française.- Paris: Flammarion, 1986.- 720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Bach E. Introduction aux grammaires transformationnelles.- Paris: Librairie Armand Colin, 1973.- 218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Bäcklung U. The collocation of Adverbs of degree in English.- Uppsala: Sueden, 1873.- 310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Baylon C., Fabre P. Grammaire systématique de la langue française.- Paris: Editions Fernand N</w:t>
      </w:r>
      <w:r>
        <w:rPr>
          <w:lang w:val="uk-UA"/>
        </w:rPr>
        <w:t>a</w:t>
      </w:r>
      <w:r>
        <w:rPr>
          <w:lang w:val="uk-UA"/>
        </w:rPr>
        <w:t>than, 1975.- 288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lastRenderedPageBreak/>
        <w:t>Béchade H.-D. Grammaire française.- Paris: Presses Universitaires de France, 1994.- 314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Berthelon Ch. L'expression du haut degré en français contemporain: Essai de syntaxe a</w:t>
      </w:r>
      <w:r>
        <w:rPr>
          <w:lang w:val="uk-UA"/>
        </w:rPr>
        <w:t>f</w:t>
      </w:r>
      <w:r>
        <w:rPr>
          <w:lang w:val="uk-UA"/>
        </w:rPr>
        <w:t>fective.- Berne: A. Francke S.A., 1955.- 192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Bolinger D. Degree words.- The Hague-Paris: Mouton, 1972.</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Bruneau Ch. Compte-rendu du livre de H.Nilsson-Ehle “Les adverbes en -ment en français moderne”.- Lund, 1941. //Le français Moderne.- 1944.- 1.- P. 69-71.</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Brunot F. Histoire de la langue française des origines à 1900. - Paris: A.Colin, 1905-1937.- T. I. De l'époque latine à la Renaissance.- 1215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Brunot F. La pensée et la langue: Méthode, principes et plan d’une théorie nouvelle du langage a</w:t>
      </w:r>
      <w:r>
        <w:rPr>
          <w:lang w:val="uk-UA"/>
        </w:rPr>
        <w:t>p</w:t>
      </w:r>
      <w:r>
        <w:rPr>
          <w:lang w:val="uk-UA"/>
        </w:rPr>
        <w:t>pliquée au français.- Paris: Masson, 1926.- 954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Brunot F., Bruneau Ch. Précis de grammaire historique de la langue française.- Paris: Ma</w:t>
      </w:r>
      <w:r>
        <w:rPr>
          <w:lang w:val="uk-UA"/>
        </w:rPr>
        <w:t>s</w:t>
      </w:r>
      <w:r>
        <w:rPr>
          <w:lang w:val="uk-UA"/>
        </w:rPr>
        <w:t>son, 1933.- 780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Buyssens E. La classification des adverbes //Revue roumaine de linguistique.- 1975.- 20.- P. 461-463.</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Buyssens E. Les catégories grammaticales du français.- Bruxelles: Editions de l'Université de Bruxelles, 1975.- 94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Chevalier J.-Cl. Histoire de la syntaxe. Naissance de la notion de complément dans la grammaire française (1530-1750).- Genève: Librairie Droz, 1968.- 776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Chomsky N. Aspects of the Theory of Syntaxe.- Cambridge: MIT Press, 1965.- 251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Chomsky N. Trois modèles de description du langage //Langages.- 1968.- 9.- P. 51-76.</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Confais J.-P. Libertés, ambiguïtés, contraintes dans la syntaxe de l’adverbe en français //Zeitschrift für französische sprache und literatur.- 1977.- LXXXVII.- P. 20-42.</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Cressot M. Le style et ses techniques. Précis d'analyse stylistique.- 12</w:t>
      </w:r>
      <w:r>
        <w:rPr>
          <w:vertAlign w:val="superscript"/>
          <w:lang w:val="uk-UA"/>
        </w:rPr>
        <w:t>ième</w:t>
      </w:r>
      <w:r>
        <w:rPr>
          <w:lang w:val="uk-UA"/>
        </w:rPr>
        <w:t xml:space="preserve"> éd.- Paris: Pre</w:t>
      </w:r>
      <w:r>
        <w:rPr>
          <w:lang w:val="uk-UA"/>
        </w:rPr>
        <w:t>s</w:t>
      </w:r>
      <w:r>
        <w:rPr>
          <w:lang w:val="uk-UA"/>
        </w:rPr>
        <w:t>ses Universitaires de France, 1988.- 317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Dubois J. Grammaire structurale du français. Le verbe.- Paris: Librairie Larousse, 1967.- 218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 xml:space="preserve">Dubois J., Lagane R. La nouvelle grammaire de français.- Paris: Librairie </w:t>
      </w:r>
      <w:r>
        <w:rPr>
          <w:lang w:val="uk-UA"/>
        </w:rPr>
        <w:lastRenderedPageBreak/>
        <w:t>Larousse, 1973.- 266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Firth J. Papers in linguistics, 1934-1951.- London: Oxford University Press, 1951.- 246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Frei H. La grammaire des fautes. Introduction à la linguistique fonctionnelle.- Paris, Geuthner et Genève: Kû</w:t>
      </w:r>
      <w:r>
        <w:rPr>
          <w:lang w:val="uk-UA"/>
        </w:rPr>
        <w:t>n</w:t>
      </w:r>
      <w:r>
        <w:rPr>
          <w:lang w:val="uk-UA"/>
        </w:rPr>
        <w:t>dig, 1929.- 215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Galichet G. Physiologie de la langue française. 2-e éd.- Paris: PUF, 1958. - 135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Galmiche M. Quantificateurs, référence et théorie transformationnelle // Langage.- 1977.- n° 48. - P. 3-49.</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Gezundhajt H. Adverbes en -ment et opérations énonciatives.- Bern-Berlin-Bruxelles-Frankfurt/M-New York-Wien: Peter Lang, 2000.- 354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Gougenheim G. Système grammatical de la langue française.- Paris: Editions d'Artrey, s.a.- 377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Grammaire Larousse du français contemporain / J.-Cl.Chevalier, C.Blanche-Benveniste, M.Arrivé, J.Peytard. - Paris: Librairie Larousse, 1964.- 495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Greenbaum S. Studies in English adverbial usage.- London: Longman, 1969.- 262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Grelsson S. Les adverbes en -ment: Etude psycho-mécanique et psycho-systématique.- Lund: Gle</w:t>
      </w:r>
      <w:r>
        <w:rPr>
          <w:lang w:val="uk-UA"/>
        </w:rPr>
        <w:t>e</w:t>
      </w:r>
      <w:r>
        <w:rPr>
          <w:lang w:val="uk-UA"/>
        </w:rPr>
        <w:t>rup, 1981.- 246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Grevisse M. Le Bon Usage. 12ème éd.- Paris: Ed. Duculot, 1991.- 1768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Gross M. Grammaire transformationnelle du français. Syntaxe du verbe.- Paris: Larousse, 1968.- 184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Grundt L.-O. Etude sur l’adjectif invarié en français.- Bergen-Oslo-Tromso: Universitet</w:t>
      </w:r>
      <w:r>
        <w:rPr>
          <w:lang w:val="uk-UA"/>
        </w:rPr>
        <w:t>s</w:t>
      </w:r>
      <w:r>
        <w:rPr>
          <w:lang w:val="uk-UA"/>
        </w:rPr>
        <w:t>forlaget, 1972.- 434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Guillaume G. Langage et science du language.- Paris: Nizet-Québec: Presses de l’Université Laval, 1964.- 288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Guimier C. Les adverbes du français, le cas des adverbes en -ment.- Paris: Ophrys, 1996.- 170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Guimier C. Syntaxe de l'adverbe anglais.- Lille: Presse Universitaires de Lille, 1987.- 291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Halliday M.A.K. A short introduction to functional grammar.- London: Longman, 1984.</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lastRenderedPageBreak/>
        <w:t>Le Bidois G. et R. Syntaxe du français moderne.- Paris: Editions A. et J.Picard, 1971.- T. 1.- 560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Leçon de linguistique de G.Guillaume (1946-1948) /Publ. par R.Valin.- Paris: Klincksieck-Québec: Presses de l’Université Laval, 1971.- T.2. Psycho-systématique du langage. Princ</w:t>
      </w:r>
      <w:r>
        <w:rPr>
          <w:lang w:val="uk-UA"/>
        </w:rPr>
        <w:t>i</w:t>
      </w:r>
      <w:r>
        <w:rPr>
          <w:lang w:val="uk-UA"/>
        </w:rPr>
        <w:t>pes, méthodes et applications.- 224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Leçon de linguistique de G.Guillaume (1949-1950). Série A. /Publ. par R.Valin.- Paris: Klincksieck-Québec: Presses de l’Université Laval, 1974.- P. 202.</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Martin R. Pour une approche vériconditionnelle de l'adverbe bien // Langue française.- 1990. - n° 88. - P. 80-89.</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Martinet A. Eléments de linguistique générale.- Paris: Armand Colin, 1995. - 221 p.</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Mathesius V. On Some Problems of the Systematic Analysis of Grammar // Travaux de Cercle Linguistique de Prague.- 1936.- № 6.- P. 95-107.</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Meillet A. Linguistique historique et linguistique générale.- Paris: Champion, 1921.- 334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Moignet G. L'adverbe dans la locution verbale: étude de psychosystématique française. - Québec: Presses de l'Université Laval, 1961.- 36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Moignet G. L’Incidence de l’adverbe et l’adverbialisation des adjectifs //Travaux de linguistique et de littérature, publiées par le Centre de Philologie et des Langues de l’Université de Strasbourg.- 1963.- 1.- P. 175-194.</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Molinier Ch. L'adverbe de quantité. Propriétés grammaticales d'une sous-classe d'adverbes en français // Annales.- 1977.- XIII, 7.- Toulouse: Université de Toulouse - le Mirail, 1977.- P. 53-71.</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Molinier Ch. Une classification des adverbes en -ment  // Langue Française.- 1990.- n</w:t>
      </w:r>
      <w:r>
        <w:rPr>
          <w:vertAlign w:val="superscript"/>
          <w:lang w:val="uk-UA"/>
        </w:rPr>
        <w:t>0</w:t>
      </w:r>
      <w:r>
        <w:rPr>
          <w:lang w:val="uk-UA"/>
        </w:rPr>
        <w:t xml:space="preserve"> 88.- P. 28-40.</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Mørdrup O. Une analyse non transformationnelle des adverbes en -ment // Revue R</w:t>
      </w:r>
      <w:r>
        <w:rPr>
          <w:lang w:val="uk-UA"/>
        </w:rPr>
        <w:t>o</w:t>
      </w:r>
      <w:r>
        <w:rPr>
          <w:lang w:val="uk-UA"/>
        </w:rPr>
        <w:t>mane.- 1976.- n° 11 (numéro spécial). - 240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Mounin G. La sémantique.- Paris: Editions Seghers, 1975.- 268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Nef F. Problème de classification des adverbes d'un point de vue logique // Langue Fra</w:t>
      </w:r>
      <w:r>
        <w:rPr>
          <w:lang w:val="uk-UA"/>
        </w:rPr>
        <w:t>n</w:t>
      </w:r>
      <w:r>
        <w:rPr>
          <w:lang w:val="uk-UA"/>
        </w:rPr>
        <w:t>çaise.- 1990.- n° 88.- P. 51-59.</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 xml:space="preserve">Nilsson-Ehle H. Les adverbes en -ment compléments d’un verbe en français </w:t>
      </w:r>
      <w:r>
        <w:rPr>
          <w:lang w:val="uk-UA"/>
        </w:rPr>
        <w:lastRenderedPageBreak/>
        <w:t>moderne. Etude de classement syntaxique et sémantique.- Lund: Gleerup-Copenhague: Ejnar Mun</w:t>
      </w:r>
      <w:r>
        <w:rPr>
          <w:lang w:val="uk-UA"/>
        </w:rPr>
        <w:t>k</w:t>
      </w:r>
      <w:r>
        <w:rPr>
          <w:lang w:val="uk-UA"/>
        </w:rPr>
        <w:t>sgaard, 1941.- 242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Pottier B. Du très général au trop particulier en analyse linguistique //Travaux de linguist</w:t>
      </w:r>
      <w:r>
        <w:rPr>
          <w:lang w:val="uk-UA"/>
        </w:rPr>
        <w:t>i</w:t>
      </w:r>
      <w:r>
        <w:rPr>
          <w:lang w:val="uk-UA"/>
        </w:rPr>
        <w:t>que et de littérature.- Strasbourg, 1963.- P. 9-16.</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Pottier B. Problèmes relatifs aux adverbes en -ment //Miscelànea filol</w:t>
      </w:r>
      <w:r>
        <w:rPr>
          <w:lang w:val="uk-UA"/>
        </w:rPr>
        <w:sym w:font="Times New Roman" w:char="00F3"/>
      </w:r>
      <w:r>
        <w:rPr>
          <w:lang w:val="uk-UA"/>
        </w:rPr>
        <w:t>gica dedicada a mons A.Griers. T. II.- Barcelona: San Cugat del Vallès, 1960.- P. 189-205.</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Pottier B. Systématique des éléments de relation. Etude de morphosyntaxe structurale romane.- Paris: Klin</w:t>
      </w:r>
      <w:r>
        <w:rPr>
          <w:lang w:val="uk-UA"/>
        </w:rPr>
        <w:t>c</w:t>
      </w:r>
      <w:r>
        <w:rPr>
          <w:lang w:val="uk-UA"/>
        </w:rPr>
        <w:t>ksieck, 1962.- 376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Sabourin C. L'adverbe français, essai de catégorisation: classification statistique des adverbes en "ment".- Paris: Saint-Sulpice des Favières, 1977.- 131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Schlyter S. Une hiérarchie d'adverbes en français // Recherches linguistiques 1. - Paris-Vincennes.- 1972.- P. 139-158.</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Schlyter S. Une hiérarchie d’adverbes et leurs distributions: par quelle transformation? //Linguistische Arbeiten 14. Actes du colloque franco-allemand de grammaire transformationnelle II.- Tübingen: Max Niemeyer Verlag, 1974.- P. 66-75.</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Wagner R.-L., Pinchon J. Grammaire du français classique et moderne.- Paris: Hachette, 1967.- 640 p.</w:t>
      </w:r>
    </w:p>
    <w:p w:rsidR="00AD2E48" w:rsidRDefault="00AD2E48" w:rsidP="00AD2E48">
      <w:pPr>
        <w:pStyle w:val="afffffffa"/>
        <w:spacing w:after="0" w:line="360" w:lineRule="auto"/>
        <w:jc w:val="both"/>
        <w:rPr>
          <w:lang w:val="uk-UA"/>
        </w:rPr>
      </w:pPr>
    </w:p>
    <w:p w:rsidR="00AD2E48" w:rsidRDefault="00AD2E48" w:rsidP="00AD2E48">
      <w:pPr>
        <w:pStyle w:val="afffffffa"/>
        <w:spacing w:after="0" w:line="360" w:lineRule="auto"/>
        <w:jc w:val="center"/>
        <w:rPr>
          <w:lang w:val="uk-UA"/>
        </w:rPr>
      </w:pPr>
      <w:r>
        <w:rPr>
          <w:lang w:val="uk-UA"/>
        </w:rPr>
        <w:t>Лексикографичні джерела</w:t>
      </w:r>
    </w:p>
    <w:p w:rsidR="00AD2E48" w:rsidRDefault="00AD2E48" w:rsidP="00AD2E48">
      <w:pPr>
        <w:pStyle w:val="afffffffa"/>
        <w:spacing w:after="0" w:line="360" w:lineRule="auto"/>
        <w:jc w:val="center"/>
        <w:rPr>
          <w:lang w:val="uk-UA"/>
        </w:rPr>
      </w:pP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Лингвистический энциклопедический словарь / Гл. ред. В.Н.Ярцева.- М.: Сов. энциклоп</w:t>
      </w:r>
      <w:r>
        <w:rPr>
          <w:lang w:val="uk-UA"/>
        </w:rPr>
        <w:t>е</w:t>
      </w:r>
      <w:r>
        <w:rPr>
          <w:lang w:val="uk-UA"/>
        </w:rPr>
        <w:t>дия, 1990.- 685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Философский энциклопедический словарь /Гл. ред. А.Ф.Ильичев.- М.: Сов. энци</w:t>
      </w:r>
      <w:r>
        <w:rPr>
          <w:lang w:val="uk-UA"/>
        </w:rPr>
        <w:t>к</w:t>
      </w:r>
      <w:r>
        <w:rPr>
          <w:lang w:val="uk-UA"/>
        </w:rPr>
        <w:t>лопедия, 1983.- 839 с.</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Bailly R. Dictionnaire des synonymes de la langue française. - Paris: Librairie Larousse, 1968.- 626 p.</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Baratin M., Baratin-Lorenzi M. Dictionnaire des synonymes. Paris: Hachette, 1999.- 632 p.</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Le Grand Robert Electronique - Ver. 1.4. Software developed by Struyf B. &amp; Lootens T.</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t>Le Petit Robert. Dictionnaire alphabétique et analogique de la langue française.- Paris: Dictio</w:t>
      </w:r>
      <w:r>
        <w:rPr>
          <w:lang w:val="uk-UA"/>
        </w:rPr>
        <w:t>n</w:t>
      </w:r>
      <w:r>
        <w:rPr>
          <w:lang w:val="uk-UA"/>
        </w:rPr>
        <w:t>naires Le Robert, 1993.- 2843 p.</w:t>
      </w:r>
    </w:p>
    <w:p w:rsidR="00AD2E48" w:rsidRDefault="00AD2E48" w:rsidP="00425296">
      <w:pPr>
        <w:widowControl w:val="0"/>
        <w:numPr>
          <w:ilvl w:val="0"/>
          <w:numId w:val="58"/>
        </w:numPr>
        <w:tabs>
          <w:tab w:val="left" w:pos="720"/>
        </w:tabs>
        <w:suppressAutoHyphens w:val="0"/>
        <w:spacing w:line="360" w:lineRule="auto"/>
        <w:jc w:val="both"/>
        <w:rPr>
          <w:lang w:val="uk-UA"/>
        </w:rPr>
      </w:pPr>
      <w:r>
        <w:rPr>
          <w:lang w:val="uk-UA"/>
        </w:rPr>
        <w:lastRenderedPageBreak/>
        <w:t>Maquet Ch.  Dictionnaire analogique. - Paris: Librairie Larousse, 1936. - 592 p.</w:t>
      </w:r>
    </w:p>
    <w:p w:rsidR="00AD2E48" w:rsidRDefault="00AD2E48" w:rsidP="00425296">
      <w:pPr>
        <w:pStyle w:val="afffffffa"/>
        <w:widowControl w:val="0"/>
        <w:numPr>
          <w:ilvl w:val="0"/>
          <w:numId w:val="58"/>
        </w:numPr>
        <w:tabs>
          <w:tab w:val="left" w:pos="567"/>
        </w:tabs>
        <w:suppressAutoHyphens w:val="0"/>
        <w:spacing w:after="0" w:line="360" w:lineRule="auto"/>
        <w:jc w:val="both"/>
        <w:rPr>
          <w:lang w:val="uk-UA"/>
        </w:rPr>
      </w:pPr>
      <w:r>
        <w:rPr>
          <w:lang w:val="uk-UA"/>
        </w:rPr>
        <w:t>Le Petit Larousse illustré.- Paris: Librairie Larousse, 1980. - 1792 p.</w:t>
      </w:r>
    </w:p>
    <w:p w:rsidR="00AD2E48" w:rsidRDefault="00AD2E48" w:rsidP="00AD2E48">
      <w:pPr>
        <w:pStyle w:val="afffffffa"/>
        <w:spacing w:after="0" w:line="360" w:lineRule="auto"/>
        <w:jc w:val="both"/>
        <w:rPr>
          <w:lang w:val="uk-UA"/>
        </w:rPr>
      </w:pPr>
    </w:p>
    <w:p w:rsidR="00AD2E48" w:rsidRDefault="00AD2E48" w:rsidP="00AD2E48">
      <w:pPr>
        <w:pStyle w:val="afffffffa"/>
        <w:spacing w:after="0" w:line="360" w:lineRule="auto"/>
        <w:jc w:val="both"/>
        <w:rPr>
          <w:lang w:val="uk-UA"/>
        </w:rPr>
      </w:pPr>
    </w:p>
    <w:p w:rsidR="00AD2E48" w:rsidRDefault="00AD2E48" w:rsidP="00AD2E48">
      <w:pPr>
        <w:pStyle w:val="afffffffa"/>
        <w:spacing w:after="0" w:line="360" w:lineRule="auto"/>
        <w:jc w:val="center"/>
        <w:rPr>
          <w:lang w:val="uk-UA"/>
        </w:rPr>
      </w:pPr>
      <w:r>
        <w:rPr>
          <w:lang w:val="uk-UA"/>
        </w:rPr>
        <w:t>Список використаних художніх текстів</w:t>
      </w:r>
    </w:p>
    <w:p w:rsidR="00AD2E48" w:rsidRDefault="00AD2E48" w:rsidP="00AD2E48">
      <w:pPr>
        <w:pStyle w:val="afffffffa"/>
        <w:spacing w:after="0" w:line="360" w:lineRule="auto"/>
        <w:jc w:val="center"/>
        <w:rPr>
          <w:lang w:val="uk-UA"/>
        </w:rPr>
      </w:pP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Anouilh J. L’Alouette.- Paris: Editions de la Table Ronde, 1953.- 181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Anouilh J. Le voyageur sans bagages. Le bal des voleurs.- Paris: Editions de la Table Ronde, 1958.- 243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Bazin H. Au nom du fils.- Paris: Editions du Seuil, 1960.- 380 p. </w:t>
      </w:r>
    </w:p>
    <w:p w:rsidR="00AD2E48" w:rsidRDefault="00AD2E48" w:rsidP="00425296">
      <w:pPr>
        <w:pStyle w:val="afffffffa"/>
        <w:widowControl w:val="0"/>
        <w:numPr>
          <w:ilvl w:val="0"/>
          <w:numId w:val="60"/>
        </w:numPr>
        <w:tabs>
          <w:tab w:val="left" w:pos="567"/>
        </w:tabs>
        <w:suppressAutoHyphens w:val="0"/>
        <w:spacing w:after="0" w:line="360" w:lineRule="auto"/>
        <w:jc w:val="both"/>
        <w:rPr>
          <w:lang w:val="uk-UA"/>
        </w:rPr>
      </w:pPr>
      <w:r>
        <w:rPr>
          <w:lang w:val="uk-UA"/>
        </w:rPr>
        <w:t>Bazin H. Cri de la chouette // Bazin H. Vipère au poing. La mort du petit cheval. Cri de la chouette.- M.: Editions du Pr</w:t>
      </w:r>
      <w:r>
        <w:rPr>
          <w:lang w:val="uk-UA"/>
        </w:rPr>
        <w:t>o</w:t>
      </w:r>
      <w:r>
        <w:rPr>
          <w:lang w:val="uk-UA"/>
        </w:rPr>
        <w:t xml:space="preserve">grès, 1979.- P. 327-480. </w:t>
      </w:r>
    </w:p>
    <w:p w:rsidR="00AD2E48" w:rsidRDefault="00AD2E48" w:rsidP="00425296">
      <w:pPr>
        <w:pStyle w:val="afffffffa"/>
        <w:widowControl w:val="0"/>
        <w:numPr>
          <w:ilvl w:val="0"/>
          <w:numId w:val="60"/>
        </w:numPr>
        <w:tabs>
          <w:tab w:val="left" w:pos="567"/>
        </w:tabs>
        <w:suppressAutoHyphens w:val="0"/>
        <w:spacing w:after="0" w:line="360" w:lineRule="auto"/>
        <w:jc w:val="both"/>
        <w:rPr>
          <w:lang w:val="uk-UA"/>
        </w:rPr>
      </w:pPr>
      <w:r>
        <w:rPr>
          <w:lang w:val="uk-UA"/>
        </w:rPr>
        <w:t>Bazin H. La mort du petit cheval // Bazin H. Vipère au poing. La mort du petit cheval. Cri de la chouette.- M.: Editions du Pr</w:t>
      </w:r>
      <w:r>
        <w:rPr>
          <w:lang w:val="uk-UA"/>
        </w:rPr>
        <w:t>o</w:t>
      </w:r>
      <w:r>
        <w:rPr>
          <w:lang w:val="uk-UA"/>
        </w:rPr>
        <w:t xml:space="preserve">grès, 1979.- P. 157-325.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Bazin H. Le bureau des mariages. Chapeau bas.- Moscou; Editions du Progrès, 1970.- 207 p. </w:t>
      </w:r>
    </w:p>
    <w:p w:rsidR="00AD2E48" w:rsidRDefault="00AD2E48" w:rsidP="00425296">
      <w:pPr>
        <w:pStyle w:val="afffffffa"/>
        <w:widowControl w:val="0"/>
        <w:numPr>
          <w:ilvl w:val="0"/>
          <w:numId w:val="60"/>
        </w:numPr>
        <w:tabs>
          <w:tab w:val="left" w:pos="567"/>
        </w:tabs>
        <w:suppressAutoHyphens w:val="0"/>
        <w:spacing w:after="0" w:line="360" w:lineRule="auto"/>
        <w:jc w:val="both"/>
        <w:rPr>
          <w:lang w:val="uk-UA"/>
        </w:rPr>
      </w:pPr>
      <w:r>
        <w:rPr>
          <w:lang w:val="uk-UA"/>
        </w:rPr>
        <w:t xml:space="preserve">Bazin H. Un feu dévore un autre feu.- Paris: Editions du Seuil, 1978.- 222 p. </w:t>
      </w:r>
    </w:p>
    <w:p w:rsidR="00AD2E48" w:rsidRDefault="00AD2E48" w:rsidP="00425296">
      <w:pPr>
        <w:pStyle w:val="afffffffa"/>
        <w:widowControl w:val="0"/>
        <w:numPr>
          <w:ilvl w:val="0"/>
          <w:numId w:val="60"/>
        </w:numPr>
        <w:tabs>
          <w:tab w:val="left" w:pos="567"/>
        </w:tabs>
        <w:suppressAutoHyphens w:val="0"/>
        <w:spacing w:after="0" w:line="360" w:lineRule="auto"/>
        <w:jc w:val="both"/>
        <w:rPr>
          <w:lang w:val="uk-UA"/>
        </w:rPr>
      </w:pPr>
      <w:r>
        <w:rPr>
          <w:lang w:val="uk-UA"/>
        </w:rPr>
        <w:t>Bazin H. Vipère au poing // Bazin H. Vipère au poing. La mort du petit cheval. Cri de la chouette.- M.: Editions du Pr</w:t>
      </w:r>
      <w:r>
        <w:rPr>
          <w:lang w:val="uk-UA"/>
        </w:rPr>
        <w:t>o</w:t>
      </w:r>
      <w:r>
        <w:rPr>
          <w:lang w:val="uk-UA"/>
        </w:rPr>
        <w:t xml:space="preserve">grès, 1979.- P. 17-156.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Boileau-Narcejac. Les louves. Les visages de l’ombre. La porte du large.- M.: Radouga, 1986.- 368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Butor M. Les incertitudes de Psyché // Conteurs français du XX</w:t>
      </w:r>
      <w:r>
        <w:rPr>
          <w:rFonts w:ascii="Times New Roman" w:hAnsi="Times New Roman"/>
          <w:sz w:val="28"/>
          <w:vertAlign w:val="superscript"/>
          <w:lang w:val="uk-UA"/>
        </w:rPr>
        <w:t>e</w:t>
      </w:r>
      <w:r>
        <w:rPr>
          <w:rFonts w:ascii="Times New Roman" w:hAnsi="Times New Roman"/>
          <w:sz w:val="28"/>
          <w:lang w:val="uk-UA"/>
        </w:rPr>
        <w:t xml:space="preserve"> siècle (1945-1977).- Moscou: Editions du Progrès, 1981.- P. 413-415.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Camus A. L’étranger.- Paris: Gallimard, 1957.- 180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Camus A. La chute.- Paris: Gallimard, 1956.- 160 p. </w:t>
      </w:r>
    </w:p>
    <w:p w:rsidR="00AD2E48" w:rsidRDefault="00AD2E48" w:rsidP="00425296">
      <w:pPr>
        <w:widowControl w:val="0"/>
        <w:numPr>
          <w:ilvl w:val="0"/>
          <w:numId w:val="60"/>
        </w:numPr>
        <w:tabs>
          <w:tab w:val="left" w:pos="720"/>
        </w:tabs>
        <w:suppressAutoHyphens w:val="0"/>
        <w:spacing w:line="360" w:lineRule="auto"/>
        <w:jc w:val="both"/>
        <w:rPr>
          <w:lang w:val="uk-UA"/>
        </w:rPr>
      </w:pPr>
      <w:r>
        <w:rPr>
          <w:lang w:val="uk-UA"/>
        </w:rPr>
        <w:t xml:space="preserve">Camus A. La peste.- Paris: Gallimard, 1944.- 247 p. </w:t>
      </w:r>
    </w:p>
    <w:p w:rsidR="00AD2E48" w:rsidRDefault="00AD2E48" w:rsidP="00425296">
      <w:pPr>
        <w:pStyle w:val="afffffffa"/>
        <w:widowControl w:val="0"/>
        <w:numPr>
          <w:ilvl w:val="0"/>
          <w:numId w:val="60"/>
        </w:numPr>
        <w:tabs>
          <w:tab w:val="left" w:pos="567"/>
        </w:tabs>
        <w:suppressAutoHyphens w:val="0"/>
        <w:spacing w:after="0" w:line="360" w:lineRule="auto"/>
        <w:jc w:val="both"/>
        <w:rPr>
          <w:lang w:val="uk-UA"/>
        </w:rPr>
      </w:pPr>
      <w:r>
        <w:rPr>
          <w:lang w:val="uk-UA"/>
        </w:rPr>
        <w:t xml:space="preserve">Céline L.-F. Voyage au bout de la nuit.- Paris: Gallimard, 1952.- 632 p. </w:t>
      </w:r>
    </w:p>
    <w:p w:rsidR="00AD2E48" w:rsidRDefault="00AD2E48" w:rsidP="00425296">
      <w:pPr>
        <w:pStyle w:val="afffffffa"/>
        <w:widowControl w:val="0"/>
        <w:numPr>
          <w:ilvl w:val="0"/>
          <w:numId w:val="60"/>
        </w:numPr>
        <w:tabs>
          <w:tab w:val="left" w:pos="567"/>
        </w:tabs>
        <w:suppressAutoHyphens w:val="0"/>
        <w:spacing w:after="0" w:line="360" w:lineRule="auto"/>
        <w:jc w:val="both"/>
        <w:rPr>
          <w:lang w:val="uk-UA"/>
        </w:rPr>
      </w:pPr>
      <w:r>
        <w:rPr>
          <w:lang w:val="uk-UA"/>
        </w:rPr>
        <w:t xml:space="preserve">Clavel B. La grande patience. I. La maison des autres.- Paris: Laffont, 1962.- 558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Daninos P. Les carnets du major Thompson.- Paris: Hachette, 1954.- 244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Daninos P. Un certain Monsieur Blot.- Paris: Hachette, 1960.- 280 p.</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Druon M. Les grandes familles.- Kiev: Dnipro, 1976.-384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lastRenderedPageBreak/>
        <w:t xml:space="preserve">Duras M. Moderato cantabile.- Paris: Les Editions de Minuit, 1958.- P. 7-115. </w:t>
      </w:r>
    </w:p>
    <w:p w:rsidR="00AD2E48" w:rsidRDefault="00AD2E48" w:rsidP="00425296">
      <w:pPr>
        <w:widowControl w:val="0"/>
        <w:numPr>
          <w:ilvl w:val="0"/>
          <w:numId w:val="60"/>
        </w:numPr>
        <w:tabs>
          <w:tab w:val="left" w:pos="720"/>
        </w:tabs>
        <w:suppressAutoHyphens w:val="0"/>
        <w:spacing w:line="360" w:lineRule="auto"/>
        <w:jc w:val="both"/>
        <w:rPr>
          <w:lang w:val="uk-UA"/>
        </w:rPr>
      </w:pPr>
      <w:r>
        <w:rPr>
          <w:lang w:val="uk-UA"/>
        </w:rPr>
        <w:t>Gamarra P. L'assassin a le prix Goncourt. - M.:  Высш. шк., 1968.- 162 р.</w:t>
      </w:r>
    </w:p>
    <w:p w:rsidR="00AD2E48" w:rsidRDefault="00AD2E48" w:rsidP="00425296">
      <w:pPr>
        <w:widowControl w:val="0"/>
        <w:numPr>
          <w:ilvl w:val="0"/>
          <w:numId w:val="60"/>
        </w:numPr>
        <w:tabs>
          <w:tab w:val="left" w:pos="720"/>
        </w:tabs>
        <w:suppressAutoHyphens w:val="0"/>
        <w:spacing w:line="360" w:lineRule="auto"/>
        <w:jc w:val="both"/>
        <w:rPr>
          <w:lang w:val="uk-UA"/>
        </w:rPr>
      </w:pPr>
      <w:r>
        <w:rPr>
          <w:lang w:val="uk-UA"/>
        </w:rPr>
        <w:t>Gamarra P. Le Capitaine Printemps. - Л.: Просвещение, 1968.- 79 р.</w:t>
      </w:r>
    </w:p>
    <w:p w:rsidR="00AD2E48" w:rsidRDefault="00AD2E48" w:rsidP="00425296">
      <w:pPr>
        <w:widowControl w:val="0"/>
        <w:numPr>
          <w:ilvl w:val="0"/>
          <w:numId w:val="60"/>
        </w:numPr>
        <w:tabs>
          <w:tab w:val="left" w:pos="720"/>
        </w:tabs>
        <w:suppressAutoHyphens w:val="0"/>
        <w:spacing w:line="360" w:lineRule="auto"/>
        <w:jc w:val="both"/>
        <w:rPr>
          <w:lang w:val="uk-UA"/>
        </w:rPr>
      </w:pPr>
      <w:r>
        <w:rPr>
          <w:lang w:val="uk-UA"/>
        </w:rPr>
        <w:t>Giono J. Les grands chemins.- Paris: Gallimard, 1951.- 243 p.</w:t>
      </w:r>
    </w:p>
    <w:p w:rsidR="00AD2E48" w:rsidRDefault="00AD2E48" w:rsidP="00425296">
      <w:pPr>
        <w:widowControl w:val="0"/>
        <w:numPr>
          <w:ilvl w:val="0"/>
          <w:numId w:val="60"/>
        </w:numPr>
        <w:tabs>
          <w:tab w:val="left" w:pos="720"/>
        </w:tabs>
        <w:suppressAutoHyphens w:val="0"/>
        <w:spacing w:line="360" w:lineRule="auto"/>
        <w:jc w:val="both"/>
        <w:rPr>
          <w:lang w:val="uk-UA"/>
        </w:rPr>
      </w:pPr>
      <w:r>
        <w:rPr>
          <w:lang w:val="uk-UA"/>
        </w:rPr>
        <w:t xml:space="preserve">Laffitte J. Les hirondelles du printemps. М.: Изд-во литер. на иностр. яз., 1962.- 159 р. </w:t>
      </w:r>
    </w:p>
    <w:p w:rsidR="00AD2E48" w:rsidRDefault="00AD2E48" w:rsidP="00425296">
      <w:pPr>
        <w:widowControl w:val="0"/>
        <w:numPr>
          <w:ilvl w:val="0"/>
          <w:numId w:val="60"/>
        </w:numPr>
        <w:tabs>
          <w:tab w:val="left" w:pos="720"/>
        </w:tabs>
        <w:suppressAutoHyphens w:val="0"/>
        <w:spacing w:line="360" w:lineRule="auto"/>
        <w:jc w:val="both"/>
        <w:rPr>
          <w:lang w:val="uk-UA"/>
        </w:rPr>
      </w:pPr>
      <w:r>
        <w:rPr>
          <w:lang w:val="uk-UA"/>
        </w:rPr>
        <w:t>Laffitte J. Nous retournerons cueillir les jonquilles.- M.: Editions en langues étrangères, 1951.- 171 p.</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Lainé P. La dentellière. - Paris: Gallimard, 1974. - 180 p. </w:t>
      </w:r>
    </w:p>
    <w:p w:rsidR="00AD2E48" w:rsidRDefault="00AD2E48" w:rsidP="00425296">
      <w:pPr>
        <w:widowControl w:val="0"/>
        <w:numPr>
          <w:ilvl w:val="0"/>
          <w:numId w:val="60"/>
        </w:numPr>
        <w:tabs>
          <w:tab w:val="left" w:pos="720"/>
        </w:tabs>
        <w:suppressAutoHyphens w:val="0"/>
        <w:spacing w:line="360" w:lineRule="auto"/>
        <w:jc w:val="both"/>
        <w:rPr>
          <w:lang w:val="uk-UA"/>
        </w:rPr>
      </w:pPr>
      <w:r>
        <w:rPr>
          <w:lang w:val="uk-UA"/>
        </w:rPr>
        <w:t xml:space="preserve">Lanoux A. Le commandant Watrin. - Moscou: Editions en langues étrangères, 1962.- 382 p. </w:t>
      </w:r>
    </w:p>
    <w:p w:rsidR="00AD2E48" w:rsidRDefault="00AD2E48" w:rsidP="00425296">
      <w:pPr>
        <w:pStyle w:val="afffffffa"/>
        <w:widowControl w:val="0"/>
        <w:numPr>
          <w:ilvl w:val="0"/>
          <w:numId w:val="60"/>
        </w:numPr>
        <w:tabs>
          <w:tab w:val="left" w:pos="567"/>
        </w:tabs>
        <w:suppressAutoHyphens w:val="0"/>
        <w:spacing w:after="0" w:line="360" w:lineRule="auto"/>
        <w:jc w:val="both"/>
        <w:rPr>
          <w:lang w:val="uk-UA"/>
        </w:rPr>
      </w:pPr>
      <w:r>
        <w:rPr>
          <w:lang w:val="uk-UA"/>
        </w:rPr>
        <w:t xml:space="preserve">Mauriac F. Thérèse Desqueyroux. Le nœud de vipères. Les chemins de la mer.- Moscou: Editions du Progrès, 1966.- 412 p. </w:t>
      </w:r>
    </w:p>
    <w:p w:rsidR="00AD2E48" w:rsidRDefault="00AD2E48" w:rsidP="00425296">
      <w:pPr>
        <w:pStyle w:val="afffffffa"/>
        <w:widowControl w:val="0"/>
        <w:numPr>
          <w:ilvl w:val="0"/>
          <w:numId w:val="60"/>
        </w:numPr>
        <w:tabs>
          <w:tab w:val="left" w:pos="567"/>
        </w:tabs>
        <w:suppressAutoHyphens w:val="0"/>
        <w:spacing w:after="0" w:line="360" w:lineRule="auto"/>
        <w:jc w:val="both"/>
        <w:rPr>
          <w:lang w:val="uk-UA"/>
        </w:rPr>
      </w:pPr>
      <w:r>
        <w:rPr>
          <w:lang w:val="uk-UA"/>
        </w:rPr>
        <w:t xml:space="preserve">Maurois A. Nouvelles.- Léningrad: Просвещение, 1975.- 184 p. </w:t>
      </w:r>
    </w:p>
    <w:p w:rsidR="00AD2E48" w:rsidRDefault="00AD2E48" w:rsidP="00425296">
      <w:pPr>
        <w:pStyle w:val="afffffffa"/>
        <w:widowControl w:val="0"/>
        <w:numPr>
          <w:ilvl w:val="0"/>
          <w:numId w:val="60"/>
        </w:numPr>
        <w:tabs>
          <w:tab w:val="left" w:pos="567"/>
        </w:tabs>
        <w:suppressAutoHyphens w:val="0"/>
        <w:spacing w:after="0" w:line="360" w:lineRule="auto"/>
        <w:jc w:val="both"/>
        <w:rPr>
          <w:lang w:val="uk-UA"/>
        </w:rPr>
      </w:pPr>
      <w:r>
        <w:rPr>
          <w:lang w:val="uk-UA"/>
        </w:rPr>
        <w:t xml:space="preserve">Maurois A. Une carrière et autres nouvelles.- M.: Editions du Progrès, 1975.- 272 p. </w:t>
      </w:r>
    </w:p>
    <w:p w:rsidR="00AD2E48" w:rsidRDefault="00AD2E48" w:rsidP="00425296">
      <w:pPr>
        <w:pStyle w:val="afffffffa"/>
        <w:widowControl w:val="0"/>
        <w:numPr>
          <w:ilvl w:val="0"/>
          <w:numId w:val="60"/>
        </w:numPr>
        <w:tabs>
          <w:tab w:val="left" w:pos="567"/>
        </w:tabs>
        <w:suppressAutoHyphens w:val="0"/>
        <w:spacing w:after="0" w:line="360" w:lineRule="auto"/>
        <w:jc w:val="both"/>
        <w:rPr>
          <w:lang w:val="uk-UA"/>
        </w:rPr>
      </w:pPr>
      <w:r>
        <w:rPr>
          <w:lang w:val="uk-UA"/>
        </w:rPr>
        <w:t xml:space="preserve">Merle R. Derrière la vitre.- Paris: Gallimard, 1970.- 540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Merle R. Un animal doué de raison. Kyiv: Dnipro, 1977.- 426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Merle R. Week-end à Zuydcoote.- Paris: Gallimard, 1949.- 245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Pennac D. Au bonheur des ogres.- Paris: Editions Gallimard, 1985.- 287 p.</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Pennac D. La petite marchande de prose.- Paris: Editions Gallimard, 1989.- 407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Perec G. Les choses. Une histoire des années soixante.- Moscou; Editions du Progrès, 1969.- 179 p. </w:t>
      </w:r>
    </w:p>
    <w:p w:rsidR="00AD2E48" w:rsidRDefault="00AD2E48" w:rsidP="00425296">
      <w:pPr>
        <w:pStyle w:val="afffffffa"/>
        <w:widowControl w:val="0"/>
        <w:numPr>
          <w:ilvl w:val="0"/>
          <w:numId w:val="60"/>
        </w:numPr>
        <w:tabs>
          <w:tab w:val="left" w:pos="567"/>
        </w:tabs>
        <w:suppressAutoHyphens w:val="0"/>
        <w:spacing w:after="0" w:line="360" w:lineRule="auto"/>
        <w:jc w:val="both"/>
        <w:rPr>
          <w:lang w:val="uk-UA"/>
        </w:rPr>
      </w:pPr>
      <w:r>
        <w:rPr>
          <w:lang w:val="uk-UA"/>
        </w:rPr>
        <w:t xml:space="preserve">Roblès E. Un printemps d'Italie.- Paris: Edition du Seuil, 1970.- 256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Sagan F. Aimez-vous Brahms.- Paris: Julliard, 1959.- 124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Sagan F. Bonjour tristesse.- Paris: Julliard, 1954.- 127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Sagan F. Dans un mois dans un an.- Paris: Julliard, 1957.- 184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Sagan F. Des bleus à l'âme. - Paris: Flammarion, 1972.- 123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Sagan F. Un certain sourire.- Paris: Julliard, 1956.- 125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Sagan F. Un peu de soleil dans l'eau froide.- Paris; Editions Flammarion, 1969.- 184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Saint-Exupéry A. de. Lettre à un otage // Oeuvres.- M.: Editions du Progrès, </w:t>
      </w:r>
      <w:r>
        <w:rPr>
          <w:rFonts w:ascii="Times New Roman" w:hAnsi="Times New Roman"/>
          <w:sz w:val="28"/>
          <w:lang w:val="uk-UA"/>
        </w:rPr>
        <w:lastRenderedPageBreak/>
        <w:t xml:space="preserve">1967.- P. 329-348.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Saint-Exupéry A. de. Pilote de guerre // Oeuvres.- M.: Editions du Progrès, 1967.- P. 207-328.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Saint-Exupéry A. de. Terre des hommes // Oeuvres.- M.: Editions du Progrès, 1967.- P. 87-206.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Saint-Exupéry A. de. Vol de nuit // Oeuvres.- M.: Editions du Progrès, 1967.- P. 29-86.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Susini M. C'était cela notre amour. - Paris: Editions du Seuil, 1970. - 187 p. </w:t>
      </w:r>
    </w:p>
    <w:p w:rsidR="00AD2E48" w:rsidRDefault="00AD2E48" w:rsidP="00425296">
      <w:pPr>
        <w:pStyle w:val="afffffffb"/>
        <w:widowControl w:val="0"/>
        <w:numPr>
          <w:ilvl w:val="0"/>
          <w:numId w:val="60"/>
        </w:numPr>
        <w:tabs>
          <w:tab w:val="clear" w:pos="644"/>
          <w:tab w:val="left" w:pos="567"/>
        </w:tabs>
        <w:suppressAutoHyphens w:val="0"/>
        <w:spacing w:before="0" w:after="0" w:line="360" w:lineRule="auto"/>
        <w:jc w:val="both"/>
        <w:rPr>
          <w:rFonts w:ascii="Times New Roman" w:hAnsi="Times New Roman"/>
          <w:sz w:val="28"/>
          <w:lang w:val="uk-UA"/>
        </w:rPr>
      </w:pPr>
      <w:r>
        <w:rPr>
          <w:rFonts w:ascii="Times New Roman" w:hAnsi="Times New Roman"/>
          <w:sz w:val="28"/>
          <w:lang w:val="uk-UA"/>
        </w:rPr>
        <w:t xml:space="preserve">Triolet E. Roses à crédit.- Kyiv: Dnipro, 1981.- 255 p. </w:t>
      </w:r>
    </w:p>
    <w:p w:rsidR="00AD2E48" w:rsidRDefault="00AD2E48" w:rsidP="00425296">
      <w:pPr>
        <w:widowControl w:val="0"/>
        <w:numPr>
          <w:ilvl w:val="0"/>
          <w:numId w:val="60"/>
        </w:numPr>
        <w:tabs>
          <w:tab w:val="left" w:pos="720"/>
        </w:tabs>
        <w:suppressAutoHyphens w:val="0"/>
        <w:spacing w:line="360" w:lineRule="auto"/>
        <w:jc w:val="both"/>
        <w:rPr>
          <w:lang w:val="uk-UA"/>
        </w:rPr>
      </w:pPr>
      <w:r>
        <w:rPr>
          <w:lang w:val="uk-UA"/>
        </w:rPr>
        <w:t>Vercors. Le silence de la mer.- М.: Просвещение, 1965.- 106 р.</w:t>
      </w:r>
    </w:p>
    <w:p w:rsidR="00AD2E48" w:rsidRDefault="00AD2E48" w:rsidP="00425296">
      <w:pPr>
        <w:widowControl w:val="0"/>
        <w:numPr>
          <w:ilvl w:val="0"/>
          <w:numId w:val="60"/>
        </w:numPr>
        <w:tabs>
          <w:tab w:val="left" w:pos="720"/>
        </w:tabs>
        <w:suppressAutoHyphens w:val="0"/>
        <w:spacing w:line="360" w:lineRule="auto"/>
        <w:jc w:val="both"/>
        <w:rPr>
          <w:lang w:val="uk-UA"/>
        </w:rPr>
      </w:pPr>
      <w:r>
        <w:rPr>
          <w:lang w:val="uk-UA"/>
        </w:rPr>
        <w:t>Камю А. Сторонній /Пер. А. Перепаді //Камю А. Вибрані твори.- Киів: Дніпро, 1991.- С. 29-116.</w:t>
      </w:r>
    </w:p>
    <w:p w:rsidR="00AD2E48" w:rsidRDefault="00AD2E48" w:rsidP="00425296">
      <w:pPr>
        <w:widowControl w:val="0"/>
        <w:numPr>
          <w:ilvl w:val="0"/>
          <w:numId w:val="60"/>
        </w:numPr>
        <w:tabs>
          <w:tab w:val="left" w:pos="720"/>
        </w:tabs>
        <w:suppressAutoHyphens w:val="0"/>
        <w:spacing w:line="360" w:lineRule="auto"/>
        <w:jc w:val="both"/>
        <w:rPr>
          <w:lang w:val="uk-UA"/>
        </w:rPr>
      </w:pPr>
      <w:r>
        <w:rPr>
          <w:lang w:val="uk-UA"/>
        </w:rPr>
        <w:t>Мерль Р. За склом /Пер. Г. Філіпчука.- Київ: Молодь, 1978.- 327 с.</w:t>
      </w:r>
    </w:p>
    <w:p w:rsidR="00AD2E48" w:rsidRDefault="00AD2E48" w:rsidP="00425296">
      <w:pPr>
        <w:widowControl w:val="0"/>
        <w:numPr>
          <w:ilvl w:val="0"/>
          <w:numId w:val="60"/>
        </w:numPr>
        <w:tabs>
          <w:tab w:val="left" w:pos="720"/>
        </w:tabs>
        <w:suppressAutoHyphens w:val="0"/>
        <w:spacing w:line="360" w:lineRule="auto"/>
        <w:jc w:val="both"/>
        <w:rPr>
          <w:lang w:val="uk-UA"/>
        </w:rPr>
      </w:pPr>
      <w:r>
        <w:rPr>
          <w:lang w:val="uk-UA"/>
        </w:rPr>
        <w:t>Саган Ф. Чи любите ви Брамса? /Пер. В.Омельченко. - Київ: Молодь, 1983.</w:t>
      </w:r>
    </w:p>
    <w:p w:rsidR="00AD2E48" w:rsidRDefault="00AD2E48" w:rsidP="00AD2E48">
      <w:pPr>
        <w:spacing w:line="360" w:lineRule="auto"/>
        <w:rPr>
          <w:lang w:val="uk-UA"/>
        </w:rPr>
      </w:pPr>
      <w:r>
        <w:rPr>
          <w:lang w:val="uk-UA"/>
        </w:rPr>
        <w:br w:type="page"/>
      </w:r>
    </w:p>
    <w:p w:rsidR="00AD2E48" w:rsidRDefault="00AD2E48" w:rsidP="00AD2E48">
      <w:pPr>
        <w:pStyle w:val="1"/>
        <w:keepNext w:val="0"/>
        <w:widowControl w:val="0"/>
        <w:spacing w:line="360" w:lineRule="auto"/>
        <w:jc w:val="right"/>
        <w:rPr>
          <w:rFonts w:ascii="Times New Roman" w:hAnsi="Times New Roman"/>
          <w:b w:val="0"/>
          <w:caps/>
          <w:lang w:val="uk-UA"/>
        </w:rPr>
      </w:pPr>
      <w:bookmarkStart w:id="7" w:name="_Toc28502013"/>
      <w:bookmarkStart w:id="8" w:name="_Toc31888974"/>
      <w:bookmarkStart w:id="9" w:name="_Toc36206641"/>
      <w:r>
        <w:rPr>
          <w:rFonts w:ascii="Times New Roman" w:hAnsi="Times New Roman"/>
          <w:b w:val="0"/>
          <w:caps/>
          <w:lang w:val="uk-UA"/>
        </w:rPr>
        <w:lastRenderedPageBreak/>
        <w:t>Додаток</w:t>
      </w:r>
      <w:r>
        <w:rPr>
          <w:rFonts w:ascii="Times New Roman" w:hAnsi="Times New Roman"/>
          <w:b w:val="0"/>
          <w:caps/>
        </w:rPr>
        <w:t xml:space="preserve"> </w:t>
      </w:r>
      <w:bookmarkEnd w:id="7"/>
      <w:bookmarkEnd w:id="8"/>
      <w:r>
        <w:rPr>
          <w:rFonts w:ascii="Times New Roman" w:hAnsi="Times New Roman"/>
          <w:b w:val="0"/>
          <w:caps/>
          <w:lang w:val="uk-UA"/>
        </w:rPr>
        <w:t>А</w:t>
      </w:r>
      <w:bookmarkEnd w:id="9"/>
    </w:p>
    <w:p w:rsidR="00AD2E48" w:rsidRDefault="00AD2E48" w:rsidP="00AD2E48">
      <w:pPr>
        <w:spacing w:line="360" w:lineRule="auto"/>
        <w:jc w:val="center"/>
        <w:rPr>
          <w:caps/>
        </w:rPr>
      </w:pPr>
      <w:r>
        <w:rPr>
          <w:caps/>
        </w:rPr>
        <w:t>Список прислівників-інтенсифікаторів французької мови</w:t>
      </w:r>
    </w:p>
    <w:p w:rsidR="00AD2E48" w:rsidRDefault="00AD2E48" w:rsidP="00AD2E48">
      <w:pPr>
        <w:spacing w:line="360" w:lineRule="auto"/>
        <w:jc w:val="center"/>
        <w:rPr>
          <w:caps/>
          <w:lang w:val="uk-UA"/>
        </w:rPr>
      </w:pPr>
    </w:p>
    <w:p w:rsidR="00AD2E48" w:rsidRDefault="00AD2E48" w:rsidP="00AD2E48">
      <w:pPr>
        <w:spacing w:line="360" w:lineRule="auto"/>
        <w:rPr>
          <w:lang w:val="uk-UA"/>
        </w:rPr>
      </w:pPr>
      <w:r>
        <w:rPr>
          <w:lang w:val="uk-UA"/>
        </w:rPr>
        <w:tab/>
        <w:t>1. Загальні інтенсифікатори, що вказують на високий ступінь вияву процесуальної ознаки:</w:t>
      </w:r>
    </w:p>
    <w:p w:rsidR="00AD2E48" w:rsidRDefault="00AD2E48" w:rsidP="00AD2E48">
      <w:pPr>
        <w:spacing w:line="360" w:lineRule="auto"/>
      </w:pPr>
    </w:p>
    <w:p w:rsidR="00AD2E48" w:rsidRPr="00AD2E48" w:rsidRDefault="00AD2E48" w:rsidP="00425296">
      <w:pPr>
        <w:widowControl w:val="0"/>
        <w:numPr>
          <w:ilvl w:val="0"/>
          <w:numId w:val="56"/>
        </w:numPr>
        <w:tabs>
          <w:tab w:val="left" w:pos="720"/>
        </w:tabs>
        <w:suppressAutoHyphens w:val="0"/>
        <w:spacing w:line="360" w:lineRule="auto"/>
        <w:jc w:val="both"/>
        <w:rPr>
          <w:lang w:val="en-US"/>
        </w:rPr>
      </w:pPr>
      <w:r w:rsidRPr="00AD2E48">
        <w:rPr>
          <w:lang w:val="en-US"/>
        </w:rPr>
        <w:t xml:space="preserve">activement - ardemment, chaudement, efficacement, énergiquement, vivement </w:t>
      </w:r>
    </w:p>
    <w:p w:rsidR="00AD2E48" w:rsidRDefault="00AD2E48" w:rsidP="00425296">
      <w:pPr>
        <w:widowControl w:val="0"/>
        <w:numPr>
          <w:ilvl w:val="0"/>
          <w:numId w:val="56"/>
        </w:numPr>
        <w:tabs>
          <w:tab w:val="left" w:pos="720"/>
        </w:tabs>
        <w:suppressAutoHyphens w:val="0"/>
        <w:spacing w:line="360" w:lineRule="auto"/>
        <w:jc w:val="both"/>
      </w:pPr>
      <w:r>
        <w:t>aigûment - intensément, vivement, violemment</w:t>
      </w:r>
    </w:p>
    <w:p w:rsidR="00AD2E48" w:rsidRDefault="00AD2E48" w:rsidP="00425296">
      <w:pPr>
        <w:widowControl w:val="0"/>
        <w:numPr>
          <w:ilvl w:val="0"/>
          <w:numId w:val="56"/>
        </w:numPr>
        <w:tabs>
          <w:tab w:val="left" w:pos="720"/>
        </w:tabs>
        <w:suppressAutoHyphens w:val="0"/>
        <w:spacing w:line="360" w:lineRule="auto"/>
        <w:jc w:val="both"/>
      </w:pPr>
      <w:r>
        <w:t>amèrement - âprement, durement</w:t>
      </w:r>
    </w:p>
    <w:p w:rsidR="00AD2E48" w:rsidRDefault="00AD2E48" w:rsidP="00425296">
      <w:pPr>
        <w:widowControl w:val="0"/>
        <w:numPr>
          <w:ilvl w:val="0"/>
          <w:numId w:val="56"/>
        </w:numPr>
        <w:tabs>
          <w:tab w:val="left" w:pos="720"/>
        </w:tabs>
        <w:suppressAutoHyphens w:val="0"/>
        <w:spacing w:line="360" w:lineRule="auto"/>
        <w:jc w:val="both"/>
      </w:pPr>
      <w:r>
        <w:t>âprement - amèrement, brutalement, durement, énergiquement</w:t>
      </w:r>
    </w:p>
    <w:p w:rsidR="00AD2E48" w:rsidRPr="00AD2E48" w:rsidRDefault="00AD2E48" w:rsidP="00425296">
      <w:pPr>
        <w:widowControl w:val="0"/>
        <w:numPr>
          <w:ilvl w:val="0"/>
          <w:numId w:val="56"/>
        </w:numPr>
        <w:tabs>
          <w:tab w:val="left" w:pos="720"/>
        </w:tabs>
        <w:suppressAutoHyphens w:val="0"/>
        <w:spacing w:line="360" w:lineRule="auto"/>
        <w:jc w:val="both"/>
        <w:rPr>
          <w:lang w:val="en-US"/>
        </w:rPr>
      </w:pPr>
      <w:r w:rsidRPr="00AD2E48">
        <w:rPr>
          <w:lang w:val="en-US"/>
        </w:rPr>
        <w:t xml:space="preserve">beaucoup - bien, diablement (fam.), énormément, fort, fortement, infiniment, joliment (fam.), rudement, sacrément (fam.), vachement (fam.), vivement. </w:t>
      </w:r>
    </w:p>
    <w:p w:rsidR="00AD2E48" w:rsidRPr="00AD2E48" w:rsidRDefault="00AD2E48" w:rsidP="00425296">
      <w:pPr>
        <w:widowControl w:val="0"/>
        <w:numPr>
          <w:ilvl w:val="0"/>
          <w:numId w:val="56"/>
        </w:numPr>
        <w:tabs>
          <w:tab w:val="left" w:pos="720"/>
        </w:tabs>
        <w:suppressAutoHyphens w:val="0"/>
        <w:spacing w:line="360" w:lineRule="auto"/>
        <w:jc w:val="both"/>
        <w:rPr>
          <w:lang w:val="en-US"/>
        </w:rPr>
      </w:pPr>
      <w:r w:rsidRPr="00AD2E48">
        <w:rPr>
          <w:lang w:val="en-US"/>
        </w:rPr>
        <w:t>bien - absolument, bigrement (fam.), bougrement (fam.), complètement,  drôlement (fam.), entièrement, extrêmement, fameusement (litt.), à fond, parfaitement, pleinement, profondément, sacrément (fam.), totalement, tout à fait</w:t>
      </w:r>
    </w:p>
    <w:p w:rsidR="00AD2E48" w:rsidRDefault="00AD2E48" w:rsidP="00425296">
      <w:pPr>
        <w:widowControl w:val="0"/>
        <w:numPr>
          <w:ilvl w:val="0"/>
          <w:numId w:val="56"/>
        </w:numPr>
        <w:tabs>
          <w:tab w:val="left" w:pos="720"/>
        </w:tabs>
        <w:suppressAutoHyphens w:val="0"/>
        <w:spacing w:line="360" w:lineRule="auto"/>
        <w:jc w:val="both"/>
      </w:pPr>
      <w:r>
        <w:t>chaleureusement - chaudement, vivement</w:t>
      </w:r>
    </w:p>
    <w:p w:rsidR="00AD2E48" w:rsidRDefault="00AD2E48" w:rsidP="00425296">
      <w:pPr>
        <w:widowControl w:val="0"/>
        <w:numPr>
          <w:ilvl w:val="0"/>
          <w:numId w:val="56"/>
        </w:numPr>
        <w:tabs>
          <w:tab w:val="left" w:pos="720"/>
        </w:tabs>
        <w:suppressAutoHyphens w:val="0"/>
        <w:spacing w:line="360" w:lineRule="auto"/>
        <w:jc w:val="both"/>
      </w:pPr>
      <w:r>
        <w:t>chaudement (fig.) - chaleureusement, passionnément, vivement</w:t>
      </w:r>
    </w:p>
    <w:p w:rsidR="00AD2E48" w:rsidRDefault="00AD2E48" w:rsidP="00425296">
      <w:pPr>
        <w:widowControl w:val="0"/>
        <w:numPr>
          <w:ilvl w:val="0"/>
          <w:numId w:val="56"/>
        </w:numPr>
        <w:tabs>
          <w:tab w:val="left" w:pos="720"/>
        </w:tabs>
        <w:suppressAutoHyphens w:val="0"/>
        <w:spacing w:line="360" w:lineRule="auto"/>
        <w:jc w:val="both"/>
      </w:pPr>
      <w:r>
        <w:t>considérablement - beaucoup, énormément</w:t>
      </w:r>
    </w:p>
    <w:p w:rsidR="00AD2E48" w:rsidRDefault="00AD2E48" w:rsidP="00425296">
      <w:pPr>
        <w:widowControl w:val="0"/>
        <w:numPr>
          <w:ilvl w:val="0"/>
          <w:numId w:val="56"/>
        </w:numPr>
        <w:tabs>
          <w:tab w:val="left" w:pos="720"/>
        </w:tabs>
        <w:suppressAutoHyphens w:val="0"/>
        <w:spacing w:line="360" w:lineRule="auto"/>
        <w:jc w:val="both"/>
      </w:pPr>
      <w:r>
        <w:t>courageusement - énergiquement</w:t>
      </w:r>
    </w:p>
    <w:p w:rsidR="00AD2E48" w:rsidRDefault="00AD2E48" w:rsidP="00425296">
      <w:pPr>
        <w:widowControl w:val="0"/>
        <w:numPr>
          <w:ilvl w:val="0"/>
          <w:numId w:val="56"/>
        </w:numPr>
        <w:tabs>
          <w:tab w:val="left" w:pos="720"/>
        </w:tabs>
        <w:suppressAutoHyphens w:val="0"/>
        <w:spacing w:line="360" w:lineRule="auto"/>
        <w:jc w:val="both"/>
      </w:pPr>
      <w:r>
        <w:t>dangereusement - gravement, grièvement, sérieusement</w:t>
      </w:r>
    </w:p>
    <w:p w:rsidR="00AD2E48" w:rsidRDefault="00AD2E48" w:rsidP="00425296">
      <w:pPr>
        <w:widowControl w:val="0"/>
        <w:numPr>
          <w:ilvl w:val="0"/>
          <w:numId w:val="56"/>
        </w:numPr>
        <w:tabs>
          <w:tab w:val="left" w:pos="720"/>
        </w:tabs>
        <w:suppressAutoHyphens w:val="0"/>
        <w:spacing w:line="360" w:lineRule="auto"/>
        <w:jc w:val="both"/>
      </w:pPr>
      <w:r>
        <w:t>drastiquement - énergiquement, radicalement</w:t>
      </w:r>
    </w:p>
    <w:p w:rsidR="00AD2E48" w:rsidRDefault="00AD2E48" w:rsidP="00425296">
      <w:pPr>
        <w:widowControl w:val="0"/>
        <w:numPr>
          <w:ilvl w:val="0"/>
          <w:numId w:val="56"/>
        </w:numPr>
        <w:tabs>
          <w:tab w:val="left" w:pos="720"/>
        </w:tabs>
        <w:suppressAutoHyphens w:val="0"/>
        <w:spacing w:line="360" w:lineRule="auto"/>
        <w:jc w:val="both"/>
      </w:pPr>
      <w:r>
        <w:t>étonnamment - remarquablement, supérieurement</w:t>
      </w:r>
    </w:p>
    <w:p w:rsidR="00AD2E48" w:rsidRPr="00AD2E48" w:rsidRDefault="00AD2E48" w:rsidP="00425296">
      <w:pPr>
        <w:widowControl w:val="0"/>
        <w:numPr>
          <w:ilvl w:val="0"/>
          <w:numId w:val="56"/>
        </w:numPr>
        <w:tabs>
          <w:tab w:val="left" w:pos="720"/>
        </w:tabs>
        <w:suppressAutoHyphens w:val="0"/>
        <w:spacing w:line="360" w:lineRule="auto"/>
        <w:jc w:val="both"/>
        <w:rPr>
          <w:lang w:val="en-US"/>
        </w:rPr>
      </w:pPr>
      <w:r w:rsidRPr="00AD2E48">
        <w:rPr>
          <w:lang w:val="en-US"/>
        </w:rPr>
        <w:t>fameusement (fam.) - bigrement (fam.), bougrement (fam.), drôlement (fam.), extrêmement, joliment (fam.), rudement, sacrément (fam.)</w:t>
      </w:r>
    </w:p>
    <w:p w:rsidR="00AD2E48" w:rsidRDefault="00AD2E48" w:rsidP="00425296">
      <w:pPr>
        <w:widowControl w:val="0"/>
        <w:numPr>
          <w:ilvl w:val="0"/>
          <w:numId w:val="56"/>
        </w:numPr>
        <w:tabs>
          <w:tab w:val="left" w:pos="720"/>
        </w:tabs>
        <w:suppressAutoHyphens w:val="0"/>
        <w:spacing w:line="360" w:lineRule="auto"/>
        <w:jc w:val="both"/>
      </w:pPr>
      <w:r>
        <w:t>farouchement - âprement, fermement</w:t>
      </w:r>
    </w:p>
    <w:p w:rsidR="00AD2E48" w:rsidRPr="00AD2E48" w:rsidRDefault="00AD2E48" w:rsidP="00425296">
      <w:pPr>
        <w:widowControl w:val="0"/>
        <w:numPr>
          <w:ilvl w:val="0"/>
          <w:numId w:val="56"/>
        </w:numPr>
        <w:tabs>
          <w:tab w:val="left" w:pos="720"/>
        </w:tabs>
        <w:suppressAutoHyphens w:val="0"/>
        <w:spacing w:line="360" w:lineRule="auto"/>
        <w:jc w:val="both"/>
        <w:rPr>
          <w:lang w:val="en-US"/>
        </w:rPr>
      </w:pPr>
      <w:r w:rsidRPr="00AD2E48">
        <w:rPr>
          <w:lang w:val="en-US"/>
        </w:rPr>
        <w:t>ferme - beaucoup, dur, intensément, fort; sec (boire)</w:t>
      </w:r>
    </w:p>
    <w:p w:rsidR="00AD2E48" w:rsidRDefault="00AD2E48" w:rsidP="00425296">
      <w:pPr>
        <w:widowControl w:val="0"/>
        <w:numPr>
          <w:ilvl w:val="0"/>
          <w:numId w:val="56"/>
        </w:numPr>
        <w:tabs>
          <w:tab w:val="left" w:pos="720"/>
        </w:tabs>
        <w:suppressAutoHyphens w:val="0"/>
        <w:spacing w:line="360" w:lineRule="auto"/>
        <w:jc w:val="both"/>
      </w:pPr>
      <w:r>
        <w:t>fondamentalement - essentiellement, foncièrement, radicalement, totalement</w:t>
      </w:r>
    </w:p>
    <w:p w:rsidR="00AD2E48" w:rsidRPr="00AD2E48" w:rsidRDefault="00AD2E48" w:rsidP="00425296">
      <w:pPr>
        <w:widowControl w:val="0"/>
        <w:numPr>
          <w:ilvl w:val="0"/>
          <w:numId w:val="56"/>
        </w:numPr>
        <w:tabs>
          <w:tab w:val="left" w:pos="720"/>
        </w:tabs>
        <w:suppressAutoHyphens w:val="0"/>
        <w:spacing w:line="360" w:lineRule="auto"/>
        <w:jc w:val="both"/>
        <w:rPr>
          <w:lang w:val="en-US"/>
        </w:rPr>
      </w:pPr>
      <w:r w:rsidRPr="00AD2E48">
        <w:rPr>
          <w:lang w:val="en-US"/>
        </w:rPr>
        <w:t>fort (litt.) - beaucoup, considérablement, fortement, grandement, puissamment, vivement</w:t>
      </w:r>
    </w:p>
    <w:p w:rsidR="00AD2E48" w:rsidRDefault="00AD2E48" w:rsidP="00425296">
      <w:pPr>
        <w:widowControl w:val="0"/>
        <w:numPr>
          <w:ilvl w:val="0"/>
          <w:numId w:val="56"/>
        </w:numPr>
        <w:tabs>
          <w:tab w:val="left" w:pos="720"/>
        </w:tabs>
        <w:suppressAutoHyphens w:val="0"/>
        <w:spacing w:line="360" w:lineRule="auto"/>
        <w:jc w:val="both"/>
      </w:pPr>
      <w:r w:rsidRPr="00AD2E48">
        <w:rPr>
          <w:lang w:val="en-US"/>
        </w:rPr>
        <w:t xml:space="preserve">fortement - 1. ardemment, intensément, passionnément, profondément, puissamment, vivement. </w:t>
      </w:r>
      <w:r>
        <w:t>2. (fig.) beaucoup, considérablement, fort (litt.), grandement, puissamment</w:t>
      </w:r>
    </w:p>
    <w:p w:rsidR="00AD2E48" w:rsidRPr="00AD2E48" w:rsidRDefault="00AD2E48" w:rsidP="00425296">
      <w:pPr>
        <w:widowControl w:val="0"/>
        <w:numPr>
          <w:ilvl w:val="0"/>
          <w:numId w:val="56"/>
        </w:numPr>
        <w:tabs>
          <w:tab w:val="left" w:pos="720"/>
        </w:tabs>
        <w:suppressAutoHyphens w:val="0"/>
        <w:spacing w:line="360" w:lineRule="auto"/>
        <w:jc w:val="both"/>
        <w:rPr>
          <w:lang w:val="en-US"/>
        </w:rPr>
      </w:pPr>
      <w:r w:rsidRPr="00AD2E48">
        <w:rPr>
          <w:lang w:val="en-US"/>
        </w:rPr>
        <w:t>gravement, grièvement - considérable, dangereusement, sérieusement, d'une manière importante, considérable</w:t>
      </w:r>
    </w:p>
    <w:p w:rsidR="00AD2E48" w:rsidRDefault="00AD2E48" w:rsidP="00425296">
      <w:pPr>
        <w:widowControl w:val="0"/>
        <w:numPr>
          <w:ilvl w:val="0"/>
          <w:numId w:val="56"/>
        </w:numPr>
        <w:tabs>
          <w:tab w:val="left" w:pos="720"/>
        </w:tabs>
        <w:suppressAutoHyphens w:val="0"/>
        <w:spacing w:line="360" w:lineRule="auto"/>
        <w:jc w:val="both"/>
      </w:pPr>
      <w:r>
        <w:t xml:space="preserve">impérieusement - absolument </w:t>
      </w:r>
    </w:p>
    <w:p w:rsidR="00AD2E48" w:rsidRDefault="00AD2E48" w:rsidP="00425296">
      <w:pPr>
        <w:widowControl w:val="0"/>
        <w:numPr>
          <w:ilvl w:val="0"/>
          <w:numId w:val="56"/>
        </w:numPr>
        <w:tabs>
          <w:tab w:val="left" w:pos="720"/>
        </w:tabs>
        <w:suppressAutoHyphens w:val="0"/>
        <w:spacing w:line="360" w:lineRule="auto"/>
        <w:jc w:val="both"/>
      </w:pPr>
      <w:r>
        <w:t>intensivement – intensément</w:t>
      </w:r>
    </w:p>
    <w:p w:rsidR="00AD2E48" w:rsidRPr="00AD2E48" w:rsidRDefault="00AD2E48" w:rsidP="00425296">
      <w:pPr>
        <w:widowControl w:val="0"/>
        <w:numPr>
          <w:ilvl w:val="0"/>
          <w:numId w:val="56"/>
        </w:numPr>
        <w:tabs>
          <w:tab w:val="left" w:pos="720"/>
        </w:tabs>
        <w:suppressAutoHyphens w:val="0"/>
        <w:spacing w:line="360" w:lineRule="auto"/>
        <w:jc w:val="both"/>
        <w:rPr>
          <w:lang w:val="en-US"/>
        </w:rPr>
      </w:pPr>
      <w:r w:rsidRPr="00AD2E48">
        <w:rPr>
          <w:lang w:val="en-US"/>
        </w:rPr>
        <w:t xml:space="preserve">joliment (fam.) – beaucoup, bien, bigrement (fam.), diablement (fam.), drôlement (fam.), </w:t>
      </w:r>
      <w:r w:rsidRPr="00AD2E48">
        <w:rPr>
          <w:lang w:val="en-US"/>
        </w:rPr>
        <w:lastRenderedPageBreak/>
        <w:t>extrêmement, fameusement (fam.), fortement, puissamment, sacrément (fam.), terriblement, vachement (fam.)</w:t>
      </w:r>
    </w:p>
    <w:p w:rsidR="00AD2E48" w:rsidRPr="00AD2E48" w:rsidRDefault="00AD2E48" w:rsidP="00425296">
      <w:pPr>
        <w:widowControl w:val="0"/>
        <w:numPr>
          <w:ilvl w:val="0"/>
          <w:numId w:val="56"/>
        </w:numPr>
        <w:tabs>
          <w:tab w:val="left" w:pos="720"/>
        </w:tabs>
        <w:suppressAutoHyphens w:val="0"/>
        <w:spacing w:line="360" w:lineRule="auto"/>
        <w:jc w:val="both"/>
        <w:rPr>
          <w:lang w:val="en-US"/>
        </w:rPr>
      </w:pPr>
      <w:r w:rsidRPr="00AD2E48">
        <w:rPr>
          <w:lang w:val="en-US"/>
        </w:rPr>
        <w:t>méchamment (fam.) - drôlement (fam.), fortement, joliment (fam.), puissamment, sacrément (fam.), vachement (fam.)</w:t>
      </w:r>
    </w:p>
    <w:p w:rsidR="00AD2E48" w:rsidRDefault="00AD2E48" w:rsidP="00425296">
      <w:pPr>
        <w:widowControl w:val="0"/>
        <w:numPr>
          <w:ilvl w:val="0"/>
          <w:numId w:val="56"/>
        </w:numPr>
        <w:tabs>
          <w:tab w:val="left" w:pos="720"/>
        </w:tabs>
        <w:suppressAutoHyphens w:val="0"/>
        <w:spacing w:line="360" w:lineRule="auto"/>
        <w:jc w:val="both"/>
      </w:pPr>
      <w:r>
        <w:t>notablement - considérablement, remarquablement, sensiblement</w:t>
      </w:r>
    </w:p>
    <w:p w:rsidR="00AD2E48" w:rsidRPr="00AD2E48" w:rsidRDefault="00AD2E48" w:rsidP="00425296">
      <w:pPr>
        <w:widowControl w:val="0"/>
        <w:numPr>
          <w:ilvl w:val="0"/>
          <w:numId w:val="56"/>
        </w:numPr>
        <w:tabs>
          <w:tab w:val="left" w:pos="720"/>
        </w:tabs>
        <w:suppressAutoHyphens w:val="0"/>
        <w:spacing w:line="360" w:lineRule="auto"/>
        <w:jc w:val="both"/>
        <w:rPr>
          <w:lang w:val="en-US"/>
        </w:rPr>
      </w:pPr>
      <w:r w:rsidRPr="00AD2E48">
        <w:rPr>
          <w:lang w:val="en-US"/>
        </w:rPr>
        <w:t>puissamment - considérablement, énergiquement, énormément, extrêmement, fortement, prodigieusement</w:t>
      </w:r>
    </w:p>
    <w:p w:rsidR="00AD2E48" w:rsidRPr="00AD2E48" w:rsidRDefault="00AD2E48" w:rsidP="00425296">
      <w:pPr>
        <w:widowControl w:val="0"/>
        <w:numPr>
          <w:ilvl w:val="0"/>
          <w:numId w:val="56"/>
        </w:numPr>
        <w:tabs>
          <w:tab w:val="left" w:pos="720"/>
        </w:tabs>
        <w:suppressAutoHyphens w:val="0"/>
        <w:spacing w:line="360" w:lineRule="auto"/>
        <w:jc w:val="both"/>
        <w:rPr>
          <w:lang w:val="en-US"/>
        </w:rPr>
      </w:pPr>
      <w:r w:rsidRPr="00AD2E48">
        <w:rPr>
          <w:lang w:val="en-US"/>
        </w:rPr>
        <w:t>rudement (fam.) - bigrement (fam.), diablement (fam.), drôlement (fam.), extrêmement, fameusement (fam.), joliment (fam.), sacrément (fam.), terriblement</w:t>
      </w:r>
    </w:p>
    <w:p w:rsidR="00AD2E48" w:rsidRDefault="00AD2E48" w:rsidP="00425296">
      <w:pPr>
        <w:widowControl w:val="0"/>
        <w:numPr>
          <w:ilvl w:val="0"/>
          <w:numId w:val="56"/>
        </w:numPr>
        <w:tabs>
          <w:tab w:val="left" w:pos="720"/>
        </w:tabs>
        <w:suppressAutoHyphens w:val="0"/>
        <w:spacing w:line="360" w:lineRule="auto"/>
        <w:jc w:val="both"/>
      </w:pPr>
      <w:r>
        <w:t>sensiblement - notablement, substantiellement</w:t>
      </w:r>
    </w:p>
    <w:p w:rsidR="00AD2E48" w:rsidRDefault="00AD2E48" w:rsidP="00425296">
      <w:pPr>
        <w:widowControl w:val="0"/>
        <w:numPr>
          <w:ilvl w:val="0"/>
          <w:numId w:val="56"/>
        </w:numPr>
        <w:tabs>
          <w:tab w:val="left" w:pos="720"/>
        </w:tabs>
        <w:suppressAutoHyphens w:val="0"/>
        <w:spacing w:line="360" w:lineRule="auto"/>
        <w:jc w:val="both"/>
      </w:pPr>
      <w:r>
        <w:t>sérieusement - gravement, grièvement, fortement, sévèrement</w:t>
      </w:r>
    </w:p>
    <w:p w:rsidR="00AD2E48" w:rsidRDefault="00AD2E48" w:rsidP="00425296">
      <w:pPr>
        <w:widowControl w:val="0"/>
        <w:numPr>
          <w:ilvl w:val="0"/>
          <w:numId w:val="56"/>
        </w:numPr>
        <w:tabs>
          <w:tab w:val="left" w:pos="720"/>
        </w:tabs>
        <w:suppressAutoHyphens w:val="0"/>
        <w:spacing w:line="360" w:lineRule="auto"/>
        <w:jc w:val="both"/>
      </w:pPr>
      <w:r>
        <w:t>sévèrement - gravement, grièvement, sérieusement</w:t>
      </w:r>
    </w:p>
    <w:p w:rsidR="00AD2E48" w:rsidRDefault="00AD2E48" w:rsidP="00425296">
      <w:pPr>
        <w:widowControl w:val="0"/>
        <w:numPr>
          <w:ilvl w:val="0"/>
          <w:numId w:val="56"/>
        </w:numPr>
        <w:tabs>
          <w:tab w:val="left" w:pos="720"/>
        </w:tabs>
        <w:suppressAutoHyphens w:val="0"/>
        <w:spacing w:line="360" w:lineRule="auto"/>
        <w:jc w:val="both"/>
      </w:pPr>
      <w:r>
        <w:t>tant - tellement</w:t>
      </w:r>
    </w:p>
    <w:p w:rsidR="00AD2E48" w:rsidRDefault="00AD2E48" w:rsidP="00425296">
      <w:pPr>
        <w:widowControl w:val="0"/>
        <w:numPr>
          <w:ilvl w:val="0"/>
          <w:numId w:val="56"/>
        </w:numPr>
        <w:tabs>
          <w:tab w:val="left" w:pos="720"/>
        </w:tabs>
        <w:suppressAutoHyphens w:val="0"/>
        <w:spacing w:line="360" w:lineRule="auto"/>
        <w:jc w:val="both"/>
      </w:pPr>
      <w:r>
        <w:t>tellement - tant</w:t>
      </w:r>
    </w:p>
    <w:p w:rsidR="00AD2E48" w:rsidRDefault="00AD2E48" w:rsidP="00425296">
      <w:pPr>
        <w:widowControl w:val="0"/>
        <w:numPr>
          <w:ilvl w:val="0"/>
          <w:numId w:val="56"/>
        </w:numPr>
        <w:tabs>
          <w:tab w:val="left" w:pos="720"/>
        </w:tabs>
        <w:suppressAutoHyphens w:val="0"/>
        <w:spacing w:line="360" w:lineRule="auto"/>
        <w:jc w:val="both"/>
      </w:pPr>
      <w:r>
        <w:t>vigoureusement - énergiquement, vivement</w:t>
      </w:r>
    </w:p>
    <w:p w:rsidR="00AD2E48" w:rsidRPr="00AD2E48" w:rsidRDefault="00AD2E48" w:rsidP="00425296">
      <w:pPr>
        <w:widowControl w:val="0"/>
        <w:numPr>
          <w:ilvl w:val="0"/>
          <w:numId w:val="56"/>
        </w:numPr>
        <w:tabs>
          <w:tab w:val="left" w:pos="720"/>
        </w:tabs>
        <w:suppressAutoHyphens w:val="0"/>
        <w:spacing w:line="360" w:lineRule="auto"/>
        <w:jc w:val="both"/>
        <w:rPr>
          <w:lang w:val="en-US"/>
        </w:rPr>
      </w:pPr>
      <w:r w:rsidRPr="00AD2E48">
        <w:rPr>
          <w:lang w:val="en-US"/>
        </w:rPr>
        <w:t>vivement - ardemment, beaucoup, fortement, intensément, profondément</w:t>
      </w:r>
    </w:p>
    <w:p w:rsidR="00AD2E48" w:rsidRPr="00AD2E48" w:rsidRDefault="00AD2E48" w:rsidP="00AD2E48">
      <w:pPr>
        <w:spacing w:line="360" w:lineRule="auto"/>
        <w:rPr>
          <w:lang w:val="en-US"/>
        </w:rPr>
      </w:pPr>
    </w:p>
    <w:p w:rsidR="00AD2E48" w:rsidRDefault="00AD2E48" w:rsidP="00AD2E48">
      <w:pPr>
        <w:spacing w:line="360" w:lineRule="auto"/>
      </w:pPr>
      <w:r w:rsidRPr="00AD2E48">
        <w:rPr>
          <w:lang w:val="en-US"/>
        </w:rPr>
        <w:tab/>
      </w:r>
      <w:r>
        <w:t xml:space="preserve">2. </w:t>
      </w:r>
      <w:r>
        <w:rPr>
          <w:lang w:val="uk-UA"/>
        </w:rPr>
        <w:t>Загальні інтенсифікатори, що вказують на крайній, надмірний ступінь вияву процесуальної ознаки:</w:t>
      </w:r>
    </w:p>
    <w:p w:rsidR="00AD2E48" w:rsidRDefault="00AD2E48" w:rsidP="00AD2E48">
      <w:pPr>
        <w:spacing w:line="360" w:lineRule="auto"/>
      </w:pP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abominablement - affreusement, atrocement, horriblement, monstrueusement, odieusement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absolument - complètement, entièrement, parfaitement, pleinement, radicalement, totalement</w:t>
      </w:r>
    </w:p>
    <w:p w:rsidR="00AD2E48" w:rsidRDefault="00AD2E48" w:rsidP="00425296">
      <w:pPr>
        <w:widowControl w:val="0"/>
        <w:numPr>
          <w:ilvl w:val="0"/>
          <w:numId w:val="59"/>
        </w:numPr>
        <w:tabs>
          <w:tab w:val="left" w:pos="720"/>
        </w:tabs>
        <w:suppressAutoHyphens w:val="0"/>
        <w:spacing w:line="360" w:lineRule="auto"/>
        <w:jc w:val="both"/>
      </w:pPr>
      <w:r>
        <w:t>abusivement - exagérément, excessivement</w:t>
      </w:r>
    </w:p>
    <w:p w:rsidR="00AD2E48" w:rsidRDefault="00AD2E48" w:rsidP="00425296">
      <w:pPr>
        <w:widowControl w:val="0"/>
        <w:numPr>
          <w:ilvl w:val="0"/>
          <w:numId w:val="59"/>
        </w:numPr>
        <w:tabs>
          <w:tab w:val="left" w:pos="720"/>
        </w:tabs>
        <w:suppressAutoHyphens w:val="0"/>
        <w:spacing w:line="360" w:lineRule="auto"/>
        <w:jc w:val="both"/>
      </w:pPr>
      <w:r>
        <w:t>affreusement - épouvantablement, extrêmement, horriblement, terriblement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ardemment - activement, chaudement, furieusement, passionnément, vivement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atrocement - 1. abominablement, affreusement, cruellement, effroyablement, excessivement, horriblement</w:t>
      </w:r>
    </w:p>
    <w:p w:rsidR="00AD2E48" w:rsidRDefault="00AD2E48" w:rsidP="00425296">
      <w:pPr>
        <w:widowControl w:val="0"/>
        <w:numPr>
          <w:ilvl w:val="0"/>
          <w:numId w:val="59"/>
        </w:numPr>
        <w:tabs>
          <w:tab w:val="left" w:pos="720"/>
        </w:tabs>
        <w:suppressAutoHyphens w:val="0"/>
        <w:spacing w:line="360" w:lineRule="auto"/>
        <w:jc w:val="both"/>
      </w:pPr>
      <w:r>
        <w:t>bestialement (fam.) - énormément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bigrement (fam.) - beaucoup, bougrement (fam.), considérablement, diablement (fam.), fameusement, grandement, joliment (fam.), prodigieusement, sacrément, salement (fam.), vachement (fam.)</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bougrement (fam.) – drôlement (fam.), fichtrement (fam.), rudement, vachement (fam.)</w:t>
      </w:r>
    </w:p>
    <w:p w:rsidR="00AD2E48" w:rsidRDefault="00AD2E48" w:rsidP="00425296">
      <w:pPr>
        <w:widowControl w:val="0"/>
        <w:numPr>
          <w:ilvl w:val="0"/>
          <w:numId w:val="59"/>
        </w:numPr>
        <w:tabs>
          <w:tab w:val="left" w:pos="720"/>
        </w:tabs>
        <w:suppressAutoHyphens w:val="0"/>
        <w:spacing w:line="360" w:lineRule="auto"/>
        <w:jc w:val="both"/>
      </w:pPr>
      <w:r>
        <w:t>carrément - absolument, catégoriquement, fermement, franchement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catégoriquement - absolument, carrément, énergiquement, fermement, formellement, franchement</w:t>
      </w:r>
    </w:p>
    <w:p w:rsidR="00AD2E48" w:rsidRDefault="00AD2E48" w:rsidP="00425296">
      <w:pPr>
        <w:widowControl w:val="0"/>
        <w:numPr>
          <w:ilvl w:val="0"/>
          <w:numId w:val="59"/>
        </w:numPr>
        <w:tabs>
          <w:tab w:val="left" w:pos="720"/>
        </w:tabs>
        <w:suppressAutoHyphens w:val="0"/>
        <w:spacing w:line="360" w:lineRule="auto"/>
        <w:jc w:val="both"/>
      </w:pPr>
      <w:r>
        <w:t>colossalement - démesurément, énormément, gigantesquement, prodigieusement</w:t>
      </w:r>
    </w:p>
    <w:p w:rsidR="00AD2E48" w:rsidRDefault="00AD2E48" w:rsidP="00425296">
      <w:pPr>
        <w:widowControl w:val="0"/>
        <w:numPr>
          <w:ilvl w:val="0"/>
          <w:numId w:val="59"/>
        </w:numPr>
        <w:tabs>
          <w:tab w:val="left" w:pos="720"/>
        </w:tabs>
        <w:suppressAutoHyphens w:val="0"/>
        <w:spacing w:line="360" w:lineRule="auto"/>
        <w:jc w:val="both"/>
      </w:pPr>
      <w:r w:rsidRPr="00AD2E48">
        <w:rPr>
          <w:lang w:val="en-US"/>
        </w:rPr>
        <w:lastRenderedPageBreak/>
        <w:t xml:space="preserve">complètement – 1. de fond en comble, entièrement, intégralement, totalement. </w:t>
      </w:r>
      <w:r>
        <w:t>2. absolument, entièrement, intégralement, parfaitement, pleinement, totalement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cruellement - douloureusement, durement; par ext.: extrêmement, terriblement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démesurément - énormément, exagérément, excessivement, immensément, immodérément, vertigineusement (fam.)</w:t>
      </w:r>
    </w:p>
    <w:p w:rsidR="00AD2E48" w:rsidRDefault="00AD2E48" w:rsidP="00425296">
      <w:pPr>
        <w:widowControl w:val="0"/>
        <w:numPr>
          <w:ilvl w:val="0"/>
          <w:numId w:val="59"/>
        </w:numPr>
        <w:tabs>
          <w:tab w:val="left" w:pos="720"/>
        </w:tabs>
        <w:suppressAutoHyphens w:val="0"/>
        <w:spacing w:line="360" w:lineRule="auto"/>
        <w:jc w:val="both"/>
      </w:pPr>
      <w:r>
        <w:t>désespérément - follement, farouchement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diablement (fam.) - bigrement (fam.), bougrement (fam.), drôlement (fam.), en diable (litt.), extrêmement, rudement (fam.), sacrément (fam.), terriblement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drôlement (fam.) - bigrement (fam.), bougrement (fam.), diablement (fam.), fichtrement (fam.), joliment (fam.), rudement (fam.), sacrément (fam.), vachement (fam.)</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effroyablement - abominablement, affreusement, atrocement, épouvantablement, excessivement, extrêmement, horriblement, incroyablement, invraisemblablement, terriblement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énormément - beaucoup, colossalement, considérablement, excessivement, extrêmement, follement, formidablement (fam.), gigantesquement, immensément, infiniment, prodigieusement, suprêmement, terriblement</w:t>
      </w:r>
    </w:p>
    <w:p w:rsidR="00AD2E48" w:rsidRDefault="00AD2E48" w:rsidP="00425296">
      <w:pPr>
        <w:widowControl w:val="0"/>
        <w:numPr>
          <w:ilvl w:val="0"/>
          <w:numId w:val="59"/>
        </w:numPr>
        <w:tabs>
          <w:tab w:val="left" w:pos="720"/>
        </w:tabs>
        <w:suppressAutoHyphens w:val="0"/>
        <w:spacing w:line="360" w:lineRule="auto"/>
        <w:jc w:val="both"/>
      </w:pPr>
      <w:r w:rsidRPr="00AD2E48">
        <w:rPr>
          <w:lang w:val="en-US"/>
        </w:rPr>
        <w:t xml:space="preserve">entièrement - 1. complètement, de fond en comble, en entier, en totalité, intégralement, totalement. </w:t>
      </w:r>
      <w:r>
        <w:t>2. absolument, parfaitement, pleinement, sans réserve, totalement, tout à fait</w:t>
      </w:r>
    </w:p>
    <w:p w:rsidR="00AD2E48" w:rsidRDefault="00AD2E48" w:rsidP="00425296">
      <w:pPr>
        <w:widowControl w:val="0"/>
        <w:numPr>
          <w:ilvl w:val="0"/>
          <w:numId w:val="59"/>
        </w:numPr>
        <w:tabs>
          <w:tab w:val="left" w:pos="720"/>
        </w:tabs>
        <w:suppressAutoHyphens w:val="0"/>
        <w:spacing w:line="360" w:lineRule="auto"/>
        <w:jc w:val="both"/>
      </w:pPr>
      <w:r w:rsidRPr="00AD2E48">
        <w:rPr>
          <w:lang w:val="en-US"/>
        </w:rPr>
        <w:t xml:space="preserve">éperdument - 1. complètement, entièrement, royalement (fam.), totalement. </w:t>
      </w:r>
      <w:r>
        <w:t>2. follement, frénétiquement, passionnément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épouvantablement - abominablement, affreusement, atrocement, effroyablement, extrêmement, horriblement, terriblement</w:t>
      </w:r>
    </w:p>
    <w:p w:rsidR="00AD2E48" w:rsidRDefault="00AD2E48" w:rsidP="00425296">
      <w:pPr>
        <w:widowControl w:val="0"/>
        <w:numPr>
          <w:ilvl w:val="0"/>
          <w:numId w:val="59"/>
        </w:numPr>
        <w:tabs>
          <w:tab w:val="left" w:pos="720"/>
        </w:tabs>
        <w:suppressAutoHyphens w:val="0"/>
        <w:spacing w:line="360" w:lineRule="auto"/>
        <w:jc w:val="both"/>
      </w:pPr>
      <w:r>
        <w:t>étrangement - étonnamment, extraordinairement, extrêmement, terriblement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exagérément - abusivement, à l'excès, démesurément, excessivement, trop, vertigineusement (fam.)</w:t>
      </w:r>
    </w:p>
    <w:p w:rsidR="00AD2E48" w:rsidRDefault="00AD2E48" w:rsidP="00425296">
      <w:pPr>
        <w:widowControl w:val="0"/>
        <w:numPr>
          <w:ilvl w:val="0"/>
          <w:numId w:val="59"/>
        </w:numPr>
        <w:tabs>
          <w:tab w:val="left" w:pos="720"/>
        </w:tabs>
        <w:suppressAutoHyphens w:val="0"/>
        <w:spacing w:line="360" w:lineRule="auto"/>
        <w:jc w:val="both"/>
      </w:pPr>
      <w:r>
        <w:t>exceptionnellement - extraordinairement, extrêmement, particulièrement, supérieurement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excessivement - 1. abusivement, à l'excès, exagérément, surabondamment, trop. 2. affreusement, atrocement, démesurément, extrêmement, fabuleusement, infiniment, prodigieusement, suprêm</w:t>
      </w:r>
      <w:r w:rsidRPr="00AD2E48">
        <w:rPr>
          <w:lang w:val="en-US"/>
        </w:rPr>
        <w:t>e</w:t>
      </w:r>
      <w:r w:rsidRPr="00AD2E48">
        <w:rPr>
          <w:lang w:val="en-US"/>
        </w:rPr>
        <w:t>ment, terriblement, vertigineusement (fam.)</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extraordinairement - beaucoup, énormément, extrêmement, fabuleusement, prodigieusement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extrêmement - affreusement, beaucoup, exceptionnellement, excessivement, extraordinairement, fabuleusement, formidablement (fam.), horriblement, immensément, infiniment, mortell</w:t>
      </w:r>
      <w:r w:rsidRPr="00AD2E48">
        <w:rPr>
          <w:lang w:val="en-US"/>
        </w:rPr>
        <w:t>e</w:t>
      </w:r>
      <w:r w:rsidRPr="00AD2E48">
        <w:rPr>
          <w:lang w:val="en-US"/>
        </w:rPr>
        <w:t>ment, prodigieusement, terriblement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fabuleusement - colossalement, extraordinairement, extrêmement, gigantesquement, prodigieusement</w:t>
      </w:r>
    </w:p>
    <w:p w:rsidR="00AD2E48" w:rsidRDefault="00AD2E48" w:rsidP="00425296">
      <w:pPr>
        <w:widowControl w:val="0"/>
        <w:numPr>
          <w:ilvl w:val="0"/>
          <w:numId w:val="59"/>
        </w:numPr>
        <w:tabs>
          <w:tab w:val="left" w:pos="720"/>
        </w:tabs>
        <w:suppressAutoHyphens w:val="0"/>
        <w:spacing w:line="360" w:lineRule="auto"/>
        <w:jc w:val="both"/>
      </w:pPr>
      <w:r>
        <w:t>fanatiquement - ardemment, frénétiquement, passionnément</w:t>
      </w:r>
    </w:p>
    <w:p w:rsidR="00AD2E48" w:rsidRDefault="00AD2E48" w:rsidP="00425296">
      <w:pPr>
        <w:widowControl w:val="0"/>
        <w:numPr>
          <w:ilvl w:val="0"/>
          <w:numId w:val="59"/>
        </w:numPr>
        <w:tabs>
          <w:tab w:val="left" w:pos="720"/>
        </w:tabs>
        <w:suppressAutoHyphens w:val="0"/>
        <w:spacing w:line="360" w:lineRule="auto"/>
        <w:jc w:val="both"/>
      </w:pPr>
      <w:r>
        <w:t>fervemment - ardemment, passionnément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lastRenderedPageBreak/>
        <w:t>fichtrement (fam.) - bigrement (fam.), bougrement (fam.), diablement (fam.), drôlement (fam.), extrêmement, formidablement (fam.), joliment (fam.), rudement (fam.), sacrément (fam.), terriblement, vachement (fam.)</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follement - 1. éperdument, passionnément. 2. excessivement, extrêmement, prodigieusement, terriblement, vachement (fam.)</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formidablement (fam.) - colossalement, énormément, excessivement, extraordinairement, extrêmement, fabuleusement, gigantesquement, prodigieusement, redoutablement, terriblement</w:t>
      </w:r>
    </w:p>
    <w:p w:rsidR="00AD2E48" w:rsidRDefault="00AD2E48" w:rsidP="00425296">
      <w:pPr>
        <w:widowControl w:val="0"/>
        <w:numPr>
          <w:ilvl w:val="0"/>
          <w:numId w:val="59"/>
        </w:numPr>
        <w:tabs>
          <w:tab w:val="left" w:pos="720"/>
        </w:tabs>
        <w:suppressAutoHyphens w:val="0"/>
        <w:spacing w:line="360" w:lineRule="auto"/>
        <w:jc w:val="both"/>
      </w:pPr>
      <w:r>
        <w:t>fougueusement - ardemment, impétueusement</w:t>
      </w:r>
    </w:p>
    <w:p w:rsidR="00AD2E48" w:rsidRDefault="00AD2E48" w:rsidP="00425296">
      <w:pPr>
        <w:widowControl w:val="0"/>
        <w:numPr>
          <w:ilvl w:val="0"/>
          <w:numId w:val="59"/>
        </w:numPr>
        <w:tabs>
          <w:tab w:val="left" w:pos="720"/>
        </w:tabs>
        <w:suppressAutoHyphens w:val="0"/>
        <w:spacing w:line="360" w:lineRule="auto"/>
        <w:jc w:val="both"/>
      </w:pPr>
      <w:r>
        <w:t>frénétiquement -  éperdument, fiévreusement, furieusement, passionnément</w:t>
      </w:r>
    </w:p>
    <w:p w:rsidR="00AD2E48" w:rsidRDefault="00AD2E48" w:rsidP="00425296">
      <w:pPr>
        <w:widowControl w:val="0"/>
        <w:numPr>
          <w:ilvl w:val="0"/>
          <w:numId w:val="59"/>
        </w:numPr>
        <w:tabs>
          <w:tab w:val="left" w:pos="720"/>
        </w:tabs>
        <w:suppressAutoHyphens w:val="0"/>
        <w:spacing w:line="360" w:lineRule="auto"/>
        <w:jc w:val="both"/>
      </w:pPr>
      <w:r w:rsidRPr="00AD2E48">
        <w:rPr>
          <w:lang w:val="en-US"/>
        </w:rPr>
        <w:t xml:space="preserve">furieusement - 1. ardemment, énormément, éperdument, fiévreusement, frénétiquement, passionnément. </w:t>
      </w:r>
      <w:r>
        <w:t>2. fougueusement, impétueusement, violemment</w:t>
      </w:r>
    </w:p>
    <w:p w:rsidR="00AD2E48" w:rsidRDefault="00AD2E48" w:rsidP="00425296">
      <w:pPr>
        <w:widowControl w:val="0"/>
        <w:numPr>
          <w:ilvl w:val="0"/>
          <w:numId w:val="59"/>
        </w:numPr>
        <w:tabs>
          <w:tab w:val="left" w:pos="720"/>
        </w:tabs>
        <w:suppressAutoHyphens w:val="0"/>
        <w:spacing w:line="360" w:lineRule="auto"/>
        <w:jc w:val="both"/>
      </w:pPr>
      <w:r>
        <w:t>gigantesquement - colossalement, immensément, incommensurablement, prodigieusement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horriblement - excessivement, extrêmement, incroyablement, formidablement (fam.), incroyablement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immensément - colossalement, énormément, extrêmement, incommensurablement, infiniment, prodigieusement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 xml:space="preserve">immodérément - abusivement, démesurément, énormément, exagérément, excessivement, outrageusement </w:t>
      </w:r>
    </w:p>
    <w:p w:rsidR="00AD2E48" w:rsidRDefault="00AD2E48" w:rsidP="00425296">
      <w:pPr>
        <w:widowControl w:val="0"/>
        <w:numPr>
          <w:ilvl w:val="0"/>
          <w:numId w:val="59"/>
        </w:numPr>
        <w:tabs>
          <w:tab w:val="left" w:pos="720"/>
        </w:tabs>
        <w:suppressAutoHyphens w:val="0"/>
        <w:spacing w:line="360" w:lineRule="auto"/>
        <w:jc w:val="both"/>
      </w:pPr>
      <w:r>
        <w:t>impétueusement - fougueusement, furieusement, passionnément, vivement</w:t>
      </w:r>
    </w:p>
    <w:p w:rsidR="00AD2E48" w:rsidRDefault="00AD2E48" w:rsidP="00425296">
      <w:pPr>
        <w:widowControl w:val="0"/>
        <w:numPr>
          <w:ilvl w:val="0"/>
          <w:numId w:val="59"/>
        </w:numPr>
        <w:tabs>
          <w:tab w:val="left" w:pos="720"/>
        </w:tabs>
        <w:suppressAutoHyphens w:val="0"/>
        <w:spacing w:line="360" w:lineRule="auto"/>
        <w:jc w:val="both"/>
      </w:pPr>
      <w:r>
        <w:t>incommensurablement - démesurément, énormément, gigantesquement, immensément</w:t>
      </w:r>
    </w:p>
    <w:p w:rsidR="00AD2E48" w:rsidRDefault="00AD2E48" w:rsidP="00425296">
      <w:pPr>
        <w:widowControl w:val="0"/>
        <w:numPr>
          <w:ilvl w:val="0"/>
          <w:numId w:val="59"/>
        </w:numPr>
        <w:tabs>
          <w:tab w:val="left" w:pos="720"/>
        </w:tabs>
        <w:suppressAutoHyphens w:val="0"/>
        <w:spacing w:line="360" w:lineRule="auto"/>
        <w:jc w:val="both"/>
      </w:pPr>
      <w:r>
        <w:t>incomparablement - extrêmement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incroyablement - effroyablement, énormément, excessivement, extrêmement, fabuleusement, formidablement (fam.), terriblement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infiniment - énormément, excessivement, extrêmement, follement, immensément, incomparablement, terriblement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inimaginablement – énormément, excessivement, extrêmement, infiniment, terriblement</w:t>
      </w:r>
    </w:p>
    <w:p w:rsidR="00AD2E48" w:rsidRDefault="00AD2E48" w:rsidP="00425296">
      <w:pPr>
        <w:widowControl w:val="0"/>
        <w:numPr>
          <w:ilvl w:val="0"/>
          <w:numId w:val="59"/>
        </w:numPr>
        <w:tabs>
          <w:tab w:val="left" w:pos="720"/>
        </w:tabs>
        <w:suppressAutoHyphens w:val="0"/>
        <w:spacing w:line="360" w:lineRule="auto"/>
        <w:jc w:val="both"/>
      </w:pPr>
      <w:r>
        <w:t>insupportablement - abominablement, odieusement</w:t>
      </w:r>
    </w:p>
    <w:p w:rsidR="00AD2E48" w:rsidRDefault="00AD2E48" w:rsidP="00425296">
      <w:pPr>
        <w:widowControl w:val="0"/>
        <w:numPr>
          <w:ilvl w:val="0"/>
          <w:numId w:val="59"/>
        </w:numPr>
        <w:tabs>
          <w:tab w:val="left" w:pos="720"/>
        </w:tabs>
        <w:suppressAutoHyphens w:val="0"/>
        <w:spacing w:line="360" w:lineRule="auto"/>
        <w:jc w:val="both"/>
      </w:pPr>
      <w:r>
        <w:t>intensément – excessivement, extrêmement, passionnément, violemment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invraisemblabl</w:t>
      </w:r>
      <w:r w:rsidRPr="00AD2E48">
        <w:rPr>
          <w:lang w:val="en-US"/>
        </w:rPr>
        <w:t>e</w:t>
      </w:r>
      <w:r w:rsidRPr="00AD2E48">
        <w:rPr>
          <w:lang w:val="en-US"/>
        </w:rPr>
        <w:t>ment – abominablement, affreusement, atrocement, effroyablement, épouvantablement, excessivement, extrêmement, horriblement, inimaginablement, incroyablement, prodigieusement, terriblement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monstrueusement - abominablement, affreusement, atrocement, effroyablement, épouvantablement, excessivement, extrêmement, horriblement, inimaginablement, invraisemblabl</w:t>
      </w:r>
      <w:r w:rsidRPr="00AD2E48">
        <w:rPr>
          <w:lang w:val="en-US"/>
        </w:rPr>
        <w:t>e</w:t>
      </w:r>
      <w:r w:rsidRPr="00AD2E48">
        <w:rPr>
          <w:lang w:val="en-US"/>
        </w:rPr>
        <w:t>ment, prodigieusement</w:t>
      </w:r>
    </w:p>
    <w:p w:rsidR="00AD2E48" w:rsidRDefault="00AD2E48" w:rsidP="00425296">
      <w:pPr>
        <w:widowControl w:val="0"/>
        <w:numPr>
          <w:ilvl w:val="0"/>
          <w:numId w:val="59"/>
        </w:numPr>
        <w:tabs>
          <w:tab w:val="left" w:pos="720"/>
        </w:tabs>
        <w:suppressAutoHyphens w:val="0"/>
        <w:spacing w:line="360" w:lineRule="auto"/>
        <w:jc w:val="both"/>
      </w:pPr>
      <w:r>
        <w:t>mortellement - beaucoup, extrêmement, prodigieusement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 xml:space="preserve">odieusement - abominablement, affreusement, atrocement, horriblement, insupportablement, </w:t>
      </w:r>
      <w:r w:rsidRPr="00AD2E48">
        <w:rPr>
          <w:lang w:val="en-US"/>
        </w:rPr>
        <w:lastRenderedPageBreak/>
        <w:t>monstrueusement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outrageusement - abusivement, démesurément, exagérément, excessivement, immodérément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parfaitement - absolument, complètement, entièrement, pleinement, totalement, tout à fait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passionnément - 1. à la folie, beaucoup, éperdument, follement. 2. extrêmement, intensément, violemment. 3. ardemment, fougueusement, impétue</w:t>
      </w:r>
      <w:r w:rsidRPr="00AD2E48">
        <w:rPr>
          <w:lang w:val="en-US"/>
        </w:rPr>
        <w:t>u</w:t>
      </w:r>
      <w:r w:rsidRPr="00AD2E48">
        <w:rPr>
          <w:lang w:val="en-US"/>
        </w:rPr>
        <w:t>sement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pleinement - absolument, amplement, entièrement, parfaitement, totalement, tout à fait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prodigieusement - colossalement, considérablement, énormément, excessivement, extrêmement, gigantesquement, incommensurablement, infiniment, pui</w:t>
      </w:r>
      <w:r w:rsidRPr="00AD2E48">
        <w:rPr>
          <w:lang w:val="en-US"/>
        </w:rPr>
        <w:t>s</w:t>
      </w:r>
      <w:r w:rsidRPr="00AD2E48">
        <w:rPr>
          <w:lang w:val="en-US"/>
        </w:rPr>
        <w:t>samment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profondément (fig.) - extrêmement, fortement, intensément, parfaitement, pleinement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radicalement - 1. absolument, catégoriquement, totalement. 2. complètement, entièrement, totalement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redoutablement - dangereusement, excessivement, formidablement (fam.), puissamment, terriblement</w:t>
      </w:r>
    </w:p>
    <w:p w:rsidR="00AD2E48" w:rsidRDefault="00AD2E48" w:rsidP="00425296">
      <w:pPr>
        <w:widowControl w:val="0"/>
        <w:numPr>
          <w:ilvl w:val="0"/>
          <w:numId w:val="59"/>
        </w:numPr>
        <w:tabs>
          <w:tab w:val="left" w:pos="720"/>
        </w:tabs>
        <w:suppressAutoHyphens w:val="0"/>
        <w:spacing w:line="360" w:lineRule="auto"/>
        <w:jc w:val="both"/>
      </w:pPr>
      <w:r>
        <w:t>rigoureusement - absolument, formellement, strictement, totalement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royalement (fam.) - à l'extrême, complètement, souverainement, totalement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sacrément (fam.) - beaucoup, diablement (fam.), énormément, extrêmement, fortement, infiniment, joliment (fam.), rudement, salement (fam.), vachement (fam.)</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salement (fam.) - bien, beaucoup, drôlement (fam.), rudement, sacrément (fam.), vachement (fam.)</w:t>
      </w:r>
    </w:p>
    <w:p w:rsidR="00AD2E48" w:rsidRDefault="00AD2E48" w:rsidP="00425296">
      <w:pPr>
        <w:widowControl w:val="0"/>
        <w:numPr>
          <w:ilvl w:val="0"/>
          <w:numId w:val="59"/>
        </w:numPr>
        <w:tabs>
          <w:tab w:val="left" w:pos="720"/>
        </w:tabs>
        <w:suppressAutoHyphens w:val="0"/>
        <w:spacing w:line="360" w:lineRule="auto"/>
        <w:jc w:val="both"/>
      </w:pPr>
      <w:r>
        <w:t>sauvagement - brutalement, violemment</w:t>
      </w:r>
    </w:p>
    <w:p w:rsidR="00AD2E48" w:rsidRDefault="00AD2E48" w:rsidP="00425296">
      <w:pPr>
        <w:widowControl w:val="0"/>
        <w:numPr>
          <w:ilvl w:val="0"/>
          <w:numId w:val="59"/>
        </w:numPr>
        <w:tabs>
          <w:tab w:val="left" w:pos="720"/>
        </w:tabs>
        <w:suppressAutoHyphens w:val="0"/>
        <w:spacing w:line="360" w:lineRule="auto"/>
        <w:jc w:val="both"/>
      </w:pPr>
      <w:r>
        <w:t xml:space="preserve">scandaleusement Fam. extrêmement, excessivement </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souverainement - absolument, extrêmement, fort, parfaitement, supérieurement, suprêmement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strictement - absolument, complètement, entièrement, parfaitement, rigoureusement, totalement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suprêmement - au suprême degré; divinement, extraordinairement, extrêmement, prodigieusement, terriblement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terriblement - diablement (fam.), drôlement (fam.), durement, excessivement, extraordinairement, à l'extrême, extrêmement, formidablement (fam.), intensément, redout</w:t>
      </w:r>
      <w:r w:rsidRPr="00AD2E48">
        <w:rPr>
          <w:lang w:val="en-US"/>
        </w:rPr>
        <w:t>a</w:t>
      </w:r>
      <w:r w:rsidRPr="00AD2E48">
        <w:rPr>
          <w:lang w:val="en-US"/>
        </w:rPr>
        <w:t>blement, violemment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totalement - absolument, complètement, entièrement, éperdument, parfaitement, pleinement, tout à fait</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trop - abusivement, bien, excès (à l'), excessivement, démesurément, surabondamment, vertigineusement (fam.)</w:t>
      </w:r>
    </w:p>
    <w:p w:rsidR="00AD2E48" w:rsidRPr="00AD2E48" w:rsidRDefault="00AD2E48" w:rsidP="00425296">
      <w:pPr>
        <w:widowControl w:val="0"/>
        <w:numPr>
          <w:ilvl w:val="0"/>
          <w:numId w:val="59"/>
        </w:numPr>
        <w:tabs>
          <w:tab w:val="left" w:pos="720"/>
        </w:tabs>
        <w:suppressAutoHyphens w:val="0"/>
        <w:spacing w:line="360" w:lineRule="auto"/>
        <w:jc w:val="both"/>
        <w:rPr>
          <w:lang w:val="en-US"/>
        </w:rPr>
      </w:pPr>
      <w:r w:rsidRPr="00AD2E48">
        <w:rPr>
          <w:lang w:val="en-US"/>
        </w:rPr>
        <w:t>vachement (fam.) - drôlement (fam.), rudement (fam.), terriblement</w:t>
      </w:r>
    </w:p>
    <w:p w:rsidR="00AD2E48" w:rsidRDefault="00AD2E48" w:rsidP="00425296">
      <w:pPr>
        <w:widowControl w:val="0"/>
        <w:numPr>
          <w:ilvl w:val="0"/>
          <w:numId w:val="59"/>
        </w:numPr>
        <w:tabs>
          <w:tab w:val="left" w:pos="720"/>
        </w:tabs>
        <w:suppressAutoHyphens w:val="0"/>
        <w:spacing w:line="360" w:lineRule="auto"/>
        <w:jc w:val="both"/>
      </w:pPr>
      <w:r>
        <w:t>vertigineusement (fam.) - considérablement, énormément</w:t>
      </w:r>
    </w:p>
    <w:p w:rsidR="00AD2E48" w:rsidRDefault="00AD2E48" w:rsidP="00425296">
      <w:pPr>
        <w:widowControl w:val="0"/>
        <w:numPr>
          <w:ilvl w:val="0"/>
          <w:numId w:val="59"/>
        </w:numPr>
        <w:tabs>
          <w:tab w:val="left" w:pos="720"/>
        </w:tabs>
        <w:suppressAutoHyphens w:val="0"/>
        <w:spacing w:line="360" w:lineRule="auto"/>
        <w:jc w:val="both"/>
      </w:pPr>
      <w:r>
        <w:t>vilainement - extrêmement</w:t>
      </w:r>
    </w:p>
    <w:p w:rsidR="00AD2E48" w:rsidRDefault="00AD2E48" w:rsidP="00425296">
      <w:pPr>
        <w:widowControl w:val="0"/>
        <w:numPr>
          <w:ilvl w:val="0"/>
          <w:numId w:val="59"/>
        </w:numPr>
        <w:tabs>
          <w:tab w:val="left" w:pos="720"/>
        </w:tabs>
        <w:suppressAutoHyphens w:val="0"/>
        <w:spacing w:line="360" w:lineRule="auto"/>
        <w:jc w:val="both"/>
      </w:pPr>
      <w:r>
        <w:t>violemment - âprement, furieusement, vivement</w:t>
      </w:r>
    </w:p>
    <w:p w:rsidR="00AD2E48" w:rsidRDefault="00AD2E48" w:rsidP="00AD2E48">
      <w:pPr>
        <w:spacing w:line="360" w:lineRule="auto"/>
      </w:pPr>
    </w:p>
    <w:p w:rsidR="00AD2E48" w:rsidRDefault="00AD2E48" w:rsidP="00AD2E48">
      <w:pPr>
        <w:spacing w:line="360" w:lineRule="auto"/>
      </w:pPr>
      <w:r>
        <w:tab/>
        <w:t xml:space="preserve">3. </w:t>
      </w:r>
      <w:r>
        <w:rPr>
          <w:lang w:val="uk-UA"/>
        </w:rPr>
        <w:t>Спеціалізовані інтенсифікатори, що вказують на високий ступінь вияву проц</w:t>
      </w:r>
      <w:r>
        <w:rPr>
          <w:lang w:val="uk-UA"/>
        </w:rPr>
        <w:t>е</w:t>
      </w:r>
      <w:r>
        <w:rPr>
          <w:lang w:val="uk-UA"/>
        </w:rPr>
        <w:t>суальної ознаки:</w:t>
      </w:r>
    </w:p>
    <w:p w:rsidR="00AD2E48" w:rsidRDefault="00AD2E48" w:rsidP="00AD2E48">
      <w:pPr>
        <w:spacing w:line="360" w:lineRule="auto"/>
      </w:pP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abondamment - amplement, à flots, à foison, à satiété, à volonté, beaucoup, considérablement, copieusement, largement</w:t>
      </w:r>
    </w:p>
    <w:p w:rsidR="00AD2E48" w:rsidRDefault="00AD2E48" w:rsidP="00425296">
      <w:pPr>
        <w:widowControl w:val="0"/>
        <w:numPr>
          <w:ilvl w:val="0"/>
          <w:numId w:val="57"/>
        </w:numPr>
        <w:tabs>
          <w:tab w:val="left" w:pos="720"/>
        </w:tabs>
        <w:suppressAutoHyphens w:val="0"/>
        <w:spacing w:line="360" w:lineRule="auto"/>
        <w:jc w:val="both"/>
      </w:pPr>
      <w:r>
        <w:t xml:space="preserve">abruptement (fig.) - brusquement </w:t>
      </w:r>
    </w:p>
    <w:p w:rsidR="00AD2E48" w:rsidRDefault="00AD2E48" w:rsidP="00425296">
      <w:pPr>
        <w:widowControl w:val="0"/>
        <w:numPr>
          <w:ilvl w:val="0"/>
          <w:numId w:val="57"/>
        </w:numPr>
        <w:tabs>
          <w:tab w:val="left" w:pos="720"/>
        </w:tabs>
        <w:suppressAutoHyphens w:val="0"/>
        <w:spacing w:line="360" w:lineRule="auto"/>
        <w:jc w:val="both"/>
      </w:pPr>
      <w:r>
        <w:t>activement - diligemment</w:t>
      </w:r>
    </w:p>
    <w:p w:rsidR="00AD2E48" w:rsidRDefault="00AD2E48" w:rsidP="00425296">
      <w:pPr>
        <w:widowControl w:val="0"/>
        <w:numPr>
          <w:ilvl w:val="0"/>
          <w:numId w:val="57"/>
        </w:numPr>
        <w:tabs>
          <w:tab w:val="left" w:pos="720"/>
        </w:tabs>
        <w:suppressAutoHyphens w:val="0"/>
        <w:spacing w:line="360" w:lineRule="auto"/>
        <w:jc w:val="both"/>
      </w:pPr>
      <w:r>
        <w:t>agilement - lestement, prestement (litt.), vivement</w:t>
      </w:r>
    </w:p>
    <w:p w:rsidR="00AD2E48" w:rsidRDefault="00AD2E48" w:rsidP="00425296">
      <w:pPr>
        <w:widowControl w:val="0"/>
        <w:numPr>
          <w:ilvl w:val="0"/>
          <w:numId w:val="57"/>
        </w:numPr>
        <w:tabs>
          <w:tab w:val="left" w:pos="720"/>
        </w:tabs>
        <w:suppressAutoHyphens w:val="0"/>
        <w:spacing w:line="360" w:lineRule="auto"/>
        <w:jc w:val="both"/>
      </w:pPr>
      <w:r>
        <w:t>aigûment (fig.) - fort (з дієсловами звучання)</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alertement  - lestement, promptement (litt.), rapidement, vivement</w:t>
      </w:r>
    </w:p>
    <w:p w:rsidR="00AD2E48" w:rsidRDefault="00AD2E48" w:rsidP="00425296">
      <w:pPr>
        <w:widowControl w:val="0"/>
        <w:numPr>
          <w:ilvl w:val="0"/>
          <w:numId w:val="57"/>
        </w:numPr>
        <w:tabs>
          <w:tab w:val="left" w:pos="720"/>
        </w:tabs>
        <w:suppressAutoHyphens w:val="0"/>
        <w:spacing w:line="360" w:lineRule="auto"/>
        <w:jc w:val="both"/>
      </w:pPr>
      <w:r>
        <w:t>allègrement - lestement, vivement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amplement (</w:t>
      </w:r>
      <w:r>
        <w:t>з</w:t>
      </w:r>
      <w:r w:rsidRPr="00AD2E48">
        <w:rPr>
          <w:lang w:val="en-US"/>
        </w:rPr>
        <w:t xml:space="preserve"> </w:t>
      </w:r>
      <w:r>
        <w:t>дієсловами</w:t>
      </w:r>
      <w:r w:rsidRPr="00AD2E48">
        <w:rPr>
          <w:lang w:val="en-US"/>
        </w:rPr>
        <w:t xml:space="preserve"> </w:t>
      </w:r>
      <w:r>
        <w:t>мовлення</w:t>
      </w:r>
      <w:r w:rsidRPr="00AD2E48">
        <w:rPr>
          <w:lang w:val="en-US"/>
        </w:rPr>
        <w:t>)  - abondamment, beaucoup, copieusement, largement</w:t>
      </w:r>
    </w:p>
    <w:p w:rsidR="00AD2E48" w:rsidRDefault="00AD2E48" w:rsidP="00425296">
      <w:pPr>
        <w:widowControl w:val="0"/>
        <w:numPr>
          <w:ilvl w:val="0"/>
          <w:numId w:val="57"/>
        </w:numPr>
        <w:tabs>
          <w:tab w:val="left" w:pos="720"/>
        </w:tabs>
        <w:suppressAutoHyphens w:val="0"/>
        <w:spacing w:line="360" w:lineRule="auto"/>
        <w:jc w:val="both"/>
      </w:pPr>
      <w:r>
        <w:t xml:space="preserve">âprement - farouchement, opiniâtrement, rudement, violemment </w:t>
      </w:r>
    </w:p>
    <w:p w:rsidR="00AD2E48" w:rsidRDefault="00AD2E48" w:rsidP="00425296">
      <w:pPr>
        <w:widowControl w:val="0"/>
        <w:numPr>
          <w:ilvl w:val="0"/>
          <w:numId w:val="57"/>
        </w:numPr>
        <w:tabs>
          <w:tab w:val="left" w:pos="720"/>
        </w:tabs>
        <w:suppressAutoHyphens w:val="0"/>
        <w:spacing w:line="360" w:lineRule="auto"/>
        <w:jc w:val="both"/>
      </w:pPr>
      <w:r>
        <w:t>assidûment - avec application</w:t>
      </w:r>
    </w:p>
    <w:p w:rsidR="00AD2E48" w:rsidRDefault="00AD2E48" w:rsidP="00425296">
      <w:pPr>
        <w:widowControl w:val="0"/>
        <w:numPr>
          <w:ilvl w:val="0"/>
          <w:numId w:val="57"/>
        </w:numPr>
        <w:tabs>
          <w:tab w:val="left" w:pos="720"/>
        </w:tabs>
        <w:suppressAutoHyphens w:val="0"/>
        <w:spacing w:line="360" w:lineRule="auto"/>
        <w:jc w:val="both"/>
      </w:pPr>
      <w:r>
        <w:t>avidement -  gloutonnement, voracement</w:t>
      </w:r>
    </w:p>
    <w:p w:rsidR="00AD2E48" w:rsidRDefault="00AD2E48" w:rsidP="00425296">
      <w:pPr>
        <w:widowControl w:val="0"/>
        <w:numPr>
          <w:ilvl w:val="0"/>
          <w:numId w:val="57"/>
        </w:numPr>
        <w:tabs>
          <w:tab w:val="left" w:pos="720"/>
        </w:tabs>
        <w:suppressAutoHyphens w:val="0"/>
        <w:spacing w:line="360" w:lineRule="auto"/>
        <w:jc w:val="both"/>
      </w:pPr>
      <w:r>
        <w:t>bavardement - volubilement, verbeusement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beaucoup - abondamment, amplement, considérablement, copieusement, largement, plantureusement</w:t>
      </w:r>
    </w:p>
    <w:p w:rsidR="00AD2E48" w:rsidRDefault="00AD2E48" w:rsidP="00425296">
      <w:pPr>
        <w:widowControl w:val="0"/>
        <w:numPr>
          <w:ilvl w:val="0"/>
          <w:numId w:val="57"/>
        </w:numPr>
        <w:tabs>
          <w:tab w:val="left" w:pos="720"/>
        </w:tabs>
        <w:suppressAutoHyphens w:val="0"/>
        <w:spacing w:line="360" w:lineRule="auto"/>
        <w:jc w:val="both"/>
      </w:pPr>
      <w:r>
        <w:t>brièvement - rapidement</w:t>
      </w:r>
    </w:p>
    <w:p w:rsidR="00AD2E48" w:rsidRDefault="00AD2E48" w:rsidP="00425296">
      <w:pPr>
        <w:widowControl w:val="0"/>
        <w:numPr>
          <w:ilvl w:val="0"/>
          <w:numId w:val="57"/>
        </w:numPr>
        <w:tabs>
          <w:tab w:val="left" w:pos="720"/>
        </w:tabs>
        <w:suppressAutoHyphens w:val="0"/>
        <w:spacing w:line="360" w:lineRule="auto"/>
        <w:jc w:val="both"/>
      </w:pPr>
      <w:r>
        <w:t xml:space="preserve">brusquement - brutalement </w:t>
      </w:r>
    </w:p>
    <w:p w:rsidR="00AD2E48" w:rsidRDefault="00AD2E48" w:rsidP="00425296">
      <w:pPr>
        <w:widowControl w:val="0"/>
        <w:numPr>
          <w:ilvl w:val="0"/>
          <w:numId w:val="57"/>
        </w:numPr>
        <w:tabs>
          <w:tab w:val="left" w:pos="720"/>
        </w:tabs>
        <w:suppressAutoHyphens w:val="0"/>
        <w:spacing w:line="360" w:lineRule="auto"/>
        <w:jc w:val="both"/>
      </w:pPr>
      <w:r>
        <w:t>brutalement - brusquement, durement, rudement, violemment</w:t>
      </w:r>
    </w:p>
    <w:p w:rsidR="00AD2E48" w:rsidRDefault="00AD2E48" w:rsidP="00425296">
      <w:pPr>
        <w:widowControl w:val="0"/>
        <w:numPr>
          <w:ilvl w:val="0"/>
          <w:numId w:val="57"/>
        </w:numPr>
        <w:tabs>
          <w:tab w:val="left" w:pos="720"/>
        </w:tabs>
        <w:suppressAutoHyphens w:val="0"/>
        <w:spacing w:line="360" w:lineRule="auto"/>
        <w:jc w:val="both"/>
      </w:pPr>
      <w:r>
        <w:t>bruyamment - bien haut, tapageusement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consciencieusement - minutieusement, religieusement, scrupuleusement, sérieusement, soigneusement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constamment, - continuellement, continûment, en permanence, sans arrêt, sans relache, toujours</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continuellement - 1. constamment, continûment, perpétuellement, sans arrêt, sans cesse, sans relâche, sans répit, toujours, tout le temps; 2. assidûment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continûment - constamment, continuellement, perpétuellement, sans arrêt, sans cesse, sans relâche</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copieusement - abondamment, à foison, amplement, beaucoup, considérablement, largement</w:t>
      </w:r>
    </w:p>
    <w:p w:rsidR="00AD2E48" w:rsidRDefault="00AD2E48" w:rsidP="00425296">
      <w:pPr>
        <w:widowControl w:val="0"/>
        <w:numPr>
          <w:ilvl w:val="0"/>
          <w:numId w:val="57"/>
        </w:numPr>
        <w:tabs>
          <w:tab w:val="left" w:pos="720"/>
        </w:tabs>
        <w:suppressAutoHyphens w:val="0"/>
        <w:spacing w:line="360" w:lineRule="auto"/>
        <w:jc w:val="both"/>
      </w:pPr>
      <w:r>
        <w:t>court - brusquement, rapidement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dare-dare (fam.) - en moins de deux (fam.), en toute hâte, hâtivement, précipitamment, prestement (litt.), promptement (litt.), rapidement, rondement, vite</w:t>
      </w:r>
    </w:p>
    <w:p w:rsidR="00AD2E48" w:rsidRDefault="00AD2E48" w:rsidP="00425296">
      <w:pPr>
        <w:widowControl w:val="0"/>
        <w:numPr>
          <w:ilvl w:val="0"/>
          <w:numId w:val="57"/>
        </w:numPr>
        <w:tabs>
          <w:tab w:val="left" w:pos="720"/>
        </w:tabs>
        <w:suppressAutoHyphens w:val="0"/>
        <w:spacing w:line="360" w:lineRule="auto"/>
        <w:jc w:val="both"/>
      </w:pPr>
      <w:r>
        <w:t>diffusément - verbeusement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diligemment – prestement (litt.), promptement (litt.), rapidement, vivement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lastRenderedPageBreak/>
        <w:t>dur - énergiquement, ferme, fermement, fort, fortement, rudement, sec, sérieusement</w:t>
      </w:r>
    </w:p>
    <w:p w:rsidR="00AD2E48" w:rsidRDefault="00AD2E48" w:rsidP="00425296">
      <w:pPr>
        <w:widowControl w:val="0"/>
        <w:numPr>
          <w:ilvl w:val="0"/>
          <w:numId w:val="57"/>
        </w:numPr>
        <w:tabs>
          <w:tab w:val="left" w:pos="720"/>
        </w:tabs>
        <w:suppressAutoHyphens w:val="0"/>
        <w:spacing w:line="360" w:lineRule="auto"/>
        <w:jc w:val="both"/>
      </w:pPr>
      <w:r>
        <w:t>durement - cruellement, douloureusement, péniblement</w:t>
      </w:r>
    </w:p>
    <w:p w:rsidR="00AD2E48" w:rsidRDefault="00AD2E48" w:rsidP="00425296">
      <w:pPr>
        <w:widowControl w:val="0"/>
        <w:numPr>
          <w:ilvl w:val="0"/>
          <w:numId w:val="57"/>
        </w:numPr>
        <w:tabs>
          <w:tab w:val="left" w:pos="720"/>
        </w:tabs>
        <w:suppressAutoHyphens w:val="0"/>
        <w:spacing w:line="360" w:lineRule="auto"/>
        <w:jc w:val="both"/>
      </w:pPr>
      <w:r>
        <w:t>dynamiquement - activement, énergiquement</w:t>
      </w:r>
    </w:p>
    <w:p w:rsidR="00AD2E48" w:rsidRDefault="00AD2E48" w:rsidP="00425296">
      <w:pPr>
        <w:widowControl w:val="0"/>
        <w:numPr>
          <w:ilvl w:val="0"/>
          <w:numId w:val="57"/>
        </w:numPr>
        <w:tabs>
          <w:tab w:val="left" w:pos="720"/>
        </w:tabs>
        <w:suppressAutoHyphens w:val="0"/>
        <w:spacing w:line="360" w:lineRule="auto"/>
        <w:jc w:val="both"/>
      </w:pPr>
      <w:r>
        <w:t>efficacement - activement, énergiquement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énergiquement - dur, fermement, fort, fortement, vigoureusement, violemment</w:t>
      </w:r>
    </w:p>
    <w:p w:rsidR="00AD2E48" w:rsidRDefault="00AD2E48" w:rsidP="00425296">
      <w:pPr>
        <w:widowControl w:val="0"/>
        <w:numPr>
          <w:ilvl w:val="0"/>
          <w:numId w:val="57"/>
        </w:numPr>
        <w:tabs>
          <w:tab w:val="left" w:pos="720"/>
        </w:tabs>
        <w:suppressAutoHyphens w:val="0"/>
        <w:spacing w:line="360" w:lineRule="auto"/>
        <w:jc w:val="both"/>
      </w:pPr>
      <w:r>
        <w:t>farouchement - opiniâtrement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ferme - fortement (avec force, vigueur)</w:t>
      </w:r>
    </w:p>
    <w:p w:rsidR="00AD2E48" w:rsidRDefault="00AD2E48" w:rsidP="00425296">
      <w:pPr>
        <w:widowControl w:val="0"/>
        <w:numPr>
          <w:ilvl w:val="0"/>
          <w:numId w:val="57"/>
        </w:numPr>
        <w:tabs>
          <w:tab w:val="left" w:pos="720"/>
        </w:tabs>
        <w:suppressAutoHyphens w:val="0"/>
        <w:spacing w:line="360" w:lineRule="auto"/>
        <w:jc w:val="both"/>
      </w:pPr>
      <w:r>
        <w:t>fermement - énergiquement, opiniâtrement</w:t>
      </w:r>
    </w:p>
    <w:p w:rsidR="00AD2E48" w:rsidRDefault="00AD2E48" w:rsidP="00425296">
      <w:pPr>
        <w:widowControl w:val="0"/>
        <w:numPr>
          <w:ilvl w:val="0"/>
          <w:numId w:val="57"/>
        </w:numPr>
        <w:tabs>
          <w:tab w:val="left" w:pos="720"/>
        </w:tabs>
        <w:suppressAutoHyphens w:val="0"/>
        <w:spacing w:line="360" w:lineRule="auto"/>
        <w:jc w:val="both"/>
      </w:pPr>
      <w:r>
        <w:t>fixement - intensément</w:t>
      </w:r>
    </w:p>
    <w:p w:rsidR="00AD2E48" w:rsidRDefault="00AD2E48" w:rsidP="00425296">
      <w:pPr>
        <w:widowControl w:val="0"/>
        <w:numPr>
          <w:ilvl w:val="0"/>
          <w:numId w:val="57"/>
        </w:numPr>
        <w:tabs>
          <w:tab w:val="left" w:pos="720"/>
        </w:tabs>
        <w:suppressAutoHyphens w:val="0"/>
        <w:spacing w:line="360" w:lineRule="auto"/>
        <w:jc w:val="both"/>
      </w:pPr>
      <w:r>
        <w:t xml:space="preserve">fort - dur, énergiquement, fortement, vigoureusement </w:t>
      </w:r>
    </w:p>
    <w:p w:rsidR="00AD2E48" w:rsidRDefault="00AD2E48" w:rsidP="00425296">
      <w:pPr>
        <w:widowControl w:val="0"/>
        <w:numPr>
          <w:ilvl w:val="0"/>
          <w:numId w:val="57"/>
        </w:numPr>
        <w:tabs>
          <w:tab w:val="left" w:pos="720"/>
        </w:tabs>
        <w:suppressAutoHyphens w:val="0"/>
        <w:spacing w:line="360" w:lineRule="auto"/>
        <w:jc w:val="both"/>
      </w:pPr>
      <w:r>
        <w:t>fortement - énergiquement, fort, vigoureusement</w:t>
      </w:r>
    </w:p>
    <w:p w:rsidR="00AD2E48" w:rsidRDefault="00AD2E48" w:rsidP="00425296">
      <w:pPr>
        <w:widowControl w:val="0"/>
        <w:numPr>
          <w:ilvl w:val="0"/>
          <w:numId w:val="57"/>
        </w:numPr>
        <w:tabs>
          <w:tab w:val="left" w:pos="720"/>
        </w:tabs>
        <w:suppressAutoHyphens w:val="0"/>
        <w:spacing w:line="360" w:lineRule="auto"/>
        <w:jc w:val="both"/>
      </w:pPr>
      <w:r>
        <w:t>gloutonnement - avidement, goulûment, voracement</w:t>
      </w:r>
    </w:p>
    <w:p w:rsidR="00AD2E48" w:rsidRDefault="00AD2E48" w:rsidP="00425296">
      <w:pPr>
        <w:widowControl w:val="0"/>
        <w:numPr>
          <w:ilvl w:val="0"/>
          <w:numId w:val="57"/>
        </w:numPr>
        <w:tabs>
          <w:tab w:val="left" w:pos="720"/>
        </w:tabs>
        <w:suppressAutoHyphens w:val="0"/>
        <w:spacing w:line="360" w:lineRule="auto"/>
        <w:jc w:val="both"/>
      </w:pPr>
      <w:r>
        <w:t>goulûment - avidement, gloutonnement, voracement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grandement - abondamment, amplement, beaucoup, extrêmement, généreusement, fortement, largement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grassement - abondamment, amplement, copieusement, généreusement, grandement, largement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hâtivement - à la diable, à la hâte, à la sauvette, à la va-vite, précipitamment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indéfiniment - continuellement, éternellement, perpétuellement, sans fin</w:t>
      </w:r>
    </w:p>
    <w:p w:rsidR="00AD2E48" w:rsidRDefault="00AD2E48" w:rsidP="00425296">
      <w:pPr>
        <w:widowControl w:val="0"/>
        <w:numPr>
          <w:ilvl w:val="0"/>
          <w:numId w:val="57"/>
        </w:numPr>
        <w:tabs>
          <w:tab w:val="left" w:pos="720"/>
        </w:tabs>
        <w:suppressAutoHyphens w:val="0"/>
        <w:spacing w:line="360" w:lineRule="auto"/>
        <w:jc w:val="both"/>
      </w:pPr>
      <w:r>
        <w:t>intensément - fixement</w:t>
      </w:r>
    </w:p>
    <w:p w:rsidR="00AD2E48" w:rsidRDefault="00AD2E48" w:rsidP="00425296">
      <w:pPr>
        <w:widowControl w:val="0"/>
        <w:numPr>
          <w:ilvl w:val="0"/>
          <w:numId w:val="57"/>
        </w:numPr>
        <w:tabs>
          <w:tab w:val="left" w:pos="720"/>
        </w:tabs>
        <w:suppressAutoHyphens w:val="0"/>
        <w:spacing w:line="360" w:lineRule="auto"/>
        <w:jc w:val="both"/>
      </w:pPr>
      <w:r>
        <w:t>joyeusement (при наличии субъекта-неантропонима) - allégrement, vivement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laborieusement (avec travail et peine)</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largement - abondamment, amplement, copieusement, généreusement, grassement</w:t>
      </w:r>
    </w:p>
    <w:p w:rsidR="00AD2E48" w:rsidRDefault="00AD2E48" w:rsidP="00425296">
      <w:pPr>
        <w:widowControl w:val="0"/>
        <w:numPr>
          <w:ilvl w:val="0"/>
          <w:numId w:val="57"/>
        </w:numPr>
        <w:tabs>
          <w:tab w:val="left" w:pos="720"/>
        </w:tabs>
        <w:suppressAutoHyphens w:val="0"/>
        <w:spacing w:line="360" w:lineRule="auto"/>
        <w:jc w:val="both"/>
      </w:pPr>
      <w:r w:rsidRPr="00AD2E48">
        <w:rPr>
          <w:lang w:val="en-US"/>
        </w:rPr>
        <w:t xml:space="preserve">lestement - 1. agilement, alertement, prestement (litt.), vivement. </w:t>
      </w:r>
      <w:r>
        <w:t>2. prestement (litt.), rapidement, rondement, vite</w:t>
      </w:r>
    </w:p>
    <w:p w:rsidR="00AD2E48" w:rsidRDefault="00AD2E48" w:rsidP="00425296">
      <w:pPr>
        <w:widowControl w:val="0"/>
        <w:numPr>
          <w:ilvl w:val="0"/>
          <w:numId w:val="57"/>
        </w:numPr>
        <w:tabs>
          <w:tab w:val="left" w:pos="720"/>
        </w:tabs>
        <w:suppressAutoHyphens w:val="0"/>
        <w:spacing w:line="360" w:lineRule="auto"/>
        <w:jc w:val="both"/>
      </w:pPr>
      <w:r>
        <w:t>longuement - abondamment, amplement, beaucoup, mûrement</w:t>
      </w:r>
    </w:p>
    <w:p w:rsidR="00AD2E48" w:rsidRDefault="00AD2E48" w:rsidP="00425296">
      <w:pPr>
        <w:widowControl w:val="0"/>
        <w:numPr>
          <w:ilvl w:val="0"/>
          <w:numId w:val="57"/>
        </w:numPr>
        <w:tabs>
          <w:tab w:val="left" w:pos="720"/>
        </w:tabs>
        <w:suppressAutoHyphens w:val="0"/>
        <w:spacing w:line="360" w:lineRule="auto"/>
        <w:jc w:val="both"/>
      </w:pPr>
      <w:r>
        <w:t>méticuleusement - minutieusement, soigneusement</w:t>
      </w:r>
    </w:p>
    <w:p w:rsidR="00AD2E48" w:rsidRDefault="00AD2E48" w:rsidP="00425296">
      <w:pPr>
        <w:widowControl w:val="0"/>
        <w:numPr>
          <w:ilvl w:val="0"/>
          <w:numId w:val="57"/>
        </w:numPr>
        <w:tabs>
          <w:tab w:val="left" w:pos="720"/>
        </w:tabs>
        <w:suppressAutoHyphens w:val="0"/>
        <w:spacing w:line="360" w:lineRule="auto"/>
        <w:jc w:val="both"/>
      </w:pPr>
      <w:r>
        <w:t>minutieusement - consciencieusement, méticuleusement, scrupuleusement, soigneusement</w:t>
      </w:r>
    </w:p>
    <w:p w:rsidR="00AD2E48" w:rsidRDefault="00AD2E48" w:rsidP="00425296">
      <w:pPr>
        <w:widowControl w:val="0"/>
        <w:numPr>
          <w:ilvl w:val="0"/>
          <w:numId w:val="57"/>
        </w:numPr>
        <w:tabs>
          <w:tab w:val="left" w:pos="720"/>
        </w:tabs>
        <w:suppressAutoHyphens w:val="0"/>
        <w:spacing w:line="360" w:lineRule="auto"/>
        <w:jc w:val="both"/>
      </w:pPr>
      <w:r>
        <w:t>nerveusement (avec vigueur) - convulsivement, spasmodiquement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obstinément - farouchement, mordicus (fam.), opiniâtrement, résolument</w:t>
      </w:r>
    </w:p>
    <w:p w:rsidR="00AD2E48" w:rsidRDefault="00AD2E48" w:rsidP="00425296">
      <w:pPr>
        <w:widowControl w:val="0"/>
        <w:numPr>
          <w:ilvl w:val="0"/>
          <w:numId w:val="57"/>
        </w:numPr>
        <w:tabs>
          <w:tab w:val="left" w:pos="720"/>
        </w:tabs>
        <w:suppressAutoHyphens w:val="0"/>
        <w:spacing w:line="360" w:lineRule="auto"/>
        <w:jc w:val="both"/>
      </w:pPr>
      <w:r>
        <w:t>opiniâtrement - âprement, farouchement, fermement, obstinément</w:t>
      </w:r>
    </w:p>
    <w:p w:rsidR="00AD2E48" w:rsidRDefault="00AD2E48" w:rsidP="00425296">
      <w:pPr>
        <w:widowControl w:val="0"/>
        <w:numPr>
          <w:ilvl w:val="0"/>
          <w:numId w:val="57"/>
        </w:numPr>
        <w:tabs>
          <w:tab w:val="left" w:pos="720"/>
        </w:tabs>
        <w:suppressAutoHyphens w:val="0"/>
        <w:spacing w:line="360" w:lineRule="auto"/>
        <w:jc w:val="both"/>
      </w:pPr>
      <w:r>
        <w:t>opulemment (fig.) - plantureusement</w:t>
      </w:r>
    </w:p>
    <w:p w:rsidR="00AD2E48" w:rsidRDefault="00AD2E48" w:rsidP="00425296">
      <w:pPr>
        <w:widowControl w:val="0"/>
        <w:numPr>
          <w:ilvl w:val="0"/>
          <w:numId w:val="57"/>
        </w:numPr>
        <w:tabs>
          <w:tab w:val="left" w:pos="720"/>
        </w:tabs>
        <w:suppressAutoHyphens w:val="0"/>
        <w:spacing w:line="360" w:lineRule="auto"/>
        <w:jc w:val="both"/>
      </w:pPr>
      <w:r>
        <w:t>orageusement (fig.) – tumultueusement</w:t>
      </w:r>
    </w:p>
    <w:p w:rsidR="00AD2E48" w:rsidRDefault="00AD2E48" w:rsidP="00425296">
      <w:pPr>
        <w:widowControl w:val="0"/>
        <w:numPr>
          <w:ilvl w:val="0"/>
          <w:numId w:val="57"/>
        </w:numPr>
        <w:tabs>
          <w:tab w:val="left" w:pos="720"/>
        </w:tabs>
        <w:suppressAutoHyphens w:val="0"/>
        <w:spacing w:line="360" w:lineRule="auto"/>
        <w:jc w:val="both"/>
      </w:pPr>
      <w:r>
        <w:t>plantureusement -  abondamment, beaucoup, copieusement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précipitamment - à la diable (fam.), à la galopade (fam.), à la hâte, à la sauvette, à la va-vite, à toute allure, brusquement, dare-dare (fam.), en catastrophe, hâtivement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prestement (litt.) – promptement (litt.), rapidement, vivement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lastRenderedPageBreak/>
        <w:t>profusément - à profusion - abondamment, à discrétion, à foison, à gogo (fam.), à satiété, à volonté, beaucoup, énormément</w:t>
      </w:r>
    </w:p>
    <w:p w:rsidR="00AD2E48" w:rsidRDefault="00AD2E48" w:rsidP="00425296">
      <w:pPr>
        <w:widowControl w:val="0"/>
        <w:numPr>
          <w:ilvl w:val="0"/>
          <w:numId w:val="57"/>
        </w:numPr>
        <w:tabs>
          <w:tab w:val="left" w:pos="720"/>
        </w:tabs>
        <w:suppressAutoHyphens w:val="0"/>
        <w:spacing w:line="360" w:lineRule="auto"/>
        <w:jc w:val="both"/>
      </w:pPr>
      <w:r>
        <w:t>prolixement - abondamment, bavardement, copieusement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promptement (litt.) – rapidement, rondement, vite, vivement (litt.)</w:t>
      </w:r>
    </w:p>
    <w:p w:rsidR="00AD2E48" w:rsidRDefault="00AD2E48" w:rsidP="00425296">
      <w:pPr>
        <w:widowControl w:val="0"/>
        <w:numPr>
          <w:ilvl w:val="0"/>
          <w:numId w:val="57"/>
        </w:numPr>
        <w:tabs>
          <w:tab w:val="left" w:pos="720"/>
        </w:tabs>
        <w:suppressAutoHyphens w:val="0"/>
        <w:spacing w:line="360" w:lineRule="auto"/>
        <w:jc w:val="both"/>
      </w:pPr>
      <w:r>
        <w:t>rageusement - éperdument, frénétiquement, furieusement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rapidement - 1. à fond de train, à toute allure, à toute vitesse, vite. 2. en moins de deux (fam.), en un instant, en un rien de temps, en un tour de main, en un tournemain, hâtivement (litt.), promptement (litt.), rapido presto (fam.), rondement (litt.), vite, vivement (litt.)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 xml:space="preserve">religieusement (fig.) - consciencieusement, minutieusement, scrupuleusement, soigneusement </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rondement - dare-dare (fam.), en vitesse, prestement (litt.), promptement (litt.), rapidement, vite, vivement</w:t>
      </w:r>
    </w:p>
    <w:p w:rsidR="00AD2E48" w:rsidRDefault="00AD2E48" w:rsidP="00425296">
      <w:pPr>
        <w:widowControl w:val="0"/>
        <w:numPr>
          <w:ilvl w:val="0"/>
          <w:numId w:val="57"/>
        </w:numPr>
        <w:tabs>
          <w:tab w:val="left" w:pos="720"/>
        </w:tabs>
        <w:suppressAutoHyphens w:val="0"/>
        <w:spacing w:line="360" w:lineRule="auto"/>
        <w:jc w:val="both"/>
      </w:pPr>
      <w:r>
        <w:t>rudement - fortement, brutalement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scrupuleusement - consciencieusement, méticuleusement, minutieusement, précisément, rigoureusement, sérieusement, soigneusement</w:t>
      </w:r>
    </w:p>
    <w:p w:rsidR="00AD2E48" w:rsidRDefault="00AD2E48" w:rsidP="00425296">
      <w:pPr>
        <w:widowControl w:val="0"/>
        <w:numPr>
          <w:ilvl w:val="0"/>
          <w:numId w:val="57"/>
        </w:numPr>
        <w:tabs>
          <w:tab w:val="left" w:pos="720"/>
        </w:tabs>
        <w:suppressAutoHyphens w:val="0"/>
        <w:spacing w:line="360" w:lineRule="auto"/>
        <w:jc w:val="both"/>
      </w:pPr>
      <w:r>
        <w:t>sérieusement - consciencieusement, scrupuleusement, soigneusement.</w:t>
      </w:r>
    </w:p>
    <w:p w:rsidR="00AD2E48" w:rsidRDefault="00AD2E48" w:rsidP="00425296">
      <w:pPr>
        <w:widowControl w:val="0"/>
        <w:numPr>
          <w:ilvl w:val="0"/>
          <w:numId w:val="57"/>
        </w:numPr>
        <w:tabs>
          <w:tab w:val="left" w:pos="720"/>
        </w:tabs>
        <w:suppressAutoHyphens w:val="0"/>
        <w:spacing w:line="360" w:lineRule="auto"/>
        <w:jc w:val="both"/>
      </w:pPr>
      <w:r>
        <w:t>soigneusement - méticuleusement, minutieusement</w:t>
      </w:r>
    </w:p>
    <w:p w:rsidR="00AD2E48" w:rsidRDefault="00AD2E48" w:rsidP="00425296">
      <w:pPr>
        <w:widowControl w:val="0"/>
        <w:numPr>
          <w:ilvl w:val="0"/>
          <w:numId w:val="57"/>
        </w:numPr>
        <w:tabs>
          <w:tab w:val="left" w:pos="720"/>
        </w:tabs>
        <w:suppressAutoHyphens w:val="0"/>
        <w:spacing w:line="360" w:lineRule="auto"/>
        <w:jc w:val="both"/>
      </w:pPr>
      <w:r>
        <w:t>solidement - fermement, fortement (fam.)</w:t>
      </w:r>
    </w:p>
    <w:p w:rsidR="00AD2E48" w:rsidRDefault="00AD2E48" w:rsidP="00425296">
      <w:pPr>
        <w:widowControl w:val="0"/>
        <w:numPr>
          <w:ilvl w:val="0"/>
          <w:numId w:val="57"/>
        </w:numPr>
        <w:tabs>
          <w:tab w:val="left" w:pos="720"/>
        </w:tabs>
        <w:suppressAutoHyphens w:val="0"/>
        <w:spacing w:line="360" w:lineRule="auto"/>
        <w:jc w:val="both"/>
      </w:pPr>
      <w:r>
        <w:t>sonorement - bruyamment, fort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soudainement - brusquement, brutalement, inopinément, subitement, tout d'un coup (d'une manière rapide et imprévue)</w:t>
      </w:r>
    </w:p>
    <w:p w:rsidR="00AD2E48" w:rsidRDefault="00AD2E48" w:rsidP="00425296">
      <w:pPr>
        <w:widowControl w:val="0"/>
        <w:numPr>
          <w:ilvl w:val="0"/>
          <w:numId w:val="57"/>
        </w:numPr>
        <w:tabs>
          <w:tab w:val="left" w:pos="720"/>
        </w:tabs>
        <w:suppressAutoHyphens w:val="0"/>
        <w:spacing w:line="360" w:lineRule="auto"/>
        <w:jc w:val="both"/>
      </w:pPr>
      <w:r>
        <w:t>sourcilleusement - minutieusement</w:t>
      </w:r>
    </w:p>
    <w:p w:rsidR="00AD2E48" w:rsidRDefault="00AD2E48" w:rsidP="00425296">
      <w:pPr>
        <w:widowControl w:val="0"/>
        <w:numPr>
          <w:ilvl w:val="0"/>
          <w:numId w:val="57"/>
        </w:numPr>
        <w:tabs>
          <w:tab w:val="left" w:pos="720"/>
        </w:tabs>
        <w:suppressAutoHyphens w:val="0"/>
        <w:spacing w:line="360" w:lineRule="auto"/>
        <w:jc w:val="both"/>
      </w:pPr>
      <w:r>
        <w:t>spacieusement - amplement, largement, vastement</w:t>
      </w:r>
    </w:p>
    <w:p w:rsidR="00AD2E48" w:rsidRDefault="00AD2E48" w:rsidP="00425296">
      <w:pPr>
        <w:widowControl w:val="0"/>
        <w:numPr>
          <w:ilvl w:val="0"/>
          <w:numId w:val="57"/>
        </w:numPr>
        <w:tabs>
          <w:tab w:val="left" w:pos="720"/>
        </w:tabs>
        <w:suppressAutoHyphens w:val="0"/>
        <w:spacing w:line="360" w:lineRule="auto"/>
        <w:jc w:val="both"/>
      </w:pPr>
      <w:r>
        <w:t>studieusement - sérieusement</w:t>
      </w:r>
    </w:p>
    <w:p w:rsidR="00AD2E48" w:rsidRDefault="00AD2E48" w:rsidP="00425296">
      <w:pPr>
        <w:widowControl w:val="0"/>
        <w:numPr>
          <w:ilvl w:val="0"/>
          <w:numId w:val="57"/>
        </w:numPr>
        <w:tabs>
          <w:tab w:val="left" w:pos="720"/>
        </w:tabs>
        <w:suppressAutoHyphens w:val="0"/>
        <w:spacing w:line="360" w:lineRule="auto"/>
        <w:jc w:val="both"/>
      </w:pPr>
      <w:r>
        <w:t xml:space="preserve">subitement - brusquement, brutalement </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supérieurement – à l'extrême, exceptionnellement, extraordinairement, extrêmement, remarquablement</w:t>
      </w:r>
    </w:p>
    <w:p w:rsidR="00AD2E48" w:rsidRDefault="00AD2E48" w:rsidP="00425296">
      <w:pPr>
        <w:widowControl w:val="0"/>
        <w:numPr>
          <w:ilvl w:val="0"/>
          <w:numId w:val="57"/>
        </w:numPr>
        <w:tabs>
          <w:tab w:val="left" w:pos="720"/>
        </w:tabs>
        <w:suppressAutoHyphens w:val="0"/>
        <w:spacing w:line="360" w:lineRule="auto"/>
        <w:jc w:val="both"/>
      </w:pPr>
      <w:r>
        <w:t>tapageusement - bruyamment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tempétueusement (fig. et litt.) - orageusement, tumultueusement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toujours - continuellement, continûment, éternellement, indéfiniment, perpétuellement, sans arrêt, sans fin, sans relâche, tout le temps</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 xml:space="preserve">tumultueusement - fiévreusement, orageusement, tempétueusement (litt.) </w:t>
      </w:r>
    </w:p>
    <w:p w:rsidR="00AD2E48" w:rsidRDefault="00AD2E48" w:rsidP="00425296">
      <w:pPr>
        <w:widowControl w:val="0"/>
        <w:numPr>
          <w:ilvl w:val="0"/>
          <w:numId w:val="57"/>
        </w:numPr>
        <w:tabs>
          <w:tab w:val="left" w:pos="720"/>
        </w:tabs>
        <w:suppressAutoHyphens w:val="0"/>
        <w:spacing w:line="360" w:lineRule="auto"/>
        <w:jc w:val="both"/>
      </w:pPr>
      <w:r>
        <w:t>vastement - largement, spacieusement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 xml:space="preserve">vélocement (litt.) – promptement (litt.), rapidement, vivement </w:t>
      </w:r>
    </w:p>
    <w:p w:rsidR="00AD2E48" w:rsidRDefault="00AD2E48" w:rsidP="00425296">
      <w:pPr>
        <w:widowControl w:val="0"/>
        <w:numPr>
          <w:ilvl w:val="0"/>
          <w:numId w:val="57"/>
        </w:numPr>
        <w:tabs>
          <w:tab w:val="left" w:pos="720"/>
        </w:tabs>
        <w:suppressAutoHyphens w:val="0"/>
        <w:spacing w:line="360" w:lineRule="auto"/>
        <w:jc w:val="both"/>
      </w:pPr>
      <w:r>
        <w:t>verbeusement - prolixement, volubilement</w:t>
      </w:r>
    </w:p>
    <w:p w:rsidR="00AD2E48" w:rsidRDefault="00AD2E48" w:rsidP="00425296">
      <w:pPr>
        <w:widowControl w:val="0"/>
        <w:numPr>
          <w:ilvl w:val="0"/>
          <w:numId w:val="57"/>
        </w:numPr>
        <w:tabs>
          <w:tab w:val="left" w:pos="720"/>
        </w:tabs>
        <w:suppressAutoHyphens w:val="0"/>
        <w:spacing w:line="360" w:lineRule="auto"/>
        <w:jc w:val="both"/>
      </w:pPr>
      <w:r>
        <w:t>vertement Litt. - brutalement, rudement, vivement</w:t>
      </w:r>
    </w:p>
    <w:p w:rsidR="00AD2E48" w:rsidRDefault="00AD2E48" w:rsidP="00425296">
      <w:pPr>
        <w:widowControl w:val="0"/>
        <w:numPr>
          <w:ilvl w:val="0"/>
          <w:numId w:val="57"/>
        </w:numPr>
        <w:tabs>
          <w:tab w:val="left" w:pos="720"/>
        </w:tabs>
        <w:suppressAutoHyphens w:val="0"/>
        <w:spacing w:line="360" w:lineRule="auto"/>
        <w:jc w:val="both"/>
      </w:pPr>
      <w:r>
        <w:t>vigoureusement - fermement, fortement</w:t>
      </w:r>
    </w:p>
    <w:p w:rsidR="00AD2E48" w:rsidRDefault="00AD2E48" w:rsidP="00425296">
      <w:pPr>
        <w:widowControl w:val="0"/>
        <w:numPr>
          <w:ilvl w:val="0"/>
          <w:numId w:val="57"/>
        </w:numPr>
        <w:tabs>
          <w:tab w:val="left" w:pos="720"/>
        </w:tabs>
        <w:suppressAutoHyphens w:val="0"/>
        <w:spacing w:line="360" w:lineRule="auto"/>
        <w:jc w:val="both"/>
      </w:pPr>
      <w:r>
        <w:lastRenderedPageBreak/>
        <w:t>virilement - énergiquement, fermement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vite - 1. (courir) à pas de géants, à grands pas; (galoper) à bride abattue, à franc étrier, ventre à terre, à fond de train; (rouler) à toute allure, à toute vapeur, à plein gaz,  à tombeau ouvert, à toute allure, à toute barde (fam.), à tout berzingue, à toute biture, à toute blinde, à toute bringue, à toute pompe</w:t>
      </w:r>
      <w:r>
        <w:t>ь</w:t>
      </w:r>
      <w:r w:rsidRPr="00AD2E48">
        <w:rPr>
          <w:lang w:val="en-US"/>
        </w:rPr>
        <w:t xml:space="preserve"> à toute vitesse; (passer) comme un éclair, comme une flèche, comme un trait; (le cœur bat) à un rythme rapide; en hâte, à la hâte, dare-dare (fam.), au galop, au trot, au cinq sec, tambour battant, avec précipitation. 2. en moins de deux (fam.), en un instant, en un rien de temps, en un tour de main, en un tournemain, prestement (litt.), promptement (litt.), rapidement, rapido presto (fam.), rondement (litt.), vivement (litt.)</w:t>
      </w:r>
    </w:p>
    <w:p w:rsidR="00AD2E48" w:rsidRPr="00AD2E48" w:rsidRDefault="00AD2E48" w:rsidP="00425296">
      <w:pPr>
        <w:widowControl w:val="0"/>
        <w:numPr>
          <w:ilvl w:val="0"/>
          <w:numId w:val="57"/>
        </w:numPr>
        <w:tabs>
          <w:tab w:val="left" w:pos="720"/>
        </w:tabs>
        <w:suppressAutoHyphens w:val="0"/>
        <w:spacing w:line="360" w:lineRule="auto"/>
        <w:jc w:val="both"/>
        <w:rPr>
          <w:lang w:val="en-US"/>
        </w:rPr>
      </w:pPr>
      <w:r w:rsidRPr="00AD2E48">
        <w:rPr>
          <w:lang w:val="en-US"/>
        </w:rPr>
        <w:t xml:space="preserve">vivement - précipitamment, prestement (litt.), promptement (litt.), rapidement, vite </w:t>
      </w:r>
    </w:p>
    <w:p w:rsidR="00AD2E48" w:rsidRPr="00AD2E48" w:rsidRDefault="00AD2E48" w:rsidP="00AD2E48">
      <w:pPr>
        <w:spacing w:line="360" w:lineRule="auto"/>
        <w:rPr>
          <w:lang w:val="en-US"/>
        </w:rPr>
      </w:pPr>
      <w:r w:rsidRPr="00AD2E48">
        <w:rPr>
          <w:lang w:val="en-US"/>
        </w:rPr>
        <w:br w:type="page"/>
      </w:r>
    </w:p>
    <w:p w:rsidR="00AD2E48" w:rsidRDefault="00AD2E48" w:rsidP="00AD2E48">
      <w:pPr>
        <w:spacing w:line="360" w:lineRule="auto"/>
      </w:pPr>
      <w:r w:rsidRPr="00AD2E48">
        <w:rPr>
          <w:lang w:val="en-US"/>
        </w:rPr>
        <w:lastRenderedPageBreak/>
        <w:tab/>
      </w:r>
      <w:r>
        <w:t xml:space="preserve">4. </w:t>
      </w:r>
      <w:r>
        <w:rPr>
          <w:lang w:val="uk-UA"/>
        </w:rPr>
        <w:t>Спеціалізовані інтенсифікатори, що вказують на крайній, надмірний ступінь вияву процесуальної ознаки:</w:t>
      </w:r>
    </w:p>
    <w:p w:rsidR="00AD2E48" w:rsidRDefault="00AD2E48" w:rsidP="00AD2E48">
      <w:pPr>
        <w:spacing w:line="360" w:lineRule="auto"/>
      </w:pPr>
    </w:p>
    <w:p w:rsidR="00AD2E48" w:rsidRPr="00AD2E48" w:rsidRDefault="00AD2E48" w:rsidP="00425296">
      <w:pPr>
        <w:widowControl w:val="0"/>
        <w:numPr>
          <w:ilvl w:val="0"/>
          <w:numId w:val="61"/>
        </w:numPr>
        <w:tabs>
          <w:tab w:val="left" w:pos="720"/>
        </w:tabs>
        <w:suppressAutoHyphens w:val="0"/>
        <w:spacing w:line="360" w:lineRule="auto"/>
        <w:jc w:val="both"/>
        <w:rPr>
          <w:lang w:val="en-US"/>
        </w:rPr>
      </w:pPr>
      <w:r w:rsidRPr="00AD2E48">
        <w:rPr>
          <w:lang w:val="en-US"/>
        </w:rPr>
        <w:t>cordialement (</w:t>
      </w:r>
      <w:r>
        <w:rPr>
          <w:lang w:val="uk-UA"/>
        </w:rPr>
        <w:t xml:space="preserve">з дієсловами </w:t>
      </w:r>
      <w:r w:rsidRPr="00AD2E48">
        <w:rPr>
          <w:lang w:val="en-US"/>
        </w:rPr>
        <w:t>haïr, détester) - de tout cœur, franchement</w:t>
      </w:r>
    </w:p>
    <w:p w:rsidR="00AD2E48" w:rsidRPr="00AD2E48" w:rsidRDefault="00AD2E48" w:rsidP="00425296">
      <w:pPr>
        <w:widowControl w:val="0"/>
        <w:numPr>
          <w:ilvl w:val="0"/>
          <w:numId w:val="61"/>
        </w:numPr>
        <w:tabs>
          <w:tab w:val="left" w:pos="720"/>
        </w:tabs>
        <w:suppressAutoHyphens w:val="0"/>
        <w:spacing w:line="360" w:lineRule="auto"/>
        <w:jc w:val="both"/>
        <w:rPr>
          <w:lang w:val="en-US"/>
        </w:rPr>
      </w:pPr>
      <w:r w:rsidRPr="00AD2E48">
        <w:rPr>
          <w:lang w:val="en-US"/>
        </w:rPr>
        <w:t>éternellement - continuellement, indéfiniment, perpétuellement, sempiternellement, toujours</w:t>
      </w:r>
    </w:p>
    <w:p w:rsidR="00AD2E48" w:rsidRPr="00AD2E48" w:rsidRDefault="00AD2E48" w:rsidP="00425296">
      <w:pPr>
        <w:widowControl w:val="0"/>
        <w:numPr>
          <w:ilvl w:val="0"/>
          <w:numId w:val="61"/>
        </w:numPr>
        <w:tabs>
          <w:tab w:val="left" w:pos="720"/>
        </w:tabs>
        <w:suppressAutoHyphens w:val="0"/>
        <w:spacing w:line="360" w:lineRule="auto"/>
        <w:jc w:val="both"/>
        <w:rPr>
          <w:lang w:val="en-US"/>
        </w:rPr>
      </w:pPr>
      <w:r w:rsidRPr="00AD2E48">
        <w:rPr>
          <w:lang w:val="en-US"/>
        </w:rPr>
        <w:t>perpétuellement - éternellement, sans arrêt, sans cesse, sans trêve, toujours</w:t>
      </w:r>
    </w:p>
    <w:p w:rsidR="00AD2E48" w:rsidRDefault="00AD2E48" w:rsidP="00425296">
      <w:pPr>
        <w:widowControl w:val="0"/>
        <w:numPr>
          <w:ilvl w:val="0"/>
          <w:numId w:val="61"/>
        </w:numPr>
        <w:tabs>
          <w:tab w:val="left" w:pos="720"/>
        </w:tabs>
        <w:suppressAutoHyphens w:val="0"/>
        <w:spacing w:line="360" w:lineRule="auto"/>
        <w:jc w:val="both"/>
      </w:pPr>
      <w:r>
        <w:t>pétulemment - fougueusement, impétueusement, vivement</w:t>
      </w:r>
    </w:p>
    <w:p w:rsidR="00AD2E48" w:rsidRPr="00AD2E48" w:rsidRDefault="00AD2E48" w:rsidP="00425296">
      <w:pPr>
        <w:widowControl w:val="0"/>
        <w:numPr>
          <w:ilvl w:val="0"/>
          <w:numId w:val="61"/>
        </w:numPr>
        <w:tabs>
          <w:tab w:val="left" w:pos="720"/>
        </w:tabs>
        <w:suppressAutoHyphens w:val="0"/>
        <w:spacing w:line="360" w:lineRule="auto"/>
        <w:jc w:val="both"/>
        <w:rPr>
          <w:lang w:val="en-US"/>
        </w:rPr>
      </w:pPr>
      <w:r w:rsidRPr="00AD2E48">
        <w:rPr>
          <w:lang w:val="en-US"/>
        </w:rPr>
        <w:t>sempiternellement - continuellement, éternellement, perpétuellement, sans cesse</w:t>
      </w:r>
    </w:p>
    <w:p w:rsidR="00AD2E48" w:rsidRDefault="00AD2E48" w:rsidP="00425296">
      <w:pPr>
        <w:widowControl w:val="0"/>
        <w:numPr>
          <w:ilvl w:val="0"/>
          <w:numId w:val="61"/>
        </w:numPr>
        <w:tabs>
          <w:tab w:val="left" w:pos="720"/>
        </w:tabs>
        <w:suppressAutoHyphens w:val="0"/>
        <w:spacing w:line="360" w:lineRule="auto"/>
        <w:jc w:val="both"/>
      </w:pPr>
      <w:r>
        <w:t>surabondamment - à l'excès, excessivement, trop</w:t>
      </w:r>
    </w:p>
    <w:p w:rsidR="00AD2E48" w:rsidRPr="00AD2E48" w:rsidRDefault="00AD2E48" w:rsidP="00425296">
      <w:pPr>
        <w:widowControl w:val="0"/>
        <w:numPr>
          <w:ilvl w:val="0"/>
          <w:numId w:val="61"/>
        </w:numPr>
        <w:tabs>
          <w:tab w:val="left" w:pos="720"/>
        </w:tabs>
        <w:suppressAutoHyphens w:val="0"/>
        <w:spacing w:line="360" w:lineRule="auto"/>
        <w:jc w:val="both"/>
        <w:rPr>
          <w:lang w:val="en-US"/>
        </w:rPr>
      </w:pPr>
      <w:r w:rsidRPr="00AD2E48">
        <w:rPr>
          <w:lang w:val="en-US"/>
        </w:rPr>
        <w:t>torrentiellement - à grands flots, à verse</w:t>
      </w:r>
    </w:p>
    <w:p w:rsidR="00AD2E48" w:rsidRPr="00AD2E48" w:rsidRDefault="00AD2E48" w:rsidP="00425296">
      <w:pPr>
        <w:widowControl w:val="0"/>
        <w:numPr>
          <w:ilvl w:val="0"/>
          <w:numId w:val="61"/>
        </w:numPr>
        <w:tabs>
          <w:tab w:val="left" w:pos="720"/>
        </w:tabs>
        <w:suppressAutoHyphens w:val="0"/>
        <w:spacing w:line="360" w:lineRule="auto"/>
        <w:jc w:val="both"/>
        <w:rPr>
          <w:lang w:val="en-US"/>
        </w:rPr>
      </w:pPr>
      <w:r w:rsidRPr="00AD2E48">
        <w:rPr>
          <w:lang w:val="en-US"/>
        </w:rPr>
        <w:t>violemment - brutalement, dur, fort, fortement, rudement</w:t>
      </w:r>
    </w:p>
    <w:p w:rsidR="00AD2E48" w:rsidRDefault="00AD2E48" w:rsidP="00425296">
      <w:pPr>
        <w:widowControl w:val="0"/>
        <w:numPr>
          <w:ilvl w:val="0"/>
          <w:numId w:val="61"/>
        </w:numPr>
        <w:tabs>
          <w:tab w:val="left" w:pos="720"/>
        </w:tabs>
        <w:suppressAutoHyphens w:val="0"/>
        <w:spacing w:line="360" w:lineRule="auto"/>
        <w:jc w:val="both"/>
      </w:pPr>
      <w:r>
        <w:t>volcaniquement (fig.) - fougueusement, impétueusement</w:t>
      </w:r>
    </w:p>
    <w:p w:rsidR="00AD2E48" w:rsidRDefault="00AD2E48" w:rsidP="00425296">
      <w:pPr>
        <w:widowControl w:val="0"/>
        <w:numPr>
          <w:ilvl w:val="0"/>
          <w:numId w:val="61"/>
        </w:numPr>
        <w:tabs>
          <w:tab w:val="left" w:pos="720"/>
        </w:tabs>
        <w:suppressAutoHyphens w:val="0"/>
        <w:spacing w:line="360" w:lineRule="auto"/>
        <w:jc w:val="both"/>
      </w:pPr>
      <w:r>
        <w:t>volubilement - bavardement, prolixement</w:t>
      </w:r>
    </w:p>
    <w:p w:rsidR="00AD2E48" w:rsidRDefault="00AD2E48" w:rsidP="00425296">
      <w:pPr>
        <w:widowControl w:val="0"/>
        <w:numPr>
          <w:ilvl w:val="0"/>
          <w:numId w:val="61"/>
        </w:numPr>
        <w:tabs>
          <w:tab w:val="left" w:pos="720"/>
        </w:tabs>
        <w:suppressAutoHyphens w:val="0"/>
        <w:spacing w:line="360" w:lineRule="auto"/>
        <w:jc w:val="both"/>
      </w:pPr>
      <w:r>
        <w:t>voracement - avidement, gloutonnement, goulûment</w:t>
      </w:r>
    </w:p>
    <w:p w:rsidR="00AD2E48" w:rsidRDefault="00AD2E48" w:rsidP="00AD2E48">
      <w:pPr>
        <w:spacing w:line="360" w:lineRule="auto"/>
        <w:rPr>
          <w:lang w:val="uk-UA"/>
        </w:rPr>
      </w:pPr>
      <w:r>
        <w:rPr>
          <w:b/>
          <w:lang w:val="uk-UA"/>
        </w:rPr>
        <w:br w:type="page"/>
      </w:r>
    </w:p>
    <w:p w:rsidR="00E8063E" w:rsidRDefault="00E8063E" w:rsidP="00830CA8">
      <w:pPr>
        <w:pStyle w:val="afffffffe"/>
      </w:pPr>
      <w:r>
        <w:rPr>
          <w:color w:val="FF0000"/>
        </w:rPr>
        <w:lastRenderedPageBreak/>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E8063E" w:rsidRDefault="00E8063E">
      <w:pPr>
        <w:spacing w:line="336" w:lineRule="auto"/>
        <w:jc w:val="both"/>
      </w:pPr>
      <w:bookmarkStart w:id="10" w:name="_PictureBullets"/>
      <w:bookmarkEnd w:id="10"/>
    </w:p>
    <w:sectPr w:rsidR="00E8063E"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96" w:rsidRDefault="00425296">
      <w:r>
        <w:separator/>
      </w:r>
    </w:p>
  </w:endnote>
  <w:endnote w:type="continuationSeparator" w:id="0">
    <w:p w:rsidR="00425296" w:rsidRDefault="004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Ўм§А-?Ўм§А?Ўм§¶?Ўм§А??Ўм§А?§ЮЎ"/>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96" w:rsidRDefault="00425296">
      <w:r>
        <w:separator/>
      </w:r>
    </w:p>
  </w:footnote>
  <w:footnote w:type="continuationSeparator" w:id="0">
    <w:p w:rsidR="00425296" w:rsidRDefault="00425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12D242E6"/>
    <w:multiLevelType w:val="singleLevel"/>
    <w:tmpl w:val="0419000F"/>
    <w:lvl w:ilvl="0">
      <w:start w:val="1"/>
      <w:numFmt w:val="decimal"/>
      <w:lvlText w:val="%1."/>
      <w:lvlJc w:val="left"/>
      <w:pPr>
        <w:tabs>
          <w:tab w:val="num" w:pos="360"/>
        </w:tabs>
        <w:ind w:left="360" w:hanging="36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2E1F138F"/>
    <w:multiLevelType w:val="singleLevel"/>
    <w:tmpl w:val="0419000F"/>
    <w:lvl w:ilvl="0">
      <w:start w:val="1"/>
      <w:numFmt w:val="decimal"/>
      <w:lvlText w:val="%1."/>
      <w:lvlJc w:val="left"/>
      <w:pPr>
        <w:tabs>
          <w:tab w:val="num" w:pos="360"/>
        </w:tabs>
        <w:ind w:left="360" w:hanging="360"/>
      </w:pPr>
    </w:lvl>
  </w:abstractNum>
  <w:abstractNum w:abstractNumId="50">
    <w:nsid w:val="308E06BE"/>
    <w:multiLevelType w:val="singleLevel"/>
    <w:tmpl w:val="0419000F"/>
    <w:lvl w:ilvl="0">
      <w:start w:val="1"/>
      <w:numFmt w:val="decimal"/>
      <w:lvlText w:val="%1."/>
      <w:lvlJc w:val="left"/>
      <w:pPr>
        <w:tabs>
          <w:tab w:val="num" w:pos="360"/>
        </w:tabs>
        <w:ind w:left="360" w:hanging="360"/>
      </w:pPr>
    </w:lvl>
  </w:abstractNum>
  <w:abstractNum w:abstractNumId="51">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6FF735E"/>
    <w:multiLevelType w:val="singleLevel"/>
    <w:tmpl w:val="0419000F"/>
    <w:lvl w:ilvl="0">
      <w:start w:val="1"/>
      <w:numFmt w:val="decimal"/>
      <w:lvlText w:val="%1."/>
      <w:lvlJc w:val="left"/>
      <w:pPr>
        <w:tabs>
          <w:tab w:val="num" w:pos="360"/>
        </w:tabs>
        <w:ind w:left="360" w:hanging="360"/>
      </w:pPr>
    </w:lvl>
  </w:abstractNum>
  <w:abstractNum w:abstractNumId="55">
    <w:nsid w:val="4D1A1C6C"/>
    <w:multiLevelType w:val="singleLevel"/>
    <w:tmpl w:val="65166E9E"/>
    <w:lvl w:ilvl="0">
      <w:start w:val="1"/>
      <w:numFmt w:val="bullet"/>
      <w:lvlText w:val="―"/>
      <w:lvlJc w:val="left"/>
      <w:pPr>
        <w:tabs>
          <w:tab w:val="num" w:pos="360"/>
        </w:tabs>
        <w:ind w:left="360" w:hanging="360"/>
      </w:pPr>
      <w:rPr>
        <w:rFonts w:ascii="Times New Roman" w:hAnsi="Times New Roman" w:hint="default"/>
        <w:sz w:val="20"/>
      </w:rPr>
    </w:lvl>
  </w:abstractNum>
  <w:abstractNum w:abstractNumId="56">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8CA65A5"/>
    <w:multiLevelType w:val="singleLevel"/>
    <w:tmpl w:val="1854CAE4"/>
    <w:lvl w:ilvl="0">
      <w:start w:val="1"/>
      <w:numFmt w:val="decimal"/>
      <w:lvlText w:val="%1."/>
      <w:lvlJc w:val="left"/>
      <w:pPr>
        <w:tabs>
          <w:tab w:val="num" w:pos="360"/>
        </w:tabs>
        <w:ind w:left="360" w:hanging="360"/>
      </w:pPr>
    </w:lvl>
  </w:abstractNum>
  <w:abstractNum w:abstractNumId="59">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0">
    <w:nsid w:val="7AA13C95"/>
    <w:multiLevelType w:val="singleLevel"/>
    <w:tmpl w:val="1854CAE4"/>
    <w:lvl w:ilvl="0">
      <w:start w:val="1"/>
      <w:numFmt w:val="decimal"/>
      <w:lvlText w:val="%1."/>
      <w:lvlJc w:val="left"/>
      <w:pPr>
        <w:tabs>
          <w:tab w:val="num" w:pos="360"/>
        </w:tabs>
        <w:ind w:left="360" w:hanging="360"/>
      </w:p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3"/>
  </w:num>
  <w:num w:numId="39">
    <w:abstractNumId w:val="57"/>
  </w:num>
  <w:num w:numId="40">
    <w:abstractNumId w:val="7"/>
  </w:num>
  <w:num w:numId="41">
    <w:abstractNumId w:val="6"/>
  </w:num>
  <w:num w:numId="42">
    <w:abstractNumId w:val="5"/>
  </w:num>
  <w:num w:numId="43">
    <w:abstractNumId w:val="48"/>
  </w:num>
  <w:num w:numId="44">
    <w:abstractNumId w:val="52"/>
  </w:num>
  <w:num w:numId="45">
    <w:abstractNumId w:val="51"/>
  </w:num>
  <w:num w:numId="46">
    <w:abstractNumId w:val="0"/>
  </w:num>
  <w:num w:numId="47">
    <w:abstractNumId w:val="56"/>
  </w:num>
  <w:num w:numId="48">
    <w:abstractNumId w:val="45"/>
  </w:num>
  <w:num w:numId="49">
    <w:abstractNumId w:val="3"/>
  </w:num>
  <w:num w:numId="50">
    <w:abstractNumId w:val="2"/>
  </w:num>
  <w:num w:numId="51">
    <w:abstractNumId w:val="1"/>
  </w:num>
  <w:num w:numId="52">
    <w:abstractNumId w:val="47"/>
  </w:num>
  <w:num w:numId="53">
    <w:abstractNumId w:val="59"/>
  </w:num>
  <w:num w:numId="54">
    <w:abstractNumId w:val="4"/>
  </w:num>
  <w:num w:numId="55">
    <w:abstractNumId w:val="55"/>
    <w:lvlOverride w:ilvl="0"/>
  </w:num>
  <w:num w:numId="56">
    <w:abstractNumId w:val="46"/>
  </w:num>
  <w:num w:numId="57">
    <w:abstractNumId w:val="60"/>
  </w:num>
  <w:num w:numId="58">
    <w:abstractNumId w:val="50"/>
  </w:num>
  <w:num w:numId="59">
    <w:abstractNumId w:val="49"/>
  </w:num>
  <w:num w:numId="60">
    <w:abstractNumId w:val="54"/>
  </w:num>
  <w:num w:numId="61">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668F"/>
    <w:rsid w:val="00057DAB"/>
    <w:rsid w:val="000609C1"/>
    <w:rsid w:val="00062399"/>
    <w:rsid w:val="000737AA"/>
    <w:rsid w:val="00073D5C"/>
    <w:rsid w:val="000760AE"/>
    <w:rsid w:val="00082E58"/>
    <w:rsid w:val="0008592B"/>
    <w:rsid w:val="00085F29"/>
    <w:rsid w:val="00094139"/>
    <w:rsid w:val="0009473D"/>
    <w:rsid w:val="00097542"/>
    <w:rsid w:val="00097AA1"/>
    <w:rsid w:val="000A172E"/>
    <w:rsid w:val="000A376E"/>
    <w:rsid w:val="000A53C9"/>
    <w:rsid w:val="000B1C3A"/>
    <w:rsid w:val="000B3393"/>
    <w:rsid w:val="000B5CCA"/>
    <w:rsid w:val="000B7322"/>
    <w:rsid w:val="000B7376"/>
    <w:rsid w:val="000B7A0F"/>
    <w:rsid w:val="000C66C1"/>
    <w:rsid w:val="000D0331"/>
    <w:rsid w:val="000D50B1"/>
    <w:rsid w:val="000E1CDB"/>
    <w:rsid w:val="000E2DCB"/>
    <w:rsid w:val="000E6014"/>
    <w:rsid w:val="00100F75"/>
    <w:rsid w:val="00107B0D"/>
    <w:rsid w:val="001201ED"/>
    <w:rsid w:val="001218E1"/>
    <w:rsid w:val="00131584"/>
    <w:rsid w:val="0013651E"/>
    <w:rsid w:val="001407E0"/>
    <w:rsid w:val="0014481E"/>
    <w:rsid w:val="0015340A"/>
    <w:rsid w:val="001562E2"/>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F8"/>
    <w:rsid w:val="001A6E56"/>
    <w:rsid w:val="001A7321"/>
    <w:rsid w:val="001B3317"/>
    <w:rsid w:val="001B5294"/>
    <w:rsid w:val="001B5B25"/>
    <w:rsid w:val="001C0C72"/>
    <w:rsid w:val="001C3631"/>
    <w:rsid w:val="001C5549"/>
    <w:rsid w:val="001D0FFF"/>
    <w:rsid w:val="001D5364"/>
    <w:rsid w:val="001D61A9"/>
    <w:rsid w:val="001E1DDF"/>
    <w:rsid w:val="001E293A"/>
    <w:rsid w:val="001E6B85"/>
    <w:rsid w:val="001F1507"/>
    <w:rsid w:val="001F1B16"/>
    <w:rsid w:val="001F3D5E"/>
    <w:rsid w:val="00201730"/>
    <w:rsid w:val="00214047"/>
    <w:rsid w:val="0021405D"/>
    <w:rsid w:val="00215489"/>
    <w:rsid w:val="00215CD2"/>
    <w:rsid w:val="0021648A"/>
    <w:rsid w:val="00220817"/>
    <w:rsid w:val="002241D6"/>
    <w:rsid w:val="00235CAA"/>
    <w:rsid w:val="002502E8"/>
    <w:rsid w:val="00251E57"/>
    <w:rsid w:val="00255E44"/>
    <w:rsid w:val="002615FB"/>
    <w:rsid w:val="00266C8D"/>
    <w:rsid w:val="00271354"/>
    <w:rsid w:val="00272F3D"/>
    <w:rsid w:val="002757EE"/>
    <w:rsid w:val="00275C86"/>
    <w:rsid w:val="002953C8"/>
    <w:rsid w:val="002958EC"/>
    <w:rsid w:val="002A03CB"/>
    <w:rsid w:val="002A5C4A"/>
    <w:rsid w:val="002B08F6"/>
    <w:rsid w:val="002B7BF1"/>
    <w:rsid w:val="002C22C4"/>
    <w:rsid w:val="002C28F9"/>
    <w:rsid w:val="002E04F4"/>
    <w:rsid w:val="002E197C"/>
    <w:rsid w:val="002F21AF"/>
    <w:rsid w:val="002F42F0"/>
    <w:rsid w:val="002F4E5A"/>
    <w:rsid w:val="002F550A"/>
    <w:rsid w:val="00301FD2"/>
    <w:rsid w:val="0030592D"/>
    <w:rsid w:val="0031511A"/>
    <w:rsid w:val="00326443"/>
    <w:rsid w:val="003355AA"/>
    <w:rsid w:val="00342393"/>
    <w:rsid w:val="0034663F"/>
    <w:rsid w:val="0035582A"/>
    <w:rsid w:val="00361543"/>
    <w:rsid w:val="0036281E"/>
    <w:rsid w:val="00367B31"/>
    <w:rsid w:val="00370B86"/>
    <w:rsid w:val="00381722"/>
    <w:rsid w:val="003834F3"/>
    <w:rsid w:val="003864BD"/>
    <w:rsid w:val="00386690"/>
    <w:rsid w:val="00387486"/>
    <w:rsid w:val="00387CE8"/>
    <w:rsid w:val="00392625"/>
    <w:rsid w:val="003A1E74"/>
    <w:rsid w:val="003A2409"/>
    <w:rsid w:val="003A4B5D"/>
    <w:rsid w:val="003A541D"/>
    <w:rsid w:val="003B1D18"/>
    <w:rsid w:val="003C38B0"/>
    <w:rsid w:val="003E2560"/>
    <w:rsid w:val="003F35E8"/>
    <w:rsid w:val="003F5973"/>
    <w:rsid w:val="00401704"/>
    <w:rsid w:val="00402557"/>
    <w:rsid w:val="00403E20"/>
    <w:rsid w:val="0041357E"/>
    <w:rsid w:val="00414194"/>
    <w:rsid w:val="00414608"/>
    <w:rsid w:val="00415990"/>
    <w:rsid w:val="004241F8"/>
    <w:rsid w:val="00425296"/>
    <w:rsid w:val="00425582"/>
    <w:rsid w:val="00431D44"/>
    <w:rsid w:val="00433F0C"/>
    <w:rsid w:val="0043737B"/>
    <w:rsid w:val="00442E0F"/>
    <w:rsid w:val="00443246"/>
    <w:rsid w:val="00445AF6"/>
    <w:rsid w:val="00447CDC"/>
    <w:rsid w:val="00450BE6"/>
    <w:rsid w:val="00453A09"/>
    <w:rsid w:val="00457062"/>
    <w:rsid w:val="00460F5E"/>
    <w:rsid w:val="00467E31"/>
    <w:rsid w:val="004732DA"/>
    <w:rsid w:val="00474FE8"/>
    <w:rsid w:val="0047579E"/>
    <w:rsid w:val="00476D89"/>
    <w:rsid w:val="00480D13"/>
    <w:rsid w:val="00483F56"/>
    <w:rsid w:val="004864AF"/>
    <w:rsid w:val="004878F3"/>
    <w:rsid w:val="004A294F"/>
    <w:rsid w:val="004A4539"/>
    <w:rsid w:val="004B332B"/>
    <w:rsid w:val="004B7F0F"/>
    <w:rsid w:val="004C5F33"/>
    <w:rsid w:val="004C6816"/>
    <w:rsid w:val="004D0DD8"/>
    <w:rsid w:val="004D3393"/>
    <w:rsid w:val="004D425B"/>
    <w:rsid w:val="004F3EAA"/>
    <w:rsid w:val="004F4EDD"/>
    <w:rsid w:val="00500AD2"/>
    <w:rsid w:val="00502D3D"/>
    <w:rsid w:val="0050418D"/>
    <w:rsid w:val="0051145D"/>
    <w:rsid w:val="005165A4"/>
    <w:rsid w:val="00517790"/>
    <w:rsid w:val="00524D1A"/>
    <w:rsid w:val="00527D35"/>
    <w:rsid w:val="00534A48"/>
    <w:rsid w:val="00534E63"/>
    <w:rsid w:val="005422D0"/>
    <w:rsid w:val="00547B8C"/>
    <w:rsid w:val="005524AE"/>
    <w:rsid w:val="00555471"/>
    <w:rsid w:val="0055761B"/>
    <w:rsid w:val="0056141B"/>
    <w:rsid w:val="00566ED6"/>
    <w:rsid w:val="0057293D"/>
    <w:rsid w:val="00574D8D"/>
    <w:rsid w:val="005804EE"/>
    <w:rsid w:val="00580535"/>
    <w:rsid w:val="00580B1F"/>
    <w:rsid w:val="00582692"/>
    <w:rsid w:val="00582DD9"/>
    <w:rsid w:val="00586696"/>
    <w:rsid w:val="00591CE4"/>
    <w:rsid w:val="005965F7"/>
    <w:rsid w:val="005A490F"/>
    <w:rsid w:val="005A4EFD"/>
    <w:rsid w:val="005B7C72"/>
    <w:rsid w:val="005C1BC1"/>
    <w:rsid w:val="005D0CA4"/>
    <w:rsid w:val="005E630D"/>
    <w:rsid w:val="005E7613"/>
    <w:rsid w:val="005E7AD8"/>
    <w:rsid w:val="005E7DC9"/>
    <w:rsid w:val="005F2235"/>
    <w:rsid w:val="006061DF"/>
    <w:rsid w:val="0061066D"/>
    <w:rsid w:val="006118C6"/>
    <w:rsid w:val="006212A6"/>
    <w:rsid w:val="006241B6"/>
    <w:rsid w:val="00640284"/>
    <w:rsid w:val="00640A13"/>
    <w:rsid w:val="006436EA"/>
    <w:rsid w:val="006437D3"/>
    <w:rsid w:val="0064553D"/>
    <w:rsid w:val="006462F4"/>
    <w:rsid w:val="006539F7"/>
    <w:rsid w:val="0066258B"/>
    <w:rsid w:val="00666C2E"/>
    <w:rsid w:val="00687122"/>
    <w:rsid w:val="006952CF"/>
    <w:rsid w:val="006A07E1"/>
    <w:rsid w:val="006A1E23"/>
    <w:rsid w:val="006A71CC"/>
    <w:rsid w:val="006C0055"/>
    <w:rsid w:val="006C0CF3"/>
    <w:rsid w:val="006C6A50"/>
    <w:rsid w:val="006C7B7A"/>
    <w:rsid w:val="006D2F49"/>
    <w:rsid w:val="006D607B"/>
    <w:rsid w:val="006D6494"/>
    <w:rsid w:val="006E38D6"/>
    <w:rsid w:val="006E755F"/>
    <w:rsid w:val="006E76C4"/>
    <w:rsid w:val="006F2EFD"/>
    <w:rsid w:val="006F653F"/>
    <w:rsid w:val="006F6D85"/>
    <w:rsid w:val="006F7D25"/>
    <w:rsid w:val="00700395"/>
    <w:rsid w:val="00706A50"/>
    <w:rsid w:val="007159A9"/>
    <w:rsid w:val="0072174E"/>
    <w:rsid w:val="00721A13"/>
    <w:rsid w:val="007248BD"/>
    <w:rsid w:val="00730BA1"/>
    <w:rsid w:val="007401CF"/>
    <w:rsid w:val="007452A6"/>
    <w:rsid w:val="00750CA9"/>
    <w:rsid w:val="00754E06"/>
    <w:rsid w:val="0076155F"/>
    <w:rsid w:val="007645FC"/>
    <w:rsid w:val="007666B2"/>
    <w:rsid w:val="00773B27"/>
    <w:rsid w:val="00773FBC"/>
    <w:rsid w:val="00780D61"/>
    <w:rsid w:val="00784130"/>
    <w:rsid w:val="00792201"/>
    <w:rsid w:val="00794B51"/>
    <w:rsid w:val="00794E20"/>
    <w:rsid w:val="007A205C"/>
    <w:rsid w:val="007A3A4A"/>
    <w:rsid w:val="007A72FE"/>
    <w:rsid w:val="007B7CB6"/>
    <w:rsid w:val="007C5656"/>
    <w:rsid w:val="007D3122"/>
    <w:rsid w:val="007E2097"/>
    <w:rsid w:val="007E3CE5"/>
    <w:rsid w:val="007F6C73"/>
    <w:rsid w:val="00803798"/>
    <w:rsid w:val="00803975"/>
    <w:rsid w:val="008057C8"/>
    <w:rsid w:val="00812E93"/>
    <w:rsid w:val="00816455"/>
    <w:rsid w:val="00830CA8"/>
    <w:rsid w:val="00834DF4"/>
    <w:rsid w:val="00834E7A"/>
    <w:rsid w:val="008372B4"/>
    <w:rsid w:val="008373B3"/>
    <w:rsid w:val="00840EC3"/>
    <w:rsid w:val="00842F88"/>
    <w:rsid w:val="00842FFD"/>
    <w:rsid w:val="0084356E"/>
    <w:rsid w:val="00845FA8"/>
    <w:rsid w:val="00854667"/>
    <w:rsid w:val="00855C6E"/>
    <w:rsid w:val="00856AF1"/>
    <w:rsid w:val="00860244"/>
    <w:rsid w:val="00860261"/>
    <w:rsid w:val="008669FB"/>
    <w:rsid w:val="00867B60"/>
    <w:rsid w:val="00877AA5"/>
    <w:rsid w:val="00880E46"/>
    <w:rsid w:val="0089309B"/>
    <w:rsid w:val="008A109A"/>
    <w:rsid w:val="008B30F3"/>
    <w:rsid w:val="008C734A"/>
    <w:rsid w:val="008D250C"/>
    <w:rsid w:val="008D40B1"/>
    <w:rsid w:val="008D5A37"/>
    <w:rsid w:val="008D67B7"/>
    <w:rsid w:val="008D693A"/>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6953"/>
    <w:rsid w:val="0097769D"/>
    <w:rsid w:val="00990DE6"/>
    <w:rsid w:val="009A0641"/>
    <w:rsid w:val="009B4D7B"/>
    <w:rsid w:val="009C43EF"/>
    <w:rsid w:val="009C6512"/>
    <w:rsid w:val="009D054B"/>
    <w:rsid w:val="009D3ACA"/>
    <w:rsid w:val="009D4F72"/>
    <w:rsid w:val="009D6235"/>
    <w:rsid w:val="009E1B56"/>
    <w:rsid w:val="009F07CF"/>
    <w:rsid w:val="009F35A1"/>
    <w:rsid w:val="009F37FD"/>
    <w:rsid w:val="009F7AFA"/>
    <w:rsid w:val="00A050FC"/>
    <w:rsid w:val="00A101F6"/>
    <w:rsid w:val="00A212AC"/>
    <w:rsid w:val="00A27D10"/>
    <w:rsid w:val="00A33B24"/>
    <w:rsid w:val="00A33C9B"/>
    <w:rsid w:val="00A33D42"/>
    <w:rsid w:val="00A4158A"/>
    <w:rsid w:val="00A41FCB"/>
    <w:rsid w:val="00A445AD"/>
    <w:rsid w:val="00A521E0"/>
    <w:rsid w:val="00A55F35"/>
    <w:rsid w:val="00A60964"/>
    <w:rsid w:val="00A61486"/>
    <w:rsid w:val="00A62BFD"/>
    <w:rsid w:val="00A65D06"/>
    <w:rsid w:val="00A93644"/>
    <w:rsid w:val="00A97497"/>
    <w:rsid w:val="00AA0C6F"/>
    <w:rsid w:val="00AA0C91"/>
    <w:rsid w:val="00AA3702"/>
    <w:rsid w:val="00AA402F"/>
    <w:rsid w:val="00AA665E"/>
    <w:rsid w:val="00AB3BA2"/>
    <w:rsid w:val="00AB5C3A"/>
    <w:rsid w:val="00AC16B6"/>
    <w:rsid w:val="00AC4776"/>
    <w:rsid w:val="00AC6CBC"/>
    <w:rsid w:val="00AD050A"/>
    <w:rsid w:val="00AD2E48"/>
    <w:rsid w:val="00AD2EA1"/>
    <w:rsid w:val="00AD5DBA"/>
    <w:rsid w:val="00AE0C4B"/>
    <w:rsid w:val="00AF2BDE"/>
    <w:rsid w:val="00AF7C40"/>
    <w:rsid w:val="00B0245D"/>
    <w:rsid w:val="00B04C43"/>
    <w:rsid w:val="00B125DB"/>
    <w:rsid w:val="00B12E5F"/>
    <w:rsid w:val="00B14D03"/>
    <w:rsid w:val="00B15934"/>
    <w:rsid w:val="00B17976"/>
    <w:rsid w:val="00B224E7"/>
    <w:rsid w:val="00B337F9"/>
    <w:rsid w:val="00B413A2"/>
    <w:rsid w:val="00B46023"/>
    <w:rsid w:val="00B539A0"/>
    <w:rsid w:val="00B53BD0"/>
    <w:rsid w:val="00B62ABB"/>
    <w:rsid w:val="00B63508"/>
    <w:rsid w:val="00B77AE2"/>
    <w:rsid w:val="00B818CA"/>
    <w:rsid w:val="00B82C22"/>
    <w:rsid w:val="00B82F0A"/>
    <w:rsid w:val="00B85FEB"/>
    <w:rsid w:val="00B91E66"/>
    <w:rsid w:val="00B93084"/>
    <w:rsid w:val="00B93F89"/>
    <w:rsid w:val="00B96A1F"/>
    <w:rsid w:val="00BA0755"/>
    <w:rsid w:val="00BA0C7C"/>
    <w:rsid w:val="00BA1AD0"/>
    <w:rsid w:val="00BA7E2A"/>
    <w:rsid w:val="00BB3459"/>
    <w:rsid w:val="00BC241E"/>
    <w:rsid w:val="00BD64F2"/>
    <w:rsid w:val="00BE256E"/>
    <w:rsid w:val="00BE2595"/>
    <w:rsid w:val="00BE6F31"/>
    <w:rsid w:val="00BE7A08"/>
    <w:rsid w:val="00BF0985"/>
    <w:rsid w:val="00C031A4"/>
    <w:rsid w:val="00C10280"/>
    <w:rsid w:val="00C1232E"/>
    <w:rsid w:val="00C17E23"/>
    <w:rsid w:val="00C34C20"/>
    <w:rsid w:val="00C40317"/>
    <w:rsid w:val="00C429F9"/>
    <w:rsid w:val="00C44288"/>
    <w:rsid w:val="00C465B6"/>
    <w:rsid w:val="00C50F18"/>
    <w:rsid w:val="00C52247"/>
    <w:rsid w:val="00C55188"/>
    <w:rsid w:val="00C558B0"/>
    <w:rsid w:val="00C57DC8"/>
    <w:rsid w:val="00C6258F"/>
    <w:rsid w:val="00C66AD5"/>
    <w:rsid w:val="00C70285"/>
    <w:rsid w:val="00C840C2"/>
    <w:rsid w:val="00C96FB4"/>
    <w:rsid w:val="00CA0A94"/>
    <w:rsid w:val="00CA107E"/>
    <w:rsid w:val="00CA1B0F"/>
    <w:rsid w:val="00CA3600"/>
    <w:rsid w:val="00CB1A05"/>
    <w:rsid w:val="00CB293E"/>
    <w:rsid w:val="00CB5506"/>
    <w:rsid w:val="00CC085B"/>
    <w:rsid w:val="00CC3DA3"/>
    <w:rsid w:val="00CC6BB0"/>
    <w:rsid w:val="00CC6D86"/>
    <w:rsid w:val="00CD1733"/>
    <w:rsid w:val="00CD303E"/>
    <w:rsid w:val="00CD4E1F"/>
    <w:rsid w:val="00CD7D3A"/>
    <w:rsid w:val="00CE5542"/>
    <w:rsid w:val="00CE5C5D"/>
    <w:rsid w:val="00CF0B2E"/>
    <w:rsid w:val="00CF0DE8"/>
    <w:rsid w:val="00CF6FA3"/>
    <w:rsid w:val="00D02A6F"/>
    <w:rsid w:val="00D10999"/>
    <w:rsid w:val="00D13A16"/>
    <w:rsid w:val="00D21F54"/>
    <w:rsid w:val="00D230E2"/>
    <w:rsid w:val="00D2606E"/>
    <w:rsid w:val="00D34D05"/>
    <w:rsid w:val="00D36DE2"/>
    <w:rsid w:val="00D44EAC"/>
    <w:rsid w:val="00D46A4A"/>
    <w:rsid w:val="00D56F9F"/>
    <w:rsid w:val="00D574B2"/>
    <w:rsid w:val="00D60CFE"/>
    <w:rsid w:val="00D75BB0"/>
    <w:rsid w:val="00D963CD"/>
    <w:rsid w:val="00D97F12"/>
    <w:rsid w:val="00DA49B1"/>
    <w:rsid w:val="00DB1D95"/>
    <w:rsid w:val="00DB3801"/>
    <w:rsid w:val="00DC6500"/>
    <w:rsid w:val="00DC7973"/>
    <w:rsid w:val="00DD1496"/>
    <w:rsid w:val="00DD1F52"/>
    <w:rsid w:val="00DD2508"/>
    <w:rsid w:val="00DD2FF3"/>
    <w:rsid w:val="00DD7AD2"/>
    <w:rsid w:val="00DE69DA"/>
    <w:rsid w:val="00DF2453"/>
    <w:rsid w:val="00DF5D8E"/>
    <w:rsid w:val="00DF649B"/>
    <w:rsid w:val="00DF697A"/>
    <w:rsid w:val="00E0070B"/>
    <w:rsid w:val="00E047B3"/>
    <w:rsid w:val="00E131CE"/>
    <w:rsid w:val="00E13B3A"/>
    <w:rsid w:val="00E14CEF"/>
    <w:rsid w:val="00E20FFA"/>
    <w:rsid w:val="00E26F4E"/>
    <w:rsid w:val="00E320BB"/>
    <w:rsid w:val="00E46F32"/>
    <w:rsid w:val="00E54562"/>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4118"/>
    <w:rsid w:val="00EB48A0"/>
    <w:rsid w:val="00EB5A72"/>
    <w:rsid w:val="00EB5EA7"/>
    <w:rsid w:val="00EC12E5"/>
    <w:rsid w:val="00EC144A"/>
    <w:rsid w:val="00EC68A6"/>
    <w:rsid w:val="00ED0CD9"/>
    <w:rsid w:val="00ED1CAB"/>
    <w:rsid w:val="00ED5850"/>
    <w:rsid w:val="00ED5FD4"/>
    <w:rsid w:val="00EE2571"/>
    <w:rsid w:val="00EE6E21"/>
    <w:rsid w:val="00EE70C1"/>
    <w:rsid w:val="00EF2802"/>
    <w:rsid w:val="00EF4092"/>
    <w:rsid w:val="00EF6625"/>
    <w:rsid w:val="00EF6AFF"/>
    <w:rsid w:val="00F07695"/>
    <w:rsid w:val="00F1657B"/>
    <w:rsid w:val="00F249F9"/>
    <w:rsid w:val="00F30791"/>
    <w:rsid w:val="00F36349"/>
    <w:rsid w:val="00F4275F"/>
    <w:rsid w:val="00F46135"/>
    <w:rsid w:val="00F538A7"/>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C6655"/>
    <w:rsid w:val="00FD207C"/>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er" w:uiPriority="99"/>
    <w:lsdException w:name="caption" w:uiPriority="99" w:qFormat="1"/>
    <w:lsdException w:name="List" w:uiPriority="99"/>
    <w:lsdException w:name="Title" w:semiHidden="0" w:uiPriority="99"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uiPriority w:val="99"/>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uiPriority w:val="99"/>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uiPriority w:val="99"/>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BodyTextIndent2">
    <w:name w:val="Body Text Indent 2"/>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BodyTextIndent3">
    <w:name w:val="Body Text Indent 3"/>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Normal0">
    <w:name w:val="Normal"/>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BlockText">
    <w:name w:val="Block Text"/>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BodyText24">
    <w:name w:val="Body Text 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BodyText3">
    <w:name w:val="Body Text"/>
    <w:basedOn w:val="Normal0"/>
    <w:rsid w:val="00555471"/>
    <w:pPr>
      <w:spacing w:line="360" w:lineRule="auto"/>
      <w:jc w:val="center"/>
    </w:pPr>
    <w:rPr>
      <w:color w:val="auto"/>
      <w:sz w:val="24"/>
    </w:rPr>
  </w:style>
  <w:style w:type="paragraph" w:customStyle="1" w:styleId="toc1">
    <w:name w:val="toc 1"/>
    <w:basedOn w:val="Normal0"/>
    <w:next w:val="Normal0"/>
    <w:autoRedefine/>
    <w:rsid w:val="00555471"/>
    <w:pPr>
      <w:spacing w:line="360" w:lineRule="auto"/>
      <w:jc w:val="both"/>
    </w:pPr>
    <w:rPr>
      <w:color w:val="auto"/>
      <w:sz w:val="28"/>
      <w:szCs w:val="24"/>
    </w:rPr>
  </w:style>
  <w:style w:type="paragraph" w:customStyle="1" w:styleId="endnotetext">
    <w:name w:val="endnote text"/>
    <w:basedOn w:val="Normal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uiPriority w:val="99"/>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lang/>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DocumentMap">
    <w:name w:val="Document Map"/>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er" w:uiPriority="99"/>
    <w:lsdException w:name="caption" w:uiPriority="99" w:qFormat="1"/>
    <w:lsdException w:name="List" w:uiPriority="99"/>
    <w:lsdException w:name="Title" w:semiHidden="0" w:uiPriority="99"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uiPriority w:val="99"/>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uiPriority w:val="99"/>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uiPriority w:val="99"/>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BodyTextIndent2">
    <w:name w:val="Body Text Indent 2"/>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BodyTextIndent3">
    <w:name w:val="Body Text Indent 3"/>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Normal0">
    <w:name w:val="Normal"/>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BlockText">
    <w:name w:val="Block Text"/>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BodyText24">
    <w:name w:val="Body Text 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BodyText3">
    <w:name w:val="Body Text"/>
    <w:basedOn w:val="Normal0"/>
    <w:rsid w:val="00555471"/>
    <w:pPr>
      <w:spacing w:line="360" w:lineRule="auto"/>
      <w:jc w:val="center"/>
    </w:pPr>
    <w:rPr>
      <w:color w:val="auto"/>
      <w:sz w:val="24"/>
    </w:rPr>
  </w:style>
  <w:style w:type="paragraph" w:customStyle="1" w:styleId="toc1">
    <w:name w:val="toc 1"/>
    <w:basedOn w:val="Normal0"/>
    <w:next w:val="Normal0"/>
    <w:autoRedefine/>
    <w:rsid w:val="00555471"/>
    <w:pPr>
      <w:spacing w:line="360" w:lineRule="auto"/>
      <w:jc w:val="both"/>
    </w:pPr>
    <w:rPr>
      <w:color w:val="auto"/>
      <w:sz w:val="28"/>
      <w:szCs w:val="24"/>
    </w:rPr>
  </w:style>
  <w:style w:type="paragraph" w:customStyle="1" w:styleId="endnotetext">
    <w:name w:val="endnote text"/>
    <w:basedOn w:val="Normal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uiPriority w:val="99"/>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lang/>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DocumentMap">
    <w:name w:val="Document Map"/>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TotalTime>
  <Pages>47</Pages>
  <Words>12608</Words>
  <Characters>71866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84306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531</cp:revision>
  <cp:lastPrinted>2009-02-06T08:36:00Z</cp:lastPrinted>
  <dcterms:created xsi:type="dcterms:W3CDTF">2015-03-22T11:10:00Z</dcterms:created>
  <dcterms:modified xsi:type="dcterms:W3CDTF">2015-04-07T19:30:00Z</dcterms:modified>
</cp:coreProperties>
</file>