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6BA2A33C" w:rsidR="00DD312F" w:rsidRPr="001B2DA1" w:rsidRDefault="001B2DA1" w:rsidP="001B2DA1">
      <w:r>
        <w:t>Носач Наталія Михайлівна, докторант Інституту тваринництва. Назва дисертації: «Інтеграція систем моніторингу та контролінгу в менеджмент підприємств агропромислового виробництва: теорія, методологія, практика». Шифр та назва спеціальності: 08.00.04 «Економіка та управління підприємствами (за видами економічної діяльності)». Спецрада Д 65.356.02 Інституту тваринництва НААН (61026, м. Харків, вул. Тваринників, 1-А, тел. (057) 7403181). Науковий консультант: Микитась Аркадій Вікторович, доктор економічних наук, доцент, проректор з науково-педагогічної роботи, розвитку економіки та інфраструктури Державного біотехнологічного університету. Опоненти: Бруханський Руслан Феоктистович, доктор економічних наук, професор, завідувач кафедри бізнесаналітики та інноваційного інжинірингу Західноукраїнського національного університету; Орєхова Альвіна Іванівна, доктор економічних наук, професор, завідувач кафедри менеджменту імені Л. І. Михайлової Сумського національного аграрного університету; Ужва Алла Миколаївна, доктор економічних наук, професор, професор кафедри обліку і аудиту Чорноморського національного університету імені Петра Могили.</w:t>
      </w:r>
    </w:p>
    <w:sectPr w:rsidR="00DD312F" w:rsidRPr="001B2D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0C44" w14:textId="77777777" w:rsidR="00860EFF" w:rsidRDefault="00860EFF">
      <w:pPr>
        <w:spacing w:after="0" w:line="240" w:lineRule="auto"/>
      </w:pPr>
      <w:r>
        <w:separator/>
      </w:r>
    </w:p>
  </w:endnote>
  <w:endnote w:type="continuationSeparator" w:id="0">
    <w:p w14:paraId="424D9F4E" w14:textId="77777777" w:rsidR="00860EFF" w:rsidRDefault="0086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6640" w14:textId="77777777" w:rsidR="00860EFF" w:rsidRDefault="00860EFF">
      <w:pPr>
        <w:spacing w:after="0" w:line="240" w:lineRule="auto"/>
      </w:pPr>
      <w:r>
        <w:separator/>
      </w:r>
    </w:p>
  </w:footnote>
  <w:footnote w:type="continuationSeparator" w:id="0">
    <w:p w14:paraId="757C1DA4" w14:textId="77777777" w:rsidR="00860EFF" w:rsidRDefault="0086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E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EFF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61848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11504</cp:revision>
  <dcterms:created xsi:type="dcterms:W3CDTF">2024-06-20T08:51:00Z</dcterms:created>
  <dcterms:modified xsi:type="dcterms:W3CDTF">2024-11-07T07:49:00Z</dcterms:modified>
  <cp:category/>
</cp:coreProperties>
</file>