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00A84" w:rsidRDefault="00600A84" w:rsidP="00600A84">
      <w:r w:rsidRPr="00D858E0">
        <w:rPr>
          <w:rFonts w:ascii="Times New Roman" w:eastAsia="Times New Roman" w:hAnsi="Times New Roman" w:cs="Times New Roman"/>
          <w:b/>
          <w:sz w:val="24"/>
          <w:szCs w:val="24"/>
          <w:lang w:eastAsia="ru-RU"/>
        </w:rPr>
        <w:t>Тарасенко Дарина Юріївна</w:t>
      </w:r>
      <w:r w:rsidRPr="00D858E0">
        <w:rPr>
          <w:rFonts w:ascii="Times New Roman" w:eastAsia="Times New Roman" w:hAnsi="Times New Roman" w:cs="Times New Roman"/>
          <w:sz w:val="24"/>
          <w:szCs w:val="24"/>
          <w:lang w:eastAsia="ru-RU"/>
        </w:rPr>
        <w:t xml:space="preserve">, асистент кафедри соціальної фармації </w:t>
      </w:r>
      <w:r w:rsidRPr="00D858E0">
        <w:rPr>
          <w:rFonts w:ascii="Times New Roman" w:eastAsia="Times New Roman" w:hAnsi="Times New Roman" w:cs="Times New Roman"/>
          <w:color w:val="000000"/>
          <w:sz w:val="24"/>
          <w:szCs w:val="24"/>
          <w:lang w:eastAsia="ru-RU"/>
        </w:rPr>
        <w:t xml:space="preserve">Національного фармацевтичного університету. </w:t>
      </w:r>
      <w:r w:rsidRPr="00D858E0">
        <w:rPr>
          <w:rFonts w:ascii="Times New Roman" w:eastAsia="Times New Roman" w:hAnsi="Times New Roman" w:cs="Times New Roman"/>
          <w:sz w:val="24"/>
          <w:szCs w:val="24"/>
          <w:lang w:eastAsia="ru-RU"/>
        </w:rPr>
        <w:t>Назва дисертації: «Обґрунтування сучасних підходів до впровадження ефективних моделей соціального партнерства у трудові відносини у вітчизняній системі фармацевтичного забезпечення населення».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CD7D1F" w:rsidRPr="00600A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600A84" w:rsidRPr="00600A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9DC4E-C267-4E22-8323-11D43B3F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2021-08-08T21:04:00Z</dcterms:created>
  <dcterms:modified xsi:type="dcterms:W3CDTF">2021-08-10T07:52:00Z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