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AF05B" w14:textId="77777777" w:rsidR="005B49E5" w:rsidRDefault="005B49E5" w:rsidP="005B49E5">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финансовых результатов центров прибыли организации</w:t>
      </w:r>
    </w:p>
    <w:p w14:paraId="1E8A768B" w14:textId="77777777" w:rsidR="005B49E5" w:rsidRDefault="005B49E5" w:rsidP="005B49E5">
      <w:pPr>
        <w:rPr>
          <w:rFonts w:ascii="Verdana" w:hAnsi="Verdana"/>
          <w:color w:val="000000"/>
          <w:sz w:val="18"/>
          <w:szCs w:val="18"/>
          <w:shd w:val="clear" w:color="auto" w:fill="FFFFFF"/>
        </w:rPr>
      </w:pPr>
    </w:p>
    <w:p w14:paraId="1F9050C3" w14:textId="77777777" w:rsidR="005B49E5" w:rsidRDefault="005B49E5" w:rsidP="005B49E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Еремина, Марина Алексеевна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E76FE43" w14:textId="77777777" w:rsidR="005B49E5" w:rsidRDefault="005B49E5" w:rsidP="005B49E5">
      <w:pPr>
        <w:spacing w:line="270" w:lineRule="atLeast"/>
        <w:rPr>
          <w:rFonts w:ascii="Verdana" w:hAnsi="Verdana"/>
          <w:color w:val="000000"/>
          <w:sz w:val="18"/>
          <w:szCs w:val="18"/>
        </w:rPr>
      </w:pPr>
      <w:r>
        <w:rPr>
          <w:rFonts w:ascii="Verdana" w:hAnsi="Verdana"/>
          <w:color w:val="000000"/>
          <w:sz w:val="18"/>
          <w:szCs w:val="18"/>
        </w:rPr>
        <w:t>2006</w:t>
      </w:r>
    </w:p>
    <w:p w14:paraId="36053DBC" w14:textId="77777777" w:rsidR="005B49E5" w:rsidRDefault="005B49E5" w:rsidP="005B49E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21E36A2" w14:textId="77777777" w:rsidR="005B49E5" w:rsidRDefault="005B49E5" w:rsidP="005B49E5">
      <w:pPr>
        <w:spacing w:line="270" w:lineRule="atLeast"/>
        <w:rPr>
          <w:rFonts w:ascii="Verdana" w:hAnsi="Verdana"/>
          <w:color w:val="000000"/>
          <w:sz w:val="18"/>
          <w:szCs w:val="18"/>
        </w:rPr>
      </w:pPr>
      <w:r>
        <w:rPr>
          <w:rFonts w:ascii="Verdana" w:hAnsi="Verdana"/>
          <w:color w:val="000000"/>
          <w:sz w:val="18"/>
          <w:szCs w:val="18"/>
        </w:rPr>
        <w:t>Еремина, Марина Алексеевна</w:t>
      </w:r>
    </w:p>
    <w:p w14:paraId="5C229674" w14:textId="77777777" w:rsidR="005B49E5" w:rsidRDefault="005B49E5" w:rsidP="005B49E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5F2C36D" w14:textId="77777777" w:rsidR="005B49E5" w:rsidRDefault="005B49E5" w:rsidP="005B49E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D3FEA90" w14:textId="77777777" w:rsidR="005B49E5" w:rsidRDefault="005B49E5" w:rsidP="005B49E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8167878" w14:textId="77777777" w:rsidR="005B49E5" w:rsidRDefault="005B49E5" w:rsidP="005B49E5">
      <w:pPr>
        <w:spacing w:line="270" w:lineRule="atLeast"/>
        <w:rPr>
          <w:rFonts w:ascii="Verdana" w:hAnsi="Verdana"/>
          <w:color w:val="000000"/>
          <w:sz w:val="18"/>
          <w:szCs w:val="18"/>
        </w:rPr>
      </w:pPr>
      <w:r>
        <w:rPr>
          <w:rFonts w:ascii="Verdana" w:hAnsi="Verdana"/>
          <w:color w:val="000000"/>
          <w:sz w:val="18"/>
          <w:szCs w:val="18"/>
        </w:rPr>
        <w:t>Новосибирск</w:t>
      </w:r>
    </w:p>
    <w:p w14:paraId="71186B7B" w14:textId="77777777" w:rsidR="005B49E5" w:rsidRDefault="005B49E5" w:rsidP="005B49E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0E0505C" w14:textId="77777777" w:rsidR="005B49E5" w:rsidRDefault="005B49E5" w:rsidP="005B49E5">
      <w:pPr>
        <w:spacing w:line="270" w:lineRule="atLeast"/>
        <w:rPr>
          <w:rFonts w:ascii="Verdana" w:hAnsi="Verdana"/>
          <w:color w:val="000000"/>
          <w:sz w:val="18"/>
          <w:szCs w:val="18"/>
        </w:rPr>
      </w:pPr>
      <w:r>
        <w:rPr>
          <w:rFonts w:ascii="Verdana" w:hAnsi="Verdana"/>
          <w:color w:val="000000"/>
          <w:sz w:val="18"/>
          <w:szCs w:val="18"/>
        </w:rPr>
        <w:t>08.00.12</w:t>
      </w:r>
    </w:p>
    <w:p w14:paraId="4877AADE" w14:textId="77777777" w:rsidR="005B49E5" w:rsidRDefault="005B49E5" w:rsidP="005B49E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1E2F17F" w14:textId="77777777" w:rsidR="005B49E5" w:rsidRDefault="005B49E5" w:rsidP="005B49E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A576FB9" w14:textId="77777777" w:rsidR="005B49E5" w:rsidRDefault="005B49E5" w:rsidP="005B49E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765FD33" w14:textId="77777777" w:rsidR="005B49E5" w:rsidRDefault="005B49E5" w:rsidP="005B49E5">
      <w:pPr>
        <w:spacing w:line="270" w:lineRule="atLeast"/>
        <w:rPr>
          <w:rFonts w:ascii="Verdana" w:hAnsi="Verdana"/>
          <w:color w:val="000000"/>
          <w:sz w:val="18"/>
          <w:szCs w:val="18"/>
        </w:rPr>
      </w:pPr>
      <w:r>
        <w:rPr>
          <w:rFonts w:ascii="Verdana" w:hAnsi="Verdana"/>
          <w:color w:val="000000"/>
          <w:sz w:val="18"/>
          <w:szCs w:val="18"/>
        </w:rPr>
        <w:t>176</w:t>
      </w:r>
    </w:p>
    <w:p w14:paraId="5EAF6411" w14:textId="77777777" w:rsidR="005B49E5" w:rsidRDefault="005B49E5" w:rsidP="005B49E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Еремина, Марина Алексеевна</w:t>
      </w:r>
    </w:p>
    <w:p w14:paraId="099ED88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DE4E87E"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 центров прибыли.</w:t>
      </w:r>
    </w:p>
    <w:p w14:paraId="41B7E78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 понятия «</w:t>
      </w:r>
      <w:r>
        <w:rPr>
          <w:rStyle w:val="WW8Num3z0"/>
          <w:rFonts w:ascii="Verdana" w:hAnsi="Verdana"/>
          <w:color w:val="4682B4"/>
          <w:sz w:val="18"/>
          <w:szCs w:val="18"/>
        </w:rPr>
        <w:t>прибыль</w:t>
      </w:r>
      <w:r>
        <w:rPr>
          <w:rFonts w:ascii="Verdana" w:hAnsi="Verdana"/>
          <w:color w:val="000000"/>
          <w:sz w:val="18"/>
          <w:szCs w:val="18"/>
        </w:rPr>
        <w:t>» в экономике и бухгалтерском учете.</w:t>
      </w:r>
    </w:p>
    <w:p w14:paraId="4739803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факторов, влияющих на ее величину.</w:t>
      </w:r>
    </w:p>
    <w:p w14:paraId="03F82F26"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Центр прибыли как объект</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633579A1"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управленческого учета финансовых</w:t>
      </w:r>
      <w:r>
        <w:rPr>
          <w:rStyle w:val="WW8Num2z0"/>
          <w:rFonts w:ascii="Verdana" w:hAnsi="Verdana"/>
          <w:color w:val="000000"/>
          <w:sz w:val="18"/>
          <w:szCs w:val="18"/>
        </w:rPr>
        <w:t> </w:t>
      </w:r>
      <w:r>
        <w:rPr>
          <w:rStyle w:val="WW8Num3z0"/>
          <w:rFonts w:ascii="Verdana" w:hAnsi="Verdana"/>
          <w:color w:val="4682B4"/>
          <w:sz w:val="18"/>
          <w:szCs w:val="18"/>
        </w:rPr>
        <w:t>результатов</w:t>
      </w:r>
      <w:r>
        <w:rPr>
          <w:rStyle w:val="WW8Num2z0"/>
          <w:rFonts w:ascii="Verdana" w:hAnsi="Verdana"/>
          <w:color w:val="000000"/>
          <w:sz w:val="18"/>
          <w:szCs w:val="18"/>
        </w:rPr>
        <w:t> </w:t>
      </w:r>
      <w:r>
        <w:rPr>
          <w:rFonts w:ascii="Verdana" w:hAnsi="Verdana"/>
          <w:color w:val="000000"/>
          <w:sz w:val="18"/>
          <w:szCs w:val="18"/>
        </w:rPr>
        <w:t>центров прибыли</w:t>
      </w:r>
    </w:p>
    <w:p w14:paraId="1587F181"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центров</w:t>
      </w:r>
      <w:r>
        <w:rPr>
          <w:rStyle w:val="WW8Num2z0"/>
          <w:rFonts w:ascii="Verdana" w:hAnsi="Verdana"/>
          <w:color w:val="000000"/>
          <w:sz w:val="18"/>
          <w:szCs w:val="18"/>
        </w:rPr>
        <w:t> </w:t>
      </w:r>
      <w:r>
        <w:rPr>
          <w:rFonts w:ascii="Verdana" w:hAnsi="Verdana"/>
          <w:color w:val="000000"/>
          <w:sz w:val="18"/>
          <w:szCs w:val="18"/>
        </w:rPr>
        <w:t>прибыли.</w:t>
      </w:r>
    </w:p>
    <w:p w14:paraId="1B489771"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доходов и расходов центра прибыли.</w:t>
      </w:r>
    </w:p>
    <w:p w14:paraId="4AE678A8"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Синтетический учет финансовых результатов центров прибыли.</w:t>
      </w:r>
    </w:p>
    <w:p w14:paraId="06AF9E20"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центра прибыли швейной</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Fonts w:ascii="Verdana" w:hAnsi="Verdana"/>
          <w:color w:val="000000"/>
          <w:sz w:val="18"/>
          <w:szCs w:val="18"/>
        </w:rPr>
        <w:t>.</w:t>
      </w:r>
    </w:p>
    <w:p w14:paraId="1A51E3FB"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Общие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отчетности.</w:t>
      </w:r>
    </w:p>
    <w:p w14:paraId="52A3CA0E"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Управленческая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центра прибыли швейной организации.</w:t>
      </w:r>
    </w:p>
    <w:p w14:paraId="708B6BED"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соотношения «затраты - объем- прибыль» центра прибыли швейной организации.</w:t>
      </w:r>
    </w:p>
    <w:p w14:paraId="2FB85211" w14:textId="77777777" w:rsidR="005B49E5" w:rsidRDefault="005B49E5" w:rsidP="005B49E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финансовых результатов центров прибыли организации"</w:t>
      </w:r>
    </w:p>
    <w:p w14:paraId="4D313077"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является получение прибыли.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информационной системе организации показатель</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формируется в налоговом, финансовом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При этом порядок формирования прибыли в налоговом и финансовом учете регламентируется нормативными актами РФ. В управленческом учете показатель прибыли определяется в соответствии с положениями, установленными самой организацией, исходя из</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специфики деятельности организации, длительности операционного цикла, полномочий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принимающего решения.</w:t>
      </w:r>
    </w:p>
    <w:p w14:paraId="731D1A59"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Проблемы становления и совершенствования управленческого учета постоянно находятся в сфере интересов отечественных ученых, таких как С.Б.</w:t>
      </w:r>
      <w:r>
        <w:rPr>
          <w:rStyle w:val="WW8Num2z0"/>
          <w:rFonts w:ascii="Verdana" w:hAnsi="Verdana"/>
          <w:color w:val="000000"/>
          <w:sz w:val="18"/>
          <w:szCs w:val="18"/>
        </w:rPr>
        <w:t> </w:t>
      </w:r>
      <w:r>
        <w:rPr>
          <w:rStyle w:val="WW8Num3z0"/>
          <w:rFonts w:ascii="Verdana" w:hAnsi="Verdana"/>
          <w:color w:val="4682B4"/>
          <w:sz w:val="18"/>
          <w:szCs w:val="18"/>
        </w:rPr>
        <w:t>Бабаджанов</w:t>
      </w:r>
      <w:r>
        <w:rPr>
          <w:rFonts w:ascii="Verdana" w:hAnsi="Verdana"/>
          <w:color w:val="000000"/>
          <w:sz w:val="18"/>
          <w:szCs w:val="18"/>
        </w:rPr>
        <w:t>, П.С. Безруких, В.Б. Ивашкевич,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С.А. Николаева, В.Д. Новодворский,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В.И. Подольский, Я.В. Соколов, С.А.</w:t>
      </w:r>
      <w:r>
        <w:rPr>
          <w:rStyle w:val="WW8Num2z0"/>
          <w:rFonts w:ascii="Verdana" w:hAnsi="Verdana"/>
          <w:color w:val="000000"/>
          <w:sz w:val="18"/>
          <w:szCs w:val="18"/>
        </w:rPr>
        <w:t> </w:t>
      </w:r>
      <w:r>
        <w:rPr>
          <w:rStyle w:val="WW8Num3z0"/>
          <w:rFonts w:ascii="Verdana" w:hAnsi="Verdana"/>
          <w:color w:val="4682B4"/>
          <w:sz w:val="18"/>
          <w:szCs w:val="18"/>
        </w:rPr>
        <w:t>Стуков</w:t>
      </w:r>
      <w:r>
        <w:rPr>
          <w:rFonts w:ascii="Verdana" w:hAnsi="Verdana"/>
          <w:color w:val="000000"/>
          <w:sz w:val="18"/>
          <w:szCs w:val="18"/>
        </w:rPr>
        <w:t>, В.И. Ткач, Н.Г. Чумаченко,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другие. К числу зарубежных исследователей, занимающихся вопросами управленческого учета, относятся: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Э. Майер, Р. Манн, Т.</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Р. Энтони, Дж. Рис,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 Шим, А. Яругова и другие.</w:t>
      </w:r>
    </w:p>
    <w:p w14:paraId="3E88AF5C"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на современном этапе развития учетной науки акцент исследований перемещается от вопросов определения сущности управленческого учета и его места в экономической системе организации к проблемам его внедрения в отдельных отраслях.</w:t>
      </w:r>
    </w:p>
    <w:p w14:paraId="1CBC2CF9"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аспект оказывает существенное влияние, как на организацию управленческого учета, так и на порядок формирования показателей, используемых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A160A0B"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совершенствования учета, контроля и анализа доходов, расходов и результатов деятельности организации постоянно находятся в центре внимания ученых и получили довольно полное отражение в специальной литературе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Однако вопросы формирования финансовых результатов центров прибыли для целей управления в организациях различных отраслей, и в частности, швейной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не нашли достаточного освещения в научной и специальной литературе.</w:t>
      </w:r>
    </w:p>
    <w:p w14:paraId="3A8C540A"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разработок по данному вопросу применительно к швейному производству, а также их практическая значимость, требуют новых исследований в этой области знаний, что и предопределило выбор темы и направление диссертационного исследования.</w:t>
      </w:r>
    </w:p>
    <w:p w14:paraId="3480C9D7"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данной работы является разработка методики управленческого учета финансовых результатов центров прибыли организации, позволяющей формировать информационную базу для принятия управленческих решений.</w:t>
      </w:r>
    </w:p>
    <w:p w14:paraId="4BCC1E83"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w:t>
      </w:r>
    </w:p>
    <w:p w14:paraId="70BB6685"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-систематизировать существующие подходы к определению и составу центров ответственности с целью выделения центров прибыли организации;</w:t>
      </w:r>
    </w:p>
    <w:p w14:paraId="605901D6"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понятие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для целей управления» на основе исследования состава учетной прибыли;</w:t>
      </w:r>
    </w:p>
    <w:p w14:paraId="51A862F5"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методику формирования финансовых результатов центров прибыли на основе анализа основных методик управленческого учета;</w:t>
      </w:r>
    </w:p>
    <w:p w14:paraId="43E92047"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-сформировать систему показателей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центров прибыли, позволяющих проводить оперативный анализ.</w:t>
      </w:r>
    </w:p>
    <w:p w14:paraId="61882460"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теоретические и практические аспекты организации управленческого учета центров ответственности и вопросы формирования финансовых результатов по центрам прибыли.</w:t>
      </w:r>
    </w:p>
    <w:p w14:paraId="3EE855E2"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 организации швейной промышленности г. Новосибирска.</w:t>
      </w:r>
    </w:p>
    <w:p w14:paraId="7233A53A"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диссертации соответствует области исследования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специальности 08.00.12 - Бухгалтерский учет, статистика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42569203"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российских и зарубежных ученых в области экономической теории, управления,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бухгалтерского учета и экономического анализа, специальная литература по экономике организаций швейной промышленности. В качестве информационной базы использовались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 также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оперативного учета, отчетности организаций швейной промышленности г. Новосибирска.</w:t>
      </w:r>
    </w:p>
    <w:p w14:paraId="0E2C6552"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Методическую основу исследования составили общенаучные методы: наблюдения, абстрагирования, сочетания анализа и синтеза, обобщения, сравнения и элементы метода </w:t>
      </w:r>
      <w:r>
        <w:rPr>
          <w:rFonts w:ascii="Verdana" w:hAnsi="Verdana"/>
          <w:color w:val="000000"/>
          <w:sz w:val="18"/>
          <w:szCs w:val="18"/>
        </w:rPr>
        <w:lastRenderedPageBreak/>
        <w:t>бухгалтерского учета.</w:t>
      </w:r>
    </w:p>
    <w:p w14:paraId="5837A14D"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методики управленческого учета финансовых результатов центров прибыли швейных организаций.</w:t>
      </w:r>
    </w:p>
    <w:p w14:paraId="6933EEBF"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результаты работы состоят в следующем:</w:t>
      </w:r>
    </w:p>
    <w:p w14:paraId="085B052F"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критерии, позволяющие определить состав и структуру центров прибыли организации;</w:t>
      </w:r>
    </w:p>
    <w:p w14:paraId="26E28FDA"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-уточнено понятие «</w:t>
      </w:r>
      <w:r>
        <w:rPr>
          <w:rStyle w:val="WW8Num3z0"/>
          <w:rFonts w:ascii="Verdana" w:hAnsi="Verdana"/>
          <w:color w:val="4682B4"/>
          <w:sz w:val="18"/>
          <w:szCs w:val="18"/>
        </w:rPr>
        <w:t>прибыль для целей управления</w:t>
      </w:r>
      <w:r>
        <w:rPr>
          <w:rFonts w:ascii="Verdana" w:hAnsi="Verdana"/>
          <w:color w:val="000000"/>
          <w:sz w:val="18"/>
          <w:szCs w:val="18"/>
        </w:rPr>
        <w:t>», используемое для разработки методики управленческого учета финансовых результатов центров прибыли организации;</w:t>
      </w:r>
    </w:p>
    <w:p w14:paraId="5CB56560"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формирования финансового результата центров прибыли, включающие в себя систему</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схему формирования учетной информации о доходах и расходах выделенных центров;</w:t>
      </w:r>
    </w:p>
    <w:p w14:paraId="35FF0325"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система счетов синтетического и аналитического учета, позволяющая отражать доходы, расходы и финансовые результаты центров прибыли организации;</w:t>
      </w:r>
    </w:p>
    <w:p w14:paraId="1328722B"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 комплект форм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финансовых результатах центров прибыли.</w:t>
      </w:r>
    </w:p>
    <w:p w14:paraId="11B0994A"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разработанная методика учета финансовых результатов центров прибыли позволит обеспечить руководителей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центра прибыли комплексной и оперативной информацией о</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фактических показателях доходов, расходов и результатов деятельности центра, о выявленных отклонениях и причинах их возникновения.</w:t>
      </w:r>
    </w:p>
    <w:p w14:paraId="3EF5722A"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основных результатов диссертационного исследования в организации даст возможность:</w:t>
      </w:r>
    </w:p>
    <w:p w14:paraId="69299DA1"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организовать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 центрам прибыли на основе элементов, обеспечивающих функционирование учетной системы;</w:t>
      </w:r>
    </w:p>
    <w:p w14:paraId="7C912AA9"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-сформировать систему показателей внутренней отчетности по центру прибыли на основе данных, полученных в предложенной системе счетов управленческого учета, позволяющих проводить оперативный анализ и принимать на основе его результатов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681E9B4A"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-повысить эффективность информационно-аналитической функции учета в управлении центром прибыли.</w:t>
      </w:r>
    </w:p>
    <w:p w14:paraId="7938567F"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разработки автора могут быть использованы в процессе обучения и разработки курсов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«Управленческий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015B4691"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нашли практическое применение в деятельности организации швейной промышленности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Эвелон</w:t>
      </w:r>
      <w:r>
        <w:rPr>
          <w:rFonts w:ascii="Verdana" w:hAnsi="Verdana"/>
          <w:color w:val="000000"/>
          <w:sz w:val="18"/>
          <w:szCs w:val="18"/>
        </w:rPr>
        <w:t>», аудиторской фирмы ООО «</w:t>
      </w:r>
      <w:r>
        <w:rPr>
          <w:rStyle w:val="WW8Num3z0"/>
          <w:rFonts w:ascii="Verdana" w:hAnsi="Verdana"/>
          <w:color w:val="4682B4"/>
          <w:sz w:val="18"/>
          <w:szCs w:val="18"/>
        </w:rPr>
        <w:t>АБМ и Ко</w:t>
      </w:r>
      <w:r>
        <w:rPr>
          <w:rFonts w:ascii="Verdana" w:hAnsi="Verdana"/>
          <w:color w:val="000000"/>
          <w:sz w:val="18"/>
          <w:szCs w:val="18"/>
        </w:rPr>
        <w:t>», что подтверждено актами о внедрении.</w:t>
      </w:r>
    </w:p>
    <w:p w14:paraId="25AEE90B"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методические положения диссертации используются в учебном процессе Новосибирского Государственного университета экономики и управления при подготовке студентов по специальности 060500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w:t>
      </w:r>
    </w:p>
    <w:p w14:paraId="422EFF99"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обсуждались на научных конференциях преподавателей НГУЭУ (2004 г., 2006 г.).</w:t>
      </w:r>
    </w:p>
    <w:p w14:paraId="20106331"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шесть печатных работ, общим объемом 4,07 п. л.</w:t>
      </w:r>
    </w:p>
    <w:p w14:paraId="2FBA1F6D"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Цель и задачи исследования определили структуру диссертационной работы и приложений. Диссертация состоит из введения, трех глав, заключения, списка литературы, включающего 181 наименование. Общий объем работы составляет 178 страниц, в работе содержится 16 приложений.</w:t>
      </w:r>
    </w:p>
    <w:p w14:paraId="12545D29" w14:textId="77777777" w:rsidR="005B49E5" w:rsidRDefault="005B49E5" w:rsidP="005B49E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Еремина, Марина Алексеевна</w:t>
      </w:r>
    </w:p>
    <w:p w14:paraId="4986A916"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E119DDD"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является получение прибыли.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информационной системе организации показатель</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xml:space="preserve">формируется в налоговом, </w:t>
      </w:r>
      <w:r>
        <w:rPr>
          <w:rFonts w:ascii="Verdana" w:hAnsi="Verdana"/>
          <w:color w:val="000000"/>
          <w:sz w:val="18"/>
          <w:szCs w:val="18"/>
        </w:rPr>
        <w:lastRenderedPageBreak/>
        <w:t>финансовом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При этом порядок формирования прибыли в налоговом и финансовом учете регламентируется нормативными актами РФ. В управленческом учете показатель прибыли определяется в соответствии с положениями, установленными самой организацией, исходя из</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специфики деятельности конкретной организации, длительности операционного цикла, полномочий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принимающего решения.</w:t>
      </w:r>
    </w:p>
    <w:p w14:paraId="14E1FE34"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аспект оказывает существенное влияние, как на организацию управленческого учета, так и на порядок формирования показателей, используемых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CE1DF57"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сходятся в двух аспектах:</w:t>
      </w:r>
      <w:r>
        <w:rPr>
          <w:rStyle w:val="WW8Num2z0"/>
          <w:rFonts w:ascii="Verdana" w:hAnsi="Verdana"/>
          <w:color w:val="000000"/>
          <w:sz w:val="18"/>
          <w:szCs w:val="18"/>
        </w:rPr>
        <w:t> </w:t>
      </w:r>
      <w:r>
        <w:rPr>
          <w:rStyle w:val="WW8Num3z0"/>
          <w:rFonts w:ascii="Verdana" w:hAnsi="Verdana"/>
          <w:color w:val="4682B4"/>
          <w:sz w:val="18"/>
          <w:szCs w:val="18"/>
        </w:rPr>
        <w:t>результативном</w:t>
      </w:r>
      <w:r>
        <w:rPr>
          <w:rStyle w:val="WW8Num2z0"/>
          <w:rFonts w:ascii="Verdana" w:hAnsi="Verdana"/>
          <w:color w:val="000000"/>
          <w:sz w:val="18"/>
          <w:szCs w:val="18"/>
        </w:rPr>
        <w:t> </w:t>
      </w:r>
      <w:r>
        <w:rPr>
          <w:rFonts w:ascii="Verdana" w:hAnsi="Verdana"/>
          <w:color w:val="000000"/>
          <w:sz w:val="18"/>
          <w:szCs w:val="18"/>
        </w:rPr>
        <w:t>характере прибыли и механизме ее формирования как разности между определенными доходами и расходами.</w:t>
      </w:r>
    </w:p>
    <w:p w14:paraId="4041ED43"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показатель прибыли интересен для различных групп пользователей как показатель, позволяющий руководству организации принимать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3C380951"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Прибыль</w:t>
      </w:r>
      <w:r>
        <w:rPr>
          <w:rFonts w:ascii="Verdana" w:hAnsi="Verdana"/>
          <w:color w:val="000000"/>
          <w:sz w:val="18"/>
          <w:szCs w:val="18"/>
        </w:rPr>
        <w:t>, формируемая для целей управления - это положительный результат деятельности организации (центра прибыли) между доходами и расходами, сформированными и признанными в управленческом учете в соответствии с положениями, установленными организацией самостоятельно. Причем объектом формирования такой прибыли может выступать, как организация в целом, так и ее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выделенные в качестве центров прибыли в соответствии с ее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структурой.</w:t>
      </w:r>
    </w:p>
    <w:p w14:paraId="4CCA4A6E"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прибыль для целей управления оказывают влияние множество факторов. Базовыми внешними факторами для организаций швейной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являющихся объектом исследования, выступают рыночно-конъюнктурные факторы. Это объясняется тем, что в швейной промышленности достаточно высокий уровень</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который обусловлен следующими причинами:</w:t>
      </w:r>
    </w:p>
    <w:p w14:paraId="07964E48"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на рынке большого количества</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товаров, стоимость которых зачастую ниже цены отечественных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w:t>
      </w:r>
    </w:p>
    <w:p w14:paraId="2C45DE59"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небольшим периодом между</w:t>
      </w:r>
      <w:r>
        <w:rPr>
          <w:rStyle w:val="WW8Num2z0"/>
          <w:rFonts w:ascii="Verdana" w:hAnsi="Verdana"/>
          <w:color w:val="000000"/>
          <w:sz w:val="18"/>
          <w:szCs w:val="18"/>
        </w:rPr>
        <w:t> </w:t>
      </w:r>
      <w:r>
        <w:rPr>
          <w:rStyle w:val="WW8Num3z0"/>
          <w:rFonts w:ascii="Verdana" w:hAnsi="Verdana"/>
          <w:color w:val="4682B4"/>
          <w:sz w:val="18"/>
          <w:szCs w:val="18"/>
        </w:rPr>
        <w:t>вложениями</w:t>
      </w:r>
      <w:r>
        <w:rPr>
          <w:rStyle w:val="WW8Num2z0"/>
          <w:rFonts w:ascii="Verdana" w:hAnsi="Verdana"/>
          <w:color w:val="000000"/>
          <w:sz w:val="18"/>
          <w:szCs w:val="18"/>
        </w:rPr>
        <w:t> </w:t>
      </w:r>
      <w:r>
        <w:rPr>
          <w:rFonts w:ascii="Verdana" w:hAnsi="Verdana"/>
          <w:color w:val="000000"/>
          <w:sz w:val="18"/>
          <w:szCs w:val="18"/>
        </w:rPr>
        <w:t>средств и получением дохода.</w:t>
      </w:r>
    </w:p>
    <w:p w14:paraId="0F6FCD08"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устранения влияния рыночно-конъюнктурных факторов на величину прибыли швейной организации и повышения эффективности управления необходимо проведение таких мероприятий, как диверсифакция,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организация эффективной рекламы.</w:t>
      </w:r>
    </w:p>
    <w:p w14:paraId="4F19776F"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Знание внутренних факторов таких, как технологические, управленческие, экономические и социальные позволяет сознательно и целенаправленно принимать организационно-технические и хозяйственно-управленческие решения, создавать условия для реализации программ увеличения прибыли. Влияние внутренних факторов обязательно находит отражение в моделях формирования прибыли для целей управленческого учета.</w:t>
      </w:r>
    </w:p>
    <w:p w14:paraId="1F07BAC3"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если организация занимается одним видом деятельности и имеет небольшую и однородную</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выпускаемой продукции, задачи определения прибыли для целей управления решаются достаточно просто. В организациях со сложной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структурой и большой номенклатурой</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изделий рассчитать показатели, отражающие эффективность деятельности организации сложнее, поэтому в таких организациях формирование доходов и расходов, а соответственно, и прибыли происходит по центрам ответственности, видами которых являются центры затрат, центры дохода, центры прибыли и центры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Структурные подразделения, выпускающие определенный вид продукции можно определить, как центр прибыли швейной организации, что обусловлено следующими причинами:</w:t>
      </w:r>
    </w:p>
    <w:p w14:paraId="069491BA"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производства конкретного вида изделий используются определенные материалы, которые не могут быть использованы для производства другого вида продукции;</w:t>
      </w:r>
    </w:p>
    <w:p w14:paraId="0CA7399B"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технологический процесс производства каждого вида продукции обособлен;</w:t>
      </w:r>
    </w:p>
    <w:p w14:paraId="0659A928"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отделе</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сформированы секторы продаж, которые осуществляют контроль за</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и предложением, корректируют ассортиментную политику, несут ответственность за величину доходов по определенному центру прибыли.</w:t>
      </w:r>
    </w:p>
    <w:p w14:paraId="38BB1FB3"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Названные причины позволили сформулировать критерии выделения центров прибыли:</w:t>
      </w:r>
    </w:p>
    <w:p w14:paraId="7DBBEA65"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обособления процесса производства определенной группы изделий;</w:t>
      </w:r>
    </w:p>
    <w:p w14:paraId="2D1C12C3"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выделения процесса продаж определенной группы изделий;</w:t>
      </w:r>
    </w:p>
    <w:p w14:paraId="2908963D"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объединения процессов производства и продаж определенной группы изделий.</w:t>
      </w:r>
    </w:p>
    <w:p w14:paraId="49785C01"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Выделение центров прибыли позволит организации сформировать оптимальную методику управленческого учета результатов его деятельности.</w:t>
      </w:r>
    </w:p>
    <w:p w14:paraId="296E74E5"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Организация управленческого учета по центру прибыли осуществляется в несколько этапов:</w:t>
      </w:r>
    </w:p>
    <w:p w14:paraId="0D874990"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Решение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вопросов по внедрению управленческого учета;</w:t>
      </w:r>
    </w:p>
    <w:p w14:paraId="1A1DE106"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Формирование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доходов и расходов по центру прибыли;</w:t>
      </w:r>
    </w:p>
    <w:p w14:paraId="074E5024"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Формирование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о доходах и расходах центра прибыли, выявление отклонений фактических показателей от</w:t>
      </w:r>
      <w:r>
        <w:rPr>
          <w:rStyle w:val="WW8Num2z0"/>
          <w:rFonts w:ascii="Verdana" w:hAnsi="Verdana"/>
          <w:color w:val="000000"/>
          <w:sz w:val="18"/>
          <w:szCs w:val="18"/>
        </w:rPr>
        <w:t> </w:t>
      </w:r>
      <w:r>
        <w:rPr>
          <w:rStyle w:val="WW8Num3z0"/>
          <w:rFonts w:ascii="Verdana" w:hAnsi="Verdana"/>
          <w:color w:val="4682B4"/>
          <w:sz w:val="18"/>
          <w:szCs w:val="18"/>
        </w:rPr>
        <w:t>бюджетных</w:t>
      </w:r>
      <w:r>
        <w:rPr>
          <w:rFonts w:ascii="Verdana" w:hAnsi="Verdana"/>
          <w:color w:val="000000"/>
          <w:sz w:val="18"/>
          <w:szCs w:val="18"/>
        </w:rPr>
        <w:t>, определение причин возникновения отклонений;</w:t>
      </w:r>
    </w:p>
    <w:p w14:paraId="626527F4"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Проведение анализа на основе данных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центру прибыли и принятие эффективных управленческих решений.</w:t>
      </w:r>
    </w:p>
    <w:p w14:paraId="5DBAA24A"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управленческого учета начинается с создания специализированной службы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контроля за доходами, расходами и результатами деятельности центра прибыли - бюро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учета и анализа доходов, расходов и результатов центра прибыли. В функции названного бюро входит составление бюджета доходов и расходов, формирование показателей фактических затрат и результатов деятельности выделенных центров прибыли, проведение анализа. Выделив службу управленческого учета и определив функции сотрудников, разрабатывается схема движения информации о доходах и расходах в рамках выделенного центра прибыли.</w:t>
      </w:r>
    </w:p>
    <w:p w14:paraId="5BF0EB3D"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отражения доходов и расходов центра прибыли используются унифицированные формы первичных документов, в которые включаются реквизиты, отражающие принадлежность тех или иных расходов к постоянным или переменным. Это связано с тем, что в основу предлагаемой системы счетов управленческого учета положен классификационный признак деления расходов в зависимости от объема производства.</w:t>
      </w:r>
    </w:p>
    <w:p w14:paraId="447D74C0"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этом же этапе формируется система счетов управленческого учета для отражения показателей доходов, расходов и результатов деятельности центра прибыли.</w:t>
      </w:r>
    </w:p>
    <w:p w14:paraId="1BF4D1AE"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План счетов управленческого учета результатов деятельности центра прибыли представляет собой совокупность синтетических и аналитических счетов, позволяющих формировать информацию о бюджетных и фактических доходах, расходах и результатах деятельности центра прибыли. Система счетов строится по матричному принципу и предполагает несколько уровней синтетического и аналитического учета.</w:t>
      </w:r>
    </w:p>
    <w:p w14:paraId="1A1CB137"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приведенной системы счетов позволит сформировать результат по центру прибыли в разрезе бюджетных и фактических доходов и расходов, а расходы в разрезе статей затрат, а также видов изделий с выделением отклонений фактических показателей от бюджетных.</w:t>
      </w:r>
    </w:p>
    <w:p w14:paraId="59C75CE0"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информации о результатах деятельности центра прибыли начинается с составление бюджета доходов и расходов центра прибыли.</w:t>
      </w:r>
    </w:p>
    <w:p w14:paraId="5042EBAB"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Первым этапом формирования бюджета доходов и расходов по центру прибыли является формирование бюджета продаж по видам</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w:t>
      </w:r>
    </w:p>
    <w:p w14:paraId="3257E759"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планирования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 по центру прибыли, определяется состав и структура расходов. Расходы для целей бюджетирования и учета группируются по таким классификационным признакам, как зависимость от объема производства и способ отнесения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w:t>
      </w:r>
    </w:p>
    <w:p w14:paraId="71530E35"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Деление постоянных расходов на прямые и косвенные зависит от особенностей деятельности организации. В том случае, если организация</w:t>
      </w:r>
      <w:r>
        <w:rPr>
          <w:rStyle w:val="WW8Num2z0"/>
          <w:rFonts w:ascii="Verdana" w:hAnsi="Verdana"/>
          <w:color w:val="000000"/>
          <w:sz w:val="18"/>
          <w:szCs w:val="18"/>
        </w:rPr>
        <w:t> </w:t>
      </w:r>
      <w:r>
        <w:rPr>
          <w:rStyle w:val="WW8Num3z0"/>
          <w:rFonts w:ascii="Verdana" w:hAnsi="Verdana"/>
          <w:color w:val="4682B4"/>
          <w:sz w:val="18"/>
          <w:szCs w:val="18"/>
        </w:rPr>
        <w:t>выпускает</w:t>
      </w:r>
      <w:r>
        <w:rPr>
          <w:rStyle w:val="WW8Num2z0"/>
          <w:rFonts w:ascii="Verdana" w:hAnsi="Verdana"/>
          <w:color w:val="000000"/>
          <w:sz w:val="18"/>
          <w:szCs w:val="18"/>
        </w:rPr>
        <w:t> </w:t>
      </w:r>
      <w:r>
        <w:rPr>
          <w:rFonts w:ascii="Verdana" w:hAnsi="Verdana"/>
          <w:color w:val="000000"/>
          <w:sz w:val="18"/>
          <w:szCs w:val="18"/>
        </w:rPr>
        <w:t>один вид изделий, тогда все постоянные затраты будут прямыми, а их распределение производится между артикулами выпускаемых изделий. В крупных организациях, где выпускается несколько видов швейных изделий, по которым организуются центры прибыли и</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 xml:space="preserve">планируется, определяется и учитывается результат </w:t>
      </w:r>
      <w:r>
        <w:rPr>
          <w:rFonts w:ascii="Verdana" w:hAnsi="Verdana"/>
          <w:color w:val="000000"/>
          <w:sz w:val="18"/>
          <w:szCs w:val="18"/>
        </w:rPr>
        <w:lastRenderedPageBreak/>
        <w:t>деятельности, постоянные расходы могут быть отнесены как к прямым, так и к косвенным. Например, если в одном</w:t>
      </w:r>
      <w:r>
        <w:rPr>
          <w:rStyle w:val="WW8Num2z0"/>
          <w:rFonts w:ascii="Verdana" w:hAnsi="Verdana"/>
          <w:color w:val="000000"/>
          <w:sz w:val="18"/>
          <w:szCs w:val="18"/>
        </w:rPr>
        <w:t> </w:t>
      </w:r>
      <w:r>
        <w:rPr>
          <w:rStyle w:val="WW8Num3z0"/>
          <w:rFonts w:ascii="Verdana" w:hAnsi="Verdana"/>
          <w:color w:val="4682B4"/>
          <w:sz w:val="18"/>
          <w:szCs w:val="18"/>
        </w:rPr>
        <w:t>цехе</w:t>
      </w:r>
      <w:r>
        <w:rPr>
          <w:rStyle w:val="WW8Num2z0"/>
          <w:rFonts w:ascii="Verdana" w:hAnsi="Verdana"/>
          <w:color w:val="000000"/>
          <w:sz w:val="18"/>
          <w:szCs w:val="18"/>
        </w:rPr>
        <w:t> </w:t>
      </w:r>
      <w:r>
        <w:rPr>
          <w:rFonts w:ascii="Verdana" w:hAnsi="Verdana"/>
          <w:color w:val="000000"/>
          <w:sz w:val="18"/>
          <w:szCs w:val="18"/>
        </w:rPr>
        <w:t>формируется несколько центров прибыли,</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будут отнесены к косвенным.</w:t>
      </w:r>
    </w:p>
    <w:p w14:paraId="1A54EF08"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 в качестве центра прибыли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по выпуску определенного вида швейных изделий позволяет спланировать расходы,</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при выпуске и продаже данных видов изделий. Однако в швейной организации,</w:t>
      </w:r>
      <w:r>
        <w:rPr>
          <w:rStyle w:val="WW8Num2z0"/>
          <w:rFonts w:ascii="Verdana" w:hAnsi="Verdana"/>
          <w:color w:val="000000"/>
          <w:sz w:val="18"/>
          <w:szCs w:val="18"/>
        </w:rPr>
        <w:t> </w:t>
      </w:r>
      <w:r>
        <w:rPr>
          <w:rStyle w:val="WW8Num3z0"/>
          <w:rFonts w:ascii="Verdana" w:hAnsi="Verdana"/>
          <w:color w:val="4682B4"/>
          <w:sz w:val="18"/>
          <w:szCs w:val="18"/>
        </w:rPr>
        <w:t>выпускающей</w:t>
      </w:r>
      <w:r>
        <w:rPr>
          <w:rStyle w:val="WW8Num2z0"/>
          <w:rFonts w:ascii="Verdana" w:hAnsi="Verdana"/>
          <w:color w:val="000000"/>
          <w:sz w:val="18"/>
          <w:szCs w:val="18"/>
        </w:rPr>
        <w:t> </w:t>
      </w:r>
      <w:r>
        <w:rPr>
          <w:rFonts w:ascii="Verdana" w:hAnsi="Verdana"/>
          <w:color w:val="000000"/>
          <w:sz w:val="18"/>
          <w:szCs w:val="18"/>
        </w:rPr>
        <w:t>несколько видов изделий, и, следовательно, имеющей несколько центров прибыли возникает необходимость покрыть расходы, которые являются общими для организации в целом, такие как</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Fonts w:ascii="Verdana" w:hAnsi="Verdana"/>
          <w:color w:val="000000"/>
          <w:sz w:val="18"/>
          <w:szCs w:val="18"/>
        </w:rPr>
        <w:t>, а также расходы, которые 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w:t>
      </w:r>
      <w:r>
        <w:rPr>
          <w:rStyle w:val="WW8Num3z0"/>
          <w:rFonts w:ascii="Verdana" w:hAnsi="Verdana"/>
          <w:color w:val="4682B4"/>
          <w:sz w:val="18"/>
          <w:szCs w:val="18"/>
        </w:rPr>
        <w:t>Расходы организации</w:t>
      </w:r>
      <w:r>
        <w:rPr>
          <w:rFonts w:ascii="Verdana" w:hAnsi="Verdana"/>
          <w:color w:val="000000"/>
          <w:sz w:val="18"/>
          <w:szCs w:val="18"/>
        </w:rPr>
        <w:t>» отнесены к</w:t>
      </w:r>
      <w:r>
        <w:rPr>
          <w:rStyle w:val="WW8Num2z0"/>
          <w:rFonts w:ascii="Verdana" w:hAnsi="Verdana"/>
          <w:color w:val="000000"/>
          <w:sz w:val="18"/>
          <w:szCs w:val="18"/>
        </w:rPr>
        <w:t> </w:t>
      </w:r>
      <w:r>
        <w:rPr>
          <w:rStyle w:val="WW8Num3z0"/>
          <w:rFonts w:ascii="Verdana" w:hAnsi="Verdana"/>
          <w:color w:val="4682B4"/>
          <w:sz w:val="18"/>
          <w:szCs w:val="18"/>
        </w:rPr>
        <w:t>прочим</w:t>
      </w:r>
      <w:r>
        <w:rPr>
          <w:rFonts w:ascii="Verdana" w:hAnsi="Verdana"/>
          <w:color w:val="000000"/>
          <w:sz w:val="18"/>
          <w:szCs w:val="18"/>
        </w:rPr>
        <w:t>. Поэтому при формировании показателей по центру прибыли прибыль для целей управленческого учета, полученная как разница между доходами и расходами центра прибыли, будет распределена для</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общих для организации расходов и развития самого центра прибыли. Порядок распределения прибыли, полученной центром прибыли, должен быть предусмотрен учетной</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для целей управленческого учета.</w:t>
      </w:r>
    </w:p>
    <w:p w14:paraId="4762CF69"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отражения бюджетных, фактических данных и отклонений в разрезе центров прибыли на счетах управленческого учета использован метод отражения отклонений в системном учете на базе использования соответствующих счетов синтетического и аналитического учета. Система счетов управленческого учета предусматривается планом счетов в рамках учетной политики для целей управленческого учета.</w:t>
      </w:r>
    </w:p>
    <w:p w14:paraId="34BBD041"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результата деятельности центра прибыли осуществляется в несколько этапов:</w:t>
      </w:r>
    </w:p>
    <w:p w14:paraId="243110AD"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Отражение показателя прибыли,</w:t>
      </w:r>
      <w:r>
        <w:rPr>
          <w:rStyle w:val="WW8Num2z0"/>
          <w:rFonts w:ascii="Verdana" w:hAnsi="Verdana"/>
          <w:color w:val="000000"/>
          <w:sz w:val="18"/>
          <w:szCs w:val="18"/>
        </w:rPr>
        <w:t> </w:t>
      </w:r>
      <w:r>
        <w:rPr>
          <w:rStyle w:val="WW8Num3z0"/>
          <w:rFonts w:ascii="Verdana" w:hAnsi="Verdana"/>
          <w:color w:val="4682B4"/>
          <w:sz w:val="18"/>
          <w:szCs w:val="18"/>
        </w:rPr>
        <w:t>запланированного</w:t>
      </w:r>
      <w:r>
        <w:rPr>
          <w:rStyle w:val="WW8Num2z0"/>
          <w:rFonts w:ascii="Verdana" w:hAnsi="Verdana"/>
          <w:color w:val="000000"/>
          <w:sz w:val="18"/>
          <w:szCs w:val="18"/>
        </w:rPr>
        <w:t> </w:t>
      </w:r>
      <w:r>
        <w:rPr>
          <w:rFonts w:ascii="Verdana" w:hAnsi="Verdana"/>
          <w:color w:val="000000"/>
          <w:sz w:val="18"/>
          <w:szCs w:val="18"/>
        </w:rPr>
        <w:t>в бюджете доходов и расходов, на счетах управленческого учета;</w:t>
      </w:r>
    </w:p>
    <w:p w14:paraId="09598622"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Отражение фактических доходов и расходов центра прибыли на счетах управленческого учета;</w:t>
      </w:r>
    </w:p>
    <w:p w14:paraId="4A7B6C31"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Формирование фактического результата деятельности центра прибыли путем отражения отклонений.</w:t>
      </w:r>
    </w:p>
    <w:p w14:paraId="7BF26339"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Результатом выполнения вышеназванных этапов в системном управленческом учете будет сформирован</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финансовый результат центра прибыли.</w:t>
      </w:r>
    </w:p>
    <w:p w14:paraId="1CD5703B"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аналитического учета позволят классифицировать возникшие отклонения по видам доходов и расходов, установить причины их возникновения.</w:t>
      </w:r>
    </w:p>
    <w:p w14:paraId="433F37EA" w14:textId="77777777" w:rsidR="005B49E5" w:rsidRDefault="005B49E5" w:rsidP="005B4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данных синтетического и аналитического учета доходов и расходов центра прибыли формируются показатели управленческой отчетности, на основе которых проводится анализ деятельности центра прибыли, делаются выводы, принимаются эффективные управленческие решения.</w:t>
      </w:r>
    </w:p>
    <w:p w14:paraId="6B50D37D"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отражения результатов деятельности центра прибыли в системе</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управленческой отчетности формируется «</w:t>
      </w:r>
      <w:r>
        <w:rPr>
          <w:rStyle w:val="WW8Num3z0"/>
          <w:rFonts w:ascii="Verdana" w:hAnsi="Verdana"/>
          <w:color w:val="4682B4"/>
          <w:sz w:val="18"/>
          <w:szCs w:val="18"/>
        </w:rPr>
        <w:t>Отчет о доходах и расходах центра прибыли</w:t>
      </w:r>
      <w:r>
        <w:rPr>
          <w:rFonts w:ascii="Verdana" w:hAnsi="Verdana"/>
          <w:color w:val="000000"/>
          <w:sz w:val="18"/>
          <w:szCs w:val="18"/>
        </w:rPr>
        <w:t>», в котором отражается информация об отклонениях фактических величин от бюджетных не только в абсолютных, но и относительных величинах.</w:t>
      </w:r>
    </w:p>
    <w:p w14:paraId="16CE4731"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отчета сформированного на основании данных синтетических счетов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доходов и расходов, Доходы, Переменные расходы и Постоянные расходы руководитель центра прибыль получает информацию об отклонениях по</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от продажи и видам постоянных и переменных расходов. Итоговые данные отчета, сформированного за месяц, представляют собой расшифровку счета Результат деятельности.</w:t>
      </w:r>
    </w:p>
    <w:p w14:paraId="028DE21F"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данным «</w:t>
      </w:r>
      <w:r>
        <w:rPr>
          <w:rStyle w:val="WW8Num3z0"/>
          <w:rFonts w:ascii="Verdana" w:hAnsi="Verdana"/>
          <w:color w:val="4682B4"/>
          <w:sz w:val="18"/>
          <w:szCs w:val="18"/>
        </w:rPr>
        <w:t>Отчета о доходах и расходах по центру прибыли</w:t>
      </w:r>
      <w:r>
        <w:rPr>
          <w:rFonts w:ascii="Verdana" w:hAnsi="Verdana"/>
          <w:color w:val="000000"/>
          <w:sz w:val="18"/>
          <w:szCs w:val="18"/>
        </w:rPr>
        <w:t>» руководитель может определить, по каким видам доходов и расходов были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 xml:space="preserve">периоде получены отклонения от бюджетных показателей, как в абсолютном, так и в относительном значении. Кроме того, данные отчета позволяют выявить максимальные и минимальные отклонения. Однако такой вид отчета носит общий характер, для принятия обоснованных управленческих решений необходимо знать не только отклонения по видам доходов и расходов в разрезе постоянных и переменных, но и причины </w:t>
      </w:r>
      <w:r>
        <w:rPr>
          <w:rFonts w:ascii="Verdana" w:hAnsi="Verdana"/>
          <w:color w:val="000000"/>
          <w:sz w:val="18"/>
          <w:szCs w:val="18"/>
        </w:rPr>
        <w:lastRenderedPageBreak/>
        <w:t>которыми были вызваны данные отклонения, а также по каким видам изделий были допущены отклонения. Организация аналитического управленческого учета позволяет получить данную информацию, так как в системе счетов управленческого учета предусматривается аналитический счет Вид изделий. В первую очередь, для получения информации об отклонениях по видам изделий анализируются данные о выручке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 переменных расходах.</w:t>
      </w:r>
    </w:p>
    <w:p w14:paraId="18285F09"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среднего звена составляются отчеты о выручке и переменных расходах по видам изделий, руководителю же для принятия решений необходим</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отчет об отклонениях в разрезе видов изделий и с указанием причин возникновения этих отклонений, поэтому на основе отчетов по каждому виду переменных расходов составляется «</w:t>
      </w:r>
      <w:r>
        <w:rPr>
          <w:rStyle w:val="WW8Num3z0"/>
          <w:rFonts w:ascii="Verdana" w:hAnsi="Verdana"/>
          <w:color w:val="4682B4"/>
          <w:sz w:val="18"/>
          <w:szCs w:val="18"/>
        </w:rPr>
        <w:t>Сводный отчет отклонений по видам изделий</w:t>
      </w:r>
      <w:r>
        <w:rPr>
          <w:rFonts w:ascii="Verdana" w:hAnsi="Verdana"/>
          <w:color w:val="000000"/>
          <w:sz w:val="18"/>
          <w:szCs w:val="18"/>
        </w:rPr>
        <w:t>».</w:t>
      </w:r>
    </w:p>
    <w:p w14:paraId="5FD29058"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Сводный отчет об отклонения и причинах, вызвавших появление отклонений, позволяет</w:t>
      </w:r>
      <w:r>
        <w:rPr>
          <w:rStyle w:val="WW8Num2z0"/>
          <w:rFonts w:ascii="Verdana" w:hAnsi="Verdana"/>
          <w:color w:val="000000"/>
          <w:sz w:val="18"/>
          <w:szCs w:val="18"/>
        </w:rPr>
        <w:t> </w:t>
      </w:r>
      <w:r>
        <w:rPr>
          <w:rStyle w:val="WW8Num3z0"/>
          <w:rFonts w:ascii="Verdana" w:hAnsi="Verdana"/>
          <w:color w:val="4682B4"/>
          <w:sz w:val="18"/>
          <w:szCs w:val="18"/>
        </w:rPr>
        <w:t>менеджеру</w:t>
      </w:r>
      <w:r>
        <w:rPr>
          <w:rStyle w:val="WW8Num2z0"/>
          <w:rFonts w:ascii="Verdana" w:hAnsi="Verdana"/>
          <w:color w:val="000000"/>
          <w:sz w:val="18"/>
          <w:szCs w:val="18"/>
        </w:rPr>
        <w:t> </w:t>
      </w:r>
      <w:r>
        <w:rPr>
          <w:rFonts w:ascii="Verdana" w:hAnsi="Verdana"/>
          <w:color w:val="000000"/>
          <w:sz w:val="18"/>
          <w:szCs w:val="18"/>
        </w:rPr>
        <w:t>центра прибыли делать об обоснованности</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показателей и выявить ответственных за возникновение отклонений. При необходимости может быть составлен отчет об отклонениях по ответственным лицам. Такая система отчетности об отклонениях позволяет реализовать аналитическую функцию управленческого учета и предоставить информацию для оперативного выявления устранимых потерь (неблагоприятных отклонений), снижающих прибыль центра ответственности.</w:t>
      </w:r>
    </w:p>
    <w:p w14:paraId="2BF87A07" w14:textId="77777777" w:rsidR="005B49E5" w:rsidRDefault="005B49E5" w:rsidP="005B4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разработанных форм управленческой отчетности по центру прибыли, проводится CVP-анализ, помогает руководителям выявит оптимальные</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между переменными и постоянными затратами, ценой и объемом продаж, минимизировать</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риск. Используя данный метод можно дать более глубокую оценку финансовых результатов центра прибыли и точнее обосновать рекомендации для улучшения работы.</w:t>
      </w:r>
    </w:p>
    <w:p w14:paraId="766E3442" w14:textId="77777777" w:rsidR="005B49E5" w:rsidRDefault="005B49E5" w:rsidP="005B49E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Еремина, Марина Алексеевна, 2006 год</w:t>
      </w:r>
    </w:p>
    <w:p w14:paraId="7CD7C062"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7BFC6BE7"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утвержденное приказом Минфина РФ от 29 июля 1998 г. № 34н.</w:t>
      </w:r>
    </w:p>
    <w:p w14:paraId="1DC48A4F"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09 июня 2001 г. № 44н.</w:t>
      </w:r>
    </w:p>
    <w:p w14:paraId="17FAC940"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утвержденное приказом Минфина РФ от 30 марта 2001 г. № 26н.</w:t>
      </w:r>
    </w:p>
    <w:p w14:paraId="0B0759D8"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Минфина РФ от 06 мая 1999 г. № 32н.</w:t>
      </w:r>
    </w:p>
    <w:p w14:paraId="340E72C9"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Минфина РФ от 06 мая 1999 г. № ЗЗн;</w:t>
      </w:r>
    </w:p>
    <w:p w14:paraId="29564F27"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утвержденное приказом Минфина РФ от 27 января 2000г. № 11н;</w:t>
      </w:r>
    </w:p>
    <w:p w14:paraId="6F27659B"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утвержденные Приказом Министерства финансов Российской Федерации от 31.10.2000 г. № 94н.</w:t>
      </w:r>
    </w:p>
    <w:p w14:paraId="5571CE5D"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Новиков В.В., Полякова С.И.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расчет (Ответственность и оценка результатов). М.: Экономика, 1988. - 239 с.</w:t>
      </w:r>
    </w:p>
    <w:p w14:paraId="0A06A4B9"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О.В. Управленческий учет: стратегический аспект: Автореф. дис. на соиск. учен. степ.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/О.В. Алексеева;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экон. фак.; 03-5776а. М.; 2003. -25 с.</w:t>
      </w:r>
    </w:p>
    <w:p w14:paraId="3BEA0601"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Антология экономической классики. В 2-х томах. Т. 1.</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И.А. Столярова. М.: МП «</w:t>
      </w:r>
      <w:r>
        <w:rPr>
          <w:rStyle w:val="WW8Num3z0"/>
          <w:rFonts w:ascii="Verdana" w:hAnsi="Verdana"/>
          <w:color w:val="4682B4"/>
          <w:sz w:val="18"/>
          <w:szCs w:val="18"/>
        </w:rPr>
        <w:t>ЭКОНОВ</w:t>
      </w:r>
      <w:r>
        <w:rPr>
          <w:rFonts w:ascii="Verdana" w:hAnsi="Verdana"/>
          <w:color w:val="000000"/>
          <w:sz w:val="18"/>
          <w:szCs w:val="18"/>
        </w:rPr>
        <w:t>», 1993. -475 с.</w:t>
      </w:r>
    </w:p>
    <w:p w14:paraId="1BF52211"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 Е. Учет формирования финансового результата и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Бухгалтерский учет. 2001. - № 1. — с. 17 -24.</w:t>
      </w:r>
    </w:p>
    <w:p w14:paraId="2628A78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Апчерс Алан.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Пер. с.англ./ Алан Апчерс.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951 с.</w:t>
      </w:r>
    </w:p>
    <w:p w14:paraId="00AF356B"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 xml:space="preserve">В.Г. Аудит финансовых результатов: Учеб -метод, пособие /В.Г. Артеменко, </w:t>
      </w:r>
      <w:r>
        <w:rPr>
          <w:rFonts w:ascii="Verdana" w:hAnsi="Verdana"/>
          <w:color w:val="000000"/>
          <w:sz w:val="18"/>
          <w:szCs w:val="18"/>
        </w:rPr>
        <w:lastRenderedPageBreak/>
        <w:t>Б.А.</w:t>
      </w:r>
      <w:r>
        <w:rPr>
          <w:rStyle w:val="WW8Num2z0"/>
          <w:rFonts w:ascii="Verdana" w:hAnsi="Verdana"/>
          <w:color w:val="000000"/>
          <w:sz w:val="18"/>
          <w:szCs w:val="18"/>
        </w:rPr>
        <w:t> </w:t>
      </w:r>
      <w:r>
        <w:rPr>
          <w:rStyle w:val="WW8Num3z0"/>
          <w:rFonts w:ascii="Verdana" w:hAnsi="Verdana"/>
          <w:color w:val="4682B4"/>
          <w:sz w:val="18"/>
          <w:szCs w:val="18"/>
        </w:rPr>
        <w:t>Аманжолова</w:t>
      </w:r>
      <w:r>
        <w:rPr>
          <w:rFonts w:ascii="Verdana" w:hAnsi="Verdana"/>
          <w:color w:val="000000"/>
          <w:sz w:val="18"/>
          <w:szCs w:val="18"/>
        </w:rPr>
        <w:t>; Центросоюз Рос. Федерации, Сиб. ун-т потребит,</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 Новосибирск: СибУПК, 2002. 114 с.</w:t>
      </w:r>
    </w:p>
    <w:p w14:paraId="5CA101C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Бабаджанов</w:t>
      </w:r>
      <w:r>
        <w:rPr>
          <w:rStyle w:val="WW8Num2z0"/>
          <w:rFonts w:ascii="Verdana" w:hAnsi="Verdana"/>
          <w:color w:val="000000"/>
          <w:sz w:val="18"/>
          <w:szCs w:val="18"/>
        </w:rPr>
        <w:t> </w:t>
      </w:r>
      <w:r>
        <w:rPr>
          <w:rFonts w:ascii="Verdana" w:hAnsi="Verdana"/>
          <w:color w:val="000000"/>
          <w:sz w:val="18"/>
          <w:szCs w:val="18"/>
        </w:rPr>
        <w:t>С.Г. Методы формирования себестоимости изделий, обеспечивающие</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производства // Швейная промышленность . — 2004.- №5. -с. 15-16.</w:t>
      </w:r>
    </w:p>
    <w:p w14:paraId="27CDA960"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Бабаджанов</w:t>
      </w:r>
      <w:r>
        <w:rPr>
          <w:rStyle w:val="WW8Num2z0"/>
          <w:rFonts w:ascii="Verdana" w:hAnsi="Verdana"/>
          <w:color w:val="000000"/>
          <w:sz w:val="18"/>
          <w:szCs w:val="18"/>
        </w:rPr>
        <w:t> </w:t>
      </w:r>
      <w:r>
        <w:rPr>
          <w:rFonts w:ascii="Verdana" w:hAnsi="Verdana"/>
          <w:color w:val="000000"/>
          <w:sz w:val="18"/>
          <w:szCs w:val="18"/>
        </w:rPr>
        <w:t>С.Г., Баранова С.А., Токсамбаева О.С.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на предприятиях швейной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ОАО «</w:t>
      </w:r>
      <w:r>
        <w:rPr>
          <w:rStyle w:val="WW8Num3z0"/>
          <w:rFonts w:ascii="Verdana" w:hAnsi="Verdana"/>
          <w:color w:val="4682B4"/>
          <w:sz w:val="18"/>
          <w:szCs w:val="18"/>
        </w:rPr>
        <w:t>ЦНИИТТТП</w:t>
      </w:r>
      <w:r>
        <w:rPr>
          <w:rFonts w:ascii="Verdana" w:hAnsi="Verdana"/>
          <w:color w:val="000000"/>
          <w:sz w:val="18"/>
          <w:szCs w:val="18"/>
        </w:rPr>
        <w:t>», 2001. - 137 с.</w:t>
      </w:r>
    </w:p>
    <w:p w14:paraId="17E79FC5"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Бабо</w:t>
      </w:r>
      <w:r>
        <w:rPr>
          <w:rStyle w:val="WW8Num2z0"/>
          <w:rFonts w:ascii="Verdana" w:hAnsi="Verdana"/>
          <w:color w:val="000000"/>
          <w:sz w:val="18"/>
          <w:szCs w:val="18"/>
        </w:rPr>
        <w:t> </w:t>
      </w:r>
      <w:r>
        <w:rPr>
          <w:rFonts w:ascii="Verdana" w:hAnsi="Verdana"/>
          <w:color w:val="000000"/>
          <w:sz w:val="18"/>
          <w:szCs w:val="18"/>
        </w:rPr>
        <w:t>А. Прибыль/ Пер. с фр. Е.П. Островской; Общ. ред. В.И. Кузнецова. 4-е изд., испр. - М.: Прогресс; ЦНИВЕРС, 1993. - 175 с.</w:t>
      </w:r>
    </w:p>
    <w:p w14:paraId="2BE8FE8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(«Библиотека журнала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187с.</w:t>
      </w:r>
    </w:p>
    <w:p w14:paraId="2478DF67"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J1.E. Финансовый менеджмент: Учебник.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2002.-239 с.</w:t>
      </w:r>
    </w:p>
    <w:p w14:paraId="4C1F36E7"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Батаева</w:t>
      </w:r>
      <w:r>
        <w:rPr>
          <w:rStyle w:val="WW8Num2z0"/>
          <w:rFonts w:ascii="Verdana" w:hAnsi="Verdana"/>
          <w:color w:val="000000"/>
          <w:sz w:val="18"/>
          <w:szCs w:val="18"/>
        </w:rPr>
        <w:t> </w:t>
      </w:r>
      <w:r>
        <w:rPr>
          <w:rFonts w:ascii="Verdana" w:hAnsi="Verdana"/>
          <w:color w:val="000000"/>
          <w:sz w:val="18"/>
          <w:szCs w:val="18"/>
        </w:rPr>
        <w:t>Н.С. и др. Методы определения</w:t>
      </w:r>
      <w:r>
        <w:rPr>
          <w:rStyle w:val="WW8Num2z0"/>
          <w:rFonts w:ascii="Verdana" w:hAnsi="Verdana"/>
          <w:color w:val="000000"/>
          <w:sz w:val="18"/>
          <w:szCs w:val="18"/>
        </w:rPr>
        <w:t> </w:t>
      </w:r>
      <w:r>
        <w:rPr>
          <w:rStyle w:val="WW8Num3z0"/>
          <w:rFonts w:ascii="Verdana" w:hAnsi="Verdana"/>
          <w:color w:val="4682B4"/>
          <w:sz w:val="18"/>
          <w:szCs w:val="18"/>
        </w:rPr>
        <w:t>монопольно</w:t>
      </w:r>
      <w:r>
        <w:rPr>
          <w:rStyle w:val="WW8Num2z0"/>
          <w:rFonts w:ascii="Verdana" w:hAnsi="Verdana"/>
          <w:color w:val="000000"/>
          <w:sz w:val="18"/>
          <w:szCs w:val="18"/>
        </w:rPr>
        <w:t> </w:t>
      </w:r>
      <w:r>
        <w:rPr>
          <w:rFonts w:ascii="Verdana" w:hAnsi="Verdana"/>
          <w:color w:val="000000"/>
          <w:sz w:val="18"/>
          <w:szCs w:val="18"/>
        </w:rPr>
        <w:t>высокой (низкой) цены и</w:t>
      </w:r>
      <w:r>
        <w:rPr>
          <w:rStyle w:val="WW8Num2z0"/>
          <w:rFonts w:ascii="Verdana" w:hAnsi="Verdana"/>
          <w:color w:val="000000"/>
          <w:sz w:val="18"/>
          <w:szCs w:val="18"/>
        </w:rPr>
        <w:t> </w:t>
      </w:r>
      <w:r>
        <w:rPr>
          <w:rStyle w:val="WW8Num3z0"/>
          <w:rFonts w:ascii="Verdana" w:hAnsi="Verdana"/>
          <w:color w:val="4682B4"/>
          <w:sz w:val="18"/>
          <w:szCs w:val="18"/>
        </w:rPr>
        <w:t>монопольной</w:t>
      </w:r>
      <w:r>
        <w:rPr>
          <w:rStyle w:val="WW8Num2z0"/>
          <w:rFonts w:ascii="Verdana" w:hAnsi="Verdana"/>
          <w:color w:val="000000"/>
          <w:sz w:val="18"/>
          <w:szCs w:val="18"/>
        </w:rPr>
        <w:t> </w:t>
      </w:r>
      <w:r>
        <w:rPr>
          <w:rFonts w:ascii="Verdana" w:hAnsi="Verdana"/>
          <w:color w:val="000000"/>
          <w:sz w:val="18"/>
          <w:szCs w:val="18"/>
        </w:rPr>
        <w:t>прибыли /Батаева Н.С., Гречишкина А.Е.,</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А.А., Чеанский А.Н.; Под ред.</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Бюро экон. анализа. М.: Тенс, 2001.-207 с.</w:t>
      </w:r>
    </w:p>
    <w:p w14:paraId="648A1681"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Беззуб</w:t>
      </w:r>
      <w:r>
        <w:rPr>
          <w:rStyle w:val="WW8Num2z0"/>
          <w:rFonts w:ascii="Verdana" w:hAnsi="Verdana"/>
          <w:color w:val="000000"/>
          <w:sz w:val="18"/>
          <w:szCs w:val="18"/>
        </w:rPr>
        <w:t> </w:t>
      </w:r>
      <w:r>
        <w:rPr>
          <w:rFonts w:ascii="Verdana" w:hAnsi="Verdana"/>
          <w:color w:val="000000"/>
          <w:sz w:val="18"/>
          <w:szCs w:val="18"/>
        </w:rPr>
        <w:t>В.И. Управленческий учет затрат по центрам ответственности в промышленном</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Fonts w:ascii="Verdana" w:hAnsi="Verdana"/>
          <w:color w:val="000000"/>
          <w:sz w:val="18"/>
          <w:szCs w:val="18"/>
        </w:rPr>
        <w:t>: Автореф. дис. на соиск. учен. степ. канд. экон. наук: 08.00.12. /В.И. Беззуб; Сарат. гос. соц.-экон. ун-т.; 03-13771а. -Волгоград, 2003. -18 с.</w:t>
      </w:r>
    </w:p>
    <w:p w14:paraId="208E43DB"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Комментарий к Положению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 № 13. - с. 80-82.</w:t>
      </w:r>
    </w:p>
    <w:p w14:paraId="0CCDFF1B"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B.C., Селезнева Н.Н., Скобелева И.П.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проблемы выбора, принятия финансовых решений. СПб.: Приоритет, 1996. -94 с.</w:t>
      </w:r>
    </w:p>
    <w:p w14:paraId="55C05A6A"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Березной</w:t>
      </w:r>
      <w:r>
        <w:rPr>
          <w:rStyle w:val="WW8Num2z0"/>
          <w:rFonts w:ascii="Verdana" w:hAnsi="Verdana"/>
          <w:color w:val="000000"/>
          <w:sz w:val="18"/>
          <w:szCs w:val="18"/>
        </w:rPr>
        <w:t> </w:t>
      </w:r>
      <w:r>
        <w:rPr>
          <w:rFonts w:ascii="Verdana" w:hAnsi="Verdana"/>
          <w:color w:val="000000"/>
          <w:sz w:val="18"/>
          <w:szCs w:val="18"/>
        </w:rPr>
        <w:t>А., Дубовик С. Управленческий учет: вопросы методологии и использования компьютерных инофрмационных систем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-1999.-№9.-с. 38-42.</w:t>
      </w:r>
    </w:p>
    <w:p w14:paraId="4F5989C5"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2-е изд., расшир. и доп. - К.:</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2002. - 751 с.</w:t>
      </w:r>
    </w:p>
    <w:p w14:paraId="39072EAC"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Швандар В.А. Производство прибыли: Учеб. пособие для вузов по экон. спец.. М.: ФИНАНСЫ:</w:t>
      </w:r>
      <w:r>
        <w:rPr>
          <w:rStyle w:val="WW8Num2z0"/>
          <w:rFonts w:ascii="Verdana" w:hAnsi="Verdana"/>
          <w:color w:val="000000"/>
          <w:sz w:val="18"/>
          <w:szCs w:val="18"/>
        </w:rPr>
        <w:t> </w:t>
      </w:r>
      <w:r>
        <w:rPr>
          <w:rStyle w:val="WW8Num3z0"/>
          <w:rFonts w:ascii="Verdana" w:hAnsi="Verdana"/>
          <w:color w:val="4682B4"/>
          <w:sz w:val="18"/>
          <w:szCs w:val="18"/>
        </w:rPr>
        <w:t>НИТИ</w:t>
      </w:r>
      <w:r>
        <w:rPr>
          <w:rFonts w:ascii="Verdana" w:hAnsi="Verdana"/>
          <w:color w:val="000000"/>
          <w:sz w:val="18"/>
          <w:szCs w:val="18"/>
        </w:rPr>
        <w:t>, 1998. - 256 с.</w:t>
      </w:r>
    </w:p>
    <w:p w14:paraId="639649BC"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Богачев</w:t>
      </w:r>
      <w:r>
        <w:rPr>
          <w:rStyle w:val="WW8Num2z0"/>
          <w:rFonts w:ascii="Verdana" w:hAnsi="Verdana"/>
          <w:color w:val="000000"/>
          <w:sz w:val="18"/>
          <w:szCs w:val="18"/>
        </w:rPr>
        <w:t> </w:t>
      </w:r>
      <w:r>
        <w:rPr>
          <w:rFonts w:ascii="Verdana" w:hAnsi="Verdana"/>
          <w:color w:val="000000"/>
          <w:sz w:val="18"/>
          <w:szCs w:val="18"/>
        </w:rPr>
        <w:t>В.Н. Прибыль?!. О рыночной экономике и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-М.: Финансы и статистика, 1993. 287 с.:ил.;</w:t>
      </w:r>
    </w:p>
    <w:p w14:paraId="1797958E"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Боди 3.,</w:t>
      </w:r>
      <w:r>
        <w:rPr>
          <w:rStyle w:val="WW8Num2z0"/>
          <w:rFonts w:ascii="Verdana" w:hAnsi="Verdana"/>
          <w:color w:val="000000"/>
          <w:sz w:val="18"/>
          <w:szCs w:val="18"/>
        </w:rPr>
        <w:t> </w:t>
      </w:r>
      <w:r>
        <w:rPr>
          <w:rStyle w:val="WW8Num3z0"/>
          <w:rFonts w:ascii="Verdana" w:hAnsi="Verdana"/>
          <w:color w:val="4682B4"/>
          <w:sz w:val="18"/>
          <w:szCs w:val="18"/>
        </w:rPr>
        <w:t>Мертон</w:t>
      </w:r>
      <w:r>
        <w:rPr>
          <w:rStyle w:val="WW8Num2z0"/>
          <w:rFonts w:ascii="Verdana" w:hAnsi="Verdana"/>
          <w:color w:val="000000"/>
          <w:sz w:val="18"/>
          <w:szCs w:val="18"/>
        </w:rPr>
        <w:t> </w:t>
      </w:r>
      <w:r>
        <w:rPr>
          <w:rFonts w:ascii="Verdana" w:hAnsi="Verdana"/>
          <w:color w:val="000000"/>
          <w:sz w:val="18"/>
          <w:szCs w:val="18"/>
        </w:rPr>
        <w:t>Р.К. Финансы: Учеб. пособие: Пер. с англ.. М, и др.: Вильяме, 2000. - 584 с.</w:t>
      </w:r>
    </w:p>
    <w:p w14:paraId="2D511D69"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Большой экономический словарь /Под ред. А.Н. Азримеяна. 5-е изд. доп. и перераб. — М.: Ин-т новой экономики, 2002. - 1280 с.</w:t>
      </w:r>
    </w:p>
    <w:p w14:paraId="1BE22129"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Бухгалтерский учет: основные документы (ПБУ). Профессиональные комментарии. — Изд. 2-е, перераб. и доп. М.: ИД ФБК-Пресс, 2000. - 360 с.</w:t>
      </w:r>
    </w:p>
    <w:p w14:paraId="4D1ED778"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Бушева</w:t>
      </w:r>
      <w:r>
        <w:rPr>
          <w:rStyle w:val="WW8Num2z0"/>
          <w:rFonts w:ascii="Verdana" w:hAnsi="Verdana"/>
          <w:color w:val="000000"/>
          <w:sz w:val="18"/>
          <w:szCs w:val="18"/>
        </w:rPr>
        <w:t> </w:t>
      </w:r>
      <w:r>
        <w:rPr>
          <w:rFonts w:ascii="Verdana" w:hAnsi="Verdana"/>
          <w:color w:val="000000"/>
          <w:sz w:val="18"/>
          <w:szCs w:val="18"/>
        </w:rPr>
        <w:t>А.Ю. Методические подходы совершенствования учета финансовых результатов на промышленных предприятиях: Автореф. дис. насоиск. учен. степ. канд. экон. наук: 08.00.12. /А.Ю. Бушева; Орлов, гос. техн. ун-т.; 03-2397а. Орел, 2002. -23с.</w:t>
      </w:r>
    </w:p>
    <w:p w14:paraId="333CEB90"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 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Издательский торговый дом «</w:t>
      </w:r>
      <w:r>
        <w:rPr>
          <w:rStyle w:val="WW8Num3z0"/>
          <w:rFonts w:ascii="Verdana" w:hAnsi="Verdana"/>
          <w:color w:val="4682B4"/>
          <w:sz w:val="18"/>
          <w:szCs w:val="18"/>
        </w:rPr>
        <w:t>Герда</w:t>
      </w:r>
      <w:r>
        <w:rPr>
          <w:rFonts w:ascii="Verdana" w:hAnsi="Verdana"/>
          <w:color w:val="000000"/>
          <w:sz w:val="18"/>
          <w:szCs w:val="18"/>
        </w:rPr>
        <w:t>», 2001. — 288 с.</w:t>
      </w:r>
    </w:p>
    <w:p w14:paraId="4325CC67"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 № 18.-е. 53-58.</w:t>
      </w:r>
    </w:p>
    <w:p w14:paraId="1C1F6423"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/Гл. ред. серии Я. В. Соколов. М.: Финансы и статистика, 2001. 800 с.</w:t>
      </w:r>
    </w:p>
    <w:p w14:paraId="7B514896"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Бюджетирование 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М.: Финансы и статистика, 2005. 272 с.</w:t>
      </w:r>
    </w:p>
    <w:p w14:paraId="785A9355"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М.: Проспект, 2005. - 468 с.</w:t>
      </w:r>
    </w:p>
    <w:p w14:paraId="45D312FF"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Вопросы финасово-кредитных отношений,</w:t>
      </w:r>
      <w:r>
        <w:rPr>
          <w:rStyle w:val="WW8Num2z0"/>
          <w:rFonts w:ascii="Verdana" w:hAnsi="Verdana"/>
          <w:color w:val="000000"/>
          <w:sz w:val="18"/>
          <w:szCs w:val="18"/>
        </w:rPr>
        <w:t> </w:t>
      </w:r>
      <w:r>
        <w:rPr>
          <w:rStyle w:val="WW8Num3z0"/>
          <w:rFonts w:ascii="Verdana" w:hAnsi="Verdana"/>
          <w:color w:val="4682B4"/>
          <w:sz w:val="18"/>
          <w:szCs w:val="18"/>
        </w:rPr>
        <w:t>бухучета</w:t>
      </w:r>
      <w:r>
        <w:rPr>
          <w:rStyle w:val="WW8Num2z0"/>
          <w:rFonts w:ascii="Verdana" w:hAnsi="Verdana"/>
          <w:color w:val="000000"/>
          <w:sz w:val="18"/>
          <w:szCs w:val="18"/>
        </w:rPr>
        <w:t> </w:t>
      </w:r>
      <w:r>
        <w:rPr>
          <w:rFonts w:ascii="Verdana" w:hAnsi="Verdana"/>
          <w:color w:val="000000"/>
          <w:sz w:val="18"/>
          <w:szCs w:val="18"/>
        </w:rPr>
        <w:t>и статистики: Сб. ст. аспирантов и соискателей /Рост. гос. экон. ун-т «</w:t>
      </w:r>
      <w:r>
        <w:rPr>
          <w:rStyle w:val="WW8Num3z0"/>
          <w:rFonts w:ascii="Verdana" w:hAnsi="Verdana"/>
          <w:color w:val="4682B4"/>
          <w:sz w:val="18"/>
          <w:szCs w:val="18"/>
        </w:rPr>
        <w:t>РИНХ</w:t>
      </w:r>
      <w:r>
        <w:rPr>
          <w:rFonts w:ascii="Verdana" w:hAnsi="Verdana"/>
          <w:color w:val="000000"/>
          <w:sz w:val="18"/>
          <w:szCs w:val="18"/>
        </w:rPr>
        <w:t>»; (редкол.: В.Ю. Наливайский (отв. ред.) и др.). Ростов н/Д:</w:t>
      </w:r>
      <w:r>
        <w:rPr>
          <w:rStyle w:val="WW8Num2z0"/>
          <w:rFonts w:ascii="Verdana" w:hAnsi="Verdana"/>
          <w:color w:val="000000"/>
          <w:sz w:val="18"/>
          <w:szCs w:val="18"/>
        </w:rPr>
        <w:t> </w:t>
      </w:r>
      <w:r>
        <w:rPr>
          <w:rStyle w:val="WW8Num3z0"/>
          <w:rFonts w:ascii="Verdana" w:hAnsi="Verdana"/>
          <w:color w:val="4682B4"/>
          <w:sz w:val="18"/>
          <w:szCs w:val="18"/>
        </w:rPr>
        <w:t>РГЭУ</w:t>
      </w:r>
      <w:r>
        <w:rPr>
          <w:rFonts w:ascii="Verdana" w:hAnsi="Verdana"/>
          <w:color w:val="000000"/>
          <w:sz w:val="18"/>
          <w:szCs w:val="18"/>
        </w:rPr>
        <w:t>, 2003. - 116 с.</w:t>
      </w:r>
    </w:p>
    <w:p w14:paraId="4D8CA8DD"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Позаказное калькулирование: материальные затраты.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xml:space="preserve">. 2002. - № </w:t>
      </w:r>
      <w:r>
        <w:rPr>
          <w:rFonts w:ascii="Verdana" w:hAnsi="Verdana"/>
          <w:color w:val="000000"/>
          <w:sz w:val="18"/>
          <w:szCs w:val="18"/>
        </w:rPr>
        <w:lastRenderedPageBreak/>
        <w:t>5. - с. 34 -43.</w:t>
      </w:r>
    </w:p>
    <w:p w14:paraId="2836F32A"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А.В., Колычев JI.B. Учет финансовых результатов и составление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/А.В. Глущенко; Волгогр. гос. ун-т. - Волгоград: ВолГУ, 2002. - 165 с.</w:t>
      </w:r>
    </w:p>
    <w:p w14:paraId="5F1B53AB"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Головкина</w:t>
      </w:r>
      <w:r>
        <w:rPr>
          <w:rStyle w:val="WW8Num2z0"/>
          <w:rFonts w:ascii="Verdana" w:hAnsi="Verdana"/>
          <w:color w:val="000000"/>
          <w:sz w:val="18"/>
          <w:szCs w:val="18"/>
        </w:rPr>
        <w:t> </w:t>
      </w:r>
      <w:r>
        <w:rPr>
          <w:rFonts w:ascii="Verdana" w:hAnsi="Verdana"/>
          <w:color w:val="000000"/>
          <w:sz w:val="18"/>
          <w:szCs w:val="18"/>
        </w:rPr>
        <w:t>М.М. Прибыль как денежная форма</w:t>
      </w:r>
      <w:r>
        <w:rPr>
          <w:rStyle w:val="WW8Num2z0"/>
          <w:rFonts w:ascii="Verdana" w:hAnsi="Verdana"/>
          <w:color w:val="000000"/>
          <w:sz w:val="18"/>
          <w:szCs w:val="18"/>
        </w:rPr>
        <w:t> </w:t>
      </w:r>
      <w:r>
        <w:rPr>
          <w:rStyle w:val="WW8Num3z0"/>
          <w:rFonts w:ascii="Verdana" w:hAnsi="Verdana"/>
          <w:color w:val="4682B4"/>
          <w:sz w:val="18"/>
          <w:szCs w:val="18"/>
        </w:rPr>
        <w:t>прибавочного</w:t>
      </w:r>
      <w:r>
        <w:rPr>
          <w:rStyle w:val="WW8Num2z0"/>
          <w:rFonts w:ascii="Verdana" w:hAnsi="Verdana"/>
          <w:color w:val="000000"/>
          <w:sz w:val="18"/>
          <w:szCs w:val="18"/>
        </w:rPr>
        <w:t> </w:t>
      </w:r>
      <w:r>
        <w:rPr>
          <w:rFonts w:ascii="Verdana" w:hAnsi="Verdana"/>
          <w:color w:val="000000"/>
          <w:sz w:val="18"/>
          <w:szCs w:val="18"/>
        </w:rPr>
        <w:t>продукта /Под ред. С.Е. Янченко. Минск: Навука i тэхшка, 1992. - 160 с.</w:t>
      </w:r>
    </w:p>
    <w:p w14:paraId="3665B6EA"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Графова Г. Формирование финансовых результатов деятельности предприятия с учетом новых положений по бухгалтерскому учету // Аудитор. — 2000.- №9.-с. 18-22.</w:t>
      </w:r>
    </w:p>
    <w:p w14:paraId="77270925"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Давыдовская</w:t>
      </w:r>
      <w:r>
        <w:rPr>
          <w:rStyle w:val="WW8Num2z0"/>
          <w:rFonts w:ascii="Verdana" w:hAnsi="Verdana"/>
          <w:color w:val="000000"/>
          <w:sz w:val="18"/>
          <w:szCs w:val="18"/>
        </w:rPr>
        <w:t> </w:t>
      </w:r>
      <w:r>
        <w:rPr>
          <w:rFonts w:ascii="Verdana" w:hAnsi="Verdana"/>
          <w:color w:val="000000"/>
          <w:sz w:val="18"/>
          <w:szCs w:val="18"/>
        </w:rPr>
        <w:t>И.Л. Доходы и расходы организации:</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Fonts w:ascii="Verdana" w:hAnsi="Verdana"/>
          <w:color w:val="000000"/>
          <w:sz w:val="18"/>
          <w:szCs w:val="18"/>
        </w:rPr>
        <w:t>, внереализационные, чрезвычайные. -М.: МЦФЭР, 2001. 271 с.</w:t>
      </w:r>
    </w:p>
    <w:p w14:paraId="2F96BDFD"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Определение прибыли на предприятии, осуществляющем несколько видов деятельности // Главбух. 1996. - № 7. - с. 57- 60.</w:t>
      </w:r>
    </w:p>
    <w:p w14:paraId="45035BF7"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Добровенский B.C. Обеспечение</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предприятий: (Для рук. предприятий, гл.</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менеджеров и аудиторов). М., 1995. - 175 с.</w:t>
      </w:r>
    </w:p>
    <w:p w14:paraId="2CEBF06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Доллан</w:t>
      </w:r>
      <w:r>
        <w:rPr>
          <w:rStyle w:val="WW8Num2z0"/>
          <w:rFonts w:ascii="Verdana" w:hAnsi="Verdana"/>
          <w:color w:val="000000"/>
          <w:sz w:val="18"/>
          <w:szCs w:val="18"/>
        </w:rPr>
        <w:t> </w:t>
      </w:r>
      <w:r>
        <w:rPr>
          <w:rFonts w:ascii="Verdana" w:hAnsi="Verdana"/>
          <w:color w:val="000000"/>
          <w:sz w:val="18"/>
          <w:szCs w:val="18"/>
        </w:rPr>
        <w:t>Э. Дж. И др.</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банковское дело и денежно-кредитная политика. /Пер. с англ. JL, 1991. - 448 с.</w:t>
      </w:r>
    </w:p>
    <w:p w14:paraId="7272081D"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 с.англ.-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2003.-1071 с.</w:t>
      </w:r>
    </w:p>
    <w:p w14:paraId="1BAE2DEF"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Друри К. Введение в управленческий и производственный учет: Учебн. Пособие для вузов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Предисловие проф. П.С.Безруких.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- 783 с.</w:t>
      </w:r>
    </w:p>
    <w:p w14:paraId="0424E4CC"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 А. Учет, информация, управление: прямые и обратные связи. М.: Финансы и статистика, 1992. - 192 с.</w:t>
      </w:r>
    </w:p>
    <w:p w14:paraId="166A17B7"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Ерохина</w:t>
      </w:r>
      <w:r>
        <w:rPr>
          <w:rStyle w:val="WW8Num2z0"/>
          <w:rFonts w:ascii="Verdana" w:hAnsi="Verdana"/>
          <w:color w:val="000000"/>
          <w:sz w:val="18"/>
          <w:szCs w:val="18"/>
        </w:rPr>
        <w:t> </w:t>
      </w:r>
      <w:r>
        <w:rPr>
          <w:rFonts w:ascii="Verdana" w:hAnsi="Verdana"/>
          <w:color w:val="000000"/>
          <w:sz w:val="18"/>
          <w:szCs w:val="18"/>
        </w:rPr>
        <w:t>Е.А. Прибыль в условиях</w:t>
      </w:r>
      <w:r>
        <w:rPr>
          <w:rStyle w:val="WW8Num2z0"/>
          <w:rFonts w:ascii="Verdana" w:hAnsi="Verdana"/>
          <w:color w:val="000000"/>
          <w:sz w:val="18"/>
          <w:szCs w:val="18"/>
        </w:rPr>
        <w:t> </w:t>
      </w:r>
      <w:r>
        <w:rPr>
          <w:rStyle w:val="WW8Num3z0"/>
          <w:rFonts w:ascii="Verdana" w:hAnsi="Verdana"/>
          <w:color w:val="4682B4"/>
          <w:sz w:val="18"/>
          <w:szCs w:val="18"/>
        </w:rPr>
        <w:t>монополистической</w:t>
      </w:r>
      <w:r>
        <w:rPr>
          <w:rStyle w:val="WW8Num2z0"/>
          <w:rFonts w:ascii="Verdana" w:hAnsi="Verdana"/>
          <w:color w:val="000000"/>
          <w:sz w:val="18"/>
          <w:szCs w:val="18"/>
        </w:rPr>
        <w:t> </w:t>
      </w:r>
      <w:r>
        <w:rPr>
          <w:rFonts w:ascii="Verdana" w:hAnsi="Verdana"/>
          <w:color w:val="000000"/>
          <w:sz w:val="18"/>
          <w:szCs w:val="18"/>
        </w:rPr>
        <w:t>конкуренции: (На примере США и Японии) /Под ред. А.П. Быкова; Том. гос. ун-т. Томск: Изд-во Том. гос. ун-та, 1993. - 113 с.</w:t>
      </w:r>
    </w:p>
    <w:p w14:paraId="7F1C8465"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А.В. Управленческий учет: сущность и возможности организации в Росси // Международный бухгалтерский учет. — 1999, № 10. - с. 23-26.</w:t>
      </w:r>
    </w:p>
    <w:p w14:paraId="04100A62"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Закарян И. Введение в управленческий учет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-1997.-№21.-с. 18-29.</w:t>
      </w:r>
    </w:p>
    <w:p w14:paraId="766B1675"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Закарян И. Составление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бюджетный контроль на предприятии // Консультант директора. 1997. - № 21. - с. 18-29.</w:t>
      </w:r>
    </w:p>
    <w:p w14:paraId="054983F0"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Учет прибылей и</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 Консультант бухгалтера. -2001.-№5.-с. 3-7.</w:t>
      </w:r>
    </w:p>
    <w:p w14:paraId="7057445C"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Style w:val="WW8Num2z0"/>
          <w:rFonts w:ascii="Verdana" w:hAnsi="Verdana"/>
          <w:color w:val="000000"/>
          <w:sz w:val="18"/>
          <w:szCs w:val="18"/>
        </w:rPr>
        <w:t> </w:t>
      </w:r>
      <w:r>
        <w:rPr>
          <w:rFonts w:ascii="Verdana" w:hAnsi="Verdana"/>
          <w:color w:val="000000"/>
          <w:sz w:val="18"/>
          <w:szCs w:val="18"/>
        </w:rPr>
        <w:t>В.Г. Экономика: Энциклопедический словарь. М.: Интерпрессервис; Книжный дом, 2003. - 720 с.</w:t>
      </w:r>
    </w:p>
    <w:p w14:paraId="5EE663C6"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 М.: Экономиста»,2003.-618с.</w:t>
      </w:r>
    </w:p>
    <w:p w14:paraId="478E8190"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 управленческого учета // Бухгалтерский учет. 1996. - № 12.-е. 34-35.</w:t>
      </w:r>
    </w:p>
    <w:p w14:paraId="410D5AF6"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 4. - с. 99 — 102.</w:t>
      </w:r>
    </w:p>
    <w:p w14:paraId="38676D8E"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И.Б. Организация управленческого учета по центрам ответственности и местам формирования затрат // Бухгалтерский учет. 2000. -№5.-с. 36-41.</w:t>
      </w:r>
    </w:p>
    <w:p w14:paraId="72E2A06C"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 - 352 с.</w:t>
      </w:r>
    </w:p>
    <w:p w14:paraId="7B31462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 И. , Савичев П. И. Вопросы теории и практики оперативного учета. М.: Финансы, 1972. - 208 с.</w:t>
      </w:r>
    </w:p>
    <w:p w14:paraId="2C5CDD79"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Кемптер В.Б.,</w:t>
      </w:r>
      <w:r>
        <w:rPr>
          <w:rStyle w:val="WW8Num2z0"/>
          <w:rFonts w:ascii="Verdana" w:hAnsi="Verdana"/>
          <w:color w:val="000000"/>
          <w:sz w:val="18"/>
          <w:szCs w:val="18"/>
        </w:rPr>
        <w:t> </w:t>
      </w:r>
      <w:r>
        <w:rPr>
          <w:rStyle w:val="WW8Num3z0"/>
          <w:rFonts w:ascii="Verdana" w:hAnsi="Verdana"/>
          <w:color w:val="4682B4"/>
          <w:sz w:val="18"/>
          <w:szCs w:val="18"/>
        </w:rPr>
        <w:t>Мосин</w:t>
      </w:r>
      <w:r>
        <w:rPr>
          <w:rStyle w:val="WW8Num2z0"/>
          <w:rFonts w:ascii="Verdana" w:hAnsi="Verdana"/>
          <w:color w:val="000000"/>
          <w:sz w:val="18"/>
          <w:szCs w:val="18"/>
        </w:rPr>
        <w:t> </w:t>
      </w:r>
      <w:r>
        <w:rPr>
          <w:rFonts w:ascii="Verdana" w:hAnsi="Verdana"/>
          <w:color w:val="000000"/>
          <w:sz w:val="18"/>
          <w:szCs w:val="18"/>
        </w:rPr>
        <w:t>Е.Ф. Прибыли и убытки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структура, бухгалтерский учет, налогообложение. СПб.: Элби, 1997. — 495 с.</w:t>
      </w:r>
    </w:p>
    <w:p w14:paraId="01A93152"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Кемптер В.Б.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аудит финансовых результатов предприятия: Учебное пособие.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1999. -127 с.</w:t>
      </w:r>
    </w:p>
    <w:p w14:paraId="52D5B968"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Катанаева JI.A. Производственный учет на швейных предприятиях: Учебно-практическое пособие.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2000. - 151 с.</w:t>
      </w:r>
    </w:p>
    <w:p w14:paraId="6C36A179"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по центрам ответственности // Консультант директора. 2003. - с. 10-13.</w:t>
      </w:r>
    </w:p>
    <w:p w14:paraId="06DD8A55"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Кодацкий</w:t>
      </w:r>
      <w:r>
        <w:rPr>
          <w:rStyle w:val="WW8Num2z0"/>
          <w:rFonts w:ascii="Verdana" w:hAnsi="Verdana"/>
          <w:color w:val="000000"/>
          <w:sz w:val="18"/>
          <w:szCs w:val="18"/>
        </w:rPr>
        <w:t> </w:t>
      </w:r>
      <w:r>
        <w:rPr>
          <w:rFonts w:ascii="Verdana" w:hAnsi="Verdana"/>
          <w:color w:val="000000"/>
          <w:sz w:val="18"/>
          <w:szCs w:val="18"/>
        </w:rPr>
        <w:t>В.П. Ваша прибыль в условиях рынка. М.: Финансы и статистика, 1994. - 97 с.</w:t>
      </w:r>
    </w:p>
    <w:p w14:paraId="7C109D97"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Прогнозирование финансового результата: Учеб.- метод, пособие. М.: Экзамен, 1999. - 319 с.</w:t>
      </w:r>
    </w:p>
    <w:p w14:paraId="247AAB55"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и отражение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затрат на производство // Главбух. 1998. - № 8. - с. 8 -12.</w:t>
      </w:r>
    </w:p>
    <w:p w14:paraId="110BB0ED"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Учет и распределение прямых затрат на производства // Главбух. 1998. - № 14. - с. 9-21.</w:t>
      </w:r>
    </w:p>
    <w:p w14:paraId="088F2DCC"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Колб</w:t>
      </w:r>
      <w:r>
        <w:rPr>
          <w:rStyle w:val="WW8Num2z0"/>
          <w:rFonts w:ascii="Verdana" w:hAnsi="Verdana"/>
          <w:color w:val="000000"/>
          <w:sz w:val="18"/>
          <w:szCs w:val="18"/>
        </w:rPr>
        <w:t> </w:t>
      </w:r>
      <w:r>
        <w:rPr>
          <w:rFonts w:ascii="Verdana" w:hAnsi="Verdana"/>
          <w:color w:val="000000"/>
          <w:sz w:val="18"/>
          <w:szCs w:val="18"/>
        </w:rPr>
        <w:t>Р.В., Родригес Р.Д.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/Пер. с англ./.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2001.- 495 с.</w:t>
      </w:r>
    </w:p>
    <w:p w14:paraId="77DC9956"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Комментарии к международным стандартам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 Аскери, 1999.-352 с.</w:t>
      </w:r>
    </w:p>
    <w:p w14:paraId="64F37B37"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Комментарии к новому Плану счетов бухгалтерского учета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Л.Г. Макарова, Е.А. Мизиковский и др.; Под ред. А.С. Бакаева.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-435 с.</w:t>
      </w:r>
    </w:p>
    <w:p w14:paraId="6BCADA4C"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Комолова</w:t>
      </w:r>
      <w:r>
        <w:rPr>
          <w:rStyle w:val="WW8Num2z0"/>
          <w:rFonts w:ascii="Verdana" w:hAnsi="Verdana"/>
          <w:color w:val="000000"/>
          <w:sz w:val="18"/>
          <w:szCs w:val="18"/>
        </w:rPr>
        <w:t> </w:t>
      </w:r>
      <w:r>
        <w:rPr>
          <w:rFonts w:ascii="Verdana" w:hAnsi="Verdana"/>
          <w:color w:val="000000"/>
          <w:sz w:val="18"/>
          <w:szCs w:val="18"/>
        </w:rPr>
        <w:t>Е.А. Управленческий и финансовый учет: в чем разница? //</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и некоммерческие организации. 1998. - № 4. - с. 7-14.</w:t>
      </w:r>
    </w:p>
    <w:p w14:paraId="60259656"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И.Р. Развитие учета прибыли в условиях трансформации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/Р.И. Коновалова. — М.: Экономика, 2003. 382 с.</w:t>
      </w:r>
    </w:p>
    <w:p w14:paraId="1D053D7B"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И.Р. Прибыль: учетное, юридическое и налоговое содержание /И.Р. Коновалова. М.: Юристъ, 2001. - 79 с.</w:t>
      </w:r>
    </w:p>
    <w:p w14:paraId="6D146229"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Т.В. Информация по сегментам: практическое применение // Бухгалтерский учет. 2001. - № 12.-е. 24 -32.</w:t>
      </w:r>
    </w:p>
    <w:p w14:paraId="4206ADDD"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Корчагина</w:t>
      </w:r>
      <w:r>
        <w:rPr>
          <w:rStyle w:val="WW8Num2z0"/>
          <w:rFonts w:ascii="Verdana" w:hAnsi="Verdana"/>
          <w:color w:val="000000"/>
          <w:sz w:val="18"/>
          <w:szCs w:val="18"/>
        </w:rPr>
        <w:t> </w:t>
      </w:r>
      <w:r>
        <w:rPr>
          <w:rFonts w:ascii="Verdana" w:hAnsi="Verdana"/>
          <w:color w:val="000000"/>
          <w:sz w:val="18"/>
          <w:szCs w:val="18"/>
        </w:rPr>
        <w:t>Л.М. Управленческие аспекты бухгалтерского учета на предприятии // Бухгалтерский учет. 1996. - № 7. - с. 73 -74.</w:t>
      </w:r>
    </w:p>
    <w:p w14:paraId="1548D19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Мальцева А.В., Марцулевич Л.М.</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анализ себестоимости и прибыли: Учеб. пособие /С.-Петерб. гос. ун-т экономики и финансов. Каф. экон. анализа эффективности хоз. деятельности. СПб.: СПбГУЭФ, 2000.-117 с.</w:t>
      </w:r>
    </w:p>
    <w:p w14:paraId="259CC986"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Кудаков</w:t>
      </w:r>
      <w:r>
        <w:rPr>
          <w:rStyle w:val="WW8Num2z0"/>
          <w:rFonts w:ascii="Verdana" w:hAnsi="Verdana"/>
          <w:color w:val="000000"/>
          <w:sz w:val="18"/>
          <w:szCs w:val="18"/>
        </w:rPr>
        <w:t> </w:t>
      </w:r>
      <w:r>
        <w:rPr>
          <w:rFonts w:ascii="Verdana" w:hAnsi="Verdana"/>
          <w:color w:val="000000"/>
          <w:sz w:val="18"/>
          <w:szCs w:val="18"/>
        </w:rPr>
        <w:t>А.С. Управление формирование прибыли с/х предприятия: Автореф. дис. на соиск. учен. степ. канд. экон. наук: 08.00.10. /А.С. Кудаков. -СПб, 2001. -16с.: табл. -Библиогр.: с. 15-16.</w:t>
      </w:r>
    </w:p>
    <w:p w14:paraId="0AEBDA59"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Кузина E.JI.,</w:t>
      </w:r>
      <w:r>
        <w:rPr>
          <w:rStyle w:val="WW8Num2z0"/>
          <w:rFonts w:ascii="Verdana" w:hAnsi="Verdana"/>
          <w:color w:val="000000"/>
          <w:sz w:val="18"/>
          <w:szCs w:val="18"/>
        </w:rPr>
        <w:t> </w:t>
      </w:r>
      <w:r>
        <w:rPr>
          <w:rStyle w:val="WW8Num3z0"/>
          <w:rFonts w:ascii="Verdana" w:hAnsi="Verdana"/>
          <w:color w:val="4682B4"/>
          <w:sz w:val="18"/>
          <w:szCs w:val="18"/>
        </w:rPr>
        <w:t>Сидорина</w:t>
      </w:r>
      <w:r>
        <w:rPr>
          <w:rStyle w:val="WW8Num2z0"/>
          <w:rFonts w:ascii="Verdana" w:hAnsi="Verdana"/>
          <w:color w:val="000000"/>
          <w:sz w:val="18"/>
          <w:szCs w:val="18"/>
        </w:rPr>
        <w:t> </w:t>
      </w:r>
      <w:r>
        <w:rPr>
          <w:rFonts w:ascii="Verdana" w:hAnsi="Verdana"/>
          <w:color w:val="000000"/>
          <w:sz w:val="18"/>
          <w:szCs w:val="18"/>
        </w:rPr>
        <w:t>Т.В. Финансовые результаты предприятия. Учет. Анализ. Аудит. — М.: Приор, 1999. 63 с.</w:t>
      </w:r>
    </w:p>
    <w:p w14:paraId="15243272"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Купчина JI.A. Управленческий учет помогает увеличить</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компании // Проблемы теории и практики управления. 1998. - № 6. - с. 92 — 95.</w:t>
      </w:r>
    </w:p>
    <w:p w14:paraId="28AFF60A"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Купчина JI.A. Что такое управленческий учет? // Консультант. 1998. - № 12.-с. 65-67.</w:t>
      </w:r>
    </w:p>
    <w:p w14:paraId="017EA113"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165 с.</w:t>
      </w:r>
    </w:p>
    <w:p w14:paraId="71F5F54B"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В.Е. Формирование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прибыли. /Санкт Петербург, ун-т экономики и финансов. - СПб.:</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1994.-160с.</w:t>
      </w:r>
    </w:p>
    <w:p w14:paraId="03D04293"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Литвененко М.И.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прибыли согласно GAAP // Главбух. -1998.-№4.-с. 54-58.</w:t>
      </w:r>
    </w:p>
    <w:p w14:paraId="6796B7E0"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 А. Учет капитала,</w:t>
      </w:r>
      <w:r>
        <w:rPr>
          <w:rStyle w:val="WW8Num2z0"/>
          <w:rFonts w:ascii="Verdana" w:hAnsi="Verdana"/>
          <w:color w:val="000000"/>
          <w:sz w:val="18"/>
          <w:szCs w:val="18"/>
        </w:rPr>
        <w:t> </w:t>
      </w:r>
      <w:r>
        <w:rPr>
          <w:rStyle w:val="WW8Num3z0"/>
          <w:rFonts w:ascii="Verdana" w:hAnsi="Verdana"/>
          <w:color w:val="4682B4"/>
          <w:sz w:val="18"/>
          <w:szCs w:val="18"/>
        </w:rPr>
        <w:t>ссуд</w:t>
      </w:r>
      <w:r>
        <w:rPr>
          <w:rStyle w:val="WW8Num2z0"/>
          <w:rFonts w:ascii="Verdana" w:hAnsi="Verdana"/>
          <w:color w:val="000000"/>
          <w:sz w:val="18"/>
          <w:szCs w:val="18"/>
        </w:rPr>
        <w:t> </w:t>
      </w:r>
      <w:r>
        <w:rPr>
          <w:rFonts w:ascii="Verdana" w:hAnsi="Verdana"/>
          <w:color w:val="000000"/>
          <w:sz w:val="18"/>
          <w:szCs w:val="18"/>
        </w:rPr>
        <w:t>и финансовых результатов: Методика и практикум. М.: Финансы и статистика, 1995. - 128 с.</w:t>
      </w:r>
    </w:p>
    <w:p w14:paraId="1C18E83D"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Майборода</w:t>
      </w:r>
      <w:r>
        <w:rPr>
          <w:rStyle w:val="WW8Num2z0"/>
          <w:rFonts w:ascii="Verdana" w:hAnsi="Verdana"/>
          <w:color w:val="000000"/>
          <w:sz w:val="18"/>
          <w:szCs w:val="18"/>
        </w:rPr>
        <w:t> </w:t>
      </w:r>
      <w:r>
        <w:rPr>
          <w:rFonts w:ascii="Verdana" w:hAnsi="Verdana"/>
          <w:color w:val="000000"/>
          <w:sz w:val="18"/>
          <w:szCs w:val="18"/>
        </w:rPr>
        <w:t>А. А. Учет доходов и расходов организации. М.: «</w:t>
      </w:r>
      <w:r>
        <w:rPr>
          <w:rStyle w:val="WW8Num3z0"/>
          <w:rFonts w:ascii="Verdana" w:hAnsi="Verdana"/>
          <w:color w:val="4682B4"/>
          <w:sz w:val="18"/>
          <w:szCs w:val="18"/>
        </w:rPr>
        <w:t>Издательство ПРИОР</w:t>
      </w:r>
      <w:r>
        <w:rPr>
          <w:rFonts w:ascii="Verdana" w:hAnsi="Verdana"/>
          <w:color w:val="000000"/>
          <w:sz w:val="18"/>
          <w:szCs w:val="18"/>
        </w:rPr>
        <w:t>», 2001.-128 с.</w:t>
      </w:r>
    </w:p>
    <w:p w14:paraId="02923A2A"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Майорова</w:t>
      </w:r>
      <w:r>
        <w:rPr>
          <w:rStyle w:val="WW8Num2z0"/>
          <w:rFonts w:ascii="Verdana" w:hAnsi="Verdana"/>
          <w:color w:val="000000"/>
          <w:sz w:val="18"/>
          <w:szCs w:val="18"/>
        </w:rPr>
        <w:t> </w:t>
      </w:r>
      <w:r>
        <w:rPr>
          <w:rFonts w:ascii="Verdana" w:hAnsi="Verdana"/>
          <w:color w:val="000000"/>
          <w:sz w:val="18"/>
          <w:szCs w:val="18"/>
        </w:rPr>
        <w:t>Л.В. Анализ взаимосвязи методов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и формирования прибыли: Автореф. дис. на соиск. учен. степ. канд. экон. наук: 08.00.12. /Л.В. Майорова.</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1999. -21с.: ил. -Библиогр.: с. 21.</w:t>
      </w:r>
    </w:p>
    <w:p w14:paraId="3ECE141B"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Брю С.Л. Экономика: принципы, проблемы, политика /В 2-х т.: Пер. с англ. 4-го изд. М.: Республика, 1992. - 400 с.</w:t>
      </w:r>
    </w:p>
    <w:p w14:paraId="02E62828"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Маркс К., Энгельс Ф. Соч. Издание 2-ое. Т. 25. - Ч. 1. - М.: Государственное издательство политической литературы, 1961. - 545 с.</w:t>
      </w:r>
    </w:p>
    <w:p w14:paraId="529F3091"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90.</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А.К. Бухгалтерский учет в промышленности. Минск.: «Вышейш. школа», 1977. — 432 с.</w:t>
      </w:r>
    </w:p>
    <w:p w14:paraId="401700B2"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Мацкевич</w:t>
      </w:r>
      <w:r>
        <w:rPr>
          <w:rStyle w:val="WW8Num2z0"/>
          <w:rFonts w:ascii="Verdana" w:hAnsi="Verdana"/>
          <w:color w:val="000000"/>
          <w:sz w:val="18"/>
          <w:szCs w:val="18"/>
        </w:rPr>
        <w:t> </w:t>
      </w:r>
      <w:r>
        <w:rPr>
          <w:rFonts w:ascii="Verdana" w:hAnsi="Verdana"/>
          <w:color w:val="000000"/>
          <w:sz w:val="18"/>
          <w:szCs w:val="18"/>
        </w:rPr>
        <w:t>А.А. Управление затратами и прибылью. М. ОЛМА-ПРЕСС: ИНЭС, 2003.-191 с.</w:t>
      </w:r>
    </w:p>
    <w:p w14:paraId="4D828B39"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/Под ред. С.А. Николаевой. Изд. 2-е перераб. и доп. М.: «Аналитика-Пресс», 2001. - 672 с.</w:t>
      </w:r>
    </w:p>
    <w:p w14:paraId="2423EC6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Милль Джон Стюарт. Основы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Пер. с англ. /Общ. ред. А. Г.</w:t>
      </w:r>
      <w:r>
        <w:rPr>
          <w:rStyle w:val="WW8Num2z0"/>
          <w:rFonts w:ascii="Verdana" w:hAnsi="Verdana"/>
          <w:color w:val="000000"/>
          <w:sz w:val="18"/>
          <w:szCs w:val="18"/>
        </w:rPr>
        <w:t> </w:t>
      </w:r>
      <w:r>
        <w:rPr>
          <w:rStyle w:val="WW8Num3z0"/>
          <w:rFonts w:ascii="Verdana" w:hAnsi="Verdana"/>
          <w:color w:val="4682B4"/>
          <w:sz w:val="18"/>
          <w:szCs w:val="18"/>
        </w:rPr>
        <w:t>Милейковского</w:t>
      </w:r>
      <w:r>
        <w:rPr>
          <w:rFonts w:ascii="Verdana" w:hAnsi="Verdana"/>
          <w:color w:val="000000"/>
          <w:sz w:val="18"/>
          <w:szCs w:val="18"/>
        </w:rPr>
        <w:t>; Вступит, статья А.Г. Милейковского, Ю. Б.</w:t>
      </w:r>
      <w:r>
        <w:rPr>
          <w:rStyle w:val="WW8Num2z0"/>
          <w:rFonts w:ascii="Verdana" w:hAnsi="Verdana"/>
          <w:color w:val="000000"/>
          <w:sz w:val="18"/>
          <w:szCs w:val="18"/>
        </w:rPr>
        <w:t> </w:t>
      </w:r>
      <w:r>
        <w:rPr>
          <w:rStyle w:val="WW8Num3z0"/>
          <w:rFonts w:ascii="Verdana" w:hAnsi="Verdana"/>
          <w:color w:val="4682B4"/>
          <w:sz w:val="18"/>
          <w:szCs w:val="18"/>
        </w:rPr>
        <w:t>Кочеврина</w:t>
      </w:r>
      <w:r>
        <w:rPr>
          <w:rFonts w:ascii="Verdana" w:hAnsi="Verdana"/>
          <w:color w:val="000000"/>
          <w:sz w:val="18"/>
          <w:szCs w:val="18"/>
        </w:rPr>
        <w:t>/. В 2-х томах. Т. 2. М.: Прогресс, 1980. - (Экон. мысль Запада) (Для науч. Библиотек)- 480 с.</w:t>
      </w:r>
    </w:p>
    <w:p w14:paraId="11307446"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Миненко</w:t>
      </w:r>
      <w:r>
        <w:rPr>
          <w:rStyle w:val="WW8Num2z0"/>
          <w:rFonts w:ascii="Verdana" w:hAnsi="Verdana"/>
          <w:color w:val="000000"/>
          <w:sz w:val="18"/>
          <w:szCs w:val="18"/>
        </w:rPr>
        <w:t> </w:t>
      </w:r>
      <w:r>
        <w:rPr>
          <w:rFonts w:ascii="Verdana" w:hAnsi="Verdana"/>
          <w:color w:val="000000"/>
          <w:sz w:val="18"/>
          <w:szCs w:val="18"/>
        </w:rPr>
        <w:t>Б. И. Учет результатов</w:t>
      </w:r>
      <w:r>
        <w:rPr>
          <w:rStyle w:val="WW8Num2z0"/>
          <w:rFonts w:ascii="Verdana" w:hAnsi="Verdana"/>
          <w:color w:val="000000"/>
          <w:sz w:val="18"/>
          <w:szCs w:val="18"/>
        </w:rPr>
        <w:t> </w:t>
      </w:r>
      <w:r>
        <w:rPr>
          <w:rStyle w:val="WW8Num3z0"/>
          <w:rFonts w:ascii="Verdana" w:hAnsi="Verdana"/>
          <w:color w:val="4682B4"/>
          <w:sz w:val="18"/>
          <w:szCs w:val="18"/>
        </w:rPr>
        <w:t>внутризаводского</w:t>
      </w:r>
      <w:r>
        <w:rPr>
          <w:rStyle w:val="WW8Num2z0"/>
          <w:rFonts w:ascii="Verdana" w:hAnsi="Verdana"/>
          <w:color w:val="000000"/>
          <w:sz w:val="18"/>
          <w:szCs w:val="18"/>
        </w:rPr>
        <w:t> </w:t>
      </w:r>
      <w:r>
        <w:rPr>
          <w:rFonts w:ascii="Verdana" w:hAnsi="Verdana"/>
          <w:color w:val="000000"/>
          <w:sz w:val="18"/>
          <w:szCs w:val="18"/>
        </w:rPr>
        <w:t>хозрасчета. М.: Финансы, 1975.-72 с.</w:t>
      </w:r>
    </w:p>
    <w:p w14:paraId="0AE960E6"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/Ю.А. Мишин.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2002.-175 с.</w:t>
      </w:r>
    </w:p>
    <w:p w14:paraId="36370543"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А. И., Мирзоев Р. Г.,</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А. Ф. Информатизация научных исследований в экономике. Ч. 2. СПб: Изд-во СПбГУЭФ, 2000. - 363 с.</w:t>
      </w:r>
    </w:p>
    <w:p w14:paraId="77D1AD88"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Мушенко</w:t>
      </w:r>
      <w:r>
        <w:rPr>
          <w:rStyle w:val="WW8Num2z0"/>
          <w:rFonts w:ascii="Verdana" w:hAnsi="Verdana"/>
          <w:color w:val="000000"/>
          <w:sz w:val="18"/>
          <w:szCs w:val="18"/>
        </w:rPr>
        <w:t> </w:t>
      </w:r>
      <w:r>
        <w:rPr>
          <w:rFonts w:ascii="Verdana" w:hAnsi="Verdana"/>
          <w:color w:val="000000"/>
          <w:sz w:val="18"/>
          <w:szCs w:val="18"/>
        </w:rPr>
        <w:t>Н.Ф. Организация эффективного внутрифирменного управленческого учета по местам возникновения и центрам затрат // Экономический анализ: теория и практика. 2003. - № 10. -с. 81-86.</w:t>
      </w:r>
    </w:p>
    <w:p w14:paraId="41FB4493"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Моделирование учета финансовых результатов /А.И. Нечитайло; С.-Петерб. гос. ун-т экономики и финансов. СПб.: СПбГУЭФ, 2002.-193 с.</w:t>
      </w:r>
    </w:p>
    <w:p w14:paraId="5F82932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Бухгалтерский и налоговый учет прибыли = Business and tax accounting of profit /А.И. Нечитайло; Ассоц. юрид. Центр. СПб.: Юрид. центр Пресс, 2003. - 324 с.</w:t>
      </w:r>
    </w:p>
    <w:p w14:paraId="2F53C0D1"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/Пер. с англ. М.: Финансы и статистика, 1993. - 496 с.</w:t>
      </w:r>
    </w:p>
    <w:p w14:paraId="3B18EB9E"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«Аналитика-Пресс», 2000. - 208 с.</w:t>
      </w:r>
    </w:p>
    <w:p w14:paraId="4613D022"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- 125 с.</w:t>
      </w:r>
    </w:p>
    <w:p w14:paraId="012489FD"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 1. - с. 16-21.</w:t>
      </w:r>
    </w:p>
    <w:p w14:paraId="71CE5605"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 2. - с. 47 - 50.</w:t>
      </w:r>
    </w:p>
    <w:p w14:paraId="13C6F6FB"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 3. - с. 47 - 51.</w:t>
      </w:r>
    </w:p>
    <w:p w14:paraId="52FDAF42"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Бухгалтерский учет. 2002. - № 9. - с. 74 - 78.</w:t>
      </w:r>
    </w:p>
    <w:p w14:paraId="69395A08"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Сабанин P.JI. Бухгалтерский и налоговый учет доходов и расходов. СПб: Питер, 2003. - 256 с.</w:t>
      </w:r>
    </w:p>
    <w:p w14:paraId="583FC3B0"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-М.: Финансы, 1975.- 160с.</w:t>
      </w:r>
    </w:p>
    <w:p w14:paraId="21432E86"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доходов, расходов и прибыли. М.: Бератор-Пресс, 2003. - 176 с.</w:t>
      </w:r>
    </w:p>
    <w:p w14:paraId="295CA0A0"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 -288 с.</w:t>
      </w:r>
    </w:p>
    <w:p w14:paraId="618ADAB6"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и статистика, 1979. - 304с.</w:t>
      </w:r>
    </w:p>
    <w:p w14:paraId="26F567FD"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Учет доходов и расходов // Бухгалтерский учет. 1998. - № 10.-с. 6- 9.</w:t>
      </w:r>
    </w:p>
    <w:p w14:paraId="2FA30FA8"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Бухгалтерский учет. 2003. - № 13. — с. 62 - 64.</w:t>
      </w:r>
    </w:p>
    <w:p w14:paraId="1D9C6318"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 Бухгалтерский учет. 2004. - № 12. - с. 52-55.</w:t>
      </w:r>
    </w:p>
    <w:p w14:paraId="13925900"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Новое в учете доходов и расходов организации // Бухгалтерский учет. 2001. - № 15. - с. 32 -34.</w:t>
      </w:r>
    </w:p>
    <w:p w14:paraId="706D2133"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 xml:space="preserve">В.В. Отражение в бухгалтерской отчетности информации по сегментам // </w:t>
      </w:r>
      <w:r>
        <w:rPr>
          <w:rFonts w:ascii="Verdana" w:hAnsi="Verdana"/>
          <w:color w:val="000000"/>
          <w:sz w:val="18"/>
          <w:szCs w:val="18"/>
        </w:rPr>
        <w:lastRenderedPageBreak/>
        <w:t>Бухгалтерский учет. 2000. -№21.-с. 15-17.</w:t>
      </w:r>
    </w:p>
    <w:p w14:paraId="259F9751"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доходов и расходов: новые проблемы // Бухгалтерский учет. 2000. - № 10. - с. 42 -44.</w:t>
      </w:r>
    </w:p>
    <w:p w14:paraId="767CC69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 Бухгалтерский учет. 2000. - № 19. - с. 63 - 65.</w:t>
      </w:r>
    </w:p>
    <w:p w14:paraId="2BDB18E6"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 № 19. - с. 60 - 62.</w:t>
      </w:r>
    </w:p>
    <w:p w14:paraId="0F56F039"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Пододльский В.И., Сотникова JI.B. Показатели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(убыток)» и «нераспределенная прибыль (</w:t>
      </w:r>
      <w:r>
        <w:rPr>
          <w:rStyle w:val="WW8Num3z0"/>
          <w:rFonts w:ascii="Verdana" w:hAnsi="Verdana"/>
          <w:color w:val="4682B4"/>
          <w:sz w:val="18"/>
          <w:szCs w:val="18"/>
        </w:rPr>
        <w:t>убыток</w:t>
      </w:r>
      <w:r>
        <w:rPr>
          <w:rFonts w:ascii="Verdana" w:hAnsi="Verdana"/>
          <w:color w:val="000000"/>
          <w:sz w:val="18"/>
          <w:szCs w:val="18"/>
        </w:rPr>
        <w:t>)» в бухгалтерском учете // Бухгалтерский учет. 2001. - № 15. - с. 58 - 66.</w:t>
      </w:r>
    </w:p>
    <w:p w14:paraId="154A64D2"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Прожогина</w:t>
      </w:r>
      <w:r>
        <w:rPr>
          <w:rStyle w:val="WW8Num2z0"/>
          <w:rFonts w:ascii="Verdana" w:hAnsi="Verdana"/>
          <w:color w:val="000000"/>
          <w:sz w:val="18"/>
          <w:szCs w:val="18"/>
        </w:rPr>
        <w:t> </w:t>
      </w:r>
      <w:r>
        <w:rPr>
          <w:rFonts w:ascii="Verdana" w:hAnsi="Verdana"/>
          <w:color w:val="000000"/>
          <w:sz w:val="18"/>
          <w:szCs w:val="18"/>
        </w:rPr>
        <w:t>Т.В. Совершенствование организационной системы управленческого учета на промышленных предприятиях: Автореф. дис., на соиск. учен. степ. канд. экон. наук: 08.00.12. /Т.В. Прожогина; Орлов, гос. техн. ун-т.; 02-22468а. Орел; 2002. -20 с.</w:t>
      </w:r>
    </w:p>
    <w:p w14:paraId="620A82E9"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Пронский JI.M. Три источника прибыли: (Введ. в общ. теорию прибыли, рынка 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 М.: Финансы и статистика, 1995.</w:t>
      </w:r>
    </w:p>
    <w:p w14:paraId="484D0E71"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 Финансовая информация по сегментам: международный подход // Бухгалтерский учет. 1998. - № 5. - с. 88 - 92.</w:t>
      </w:r>
    </w:p>
    <w:p w14:paraId="4F2FF12C"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Риголь</w:t>
      </w:r>
      <w:r>
        <w:rPr>
          <w:rStyle w:val="WW8Num2z0"/>
          <w:rFonts w:ascii="Verdana" w:hAnsi="Verdana"/>
          <w:color w:val="000000"/>
          <w:sz w:val="18"/>
          <w:szCs w:val="18"/>
        </w:rPr>
        <w:t> </w:t>
      </w:r>
      <w:r>
        <w:rPr>
          <w:rStyle w:val="WW8Num3z0"/>
          <w:rFonts w:ascii="Verdana" w:hAnsi="Verdana"/>
          <w:color w:val="4682B4"/>
          <w:sz w:val="18"/>
          <w:szCs w:val="18"/>
        </w:rPr>
        <w:t>Сарагоси</w:t>
      </w:r>
      <w:r>
        <w:rPr>
          <w:rStyle w:val="WW8Num2z0"/>
          <w:rFonts w:ascii="Verdana" w:hAnsi="Verdana"/>
          <w:color w:val="000000"/>
          <w:sz w:val="18"/>
          <w:szCs w:val="18"/>
        </w:rPr>
        <w:t> </w:t>
      </w:r>
      <w:r>
        <w:rPr>
          <w:rFonts w:ascii="Verdana" w:hAnsi="Verdana"/>
          <w:color w:val="000000"/>
          <w:sz w:val="18"/>
          <w:szCs w:val="18"/>
        </w:rPr>
        <w:t>Ф.Б., Моргунов Р.В. Комментарий к составу затрат. Анализ и оценка финансового результата. Учебно-практическое пособие. - М.: «</w:t>
      </w:r>
      <w:r>
        <w:rPr>
          <w:rStyle w:val="WW8Num3z0"/>
          <w:rFonts w:ascii="Verdana" w:hAnsi="Verdana"/>
          <w:color w:val="4682B4"/>
          <w:sz w:val="18"/>
          <w:szCs w:val="18"/>
        </w:rPr>
        <w:t>Издательство ПРИОР</w:t>
      </w:r>
      <w:r>
        <w:rPr>
          <w:rFonts w:ascii="Verdana" w:hAnsi="Verdana"/>
          <w:color w:val="000000"/>
          <w:sz w:val="18"/>
          <w:szCs w:val="18"/>
        </w:rPr>
        <w:t>», 2000. -224 с.</w:t>
      </w:r>
    </w:p>
    <w:p w14:paraId="7D4402F1"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Под ред. Я. В. Соколова. М.: Финансы и статистика, 2000. - 160 с.</w:t>
      </w:r>
    </w:p>
    <w:p w14:paraId="3531CF36"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Рухляда</w:t>
      </w:r>
      <w:r>
        <w:rPr>
          <w:rStyle w:val="WW8Num2z0"/>
          <w:rFonts w:ascii="Verdana" w:hAnsi="Verdana"/>
          <w:color w:val="000000"/>
          <w:sz w:val="18"/>
          <w:szCs w:val="18"/>
        </w:rPr>
        <w:t> </w:t>
      </w:r>
      <w:r>
        <w:rPr>
          <w:rFonts w:ascii="Verdana" w:hAnsi="Verdana"/>
          <w:color w:val="000000"/>
          <w:sz w:val="18"/>
          <w:szCs w:val="18"/>
        </w:rPr>
        <w:t>Н.О. Оперативное управление прибылью предприятия в системе</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решений: Автореф. дис. на соиск. учен. степ. канд. экон. наук: 08.00.05. /Н.О. Рухляда. СПБ, 1998. -16 с.</w:t>
      </w:r>
    </w:p>
    <w:p w14:paraId="52E7279A"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Рянский</w:t>
      </w:r>
      <w:r>
        <w:rPr>
          <w:rStyle w:val="WW8Num2z0"/>
          <w:rFonts w:ascii="Verdana" w:hAnsi="Verdana"/>
          <w:color w:val="000000"/>
          <w:sz w:val="18"/>
          <w:szCs w:val="18"/>
        </w:rPr>
        <w:t> </w:t>
      </w:r>
      <w:r>
        <w:rPr>
          <w:rFonts w:ascii="Verdana" w:hAnsi="Verdana"/>
          <w:color w:val="000000"/>
          <w:sz w:val="18"/>
          <w:szCs w:val="18"/>
        </w:rPr>
        <w:t>А.С. Адаптация плана счетов бухгалтерского учета для нужд управленческого учета // Главбух. 2004. - № 4. - с. 27-31.</w:t>
      </w:r>
    </w:p>
    <w:p w14:paraId="08E728BF"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Современный финансово-кредитный словарь. /Под общ. ред. М.Г.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П.С. Никольского/. 2-е изд., доп. - М.: ИНФРА-М, 2002. - 567 с.</w:t>
      </w:r>
    </w:p>
    <w:p w14:paraId="2712ED26"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Современное состояние и перспективы развития учета, контроля и анализа: Межвуз. сб. тр. -М.: Вып. 1, 2003. 130 с.</w:t>
      </w:r>
    </w:p>
    <w:p w14:paraId="1C208267"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М.: Финансы и статистика, 2004. - 444 с.</w:t>
      </w:r>
    </w:p>
    <w:p w14:paraId="26377AB8"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для вузов. М.: Аудит, ЮНИТИ, 1996. - 638 с.</w:t>
      </w:r>
    </w:p>
    <w:p w14:paraId="396B9B6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М.: Финансы и статистика, 2000. - 496 с.</w:t>
      </w:r>
    </w:p>
    <w:p w14:paraId="70352E28"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 - № 18. - с. 50 - 52.</w:t>
      </w:r>
    </w:p>
    <w:p w14:paraId="4338A4C6"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1998.-223 с.</w:t>
      </w:r>
    </w:p>
    <w:p w14:paraId="6F161DAA"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2002. - № 6. - с. 50 -54.</w:t>
      </w:r>
    </w:p>
    <w:p w14:paraId="3E7CE58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Сычев</w:t>
      </w:r>
      <w:r>
        <w:rPr>
          <w:rStyle w:val="WW8Num2z0"/>
          <w:rFonts w:ascii="Verdana" w:hAnsi="Verdana"/>
          <w:color w:val="000000"/>
          <w:sz w:val="18"/>
          <w:szCs w:val="18"/>
        </w:rPr>
        <w:t> </w:t>
      </w:r>
      <w:r>
        <w:rPr>
          <w:rFonts w:ascii="Verdana" w:hAnsi="Verdana"/>
          <w:color w:val="000000"/>
          <w:sz w:val="18"/>
          <w:szCs w:val="18"/>
        </w:rPr>
        <w:t>Н.Г. и др. Толковый словарь</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Fonts w:ascii="Verdana" w:hAnsi="Verdana"/>
          <w:color w:val="000000"/>
          <w:sz w:val="18"/>
          <w:szCs w:val="18"/>
        </w:rPr>
        <w:t>, налоговых и бухгалтерских терминов /Сычев Н. Г.,</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В.В. М.: Финансы и статистика, 2002. - 268 с.</w:t>
      </w:r>
    </w:p>
    <w:p w14:paraId="587DBC03"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Г.К. и др. Оценка предприятий:</w:t>
      </w:r>
      <w:r>
        <w:rPr>
          <w:rStyle w:val="WW8Num2z0"/>
          <w:rFonts w:ascii="Verdana" w:hAnsi="Verdana"/>
          <w:color w:val="000000"/>
          <w:sz w:val="18"/>
          <w:szCs w:val="18"/>
        </w:rPr>
        <w:t> </w:t>
      </w:r>
      <w:r>
        <w:rPr>
          <w:rStyle w:val="WW8Num3z0"/>
          <w:rFonts w:ascii="Verdana" w:hAnsi="Verdana"/>
          <w:color w:val="4682B4"/>
          <w:sz w:val="18"/>
          <w:szCs w:val="18"/>
        </w:rPr>
        <w:t>доходный</w:t>
      </w:r>
      <w:r>
        <w:rPr>
          <w:rStyle w:val="WW8Num2z0"/>
          <w:rFonts w:ascii="Verdana" w:hAnsi="Verdana"/>
          <w:color w:val="000000"/>
          <w:sz w:val="18"/>
          <w:szCs w:val="18"/>
        </w:rPr>
        <w:t> </w:t>
      </w:r>
      <w:r>
        <w:rPr>
          <w:rFonts w:ascii="Verdana" w:hAnsi="Verdana"/>
          <w:color w:val="000000"/>
          <w:sz w:val="18"/>
          <w:szCs w:val="18"/>
        </w:rPr>
        <w:t>подход /Таль Г.К., Григорьев В.В.,</w:t>
      </w:r>
      <w:r>
        <w:rPr>
          <w:rStyle w:val="WW8Num2z0"/>
          <w:rFonts w:ascii="Verdana" w:hAnsi="Verdana"/>
          <w:color w:val="000000"/>
          <w:sz w:val="18"/>
          <w:szCs w:val="18"/>
        </w:rPr>
        <w:t> </w:t>
      </w:r>
      <w:r>
        <w:rPr>
          <w:rStyle w:val="WW8Num3z0"/>
          <w:rFonts w:ascii="Verdana" w:hAnsi="Verdana"/>
          <w:color w:val="4682B4"/>
          <w:sz w:val="18"/>
          <w:szCs w:val="18"/>
        </w:rPr>
        <w:t>Бадаев</w:t>
      </w:r>
      <w:r>
        <w:rPr>
          <w:rStyle w:val="WW8Num2z0"/>
          <w:rFonts w:ascii="Verdana" w:hAnsi="Verdana"/>
          <w:color w:val="000000"/>
          <w:sz w:val="18"/>
          <w:szCs w:val="18"/>
        </w:rPr>
        <w:t> </w:t>
      </w:r>
      <w:r>
        <w:rPr>
          <w:rFonts w:ascii="Verdana" w:hAnsi="Verdana"/>
          <w:color w:val="000000"/>
          <w:sz w:val="18"/>
          <w:szCs w:val="18"/>
        </w:rPr>
        <w:t>Н.Д., Гусев В.И.; Гильдия специалистов по</w:t>
      </w:r>
      <w:r>
        <w:rPr>
          <w:rStyle w:val="WW8Num2z0"/>
          <w:rFonts w:ascii="Verdana" w:hAnsi="Verdana"/>
          <w:color w:val="000000"/>
          <w:sz w:val="18"/>
          <w:szCs w:val="18"/>
        </w:rPr>
        <w:t> </w:t>
      </w:r>
      <w:r>
        <w:rPr>
          <w:rStyle w:val="WW8Num3z0"/>
          <w:rFonts w:ascii="Verdana" w:hAnsi="Verdana"/>
          <w:color w:val="4682B4"/>
          <w:sz w:val="18"/>
          <w:szCs w:val="18"/>
        </w:rPr>
        <w:t>антикризис</w:t>
      </w:r>
      <w:r>
        <w:rPr>
          <w:rFonts w:ascii="Verdana" w:hAnsi="Verdana"/>
          <w:color w:val="000000"/>
          <w:sz w:val="18"/>
          <w:szCs w:val="18"/>
        </w:rPr>
        <w:t>, упр. М., 2000,-326 с.</w:t>
      </w:r>
    </w:p>
    <w:p w14:paraId="6AA2AEBB"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Тамошина</w:t>
      </w:r>
      <w:r>
        <w:rPr>
          <w:rStyle w:val="WW8Num2z0"/>
          <w:rFonts w:ascii="Verdana" w:hAnsi="Verdana"/>
          <w:color w:val="000000"/>
          <w:sz w:val="18"/>
          <w:szCs w:val="18"/>
        </w:rPr>
        <w:t> </w:t>
      </w:r>
      <w:r>
        <w:rPr>
          <w:rFonts w:ascii="Verdana" w:hAnsi="Verdana"/>
          <w:color w:val="000000"/>
          <w:sz w:val="18"/>
          <w:szCs w:val="18"/>
        </w:rPr>
        <w:t>Г.И., Смольянова ЕЛ. Прибыль: формирование, распределение и налогообложение. Воронеж: Центр.- Чернозем, кн. изд-во, 200. - 152 е.: табл.;</w:t>
      </w:r>
    </w:p>
    <w:p w14:paraId="7E162E7F"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Тенин</w:t>
      </w:r>
      <w:r>
        <w:rPr>
          <w:rStyle w:val="WW8Num2z0"/>
          <w:rFonts w:ascii="Verdana" w:hAnsi="Verdana"/>
          <w:color w:val="000000"/>
          <w:sz w:val="18"/>
          <w:szCs w:val="18"/>
        </w:rPr>
        <w:t> </w:t>
      </w:r>
      <w:r>
        <w:rPr>
          <w:rFonts w:ascii="Verdana" w:hAnsi="Verdana"/>
          <w:color w:val="000000"/>
          <w:sz w:val="18"/>
          <w:szCs w:val="18"/>
        </w:rPr>
        <w:t>В.В. Учет результатов деятельности центров ответственности коммерческих организаций: Автореф. дис. на соиск. учен. степ. канд. экон.наук: 08.00.12. /В.В. Тенин; (Сарат. гос. соц.-экон. ун-т); 03-7214а. Саратов, 2003. -19с.</w:t>
      </w:r>
    </w:p>
    <w:p w14:paraId="3402B3ED"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 xml:space="preserve">В.И. Управленческий учет: международный опыт. М.: Финансы и статистика, 1994. - </w:t>
      </w:r>
      <w:r>
        <w:rPr>
          <w:rFonts w:ascii="Verdana" w:hAnsi="Verdana"/>
          <w:color w:val="000000"/>
          <w:sz w:val="18"/>
          <w:szCs w:val="18"/>
        </w:rPr>
        <w:lastRenderedPageBreak/>
        <w:t>142 с.</w:t>
      </w:r>
    </w:p>
    <w:p w14:paraId="66BD5340"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Уорд Кит.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учет.Пер. с англ.. М.: Олимп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2002. - 435 с.</w:t>
      </w:r>
    </w:p>
    <w:p w14:paraId="082FBB62"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Управленческий учет. пер. с англ./ Энтони А. Аткинсон и др. М.: Вильяме, 2005 г. - 878 с.</w:t>
      </w:r>
    </w:p>
    <w:p w14:paraId="2A345F1E"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Е.А. Методология бухгалтерского учета для целей управления: Учеб. пособие /Е.А. Федоров; Высш. экон. шк. С.-Петерб. гос. ун-та экономики и финансов. СПб.: СПбГУЭФ, 2003. - 126 с.</w:t>
      </w:r>
    </w:p>
    <w:p w14:paraId="3631C470"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Финансово</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энциклопедический словарь = Finance $ credit encyclopedic glossary /Под ред.</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А.Г.- М.: Финансы и статистика,2002.-1167 с.</w:t>
      </w:r>
    </w:p>
    <w:p w14:paraId="2E49BB8E"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Финансовые результаты. М.: Бератор-Пресс, 2003. - 155 с.</w:t>
      </w:r>
    </w:p>
    <w:p w14:paraId="5DACF945"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бухгалтерский учет: анализ современного состояния: Сб. науч. ст. аспирантов и преподавателей</w:t>
      </w:r>
      <w:r>
        <w:rPr>
          <w:rStyle w:val="WW8Num2z0"/>
          <w:rFonts w:ascii="Verdana" w:hAnsi="Verdana"/>
          <w:color w:val="000000"/>
          <w:sz w:val="18"/>
          <w:szCs w:val="18"/>
        </w:rPr>
        <w:t> </w:t>
      </w:r>
      <w:r>
        <w:rPr>
          <w:rStyle w:val="WW8Num3z0"/>
          <w:rFonts w:ascii="Verdana" w:hAnsi="Verdana"/>
          <w:color w:val="4682B4"/>
          <w:sz w:val="18"/>
          <w:szCs w:val="18"/>
        </w:rPr>
        <w:t>ВЗФЭИ</w:t>
      </w:r>
      <w:r>
        <w:rPr>
          <w:rStyle w:val="WW8Num2z0"/>
          <w:rFonts w:ascii="Verdana" w:hAnsi="Verdana"/>
          <w:color w:val="000000"/>
          <w:sz w:val="18"/>
          <w:szCs w:val="18"/>
        </w:rPr>
        <w:t> </w:t>
      </w:r>
      <w:r>
        <w:rPr>
          <w:rFonts w:ascii="Verdana" w:hAnsi="Verdana"/>
          <w:color w:val="000000"/>
          <w:sz w:val="18"/>
          <w:szCs w:val="18"/>
        </w:rPr>
        <w:t>/Под ред. Поляка Г.Б. М.: ВЗФЭИ, 2001.-170 с.</w:t>
      </w:r>
    </w:p>
    <w:p w14:paraId="4FE3BF3B"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Хабарова JI. П.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(практические рекомендации).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«Бухгалтерский бюллетень - ББ»,2003.- 176 с.</w:t>
      </w:r>
    </w:p>
    <w:p w14:paraId="6F2C1B3D"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Хедриксен Э. С., Ван</w:t>
      </w:r>
      <w:r>
        <w:rPr>
          <w:rStyle w:val="WW8Num2z0"/>
          <w:rFonts w:ascii="Verdana" w:hAnsi="Verdana"/>
          <w:color w:val="000000"/>
          <w:sz w:val="18"/>
          <w:szCs w:val="18"/>
        </w:rPr>
        <w:t> </w:t>
      </w:r>
      <w:r>
        <w:rPr>
          <w:rStyle w:val="WW8Num3z0"/>
          <w:rFonts w:ascii="Verdana" w:hAnsi="Verdana"/>
          <w:color w:val="4682B4"/>
          <w:sz w:val="18"/>
          <w:szCs w:val="18"/>
        </w:rPr>
        <w:t>Бреда</w:t>
      </w:r>
      <w:r>
        <w:rPr>
          <w:rStyle w:val="WW8Num2z0"/>
          <w:rFonts w:ascii="Verdana" w:hAnsi="Verdana"/>
          <w:color w:val="000000"/>
          <w:sz w:val="18"/>
          <w:szCs w:val="18"/>
        </w:rPr>
        <w:t> </w:t>
      </w:r>
      <w:r>
        <w:rPr>
          <w:rFonts w:ascii="Verdana" w:hAnsi="Verdana"/>
          <w:color w:val="000000"/>
          <w:sz w:val="18"/>
          <w:szCs w:val="18"/>
        </w:rPr>
        <w:t>М.Ф. Теория бухгалтерского учета. Пер. с англ. /Под ред. Я.В. Соколова. М.: Финансы и статистика, 2000. - 416с.</w:t>
      </w:r>
    </w:p>
    <w:p w14:paraId="0A1DE71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Категории прибыли организации и их практическое значение // Бухгалтерский учет. 2002. - № 12.- с. 51 -54.</w:t>
      </w:r>
    </w:p>
    <w:p w14:paraId="38369DBE"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Управленческий учет пер. с англ. / Ч.</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Фоснер, Ш. Датар. СПб. Питер, 2005. - 1008 с.</w:t>
      </w:r>
    </w:p>
    <w:p w14:paraId="224E53B3"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/Ч.Т. Хорнгрен,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Пер. с англ. О.Д.</w:t>
      </w:r>
      <w:r>
        <w:rPr>
          <w:rStyle w:val="WW8Num2z0"/>
          <w:rFonts w:ascii="Verdana" w:hAnsi="Verdana"/>
          <w:color w:val="000000"/>
          <w:sz w:val="18"/>
          <w:szCs w:val="18"/>
        </w:rPr>
        <w:t> </w:t>
      </w:r>
      <w:r>
        <w:rPr>
          <w:rStyle w:val="WW8Num3z0"/>
          <w:rFonts w:ascii="Verdana" w:hAnsi="Verdana"/>
          <w:color w:val="4682B4"/>
          <w:sz w:val="18"/>
          <w:szCs w:val="18"/>
        </w:rPr>
        <w:t>Кавериной</w:t>
      </w:r>
      <w:r>
        <w:rPr>
          <w:rFonts w:ascii="Verdana" w:hAnsi="Verdana"/>
          <w:color w:val="000000"/>
          <w:sz w:val="18"/>
          <w:szCs w:val="18"/>
        </w:rPr>
        <w:t>, И.В. Романовского. М.: Финансы и статистика, 2003. - 415 с.</w:t>
      </w:r>
    </w:p>
    <w:p w14:paraId="31EDAD0E"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2005 № 4 - с. 45-49.</w:t>
      </w:r>
    </w:p>
    <w:p w14:paraId="0614C051"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Финансы и статистика, 2002. - 400 с.</w:t>
      </w:r>
    </w:p>
    <w:p w14:paraId="652288D0"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Чемберлин</w:t>
      </w:r>
      <w:r>
        <w:rPr>
          <w:rStyle w:val="WW8Num2z0"/>
          <w:rFonts w:ascii="Verdana" w:hAnsi="Verdana"/>
          <w:color w:val="000000"/>
          <w:sz w:val="18"/>
          <w:szCs w:val="18"/>
        </w:rPr>
        <w:t> </w:t>
      </w:r>
      <w:r>
        <w:rPr>
          <w:rFonts w:ascii="Verdana" w:hAnsi="Verdana"/>
          <w:color w:val="000000"/>
          <w:sz w:val="18"/>
          <w:szCs w:val="18"/>
        </w:rPr>
        <w:t>Э. X. Теория монополистической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Реориентация теории стоимости /Пер. с англ.</w:t>
      </w:r>
      <w:r>
        <w:rPr>
          <w:rStyle w:val="WW8Num2z0"/>
          <w:rFonts w:ascii="Verdana" w:hAnsi="Verdana"/>
          <w:color w:val="000000"/>
          <w:sz w:val="18"/>
          <w:szCs w:val="18"/>
        </w:rPr>
        <w:t> </w:t>
      </w:r>
      <w:r>
        <w:rPr>
          <w:rStyle w:val="WW8Num3z0"/>
          <w:rFonts w:ascii="Verdana" w:hAnsi="Verdana"/>
          <w:color w:val="4682B4"/>
          <w:sz w:val="18"/>
          <w:szCs w:val="18"/>
        </w:rPr>
        <w:t>Лейкина</w:t>
      </w:r>
      <w:r>
        <w:rPr>
          <w:rStyle w:val="WW8Num2z0"/>
          <w:rFonts w:ascii="Verdana" w:hAnsi="Verdana"/>
          <w:color w:val="000000"/>
          <w:sz w:val="18"/>
          <w:szCs w:val="18"/>
        </w:rPr>
        <w:t> </w:t>
      </w:r>
      <w:r>
        <w:rPr>
          <w:rFonts w:ascii="Verdana" w:hAnsi="Verdana"/>
          <w:color w:val="000000"/>
          <w:sz w:val="18"/>
          <w:szCs w:val="18"/>
        </w:rPr>
        <w:t>Э.Г., Розовского Л.Я.; Под ред.</w:t>
      </w:r>
      <w:r>
        <w:rPr>
          <w:rStyle w:val="WW8Num2z0"/>
          <w:rFonts w:ascii="Verdana" w:hAnsi="Verdana"/>
          <w:color w:val="000000"/>
          <w:sz w:val="18"/>
          <w:szCs w:val="18"/>
        </w:rPr>
        <w:t> </w:t>
      </w:r>
      <w:r>
        <w:rPr>
          <w:rStyle w:val="WW8Num3z0"/>
          <w:rFonts w:ascii="Verdana" w:hAnsi="Verdana"/>
          <w:color w:val="4682B4"/>
          <w:sz w:val="18"/>
          <w:szCs w:val="18"/>
        </w:rPr>
        <w:t>Ольсевича</w:t>
      </w:r>
      <w:r>
        <w:rPr>
          <w:rStyle w:val="WW8Num2z0"/>
          <w:rFonts w:ascii="Verdana" w:hAnsi="Verdana"/>
          <w:color w:val="000000"/>
          <w:sz w:val="18"/>
          <w:szCs w:val="18"/>
        </w:rPr>
        <w:t> </w:t>
      </w:r>
      <w:r>
        <w:rPr>
          <w:rFonts w:ascii="Verdana" w:hAnsi="Verdana"/>
          <w:color w:val="000000"/>
          <w:sz w:val="18"/>
          <w:szCs w:val="18"/>
        </w:rPr>
        <w:t>О.Я. М.: Экономика, 1996. - 223 с.</w:t>
      </w:r>
    </w:p>
    <w:p w14:paraId="78E785E6"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Чепик</w:t>
      </w:r>
      <w:r>
        <w:rPr>
          <w:rStyle w:val="WW8Num2z0"/>
          <w:rFonts w:ascii="Verdana" w:hAnsi="Verdana"/>
          <w:color w:val="000000"/>
          <w:sz w:val="18"/>
          <w:szCs w:val="18"/>
        </w:rPr>
        <w:t> </w:t>
      </w:r>
      <w:r>
        <w:rPr>
          <w:rFonts w:ascii="Verdana" w:hAnsi="Verdana"/>
          <w:color w:val="000000"/>
          <w:sz w:val="18"/>
          <w:szCs w:val="18"/>
        </w:rPr>
        <w:t>Н.А. Бухгалтерский учет в системе управления прибылью организации: Автореф. дис. на соиск. учен. степ. канд. экон. наук: 08.00.12. /Н.А. Чепик. СПБ, 2000. -17 с.</w:t>
      </w:r>
    </w:p>
    <w:p w14:paraId="6508CFCC"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Чугаева</w:t>
      </w:r>
      <w:r>
        <w:rPr>
          <w:rStyle w:val="WW8Num2z0"/>
          <w:rFonts w:ascii="Verdana" w:hAnsi="Verdana"/>
          <w:color w:val="000000"/>
          <w:sz w:val="18"/>
          <w:szCs w:val="18"/>
        </w:rPr>
        <w:t> </w:t>
      </w:r>
      <w:r>
        <w:rPr>
          <w:rFonts w:ascii="Verdana" w:hAnsi="Verdana"/>
          <w:color w:val="000000"/>
          <w:sz w:val="18"/>
          <w:szCs w:val="18"/>
        </w:rPr>
        <w:t>Т.Д. Организация учета затрат по системе «</w:t>
      </w:r>
      <w:r>
        <w:rPr>
          <w:rStyle w:val="WW8Num3z0"/>
          <w:rFonts w:ascii="Verdana" w:hAnsi="Verdana"/>
          <w:color w:val="4682B4"/>
          <w:sz w:val="18"/>
          <w:szCs w:val="18"/>
        </w:rPr>
        <w:t>стандарт кост</w:t>
      </w:r>
      <w:r>
        <w:rPr>
          <w:rFonts w:ascii="Verdana" w:hAnsi="Verdana"/>
          <w:color w:val="000000"/>
          <w:sz w:val="18"/>
          <w:szCs w:val="18"/>
        </w:rPr>
        <w:t>» // Швейная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- 2004. - № 2. - с. 15-16.</w:t>
      </w:r>
    </w:p>
    <w:p w14:paraId="1E18C012"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Чугаева</w:t>
      </w:r>
      <w:r>
        <w:rPr>
          <w:rStyle w:val="WW8Num2z0"/>
          <w:rFonts w:ascii="Verdana" w:hAnsi="Verdana"/>
          <w:color w:val="000000"/>
          <w:sz w:val="18"/>
          <w:szCs w:val="18"/>
        </w:rPr>
        <w:t> </w:t>
      </w:r>
      <w:r>
        <w:rPr>
          <w:rFonts w:ascii="Verdana" w:hAnsi="Verdana"/>
          <w:color w:val="000000"/>
          <w:sz w:val="18"/>
          <w:szCs w:val="18"/>
        </w:rPr>
        <w:t>Т.Д. Управленческий учет на предприятиях швейной промышленности: Автореф. дис. на соиск. учен. степ. канд. экон. наук: 08.00.12. /Т. Д. Чугаева. Москва, 2003. -25 с.</w:t>
      </w:r>
    </w:p>
    <w:p w14:paraId="368D28CA"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Чугаева</w:t>
      </w:r>
      <w:r>
        <w:rPr>
          <w:rStyle w:val="WW8Num2z0"/>
          <w:rFonts w:ascii="Verdana" w:hAnsi="Verdana"/>
          <w:color w:val="000000"/>
          <w:sz w:val="18"/>
          <w:szCs w:val="18"/>
        </w:rPr>
        <w:t> </w:t>
      </w:r>
      <w:r>
        <w:rPr>
          <w:rFonts w:ascii="Verdana" w:hAnsi="Verdana"/>
          <w:color w:val="000000"/>
          <w:sz w:val="18"/>
          <w:szCs w:val="18"/>
        </w:rPr>
        <w:t>Т. Д. Применение маржинального анализа для определения финансовых результатов и управления в целом // Швейная промышленность. — 2002.-№6.-с. 8-10.</w:t>
      </w:r>
    </w:p>
    <w:p w14:paraId="60629457"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Чугаева</w:t>
      </w:r>
      <w:r>
        <w:rPr>
          <w:rStyle w:val="WW8Num2z0"/>
          <w:rFonts w:ascii="Verdana" w:hAnsi="Verdana"/>
          <w:color w:val="000000"/>
          <w:sz w:val="18"/>
          <w:szCs w:val="18"/>
        </w:rPr>
        <w:t> </w:t>
      </w:r>
      <w:r>
        <w:rPr>
          <w:rFonts w:ascii="Verdana" w:hAnsi="Verdana"/>
          <w:color w:val="000000"/>
          <w:sz w:val="18"/>
          <w:szCs w:val="18"/>
        </w:rPr>
        <w:t>Т. Д. Прогнозирование затрат как способ управления прибылью предприятия // Швейная промышленность. 2003. - № 4. - с. 17-19.</w:t>
      </w:r>
    </w:p>
    <w:p w14:paraId="40E1A7F8"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Шамхалов</w:t>
      </w:r>
      <w:r>
        <w:rPr>
          <w:rStyle w:val="WW8Num2z0"/>
          <w:rFonts w:ascii="Verdana" w:hAnsi="Verdana"/>
          <w:color w:val="000000"/>
          <w:sz w:val="18"/>
          <w:szCs w:val="18"/>
        </w:rPr>
        <w:t> </w:t>
      </w:r>
      <w:r>
        <w:rPr>
          <w:rFonts w:ascii="Verdana" w:hAnsi="Verdana"/>
          <w:color w:val="000000"/>
          <w:sz w:val="18"/>
          <w:szCs w:val="18"/>
        </w:rPr>
        <w:t>Ф.И. Прибыль основной показатель результатов деятельности организации // Винансы. 2000. - № 6. - с. 18-21.</w:t>
      </w:r>
    </w:p>
    <w:p w14:paraId="2BF5B12F"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Шебек С.В. Управленческий учет: внедрение нормативного метода учета затрат // Уральский консультант. 1999. - № 12. - с. 23 - 25.</w:t>
      </w:r>
    </w:p>
    <w:p w14:paraId="0B9B149F"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Шебек С.В. Управленческий учет: возможности внедрения на российских предприятиях // Уральский консультант. 1999. - № 10. - с. 34 - 39.</w:t>
      </w:r>
    </w:p>
    <w:p w14:paraId="5772C23F"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Шим Д.К.,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Д.Г. Финансовый менеджмент: Пер. с англ. 2-е изд., стер. - М.: Филинъ, 1997. - 395 с.</w:t>
      </w:r>
    </w:p>
    <w:p w14:paraId="6892C459"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и финансовый учет // Бухгалтерский учет. 1996. - № 3. - с. 52-56.</w:t>
      </w:r>
    </w:p>
    <w:p w14:paraId="618385E3"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Система счетов 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предприятия. М.: Финансы, 1973. - 144с.</w:t>
      </w:r>
    </w:p>
    <w:p w14:paraId="0DB44377"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Щербинина</w:t>
      </w:r>
      <w:r>
        <w:rPr>
          <w:rStyle w:val="WW8Num2z0"/>
          <w:rFonts w:ascii="Verdana" w:hAnsi="Verdana"/>
          <w:color w:val="000000"/>
          <w:sz w:val="18"/>
          <w:szCs w:val="18"/>
        </w:rPr>
        <w:t> </w:t>
      </w:r>
      <w:r>
        <w:rPr>
          <w:rFonts w:ascii="Verdana" w:hAnsi="Verdana"/>
          <w:color w:val="000000"/>
          <w:sz w:val="18"/>
          <w:szCs w:val="18"/>
        </w:rPr>
        <w:t>Ю.А. Анализ прибыли // Бухгалтерский учет. 1998. - № 7. — с. 79 -83.</w:t>
      </w:r>
    </w:p>
    <w:p w14:paraId="578CD238"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167. Экономика. Право. Финансы: Термины и определения: Словарь — справочник для</w:t>
      </w:r>
      <w:r>
        <w:rPr>
          <w:rStyle w:val="WW8Num2z0"/>
          <w:rFonts w:ascii="Verdana" w:hAnsi="Verdana"/>
          <w:color w:val="000000"/>
          <w:sz w:val="18"/>
          <w:szCs w:val="18"/>
        </w:rPr>
        <w:t> </w:t>
      </w:r>
      <w:r>
        <w:rPr>
          <w:rStyle w:val="WW8Num3z0"/>
          <w:rFonts w:ascii="Verdana" w:hAnsi="Verdana"/>
          <w:color w:val="4682B4"/>
          <w:sz w:val="18"/>
          <w:szCs w:val="18"/>
        </w:rPr>
        <w:t>Госналогслужбы</w:t>
      </w:r>
      <w:r>
        <w:rPr>
          <w:rStyle w:val="WW8Num2z0"/>
          <w:rFonts w:ascii="Verdana" w:hAnsi="Verdana"/>
          <w:color w:val="000000"/>
          <w:sz w:val="18"/>
          <w:szCs w:val="18"/>
        </w:rPr>
        <w:t> </w:t>
      </w:r>
      <w:r>
        <w:rPr>
          <w:rFonts w:ascii="Verdana" w:hAnsi="Verdana"/>
          <w:color w:val="000000"/>
          <w:sz w:val="18"/>
          <w:szCs w:val="18"/>
        </w:rPr>
        <w:t>и налоговой полиции /Гос. налоговая служба Рос. Федерации; Сост.:</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и др.. М., 1995. - 256 с.</w:t>
      </w:r>
    </w:p>
    <w:p w14:paraId="50698BB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Энтони Р., Рис Дж. Учет: ситуации и примеры: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 с.</w:t>
      </w:r>
    </w:p>
    <w:p w14:paraId="7C215EAA"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Юров</w:t>
      </w:r>
      <w:r>
        <w:rPr>
          <w:rStyle w:val="WW8Num2z0"/>
          <w:rFonts w:ascii="Verdana" w:hAnsi="Verdana"/>
          <w:color w:val="000000"/>
          <w:sz w:val="18"/>
          <w:szCs w:val="18"/>
        </w:rPr>
        <w:t> </w:t>
      </w:r>
      <w:r>
        <w:rPr>
          <w:rFonts w:ascii="Verdana" w:hAnsi="Verdana"/>
          <w:color w:val="000000"/>
          <w:sz w:val="18"/>
          <w:szCs w:val="18"/>
        </w:rPr>
        <w:t>В.Ф. Прибыль в рыночной экономике: вопросы теории и практики. -М.: Финансы и статистика, 2001. 142 с.</w:t>
      </w:r>
    </w:p>
    <w:p w14:paraId="27399DA4"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Янковская</w:t>
      </w:r>
      <w:r>
        <w:rPr>
          <w:rStyle w:val="WW8Num2z0"/>
          <w:rFonts w:ascii="Verdana" w:hAnsi="Verdana"/>
          <w:color w:val="000000"/>
          <w:sz w:val="18"/>
          <w:szCs w:val="18"/>
        </w:rPr>
        <w:t> </w:t>
      </w:r>
      <w:r>
        <w:rPr>
          <w:rFonts w:ascii="Verdana" w:hAnsi="Verdana"/>
          <w:color w:val="000000"/>
          <w:sz w:val="18"/>
          <w:szCs w:val="18"/>
        </w:rPr>
        <w:t>Д. Г. Учет и анализ в системе управления финансовыми результатами деятельности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организаций: Автореф. дис. на соиск. учен. степ. канд. экон. наук: 08.00.12. /Д.Г. Янковская. Казань, 1999. -19с.</w:t>
      </w:r>
    </w:p>
    <w:p w14:paraId="6861560C" w14:textId="77777777" w:rsidR="005B49E5" w:rsidRDefault="005B49E5" w:rsidP="005B4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 экономики развитых стран.: Пер. с польс. /Под ред., с предисл. и примеч. Я.В. Соколова. М.: Финансы и статистика, 1991. - 240 с.</w:t>
      </w:r>
    </w:p>
    <w:p w14:paraId="618A0970" w14:textId="18C9D51F" w:rsidR="00C51CF3" w:rsidRPr="005B49E5" w:rsidRDefault="005B49E5" w:rsidP="005B49E5">
      <w:r>
        <w:rPr>
          <w:rFonts w:ascii="Verdana" w:hAnsi="Verdana"/>
          <w:color w:val="000000"/>
          <w:sz w:val="18"/>
          <w:szCs w:val="18"/>
        </w:rPr>
        <w:br/>
      </w:r>
      <w:bookmarkStart w:id="0" w:name="_GoBack"/>
      <w:bookmarkEnd w:id="0"/>
    </w:p>
    <w:sectPr w:rsidR="00C51CF3" w:rsidRPr="005B49E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FE82C" w14:textId="77777777" w:rsidR="00261B1B" w:rsidRDefault="00261B1B">
      <w:pPr>
        <w:spacing w:after="0" w:line="240" w:lineRule="auto"/>
      </w:pPr>
      <w:r>
        <w:separator/>
      </w:r>
    </w:p>
  </w:endnote>
  <w:endnote w:type="continuationSeparator" w:id="0">
    <w:p w14:paraId="6A65C276" w14:textId="77777777" w:rsidR="00261B1B" w:rsidRDefault="0026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6357C" w14:textId="77777777" w:rsidR="00261B1B" w:rsidRDefault="00261B1B">
      <w:pPr>
        <w:spacing w:after="0" w:line="240" w:lineRule="auto"/>
      </w:pPr>
      <w:r>
        <w:separator/>
      </w:r>
    </w:p>
  </w:footnote>
  <w:footnote w:type="continuationSeparator" w:id="0">
    <w:p w14:paraId="22138D4B" w14:textId="77777777" w:rsidR="00261B1B" w:rsidRDefault="00261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1B1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7729E-76B2-48A5-9DEB-6225BFAF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11827</TotalTime>
  <Pages>14</Pages>
  <Words>6821</Words>
  <Characters>38886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1121</cp:revision>
  <cp:lastPrinted>2009-02-06T05:36:00Z</cp:lastPrinted>
  <dcterms:created xsi:type="dcterms:W3CDTF">2016-05-04T14:28:00Z</dcterms:created>
  <dcterms:modified xsi:type="dcterms:W3CDTF">2016-07-25T13:39:00Z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