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BD941" w14:textId="77777777" w:rsidR="00BD5013" w:rsidRDefault="00BD5013" w:rsidP="00BD501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Личность, общество, государство и право в политико-правовых воззрениях Лоренца фон Штейна</w:t>
      </w:r>
    </w:p>
    <w:bookmarkEnd w:id="0"/>
    <w:p w14:paraId="12F024AE" w14:textId="0A0A815C" w:rsidR="00BD5013" w:rsidRDefault="00BD5013" w:rsidP="00BD501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Жичкина, Светлана Евгеньевна</w:t>
      </w:r>
      <w:r>
        <w:rPr>
          <w:rFonts w:ascii="Verdana" w:hAnsi="Verdana"/>
          <w:color w:val="000000"/>
          <w:sz w:val="18"/>
          <w:szCs w:val="18"/>
        </w:rPr>
        <w:br/>
      </w:r>
      <w:r>
        <w:rPr>
          <w:rFonts w:ascii="Verdana" w:hAnsi="Verdana"/>
          <w:color w:val="000000"/>
          <w:sz w:val="18"/>
          <w:szCs w:val="18"/>
        </w:rPr>
        <w:br/>
      </w:r>
    </w:p>
    <w:p w14:paraId="7D829341" w14:textId="77777777" w:rsidR="00BD5013" w:rsidRDefault="00BD5013" w:rsidP="00BD501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5581143" w14:textId="77777777" w:rsidR="00BD5013" w:rsidRDefault="00BD5013" w:rsidP="00BD5013">
      <w:pPr>
        <w:rPr>
          <w:rFonts w:ascii="Verdana" w:hAnsi="Verdana"/>
          <w:color w:val="000000"/>
          <w:sz w:val="18"/>
          <w:szCs w:val="18"/>
        </w:rPr>
      </w:pPr>
      <w:r>
        <w:rPr>
          <w:rFonts w:ascii="Verdana" w:hAnsi="Verdana"/>
          <w:color w:val="000000"/>
          <w:sz w:val="18"/>
          <w:szCs w:val="18"/>
        </w:rPr>
        <w:t>2011</w:t>
      </w:r>
    </w:p>
    <w:p w14:paraId="6E9AF980" w14:textId="77777777" w:rsidR="00BD5013" w:rsidRDefault="00BD5013" w:rsidP="00BD5013">
      <w:pPr>
        <w:rPr>
          <w:rFonts w:ascii="Verdana" w:hAnsi="Verdana"/>
          <w:b/>
          <w:bCs/>
          <w:color w:val="000000"/>
          <w:sz w:val="18"/>
          <w:szCs w:val="18"/>
        </w:rPr>
      </w:pPr>
      <w:r>
        <w:rPr>
          <w:rFonts w:ascii="Verdana" w:hAnsi="Verdana"/>
          <w:b/>
          <w:bCs/>
          <w:color w:val="000000"/>
          <w:sz w:val="18"/>
          <w:szCs w:val="18"/>
        </w:rPr>
        <w:t>Автор научной работы: </w:t>
      </w:r>
    </w:p>
    <w:p w14:paraId="4A628C40" w14:textId="77777777" w:rsidR="00BD5013" w:rsidRDefault="00BD5013" w:rsidP="00BD5013">
      <w:pPr>
        <w:rPr>
          <w:rFonts w:ascii="Verdana" w:hAnsi="Verdana"/>
          <w:color w:val="000000"/>
          <w:sz w:val="18"/>
          <w:szCs w:val="18"/>
        </w:rPr>
      </w:pPr>
      <w:r>
        <w:rPr>
          <w:rFonts w:ascii="Verdana" w:hAnsi="Verdana"/>
          <w:color w:val="000000"/>
          <w:sz w:val="18"/>
          <w:szCs w:val="18"/>
        </w:rPr>
        <w:t>Жичкина, Светлана Евгеньевна</w:t>
      </w:r>
    </w:p>
    <w:p w14:paraId="41AB4AB1" w14:textId="77777777" w:rsidR="00BD5013" w:rsidRDefault="00BD5013" w:rsidP="00BD5013">
      <w:pPr>
        <w:rPr>
          <w:rFonts w:ascii="Verdana" w:hAnsi="Verdana"/>
          <w:b/>
          <w:bCs/>
          <w:color w:val="000000"/>
          <w:sz w:val="18"/>
          <w:szCs w:val="18"/>
        </w:rPr>
      </w:pPr>
      <w:r>
        <w:rPr>
          <w:rFonts w:ascii="Verdana" w:hAnsi="Verdana"/>
          <w:b/>
          <w:bCs/>
          <w:color w:val="000000"/>
          <w:sz w:val="18"/>
          <w:szCs w:val="18"/>
        </w:rPr>
        <w:t>Ученая cтепень: </w:t>
      </w:r>
    </w:p>
    <w:p w14:paraId="635D412A" w14:textId="77777777" w:rsidR="00BD5013" w:rsidRDefault="00BD5013" w:rsidP="00BD5013">
      <w:pPr>
        <w:rPr>
          <w:rFonts w:ascii="Verdana" w:hAnsi="Verdana"/>
          <w:color w:val="000000"/>
          <w:sz w:val="18"/>
          <w:szCs w:val="18"/>
        </w:rPr>
      </w:pPr>
      <w:r>
        <w:rPr>
          <w:rFonts w:ascii="Verdana" w:hAnsi="Verdana"/>
          <w:color w:val="000000"/>
          <w:sz w:val="18"/>
          <w:szCs w:val="18"/>
        </w:rPr>
        <w:t>кандидат юридических наук</w:t>
      </w:r>
    </w:p>
    <w:p w14:paraId="0B99D26F" w14:textId="77777777" w:rsidR="00BD5013" w:rsidRDefault="00BD5013" w:rsidP="00BD5013">
      <w:pPr>
        <w:rPr>
          <w:rFonts w:ascii="Verdana" w:hAnsi="Verdana"/>
          <w:b/>
          <w:bCs/>
          <w:color w:val="000000"/>
          <w:sz w:val="18"/>
          <w:szCs w:val="18"/>
        </w:rPr>
      </w:pPr>
      <w:r>
        <w:rPr>
          <w:rFonts w:ascii="Verdana" w:hAnsi="Verdana"/>
          <w:b/>
          <w:bCs/>
          <w:color w:val="000000"/>
          <w:sz w:val="18"/>
          <w:szCs w:val="18"/>
        </w:rPr>
        <w:t>Место защиты диссертации: </w:t>
      </w:r>
    </w:p>
    <w:p w14:paraId="272AAE90" w14:textId="77777777" w:rsidR="00BD5013" w:rsidRDefault="00BD5013" w:rsidP="00BD5013">
      <w:pPr>
        <w:rPr>
          <w:rFonts w:ascii="Verdana" w:hAnsi="Verdana"/>
          <w:color w:val="000000"/>
          <w:sz w:val="18"/>
          <w:szCs w:val="18"/>
        </w:rPr>
      </w:pPr>
      <w:r>
        <w:rPr>
          <w:rFonts w:ascii="Verdana" w:hAnsi="Verdana"/>
          <w:color w:val="000000"/>
          <w:sz w:val="18"/>
          <w:szCs w:val="18"/>
        </w:rPr>
        <w:t>Челябинск</w:t>
      </w:r>
    </w:p>
    <w:p w14:paraId="2B7793AB" w14:textId="77777777" w:rsidR="00BD5013" w:rsidRDefault="00BD5013" w:rsidP="00BD5013">
      <w:pPr>
        <w:rPr>
          <w:rFonts w:ascii="Verdana" w:hAnsi="Verdana"/>
          <w:b/>
          <w:bCs/>
          <w:color w:val="000000"/>
          <w:sz w:val="18"/>
          <w:szCs w:val="18"/>
        </w:rPr>
      </w:pPr>
      <w:r>
        <w:rPr>
          <w:rFonts w:ascii="Verdana" w:hAnsi="Verdana"/>
          <w:b/>
          <w:bCs/>
          <w:color w:val="000000"/>
          <w:sz w:val="18"/>
          <w:szCs w:val="18"/>
        </w:rPr>
        <w:t>Код cпециальности ВАК: </w:t>
      </w:r>
    </w:p>
    <w:p w14:paraId="2568DA4B" w14:textId="77777777" w:rsidR="00BD5013" w:rsidRDefault="00BD5013" w:rsidP="00BD5013">
      <w:pPr>
        <w:rPr>
          <w:rFonts w:ascii="Verdana" w:hAnsi="Verdana"/>
          <w:color w:val="000000"/>
          <w:sz w:val="18"/>
          <w:szCs w:val="18"/>
        </w:rPr>
      </w:pPr>
      <w:r>
        <w:rPr>
          <w:rFonts w:ascii="Verdana" w:hAnsi="Verdana"/>
          <w:color w:val="000000"/>
          <w:sz w:val="18"/>
          <w:szCs w:val="18"/>
        </w:rPr>
        <w:t>12.00.01</w:t>
      </w:r>
    </w:p>
    <w:p w14:paraId="428B3A8D" w14:textId="77777777" w:rsidR="00BD5013" w:rsidRDefault="00BD5013" w:rsidP="00BD5013">
      <w:pPr>
        <w:rPr>
          <w:rFonts w:ascii="Verdana" w:hAnsi="Verdana"/>
          <w:b/>
          <w:bCs/>
          <w:color w:val="000000"/>
          <w:sz w:val="18"/>
          <w:szCs w:val="18"/>
        </w:rPr>
      </w:pPr>
      <w:r>
        <w:rPr>
          <w:rFonts w:ascii="Verdana" w:hAnsi="Verdana"/>
          <w:b/>
          <w:bCs/>
          <w:color w:val="000000"/>
          <w:sz w:val="18"/>
          <w:szCs w:val="18"/>
        </w:rPr>
        <w:t>Специальность: </w:t>
      </w:r>
    </w:p>
    <w:p w14:paraId="7251FBC0" w14:textId="77777777" w:rsidR="00BD5013" w:rsidRDefault="00BD5013" w:rsidP="00BD5013">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E33EE5C" w14:textId="77777777" w:rsidR="00BD5013" w:rsidRDefault="00BD5013" w:rsidP="00BD5013">
      <w:pPr>
        <w:rPr>
          <w:rFonts w:ascii="Verdana" w:hAnsi="Verdana"/>
          <w:b/>
          <w:bCs/>
          <w:color w:val="000000"/>
          <w:sz w:val="18"/>
          <w:szCs w:val="18"/>
        </w:rPr>
      </w:pPr>
      <w:r>
        <w:rPr>
          <w:rFonts w:ascii="Verdana" w:hAnsi="Verdana"/>
          <w:b/>
          <w:bCs/>
          <w:color w:val="000000"/>
          <w:sz w:val="18"/>
          <w:szCs w:val="18"/>
        </w:rPr>
        <w:t>Количество cтраниц: </w:t>
      </w:r>
    </w:p>
    <w:p w14:paraId="394C11C5" w14:textId="77777777" w:rsidR="00BD5013" w:rsidRDefault="00BD5013" w:rsidP="00BD5013">
      <w:pPr>
        <w:rPr>
          <w:rFonts w:ascii="Verdana" w:hAnsi="Verdana"/>
          <w:color w:val="000000"/>
          <w:sz w:val="18"/>
          <w:szCs w:val="18"/>
        </w:rPr>
      </w:pPr>
      <w:r>
        <w:rPr>
          <w:rFonts w:ascii="Verdana" w:hAnsi="Verdana"/>
          <w:color w:val="000000"/>
          <w:sz w:val="18"/>
          <w:szCs w:val="18"/>
        </w:rPr>
        <w:t>207</w:t>
      </w:r>
    </w:p>
    <w:p w14:paraId="36527DF2" w14:textId="77777777" w:rsidR="00BD5013" w:rsidRDefault="00BD5013" w:rsidP="00BD501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Жичкина, Светлана Евгеньевна</w:t>
      </w:r>
    </w:p>
    <w:p w14:paraId="15B67C6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4CFBDA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Основополагающие идеи личности, общества, государства и права в</w:t>
      </w:r>
      <w:r>
        <w:rPr>
          <w:rStyle w:val="WW8Num2z0"/>
          <w:rFonts w:ascii="Verdana" w:hAnsi="Verdana"/>
          <w:color w:val="000000"/>
          <w:sz w:val="18"/>
          <w:szCs w:val="18"/>
        </w:rPr>
        <w:t> </w:t>
      </w:r>
      <w:r>
        <w:rPr>
          <w:rStyle w:val="WW8Num3z0"/>
          <w:rFonts w:ascii="Verdana" w:hAnsi="Verdana"/>
          <w:color w:val="4682B4"/>
          <w:sz w:val="18"/>
          <w:szCs w:val="18"/>
        </w:rPr>
        <w:t>политико-правовых</w:t>
      </w:r>
      <w:r>
        <w:rPr>
          <w:rStyle w:val="WW8Num2z0"/>
          <w:rFonts w:ascii="Verdana" w:hAnsi="Verdana"/>
          <w:color w:val="000000"/>
          <w:sz w:val="18"/>
          <w:szCs w:val="18"/>
        </w:rPr>
        <w:t> </w:t>
      </w:r>
      <w:r>
        <w:rPr>
          <w:rFonts w:ascii="Verdana" w:hAnsi="Verdana"/>
          <w:color w:val="000000"/>
          <w:sz w:val="18"/>
          <w:szCs w:val="18"/>
        </w:rPr>
        <w:t>воззрениях Лоренца фон Штейна.</w:t>
      </w:r>
    </w:p>
    <w:p w14:paraId="00AAC28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и методологические основания политико-правовой концепции</w:t>
      </w:r>
      <w:r>
        <w:rPr>
          <w:rStyle w:val="WW8Num2z0"/>
          <w:rFonts w:ascii="Verdana" w:hAnsi="Verdana"/>
          <w:color w:val="000000"/>
          <w:sz w:val="18"/>
          <w:szCs w:val="18"/>
        </w:rPr>
        <w:t> </w:t>
      </w:r>
      <w:r>
        <w:rPr>
          <w:rStyle w:val="WW8Num3z0"/>
          <w:rFonts w:ascii="Verdana" w:hAnsi="Verdana"/>
          <w:color w:val="4682B4"/>
          <w:sz w:val="18"/>
          <w:szCs w:val="18"/>
        </w:rPr>
        <w:t>Лоренца</w:t>
      </w:r>
      <w:r>
        <w:rPr>
          <w:rStyle w:val="WW8Num2z0"/>
          <w:rFonts w:ascii="Verdana" w:hAnsi="Verdana"/>
          <w:color w:val="000000"/>
          <w:sz w:val="18"/>
          <w:szCs w:val="18"/>
        </w:rPr>
        <w:t> </w:t>
      </w:r>
      <w:r>
        <w:rPr>
          <w:rFonts w:ascii="Verdana" w:hAnsi="Verdana"/>
          <w:color w:val="000000"/>
          <w:sz w:val="18"/>
          <w:szCs w:val="18"/>
        </w:rPr>
        <w:t>фон Штейна.</w:t>
      </w:r>
    </w:p>
    <w:p w14:paraId="31F4696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Общество</w:t>
      </w:r>
      <w:r>
        <w:rPr>
          <w:rStyle w:val="WW8Num2z0"/>
          <w:rFonts w:ascii="Verdana" w:hAnsi="Verdana"/>
          <w:color w:val="000000"/>
          <w:sz w:val="18"/>
          <w:szCs w:val="18"/>
        </w:rPr>
        <w:t> </w:t>
      </w:r>
      <w:r>
        <w:rPr>
          <w:rFonts w:ascii="Verdana" w:hAnsi="Verdana"/>
          <w:color w:val="000000"/>
          <w:sz w:val="18"/>
          <w:szCs w:val="18"/>
        </w:rPr>
        <w:t>как структурный элемент формулы «</w:t>
      </w:r>
      <w:r>
        <w:rPr>
          <w:rStyle w:val="WW8Num3z0"/>
          <w:rFonts w:ascii="Verdana" w:hAnsi="Verdana"/>
          <w:color w:val="4682B4"/>
          <w:sz w:val="18"/>
          <w:szCs w:val="18"/>
        </w:rPr>
        <w:t>социального вопроса</w:t>
      </w:r>
      <w:r>
        <w:rPr>
          <w:rFonts w:ascii="Verdana" w:hAnsi="Verdana"/>
          <w:color w:val="000000"/>
          <w:sz w:val="18"/>
          <w:szCs w:val="18"/>
        </w:rPr>
        <w:t>» в концепции Лоренца фон</w:t>
      </w:r>
      <w:r>
        <w:rPr>
          <w:rStyle w:val="WW8Num2z0"/>
          <w:rFonts w:ascii="Verdana" w:hAnsi="Verdana"/>
          <w:color w:val="000000"/>
          <w:sz w:val="18"/>
          <w:szCs w:val="18"/>
        </w:rPr>
        <w:t> </w:t>
      </w:r>
      <w:r>
        <w:rPr>
          <w:rStyle w:val="WW8Num3z0"/>
          <w:rFonts w:ascii="Verdana" w:hAnsi="Verdana"/>
          <w:color w:val="4682B4"/>
          <w:sz w:val="18"/>
          <w:szCs w:val="18"/>
        </w:rPr>
        <w:t>Штейна</w:t>
      </w:r>
      <w:r>
        <w:rPr>
          <w:rFonts w:ascii="Verdana" w:hAnsi="Verdana"/>
          <w:color w:val="000000"/>
          <w:sz w:val="18"/>
          <w:szCs w:val="18"/>
        </w:rPr>
        <w:t>.</w:t>
      </w:r>
    </w:p>
    <w:p w14:paraId="087BE05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 Характеристика категории государства в политико-правовых взглядах Лоренца фон Штейна.</w:t>
      </w:r>
    </w:p>
    <w:p w14:paraId="135A6C1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 Значение категории личности в диалектической формуле «</w:t>
      </w:r>
      <w:r>
        <w:rPr>
          <w:rStyle w:val="WW8Num3z0"/>
          <w:rFonts w:ascii="Verdana" w:hAnsi="Verdana"/>
          <w:color w:val="4682B4"/>
          <w:sz w:val="18"/>
          <w:szCs w:val="18"/>
        </w:rPr>
        <w:t>социального вопроса</w:t>
      </w:r>
      <w:r>
        <w:rPr>
          <w:rFonts w:ascii="Verdana" w:hAnsi="Verdana"/>
          <w:color w:val="000000"/>
          <w:sz w:val="18"/>
          <w:szCs w:val="18"/>
        </w:rPr>
        <w:t>» политико-правовой концепции Лоренца фон Штейна.</w:t>
      </w:r>
    </w:p>
    <w:p w14:paraId="0EF1A7E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Характеристика роли и значения государственно-правовых идей Лоренца фон Штейна в формировании современных концепций социального государства и гражданского общества.</w:t>
      </w:r>
    </w:p>
    <w:p w14:paraId="67C4111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 Теоретические предпосылки идеи социального государства в политико-правовой концепции Лоренца фон Штейна.</w:t>
      </w:r>
    </w:p>
    <w:p w14:paraId="67CF92D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 категории гражданского общества в политико-правовых</w:t>
      </w:r>
      <w:r>
        <w:rPr>
          <w:rStyle w:val="WW8Num2z0"/>
          <w:rFonts w:ascii="Verdana" w:hAnsi="Verdana"/>
          <w:color w:val="000000"/>
          <w:sz w:val="18"/>
          <w:szCs w:val="18"/>
        </w:rPr>
        <w:t> </w:t>
      </w:r>
      <w:r>
        <w:rPr>
          <w:rStyle w:val="WW8Num3z0"/>
          <w:rFonts w:ascii="Verdana" w:hAnsi="Verdana"/>
          <w:color w:val="4682B4"/>
          <w:sz w:val="18"/>
          <w:szCs w:val="18"/>
        </w:rPr>
        <w:t>воззрениях</w:t>
      </w:r>
      <w:r>
        <w:rPr>
          <w:rStyle w:val="WW8Num2z0"/>
          <w:rFonts w:ascii="Verdana" w:hAnsi="Verdana"/>
          <w:color w:val="000000"/>
          <w:sz w:val="18"/>
          <w:szCs w:val="18"/>
        </w:rPr>
        <w:t> </w:t>
      </w:r>
      <w:r>
        <w:rPr>
          <w:rFonts w:ascii="Verdana" w:hAnsi="Verdana"/>
          <w:color w:val="000000"/>
          <w:sz w:val="18"/>
          <w:szCs w:val="18"/>
        </w:rPr>
        <w:t>Лоренца фон Штейна и ее значение для современной теории гражданского общества.</w:t>
      </w:r>
    </w:p>
    <w:p w14:paraId="2140A27D" w14:textId="77777777" w:rsidR="00BD5013" w:rsidRDefault="00BD5013" w:rsidP="00BD501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"Личность, общество, государство и </w:t>
      </w:r>
      <w:r>
        <w:rPr>
          <w:rStyle w:val="WW8Num1z0"/>
          <w:rFonts w:ascii="Verdana" w:hAnsi="Verdana"/>
          <w:b w:val="0"/>
          <w:bCs w:val="0"/>
          <w:color w:val="535353"/>
          <w:sz w:val="15"/>
          <w:szCs w:val="15"/>
        </w:rPr>
        <w:lastRenderedPageBreak/>
        <w:t>право в политико-правовых воззрениях Лоренца фон Штейна"</w:t>
      </w:r>
    </w:p>
    <w:p w14:paraId="47A65639"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Вся человеческая история — это вечный «</w:t>
      </w:r>
      <w:r>
        <w:rPr>
          <w:rStyle w:val="WW8Num3z0"/>
          <w:rFonts w:ascii="Verdana" w:hAnsi="Verdana"/>
          <w:color w:val="4682B4"/>
          <w:sz w:val="18"/>
          <w:szCs w:val="18"/>
        </w:rPr>
        <w:t>социальный вопрос</w:t>
      </w:r>
      <w:r>
        <w:rPr>
          <w:rFonts w:ascii="Verdana" w:hAnsi="Verdana"/>
          <w:color w:val="000000"/>
          <w:sz w:val="18"/>
          <w:szCs w:val="18"/>
        </w:rPr>
        <w:t>», заключающийся в определении человека, общества и государства, соотношении условий и форм существования, взаимодействия личности, общества и государства. Ответ на данный «</w:t>
      </w:r>
      <w:r>
        <w:rPr>
          <w:rStyle w:val="WW8Num3z0"/>
          <w:rFonts w:ascii="Verdana" w:hAnsi="Verdana"/>
          <w:color w:val="4682B4"/>
          <w:sz w:val="18"/>
          <w:szCs w:val="18"/>
        </w:rPr>
        <w:t>социальный вопрос</w:t>
      </w:r>
      <w:r>
        <w:rPr>
          <w:rFonts w:ascii="Verdana" w:hAnsi="Verdana"/>
          <w:color w:val="000000"/>
          <w:sz w:val="18"/>
          <w:szCs w:val="18"/>
        </w:rPr>
        <w:t>» представлен множеством концепций и теорий, выдвигаемых в различные исторические периоды.</w:t>
      </w:r>
    </w:p>
    <w:p w14:paraId="5346A71E"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целостной, развернутой диалектической системы к определению «идеи» и «</w:t>
      </w:r>
      <w:r>
        <w:rPr>
          <w:rStyle w:val="WW8Num3z0"/>
          <w:rFonts w:ascii="Verdana" w:hAnsi="Verdana"/>
          <w:color w:val="4682B4"/>
          <w:sz w:val="18"/>
          <w:szCs w:val="18"/>
        </w:rPr>
        <w:t>понятия</w:t>
      </w:r>
      <w:r>
        <w:rPr>
          <w:rFonts w:ascii="Verdana" w:hAnsi="Verdana"/>
          <w:color w:val="000000"/>
          <w:sz w:val="18"/>
          <w:szCs w:val="18"/>
        </w:rPr>
        <w:t>» личности, общества, государства и права, выявления оснований, целей и задач их взаимоотношений впервые исследовано в политико-правовой концепции профессора</w:t>
      </w:r>
      <w:r>
        <w:rPr>
          <w:rStyle w:val="WW8Num2z0"/>
          <w:rFonts w:ascii="Verdana" w:hAnsi="Verdana"/>
          <w:color w:val="000000"/>
          <w:sz w:val="18"/>
          <w:szCs w:val="18"/>
        </w:rPr>
        <w:t> </w:t>
      </w:r>
      <w:r>
        <w:rPr>
          <w:rStyle w:val="WW8Num3z0"/>
          <w:rFonts w:ascii="Verdana" w:hAnsi="Verdana"/>
          <w:color w:val="4682B4"/>
          <w:sz w:val="18"/>
          <w:szCs w:val="18"/>
        </w:rPr>
        <w:t>Венского</w:t>
      </w:r>
      <w:r>
        <w:rPr>
          <w:rStyle w:val="WW8Num2z0"/>
          <w:rFonts w:ascii="Verdana" w:hAnsi="Verdana"/>
          <w:color w:val="000000"/>
          <w:sz w:val="18"/>
          <w:szCs w:val="18"/>
        </w:rPr>
        <w:t> </w:t>
      </w:r>
      <w:r>
        <w:rPr>
          <w:rFonts w:ascii="Verdana" w:hAnsi="Verdana"/>
          <w:color w:val="000000"/>
          <w:sz w:val="18"/>
          <w:szCs w:val="18"/>
        </w:rPr>
        <w:t>университета Лоренца фон Штейна. Научное осмысление творческого наследия Лоренца фон Штейна, внесшего значительный вклад в создание отечественной и зарубежной юридической науки, представляется актуальным.</w:t>
      </w:r>
    </w:p>
    <w:p w14:paraId="5885FEA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правовых учениях очевидно влияние диалектического подхода в исследовании взаимоотношений между личностью, обществом, государством и правом. Созданная Лоренцем фон Штейном концепция не является полностью безупречной, несмотря на это, сформулированные им теоретико-правовые дефиниции и конструкции стали фундаментальными и до сих пор привлекают внимание современных исследователей.</w:t>
      </w:r>
    </w:p>
    <w:p w14:paraId="2786C42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которые рассматривал Лоренц фон Штейн, относятся к числу «</w:t>
      </w:r>
      <w:r>
        <w:rPr>
          <w:rStyle w:val="WW8Num3z0"/>
          <w:rFonts w:ascii="Verdana" w:hAnsi="Verdana"/>
          <w:color w:val="4682B4"/>
          <w:sz w:val="18"/>
          <w:szCs w:val="18"/>
        </w:rPr>
        <w:t>вечных</w:t>
      </w:r>
      <w:r>
        <w:rPr>
          <w:rFonts w:ascii="Verdana" w:hAnsi="Verdana"/>
          <w:color w:val="000000"/>
          <w:sz w:val="18"/>
          <w:szCs w:val="18"/>
        </w:rPr>
        <w:t>» для юридической науки, поэтому они имеют современное значение и звучание. Так, к числу разработанных Лоренцем фон Штейном концептов относятся следующие: определение сущности, содержания и принципов взаимоотношений между личностью, обществом и государством в процессе их диалектического развития в формуле «</w:t>
      </w:r>
      <w:r>
        <w:rPr>
          <w:rStyle w:val="WW8Num3z0"/>
          <w:rFonts w:ascii="Verdana" w:hAnsi="Verdana"/>
          <w:color w:val="4682B4"/>
          <w:sz w:val="18"/>
          <w:szCs w:val="18"/>
        </w:rPr>
        <w:t>социального вопроса</w:t>
      </w:r>
      <w:r>
        <w:rPr>
          <w:rFonts w:ascii="Verdana" w:hAnsi="Verdana"/>
          <w:color w:val="000000"/>
          <w:sz w:val="18"/>
          <w:szCs w:val="18"/>
        </w:rPr>
        <w:t>», теоретико-правовые основания концепций социального государства, теоретические аспекты общественного контроля за деятельностью государственных органов и др.</w:t>
      </w:r>
    </w:p>
    <w:p w14:paraId="781EE4B3"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большинство авторов при изучении работ Лоренца фон Штейна ограничиваются понятием социального государства, автором идеи которого он является. Кроме того, ни одно из современных исследований не содержит комплексного подхода к изучению теории социального государства в концепции Лоренца фон Штейна. Как правило, авторы используют отдельные положения, понятия, в определении истоков идеи социального государства в работах Лоренца фон Штейна. По нашему мнению, идея социального государства в политико-правовых воззрениях исследуемого автора является диалектическим этапом в процессе формирования оснований, сущности, содержания и целей взаимоотношений между личностью, обществом, государством и правом. Комплексное исследование взглядов Лоренца фон Штейна посредством определения формулы «</w:t>
      </w:r>
      <w:r>
        <w:rPr>
          <w:rStyle w:val="WW8Num3z0"/>
          <w:rFonts w:ascii="Verdana" w:hAnsi="Verdana"/>
          <w:color w:val="4682B4"/>
          <w:sz w:val="18"/>
          <w:szCs w:val="18"/>
        </w:rPr>
        <w:t>социального вопроса</w:t>
      </w:r>
      <w:r>
        <w:rPr>
          <w:rFonts w:ascii="Verdana" w:hAnsi="Verdana"/>
          <w:color w:val="000000"/>
          <w:sz w:val="18"/>
          <w:szCs w:val="18"/>
        </w:rPr>
        <w:t>» позволит выявить основополагающие принципы современного понимания взаимоотношений между значениями представленной формулы, выделить теоретические предпосылки становления и развития современных концепций социального государства и гражданского общества.</w:t>
      </w:r>
    </w:p>
    <w:p w14:paraId="5438A881"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Историческое основание связи личность-общество-государство прослеживается в работах Аристотеля, Гераклита, Платона, Цицерона и др.</w:t>
      </w:r>
    </w:p>
    <w:p w14:paraId="1CA531E9"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человека, общества и государства, а также связанные с ним элементы диалектического развития отмечены в работах Р. Декарта, Т. Гоббса, Б. Спинозы, Дж. Локка, Г.В.</w:t>
      </w:r>
      <w:r>
        <w:rPr>
          <w:rStyle w:val="WW8Num2z0"/>
          <w:rFonts w:ascii="Verdana" w:hAnsi="Verdana"/>
          <w:color w:val="000000"/>
          <w:sz w:val="18"/>
          <w:szCs w:val="18"/>
        </w:rPr>
        <w:t> </w:t>
      </w:r>
      <w:r>
        <w:rPr>
          <w:rStyle w:val="WW8Num3z0"/>
          <w:rFonts w:ascii="Verdana" w:hAnsi="Verdana"/>
          <w:color w:val="4682B4"/>
          <w:sz w:val="18"/>
          <w:szCs w:val="18"/>
        </w:rPr>
        <w:t>Лейбница</w:t>
      </w:r>
      <w:r>
        <w:rPr>
          <w:rFonts w:ascii="Verdana" w:hAnsi="Verdana"/>
          <w:color w:val="000000"/>
          <w:sz w:val="18"/>
          <w:szCs w:val="18"/>
        </w:rPr>
        <w:t>, Дж. Беркли, Ж.Ж. Руссо, Э.Б.</w:t>
      </w:r>
      <w:r>
        <w:rPr>
          <w:rStyle w:val="WW8Num2z0"/>
          <w:rFonts w:ascii="Verdana" w:hAnsi="Verdana"/>
          <w:color w:val="000000"/>
          <w:sz w:val="18"/>
          <w:szCs w:val="18"/>
        </w:rPr>
        <w:t> </w:t>
      </w:r>
      <w:r>
        <w:rPr>
          <w:rStyle w:val="WW8Num3z0"/>
          <w:rFonts w:ascii="Verdana" w:hAnsi="Verdana"/>
          <w:color w:val="4682B4"/>
          <w:sz w:val="18"/>
          <w:szCs w:val="18"/>
        </w:rPr>
        <w:t>Кондильяк</w:t>
      </w:r>
      <w:r>
        <w:rPr>
          <w:rFonts w:ascii="Verdana" w:hAnsi="Verdana"/>
          <w:color w:val="000000"/>
          <w:sz w:val="18"/>
          <w:szCs w:val="18"/>
        </w:rPr>
        <w:t>, А. Смита, М.Ж. Кондорсе, К. Маркса, Ф. Энгельса.</w:t>
      </w:r>
    </w:p>
    <w:p w14:paraId="08787158"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предпосылки целостной концепции диалектической системы взаимосвязи и взаимозависимости личности, общества, государства и права Лоренца фон Штейна содержатся в работах представителей немецкой 4 классической философии: Г.В.Ф.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В. Гумбольдта, И. Канта, И.Г.</w:t>
      </w:r>
      <w:r>
        <w:rPr>
          <w:rStyle w:val="WW8Num2z0"/>
          <w:rFonts w:ascii="Verdana" w:hAnsi="Verdana"/>
          <w:color w:val="000000"/>
          <w:sz w:val="18"/>
          <w:szCs w:val="18"/>
        </w:rPr>
        <w:t> </w:t>
      </w:r>
      <w:r>
        <w:rPr>
          <w:rStyle w:val="WW8Num3z0"/>
          <w:rFonts w:ascii="Verdana" w:hAnsi="Verdana"/>
          <w:color w:val="4682B4"/>
          <w:sz w:val="18"/>
          <w:szCs w:val="18"/>
        </w:rPr>
        <w:t>Фихте</w:t>
      </w:r>
      <w:r>
        <w:rPr>
          <w:rFonts w:ascii="Verdana" w:hAnsi="Verdana"/>
          <w:color w:val="000000"/>
          <w:sz w:val="18"/>
          <w:szCs w:val="18"/>
        </w:rPr>
        <w:t>, Ф.В. Шеллинга и других.</w:t>
      </w:r>
    </w:p>
    <w:p w14:paraId="0FA0EB34"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теоретико-правовые проблемы, изложенные в работах Лоренца фон Штейна, нашли свое отражение в концепциях A.JL Блока, Н.Х.</w:t>
      </w:r>
      <w:r>
        <w:rPr>
          <w:rStyle w:val="WW8Num2z0"/>
          <w:rFonts w:ascii="Verdana" w:hAnsi="Verdana"/>
          <w:color w:val="000000"/>
          <w:sz w:val="18"/>
          <w:szCs w:val="18"/>
        </w:rPr>
        <w:t> </w:t>
      </w:r>
      <w:r>
        <w:rPr>
          <w:rStyle w:val="WW8Num3z0"/>
          <w:rFonts w:ascii="Verdana" w:hAnsi="Verdana"/>
          <w:color w:val="4682B4"/>
          <w:sz w:val="18"/>
          <w:szCs w:val="18"/>
        </w:rPr>
        <w:t>Бунге</w:t>
      </w:r>
      <w:r>
        <w:rPr>
          <w:rFonts w:ascii="Verdana" w:hAnsi="Verdana"/>
          <w:color w:val="000000"/>
          <w:sz w:val="18"/>
          <w:szCs w:val="18"/>
        </w:rPr>
        <w:t>, И.А. Ивановского, Ф. Лассаля, В.А.</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И.Т. Тарасова, Н.Е. Чижова, Людвига Штейна.</w:t>
      </w:r>
    </w:p>
    <w:p w14:paraId="2B6BE024"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Значительный вклад в современную теорию социального государства и гражданского общества внесли многочисленные труды отечественных и западных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С.А. Авакьяна, С.С. Алексеева, X. Ахиера, С.Н.</w:t>
      </w:r>
      <w:r>
        <w:rPr>
          <w:rStyle w:val="WW8Num2z0"/>
          <w:rFonts w:ascii="Verdana" w:hAnsi="Verdana"/>
          <w:color w:val="000000"/>
          <w:sz w:val="18"/>
          <w:szCs w:val="18"/>
        </w:rPr>
        <w:t> </w:t>
      </w:r>
      <w:r>
        <w:rPr>
          <w:rStyle w:val="WW8Num3z0"/>
          <w:rFonts w:ascii="Verdana" w:hAnsi="Verdana"/>
          <w:color w:val="4682B4"/>
          <w:sz w:val="18"/>
          <w:szCs w:val="18"/>
        </w:rPr>
        <w:t>Бабурина</w:t>
      </w:r>
      <w:r>
        <w:rPr>
          <w:rFonts w:ascii="Verdana" w:hAnsi="Verdana"/>
          <w:color w:val="000000"/>
          <w:sz w:val="18"/>
          <w:szCs w:val="18"/>
        </w:rPr>
        <w:t>, М.В. Баглая, В.В. Баранова, А.Н.</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Л. Карсона, Т.В. Кашаниной, В.В.</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Fonts w:ascii="Verdana" w:hAnsi="Verdana"/>
          <w:color w:val="000000"/>
          <w:sz w:val="18"/>
          <w:szCs w:val="18"/>
        </w:rPr>
        <w:t>, П. Козловски, С.А. Комарова,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A.B. Корнева, Е.А. Лукашевой,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Л.С. Мамута, B.C. Нерсесянца, П.И.</w:t>
      </w:r>
      <w:r>
        <w:rPr>
          <w:rStyle w:val="WW8Num2z0"/>
          <w:rFonts w:ascii="Verdana" w:hAnsi="Verdana"/>
          <w:color w:val="000000"/>
          <w:sz w:val="18"/>
          <w:szCs w:val="18"/>
        </w:rPr>
        <w:t> </w:t>
      </w:r>
      <w:r>
        <w:rPr>
          <w:rStyle w:val="WW8Num3z0"/>
          <w:rFonts w:ascii="Verdana" w:hAnsi="Verdana"/>
          <w:color w:val="4682B4"/>
          <w:sz w:val="18"/>
          <w:szCs w:val="18"/>
        </w:rPr>
        <w:t>Новгородцева</w:t>
      </w:r>
      <w:r>
        <w:rPr>
          <w:rFonts w:ascii="Verdana" w:hAnsi="Verdana"/>
          <w:color w:val="000000"/>
          <w:sz w:val="18"/>
          <w:szCs w:val="18"/>
        </w:rPr>
        <w:t>, П.А. Оль, О.В. Орловой, A.A.</w:t>
      </w:r>
      <w:r>
        <w:rPr>
          <w:rStyle w:val="WW8Num2z0"/>
          <w:rFonts w:ascii="Verdana" w:hAnsi="Verdana"/>
          <w:color w:val="000000"/>
          <w:sz w:val="18"/>
          <w:szCs w:val="18"/>
        </w:rPr>
        <w:t> </w:t>
      </w:r>
      <w:r>
        <w:rPr>
          <w:rStyle w:val="WW8Num3z0"/>
          <w:rFonts w:ascii="Verdana" w:hAnsi="Verdana"/>
          <w:color w:val="4682B4"/>
          <w:sz w:val="18"/>
          <w:szCs w:val="18"/>
        </w:rPr>
        <w:t>Пионтковского</w:t>
      </w:r>
      <w:r>
        <w:rPr>
          <w:rFonts w:ascii="Verdana" w:hAnsi="Verdana"/>
          <w:color w:val="000000"/>
          <w:sz w:val="18"/>
          <w:szCs w:val="18"/>
        </w:rPr>
        <w:t>, P.A. Ромашова, О.Ю. Рыбакова,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М.Ю. Федоровой, A.A. Юнусова и др.</w:t>
      </w:r>
    </w:p>
    <w:p w14:paraId="64828C09"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исследования вышеназванных авторов, политико-правовые вопросы теории Лоренца фон Штейна и в целом «</w:t>
      </w:r>
      <w:r>
        <w:rPr>
          <w:rStyle w:val="WW8Num3z0"/>
          <w:rFonts w:ascii="Verdana" w:hAnsi="Verdana"/>
          <w:color w:val="4682B4"/>
          <w:sz w:val="18"/>
          <w:szCs w:val="18"/>
        </w:rPr>
        <w:t>социальный вопрос</w:t>
      </w:r>
      <w:r>
        <w:rPr>
          <w:rFonts w:ascii="Verdana" w:hAnsi="Verdana"/>
          <w:color w:val="000000"/>
          <w:sz w:val="18"/>
          <w:szCs w:val="18"/>
        </w:rPr>
        <w:t>» остаются в настоящее время недостаточно изученными. В современной юридической науке отсутствует комплексное исследование связи личность-общество-государство с позиции диалектической системы развития, представленной в теории Лоренца фон Штейна.</w:t>
      </w:r>
    </w:p>
    <w:p w14:paraId="7F430FA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формула «</w:t>
      </w:r>
      <w:r>
        <w:rPr>
          <w:rStyle w:val="WW8Num3z0"/>
          <w:rFonts w:ascii="Verdana" w:hAnsi="Verdana"/>
          <w:color w:val="4682B4"/>
          <w:sz w:val="18"/>
          <w:szCs w:val="18"/>
        </w:rPr>
        <w:t>социального вопроса</w:t>
      </w:r>
      <w:r>
        <w:rPr>
          <w:rFonts w:ascii="Verdana" w:hAnsi="Verdana"/>
          <w:color w:val="000000"/>
          <w:sz w:val="18"/>
          <w:szCs w:val="18"/>
        </w:rPr>
        <w:t>» в политико-правовой концепции Лоренца фон Штейна, в качестве основополагающих значений которой выступают личность, общество, государство и право, а также выявление оснований, сущности и содержания взаимоотношений между представленными категориями.</w:t>
      </w:r>
    </w:p>
    <w:p w14:paraId="4ABB95F0"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политико-правовая концепция Лоренца фон Штейна, ее влияние на развитие научных направлений в теории права и государства; идейно - теоретические взгляды Лоренца фон Штейна; 5 его роль в создании теории социального государства и теоретико-правовых оснований определения гражданского общества.</w:t>
      </w:r>
    </w:p>
    <w:p w14:paraId="1973FB2C"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1177787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работы определяется ее объектом и предметом, и заключается в исследовании политико-правовой концепции Лоренца фон Штейна на основе определения формулы «</w:t>
      </w:r>
      <w:r>
        <w:rPr>
          <w:rStyle w:val="WW8Num3z0"/>
          <w:rFonts w:ascii="Verdana" w:hAnsi="Verdana"/>
          <w:color w:val="4682B4"/>
          <w:sz w:val="18"/>
          <w:szCs w:val="18"/>
        </w:rPr>
        <w:t>социального вопроса</w:t>
      </w:r>
      <w:r>
        <w:rPr>
          <w:rFonts w:ascii="Verdana" w:hAnsi="Verdana"/>
          <w:color w:val="000000"/>
          <w:sz w:val="18"/>
          <w:szCs w:val="18"/>
        </w:rPr>
        <w:t>», отражающей содержание, принципы и функции взаимоотношений между личностью, обществом, государством и правом, а также проекции диалектической системы личность-общество-государство на современный процесс формирования социального государства и гражданского общества, определение роли и значения концептуальных положений исследуемого автора в современной теории социального государства и гражданского общества, ее непосредственной реализации.</w:t>
      </w:r>
    </w:p>
    <w:p w14:paraId="2F543608"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указанных целей обеспечивается постановкой и решением следующих задач:</w:t>
      </w:r>
    </w:p>
    <w:p w14:paraId="4CA9A679"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теоретические и методологические основания политико-правовой концепции Лоренца фон Штейна;</w:t>
      </w:r>
    </w:p>
    <w:p w14:paraId="23645A6F"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содержание, сущность, структурные элементы и значение формулы «</w:t>
      </w:r>
      <w:r>
        <w:rPr>
          <w:rStyle w:val="WW8Num3z0"/>
          <w:rFonts w:ascii="Verdana" w:hAnsi="Verdana"/>
          <w:color w:val="4682B4"/>
          <w:sz w:val="18"/>
          <w:szCs w:val="18"/>
        </w:rPr>
        <w:t>социального вопроса</w:t>
      </w:r>
      <w:r>
        <w:rPr>
          <w:rFonts w:ascii="Verdana" w:hAnsi="Verdana"/>
          <w:color w:val="000000"/>
          <w:sz w:val="18"/>
          <w:szCs w:val="18"/>
        </w:rPr>
        <w:t>» в работах Лоренца фон Штейна;</w:t>
      </w:r>
    </w:p>
    <w:p w14:paraId="5BEE0C12"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основные значения социального вопроса (личность, общество, государство и право), выявить диалектическую взаимосвязь между ними;</w:t>
      </w:r>
    </w:p>
    <w:p w14:paraId="5651EDC6"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ответ на «</w:t>
      </w:r>
      <w:r>
        <w:rPr>
          <w:rStyle w:val="WW8Num3z0"/>
          <w:rFonts w:ascii="Verdana" w:hAnsi="Verdana"/>
          <w:color w:val="4682B4"/>
          <w:sz w:val="18"/>
          <w:szCs w:val="18"/>
        </w:rPr>
        <w:t>социальный вопрос</w:t>
      </w:r>
      <w:r>
        <w:rPr>
          <w:rFonts w:ascii="Verdana" w:hAnsi="Verdana"/>
          <w:color w:val="000000"/>
          <w:sz w:val="18"/>
          <w:szCs w:val="18"/>
        </w:rPr>
        <w:t>» концепции Лоренца фон Штейна посредством категории личности;</w:t>
      </w:r>
    </w:p>
    <w:p w14:paraId="201B999A"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«идею» социального государства в политико-правовых воззрениях Лоренца фон Штейна;</w:t>
      </w:r>
    </w:p>
    <w:p w14:paraId="5DE06629"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процесс формирования категории гражданского общества в концепции Лоренца фон Штейна и выявить ее значение для современного понимания представленной категории.</w:t>
      </w:r>
    </w:p>
    <w:p w14:paraId="04BC1C19"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составляет исходный, универсальный диалектический метод познания. Кроме того, для полного достижения цели и решения научных задач, поставленных в данном диссертационном исследовании, применяются следующие научные методы: исторический, статистический, формально-юридический.</w:t>
      </w:r>
    </w:p>
    <w:p w14:paraId="3F8E9F75"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диссертации используется также метод сравнительного анализа различных взглядов на политико-правовую теорию Лоренца фон Штейна, позволяющий выявить качественные особенности изучаемой концепции и сформулировать ее значение на современном этапе развития общества и </w:t>
      </w:r>
      <w:r>
        <w:rPr>
          <w:rFonts w:ascii="Verdana" w:hAnsi="Verdana"/>
          <w:color w:val="000000"/>
          <w:sz w:val="18"/>
          <w:szCs w:val="18"/>
        </w:rPr>
        <w:lastRenderedPageBreak/>
        <w:t>государства.</w:t>
      </w:r>
    </w:p>
    <w:p w14:paraId="5D88241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составляют концептуальные положения теории государства и права, теории и практики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истории политических и правовых учений, работы по истории государства и права, философии, философии права, социологии права.</w:t>
      </w:r>
    </w:p>
    <w:p w14:paraId="4ADC94D7"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 иные источники, рассмотренные в совокупности, являются общей информационной базой, способствующей достижению научной обоснованности и достоверности формулируемых в диссертации положений.</w:t>
      </w:r>
    </w:p>
    <w:p w14:paraId="0B46CED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основа исследования. Диссертация базируется на широком круге источников. Основные и наиболее важные из них -опубликованные научные труды Лоренца фон Штейна.</w:t>
      </w:r>
    </w:p>
    <w:p w14:paraId="367962DF"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данного исследования были использованы архивные материалы хранения фондов Архива Российской Национальной библиотеки Санкт-Петербурга, Архива Московского государственного университета (Архив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Архивной библиотеки и Национального 7 библиографического центра Германии1 (Der Archivbibliothek und des Nationalen bibliographischen Zentrums Deutschlands). В них содержится как биографическая информация, так и документы, отражающие научную и преподавательскую деятельность Лоренца фон Штейна.</w:t>
      </w:r>
    </w:p>
    <w:p w14:paraId="69D2E64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Настоящее исследование является работой, в которой впервые выявлено влияния политико-правовой концепции Лоренца фон Штейна на современную юридическую науку и практику, историю правовых учений.</w:t>
      </w:r>
    </w:p>
    <w:p w14:paraId="5AD8B610"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Предпринята первая попытка исследования взаимосвязи личности, общества государства и права посредством диалектической системы постановки «</w:t>
      </w:r>
      <w:r>
        <w:rPr>
          <w:rStyle w:val="WW8Num3z0"/>
          <w:rFonts w:ascii="Verdana" w:hAnsi="Verdana"/>
          <w:color w:val="4682B4"/>
          <w:sz w:val="18"/>
          <w:szCs w:val="18"/>
        </w:rPr>
        <w:t>социального вопроса</w:t>
      </w:r>
      <w:r>
        <w:rPr>
          <w:rFonts w:ascii="Verdana" w:hAnsi="Verdana"/>
          <w:color w:val="000000"/>
          <w:sz w:val="18"/>
          <w:szCs w:val="18"/>
        </w:rPr>
        <w:t>» в политико-правовой теории Лоренца фон Штейна; выявления основных категорий, связей и законов представленной системы; формулирования ответа на поставленный вопрос на основе категории личности, определения ее в качестве основополагающего структурного элемента всей диалектической системы концепции Лоренца фон Штейна; изучения «идей» социального государства и гражданского общества в работах представленного автора, выявления их значения на современном этапе. Работа базируется на комплексе архивных источников, значительная часть которых вводится впервые в научный оборот. Все это позволило систематизировать и раскрыть влияние научного наследия Лоренца фон Штейна на современную юридическую науку.</w:t>
      </w:r>
    </w:p>
    <w:p w14:paraId="46CD6B37"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раскрывается в основных положениях, выносимых на защиту:</w:t>
      </w:r>
    </w:p>
    <w:p w14:paraId="5196E9EE"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Политико-правовая концепция Лоренца фон Штейна представляет собой диалектическую систему формулы «</w:t>
      </w:r>
      <w:r>
        <w:rPr>
          <w:rStyle w:val="WW8Num3z0"/>
          <w:rFonts w:ascii="Verdana" w:hAnsi="Verdana"/>
          <w:color w:val="4682B4"/>
          <w:sz w:val="18"/>
          <w:szCs w:val="18"/>
        </w:rPr>
        <w:t>социального вопроса</w:t>
      </w:r>
      <w:r>
        <w:rPr>
          <w:rFonts w:ascii="Verdana" w:hAnsi="Verdana"/>
          <w:color w:val="000000"/>
          <w:sz w:val="18"/>
          <w:szCs w:val="18"/>
        </w:rPr>
        <w:t>», основными значениями которой являются личность, общество, государство и право.</w:t>
      </w:r>
    </w:p>
    <w:p w14:paraId="25993E35"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Общество и государство в политико-правовых воззрениях Лоренца фон</w:t>
      </w:r>
    </w:p>
    <w:p w14:paraId="02F43C9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Штейна являются этапами диалектической системы, имеющими общее начало (категорию «</w:t>
      </w:r>
      <w:r>
        <w:rPr>
          <w:rStyle w:val="WW8Num3z0"/>
          <w:rFonts w:ascii="Verdana" w:hAnsi="Verdana"/>
          <w:color w:val="4682B4"/>
          <w:sz w:val="18"/>
          <w:szCs w:val="18"/>
        </w:rPr>
        <w:t>общежития</w:t>
      </w:r>
      <w:r>
        <w:rPr>
          <w:rFonts w:ascii="Verdana" w:hAnsi="Verdana"/>
          <w:color w:val="000000"/>
          <w:sz w:val="18"/>
          <w:szCs w:val="18"/>
        </w:rPr>
        <w:t>») и единую цель - достижение «</w:t>
      </w:r>
      <w:r>
        <w:rPr>
          <w:rStyle w:val="WW8Num3z0"/>
          <w:rFonts w:ascii="Verdana" w:hAnsi="Verdana"/>
          <w:color w:val="4682B4"/>
          <w:sz w:val="18"/>
          <w:szCs w:val="18"/>
        </w:rPr>
        <w:t>назначения</w:t>
      </w:r>
      <w:r>
        <w:rPr>
          <w:rFonts w:ascii="Verdana" w:hAnsi="Verdana"/>
          <w:color w:val="000000"/>
          <w:sz w:val="18"/>
          <w:szCs w:val="18"/>
        </w:rPr>
        <w:t>» 8 личностью, «</w:t>
      </w:r>
      <w:r>
        <w:rPr>
          <w:rStyle w:val="WW8Num3z0"/>
          <w:rFonts w:ascii="Verdana" w:hAnsi="Verdana"/>
          <w:color w:val="4682B4"/>
          <w:sz w:val="18"/>
          <w:szCs w:val="18"/>
        </w:rPr>
        <w:t>ее полного и всестороннего развития</w:t>
      </w:r>
      <w:r>
        <w:rPr>
          <w:rFonts w:ascii="Verdana" w:hAnsi="Verdana"/>
          <w:color w:val="000000"/>
          <w:sz w:val="18"/>
          <w:szCs w:val="18"/>
        </w:rPr>
        <w:t>». Несмотря на это, методы и средства реализации представленной цели у общества и государства определяются посредством их «</w:t>
      </w:r>
      <w:r>
        <w:rPr>
          <w:rStyle w:val="WW8Num3z0"/>
          <w:rFonts w:ascii="Verdana" w:hAnsi="Verdana"/>
          <w:color w:val="4682B4"/>
          <w:sz w:val="18"/>
          <w:szCs w:val="18"/>
        </w:rPr>
        <w:t>принципов</w:t>
      </w:r>
      <w:r>
        <w:rPr>
          <w:rFonts w:ascii="Verdana" w:hAnsi="Verdana"/>
          <w:color w:val="000000"/>
          <w:sz w:val="18"/>
          <w:szCs w:val="18"/>
        </w:rPr>
        <w:t>» и составляют «</w:t>
      </w:r>
      <w:r>
        <w:rPr>
          <w:rStyle w:val="WW8Num3z0"/>
          <w:rFonts w:ascii="Verdana" w:hAnsi="Verdana"/>
          <w:color w:val="4682B4"/>
          <w:sz w:val="18"/>
          <w:szCs w:val="18"/>
        </w:rPr>
        <w:t>абсолютное противоречие</w:t>
      </w:r>
      <w:r>
        <w:rPr>
          <w:rFonts w:ascii="Verdana" w:hAnsi="Verdana"/>
          <w:color w:val="000000"/>
          <w:sz w:val="18"/>
          <w:szCs w:val="18"/>
        </w:rPr>
        <w:t>».</w:t>
      </w:r>
    </w:p>
    <w:p w14:paraId="6EC43AD3"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Ответ на «</w:t>
      </w:r>
      <w:r>
        <w:rPr>
          <w:rStyle w:val="WW8Num3z0"/>
          <w:rFonts w:ascii="Verdana" w:hAnsi="Verdana"/>
          <w:color w:val="4682B4"/>
          <w:sz w:val="18"/>
          <w:szCs w:val="18"/>
        </w:rPr>
        <w:t>социальный вопрос</w:t>
      </w:r>
      <w:r>
        <w:rPr>
          <w:rFonts w:ascii="Verdana" w:hAnsi="Verdana"/>
          <w:color w:val="000000"/>
          <w:sz w:val="18"/>
          <w:szCs w:val="18"/>
        </w:rPr>
        <w:t>» политико-правовой концепции Лоренца фон Штейна заключается в категории личности, являющейся первоначальным и конечным этапом диалектической системы, целью существования общества и государства, разрешением «</w:t>
      </w:r>
      <w:r>
        <w:rPr>
          <w:rStyle w:val="WW8Num3z0"/>
          <w:rFonts w:ascii="Verdana" w:hAnsi="Verdana"/>
          <w:color w:val="4682B4"/>
          <w:sz w:val="18"/>
          <w:szCs w:val="18"/>
        </w:rPr>
        <w:t>абсолютного противоречия</w:t>
      </w:r>
      <w:r>
        <w:rPr>
          <w:rFonts w:ascii="Verdana" w:hAnsi="Verdana"/>
          <w:color w:val="000000"/>
          <w:sz w:val="18"/>
          <w:szCs w:val="18"/>
        </w:rPr>
        <w:t>» между ними.</w:t>
      </w:r>
    </w:p>
    <w:p w14:paraId="79119AAD"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Категория права охватывает всю систему диалектического развития формулы «</w:t>
      </w:r>
      <w:r>
        <w:rPr>
          <w:rStyle w:val="WW8Num3z0"/>
          <w:rFonts w:ascii="Verdana" w:hAnsi="Verdana"/>
          <w:color w:val="4682B4"/>
          <w:sz w:val="18"/>
          <w:szCs w:val="18"/>
        </w:rPr>
        <w:t>социального вопроса</w:t>
      </w:r>
      <w:r>
        <w:rPr>
          <w:rFonts w:ascii="Verdana" w:hAnsi="Verdana"/>
          <w:color w:val="000000"/>
          <w:sz w:val="18"/>
          <w:szCs w:val="18"/>
        </w:rPr>
        <w:t>» и является необходимым элементом, «</w:t>
      </w:r>
      <w:r>
        <w:rPr>
          <w:rStyle w:val="WW8Num3z0"/>
          <w:rFonts w:ascii="Verdana" w:hAnsi="Verdana"/>
          <w:color w:val="4682B4"/>
          <w:sz w:val="18"/>
          <w:szCs w:val="18"/>
        </w:rPr>
        <w:t>условием и регулятором</w:t>
      </w:r>
      <w:r>
        <w:rPr>
          <w:rFonts w:ascii="Verdana" w:hAnsi="Verdana"/>
          <w:color w:val="000000"/>
          <w:sz w:val="18"/>
          <w:szCs w:val="18"/>
        </w:rPr>
        <w:t>» взаимоотношений между личностью, обществом и государством.</w:t>
      </w:r>
    </w:p>
    <w:p w14:paraId="3367D08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Содержание «идеи» социального государства в политико-правовых воззрениях Лоренца фон Штейна определяется двумя аспектами:</w:t>
      </w:r>
    </w:p>
    <w:p w14:paraId="30B7208F"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общетеоретический аспект диалектического развития «</w:t>
      </w:r>
      <w:r>
        <w:rPr>
          <w:rStyle w:val="WW8Num3z0"/>
          <w:rFonts w:ascii="Verdana" w:hAnsi="Verdana"/>
          <w:color w:val="4682B4"/>
          <w:sz w:val="18"/>
          <w:szCs w:val="18"/>
        </w:rPr>
        <w:t>понятия</w:t>
      </w:r>
      <w:r>
        <w:rPr>
          <w:rFonts w:ascii="Verdana" w:hAnsi="Verdana"/>
          <w:color w:val="000000"/>
          <w:sz w:val="18"/>
          <w:szCs w:val="18"/>
        </w:rPr>
        <w:t>» государства; институциональный аспект, представляющий собой выделение «</w:t>
      </w:r>
      <w:r>
        <w:rPr>
          <w:rStyle w:val="WW8Num3z0"/>
          <w:rFonts w:ascii="Verdana" w:hAnsi="Verdana"/>
          <w:color w:val="4682B4"/>
          <w:sz w:val="18"/>
          <w:szCs w:val="18"/>
        </w:rPr>
        <w:t>фрагментов социальности</w:t>
      </w:r>
      <w:r>
        <w:rPr>
          <w:rFonts w:ascii="Verdana" w:hAnsi="Verdana"/>
          <w:color w:val="000000"/>
          <w:sz w:val="18"/>
          <w:szCs w:val="18"/>
        </w:rPr>
        <w:t xml:space="preserve">» государства посредством исследования институтов деятельности государства в социальной сфере </w:t>
      </w:r>
      <w:r>
        <w:rPr>
          <w:rFonts w:ascii="Verdana" w:hAnsi="Verdana"/>
          <w:color w:val="000000"/>
          <w:sz w:val="18"/>
          <w:szCs w:val="18"/>
        </w:rPr>
        <w:lastRenderedPageBreak/>
        <w:t>(института страхования, кредитного строя, системы здравоохранения, института социального обеспечения и поддержки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7C68E829"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Основу «</w:t>
      </w:r>
      <w:r>
        <w:rPr>
          <w:rStyle w:val="WW8Num3z0"/>
          <w:rFonts w:ascii="Verdana" w:hAnsi="Verdana"/>
          <w:color w:val="4682B4"/>
          <w:sz w:val="18"/>
          <w:szCs w:val="18"/>
        </w:rPr>
        <w:t>понятия</w:t>
      </w:r>
      <w:r>
        <w:rPr>
          <w:rFonts w:ascii="Verdana" w:hAnsi="Verdana"/>
          <w:color w:val="000000"/>
          <w:sz w:val="18"/>
          <w:szCs w:val="18"/>
        </w:rPr>
        <w:t>» гражданского общества в политико-правовой концепции исследуемого автора составляет союзный строй - комплекс независимых от государства организаций и союзов индивидов, созданных с целью представительства интересов отдельных групп граждан, их непосредственного участия в государственной жизни, а также осуществления контроля за деятельностью органов государственной власти, обуславливающий теоретические предпосылки современного институционального подхода к определению гражданского общества.</w:t>
      </w:r>
    </w:p>
    <w:p w14:paraId="5F9F6168"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Идеи социального государства и гражданского общества как структурные элементы формулы «</w:t>
      </w:r>
      <w:r>
        <w:rPr>
          <w:rStyle w:val="WW8Num3z0"/>
          <w:rFonts w:ascii="Verdana" w:hAnsi="Verdana"/>
          <w:color w:val="4682B4"/>
          <w:sz w:val="18"/>
          <w:szCs w:val="18"/>
        </w:rPr>
        <w:t>социального вопроса</w:t>
      </w:r>
      <w:r>
        <w:rPr>
          <w:rFonts w:ascii="Verdana" w:hAnsi="Verdana"/>
          <w:color w:val="000000"/>
          <w:sz w:val="18"/>
          <w:szCs w:val="18"/>
        </w:rPr>
        <w:t>» позволяют определить общество и государство с позиции взаимообусловленных и взаимодополняемых категорий, деятельность которых должна быть основана на нормах права и направлена на развитие и совершенствование личности, создание условий для ее достойного существования, возможности участия в государственной жизни, осуществление контроля за деятельностью государственной власти.</w:t>
      </w:r>
    </w:p>
    <w:p w14:paraId="0068BE02"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обусловлена следующим: а) работа является комплексным монографическим исследованием проблем взаимоотношений личности, общества и государства, формирования социального государства и гражданского общества; б) в исследовании прослежены основные этапы взаимодействия рассматриваемых категорий, а также установлены сущность, содержание и принципы формирования взаимоотношений между ними.</w:t>
      </w:r>
    </w:p>
    <w:p w14:paraId="4D4E036E"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следующем: а) выявленные исторические тенденции и закономерности формирования теоретических подходов к проблемам взаимоотношений личности, общества и государства находятся в обусловленной законом преемственности диалектической связи с ныне существующими теорией и практикой соотношения и развития этого явления, что позволяет учесть прежний теоретический опыт при дальнейшем реформировании российского законодательства в указанной сфере; б) содержащиеся в диссертационной работе выводы и положения могут послужить основой для последующих исследований по проблемам формирования гражданского общества и правового государства; в) результаты диссертационного исследования могут быть реализованы в учебном процессе в таких дисциплинах как теория государства и права, история политических и правовых учений, философия права, а также различных спецкурсов в средних и высших учебных заведениях.</w:t>
      </w:r>
    </w:p>
    <w:p w14:paraId="44E66F59"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теории и истории государства и права ЮжноУральского государственного университета. Основные положения диссертации докладывались на региональных, всероссийских и международных научно-практических конференциях (Москва, Казань, Челябинск, Чебоксары, Уфа в 2008-2010 гг.).</w:t>
      </w:r>
    </w:p>
    <w:p w14:paraId="574A9022"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различным аспектам темы исследования соискателем опубликовано 23 научных работы, общим объемом 6,55 п.л. Имеются публикации в рецензируемых журналах, определенных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62884A48"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Южно-Уральского государственного университета, Челябинского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21969582"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двух глав, включающих 6 параграфов, заключения, библиографического списка и приложения.</w:t>
      </w:r>
    </w:p>
    <w:p w14:paraId="28F25E8A" w14:textId="77777777" w:rsidR="00BD5013" w:rsidRDefault="00BD5013" w:rsidP="00BD501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Жичкина, Светлана Евгеньевна</w:t>
      </w:r>
    </w:p>
    <w:p w14:paraId="7521A47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6AEEB8E"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Заключительный этап проведенного диссертационного исследования обусловлен формулировкой ответа на «</w:t>
      </w:r>
      <w:r>
        <w:rPr>
          <w:rStyle w:val="WW8Num3z0"/>
          <w:rFonts w:ascii="Verdana" w:hAnsi="Verdana"/>
          <w:color w:val="4682B4"/>
          <w:sz w:val="18"/>
          <w:szCs w:val="18"/>
        </w:rPr>
        <w:t>социальный вопрос</w:t>
      </w:r>
      <w:r>
        <w:rPr>
          <w:rFonts w:ascii="Verdana" w:hAnsi="Verdana"/>
          <w:color w:val="000000"/>
          <w:sz w:val="18"/>
          <w:szCs w:val="18"/>
        </w:rPr>
        <w:t>», содержание которого определяется категорией личности.</w:t>
      </w:r>
    </w:p>
    <w:p w14:paraId="1F8F7257"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Определение личности как начального и конечного значения диалектической системы </w:t>
      </w:r>
      <w:r>
        <w:rPr>
          <w:rFonts w:ascii="Verdana" w:hAnsi="Verdana"/>
          <w:color w:val="000000"/>
          <w:sz w:val="18"/>
          <w:szCs w:val="18"/>
        </w:rPr>
        <w:lastRenderedPageBreak/>
        <w:t>формулы социального вопроса, исследование общества и государства с позиции элементов, направленных на создание условий для достойного существования и всестороннего развития личности в политико-правовой концепции Лоренца фон Штейна представляет собой теоретические предпосылки формирования либерального подхода в изучении взаимоотношений между личностью, обществом и государством, возникновения и развития идеи социального государства и гражданского общества.</w:t>
      </w:r>
    </w:p>
    <w:p w14:paraId="5D223F95"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свидетельствует о важности и актуальности изучаемого предмета исследования - политико-правовой концепции Лоренца фон Штейна и является первой попыткой комплексного и всестороннего изучения политико-правовых воззрений представленного автора на основе постановки и разрешения социального вопроса, определяющего объект диссертационного исследования.</w:t>
      </w:r>
    </w:p>
    <w:p w14:paraId="05EE180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содержание и сущность объекта исследования представляется в виде диалектической, системы, в качестве основных значений которой выступают личность, общество, государство и право, выделяются этапы возникновения и развития представленных категорий, исследуются основания, сущность, цели и задачи взаимоотношений между ними на основе категорий и законов диалектики.</w:t>
      </w:r>
    </w:p>
    <w:p w14:paraId="1A1BFF9D"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изучения и сопоставления концептуальных положений Лоренца фон Штейна с работами Гегеля, Гумбольдта, Канта, Фихте и других представителей немецкой классической философии, выявляются теоретические и методологические основания постановки социального вопроса в концепции исследуемого автора.</w:t>
      </w:r>
    </w:p>
    <w:p w14:paraId="3F29D951"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Комплексный анализ политико-правовой концепции Лоренца фон Штейна на основе постановки социального вопроса позволил сформулировать следующие основные выводы и положения:</w:t>
      </w:r>
    </w:p>
    <w:p w14:paraId="4382C381"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1.Категория общества определяется в политико-правовой концепции Лоренца фон Штейна посредством «</w:t>
      </w:r>
      <w:r>
        <w:rPr>
          <w:rStyle w:val="WW8Num3z0"/>
          <w:rFonts w:ascii="Verdana" w:hAnsi="Verdana"/>
          <w:color w:val="4682B4"/>
          <w:sz w:val="18"/>
          <w:szCs w:val="18"/>
        </w:rPr>
        <w:t>достижения его понятия</w:t>
      </w:r>
      <w:r>
        <w:rPr>
          <w:rFonts w:ascii="Verdana" w:hAnsi="Verdana"/>
          <w:color w:val="000000"/>
          <w:sz w:val="18"/>
          <w:szCs w:val="18"/>
        </w:rPr>
        <w:t>», является структурным элементом формулы социального вопроса. Содержание понятия общества определяется его «</w:t>
      </w:r>
      <w:r>
        <w:rPr>
          <w:rStyle w:val="WW8Num3z0"/>
          <w:rFonts w:ascii="Verdana" w:hAnsi="Verdana"/>
          <w:color w:val="4682B4"/>
          <w:sz w:val="18"/>
          <w:szCs w:val="18"/>
        </w:rPr>
        <w:t>принципом</w:t>
      </w:r>
      <w:r>
        <w:rPr>
          <w:rFonts w:ascii="Verdana" w:hAnsi="Verdana"/>
          <w:color w:val="000000"/>
          <w:sz w:val="18"/>
          <w:szCs w:val="18"/>
        </w:rPr>
        <w:t>» и составляет изучение его возникновения и развития, выявления всей совокупности качеств и свойств представленной категории, определяющих цели, задачи, функции и основания взаимоотношений между обществом и личностью.</w:t>
      </w:r>
    </w:p>
    <w:p w14:paraId="0A9305DB"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Общественная</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с позиции Лоренца фон Штейна не означает равенства людей, «</w:t>
      </w:r>
      <w:r>
        <w:rPr>
          <w:rStyle w:val="WW8Num3z0"/>
          <w:rFonts w:ascii="Verdana" w:hAnsi="Verdana"/>
          <w:color w:val="4682B4"/>
          <w:sz w:val="18"/>
          <w:szCs w:val="18"/>
        </w:rPr>
        <w:t>которого никогда не было и не будет</w:t>
      </w:r>
      <w:r>
        <w:rPr>
          <w:rFonts w:ascii="Verdana" w:hAnsi="Verdana"/>
          <w:color w:val="000000"/>
          <w:sz w:val="18"/>
          <w:szCs w:val="18"/>
        </w:rPr>
        <w:t>», а является юридической и фактической возможностью «</w:t>
      </w:r>
      <w:r>
        <w:rPr>
          <w:rStyle w:val="WW8Num3z0"/>
          <w:rFonts w:ascii="Verdana" w:hAnsi="Verdana"/>
          <w:color w:val="4682B4"/>
          <w:sz w:val="18"/>
          <w:szCs w:val="18"/>
        </w:rPr>
        <w:t>восходящего классового движения для каждого члена низшего класса</w:t>
      </w:r>
      <w:r>
        <w:rPr>
          <w:rFonts w:ascii="Verdana" w:hAnsi="Verdana"/>
          <w:color w:val="000000"/>
          <w:sz w:val="18"/>
          <w:szCs w:val="18"/>
        </w:rPr>
        <w:t>». Возможность движения, изменения своего положения в социальной иерархии определяет одно из условий развития личности и категории общества.</w:t>
      </w:r>
    </w:p>
    <w:p w14:paraId="45545BCE"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3.Государство является самостоятельной личностью, представляющей высший этап диалектической системы. Выделение в качестве структурных элементов государства территорию и население («</w:t>
      </w:r>
      <w:r>
        <w:rPr>
          <w:rStyle w:val="WW8Num3z0"/>
          <w:rFonts w:ascii="Verdana" w:hAnsi="Verdana"/>
          <w:color w:val="4682B4"/>
          <w:sz w:val="18"/>
          <w:szCs w:val="18"/>
        </w:rPr>
        <w:t>тела и душу</w:t>
      </w:r>
      <w:r>
        <w:rPr>
          <w:rFonts w:ascii="Verdana" w:hAnsi="Verdana"/>
          <w:color w:val="000000"/>
          <w:sz w:val="18"/>
          <w:szCs w:val="18"/>
        </w:rPr>
        <w:t>») определяет широкий подход в понимании исследуемой категории на современном этапе. Отношение взаимозависимости развития государства от развития его</w:t>
      </w:r>
    </w:p>
    <w:p w14:paraId="5052BEFC"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составляет «</w:t>
      </w:r>
      <w:r>
        <w:rPr>
          <w:rStyle w:val="WW8Num3z0"/>
          <w:rFonts w:ascii="Verdana" w:hAnsi="Verdana"/>
          <w:color w:val="4682B4"/>
          <w:sz w:val="18"/>
          <w:szCs w:val="18"/>
        </w:rPr>
        <w:t>принцип</w:t>
      </w:r>
      <w:r>
        <w:rPr>
          <w:rFonts w:ascii="Verdana" w:hAnsi="Verdana"/>
          <w:color w:val="000000"/>
          <w:sz w:val="18"/>
          <w:szCs w:val="18"/>
        </w:rPr>
        <w:t>» государства, и определяет его как условие совершенствования и развития каждого отдельного человека, «</w:t>
      </w:r>
      <w:r>
        <w:rPr>
          <w:rStyle w:val="WW8Num3z0"/>
          <w:rFonts w:ascii="Verdana" w:hAnsi="Verdana"/>
          <w:color w:val="4682B4"/>
          <w:sz w:val="18"/>
          <w:szCs w:val="18"/>
        </w:rPr>
        <w:t>достижения человеческого назначения</w:t>
      </w:r>
      <w:r>
        <w:rPr>
          <w:rFonts w:ascii="Verdana" w:hAnsi="Verdana"/>
          <w:color w:val="000000"/>
          <w:sz w:val="18"/>
          <w:szCs w:val="18"/>
        </w:rPr>
        <w:t>». В процессе исследования категории государства Лоренц фон Штейн определил такие теоретические основания фундаментальных принципов современного понимания механизма (аппарата государства) как принцип</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принцип ответственности, разграничение полномочий между органами государственной власти на основе их компетентности.</w:t>
      </w:r>
    </w:p>
    <w:p w14:paraId="11759886"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Принципы</w:t>
      </w:r>
      <w:r>
        <w:rPr>
          <w:rFonts w:ascii="Verdana" w:hAnsi="Verdana"/>
          <w:color w:val="000000"/>
          <w:sz w:val="18"/>
          <w:szCs w:val="18"/>
        </w:rPr>
        <w:t>» государства и общества находятся в прямом противоречии, разрешение которого определяется категорией личности, являющейся «</w:t>
      </w:r>
      <w:r>
        <w:rPr>
          <w:rStyle w:val="WW8Num3z0"/>
          <w:rFonts w:ascii="Verdana" w:hAnsi="Verdana"/>
          <w:color w:val="4682B4"/>
          <w:sz w:val="18"/>
          <w:szCs w:val="18"/>
        </w:rPr>
        <w:t>высшей субстанцией</w:t>
      </w:r>
      <w:r>
        <w:rPr>
          <w:rFonts w:ascii="Verdana" w:hAnsi="Verdana"/>
          <w:color w:val="000000"/>
          <w:sz w:val="18"/>
          <w:szCs w:val="18"/>
        </w:rPr>
        <w:t>» и ответом на социальный вопрос в политико-правовой концепции Лоренца фон Штейна, устанавливающим высшую ценность личности по отношению к обществу и государству.</w:t>
      </w:r>
    </w:p>
    <w:p w14:paraId="67691163"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Право является необходимым связующим элементом формулы социального вопроса и </w:t>
      </w:r>
      <w:r>
        <w:rPr>
          <w:rFonts w:ascii="Verdana" w:hAnsi="Verdana"/>
          <w:color w:val="000000"/>
          <w:sz w:val="18"/>
          <w:szCs w:val="18"/>
        </w:rPr>
        <w:lastRenderedPageBreak/>
        <w:t>представляет собой «неприкосновенную границу одного личного бытия по отношению к другому; только в праве личность существует для других как целое и в своих отдельных жизненных отношениях как таковая».</w:t>
      </w:r>
    </w:p>
    <w:p w14:paraId="44CCF275"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аспект в диалектической системе формулы социального вопроса определяет сущность и содержание управления, выделяя в качестве основной цели и задачи управления реализацию законодательства в государстве, опосредующего регулирование всей деятельности государства. Лоренц фон Штейн исследует значение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элемента не только в содержании и определении сущности управления, но и сущности государства в целом, управление не является «только подчиненной законодательству областью, оно должно в то же время выражать и осуществлять общую сущность государства, - в этом заключается его высшее назначение».</w:t>
      </w:r>
    </w:p>
    <w:p w14:paraId="057E5723" w14:textId="77777777" w:rsidR="00BD5013" w:rsidRDefault="00BD5013" w:rsidP="00BD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Содержание идеи социального государства базируется на двух аспектах: общетеоретический аспект диалектического развития понятия государства и институциональный аспект — определение фрагментов «</w:t>
      </w:r>
      <w:r>
        <w:rPr>
          <w:rStyle w:val="WW8Num3z0"/>
          <w:rFonts w:ascii="Verdana" w:hAnsi="Verdana"/>
          <w:color w:val="4682B4"/>
          <w:sz w:val="18"/>
          <w:szCs w:val="18"/>
        </w:rPr>
        <w:t>социальности</w:t>
      </w:r>
      <w:r>
        <w:rPr>
          <w:rFonts w:ascii="Verdana" w:hAnsi="Verdana"/>
          <w:color w:val="000000"/>
          <w:sz w:val="18"/>
          <w:szCs w:val="18"/>
        </w:rPr>
        <w:t>» государства с помощью изучения его институтов в социальной сфере.</w:t>
      </w:r>
    </w:p>
    <w:p w14:paraId="5AE18B04"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Основу категории гражданского общества составляет союзный строй - комплекс независимых от государства организаций и союзов, созданных с целью представительства интересов отдельных групп граждан, участия их в государственной жизни, а также осуществления контроля за деятельностью органов государственной власти.</w:t>
      </w:r>
    </w:p>
    <w:p w14:paraId="199F063A" w14:textId="77777777" w:rsidR="00BD5013" w:rsidRDefault="00BD5013" w:rsidP="00BD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мы проанализировали с позиции комплексного подхода политико-правовую концепцию Лоренца фон Штейна, выделили формулу социального вопроса, сформулировали ответ на поставленный вопрос посредством определения личности в качестве высшей ценности, исследовали теоретические предпосылки возникновения и развития идей социального государства и гражданского общества, основания их взаимоотношений, имеющих значение на современном этапе формирования представленных категорий.</w:t>
      </w:r>
    </w:p>
    <w:p w14:paraId="04BE9685" w14:textId="77777777" w:rsidR="00BD5013" w:rsidRDefault="00BD5013" w:rsidP="00BD501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Жичкина, Светлана Евгеньевна, 2011 год</w:t>
      </w:r>
    </w:p>
    <w:p w14:paraId="1EA12FA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Абдулаев, М.И. Учение Канта о праве и государстве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-№3. С. 148-156.</w:t>
      </w:r>
    </w:p>
    <w:p w14:paraId="28AEE50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Абдулаев</w:t>
      </w:r>
      <w:r>
        <w:rPr>
          <w:rFonts w:ascii="Verdana" w:hAnsi="Verdana"/>
          <w:color w:val="000000"/>
          <w:sz w:val="18"/>
          <w:szCs w:val="18"/>
        </w:rPr>
        <w:t>, М.И., Комаров С.А. Проблемы теории государства и права /• М.И. Абдулаев, С.А.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СПб.: Питер, 2003. - 576 с.</w:t>
      </w:r>
    </w:p>
    <w:p w14:paraId="5894131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С.А. Конституция России: природа, эволюция, современность / С.А. Авакьян. М.: Сашко, 2000. - 528 с.</w:t>
      </w:r>
    </w:p>
    <w:p w14:paraId="43ACDD8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 Авакьян, С.А. Политический плюрализм и общественные объединения в Российской Федерации: конституционно-правовые основы / С.А. Авакьян. М., 1996. - 321 с.</w:t>
      </w:r>
    </w:p>
    <w:p w14:paraId="59BC4AA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 Авдеев, Д.А. Охрана, защита, обеспечение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(Российское правовое государство. Итоги формирования и перспективы развития) / Д.А. Авдеев. Воронеж: Знание, 2004, - 264 с.</w:t>
      </w:r>
    </w:p>
    <w:p w14:paraId="2788E01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 Аверов, С.Н. Элементы социального государства в современной России / С.Н. Аверов. СПб., 2008. - 331 с. 4</w:t>
      </w:r>
    </w:p>
    <w:p w14:paraId="490A33D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 Аврорина, Л.В. Влияние Гражданского Форума на взаимодействие</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и власти: вклад негосударственных некоммерческих организаций в решение социальных проблем в России / Л.В. Аврорина. М., 2003. -211 с.</w:t>
      </w:r>
    </w:p>
    <w:p w14:paraId="2772A1C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Азаркин</w:t>
      </w:r>
      <w:r>
        <w:rPr>
          <w:rFonts w:ascii="Verdana" w:hAnsi="Verdana"/>
          <w:color w:val="000000"/>
          <w:sz w:val="18"/>
          <w:szCs w:val="18"/>
        </w:rPr>
        <w:t>, Н.М. Монтескье / Н.М. Азаркин. М., 1988. - 312 с.161</w:t>
      </w:r>
    </w:p>
    <w:p w14:paraId="73B4583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 Акопов, Л.В. Государство, подконтрольное народу / Л.В. Акопов. -Ростов-на-Дону, 1994. 243 с.</w:t>
      </w:r>
    </w:p>
    <w:p w14:paraId="68A9B79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 Ю.Арато, Э. Концепция гражданского общества: восхождение, упадок, воссоздание и направления для дальнейших исследований / Э. Арато. — М.: ПОЛИС, 1995.-102 с.</w:t>
      </w:r>
    </w:p>
    <w:p w14:paraId="51F4BB8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 П.Аристотель, Сочинения: в 4 т. Т. 2. / под ред. В.Ф. Асмус. М.: Мысль, 1981.-375 с.</w:t>
      </w:r>
    </w:p>
    <w:p w14:paraId="34CBE3B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 Аристотель, Этика / под ред. С.Е. Шамуль. СПб., 1908. - 254 с.</w:t>
      </w:r>
    </w:p>
    <w:p w14:paraId="0CEAE47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 Аристотель, Сочинения: в 4 т. Т. 4.7 под ред. В.Ф. Асмус М.: Мысль, 1997.-512 с.</w:t>
      </w:r>
    </w:p>
    <w:p w14:paraId="2A4BFAB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 Н.Артемов, В.М.</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современном российском обществе: концептуальные обоснования и инновации // Сб. научн. трудов. М.: Академия управления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1998. - Вып. 1. — 143-148 с.</w:t>
      </w:r>
    </w:p>
    <w:p w14:paraId="3FDEACA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 Александров, Г. Аристотель (философские и социально-политические взгляды) / Г. Александров. М.: Соцэкгиз, 1940. - 274 с.</w:t>
      </w:r>
    </w:p>
    <w:p w14:paraId="5C93536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Алексеев, А.П. Философия Канта / А.П. Алексеев. Смоленск, 1997. — 256 с.</w:t>
      </w:r>
    </w:p>
    <w:p w14:paraId="1AF32EC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В.П., Першиц А.И. История первобытного общества / В.П. Алексеев, А.И.</w:t>
      </w:r>
      <w:r>
        <w:rPr>
          <w:rStyle w:val="WW8Num2z0"/>
          <w:rFonts w:ascii="Verdana" w:hAnsi="Verdana"/>
          <w:color w:val="000000"/>
          <w:sz w:val="18"/>
          <w:szCs w:val="18"/>
        </w:rPr>
        <w:t> </w:t>
      </w:r>
      <w:r>
        <w:rPr>
          <w:rStyle w:val="WW8Num3z0"/>
          <w:rFonts w:ascii="Verdana" w:hAnsi="Verdana"/>
          <w:color w:val="4682B4"/>
          <w:sz w:val="18"/>
          <w:szCs w:val="18"/>
        </w:rPr>
        <w:t>Першиц</w:t>
      </w:r>
      <w:r>
        <w:rPr>
          <w:rFonts w:ascii="Verdana" w:hAnsi="Verdana"/>
          <w:color w:val="000000"/>
          <w:sz w:val="18"/>
          <w:szCs w:val="18"/>
        </w:rPr>
        <w:t>. М.: ИЗДАТ, 1990. - 349 с.</w:t>
      </w:r>
    </w:p>
    <w:p w14:paraId="7E5616A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 Алексеев, С.С. Право на пороге нового тысячелетия / С.С. Алексеев. -М.: Норма, 2000. 275 с.</w:t>
      </w:r>
    </w:p>
    <w:p w14:paraId="47B0E64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 Алексеев, С.С.</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праву: поиски и решения / С.С. Алексеев. М.: Норма, 2001. - 316 с.</w:t>
      </w:r>
    </w:p>
    <w:p w14:paraId="687E2BB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 Алексеев, С.С. Основы правовой политики в России: Курс лекций / С.С. Алексеев. М., 1995. - 168 с.</w:t>
      </w:r>
    </w:p>
    <w:p w14:paraId="4B6119F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 Алексеев, С.С. Теория права: учеб. пособие / С.С. Алексеев. М.: БЕК, 1995.-224 с.</w:t>
      </w:r>
    </w:p>
    <w:p w14:paraId="672D57C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 Алексеев, С.С. Государство и право / С.С. Алексеев. М., 1993. - 176 с.23 .Алексеев, С.С. Право: Азбука теория — философия: опыт комплексного исследования / С.С. Алексеев. — М.,1999. — 184 с.</w:t>
      </w:r>
    </w:p>
    <w:p w14:paraId="518CE7E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 Алексеев, С.С. Право развитого' социалистического общества // Правоведение. 1980. - № 6. - С. 15.</w:t>
      </w:r>
    </w:p>
    <w:p w14:paraId="25A9396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 Андреев, A.JI. Становление гражданского общества: российский вариант // Сб. научн. трудов. М.: Академия права и управления, 2008. -Вып. 1.-С. 165-173.</w:t>
      </w:r>
    </w:p>
    <w:p w14:paraId="680BC58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 Аринин, А.Н. Государство для человека: новая стратегия развития в России // Общественные науки. 2000. - № 6. - С. 15-18.</w:t>
      </w:r>
    </w:p>
    <w:p w14:paraId="26A5FD8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 Асмус, В.Ф. Античная философия / В.Ф. Асмус. М., 1976. - 326 с.</w:t>
      </w:r>
    </w:p>
    <w:p w14:paraId="48FCC97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 Ахиезер, A.C. Как «</w:t>
      </w:r>
      <w:r>
        <w:rPr>
          <w:rStyle w:val="WW8Num3z0"/>
          <w:rFonts w:ascii="Verdana" w:hAnsi="Verdana"/>
          <w:color w:val="4682B4"/>
          <w:sz w:val="18"/>
          <w:szCs w:val="18"/>
        </w:rPr>
        <w:t>открыть</w:t>
      </w:r>
      <w:r>
        <w:rPr>
          <w:rFonts w:ascii="Verdana" w:hAnsi="Verdana"/>
          <w:color w:val="000000"/>
          <w:sz w:val="18"/>
          <w:szCs w:val="18"/>
        </w:rPr>
        <w:t>» закрытое общество: Проблемы формирования открытого общества в России / A.C. Ахиезер. М.: Магистр, 1997. - 58 с.</w:t>
      </w:r>
    </w:p>
    <w:p w14:paraId="24C9996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В.К. Теория государства и права: учеб. пособие / В.К. Бабаев. -М., 2009.-321 с.</w:t>
      </w:r>
    </w:p>
    <w:p w14:paraId="650E964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29. Баршин, А.К. Государство и личность / А.К. Баршин. М., 2008. - 215 с.</w:t>
      </w:r>
    </w:p>
    <w:p w14:paraId="7BA6F7E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30. Баскин, Ю.Я.</w:t>
      </w:r>
      <w:r>
        <w:rPr>
          <w:rStyle w:val="WW8Num2z0"/>
          <w:rFonts w:ascii="Verdana" w:hAnsi="Verdana"/>
          <w:color w:val="000000"/>
          <w:sz w:val="18"/>
          <w:szCs w:val="18"/>
        </w:rPr>
        <w:t> </w:t>
      </w:r>
      <w:r>
        <w:rPr>
          <w:rStyle w:val="WW8Num3z0"/>
          <w:rFonts w:ascii="Verdana" w:hAnsi="Verdana"/>
          <w:color w:val="4682B4"/>
          <w:sz w:val="18"/>
          <w:szCs w:val="18"/>
        </w:rPr>
        <w:t>Кант</w:t>
      </w:r>
      <w:r>
        <w:rPr>
          <w:rStyle w:val="WW8Num2z0"/>
          <w:rFonts w:ascii="Verdana" w:hAnsi="Verdana"/>
          <w:color w:val="000000"/>
          <w:sz w:val="18"/>
          <w:szCs w:val="18"/>
        </w:rPr>
        <w:t> </w:t>
      </w:r>
      <w:r>
        <w:rPr>
          <w:rFonts w:ascii="Verdana" w:hAnsi="Verdana"/>
          <w:color w:val="000000"/>
          <w:sz w:val="18"/>
          <w:szCs w:val="18"/>
        </w:rPr>
        <w:t>и формирование идеи правового государства в первой половине XIX в. в Германии / Ю.Я. Баскин. Калининград, 1993.- 115 с.</w:t>
      </w:r>
    </w:p>
    <w:p w14:paraId="4F8247C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31. Батиев, JI.B. Закон и право в философии Аристотеля // Правоведение. -2004.-№3.-С. 165-178.</w:t>
      </w:r>
    </w:p>
    <w:p w14:paraId="5408100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 М.И. Байтин.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 -416 с.</w:t>
      </w:r>
    </w:p>
    <w:p w14:paraId="545BD6F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33. Байтин, М.И. Сущность и основные функции социалистического государства / М.И. Байтин. Саратов: Изд-во Саратовского университета, 1979. - 302 с.</w:t>
      </w:r>
    </w:p>
    <w:p w14:paraId="6253070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34. Зб.Байтин, М.И. О понятии государства // Правоведение. 2002. № 3. - С. 4-16.</w:t>
      </w:r>
    </w:p>
    <w:p w14:paraId="2641084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35. Безгодов, A.C. Сущность и назначение государства // Государство и право. 1999. -№3.- С. 58.</w:t>
      </w:r>
    </w:p>
    <w:p w14:paraId="27E6A3B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36. Бентам, И. Введение в основания нравственности и законодательства: Избранные сочинения Иеремии Бентама / И. Бентам. — СПб., 1995. -320 с.</w:t>
      </w:r>
    </w:p>
    <w:p w14:paraId="5623983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37. Блок, А. Государственная власть в европейском обществе. Взгляд на теорию Лоренца фон Штейна и на франц. политические порядки / А. Блок. -М., 1880.-411 с.</w:t>
      </w:r>
    </w:p>
    <w:p w14:paraId="2E93760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38. Богданов, В.П. Основы философии / В.П. Богданов. М., 2009. - 340 с.</w:t>
      </w:r>
    </w:p>
    <w:p w14:paraId="6A23FB0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39. Богомолов, A.C. Античная философия / A.C. Богомолов. М.: Изд-во Моск. ун-та, 1985. - 368 с.</w:t>
      </w:r>
    </w:p>
    <w:p w14:paraId="0161370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40. Бондарь, Н.С. Формирование гражданского общества решающее условие гарантирования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проблемы обеспечения законности и прав личности в деятельности органов внутренних дел / Н.С. Бондарь. - Ростов-на-Дону, 1995. - 231 с.</w:t>
      </w:r>
    </w:p>
    <w:p w14:paraId="0987A21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Булаев, А.П. Современная теория социального государства / А.П. Булаев. М., 2009. - 442 с.</w:t>
      </w:r>
    </w:p>
    <w:p w14:paraId="3363055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42. Ваулин, В.Г. Правовые предпосылки исследования Российской Федерации как социального и правового государства / В.Г. Ваулин. -Саратов, 2009. 284 с.</w:t>
      </w:r>
    </w:p>
    <w:p w14:paraId="78D0683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43. Водолагин, С.</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правах человека как составная часть правовой системы России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2001. - № 8. — С. 54.</w:t>
      </w:r>
    </w:p>
    <w:p w14:paraId="6E3A7EA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44. Волгин, О.С. Гражданское общество: социально-философский анализ / О.С. Волгин. М., 2000. - 136 с.</w:t>
      </w:r>
    </w:p>
    <w:p w14:paraId="551A84B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45. Вольтер, Метафизический трактат: философские сочинения / под ред. А.К. Малышева. М.: Полит, 1989. - 312 с.</w:t>
      </w:r>
    </w:p>
    <w:p w14:paraId="75635B6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46. Вопросы построения правового государства и гражданского общества: материалы международной научно-практической конференции / под ред. И.В. Исакова. — Нижневартовск: Изд-во Нижневартовского гуманитарного университета, 2008. 334 с.</w:t>
      </w:r>
    </w:p>
    <w:p w14:paraId="7FB5FA8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47. Витюк, В.В. Становление идеи гражданского общества и ее историческая эволюция / В.В. Витюк. — М., 1995. — 56 с.</w:t>
      </w:r>
    </w:p>
    <w:p w14:paraId="0358AF7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48. Гайм, Р. Гегель и его время / Р. Гайм. — СПб., 1861. — 212 с.</w:t>
      </w:r>
    </w:p>
    <w:p w14:paraId="7C4F1D8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49. Гафуров, З.Ш. Социально-правовое государство и право человека на достойное существование // Государство и право. 2008. - № 5. - С. 1120.</w:t>
      </w:r>
    </w:p>
    <w:p w14:paraId="022D771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50. Гершунский, Б.С. Гражданское общество в России: Проблемы становления и развития / Б.С. Гершунский.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2001. - 460 с.</w:t>
      </w:r>
    </w:p>
    <w:p w14:paraId="253EE20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51. Гессен, И.В. Теория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государства / И.В. Гессен. -СПб., 1914. 168 с.</w:t>
      </w:r>
    </w:p>
    <w:p w14:paraId="78713E1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52. Гегель, Г. Философия права / Г. Гегель. М.: Мысль, 1990. - 524 с.</w:t>
      </w:r>
    </w:p>
    <w:p w14:paraId="2B68079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53. Гегель, Г. Наука логики. Субъективная логика или учение о понятии / Г.Гегель. М.: Мысль, 1939. - 384 с.</w:t>
      </w:r>
    </w:p>
    <w:p w14:paraId="50F91DA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54. Гегель, Г. Энциклопедия философских наук. Логика / Г. Гегель. М.: Мысль, 1930.-368 с.</w:t>
      </w:r>
    </w:p>
    <w:p w14:paraId="7FF26C2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55. Гегель, Г. Политические произведения / Г. Гегель. М.: Наука, 1978. -377 с.</w:t>
      </w:r>
    </w:p>
    <w:p w14:paraId="122CC72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56. Гегель, Г. Работы разных лет / Г. Гегель. М.: Мысль, 1973. - 211 с.</w:t>
      </w:r>
    </w:p>
    <w:p w14:paraId="5AE0DDB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57. Глубоковский, H.H. Отзыв о сочинении В.И. Герье «</w:t>
      </w:r>
      <w:r>
        <w:rPr>
          <w:rStyle w:val="WW8Num3z0"/>
          <w:rFonts w:ascii="Verdana" w:hAnsi="Verdana"/>
          <w:color w:val="4682B4"/>
          <w:sz w:val="18"/>
          <w:szCs w:val="18"/>
        </w:rPr>
        <w:t>Блаженный Августин</w:t>
      </w:r>
      <w:r>
        <w:rPr>
          <w:rFonts w:ascii="Verdana" w:hAnsi="Verdana"/>
          <w:color w:val="000000"/>
          <w:sz w:val="18"/>
          <w:szCs w:val="18"/>
        </w:rPr>
        <w:t>» / H.H. Глубоковский. М., 1990. - 215 с.</w:t>
      </w:r>
    </w:p>
    <w:p w14:paraId="7FA57D7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58. Гоббс, Т. Избранные произведения / под ред. Д.А.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B.C. Нерсесянца. М.: Мысль, 1965. - 582 с.</w:t>
      </w:r>
    </w:p>
    <w:p w14:paraId="0ACAC72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59. Гоббс, Т. Левиафан или материя, форма и власть государства церковного и гражданского / под ред. Д.А. Керимова. М., 1936. - 432 с.</w:t>
      </w:r>
    </w:p>
    <w:p w14:paraId="2046C7F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60. Гоббс, Т. О</w:t>
      </w:r>
      <w:r>
        <w:rPr>
          <w:rStyle w:val="WW8Num2z0"/>
          <w:rFonts w:ascii="Verdana" w:hAnsi="Verdana"/>
          <w:color w:val="000000"/>
          <w:sz w:val="18"/>
          <w:szCs w:val="18"/>
        </w:rPr>
        <w:t> </w:t>
      </w:r>
      <w:r>
        <w:rPr>
          <w:rStyle w:val="WW8Num3z0"/>
          <w:rFonts w:ascii="Verdana" w:hAnsi="Verdana"/>
          <w:color w:val="4682B4"/>
          <w:sz w:val="18"/>
          <w:szCs w:val="18"/>
        </w:rPr>
        <w:t>гражданине</w:t>
      </w:r>
      <w:r>
        <w:rPr>
          <w:rStyle w:val="WW8Num2z0"/>
          <w:rFonts w:ascii="Verdana" w:hAnsi="Verdana"/>
          <w:color w:val="000000"/>
          <w:sz w:val="18"/>
          <w:szCs w:val="18"/>
        </w:rPr>
        <w:t> </w:t>
      </w:r>
      <w:r>
        <w:rPr>
          <w:rFonts w:ascii="Verdana" w:hAnsi="Verdana"/>
          <w:color w:val="000000"/>
          <w:sz w:val="18"/>
          <w:szCs w:val="18"/>
        </w:rPr>
        <w:t>/ под ред. С.С. Метикиной. М., 2000. - 415 с.</w:t>
      </w:r>
    </w:p>
    <w:p w14:paraId="5671E2F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61. Голоскоков, J1.B. Правовые доктрины: от Древнего мира до информационной эпохи / JI.B. Голоскоков. М.: Научный мир, 2003. -320 с.</w:t>
      </w:r>
    </w:p>
    <w:p w14:paraId="6A1CD2D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62. Гольбах, П.Д. Об обществе: избранные произведения / П.Д. Гольбах. -М., 1963.-715 с.</w:t>
      </w:r>
    </w:p>
    <w:p w14:paraId="6ED1ED1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Горшнев</w:t>
      </w:r>
      <w:r>
        <w:rPr>
          <w:rFonts w:ascii="Verdana" w:hAnsi="Verdana"/>
          <w:color w:val="000000"/>
          <w:sz w:val="18"/>
          <w:szCs w:val="18"/>
        </w:rPr>
        <w:t>, В.М. Участие общественных организаций в правовом регулировании / В.М. Горшнев. М.: Знание, 2009. - 156.</w:t>
      </w:r>
    </w:p>
    <w:p w14:paraId="06810A1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64. Государство, общество, личность: проблемы совместимости / под ред. P.A.</w:t>
      </w:r>
      <w:r>
        <w:rPr>
          <w:rStyle w:val="WW8Num2z0"/>
          <w:rFonts w:ascii="Verdana" w:hAnsi="Verdana"/>
          <w:color w:val="000000"/>
          <w:sz w:val="18"/>
          <w:szCs w:val="18"/>
        </w:rPr>
        <w:t> </w:t>
      </w:r>
      <w:r>
        <w:rPr>
          <w:rStyle w:val="WW8Num3z0"/>
          <w:rFonts w:ascii="Verdana" w:hAnsi="Verdana"/>
          <w:color w:val="4682B4"/>
          <w:sz w:val="18"/>
          <w:szCs w:val="18"/>
        </w:rPr>
        <w:t>Ромашева</w:t>
      </w:r>
      <w:r>
        <w:rPr>
          <w:rFonts w:ascii="Verdana" w:hAnsi="Verdana"/>
          <w:color w:val="000000"/>
          <w:sz w:val="18"/>
          <w:szCs w:val="18"/>
        </w:rPr>
        <w:t>, Н.С. Нижник. М.: Юрисгъ, 2005. - 303 с.</w:t>
      </w:r>
    </w:p>
    <w:p w14:paraId="1F6C9E2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65. Голенкова, Т.З. Гражданское общество в России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1997. - № 2.-С. 25-36.</w:t>
      </w:r>
    </w:p>
    <w:p w14:paraId="24FCCFF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66. Гражданское общество и правовое государство: предпосылки формирования / под ред. Г.П.</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ИГПАН, 1991. - 68 с.</w:t>
      </w:r>
    </w:p>
    <w:p w14:paraId="11C2B8E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67. Гражданское общество: истоки и современность / под ред. И.И.</w:t>
      </w:r>
      <w:r>
        <w:rPr>
          <w:rStyle w:val="WW8Num2z0"/>
          <w:rFonts w:ascii="Verdana" w:hAnsi="Verdana"/>
          <w:color w:val="000000"/>
          <w:sz w:val="18"/>
          <w:szCs w:val="18"/>
        </w:rPr>
        <w:t> </w:t>
      </w:r>
      <w:r>
        <w:rPr>
          <w:rStyle w:val="WW8Num3z0"/>
          <w:rFonts w:ascii="Verdana" w:hAnsi="Verdana"/>
          <w:color w:val="4682B4"/>
          <w:sz w:val="18"/>
          <w:szCs w:val="18"/>
        </w:rPr>
        <w:t>Кальной</w:t>
      </w:r>
      <w:r>
        <w:rPr>
          <w:rFonts w:ascii="Verdana" w:hAnsi="Verdana"/>
          <w:color w:val="000000"/>
          <w:sz w:val="18"/>
          <w:szCs w:val="18"/>
        </w:rPr>
        <w:t>, И.Н. Лопушанский. СПб., 2006. - 265 с.</w:t>
      </w:r>
    </w:p>
    <w:p w14:paraId="763C5A0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Грудцына</w:t>
      </w:r>
      <w:r>
        <w:rPr>
          <w:rFonts w:ascii="Verdana" w:hAnsi="Verdana"/>
          <w:color w:val="000000"/>
          <w:sz w:val="18"/>
          <w:szCs w:val="18"/>
        </w:rPr>
        <w:t>, Л.Ю. Частная собственность и гражданское общество в России // Государство и право. 2008. - № 6. - С. 33-40.</w:t>
      </w:r>
    </w:p>
    <w:p w14:paraId="0456656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69. Гулыга, A.B.</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 A.B. Гулыга. М.: Соратник, 2008. - 256 с.7¡.Гумбольдт, В. Язык и философия культуры / В. Гумбольдт. М., 2004. -112 с.</w:t>
      </w:r>
    </w:p>
    <w:p w14:paraId="017E114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 Демидова, Г.С. Формирование гражданского общества в России и развитие гражданского законодательства Российской Федерации // Вестник Южно-уральского государственного университета. 2007. -Вып. 9.-№4.-С. 106-109.</w:t>
      </w:r>
    </w:p>
    <w:p w14:paraId="5C6A260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71. Джон, К. Демократия и гражданское общество / К. Джон. М.: Прогресс-Традиция, 2001. - 400 с.</w:t>
      </w:r>
    </w:p>
    <w:p w14:paraId="6F42258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72. Дидро, Д. Избранные философские произведения / Д. Дидро. М., 1941.-280 с.</w:t>
      </w:r>
    </w:p>
    <w:p w14:paraId="57A66D7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Еллинек</w:t>
      </w:r>
      <w:r>
        <w:rPr>
          <w:rFonts w:ascii="Verdana" w:hAnsi="Verdana"/>
          <w:color w:val="000000"/>
          <w:sz w:val="18"/>
          <w:szCs w:val="18"/>
        </w:rPr>
        <w:t>, Г. Общее учение о государстве. Т.1. Право современного государства / Г. Еллинек. СПб.: Тип. Общественная польза, 1908. -599 с.</w:t>
      </w:r>
    </w:p>
    <w:p w14:paraId="26C1EB0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74. Жуков, В.Н. Государство как ценность // Государство и право. 2009. -№ 9. - С. 14-27.</w:t>
      </w:r>
    </w:p>
    <w:p w14:paraId="78618CD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75. Заславская, Т.И. Современное российское общество: проблемы и перспективы // Общественные науки. 2004. - № 5. - С. 46-51.78.3атонский, В.А. Государство и личность в системе государственности // Государство и право. 2007. - № 10. - С. 5-12.</w:t>
      </w:r>
    </w:p>
    <w:p w14:paraId="5164B0C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76. Зотов, З.М. Власть и общество: проблемы взаимодействия / З.М. Зотов. М.: Омега-Л, 2001.-352 с.</w:t>
      </w:r>
    </w:p>
    <w:p w14:paraId="1EDF983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77. Зурабов, М.Ю. Обеспечение социального благополучия как национальный интерес России // Журнал российского права. 2005. -№ 12. - С. 40.</w:t>
      </w:r>
    </w:p>
    <w:p w14:paraId="02DE62F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Иванченко</w:t>
      </w:r>
      <w:r>
        <w:rPr>
          <w:rFonts w:ascii="Verdana" w:hAnsi="Verdana"/>
          <w:color w:val="000000"/>
          <w:sz w:val="18"/>
          <w:szCs w:val="18"/>
        </w:rPr>
        <w:t>, A.B., Курицын, В.М. Российской</w:t>
      </w:r>
      <w:r>
        <w:rPr>
          <w:rStyle w:val="WW8Num2z0"/>
          <w:rFonts w:ascii="Verdana" w:hAnsi="Verdana"/>
          <w:color w:val="000000"/>
          <w:sz w:val="18"/>
          <w:szCs w:val="18"/>
        </w:rPr>
        <w:t> </w:t>
      </w:r>
      <w:r>
        <w:rPr>
          <w:rStyle w:val="WW8Num3z0"/>
          <w:rFonts w:ascii="Verdana" w:hAnsi="Verdana"/>
          <w:color w:val="4682B4"/>
          <w:sz w:val="18"/>
          <w:szCs w:val="18"/>
        </w:rPr>
        <w:t>народовластие</w:t>
      </w:r>
      <w:r>
        <w:rPr>
          <w:rFonts w:ascii="Verdana" w:hAnsi="Verdana"/>
          <w:color w:val="000000"/>
          <w:sz w:val="18"/>
          <w:szCs w:val="18"/>
        </w:rPr>
        <w:t>: уроки истории / A.B. Иванченко, В.М.</w:t>
      </w:r>
      <w:r>
        <w:rPr>
          <w:rStyle w:val="WW8Num2z0"/>
          <w:rFonts w:ascii="Verdana" w:hAnsi="Verdana"/>
          <w:color w:val="000000"/>
          <w:sz w:val="18"/>
          <w:szCs w:val="18"/>
        </w:rPr>
        <w:t> </w:t>
      </w:r>
      <w:r>
        <w:rPr>
          <w:rStyle w:val="WW8Num3z0"/>
          <w:rFonts w:ascii="Verdana" w:hAnsi="Verdana"/>
          <w:color w:val="4682B4"/>
          <w:sz w:val="18"/>
          <w:szCs w:val="18"/>
        </w:rPr>
        <w:t>Курицын</w:t>
      </w:r>
      <w:r>
        <w:rPr>
          <w:rFonts w:ascii="Verdana" w:hAnsi="Verdana"/>
          <w:color w:val="000000"/>
          <w:sz w:val="18"/>
          <w:szCs w:val="18"/>
        </w:rPr>
        <w:t>. М.: Юриспруденция, 2005. -112 с.</w:t>
      </w:r>
    </w:p>
    <w:p w14:paraId="2887B5C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79. Ильин, М.В. Две стороны одной медали: гражданское общество и государство / под ред. М.В.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Б.И. Коваль. М.: ПОЛИС, 2002. -278 с.</w:t>
      </w:r>
    </w:p>
    <w:p w14:paraId="7954C25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80. Исаев, И.А. История государства и права России / И.А. Исаев. М., 1999.-412 с.</w:t>
      </w:r>
    </w:p>
    <w:p w14:paraId="43B1A0C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81. Калашников, C.B. Система</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гарантий обеспечения прав и свобод</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условиях формирования в России гражданского общества // Государство и право. 2002. - № 10. - С. 1725.</w:t>
      </w:r>
    </w:p>
    <w:p w14:paraId="1071223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82. Кант, И. Антропология с прагматической точки зрения / под ред. С.Е. Водянова. М., 1987. - 411 с.</w:t>
      </w:r>
    </w:p>
    <w:p w14:paraId="5F39AB5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83. Кант, И. Идея всеобщей истории во всемирно-гражданском плане. Сочинения в 6 т. Т. 6. / под ред. B.C. Пирова. М., 1966. — 280 с.</w:t>
      </w:r>
    </w:p>
    <w:p w14:paraId="426ECD8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84. Кант, И. Метафизические начала учения о праве / под ред. B.C. Пирова М., 1989.-272 с.</w:t>
      </w:r>
    </w:p>
    <w:p w14:paraId="2FD03C6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85. Кант, И. Основы метафизики нравственности. Сочинения. В 6 т. Т. 3. / под ред. B.C. Пирова. М.,1999. - 544 с.</w:t>
      </w:r>
    </w:p>
    <w:p w14:paraId="62A99B9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86. Капустина, М.А. Право, общество, государство // Правоведение. -2008. -№5.-С. 93-107.</w:t>
      </w:r>
    </w:p>
    <w:p w14:paraId="1FC228A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87. Каримский, A.M. Философия истории Гегеля / A.M. Каримский. М.: Изд-воМГУ, 1988.-270 с.</w:t>
      </w:r>
    </w:p>
    <w:p w14:paraId="769F394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88. Карташов, В.Н. Теория правовой системы общества / В.Н. Карташов. -Ярославль: ЯрГУ, 2005. 547 с.</w:t>
      </w:r>
    </w:p>
    <w:p w14:paraId="55646C9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Т.В. Становление демократического государства / Т.В. Кашанина. М., 2004. - 311 с.</w:t>
      </w:r>
    </w:p>
    <w:p w14:paraId="08A6F85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90. Кашанина, Т.В., В.Я.</w:t>
      </w:r>
      <w:r>
        <w:rPr>
          <w:rStyle w:val="WW8Num2z0"/>
          <w:rFonts w:ascii="Verdana" w:hAnsi="Verdana"/>
          <w:color w:val="000000"/>
          <w:sz w:val="18"/>
          <w:szCs w:val="18"/>
        </w:rPr>
        <w:t> </w:t>
      </w:r>
      <w:r>
        <w:rPr>
          <w:rStyle w:val="WW8Num3z0"/>
          <w:rFonts w:ascii="Verdana" w:hAnsi="Verdana"/>
          <w:color w:val="4682B4"/>
          <w:sz w:val="18"/>
          <w:szCs w:val="18"/>
        </w:rPr>
        <w:t>Любашиц</w:t>
      </w:r>
      <w:r>
        <w:rPr>
          <w:rFonts w:ascii="Verdana" w:hAnsi="Verdana"/>
          <w:color w:val="000000"/>
          <w:sz w:val="18"/>
          <w:szCs w:val="18"/>
        </w:rPr>
        <w:t>. Эволюция государства как политического института общества // Государство и право. № 9. -2005.-С. 118-120.</w:t>
      </w:r>
    </w:p>
    <w:p w14:paraId="0891AB0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91. Кашников, Б.Н. Демократия как возможная судьба России // Общественные науки. 1996. - № 2. - С. 55-61.</w:t>
      </w:r>
    </w:p>
    <w:p w14:paraId="575BC0D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92. Кин, Д. Демократия и гражданское общество / Д. Кин. М., 2005. - 316 с.</w:t>
      </w:r>
    </w:p>
    <w:p w14:paraId="76024EB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Б.А. Общество и индивид (методологическое исследование) // Социологические исследования. 1996. - № 2. - С. 5861.</w:t>
      </w:r>
    </w:p>
    <w:p w14:paraId="51920B4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94. Классен, В.Я. Фердинанд Лассаль. Его жизнь, научные труды и общественная деятельность / В.Я. Классен. М., 2008. - 356 с.</w:t>
      </w:r>
    </w:p>
    <w:p w14:paraId="6AC6C1E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И.Ю. Политико-правовое учение Томаса Гоббса // Правоведение. 1998. - № 4. - С. 172-182.</w:t>
      </w:r>
    </w:p>
    <w:p w14:paraId="6609E6C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Козловски, П. Общество и государство: неизбежный дуализм / пер. с нем. И.Я. Мурзиной. </w:t>
      </w:r>
      <w:r>
        <w:rPr>
          <w:rFonts w:ascii="Verdana" w:hAnsi="Verdana"/>
          <w:color w:val="000000"/>
          <w:sz w:val="18"/>
          <w:szCs w:val="18"/>
        </w:rPr>
        <w:lastRenderedPageBreak/>
        <w:t>-М.: Республика, 1998. 368 с.</w:t>
      </w:r>
    </w:p>
    <w:p w14:paraId="24E83AB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97. Козловски, П. Об универсальных синтезах метафизики, поэзии и мифологии в гегельянстве / П. Козловски. М., 2000. — 412 с.</w:t>
      </w:r>
    </w:p>
    <w:p w14:paraId="7C20413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98. Кочетков, B.C. Постиндустриальное общество и современное государство // Федерализм. 2009. - № 2. - С. 29-34.</w:t>
      </w:r>
    </w:p>
    <w:p w14:paraId="7C72953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Коэн</w:t>
      </w:r>
      <w:r>
        <w:rPr>
          <w:rFonts w:ascii="Verdana" w:hAnsi="Verdana"/>
          <w:color w:val="000000"/>
          <w:sz w:val="18"/>
          <w:szCs w:val="18"/>
        </w:rPr>
        <w:t>, Д.Л. Гражданское общество и политическая теория / Д.Л. Коэн, Э.Арато. М.: Весь мир, 2003. - 784 с.</w:t>
      </w:r>
    </w:p>
    <w:p w14:paraId="52D2A49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С.А., Ростовщиков, И.В. Личность.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Политическая система / С.А. Комаров, И.В.</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Fonts w:ascii="Verdana" w:hAnsi="Verdana"/>
          <w:color w:val="000000"/>
          <w:sz w:val="18"/>
          <w:szCs w:val="18"/>
        </w:rPr>
        <w:t>. СПб.: Изд-во Юридического института (СПб), 2002. - 336 с.</w:t>
      </w:r>
    </w:p>
    <w:p w14:paraId="7601E1D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101. Косарев, А.И; Происхождение и сущность государства / А.И. Косарев. М., 1969. - 32 с.</w:t>
      </w:r>
    </w:p>
    <w:p w14:paraId="4141E7E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102. Кравцов, H.A. Учение Аристотеля о политике и праве // Правоведение. 2001. - № 5. - С. 234-250.</w:t>
      </w:r>
    </w:p>
    <w:p w14:paraId="186A208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103. Кохановский, В.П.</w:t>
      </w:r>
      <w:r>
        <w:rPr>
          <w:rStyle w:val="WW8Num2z0"/>
          <w:rFonts w:ascii="Verdana" w:hAnsi="Verdana"/>
          <w:color w:val="000000"/>
          <w:sz w:val="18"/>
          <w:szCs w:val="18"/>
        </w:rPr>
        <w:t> </w:t>
      </w:r>
      <w:r>
        <w:rPr>
          <w:rStyle w:val="WW8Num3z0"/>
          <w:rFonts w:ascii="Verdana" w:hAnsi="Verdana"/>
          <w:color w:val="4682B4"/>
          <w:sz w:val="18"/>
          <w:szCs w:val="18"/>
        </w:rPr>
        <w:t>Хрестоматия</w:t>
      </w:r>
      <w:r>
        <w:rPr>
          <w:rStyle w:val="WW8Num2z0"/>
          <w:rFonts w:ascii="Verdana" w:hAnsi="Verdana"/>
          <w:color w:val="000000"/>
          <w:sz w:val="18"/>
          <w:szCs w:val="18"/>
        </w:rPr>
        <w:t> </w:t>
      </w:r>
      <w:r>
        <w:rPr>
          <w:rFonts w:ascii="Verdana" w:hAnsi="Verdana"/>
          <w:color w:val="000000"/>
          <w:sz w:val="18"/>
          <w:szCs w:val="18"/>
        </w:rPr>
        <w:t>по философии / В.П. Кохановский. Ростов-на-Дону, 1999. — 416 с.</w:t>
      </w:r>
    </w:p>
    <w:p w14:paraId="3A6E707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104. Лазарев, В.В. Этическая мысль в Германии и России. Шеллинг и Вл. Соловьев / В.В. Лазарев. М., 2000. - 316 с.</w:t>
      </w:r>
    </w:p>
    <w:p w14:paraId="39DDA9D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105. Лассаль, Ф. Личность государства / пер. с нем. А.Л. Редина. М., 1987.-280 с.</w:t>
      </w:r>
    </w:p>
    <w:p w14:paraId="07C9C62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106. Лассаль, Ф. Сочинения в 3 т. Т. 1. / пер. с нем. А.Л. Редина. М., 1989.-411 с.</w:t>
      </w:r>
    </w:p>
    <w:p w14:paraId="62C34AE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107. Латыгина, H.A. Генезис идеи социального государства / H.A. Латыгина. СПб.: РАЙТС, 2008.- 212 с.</w:t>
      </w:r>
    </w:p>
    <w:p w14:paraId="791CD14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108. Лебедева, Е.В. Некоторые проблемы взаимодействия государства и гражданского общества // Вестник Южно-Уральского государственного университета. 2006. — Вып. 8. - № 13. - С. 271-273.</w:t>
      </w:r>
    </w:p>
    <w:p w14:paraId="6196C4A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109. Левин, К. От Гегеля к Ницше. Революционный перелом в мышлении XIX века / К. Левин. СПб.: Фонд Университет, 2002. — 671 с.</w:t>
      </w:r>
    </w:p>
    <w:p w14:paraId="7003055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Лексин</w:t>
      </w:r>
      <w:r>
        <w:rPr>
          <w:rFonts w:ascii="Verdana" w:hAnsi="Verdana"/>
          <w:color w:val="000000"/>
          <w:sz w:val="18"/>
          <w:szCs w:val="18"/>
        </w:rPr>
        <w:t>, В.Н., Швецов, А.Н. Государство и регионы. Теория и практика государственного регулирования территориального развития / В.Н. Лексин, А.Н.</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М.: Промт, 1997. - 211 с.</w:t>
      </w:r>
    </w:p>
    <w:p w14:paraId="3EF1EB0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111. Локк, Дж. Два трактата о правлении / под. ред. А.И. Ивашина. -М.: Мысль, 1988.-668 с.</w:t>
      </w:r>
    </w:p>
    <w:p w14:paraId="61D2130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112. Локк, Дж. Избранные философские произведения / под. ред. А.И. Ивашина. М., 1960. - 512 с.</w:t>
      </w:r>
    </w:p>
    <w:p w14:paraId="5330E92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Е.А. Эффективность юридических механизмов защиты прав человека: политические, экономические, социально-психологические аспекты / Е.А. Лукашева.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1994. - 170 с.</w:t>
      </w:r>
    </w:p>
    <w:p w14:paraId="166E6A4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114. Лукашева, Е.А. Общая теория прав человека / Е.А. Лукашева. -М.: Норма, 1996. 509 с.</w:t>
      </w:r>
    </w:p>
    <w:p w14:paraId="24F09E4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115. Лукашева, Е.А. Человек, право, цивилизации: нормативно-ценностное измерение / Е.А. Лукашева. М., 2009. — 310 с.</w:t>
      </w:r>
    </w:p>
    <w:p w14:paraId="3DF409B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116. Лукашева, Е.А. Совершенствование деятельности государства -необходимое условие обеспечения прав человека // Государство и право. 2005. - № 5. - С. 61-65.</w:t>
      </w:r>
    </w:p>
    <w:p w14:paraId="5626879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Лукашев</w:t>
      </w:r>
      <w:r>
        <w:rPr>
          <w:rFonts w:ascii="Verdana" w:hAnsi="Verdana"/>
          <w:color w:val="000000"/>
          <w:sz w:val="18"/>
          <w:szCs w:val="18"/>
        </w:rPr>
        <w:t>, И.П. Социология права / И.П. Лукашев. М.: ПРАЙМ, 2009. - 243 с.</w:t>
      </w:r>
    </w:p>
    <w:p w14:paraId="1F2D070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118. Лукьянов, А.И. Советское государство и общественные организации / А.И. Лукьянов.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 - 322 с.</w:t>
      </w:r>
    </w:p>
    <w:p w14:paraId="1D73301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Любащиц</w:t>
      </w:r>
      <w:r>
        <w:rPr>
          <w:rFonts w:ascii="Verdana" w:hAnsi="Verdana"/>
          <w:color w:val="000000"/>
          <w:sz w:val="18"/>
          <w:szCs w:val="18"/>
        </w:rPr>
        <w:t>, В.Я. Эволюция государства как политического института общества / В.Я. Любашиц. Ростов-на-Дону, 2004. — 218 с.</w:t>
      </w:r>
    </w:p>
    <w:p w14:paraId="6709DEE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К.О., Смольков, В.Г. Гражданское общество как феномен цивилизации / К.О. Магомедов, В.Г.</w:t>
      </w:r>
      <w:r>
        <w:rPr>
          <w:rStyle w:val="WW8Num2z0"/>
          <w:rFonts w:ascii="Verdana" w:hAnsi="Verdana"/>
          <w:color w:val="000000"/>
          <w:sz w:val="18"/>
          <w:szCs w:val="18"/>
        </w:rPr>
        <w:t> </w:t>
      </w:r>
      <w:r>
        <w:rPr>
          <w:rStyle w:val="WW8Num3z0"/>
          <w:rFonts w:ascii="Verdana" w:hAnsi="Verdana"/>
          <w:color w:val="4682B4"/>
          <w:sz w:val="18"/>
          <w:szCs w:val="18"/>
        </w:rPr>
        <w:t>Смольков</w:t>
      </w:r>
      <w:r>
        <w:rPr>
          <w:rFonts w:ascii="Verdana" w:hAnsi="Verdana"/>
          <w:color w:val="000000"/>
          <w:sz w:val="18"/>
          <w:szCs w:val="18"/>
        </w:rPr>
        <w:t>. М., 1993. -160 с.</w:t>
      </w:r>
    </w:p>
    <w:p w14:paraId="00B9A60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121. Макарова, O.JL Личность в обществе и государстве (теоретико-правовые предпосылки) / О.Л. Макарова. М., 2007. — 300 с.</w:t>
      </w:r>
    </w:p>
    <w:p w14:paraId="6D2421E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122. Макиавелли, Н. Государь / под. ред. А.О. Лукьяненкова. М.: ПРЕСС, 2009. - 502 с.</w:t>
      </w:r>
    </w:p>
    <w:p w14:paraId="1E358B5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123. Макиавелли, Н. Избранные сочинения / под. ред. А.О. Лукьяненкова М.: ПРЕСС, 2007. 615 с.</w:t>
      </w:r>
    </w:p>
    <w:p w14:paraId="072E4CC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 Маликова, А.Х. Эволюция теории и практики правового и социального государств и их соотношение в историческом развитии // Государство и право. 2009. - № 10. - С. 36-42.</w:t>
      </w:r>
    </w:p>
    <w:p w14:paraId="1643A05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A.B. Политическая и правовая жизнь России: актуальные проблемы / A.B. Малько. М., 2000. - 212 с.</w:t>
      </w:r>
    </w:p>
    <w:p w14:paraId="3B6C139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126. Малько, A.B. Правовое государство // Правоведение. 1997. - № 3. - С. 137-146.</w:t>
      </w:r>
    </w:p>
    <w:p w14:paraId="3C38286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127. Манджиев, Т.Б. Право как всеобщая форма бытия идеального в обществе // Правоведение. 1997. № 3. - С. 34-41.</w:t>
      </w:r>
    </w:p>
    <w:p w14:paraId="5171BE4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128. Маньковский, Б.С. Учение Гегеля о государстве и современность /Б.С. Маньковский. М., 1970.-315 с.</w:t>
      </w:r>
    </w:p>
    <w:p w14:paraId="139D3D4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Н.И. Актуальные проблемы теории права / Н.И. Матузов. Саратов: СГАП, 2003. - 512 с.</w:t>
      </w:r>
    </w:p>
    <w:p w14:paraId="124488F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130. Матузов, Н.И. Правовая система и личность / Н.И. Матузов. -Саратов: Саратовский университет, 1987. 294 с.</w:t>
      </w:r>
    </w:p>
    <w:p w14:paraId="6A4719B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131. Матузов, Н.И., Малько, A.B. Теория государства и права: учеб. пособие / Н.И. Матузов. М., 2008. - 316 с.</w:t>
      </w:r>
    </w:p>
    <w:p w14:paraId="44B32F5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Мамут</w:t>
      </w:r>
      <w:r>
        <w:rPr>
          <w:rFonts w:ascii="Verdana" w:hAnsi="Verdana"/>
          <w:color w:val="000000"/>
          <w:sz w:val="18"/>
          <w:szCs w:val="18"/>
        </w:rPr>
        <w:t>, Л.С. Народ в правовом государстве / Л.С. Мамут. М.: НОРМА, 1999.- 160 с.</w:t>
      </w:r>
    </w:p>
    <w:p w14:paraId="292CFC7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133. Мамут, JI.С. Социальное государство с точки зрения права // Государство и право. 2001. - № 7. - С. 5-14.</w:t>
      </w:r>
    </w:p>
    <w:p w14:paraId="3DDE60D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134. Мамут, Л.С. Демократическое правовое государство в России: проблемы становления // Журнал российского права. 2008. - № 12. -С. 108.</w:t>
      </w:r>
    </w:p>
    <w:p w14:paraId="1735B20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135. Мамут, Л.С. Гражданское общество и государство: проблема соотношения // Общественные науки. 2002. № 5. - С. 45-49.</w:t>
      </w:r>
    </w:p>
    <w:p w14:paraId="01FBB0E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136. Маркс, К. К критике гегелевской философии права / под ред. A.B. Кубышкина. М.:</w:t>
      </w:r>
      <w:r>
        <w:rPr>
          <w:rStyle w:val="WW8Num2z0"/>
          <w:rFonts w:ascii="Verdana" w:hAnsi="Verdana"/>
          <w:color w:val="000000"/>
          <w:sz w:val="18"/>
          <w:szCs w:val="18"/>
        </w:rPr>
        <w:t> </w:t>
      </w:r>
      <w:r>
        <w:rPr>
          <w:rStyle w:val="WW8Num3z0"/>
          <w:rFonts w:ascii="Verdana" w:hAnsi="Verdana"/>
          <w:color w:val="4682B4"/>
          <w:sz w:val="18"/>
          <w:szCs w:val="18"/>
        </w:rPr>
        <w:t>МИР</w:t>
      </w:r>
      <w:r>
        <w:rPr>
          <w:rFonts w:ascii="Verdana" w:hAnsi="Verdana"/>
          <w:color w:val="000000"/>
          <w:sz w:val="18"/>
          <w:szCs w:val="18"/>
        </w:rPr>
        <w:t>, 1997. - 617 с.</w:t>
      </w:r>
    </w:p>
    <w:p w14:paraId="2FBE592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137. Маркс, К. , Энгельс Ф. Немецкая идеология / К. Маркс, Ф. Энгельс.-М., 1955.-615 с.</w:t>
      </w:r>
    </w:p>
    <w:p w14:paraId="346EC85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О.В. История политических и правовых учений / О.В. Мартышин. М., 2007. - 423 с.</w:t>
      </w:r>
    </w:p>
    <w:p w14:paraId="1909AC8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139. Марченко, М.Н. Государство и право в условиях глобализации / М.Н. Марченко. М.: Проспект, 2008. - 400 с.</w:t>
      </w:r>
    </w:p>
    <w:p w14:paraId="232C332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140. Марченко, М.Н. Соотношение гражданского общества и государства: вопросы теории // Журнал российского права. 2008. - № 10. - С. 52-58.</w:t>
      </w:r>
    </w:p>
    <w:p w14:paraId="71B3018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141. Мерсиянова, И.В. Социальная база российского гражданского общества// Общественные науки. 2009. - № 4. - С. 51-55.</w:t>
      </w:r>
    </w:p>
    <w:p w14:paraId="7B4FB31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142. Миршунов, А.П. Социологическое исследование права / А.П. Миршунов. СПб., 2006.- 215 с.</w:t>
      </w:r>
    </w:p>
    <w:p w14:paraId="3B96B28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Ш. О духе законов / под ред. A.B. Славина. М.: Мысль, 1999. - 672 с.</w:t>
      </w:r>
    </w:p>
    <w:p w14:paraId="1F4AD26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144. Монтескье, Ш. Избранные произведения / под ред. A.B. Славина М: Мысль, 2001. - 723 с.</w:t>
      </w:r>
    </w:p>
    <w:p w14:paraId="1476CDE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145. Морозова, Л. А. Проблемы современной российской государственности / Л.А. Морозова. -М., 1998. 315 с.</w:t>
      </w:r>
    </w:p>
    <w:p w14:paraId="2CC6D76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146. Морозова, JI. А. Функции Российского государства на современном этапе // Государство и право. № 6. - 1993. - С. 136-142.</w:t>
      </w:r>
    </w:p>
    <w:p w14:paraId="6341C61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147. Нарский, И.С. Философия Джона Локка. Избранные философские произведения / И.С. Нарский. М., 1960. — 359 с.</w:t>
      </w:r>
    </w:p>
    <w:p w14:paraId="6D58FAA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B.C. Национальная идея России во всемирно-историческом прогрессе равенства, свободы и справедливости: Манифест о</w:t>
      </w:r>
      <w:r>
        <w:rPr>
          <w:rStyle w:val="WW8Num2z0"/>
          <w:rFonts w:ascii="Verdana" w:hAnsi="Verdana"/>
          <w:color w:val="000000"/>
          <w:sz w:val="18"/>
          <w:szCs w:val="18"/>
        </w:rPr>
        <w:t> </w:t>
      </w:r>
      <w:r>
        <w:rPr>
          <w:rStyle w:val="WW8Num3z0"/>
          <w:rFonts w:ascii="Verdana" w:hAnsi="Verdana"/>
          <w:color w:val="4682B4"/>
          <w:sz w:val="18"/>
          <w:szCs w:val="18"/>
        </w:rPr>
        <w:t>цивилизме</w:t>
      </w:r>
      <w:r>
        <w:rPr>
          <w:rStyle w:val="WW8Num2z0"/>
          <w:rFonts w:ascii="Verdana" w:hAnsi="Verdana"/>
          <w:color w:val="000000"/>
          <w:sz w:val="18"/>
          <w:szCs w:val="18"/>
        </w:rPr>
        <w:t> </w:t>
      </w:r>
      <w:r>
        <w:rPr>
          <w:rFonts w:ascii="Verdana" w:hAnsi="Verdana"/>
          <w:color w:val="000000"/>
          <w:sz w:val="18"/>
          <w:szCs w:val="18"/>
        </w:rPr>
        <w:t>/ B.C. Нерсесянц. — М.: Проспект, 2000. 310 с.</w:t>
      </w:r>
    </w:p>
    <w:p w14:paraId="0994CF8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149. Нерсесянц, B.C. Гегелевская философия права: история и современность / B.C. Нерсесянц. М.: Издат, 1974. — 287 с.</w:t>
      </w:r>
    </w:p>
    <w:p w14:paraId="2CE9650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Нерсесянц, B.C. Личность и государство в политико-правовой мысли (из истории идей) / </w:t>
      </w:r>
      <w:r>
        <w:rPr>
          <w:rFonts w:ascii="Verdana" w:hAnsi="Verdana"/>
          <w:color w:val="000000"/>
          <w:sz w:val="18"/>
          <w:szCs w:val="18"/>
        </w:rPr>
        <w:lastRenderedPageBreak/>
        <w:t>B.C. Нерсесянц. М.: Издат, 1980. — 214 с.</w:t>
      </w:r>
    </w:p>
    <w:p w14:paraId="10D4826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151. Нерсесянц, B.C. Общая теория права и государства / B.C. Нерсесянц. М.: НОРМА, 1999. - 311 с.</w:t>
      </w:r>
    </w:p>
    <w:p w14:paraId="439A5A6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152. Нерсесянц, B.C. История политических и правовых учений / B.C. Нерсесянц. М.: Проспект, 2006. - 431 с.</w:t>
      </w:r>
    </w:p>
    <w:p w14:paraId="138A8D0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153. Нерсесянц, B.C. Философия права / B.C. Нерсесянц. М.: НОРМА, 1998.-652 с.</w:t>
      </w:r>
    </w:p>
    <w:p w14:paraId="455182E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154. Нерсесянц, B.C. Правовое государство, личность,</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B.C. Нерсесянц. М.: Прспект, 1997. - 268 с.</w:t>
      </w:r>
    </w:p>
    <w:p w14:paraId="6317188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155. Нерсесянц, B.C. Право — математика свободы. Опыт прошлого и перспективы / B.C. Нерсесянц. М: Проспект, 1996. - 160 с.</w:t>
      </w:r>
    </w:p>
    <w:p w14:paraId="0814D9A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156. Нерсесянц, B.C. Наш путь к праву: От социализма к</w:t>
      </w:r>
      <w:r>
        <w:rPr>
          <w:rStyle w:val="WW8Num2z0"/>
          <w:rFonts w:ascii="Verdana" w:hAnsi="Verdana"/>
          <w:color w:val="000000"/>
          <w:sz w:val="18"/>
          <w:szCs w:val="18"/>
        </w:rPr>
        <w:t> </w:t>
      </w:r>
      <w:r>
        <w:rPr>
          <w:rStyle w:val="WW8Num3z0"/>
          <w:rFonts w:ascii="Verdana" w:hAnsi="Verdana"/>
          <w:color w:val="4682B4"/>
          <w:sz w:val="18"/>
          <w:szCs w:val="18"/>
        </w:rPr>
        <w:t>цивилизму</w:t>
      </w:r>
      <w:r>
        <w:rPr>
          <w:rStyle w:val="WW8Num2z0"/>
          <w:rFonts w:ascii="Verdana" w:hAnsi="Verdana"/>
          <w:color w:val="000000"/>
          <w:sz w:val="18"/>
          <w:szCs w:val="18"/>
        </w:rPr>
        <w:t> </w:t>
      </w:r>
      <w:r>
        <w:rPr>
          <w:rFonts w:ascii="Verdana" w:hAnsi="Verdana"/>
          <w:color w:val="000000"/>
          <w:sz w:val="18"/>
          <w:szCs w:val="18"/>
        </w:rPr>
        <w:t>/ B.C. Нерсесянц. М.: НОРМА, 1992. - 349 с.160. . Нерсесянц, B.C.</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(из истории политической и правовой мысли) /B.C. Нерсесянц. М.: НОРМА, 1993. - 111 с.</w:t>
      </w:r>
    </w:p>
    <w:p w14:paraId="22ED75C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157. Нерсесянц, B.C. Сократ / B.C. Нерсесянц. М., 1984. - 190 с.</w:t>
      </w:r>
    </w:p>
    <w:p w14:paraId="0ACC95B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158. Нерсесянц, B.C. Платон / B.C. Нерсесянц. М., 1984. - 220 с.</w:t>
      </w:r>
    </w:p>
    <w:p w14:paraId="65990E7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159. Нерсесянц, B.C. На перекрестках безвременья. / B.C. Нерсесянц. -М., 2005.-116 с.</w:t>
      </w:r>
    </w:p>
    <w:p w14:paraId="3BCD85E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160. Нестеров, И.Т.</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о государстве и праве / И.Т. Нестеров. -СПб., 2005.-283 с.</w:t>
      </w:r>
    </w:p>
    <w:p w14:paraId="5698085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161. Нестеров, И.Т. Очерк философии права Гегеля / И.Т. Нестеров. -М., 1989.-316 с.</w:t>
      </w:r>
    </w:p>
    <w:p w14:paraId="2184449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162. Нетрудов, А.Н. Политико-правовая теория Аквината / А.Н. Нетрудов. СПб., 2003. - 601 с.</w:t>
      </w:r>
    </w:p>
    <w:p w14:paraId="6A478ED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163. Новгородцев, П.И. Об общественном идеале / под ред. И.Д. Кромова. М.: Пресса, 1992. - 638 с.</w:t>
      </w:r>
    </w:p>
    <w:p w14:paraId="5640E83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164. Новгородцев, П.И. Политические идеалы Древнего и Нового времени / под ред. И.Д. Кромова. М.: Пресса, 1993. - 638 с.</w:t>
      </w:r>
    </w:p>
    <w:p w14:paraId="131857D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165. Новгородцев, П.И.</w:t>
      </w:r>
      <w:r>
        <w:rPr>
          <w:rStyle w:val="WW8Num2z0"/>
          <w:rFonts w:ascii="Verdana" w:hAnsi="Verdana"/>
          <w:color w:val="000000"/>
          <w:sz w:val="18"/>
          <w:szCs w:val="18"/>
        </w:rPr>
        <w:t> </w:t>
      </w:r>
      <w:r>
        <w:rPr>
          <w:rStyle w:val="WW8Num3z0"/>
          <w:rFonts w:ascii="Verdana" w:hAnsi="Verdana"/>
          <w:color w:val="4682B4"/>
          <w:sz w:val="18"/>
          <w:szCs w:val="18"/>
        </w:rPr>
        <w:t>Кант</w:t>
      </w:r>
      <w:r>
        <w:rPr>
          <w:rStyle w:val="WW8Num2z0"/>
          <w:rFonts w:ascii="Verdana" w:hAnsi="Verdana"/>
          <w:color w:val="000000"/>
          <w:sz w:val="18"/>
          <w:szCs w:val="18"/>
        </w:rPr>
        <w:t> </w:t>
      </w:r>
      <w:r>
        <w:rPr>
          <w:rFonts w:ascii="Verdana" w:hAnsi="Verdana"/>
          <w:color w:val="000000"/>
          <w:sz w:val="18"/>
          <w:szCs w:val="18"/>
        </w:rPr>
        <w:t>и Гегель в их учениях о государстве / П.И. Новгородцев. М., 1901. - 412 с.</w:t>
      </w:r>
    </w:p>
    <w:p w14:paraId="27EEF49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166. Новгородцев, П.И. Введение в философию права. Кризис современного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под ред. Т.Л. Вомонова. СПб.: Издательство Санкт-Петербургского университета МВД России, 2000. -352 с.</w:t>
      </w:r>
    </w:p>
    <w:p w14:paraId="152995F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167. Новицкая, Т.Е. Российское историко-правовое общество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2001. - № 4. - С. 132.</w:t>
      </w:r>
    </w:p>
    <w:p w14:paraId="776A705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168. Обносов, И.Н. Личность: теоретико-правовая характеристика / И.Н. Обносов. СПб.: ИНКОРМ, 2005. - 315 с.</w:t>
      </w:r>
    </w:p>
    <w:p w14:paraId="49652E2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Оль</w:t>
      </w:r>
      <w:r>
        <w:rPr>
          <w:rFonts w:ascii="Verdana" w:hAnsi="Verdana"/>
          <w:color w:val="000000"/>
          <w:sz w:val="18"/>
          <w:szCs w:val="18"/>
        </w:rPr>
        <w:t>, П.А., Ромашов, P.A. Государство, общество, личность: проблемы совместимости / П.А. Оль, P.A.</w:t>
      </w:r>
      <w:r>
        <w:rPr>
          <w:rStyle w:val="WW8Num2z0"/>
          <w:rFonts w:ascii="Verdana" w:hAnsi="Verdana"/>
          <w:color w:val="000000"/>
          <w:sz w:val="18"/>
          <w:szCs w:val="18"/>
        </w:rPr>
        <w:t> </w:t>
      </w:r>
      <w:r>
        <w:rPr>
          <w:rStyle w:val="WW8Num3z0"/>
          <w:rFonts w:ascii="Verdana" w:hAnsi="Verdana"/>
          <w:color w:val="4682B4"/>
          <w:sz w:val="18"/>
          <w:szCs w:val="18"/>
        </w:rPr>
        <w:t>Ромашов</w:t>
      </w:r>
      <w:r>
        <w:rPr>
          <w:rFonts w:ascii="Verdana" w:hAnsi="Verdana"/>
          <w:color w:val="000000"/>
          <w:sz w:val="18"/>
          <w:szCs w:val="18"/>
        </w:rPr>
        <w:t>. М., 2005. - 303 с.</w:t>
      </w:r>
    </w:p>
    <w:p w14:paraId="49A9230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170. Орлова, О.В. Гражданское общество и личность: политико-правовые аспекты / О.В. Орлова. — М.: Академический правовой университет, 2005. 315 с.</w:t>
      </w:r>
    </w:p>
    <w:p w14:paraId="78B1A39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171. Орлова, О.В. О роли права в самореализации личности в гражданском обществе // Государство и право. 2008. - № 6. - С. 106109.</w:t>
      </w:r>
    </w:p>
    <w:p w14:paraId="51DE1F8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172. Орлова, O.B. Социально-правовой механизм реализации и защиты прав и свобод личности в гражданском обществе // Государство и право. 2008. - № 7. - С. 71-75.</w:t>
      </w:r>
    </w:p>
    <w:p w14:paraId="516CCDD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173. Орлова, О.В. Автономия личности и автономия гражданского общества // Государство и право. 2006. - № 1. - С. 12-18.</w:t>
      </w:r>
    </w:p>
    <w:p w14:paraId="5620BF3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Осейчук</w:t>
      </w:r>
      <w:r>
        <w:rPr>
          <w:rFonts w:ascii="Verdana" w:hAnsi="Verdana"/>
          <w:color w:val="000000"/>
          <w:sz w:val="18"/>
          <w:szCs w:val="18"/>
        </w:rPr>
        <w:t>, В.И. Россия нуждается в</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гражданского общества // Сб. научн. трудов Института государства и права. -Тюмень, 2001. Вып. 2. - 518 с.</w:t>
      </w:r>
    </w:p>
    <w:p w14:paraId="4154773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Осипян</w:t>
      </w:r>
      <w:r>
        <w:rPr>
          <w:rFonts w:ascii="Verdana" w:hAnsi="Verdana"/>
          <w:color w:val="000000"/>
          <w:sz w:val="18"/>
          <w:szCs w:val="18"/>
        </w:rPr>
        <w:t>, Б.А. Политико-правовые и идеологические концепции как основания формирования государственно-конституционной системы общества // Государство и право. 2009. - № 7. - С. 61-72.</w:t>
      </w:r>
    </w:p>
    <w:p w14:paraId="606EA22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176. Пантин, В.И., Лапкин, В.В. Политическое самоопределение российского общества // Общественные науки. 2006. - № 2. - С. 32-38.</w:t>
      </w:r>
    </w:p>
    <w:p w14:paraId="0F502B0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Перевалов, В.Д. Теория государства и права: учеб. пособие / В.Д. Перевалов. М., 2008. - </w:t>
      </w:r>
      <w:r>
        <w:rPr>
          <w:rFonts w:ascii="Verdana" w:hAnsi="Verdana"/>
          <w:color w:val="000000"/>
          <w:sz w:val="18"/>
          <w:szCs w:val="18"/>
        </w:rPr>
        <w:lastRenderedPageBreak/>
        <w:t>316 с.</w:t>
      </w:r>
    </w:p>
    <w:p w14:paraId="118EA7F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178. Петров, А.И.</w:t>
      </w:r>
      <w:r>
        <w:rPr>
          <w:rStyle w:val="WW8Num2z0"/>
          <w:rFonts w:ascii="Verdana" w:hAnsi="Verdana"/>
          <w:color w:val="000000"/>
          <w:sz w:val="18"/>
          <w:szCs w:val="18"/>
        </w:rPr>
        <w:t> </w:t>
      </w:r>
      <w:r>
        <w:rPr>
          <w:rStyle w:val="WW8Num3z0"/>
          <w:rFonts w:ascii="Verdana" w:hAnsi="Verdana"/>
          <w:color w:val="4682B4"/>
          <w:sz w:val="18"/>
          <w:szCs w:val="18"/>
        </w:rPr>
        <w:t>Антология</w:t>
      </w:r>
      <w:r>
        <w:rPr>
          <w:rStyle w:val="WW8Num2z0"/>
          <w:rFonts w:ascii="Verdana" w:hAnsi="Verdana"/>
          <w:color w:val="000000"/>
          <w:sz w:val="18"/>
          <w:szCs w:val="18"/>
        </w:rPr>
        <w:t> </w:t>
      </w:r>
      <w:r>
        <w:rPr>
          <w:rFonts w:ascii="Verdana" w:hAnsi="Verdana"/>
          <w:color w:val="000000"/>
          <w:sz w:val="18"/>
          <w:szCs w:val="18"/>
        </w:rPr>
        <w:t>мировой философии / А.И. Петров. М., 1965.-400 с.</w:t>
      </w:r>
    </w:p>
    <w:p w14:paraId="28CEB06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Петрухин</w:t>
      </w:r>
      <w:r>
        <w:rPr>
          <w:rFonts w:ascii="Verdana" w:hAnsi="Verdana"/>
          <w:color w:val="000000"/>
          <w:sz w:val="18"/>
          <w:szCs w:val="18"/>
        </w:rPr>
        <w:t>, И.Л. Человек как социально-правовая ценность // Государство и право. 1999. - № 10. - С. 83-90.</w:t>
      </w:r>
    </w:p>
    <w:p w14:paraId="1C5355E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Fonts w:ascii="Verdana" w:hAnsi="Verdana"/>
          <w:color w:val="000000"/>
          <w:sz w:val="18"/>
          <w:szCs w:val="18"/>
        </w:rPr>
        <w:t>, A.A. Учение Гегеля о праве и государстве и его уголовно-правовая теория / A.A. Пионтковский. М., Госюриздат, 1963.-465 с.</w:t>
      </w:r>
    </w:p>
    <w:p w14:paraId="44139F5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181. Платон, Сочинения в 3 т. Т. 3. / под ред. И.Т. Нестеров. М., 1999. - 824 с.</w:t>
      </w:r>
    </w:p>
    <w:p w14:paraId="3FD4A25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Подберезкин</w:t>
      </w:r>
      <w:r>
        <w:rPr>
          <w:rFonts w:ascii="Verdana" w:hAnsi="Verdana"/>
          <w:color w:val="000000"/>
          <w:sz w:val="18"/>
          <w:szCs w:val="18"/>
        </w:rPr>
        <w:t>, А.И., Абакумов, С.А. Гражданское общество и будущее Российского государства: в поиске эффективного алгоритма развития / А.И. Подберезкин, С.А.</w:t>
      </w:r>
      <w:r>
        <w:rPr>
          <w:rStyle w:val="WW8Num2z0"/>
          <w:rFonts w:ascii="Verdana" w:hAnsi="Verdana"/>
          <w:color w:val="000000"/>
          <w:sz w:val="18"/>
          <w:szCs w:val="18"/>
        </w:rPr>
        <w:t> </w:t>
      </w:r>
      <w:r>
        <w:rPr>
          <w:rStyle w:val="WW8Num3z0"/>
          <w:rFonts w:ascii="Verdana" w:hAnsi="Verdana"/>
          <w:color w:val="4682B4"/>
          <w:sz w:val="18"/>
          <w:szCs w:val="18"/>
        </w:rPr>
        <w:t>Абакумов</w:t>
      </w:r>
      <w:r>
        <w:rPr>
          <w:rFonts w:ascii="Verdana" w:hAnsi="Verdana"/>
          <w:color w:val="000000"/>
          <w:sz w:val="18"/>
          <w:szCs w:val="18"/>
        </w:rPr>
        <w:t>. М.: Имидж-Пресс, 2004.-435 с.</w:t>
      </w:r>
    </w:p>
    <w:p w14:paraId="5B641C3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183. Поппер, К. Открытое общество и его враги / К. Поппер. М.: Юридическая литература, 1992. — 86 с.</w:t>
      </w:r>
    </w:p>
    <w:p w14:paraId="2A9AA66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Раянов</w:t>
      </w:r>
      <w:r>
        <w:rPr>
          <w:rFonts w:ascii="Verdana" w:hAnsi="Verdana"/>
          <w:color w:val="000000"/>
          <w:sz w:val="18"/>
          <w:szCs w:val="18"/>
        </w:rPr>
        <w:t>, Ф.М. Проблемы теории государства и права / Ф.М. Раянов.-М., 2003.-210 с.</w:t>
      </w:r>
    </w:p>
    <w:p w14:paraId="09EE50A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185. Раянов, Ф.М. Матрица правового государства и наша юридическая наука // Государство и право. 2006. - № 8. - С. 45-49.</w:t>
      </w:r>
    </w:p>
    <w:p w14:paraId="1699CA7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186. Раянов, Ф.М. Правовая организация общественной жизни: теория и практика // Государство и право. 2004. - № 12. - С. 5-9.</w:t>
      </w:r>
    </w:p>
    <w:p w14:paraId="24F964B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187. Резин, Д.Я. «Может ли Россия построить открытое общество? (историко-теоретический аспект) / Д.Я. Резин. М.: Изд-во Магистр, 1997.-40 с.</w:t>
      </w:r>
    </w:p>
    <w:p w14:paraId="0E98A0E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188. Резник, Ю.М. Гражданское общество как феномен цивилизации. Идея гражданского общества в социальной мысли / Ю.М. Резник. М.: Союз, 1993.-240 с.</w:t>
      </w:r>
    </w:p>
    <w:p w14:paraId="1060DBF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189. Резник, Ю.М. Гражданское общество как феномен цивилизации. Теоретико-методологические аспекты исследования / Ю.М. Резник. -М.: Союз, 1998. 340 с.</w:t>
      </w:r>
    </w:p>
    <w:p w14:paraId="6EE4433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190. Родионова, О.В. Социальная функция государства: правовая сущность и проблемы субъектов ее осуществления на современном этапе // Государство и право. 2006. - № 8. - С. 98-100.</w:t>
      </w:r>
    </w:p>
    <w:p w14:paraId="45F45C3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191. Родионова, О.В. Юридическая сущность «</w:t>
      </w:r>
      <w:r>
        <w:rPr>
          <w:rStyle w:val="WW8Num3z0"/>
          <w:rFonts w:ascii="Verdana" w:hAnsi="Verdana"/>
          <w:color w:val="4682B4"/>
          <w:sz w:val="18"/>
          <w:szCs w:val="18"/>
        </w:rPr>
        <w:t>права на достойное человеческое существование</w:t>
      </w:r>
      <w:r>
        <w:rPr>
          <w:rFonts w:ascii="Verdana" w:hAnsi="Verdana"/>
          <w:color w:val="000000"/>
          <w:sz w:val="18"/>
          <w:szCs w:val="18"/>
        </w:rPr>
        <w:t>» // Правоведение. 2004. - № 2. - С. 182188.</w:t>
      </w:r>
    </w:p>
    <w:p w14:paraId="4A81A65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192. Розин, В.М. Развитие права в России как условие становления гражданского общества и эффективной власти / В.М. Розин. — М., 2006. -352 с.</w:t>
      </w:r>
    </w:p>
    <w:p w14:paraId="6AD6DF3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193. Ромашев, P.A. Античный полис как форма социального устройства и государственного правления // Правоведение. 1999. - № 2. - С. 29-33.</w:t>
      </w:r>
    </w:p>
    <w:p w14:paraId="503F61F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194. Руссо, Ж.-Ж. Об общественном договоре / под ред. И.В. Плотникова. М.,1998. - 416 с.</w:t>
      </w:r>
    </w:p>
    <w:p w14:paraId="2A9DC76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195. Руссо, Ж.-Ж. О причинах неравенства: антология мировой мысли / под ред. И.В. Плотникова. М., 1982. — 608 с.</w:t>
      </w:r>
    </w:p>
    <w:p w14:paraId="01F7744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196. Руссо, Ж.-Ж. Общественный договор или принципы политического права: трактаты / под ред. И.В. Плотникова. М., 1990. - 703 с.</w:t>
      </w:r>
    </w:p>
    <w:p w14:paraId="0D3410E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197. Рыбаков, В.А. Проблемы формирования гражданско-правовой активности / В.А. Рыбаков. М., 1993. - 220 с.</w:t>
      </w:r>
    </w:p>
    <w:p w14:paraId="21780F6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198. Рыбаков, О.Ю. Личность и правовая политика в Российском государстве / О.Ю. Рыбаков. Саратов, 2003. - 210 с.</w:t>
      </w:r>
    </w:p>
    <w:p w14:paraId="15F3014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199. Рыбаков, О.Ю. Социальное согласие в России: возможности личности и государства // Правоведение. 2009. - № 1. - С. 102-108.</w:t>
      </w:r>
    </w:p>
    <w:p w14:paraId="2685C85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200. Савин, В.Н. Ответственность государственной власти перед обществом // Государство и право. 2000. - № 12. - С. 64-72.</w:t>
      </w:r>
    </w:p>
    <w:p w14:paraId="7563A03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С.А., Честнов, И.Л. Гражданское общество, государство и право, онтологические основания юридической науки / С.А. Сидоров, И.Л.</w:t>
      </w:r>
      <w:r>
        <w:rPr>
          <w:rStyle w:val="WW8Num2z0"/>
          <w:rFonts w:ascii="Verdana" w:hAnsi="Verdana"/>
          <w:color w:val="000000"/>
          <w:sz w:val="18"/>
          <w:szCs w:val="18"/>
        </w:rPr>
        <w:t> </w:t>
      </w:r>
      <w:r>
        <w:rPr>
          <w:rStyle w:val="WW8Num3z0"/>
          <w:rFonts w:ascii="Verdana" w:hAnsi="Verdana"/>
          <w:color w:val="4682B4"/>
          <w:sz w:val="18"/>
          <w:szCs w:val="18"/>
        </w:rPr>
        <w:t>Честнов</w:t>
      </w:r>
      <w:r>
        <w:rPr>
          <w:rFonts w:ascii="Verdana" w:hAnsi="Verdana"/>
          <w:color w:val="000000"/>
          <w:sz w:val="18"/>
          <w:szCs w:val="18"/>
        </w:rPr>
        <w:t>. СПб.: Наука, 2002. - 156 с.</w:t>
      </w:r>
    </w:p>
    <w:p w14:paraId="0A07123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202. Славин, A.A. Сочинения итальянских гуманистов эпохи возрождения / A.A. Славин. М., 2009. - 634 с.</w:t>
      </w:r>
    </w:p>
    <w:p w14:paraId="4C51FC1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203. Смоленский, М.Б. Право и правовая культура как базовая ценность гражданского общества // Журнал российского права. 2004. -№ 11.-С. 73.</w:t>
      </w:r>
    </w:p>
    <w:p w14:paraId="0040650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Смоленский, М.Б. Правовая культура, личность и гражданское общество в России: формула взаиморбусловленности // Правоведение. -2003. -№ 1. С. 197-204.</w:t>
      </w:r>
    </w:p>
    <w:p w14:paraId="4170AE9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205. Соколов, В.В. Историко-философская концепция Гегеля // Философия Гегеля и современность В.В. Соколов. М., 2003. - 315 с.</w:t>
      </w:r>
    </w:p>
    <w:p w14:paraId="1AE7743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206. Солдатов, С.А. Общественные организации в России (политико-правовое и</w:t>
      </w:r>
      <w:r>
        <w:rPr>
          <w:rStyle w:val="WW8Num2z0"/>
          <w:rFonts w:ascii="Verdana" w:hAnsi="Verdana"/>
          <w:color w:val="000000"/>
          <w:sz w:val="18"/>
          <w:szCs w:val="18"/>
        </w:rPr>
        <w:t> </w:t>
      </w:r>
      <w:r>
        <w:rPr>
          <w:rStyle w:val="WW8Num3z0"/>
          <w:rFonts w:ascii="Verdana" w:hAnsi="Verdana"/>
          <w:color w:val="4682B4"/>
          <w:sz w:val="18"/>
          <w:szCs w:val="18"/>
        </w:rPr>
        <w:t>институционное</w:t>
      </w:r>
      <w:r>
        <w:rPr>
          <w:rStyle w:val="WW8Num2z0"/>
          <w:rFonts w:ascii="Verdana" w:hAnsi="Verdana"/>
          <w:color w:val="000000"/>
          <w:sz w:val="18"/>
          <w:szCs w:val="18"/>
        </w:rPr>
        <w:t> </w:t>
      </w:r>
      <w:r>
        <w:rPr>
          <w:rFonts w:ascii="Verdana" w:hAnsi="Verdana"/>
          <w:color w:val="000000"/>
          <w:sz w:val="18"/>
          <w:szCs w:val="18"/>
        </w:rPr>
        <w:t>исследование) / С.А. Солдатов. М., 1994. -318 с.</w:t>
      </w:r>
    </w:p>
    <w:p w14:paraId="3C610B5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207. Становление гражданского общества в России (правовой аспект) / под ред. О.И.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Саратов: СЮИ МВД РФ, 2000. - 160 с.</w:t>
      </w:r>
    </w:p>
    <w:p w14:paraId="71FBC68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208. Суслова, JI.A. Философия И. Канта (Методологический анализ) / Л.А. Суслова. М., 1988. - 224 с.</w:t>
      </w:r>
    </w:p>
    <w:p w14:paraId="62FC8B1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209. Тамбовцев, В. Л. Государство как инициатор развития гражданского общества // Общественные науки. 2007. - № 2. - С.53-58.</w:t>
      </w:r>
    </w:p>
    <w:p w14:paraId="0D713EB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210. Тарасов, H.H. Методологические проблемы юридической науки / H.H. Тарасов. Екатеринбург, 2001. - 264 с.</w:t>
      </w:r>
    </w:p>
    <w:p w14:paraId="4C80876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211. Тихомиров, Ю.А. Теория закона / Ю.А. Тихомиров. М., 1982. -257 с.</w:t>
      </w:r>
    </w:p>
    <w:p w14:paraId="79D7D48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212. Тихомиров, Ю.А. Государство: развитие теории и общественная практика // Правоведение. 1999. - № 3. - С. 3-14.</w:t>
      </w:r>
    </w:p>
    <w:p w14:paraId="68015C3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213. Тихонова, Н.Е. Личность, общество, власть в российской социокультурной модели // Общественные науки. 2001. - № 3. - С. 5559.</w:t>
      </w:r>
    </w:p>
    <w:p w14:paraId="173C93A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214. Туманов, В.</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икона гражданского общества // Российская Юстиция. - 1997. - № 5. - С. 35-38.</w:t>
      </w:r>
    </w:p>
    <w:p w14:paraId="09F98BC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215. Хайек, Ф.А. Дорога к рабству / Ф.А. Хайек. М., 1992. - 234 с.</w:t>
      </w:r>
    </w:p>
    <w:p w14:paraId="4573C21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216. Хеффе, О. Политика, право, справедливость: Основоположения критической философии права и государства / О. Хеффе. М., 1994. -168 с.</w:t>
      </w:r>
    </w:p>
    <w:p w14:paraId="04E97E5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Фельдман</w:t>
      </w:r>
      <w:r>
        <w:rPr>
          <w:rFonts w:ascii="Verdana" w:hAnsi="Verdana"/>
          <w:color w:val="000000"/>
          <w:sz w:val="18"/>
          <w:szCs w:val="18"/>
        </w:rPr>
        <w:t>, Д.И., Баскин Ю.Я. Учение Канта и Гегеля о международном праве и современность / Д.И. Фельдман, Ю.Я.</w:t>
      </w:r>
      <w:r>
        <w:rPr>
          <w:rStyle w:val="WW8Num2z0"/>
          <w:rFonts w:ascii="Verdana" w:hAnsi="Verdana"/>
          <w:color w:val="000000"/>
          <w:sz w:val="18"/>
          <w:szCs w:val="18"/>
        </w:rPr>
        <w:t> </w:t>
      </w:r>
      <w:r>
        <w:rPr>
          <w:rStyle w:val="WW8Num3z0"/>
          <w:rFonts w:ascii="Verdana" w:hAnsi="Verdana"/>
          <w:color w:val="4682B4"/>
          <w:sz w:val="18"/>
          <w:szCs w:val="18"/>
        </w:rPr>
        <w:t>Баскин</w:t>
      </w:r>
      <w:r>
        <w:rPr>
          <w:rFonts w:ascii="Verdana" w:hAnsi="Verdana"/>
          <w:color w:val="000000"/>
          <w:sz w:val="18"/>
          <w:szCs w:val="18"/>
        </w:rPr>
        <w:t>. -Казань. 1977.-289 с.</w:t>
      </w:r>
    </w:p>
    <w:p w14:paraId="0CA099D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218. Фихте, И.Г. О назначении ученого / И.Г. Фихте. М., 1935. - 230 с.</w:t>
      </w:r>
    </w:p>
    <w:p w14:paraId="083B66F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219. Фихте, И.Г. Основные черты современной эпохи / И.Г. Фихте. -СПб., 1906.-215 с.</w:t>
      </w:r>
    </w:p>
    <w:p w14:paraId="69EAB81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220. Фихте, И.Г. Учение о праве / И.Г. Фихте. М., 1989. - 215 с.</w:t>
      </w:r>
    </w:p>
    <w:p w14:paraId="6CA670A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221. Фишер, К. Гегель: его жизнь, сочинения и учение. Предисловие В.Вандека и И. Тимоско / К. Фишер. М., 1989. - 611 с.</w:t>
      </w:r>
    </w:p>
    <w:p w14:paraId="483C860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222. Фишер, К. История новой философии / К. Фишер. СПб., 2005. -367 с.</w:t>
      </w:r>
    </w:p>
    <w:p w14:paraId="54EE2F1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Форсова</w:t>
      </w:r>
      <w:r>
        <w:rPr>
          <w:rStyle w:val="WW8Num2z0"/>
          <w:rFonts w:ascii="Verdana" w:hAnsi="Verdana"/>
          <w:color w:val="000000"/>
          <w:sz w:val="18"/>
          <w:szCs w:val="18"/>
        </w:rPr>
        <w:t> </w:t>
      </w:r>
      <w:r>
        <w:rPr>
          <w:rFonts w:ascii="Verdana" w:hAnsi="Verdana"/>
          <w:color w:val="000000"/>
          <w:sz w:val="18"/>
          <w:szCs w:val="18"/>
        </w:rPr>
        <w:t>Н.К. Права человека: сборник документов / Н.К. Форсова. Челябинск: Изд-во ЮУрГУ, 2005.- 411 с.</w:t>
      </w:r>
    </w:p>
    <w:p w14:paraId="5090F41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Fonts w:ascii="Verdana" w:hAnsi="Verdana"/>
          <w:color w:val="000000"/>
          <w:sz w:val="18"/>
          <w:szCs w:val="18"/>
        </w:rPr>
        <w:t>, З.М. Гражданское общество: опыт исследования // Государство и право. 1992. - № 6. — С. 156-162.</w:t>
      </w:r>
    </w:p>
    <w:p w14:paraId="63F22BA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Черноголовкин</w:t>
      </w:r>
      <w:r>
        <w:rPr>
          <w:rFonts w:ascii="Verdana" w:hAnsi="Verdana"/>
          <w:color w:val="000000"/>
          <w:sz w:val="18"/>
          <w:szCs w:val="18"/>
        </w:rPr>
        <w:t>, Н.В. Социалистическое государство: сущность и функции / Н.В. Черноголовкин. М.: Юридическая литература, 1970. -215 с.</w:t>
      </w:r>
    </w:p>
    <w:p w14:paraId="5C811F5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В.А. Общество и государство: либертарно-юридическая интерпретация / под ред.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P.A. Ромашева. СПб., 2004. - С. 60-70.</w:t>
      </w:r>
    </w:p>
    <w:p w14:paraId="609D75D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227. Четвернин, В.А. Демократическое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государство: введение в теорию / В.А. Четвернин. М., 1993. — 142 с.</w:t>
      </w:r>
    </w:p>
    <w:p w14:paraId="13BDF23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228. Чижов, Н.Е. Право и его содержание по учению Лоренца фон Штейна. Очерк современной юридической литературы / Н.Е. Чижов. -М., 1890.-340 с.</w:t>
      </w:r>
    </w:p>
    <w:p w14:paraId="790254FD"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В.Е. Современное государство / В.Е. Чиркин. М.: Международные отношения, 2001. - 416 с.</w:t>
      </w:r>
    </w:p>
    <w:p w14:paraId="6983576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230. Чиркин, В.Е.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проблемы власти народа // Государство и право. 2004. - № 9. - С. 5-12.</w:t>
      </w:r>
    </w:p>
    <w:p w14:paraId="6EBD2764"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231. Чиркин, В.Е. Общечеловеческие ценности и современное государство // Государство и право. 2002. - № 2. - С. 5-13.</w:t>
      </w:r>
    </w:p>
    <w:p w14:paraId="699D15C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232. Чиркин, В.Е.</w:t>
      </w:r>
      <w:r>
        <w:rPr>
          <w:rStyle w:val="WW8Num2z0"/>
          <w:rFonts w:ascii="Verdana" w:hAnsi="Verdana"/>
          <w:color w:val="000000"/>
          <w:sz w:val="18"/>
          <w:szCs w:val="18"/>
        </w:rPr>
        <w:t> </w:t>
      </w:r>
      <w:r>
        <w:rPr>
          <w:rStyle w:val="WW8Num3z0"/>
          <w:rFonts w:ascii="Verdana" w:hAnsi="Verdana"/>
          <w:color w:val="4682B4"/>
          <w:sz w:val="18"/>
          <w:szCs w:val="18"/>
        </w:rPr>
        <w:t>Публичная</w:t>
      </w:r>
      <w:r>
        <w:rPr>
          <w:rStyle w:val="WW8Num2z0"/>
          <w:rFonts w:ascii="Verdana" w:hAnsi="Verdana"/>
          <w:color w:val="000000"/>
          <w:sz w:val="18"/>
          <w:szCs w:val="18"/>
        </w:rPr>
        <w:t> </w:t>
      </w:r>
      <w:r>
        <w:rPr>
          <w:rFonts w:ascii="Verdana" w:hAnsi="Verdana"/>
          <w:color w:val="000000"/>
          <w:sz w:val="18"/>
          <w:szCs w:val="18"/>
        </w:rPr>
        <w:t>власть в современном обществе // Журнал российского права. 2009. - № 7. - С. 3-9.</w:t>
      </w:r>
    </w:p>
    <w:p w14:paraId="4A591CE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233. Чиркин, В.Е. Постсоциалистическое .государство XXI века // Журнал российского права. 2008. - № 5. - С. 3-7.</w:t>
      </w:r>
    </w:p>
    <w:p w14:paraId="57B5B64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234. Чичерин, Б.Н. О народном представительстве / Б.Н. Чичерин. -М., 1899. -820 с.</w:t>
      </w:r>
    </w:p>
    <w:p w14:paraId="711FD4F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235. Чичерин, Б.Н. Курс государственной науки: общее государственное право / Б.Н. Чичерин. М.: Типография «И.Н. Кушнерев и К», 1894. - 200 с.</w:t>
      </w:r>
    </w:p>
    <w:p w14:paraId="6D3A8AA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236. Чичерин, Б.Н. Собственность и государство / Б.Н. Чичерин. М., 1982.-215 с.</w:t>
      </w:r>
    </w:p>
    <w:p w14:paraId="79E72BD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237. Чичерин, Б.Н. Философия права / Б.Н. Чичерин. М., 1900. - 301 с.</w:t>
      </w:r>
    </w:p>
    <w:p w14:paraId="348905C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238. Цицерон, О Государстве. Диалоги / под. ред. С.И. Лямузова. М., 1999.-318 с.</w:t>
      </w:r>
    </w:p>
    <w:p w14:paraId="07B0AD0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239. Шеллинг, Ф.В. Система трансцендентального идеализма. Сочинения в 2 т. Т. 1. / Ф.В. Шеллинг. М., 1987. - 512 с.</w:t>
      </w:r>
    </w:p>
    <w:p w14:paraId="1FEB467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240. Шептулин, А.П. Диалектический и исторический материализм / А.П. Шептулин. М.: Политиздат, 1985. - 414 с.</w:t>
      </w:r>
    </w:p>
    <w:p w14:paraId="1FFB9B1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Г.Ф. Общая теория права / Г.Ф. Шершеневич. М.: Тип. Братьев Башмаковых, 1912. - 805 с.</w:t>
      </w:r>
    </w:p>
    <w:p w14:paraId="1279F3B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Б.С. Конституция. Правовое государство.</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 Б.С. Эбзеев. М., 1996. - 218 с.</w:t>
      </w:r>
    </w:p>
    <w:p w14:paraId="6B86661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243. Эпифанов, Ю.А. Классики немецкой философии / Ю.А. Эпифанов. СПб.: Прайм, 2009. - 418 с.</w:t>
      </w:r>
    </w:p>
    <w:p w14:paraId="1E07D20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244. Шинкарук, В.Н. О месте права в формообразованиях человеческого духа в философии Гегеля: доклады VI Международного философского конгресса / под. ред. В.Н. Шинкарук. М., 1968. - 414 с.</w:t>
      </w:r>
    </w:p>
    <w:p w14:paraId="2D10533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245. Штейн, Лоренц Учение об управлении и право управления с сравнением литературы и законодательств Франции, Англии и Германии / пер. с нем. A.C.</w:t>
      </w:r>
      <w:r>
        <w:rPr>
          <w:rStyle w:val="WW8Num2z0"/>
          <w:rFonts w:ascii="Verdana" w:hAnsi="Verdana"/>
          <w:color w:val="000000"/>
          <w:sz w:val="18"/>
          <w:szCs w:val="18"/>
        </w:rPr>
        <w:t> </w:t>
      </w:r>
      <w:r>
        <w:rPr>
          <w:rStyle w:val="WW8Num3z0"/>
          <w:rFonts w:ascii="Verdana" w:hAnsi="Verdana"/>
          <w:color w:val="4682B4"/>
          <w:sz w:val="18"/>
          <w:szCs w:val="18"/>
        </w:rPr>
        <w:t>Гиероглифова</w:t>
      </w:r>
      <w:r>
        <w:rPr>
          <w:rFonts w:ascii="Verdana" w:hAnsi="Verdana"/>
          <w:color w:val="000000"/>
          <w:sz w:val="18"/>
          <w:szCs w:val="18"/>
        </w:rPr>
        <w:t>. СПб., 1874. - 612 с.</w:t>
      </w:r>
    </w:p>
    <w:p w14:paraId="66546F0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246. Штейн, Лоренц История социального движения Франции с 1789 г. / пер. с нем. A.M. Котомина. СПб., 1872. - 648 с.</w:t>
      </w:r>
    </w:p>
    <w:p w14:paraId="5034D69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247. Штейн, Лоренц Учение о военном быте, как часть науки о государстве / пер. с нем. А.Н. Славина. СПб., 1872. - 231 с.</w:t>
      </w:r>
    </w:p>
    <w:p w14:paraId="1618E6F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248. Штейн, Людвиг Социальный вопрос с философской точки зрения / пер. с нем. П. Николаева. М., 1899. - 818 с.</w:t>
      </w:r>
    </w:p>
    <w:p w14:paraId="5460C36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249. Штейн, Людвиг Идеал «</w:t>
      </w:r>
      <w:r>
        <w:rPr>
          <w:rStyle w:val="WW8Num3z0"/>
          <w:rFonts w:ascii="Verdana" w:hAnsi="Verdana"/>
          <w:color w:val="4682B4"/>
          <w:sz w:val="18"/>
          <w:szCs w:val="18"/>
        </w:rPr>
        <w:t>вечного мира</w:t>
      </w:r>
      <w:r>
        <w:rPr>
          <w:rFonts w:ascii="Verdana" w:hAnsi="Verdana"/>
          <w:color w:val="000000"/>
          <w:sz w:val="18"/>
          <w:szCs w:val="18"/>
        </w:rPr>
        <w:t>» и социальный вопрос / пер. с нем. П. Николаева. М., 1899. - 341 с.</w:t>
      </w:r>
    </w:p>
    <w:p w14:paraId="1F3633E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250. Штейн, Людвиг Начала человеческой культуры / пер. с нем. К. Дробышева. СПб., 1908. - 101 с.</w:t>
      </w:r>
    </w:p>
    <w:p w14:paraId="7D7299D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Л.С. Сущность права / Л.С. Явич. М.: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2002. -207 с.</w:t>
      </w:r>
    </w:p>
    <w:p w14:paraId="30855E7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252. Ясперс, К. Смысл и назначЬние истории / К. Ясперс. М.: Политиздат. 1991. - 527 с.</w:t>
      </w:r>
    </w:p>
    <w:p w14:paraId="078506D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253. Ahyer, H., Karson, L. Civil Society: What it is, and how to measure it / H. Ahyer, L. Karson. Nashville, 2009. - 325 s.</w:t>
      </w:r>
    </w:p>
    <w:p w14:paraId="1565491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254. Adorno, T. Drei Studien zu Hegel / T. Adorno. Frankfurt/Main, 1966.-196 s.</w:t>
      </w:r>
    </w:p>
    <w:p w14:paraId="69B2CEE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255. Avineri, Sh. Hegel's Theory oft he modern State / Sh. Avineri. -Cambridge, 1972. 118 s.</w:t>
      </w:r>
    </w:p>
    <w:p w14:paraId="0BB846F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256. Beyer, W. Dialektik-Staat-Recht / W. Beyer. Berlin, 1970. -113 s.</w:t>
      </w:r>
    </w:p>
    <w:p w14:paraId="378648E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257. Marchet, G. Ueber die Bedeutung L. v. Stein fur die Wissenschaften / G. Marchet. Leipzig, 1888. - 89 s.181</w:t>
      </w:r>
    </w:p>
    <w:p w14:paraId="35A8302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258. Stein, L. Der Socialismus und Communismus des heutigen Frankreichs. Ein Beitrag zur Zeitgeschichte / L. Stein. Leipzig, 1842. -219 s.</w:t>
      </w:r>
    </w:p>
    <w:p w14:paraId="104BCDF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259. Stein, L. Geschichte des franzosischen Strafrechtes und Prozesses / L. Stein. Leipzig, 1846. - 308 s.</w:t>
      </w:r>
    </w:p>
    <w:p w14:paraId="4728498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260. Stein, L. Lehrbuch der Finanzwissenschaft / L. Stein. Leipzig, 1885. -411 s.</w:t>
      </w:r>
    </w:p>
    <w:p w14:paraId="6F98A11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261. Stein, L. Lehre vom Heerwesen / L. Stein. Stutgart, 1872. - 375 s.</w:t>
      </w:r>
    </w:p>
    <w:p w14:paraId="4D69F22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 Stein, L. Die Grundlagen der staatlichen Ordnung / L. Stein. -Leipzig, 1845. -414 s.</w:t>
      </w:r>
    </w:p>
    <w:p w14:paraId="747AF477"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263. Stein, L. Gegenwart und Zukunft der Rechts- und Staatswissenschaft Deutschlands / L. Stein. Stutgart, 1876. - 209 s.</w:t>
      </w:r>
    </w:p>
    <w:p w14:paraId="2C016B9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264. Stein, L. Zur Geschürte der deutschen Finanzwissenschaft / L. Stein. -Stutgart, 1884. 146 s.</w:t>
      </w:r>
    </w:p>
    <w:p w14:paraId="4D88A11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265. Stein, L. Die Unterstützung nach der Gesellschaftsordnung / L. Stein. -Leipzig, 1870.-415 s.</w:t>
      </w:r>
    </w:p>
    <w:p w14:paraId="0D98120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266. Schmoller, O. L. v. Stein (Preussische Jahrb) / O. Schmoller. Berlin, 1869.-358 s.</w:t>
      </w:r>
    </w:p>
    <w:p w14:paraId="1DF7310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267. Fetscher, I. Hegels Lehre vom Menschen: Kommentar zu den Enzyklopädie der philosophichen Wissenschaften / I. Fetscher. Stutgart, 1970.-405 s.</w:t>
      </w:r>
    </w:p>
    <w:p w14:paraId="2F211876"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268. И. Авторефераты и диссертации</w:t>
      </w:r>
    </w:p>
    <w:p w14:paraId="23B439D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269. Акопов, JI.В. Демократический контроль как государственно-правовой институт (теоретический аспект):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12.00.02 / Л.В. Акопов. -М., 1997. 188 с.</w:t>
      </w:r>
    </w:p>
    <w:p w14:paraId="541ABD5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270. Александров, A.A. Проблема человека в философии Гегеля (период 1807-1831 годов): дис. . д-ра филос. наук: 09.00.03 / A.A. Александров. — Екатеринбург, 2004. — 287 с.</w:t>
      </w:r>
    </w:p>
    <w:p w14:paraId="20DDEE0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271. Багаутдинова, Ю.Б. Муниципально-правовая политика как особая разновидность правовой политики: общетеоретический аспект: дис. . канд. юрид. наук: 12.00.02 / Ю.Б. Багаутдинова. Саратов, 2009. — 184 с.</w:t>
      </w:r>
    </w:p>
    <w:p w14:paraId="7D02147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272. Баранов, П.П. Институты гражданского общества в правовом пространстве современной России: дис. . канд. юрид. наук: 12.00.02 / П.П. Баранов. Ростов-на-Дону, 2003. — 172 с.</w:t>
      </w:r>
    </w:p>
    <w:p w14:paraId="53D88F8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273. Гаврилов, A.B. Государство и гражданское общество: функциональный анализ взаимодействия: дис. . канд. юрид. наук: / A.B. Гаврилов. -Нижний Новгород, 2007. — 168 с.</w:t>
      </w:r>
    </w:p>
    <w:p w14:paraId="3606BD41"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274. Евстратов, А.Э. Генезис идеи социального государства: историко-теоретические проблемы: дис. . канд. юрид. наук: 12.00.01 / А.Э. Евстратов. M., 165 с.</w:t>
      </w:r>
    </w:p>
    <w:p w14:paraId="3B973B9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275. Искаков, И.Ж. Гражданское общество и его институты в современной России: дис. . канд. юрид. наук: 12.00.01 / И.Ж. Искаков. СПб, - 193 с.</w:t>
      </w:r>
    </w:p>
    <w:p w14:paraId="33D59C38"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276. Калашников, C.B. Конституционные основы формирования гражданского общества в Российской Федерации: дис. . д-ра юрид. наук: 12.00.02 / C.B. Калашников. М., 2001. - 447 с.</w:t>
      </w:r>
    </w:p>
    <w:p w14:paraId="24D6E910"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277. Коробов, С.Е. Социальная функция государства: дис. . канд. юрид. наук: 12.00.01 / С.Е. Коробов. -М., 2001. 193 с.</w:t>
      </w:r>
    </w:p>
    <w:p w14:paraId="63B7C0AF"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278. Ю.Коротких, В.И. Структура системы философии Гегеля: дис. . д-ра филос. наук: 09.00.03 / В.И. Коротких. М., 2004. - 473 с.</w:t>
      </w:r>
    </w:p>
    <w:p w14:paraId="1B67EA6B"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279. П.Кулиев, М.Р. Гражданское общество и право: опыт теоретического исследования: дис. . д-ра юрид. наук: 12.00.01 / М.Р. Кулиев. М., 1997.-338 с.</w:t>
      </w:r>
    </w:p>
    <w:p w14:paraId="7C98D379"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280. Леонов, И.В. Социальное государство как предмет теоретико-правового исследования: дис. . канд. юрид. наук: 12.00.01 / И.В. Леонов. -М., 2006. 182 с.</w:t>
      </w:r>
    </w:p>
    <w:p w14:paraId="0DF5C98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281. Макшаева, E.H. Теория гражданского общества и его становление в России: дис. . канд. истор. наук: 23.00.01 / E.H. Макшаева. Саранск, 2006.-171 с.</w:t>
      </w:r>
    </w:p>
    <w:p w14:paraId="29415AEC"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282. Медведев, А.И.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условиях формирования гражданского общества и правового государства (теоретико-правовое исследование): дис. канд. юрид. наук: 12.00.01 / А.И. Медведев. -Волгоград, 2000. 181 с.</w:t>
      </w:r>
    </w:p>
    <w:p w14:paraId="4B49D48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283. Наумова, E.H. Социальное государство в России: проблемы теории и практики: дис. . канд. юрид. наук: 12.00.01 / E.H. Наумова. — Владимир, 2006. 167 с.</w:t>
      </w:r>
    </w:p>
    <w:p w14:paraId="6A6AC26A"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284. Нерсесянц, B.C. Политико-правовая теория Гегеля и ее интерпретация: дис. . д-ра юрид. наук: 12.00.01 / B.C. Нерсесянц. -М., 1975.-348 с.</w:t>
      </w:r>
    </w:p>
    <w:p w14:paraId="1CB13D0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285. Нечаева, Е.Г. Социальное государство: правовое понимание и практика: дис. . канд. юрид. наук: 12.00.02 / Е.Г. Нечаева. -М., 2007. 161 с.</w:t>
      </w:r>
    </w:p>
    <w:p w14:paraId="567E9A7E"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286. Орлова, О.В. Право и самореализация личности в гражданском обществе: дис. . д-ра юрид. наук: 12.00.01 / О.В. Орлова. — М., 2009. -179 с.</w:t>
      </w:r>
    </w:p>
    <w:p w14:paraId="51F9BE05"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287. Ревнова, М.Б. Учение о личности, обществе и государстве в философии права (историко-правовое исследование): дис. канд. юрид. наук: 12.00.01 / М.Б. Ревнова. Коломна, 2000. - 166 с.</w:t>
      </w:r>
    </w:p>
    <w:p w14:paraId="74FBB56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288. Ромашов, P.A. Современный</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Fonts w:ascii="Verdana" w:hAnsi="Verdana"/>
          <w:color w:val="000000"/>
          <w:sz w:val="18"/>
          <w:szCs w:val="18"/>
        </w:rPr>
        <w:t xml:space="preserve">: теоретико-правовой анализ: дис. .д-ра </w:t>
      </w:r>
      <w:r>
        <w:rPr>
          <w:rFonts w:ascii="Verdana" w:hAnsi="Verdana"/>
          <w:color w:val="000000"/>
          <w:sz w:val="18"/>
          <w:szCs w:val="18"/>
        </w:rPr>
        <w:lastRenderedPageBreak/>
        <w:t>юрид. наук: 12.00.01 / P.A. Ромашов. СПб, 1998. — 381 с.</w:t>
      </w:r>
    </w:p>
    <w:p w14:paraId="776A5C3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289. Труфанов, С.Н. Концепция самосознания в философской системе Г.В.Ф. Гегеля: дис. . канд. филос. наук: 09.00.03 / С.Н. Труфанов. -Тверь, 2007. 186 с.</w:t>
      </w:r>
    </w:p>
    <w:p w14:paraId="465FE413"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290. Федоренко, Д.В. Политико-правовые механизмы взаимодействия институтов гражданского общества и государства в современной России: дис. канд. юрид. наук: 23.00.02 / Д.В. Федоренко. Ростов-на-Дону, 2007. - 196 с.</w:t>
      </w:r>
    </w:p>
    <w:p w14:paraId="67BD74C2" w14:textId="77777777" w:rsidR="00BD5013" w:rsidRDefault="00BD5013" w:rsidP="00BD5013">
      <w:pPr>
        <w:pStyle w:val="WW8Num1z2"/>
        <w:shd w:val="clear" w:color="auto" w:fill="F7F7F7"/>
        <w:spacing w:after="0"/>
        <w:rPr>
          <w:rFonts w:ascii="Verdana" w:hAnsi="Verdana"/>
          <w:color w:val="000000"/>
          <w:sz w:val="18"/>
          <w:szCs w:val="18"/>
        </w:rPr>
      </w:pPr>
      <w:r>
        <w:rPr>
          <w:rFonts w:ascii="Verdana" w:hAnsi="Verdana"/>
          <w:color w:val="000000"/>
          <w:sz w:val="18"/>
          <w:szCs w:val="18"/>
        </w:rPr>
        <w:t>291. Филиппова, И.С. Концепции ограничения государственной власти: теоретико-правовое исследование: дис. . канд. юрид. наук: 12.00.01 / И.С. Филиппова. Нижний Новгород, 2006. - 186 с.</w:t>
      </w:r>
    </w:p>
    <w:p w14:paraId="21BBE567" w14:textId="11DC584C" w:rsidR="00BD5013" w:rsidRPr="00BD5013" w:rsidRDefault="00BD5013" w:rsidP="00BD5013">
      <w:r>
        <w:rPr>
          <w:rFonts w:ascii="Verdana" w:hAnsi="Verdana"/>
          <w:color w:val="000000"/>
          <w:sz w:val="18"/>
          <w:szCs w:val="18"/>
        </w:rPr>
        <w:br/>
      </w:r>
    </w:p>
    <w:sectPr w:rsidR="00BD5013" w:rsidRPr="00BD50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AFAC1" w14:textId="77777777" w:rsidR="005857AC" w:rsidRDefault="005857AC">
      <w:pPr>
        <w:spacing w:after="0" w:line="240" w:lineRule="auto"/>
      </w:pPr>
      <w:r>
        <w:separator/>
      </w:r>
    </w:p>
  </w:endnote>
  <w:endnote w:type="continuationSeparator" w:id="0">
    <w:p w14:paraId="3E257443" w14:textId="77777777" w:rsidR="005857AC" w:rsidRDefault="0058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01F5" w14:textId="77777777" w:rsidR="005857AC" w:rsidRDefault="005857AC">
      <w:pPr>
        <w:spacing w:after="0" w:line="240" w:lineRule="auto"/>
      </w:pPr>
      <w:r>
        <w:separator/>
      </w:r>
    </w:p>
  </w:footnote>
  <w:footnote w:type="continuationSeparator" w:id="0">
    <w:p w14:paraId="6A8B22CD" w14:textId="77777777" w:rsidR="005857AC" w:rsidRDefault="00585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57AC"/>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7396</TotalTime>
  <Pages>18</Pages>
  <Words>8592</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1057</cp:revision>
  <cp:lastPrinted>2009-02-06T05:36:00Z</cp:lastPrinted>
  <dcterms:created xsi:type="dcterms:W3CDTF">2016-09-19T15:12:00Z</dcterms:created>
  <dcterms:modified xsi:type="dcterms:W3CDTF">2016-12-23T12:06:00Z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