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D5F828E" w14:textId="77777777" w:rsidR="00427FB4" w:rsidRDefault="00427FB4" w:rsidP="00F003A4"/>
    <w:p w14:paraId="1C4EDFA9" w14:textId="77777777" w:rsidR="00F003A4" w:rsidRDefault="00F003A4" w:rsidP="00F003A4"/>
    <w:p w14:paraId="1D64ED65" w14:textId="77777777" w:rsidR="00F003A4" w:rsidRPr="00F003A4" w:rsidRDefault="00F003A4" w:rsidP="00F003A4">
      <w:pPr>
        <w:tabs>
          <w:tab w:val="clear" w:pos="709"/>
        </w:tabs>
        <w:suppressAutoHyphens w:val="0"/>
        <w:spacing w:after="751" w:line="228" w:lineRule="exact"/>
        <w:ind w:left="300" w:firstLine="0"/>
        <w:jc w:val="center"/>
        <w:rPr>
          <w:rFonts w:ascii="Times New Roman" w:eastAsia="Times New Roman" w:hAnsi="Times New Roman" w:cs="Times New Roman"/>
          <w:b/>
          <w:bCs/>
          <w:color w:val="000000"/>
          <w:kern w:val="0"/>
          <w:sz w:val="19"/>
          <w:szCs w:val="19"/>
          <w:lang w:eastAsia="ru-RU" w:bidi="ru-RU"/>
        </w:rPr>
      </w:pPr>
      <w:r w:rsidRPr="00F003A4">
        <w:rPr>
          <w:rFonts w:ascii="Times New Roman" w:eastAsia="Times New Roman" w:hAnsi="Times New Roman" w:cs="Times New Roman"/>
          <w:b/>
          <w:bCs/>
          <w:color w:val="000000"/>
          <w:kern w:val="0"/>
          <w:sz w:val="19"/>
          <w:szCs w:val="19"/>
          <w:lang w:eastAsia="ru-RU" w:bidi="ru-RU"/>
        </w:rPr>
        <w:t>ТАМБОВСКИЙ ГОСУДАРСТВЕННЫЙ УНИВЕРСИТЕТ им. Г. Р. ДЕРЖАВИНА</w:t>
      </w:r>
    </w:p>
    <w:p w14:paraId="43F40FE9" w14:textId="77777777" w:rsidR="00F003A4" w:rsidRPr="00F003A4" w:rsidRDefault="00F003A4" w:rsidP="00F003A4">
      <w:pPr>
        <w:tabs>
          <w:tab w:val="clear" w:pos="709"/>
        </w:tabs>
        <w:suppressAutoHyphens w:val="0"/>
        <w:spacing w:after="82" w:line="190" w:lineRule="exact"/>
        <w:ind w:right="200" w:firstLine="0"/>
        <w:jc w:val="righ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На правах рукописи</w:t>
      </w:r>
    </w:p>
    <w:p w14:paraId="05133DC8" w14:textId="77777777" w:rsidR="00F003A4" w:rsidRPr="00F003A4" w:rsidRDefault="00F003A4" w:rsidP="00F003A4">
      <w:pPr>
        <w:framePr w:h="671" w:hSpace="1170" w:wrap="notBeside" w:vAnchor="text" w:hAnchor="text" w:x="3878" w:y="1"/>
        <w:tabs>
          <w:tab w:val="clear" w:pos="709"/>
        </w:tabs>
        <w:suppressAutoHyphens w:val="0"/>
        <w:spacing w:after="0" w:line="240" w:lineRule="auto"/>
        <w:ind w:firstLine="0"/>
        <w:jc w:val="center"/>
        <w:rPr>
          <w:rFonts w:ascii="Courier New" w:hAnsi="Courier New"/>
          <w:color w:val="000000"/>
          <w:kern w:val="0"/>
          <w:sz w:val="2"/>
          <w:szCs w:val="2"/>
          <w:lang w:eastAsia="ru-RU" w:bidi="ru-RU"/>
        </w:rPr>
      </w:pPr>
    </w:p>
    <w:p w14:paraId="4E35D6DB" w14:textId="77777777" w:rsidR="00F003A4" w:rsidRPr="00F003A4" w:rsidRDefault="00F003A4" w:rsidP="00F003A4">
      <w:pPr>
        <w:tabs>
          <w:tab w:val="clear" w:pos="709"/>
        </w:tabs>
        <w:suppressAutoHyphens w:val="0"/>
        <w:spacing w:after="0" w:line="240" w:lineRule="auto"/>
        <w:ind w:firstLine="0"/>
        <w:jc w:val="left"/>
        <w:rPr>
          <w:rFonts w:ascii="Courier New" w:hAnsi="Courier New"/>
          <w:color w:val="000000"/>
          <w:kern w:val="0"/>
          <w:sz w:val="2"/>
          <w:szCs w:val="2"/>
          <w:lang w:eastAsia="ru-RU" w:bidi="ru-RU"/>
        </w:rPr>
      </w:pPr>
    </w:p>
    <w:p w14:paraId="0280680E" w14:textId="77777777" w:rsidR="00F003A4" w:rsidRPr="00F003A4" w:rsidRDefault="00F003A4" w:rsidP="00F003A4">
      <w:pPr>
        <w:tabs>
          <w:tab w:val="clear" w:pos="709"/>
        </w:tabs>
        <w:suppressAutoHyphens w:val="0"/>
        <w:spacing w:before="167" w:after="383" w:line="220" w:lineRule="exact"/>
        <w:ind w:left="200" w:firstLine="0"/>
        <w:jc w:val="center"/>
        <w:rPr>
          <w:rFonts w:ascii="Times New Roman" w:eastAsia="Times New Roman" w:hAnsi="Times New Roman" w:cs="Times New Roman"/>
          <w:b/>
          <w:bCs/>
          <w:color w:val="000000"/>
          <w:kern w:val="0"/>
          <w:lang w:eastAsia="ru-RU" w:bidi="ru-RU"/>
        </w:rPr>
      </w:pPr>
      <w:r w:rsidRPr="00F003A4">
        <w:rPr>
          <w:rFonts w:ascii="Times New Roman" w:eastAsia="Times New Roman" w:hAnsi="Times New Roman" w:cs="Times New Roman"/>
          <w:b/>
          <w:bCs/>
          <w:color w:val="000000"/>
          <w:kern w:val="0"/>
          <w:lang w:eastAsia="ru-RU" w:bidi="ru-RU"/>
        </w:rPr>
        <w:t>ПРИДВОРОВА МАРИЯ НИКОЛАЕВНА СУДЕБНАЯ ПРАКТИКА В ПРАВОВОЙ СИСТЕМЕ РОССИЙСКОЙ ФЕДЕРАЦИИ</w:t>
      </w:r>
    </w:p>
    <w:p w14:paraId="1324820F" w14:textId="77777777" w:rsidR="00F003A4" w:rsidRPr="00F003A4" w:rsidRDefault="00F003A4" w:rsidP="00F003A4">
      <w:pPr>
        <w:tabs>
          <w:tab w:val="clear" w:pos="709"/>
        </w:tabs>
        <w:suppressAutoHyphens w:val="0"/>
        <w:spacing w:after="60" w:line="190" w:lineRule="exact"/>
        <w:ind w:firstLine="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Специальность 12.00.01 - Теория и история права и государства;</w:t>
      </w:r>
    </w:p>
    <w:p w14:paraId="7A9E29ED" w14:textId="77777777" w:rsidR="00F003A4" w:rsidRPr="00F003A4" w:rsidRDefault="00F003A4" w:rsidP="00F003A4">
      <w:pPr>
        <w:tabs>
          <w:tab w:val="clear" w:pos="709"/>
        </w:tabs>
        <w:suppressAutoHyphens w:val="0"/>
        <w:spacing w:after="561" w:line="190" w:lineRule="exact"/>
        <w:ind w:left="2300" w:firstLine="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история правовых учений</w:t>
      </w:r>
    </w:p>
    <w:p w14:paraId="20BB6DF3" w14:textId="77777777" w:rsidR="00F003A4" w:rsidRPr="00F003A4" w:rsidRDefault="00F003A4" w:rsidP="00F003A4">
      <w:pPr>
        <w:tabs>
          <w:tab w:val="clear" w:pos="709"/>
        </w:tabs>
        <w:suppressAutoHyphens w:val="0"/>
        <w:spacing w:after="0" w:line="331" w:lineRule="exact"/>
        <w:ind w:left="2300" w:firstLine="0"/>
        <w:jc w:val="left"/>
        <w:rPr>
          <w:rFonts w:ascii="Times New Roman" w:eastAsia="Times New Roman" w:hAnsi="Times New Roman" w:cs="Times New Roman"/>
          <w:b/>
          <w:bCs/>
          <w:color w:val="000000"/>
          <w:kern w:val="0"/>
          <w:sz w:val="19"/>
          <w:szCs w:val="19"/>
          <w:lang w:eastAsia="ru-RU" w:bidi="ru-RU"/>
        </w:rPr>
      </w:pPr>
      <w:r w:rsidRPr="00F003A4">
        <w:rPr>
          <w:rFonts w:ascii="Times New Roman" w:eastAsia="Times New Roman" w:hAnsi="Times New Roman" w:cs="Times New Roman"/>
          <w:b/>
          <w:bCs/>
          <w:color w:val="000000"/>
          <w:kern w:val="0"/>
          <w:sz w:val="19"/>
          <w:szCs w:val="19"/>
          <w:lang w:eastAsia="ru-RU" w:bidi="ru-RU"/>
        </w:rPr>
        <w:t>ДИССЕРТАЦИЯ</w:t>
      </w:r>
    </w:p>
    <w:p w14:paraId="5175B8B3" w14:textId="77777777" w:rsidR="00F003A4" w:rsidRPr="00F003A4" w:rsidRDefault="00F003A4" w:rsidP="00F003A4">
      <w:pPr>
        <w:tabs>
          <w:tab w:val="clear" w:pos="709"/>
        </w:tabs>
        <w:suppressAutoHyphens w:val="0"/>
        <w:spacing w:after="1065" w:line="331" w:lineRule="exact"/>
        <w:ind w:left="1840" w:right="2120" w:firstLine="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на соискание ученой степени кандидата юридических наук</w:t>
      </w:r>
    </w:p>
    <w:p w14:paraId="2C3B986D" w14:textId="77777777" w:rsidR="00F003A4" w:rsidRPr="00F003A4" w:rsidRDefault="00F003A4" w:rsidP="00F003A4">
      <w:pPr>
        <w:tabs>
          <w:tab w:val="clear" w:pos="709"/>
        </w:tabs>
        <w:suppressAutoHyphens w:val="0"/>
        <w:spacing w:after="580" w:line="350" w:lineRule="exact"/>
        <w:ind w:left="3860" w:right="200" w:firstLine="320"/>
        <w:rPr>
          <w:rFonts w:ascii="Times New Roman" w:eastAsia="Times New Roman" w:hAnsi="Times New Roman" w:cs="Times New Roman"/>
          <w:b/>
          <w:bCs/>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Научный руководитель: </w:t>
      </w:r>
      <w:r w:rsidRPr="00F003A4">
        <w:rPr>
          <w:rFonts w:ascii="Times New Roman" w:eastAsia="Times New Roman" w:hAnsi="Times New Roman" w:cs="Times New Roman"/>
          <w:b/>
          <w:bCs/>
          <w:color w:val="000000"/>
          <w:kern w:val="0"/>
          <w:sz w:val="19"/>
          <w:szCs w:val="19"/>
          <w:lang w:eastAsia="ru-RU" w:bidi="ru-RU"/>
        </w:rPr>
        <w:t xml:space="preserve">доктор юридических наук, профессор Л.А. </w:t>
      </w:r>
      <w:r w:rsidRPr="00F003A4">
        <w:rPr>
          <w:rFonts w:ascii="Times New Roman" w:eastAsia="Times New Roman" w:hAnsi="Times New Roman" w:cs="Times New Roman"/>
          <w:b/>
          <w:bCs/>
          <w:color w:val="000000"/>
          <w:kern w:val="0"/>
          <w:sz w:val="19"/>
          <w:szCs w:val="19"/>
          <w:lang w:val="uk-UA" w:eastAsia="uk-UA" w:bidi="uk-UA"/>
        </w:rPr>
        <w:t>Морозова</w:t>
      </w:r>
    </w:p>
    <w:p w14:paraId="05534892" w14:textId="77777777" w:rsidR="00F003A4" w:rsidRPr="00F003A4" w:rsidRDefault="00F003A4" w:rsidP="00F003A4">
      <w:pPr>
        <w:tabs>
          <w:tab w:val="clear" w:pos="709"/>
        </w:tabs>
        <w:suppressAutoHyphens w:val="0"/>
        <w:spacing w:after="103" w:line="300" w:lineRule="exact"/>
        <w:ind w:left="200" w:firstLine="0"/>
        <w:jc w:val="center"/>
        <w:rPr>
          <w:rFonts w:ascii="Times New Roman" w:eastAsia="Times New Roman" w:hAnsi="Times New Roman" w:cs="Times New Roman"/>
          <w:color w:val="000000"/>
          <w:kern w:val="0"/>
          <w:sz w:val="30"/>
          <w:szCs w:val="30"/>
          <w:lang w:eastAsia="ru-RU" w:bidi="ru-RU"/>
        </w:rPr>
      </w:pPr>
      <w:r w:rsidRPr="00F003A4">
        <w:rPr>
          <w:rFonts w:ascii="Times New Roman" w:eastAsia="Times New Roman" w:hAnsi="Times New Roman" w:cs="Times New Roman"/>
          <w:color w:val="000000"/>
          <w:kern w:val="0"/>
          <w:sz w:val="30"/>
          <w:szCs w:val="30"/>
          <w:lang w:eastAsia="ru-RU" w:bidi="ru-RU"/>
        </w:rPr>
        <w:t>\</w:t>
      </w:r>
    </w:p>
    <w:p w14:paraId="6713BAA4" w14:textId="77777777" w:rsidR="00F003A4" w:rsidRPr="00F003A4" w:rsidRDefault="00F003A4" w:rsidP="00F003A4">
      <w:pPr>
        <w:tabs>
          <w:tab w:val="clear" w:pos="709"/>
        </w:tabs>
        <w:suppressAutoHyphens w:val="0"/>
        <w:spacing w:after="0" w:line="190" w:lineRule="exact"/>
        <w:ind w:left="260" w:firstLine="0"/>
        <w:jc w:val="center"/>
        <w:rPr>
          <w:rFonts w:ascii="Times New Roman" w:eastAsia="Times New Roman" w:hAnsi="Times New Roman" w:cs="Times New Roman"/>
          <w:color w:val="000000"/>
          <w:kern w:val="0"/>
          <w:sz w:val="19"/>
          <w:szCs w:val="19"/>
          <w:lang w:eastAsia="ru-RU" w:bidi="ru-RU"/>
        </w:rPr>
        <w:sectPr w:rsidR="00F003A4" w:rsidRPr="00F003A4" w:rsidSect="00F003A4">
          <w:headerReference w:type="even" r:id="rId7"/>
          <w:headerReference w:type="default" r:id="rId8"/>
          <w:footnotePr>
            <w:numRestart w:val="eachPage"/>
          </w:footnotePr>
          <w:pgSz w:w="11909" w:h="16834"/>
          <w:pgMar w:top="709" w:right="994" w:bottom="1135" w:left="993" w:header="0" w:footer="3" w:gutter="0"/>
          <w:cols w:space="720"/>
          <w:noEndnote/>
          <w:titlePg/>
          <w:docGrid w:linePitch="360"/>
        </w:sectPr>
      </w:pPr>
      <w:r w:rsidRPr="00F003A4">
        <w:rPr>
          <w:rFonts w:ascii="Times New Roman" w:eastAsia="Times New Roman" w:hAnsi="Times New Roman" w:cs="Times New Roman"/>
          <w:color w:val="000000"/>
          <w:kern w:val="0"/>
          <w:sz w:val="19"/>
          <w:szCs w:val="19"/>
          <w:lang w:eastAsia="ru-RU" w:bidi="ru-RU"/>
        </w:rPr>
        <w:t>Тамбов - 2003</w:t>
      </w:r>
    </w:p>
    <w:p w14:paraId="7AEC08DB" w14:textId="77777777" w:rsidR="00F003A4" w:rsidRPr="00F003A4" w:rsidRDefault="00F003A4" w:rsidP="00F003A4">
      <w:pPr>
        <w:keepNext/>
        <w:keepLines/>
        <w:tabs>
          <w:tab w:val="clear" w:pos="709"/>
        </w:tabs>
        <w:suppressAutoHyphens w:val="0"/>
        <w:spacing w:after="355" w:line="220" w:lineRule="exact"/>
        <w:ind w:left="3440" w:firstLine="0"/>
        <w:jc w:val="left"/>
        <w:outlineLvl w:val="0"/>
        <w:rPr>
          <w:rFonts w:ascii="Times New Roman" w:eastAsia="Times New Roman" w:hAnsi="Times New Roman" w:cs="Times New Roman"/>
          <w:color w:val="000000"/>
          <w:kern w:val="0"/>
          <w:lang w:eastAsia="ru-RU" w:bidi="ru-RU"/>
        </w:rPr>
      </w:pPr>
      <w:bookmarkStart w:id="0" w:name="bookmark0"/>
    </w:p>
    <w:p w14:paraId="4C1CAD3F" w14:textId="77777777" w:rsidR="00F003A4" w:rsidRPr="00F003A4" w:rsidRDefault="00F003A4" w:rsidP="00F003A4">
      <w:pPr>
        <w:keepNext/>
        <w:keepLines/>
        <w:tabs>
          <w:tab w:val="clear" w:pos="709"/>
        </w:tabs>
        <w:suppressAutoHyphens w:val="0"/>
        <w:spacing w:after="355" w:line="220" w:lineRule="exact"/>
        <w:ind w:left="3440" w:firstLine="0"/>
        <w:jc w:val="left"/>
        <w:outlineLvl w:val="0"/>
        <w:rPr>
          <w:rFonts w:ascii="Times New Roman" w:eastAsia="Times New Roman" w:hAnsi="Times New Roman" w:cs="Times New Roman"/>
          <w:color w:val="000000"/>
          <w:kern w:val="0"/>
          <w:lang w:eastAsia="ru-RU" w:bidi="ru-RU"/>
        </w:rPr>
      </w:pPr>
    </w:p>
    <w:p w14:paraId="032F351D" w14:textId="77777777" w:rsidR="00F003A4" w:rsidRPr="00F003A4" w:rsidRDefault="00F003A4" w:rsidP="00F003A4">
      <w:pPr>
        <w:keepNext/>
        <w:keepLines/>
        <w:tabs>
          <w:tab w:val="clear" w:pos="709"/>
        </w:tabs>
        <w:suppressAutoHyphens w:val="0"/>
        <w:spacing w:after="355" w:line="220" w:lineRule="exact"/>
        <w:ind w:left="3440" w:firstLine="0"/>
        <w:jc w:val="left"/>
        <w:outlineLvl w:val="0"/>
        <w:rPr>
          <w:rFonts w:ascii="Times New Roman" w:eastAsia="Times New Roman" w:hAnsi="Times New Roman" w:cs="Times New Roman"/>
          <w:color w:val="000000"/>
          <w:kern w:val="0"/>
          <w:lang w:eastAsia="ru-RU" w:bidi="ru-RU"/>
        </w:rPr>
      </w:pPr>
    </w:p>
    <w:p w14:paraId="45154A3D" w14:textId="77777777" w:rsidR="00F003A4" w:rsidRPr="00F003A4" w:rsidRDefault="00F003A4" w:rsidP="00F003A4">
      <w:pPr>
        <w:keepNext/>
        <w:keepLines/>
        <w:tabs>
          <w:tab w:val="clear" w:pos="709"/>
        </w:tabs>
        <w:suppressAutoHyphens w:val="0"/>
        <w:spacing w:after="355" w:line="220" w:lineRule="exact"/>
        <w:ind w:left="3440" w:firstLine="0"/>
        <w:jc w:val="left"/>
        <w:outlineLvl w:val="0"/>
        <w:rPr>
          <w:rFonts w:ascii="Times New Roman" w:eastAsia="Times New Roman" w:hAnsi="Times New Roman" w:cs="Times New Roman"/>
          <w:color w:val="000000"/>
          <w:kern w:val="0"/>
          <w:lang w:eastAsia="ru-RU" w:bidi="ru-RU"/>
        </w:rPr>
      </w:pPr>
    </w:p>
    <w:p w14:paraId="5CCDE28C" w14:textId="77777777" w:rsidR="00F003A4" w:rsidRPr="00F003A4" w:rsidRDefault="00F003A4" w:rsidP="00F003A4">
      <w:pPr>
        <w:keepNext/>
        <w:keepLines/>
        <w:tabs>
          <w:tab w:val="clear" w:pos="709"/>
        </w:tabs>
        <w:suppressAutoHyphens w:val="0"/>
        <w:spacing w:after="355" w:line="220" w:lineRule="exact"/>
        <w:ind w:left="3440" w:firstLine="0"/>
        <w:jc w:val="left"/>
        <w:outlineLvl w:val="0"/>
        <w:rPr>
          <w:rFonts w:ascii="Times New Roman" w:eastAsia="Times New Roman" w:hAnsi="Times New Roman" w:cs="Times New Roman"/>
          <w:color w:val="000000"/>
          <w:kern w:val="0"/>
          <w:lang w:eastAsia="ru-RU" w:bidi="ru-RU"/>
        </w:rPr>
      </w:pPr>
    </w:p>
    <w:p w14:paraId="61790447" w14:textId="77777777" w:rsidR="00F003A4" w:rsidRPr="00F003A4" w:rsidRDefault="00F003A4" w:rsidP="00F003A4">
      <w:pPr>
        <w:keepNext/>
        <w:keepLines/>
        <w:tabs>
          <w:tab w:val="clear" w:pos="709"/>
        </w:tabs>
        <w:suppressAutoHyphens w:val="0"/>
        <w:spacing w:after="355" w:line="220" w:lineRule="exact"/>
        <w:ind w:left="3440" w:firstLine="0"/>
        <w:jc w:val="left"/>
        <w:outlineLvl w:val="0"/>
        <w:rPr>
          <w:rFonts w:ascii="Times New Roman" w:eastAsia="Times New Roman" w:hAnsi="Times New Roman" w:cs="Times New Roman"/>
          <w:color w:val="000000"/>
          <w:kern w:val="0"/>
          <w:lang w:eastAsia="ru-RU" w:bidi="ru-RU"/>
        </w:rPr>
      </w:pPr>
      <w:r w:rsidRPr="00F003A4">
        <w:rPr>
          <w:rFonts w:ascii="Times New Roman" w:eastAsia="Times New Roman" w:hAnsi="Times New Roman" w:cs="Times New Roman"/>
          <w:color w:val="000000"/>
          <w:kern w:val="0"/>
          <w:lang w:eastAsia="ru-RU" w:bidi="ru-RU"/>
        </w:rPr>
        <w:t>ОГЛАВЛЕНИЕ</w:t>
      </w:r>
      <w:bookmarkEnd w:id="0"/>
    </w:p>
    <w:p w14:paraId="7AA5F573" w14:textId="77777777" w:rsidR="00F003A4" w:rsidRPr="00F003A4" w:rsidRDefault="00F003A4" w:rsidP="00F003A4">
      <w:pPr>
        <w:tabs>
          <w:tab w:val="clear" w:pos="709"/>
        </w:tabs>
        <w:suppressAutoHyphens w:val="0"/>
        <w:spacing w:after="0" w:line="190" w:lineRule="exact"/>
        <w:ind w:left="20" w:firstLine="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w:t>
      </w:r>
    </w:p>
    <w:p w14:paraId="4BC63EED" w14:textId="77777777" w:rsidR="00F003A4" w:rsidRPr="00F003A4" w:rsidRDefault="00F003A4" w:rsidP="00F003A4">
      <w:pPr>
        <w:tabs>
          <w:tab w:val="clear" w:pos="709"/>
          <w:tab w:val="left" w:leader="dot" w:pos="7334"/>
        </w:tabs>
        <w:suppressAutoHyphens w:val="0"/>
        <w:spacing w:after="0" w:line="461" w:lineRule="exact"/>
        <w:ind w:left="800" w:firstLine="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fldChar w:fldCharType="begin"/>
      </w:r>
      <w:r w:rsidRPr="00F003A4">
        <w:rPr>
          <w:rFonts w:ascii="Times New Roman" w:eastAsia="Times New Roman" w:hAnsi="Times New Roman" w:cs="Times New Roman"/>
          <w:color w:val="000000"/>
          <w:kern w:val="0"/>
          <w:sz w:val="19"/>
          <w:szCs w:val="19"/>
          <w:lang w:eastAsia="ru-RU" w:bidi="ru-RU"/>
        </w:rPr>
        <w:instrText xml:space="preserve"> TOC \o "1-5" \h \z </w:instrText>
      </w:r>
      <w:r w:rsidRPr="00F003A4">
        <w:rPr>
          <w:rFonts w:ascii="Times New Roman" w:eastAsia="Times New Roman" w:hAnsi="Times New Roman" w:cs="Times New Roman"/>
          <w:color w:val="000000"/>
          <w:kern w:val="0"/>
          <w:sz w:val="19"/>
          <w:szCs w:val="19"/>
          <w:lang w:eastAsia="ru-RU" w:bidi="ru-RU"/>
        </w:rPr>
        <w:fldChar w:fldCharType="separate"/>
      </w:r>
      <w:hyperlink w:anchor="bookmark1" w:tooltip="Current Document">
        <w:r w:rsidRPr="00F003A4">
          <w:rPr>
            <w:rFonts w:ascii="Times New Roman" w:eastAsia="Times New Roman" w:hAnsi="Times New Roman" w:cs="Times New Roman"/>
            <w:color w:val="000000"/>
            <w:kern w:val="0"/>
            <w:sz w:val="19"/>
            <w:szCs w:val="19"/>
            <w:lang w:eastAsia="ru-RU" w:bidi="ru-RU"/>
          </w:rPr>
          <w:t>ВВЕДЕНИЕ</w:t>
        </w:r>
        <w:r w:rsidRPr="00F003A4">
          <w:rPr>
            <w:rFonts w:ascii="Times New Roman" w:eastAsia="Times New Roman" w:hAnsi="Times New Roman" w:cs="Times New Roman"/>
            <w:color w:val="000000"/>
            <w:kern w:val="0"/>
            <w:sz w:val="19"/>
            <w:szCs w:val="19"/>
            <w:lang w:eastAsia="ru-RU" w:bidi="ru-RU"/>
          </w:rPr>
          <w:tab/>
          <w:t>3</w:t>
        </w:r>
      </w:hyperlink>
    </w:p>
    <w:p w14:paraId="0F68F792" w14:textId="77777777" w:rsidR="00F003A4" w:rsidRPr="00F003A4" w:rsidRDefault="00F003A4" w:rsidP="00F003A4">
      <w:pPr>
        <w:tabs>
          <w:tab w:val="clear" w:pos="709"/>
          <w:tab w:val="right" w:leader="dot" w:pos="7661"/>
        </w:tabs>
        <w:suppressAutoHyphens w:val="0"/>
        <w:spacing w:after="0" w:line="461" w:lineRule="exact"/>
        <w:ind w:left="800" w:firstLine="0"/>
        <w:rPr>
          <w:rFonts w:ascii="Times New Roman" w:eastAsia="Times New Roman" w:hAnsi="Times New Roman" w:cs="Times New Roman"/>
          <w:color w:val="000000"/>
          <w:kern w:val="0"/>
          <w:sz w:val="19"/>
          <w:szCs w:val="19"/>
          <w:lang w:eastAsia="ru-RU" w:bidi="ru-RU"/>
        </w:rPr>
      </w:pPr>
      <w:hyperlink w:anchor="bookmark2" w:tooltip="Current Document">
        <w:r w:rsidRPr="00F003A4">
          <w:rPr>
            <w:rFonts w:ascii="Times New Roman" w:eastAsia="Times New Roman" w:hAnsi="Times New Roman" w:cs="Times New Roman"/>
            <w:color w:val="000000"/>
            <w:kern w:val="0"/>
            <w:sz w:val="19"/>
            <w:szCs w:val="19"/>
            <w:lang w:eastAsia="ru-RU" w:bidi="ru-RU"/>
          </w:rPr>
          <w:t>Глава I. Судебная практика как элемент правовой действительности</w:t>
        </w:r>
        <w:r w:rsidRPr="00F003A4">
          <w:rPr>
            <w:rFonts w:ascii="Times New Roman" w:eastAsia="Times New Roman" w:hAnsi="Times New Roman" w:cs="Times New Roman"/>
            <w:color w:val="000000"/>
            <w:kern w:val="0"/>
            <w:sz w:val="19"/>
            <w:szCs w:val="19"/>
            <w:lang w:eastAsia="ru-RU" w:bidi="ru-RU"/>
          </w:rPr>
          <w:tab/>
          <w:t>15</w:t>
        </w:r>
      </w:hyperlink>
    </w:p>
    <w:p w14:paraId="48EE5DFA" w14:textId="77777777" w:rsidR="00F003A4" w:rsidRPr="00F003A4" w:rsidRDefault="00F003A4" w:rsidP="00F003A4">
      <w:pPr>
        <w:tabs>
          <w:tab w:val="clear" w:pos="709"/>
          <w:tab w:val="right" w:leader="dot" w:pos="7661"/>
        </w:tabs>
        <w:suppressAutoHyphens w:val="0"/>
        <w:spacing w:after="0" w:line="461" w:lineRule="exact"/>
        <w:ind w:left="1340" w:firstLine="0"/>
        <w:rPr>
          <w:rFonts w:ascii="Times New Roman" w:eastAsia="Times New Roman" w:hAnsi="Times New Roman" w:cs="Times New Roman"/>
          <w:color w:val="000000"/>
          <w:kern w:val="0"/>
          <w:sz w:val="19"/>
          <w:szCs w:val="19"/>
          <w:lang w:eastAsia="ru-RU" w:bidi="ru-RU"/>
        </w:rPr>
      </w:pPr>
      <w:hyperlink w:anchor="bookmark3" w:tooltip="Current Document">
        <w:r w:rsidRPr="00F003A4">
          <w:rPr>
            <w:rFonts w:ascii="Times New Roman" w:eastAsia="Times New Roman" w:hAnsi="Times New Roman" w:cs="Times New Roman"/>
            <w:color w:val="000000"/>
            <w:kern w:val="0"/>
            <w:sz w:val="19"/>
            <w:szCs w:val="19"/>
            <w:lang w:eastAsia="ru-RU" w:bidi="ru-RU"/>
          </w:rPr>
          <w:t>§ 1. Понятие и формы судебной практики</w:t>
        </w:r>
        <w:r w:rsidRPr="00F003A4">
          <w:rPr>
            <w:rFonts w:ascii="Times New Roman" w:eastAsia="Times New Roman" w:hAnsi="Times New Roman" w:cs="Times New Roman"/>
            <w:color w:val="000000"/>
            <w:kern w:val="0"/>
            <w:sz w:val="19"/>
            <w:szCs w:val="19"/>
            <w:lang w:eastAsia="ru-RU" w:bidi="ru-RU"/>
          </w:rPr>
          <w:tab/>
          <w:t>15</w:t>
        </w:r>
      </w:hyperlink>
    </w:p>
    <w:p w14:paraId="7B9813A9" w14:textId="77777777" w:rsidR="00F003A4" w:rsidRPr="00F003A4" w:rsidRDefault="00F003A4" w:rsidP="00F003A4">
      <w:pPr>
        <w:tabs>
          <w:tab w:val="clear" w:pos="709"/>
        </w:tabs>
        <w:suppressAutoHyphens w:val="0"/>
        <w:spacing w:after="0" w:line="461" w:lineRule="exact"/>
        <w:ind w:left="1340" w:firstLine="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2. Функции и значение судебной практики для российской правовой</w:t>
      </w:r>
    </w:p>
    <w:p w14:paraId="1437446A" w14:textId="77777777" w:rsidR="00F003A4" w:rsidRPr="00F003A4" w:rsidRDefault="00F003A4" w:rsidP="00F003A4">
      <w:pPr>
        <w:tabs>
          <w:tab w:val="clear" w:pos="709"/>
          <w:tab w:val="right" w:leader="dot" w:pos="7661"/>
        </w:tabs>
        <w:suppressAutoHyphens w:val="0"/>
        <w:spacing w:after="0" w:line="461" w:lineRule="exact"/>
        <w:ind w:left="1340" w:firstLine="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системы</w:t>
      </w:r>
      <w:r w:rsidRPr="00F003A4">
        <w:rPr>
          <w:rFonts w:ascii="Times New Roman" w:eastAsia="Times New Roman" w:hAnsi="Times New Roman" w:cs="Times New Roman"/>
          <w:color w:val="000000"/>
          <w:kern w:val="0"/>
          <w:sz w:val="19"/>
          <w:szCs w:val="19"/>
          <w:lang w:eastAsia="ru-RU" w:bidi="ru-RU"/>
        </w:rPr>
        <w:tab/>
        <w:t>47</w:t>
      </w:r>
    </w:p>
    <w:p w14:paraId="27486077" w14:textId="77777777" w:rsidR="00F003A4" w:rsidRPr="00F003A4" w:rsidRDefault="00F003A4" w:rsidP="00F003A4">
      <w:pPr>
        <w:tabs>
          <w:tab w:val="clear" w:pos="709"/>
          <w:tab w:val="right" w:leader="dot" w:pos="7661"/>
        </w:tabs>
        <w:suppressAutoHyphens w:val="0"/>
        <w:spacing w:after="0" w:line="461" w:lineRule="exact"/>
        <w:ind w:left="1340" w:firstLine="0"/>
        <w:rPr>
          <w:rFonts w:ascii="Times New Roman" w:eastAsia="Times New Roman" w:hAnsi="Times New Roman" w:cs="Times New Roman"/>
          <w:color w:val="000000"/>
          <w:kern w:val="0"/>
          <w:sz w:val="19"/>
          <w:szCs w:val="19"/>
          <w:lang w:eastAsia="ru-RU" w:bidi="ru-RU"/>
        </w:rPr>
      </w:pPr>
      <w:hyperlink w:anchor="bookmark5" w:tooltip="Current Document">
        <w:r w:rsidRPr="00F003A4">
          <w:rPr>
            <w:rFonts w:ascii="Times New Roman" w:eastAsia="Times New Roman" w:hAnsi="Times New Roman" w:cs="Times New Roman"/>
            <w:color w:val="000000"/>
            <w:kern w:val="0"/>
            <w:sz w:val="19"/>
            <w:szCs w:val="19"/>
            <w:lang w:eastAsia="ru-RU" w:bidi="ru-RU"/>
          </w:rPr>
          <w:t>§ 3. Судебная практика в отраслевых правовых режимах</w:t>
        </w:r>
        <w:r w:rsidRPr="00F003A4">
          <w:rPr>
            <w:rFonts w:ascii="Times New Roman" w:eastAsia="Times New Roman" w:hAnsi="Times New Roman" w:cs="Times New Roman"/>
            <w:color w:val="000000"/>
            <w:kern w:val="0"/>
            <w:sz w:val="19"/>
            <w:szCs w:val="19"/>
            <w:lang w:eastAsia="ru-RU" w:bidi="ru-RU"/>
          </w:rPr>
          <w:tab/>
          <w:t>71</w:t>
        </w:r>
      </w:hyperlink>
    </w:p>
    <w:p w14:paraId="1EA9736C" w14:textId="77777777" w:rsidR="00F003A4" w:rsidRPr="00F003A4" w:rsidRDefault="00F003A4" w:rsidP="00F003A4">
      <w:pPr>
        <w:tabs>
          <w:tab w:val="clear" w:pos="709"/>
          <w:tab w:val="right" w:leader="dot" w:pos="7661"/>
        </w:tabs>
        <w:suppressAutoHyphens w:val="0"/>
        <w:spacing w:after="0" w:line="461" w:lineRule="exact"/>
        <w:ind w:left="800" w:firstLine="0"/>
        <w:rPr>
          <w:rFonts w:ascii="Times New Roman" w:eastAsia="Times New Roman" w:hAnsi="Times New Roman" w:cs="Times New Roman"/>
          <w:color w:val="000000"/>
          <w:kern w:val="0"/>
          <w:sz w:val="19"/>
          <w:szCs w:val="19"/>
          <w:lang w:eastAsia="ru-RU" w:bidi="ru-RU"/>
        </w:rPr>
      </w:pPr>
      <w:hyperlink w:anchor="bookmark6" w:tooltip="Current Document">
        <w:r w:rsidRPr="00F003A4">
          <w:rPr>
            <w:rFonts w:ascii="Times New Roman" w:eastAsia="Times New Roman" w:hAnsi="Times New Roman" w:cs="Times New Roman"/>
            <w:color w:val="000000"/>
            <w:kern w:val="0"/>
            <w:sz w:val="19"/>
            <w:szCs w:val="19"/>
            <w:lang w:eastAsia="ru-RU" w:bidi="ru-RU"/>
          </w:rPr>
          <w:t>Глава II. Содержание судебной практики</w:t>
        </w:r>
        <w:r w:rsidRPr="00F003A4">
          <w:rPr>
            <w:rFonts w:ascii="Times New Roman" w:eastAsia="Times New Roman" w:hAnsi="Times New Roman" w:cs="Times New Roman"/>
            <w:color w:val="000000"/>
            <w:kern w:val="0"/>
            <w:sz w:val="19"/>
            <w:szCs w:val="19"/>
            <w:lang w:eastAsia="ru-RU" w:bidi="ru-RU"/>
          </w:rPr>
          <w:tab/>
          <w:t>101</w:t>
        </w:r>
      </w:hyperlink>
    </w:p>
    <w:p w14:paraId="65BDC6EE" w14:textId="77777777" w:rsidR="00F003A4" w:rsidRPr="00F003A4" w:rsidRDefault="00F003A4" w:rsidP="00F003A4">
      <w:pPr>
        <w:tabs>
          <w:tab w:val="clear" w:pos="709"/>
        </w:tabs>
        <w:suppressAutoHyphens w:val="0"/>
        <w:spacing w:after="0" w:line="461" w:lineRule="exact"/>
        <w:ind w:left="1340" w:firstLine="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1. Правоположения как объективированная сфера выражения итогов</w:t>
      </w:r>
    </w:p>
    <w:p w14:paraId="3C858A5A" w14:textId="77777777" w:rsidR="00F003A4" w:rsidRPr="00F003A4" w:rsidRDefault="00F003A4" w:rsidP="00F003A4">
      <w:pPr>
        <w:tabs>
          <w:tab w:val="clear" w:pos="709"/>
          <w:tab w:val="right" w:leader="dot" w:pos="7661"/>
        </w:tabs>
        <w:suppressAutoHyphens w:val="0"/>
        <w:spacing w:after="0" w:line="461" w:lineRule="exact"/>
        <w:ind w:left="1340" w:firstLine="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деятельности судебных органов</w:t>
      </w:r>
      <w:r w:rsidRPr="00F003A4">
        <w:rPr>
          <w:rFonts w:ascii="Times New Roman" w:eastAsia="Times New Roman" w:hAnsi="Times New Roman" w:cs="Times New Roman"/>
          <w:color w:val="000000"/>
          <w:kern w:val="0"/>
          <w:sz w:val="19"/>
          <w:szCs w:val="19"/>
          <w:lang w:eastAsia="ru-RU" w:bidi="ru-RU"/>
        </w:rPr>
        <w:tab/>
        <w:t>101</w:t>
      </w:r>
    </w:p>
    <w:p w14:paraId="6A197C21" w14:textId="77777777" w:rsidR="00F003A4" w:rsidRPr="00F003A4" w:rsidRDefault="00F003A4" w:rsidP="00F003A4">
      <w:pPr>
        <w:tabs>
          <w:tab w:val="clear" w:pos="709"/>
        </w:tabs>
        <w:suppressAutoHyphens w:val="0"/>
        <w:spacing w:after="0" w:line="461" w:lineRule="exact"/>
        <w:ind w:left="1340" w:firstLine="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2. Конкретизация правовых норм как итог правоприменительного или</w:t>
      </w:r>
    </w:p>
    <w:p w14:paraId="6EBBEB3B" w14:textId="77777777" w:rsidR="00F003A4" w:rsidRPr="00F003A4" w:rsidRDefault="00F003A4" w:rsidP="00F003A4">
      <w:pPr>
        <w:tabs>
          <w:tab w:val="clear" w:pos="709"/>
          <w:tab w:val="right" w:leader="dot" w:pos="7661"/>
        </w:tabs>
        <w:suppressAutoHyphens w:val="0"/>
        <w:spacing w:after="0" w:line="461" w:lineRule="exact"/>
        <w:ind w:left="1340" w:firstLine="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правотворческого процесса</w:t>
      </w:r>
      <w:r w:rsidRPr="00F003A4">
        <w:rPr>
          <w:rFonts w:ascii="Times New Roman" w:eastAsia="Times New Roman" w:hAnsi="Times New Roman" w:cs="Times New Roman"/>
          <w:color w:val="000000"/>
          <w:kern w:val="0"/>
          <w:sz w:val="19"/>
          <w:szCs w:val="19"/>
          <w:lang w:eastAsia="ru-RU" w:bidi="ru-RU"/>
        </w:rPr>
        <w:tab/>
        <w:t>119</w:t>
      </w:r>
    </w:p>
    <w:p w14:paraId="3A3C3031" w14:textId="77777777" w:rsidR="00F003A4" w:rsidRPr="00F003A4" w:rsidRDefault="00F003A4" w:rsidP="00F003A4">
      <w:pPr>
        <w:tabs>
          <w:tab w:val="clear" w:pos="709"/>
          <w:tab w:val="right" w:leader="dot" w:pos="7661"/>
        </w:tabs>
        <w:suppressAutoHyphens w:val="0"/>
        <w:spacing w:after="0" w:line="461" w:lineRule="exact"/>
        <w:ind w:left="1340" w:firstLine="0"/>
        <w:rPr>
          <w:rFonts w:ascii="Times New Roman" w:eastAsia="Times New Roman" w:hAnsi="Times New Roman" w:cs="Times New Roman"/>
          <w:color w:val="000000"/>
          <w:kern w:val="0"/>
          <w:sz w:val="19"/>
          <w:szCs w:val="19"/>
          <w:lang w:eastAsia="ru-RU" w:bidi="ru-RU"/>
        </w:rPr>
      </w:pPr>
      <w:hyperlink w:anchor="bookmark9" w:tooltip="Current Document">
        <w:r w:rsidRPr="00F003A4">
          <w:rPr>
            <w:rFonts w:ascii="Times New Roman" w:eastAsia="Times New Roman" w:hAnsi="Times New Roman" w:cs="Times New Roman"/>
            <w:color w:val="000000"/>
            <w:kern w:val="0"/>
            <w:sz w:val="19"/>
            <w:szCs w:val="19"/>
            <w:lang w:eastAsia="ru-RU" w:bidi="ru-RU"/>
          </w:rPr>
          <w:t>§ 3. Нормотворческие функции судебной практики</w:t>
        </w:r>
        <w:r w:rsidRPr="00F003A4">
          <w:rPr>
            <w:rFonts w:ascii="Times New Roman" w:eastAsia="Times New Roman" w:hAnsi="Times New Roman" w:cs="Times New Roman"/>
            <w:color w:val="000000"/>
            <w:kern w:val="0"/>
            <w:sz w:val="19"/>
            <w:szCs w:val="19"/>
            <w:lang w:eastAsia="ru-RU" w:bidi="ru-RU"/>
          </w:rPr>
          <w:tab/>
          <w:t>141</w:t>
        </w:r>
      </w:hyperlink>
    </w:p>
    <w:p w14:paraId="3211A816" w14:textId="77777777" w:rsidR="00F003A4" w:rsidRPr="00F003A4" w:rsidRDefault="00F003A4" w:rsidP="00F003A4">
      <w:pPr>
        <w:tabs>
          <w:tab w:val="clear" w:pos="709"/>
          <w:tab w:val="left" w:leader="dot" w:pos="7334"/>
        </w:tabs>
        <w:suppressAutoHyphens w:val="0"/>
        <w:spacing w:after="0" w:line="461" w:lineRule="exact"/>
        <w:ind w:left="800" w:firstLine="0"/>
        <w:rPr>
          <w:rFonts w:ascii="Times New Roman" w:eastAsia="Times New Roman" w:hAnsi="Times New Roman" w:cs="Times New Roman"/>
          <w:color w:val="000000"/>
          <w:kern w:val="0"/>
          <w:sz w:val="19"/>
          <w:szCs w:val="19"/>
          <w:lang w:eastAsia="ru-RU" w:bidi="ru-RU"/>
        </w:rPr>
      </w:pPr>
      <w:hyperlink w:anchor="bookmark10" w:tooltip="Current Document">
        <w:r w:rsidRPr="00F003A4">
          <w:rPr>
            <w:rFonts w:ascii="Times New Roman" w:eastAsia="Times New Roman" w:hAnsi="Times New Roman" w:cs="Times New Roman"/>
            <w:color w:val="000000"/>
            <w:kern w:val="0"/>
            <w:sz w:val="19"/>
            <w:szCs w:val="19"/>
            <w:lang w:eastAsia="ru-RU" w:bidi="ru-RU"/>
          </w:rPr>
          <w:t>ЗАКЛЮЧЕНИЕ</w:t>
        </w:r>
        <w:r w:rsidRPr="00F003A4">
          <w:rPr>
            <w:rFonts w:ascii="Times New Roman" w:eastAsia="Times New Roman" w:hAnsi="Times New Roman" w:cs="Times New Roman"/>
            <w:color w:val="000000"/>
            <w:kern w:val="0"/>
            <w:sz w:val="19"/>
            <w:szCs w:val="19"/>
            <w:lang w:eastAsia="ru-RU" w:bidi="ru-RU"/>
          </w:rPr>
          <w:tab/>
          <w:t>167</w:t>
        </w:r>
      </w:hyperlink>
    </w:p>
    <w:p w14:paraId="6A6A1720" w14:textId="77777777" w:rsidR="00F003A4" w:rsidRPr="00F003A4" w:rsidRDefault="00F003A4" w:rsidP="00F003A4">
      <w:pPr>
        <w:tabs>
          <w:tab w:val="clear" w:pos="709"/>
          <w:tab w:val="left" w:leader="dot" w:pos="7334"/>
        </w:tabs>
        <w:suppressAutoHyphens w:val="0"/>
        <w:spacing w:after="2417" w:line="461" w:lineRule="exact"/>
        <w:ind w:left="800" w:firstLine="0"/>
        <w:rPr>
          <w:rFonts w:ascii="Times New Roman" w:eastAsia="Times New Roman" w:hAnsi="Times New Roman" w:cs="Times New Roman"/>
          <w:color w:val="000000"/>
          <w:kern w:val="0"/>
          <w:sz w:val="19"/>
          <w:szCs w:val="19"/>
          <w:lang w:eastAsia="ru-RU" w:bidi="ru-RU"/>
        </w:rPr>
      </w:pPr>
      <w:hyperlink w:anchor="bookmark11" w:tooltip="Current Document">
        <w:r w:rsidRPr="00F003A4">
          <w:rPr>
            <w:rFonts w:ascii="Times New Roman" w:eastAsia="Times New Roman" w:hAnsi="Times New Roman" w:cs="Times New Roman"/>
            <w:color w:val="000000"/>
            <w:kern w:val="0"/>
            <w:sz w:val="19"/>
            <w:szCs w:val="19"/>
            <w:lang w:eastAsia="ru-RU" w:bidi="ru-RU"/>
          </w:rPr>
          <w:t>БИБЛИОГРАФИЧЕСКИЙ СПИСОК</w:t>
        </w:r>
        <w:r w:rsidRPr="00F003A4">
          <w:rPr>
            <w:rFonts w:ascii="Times New Roman" w:eastAsia="Times New Roman" w:hAnsi="Times New Roman" w:cs="Times New Roman"/>
            <w:color w:val="000000"/>
            <w:kern w:val="0"/>
            <w:sz w:val="19"/>
            <w:szCs w:val="19"/>
            <w:lang w:eastAsia="ru-RU" w:bidi="ru-RU"/>
          </w:rPr>
          <w:tab/>
          <w:t>171</w:t>
        </w:r>
      </w:hyperlink>
      <w:r w:rsidRPr="00F003A4">
        <w:rPr>
          <w:rFonts w:ascii="Times New Roman" w:eastAsia="Times New Roman" w:hAnsi="Times New Roman" w:cs="Times New Roman"/>
          <w:color w:val="000000"/>
          <w:kern w:val="0"/>
          <w:sz w:val="19"/>
          <w:szCs w:val="19"/>
          <w:lang w:eastAsia="ru-RU" w:bidi="ru-RU"/>
        </w:rPr>
        <w:fldChar w:fldCharType="end"/>
      </w:r>
    </w:p>
    <w:p w14:paraId="03061D3E" w14:textId="77777777" w:rsidR="00F003A4" w:rsidRPr="00F003A4" w:rsidRDefault="00F003A4" w:rsidP="00F003A4">
      <w:pPr>
        <w:tabs>
          <w:tab w:val="clear" w:pos="709"/>
        </w:tabs>
        <w:suppressAutoHyphens w:val="0"/>
        <w:spacing w:after="0" w:line="440" w:lineRule="exact"/>
        <w:ind w:left="20" w:firstLine="0"/>
        <w:jc w:val="left"/>
        <w:rPr>
          <w:rFonts w:ascii="Times New Roman" w:eastAsia="Times New Roman" w:hAnsi="Times New Roman" w:cs="Times New Roman"/>
          <w:b/>
          <w:bCs/>
          <w:color w:val="000000"/>
          <w:kern w:val="0"/>
          <w:sz w:val="44"/>
          <w:szCs w:val="44"/>
          <w:lang w:eastAsia="ru-RU" w:bidi="ru-RU"/>
        </w:rPr>
        <w:sectPr w:rsidR="00F003A4" w:rsidRPr="00F003A4">
          <w:type w:val="continuous"/>
          <w:pgSz w:w="11909" w:h="16834"/>
          <w:pgMar w:top="3102" w:right="2056" w:bottom="2881" w:left="2131" w:header="0" w:footer="3" w:gutter="0"/>
          <w:cols w:space="720"/>
          <w:noEndnote/>
          <w:docGrid w:linePitch="360"/>
        </w:sectPr>
      </w:pPr>
    </w:p>
    <w:p w14:paraId="1C9C753E" w14:textId="77777777" w:rsidR="00F003A4" w:rsidRPr="00F003A4" w:rsidRDefault="00F003A4" w:rsidP="00F003A4">
      <w:pPr>
        <w:tabs>
          <w:tab w:val="clear" w:pos="709"/>
        </w:tabs>
        <w:suppressAutoHyphens w:val="0"/>
        <w:spacing w:after="127" w:line="200" w:lineRule="exact"/>
        <w:ind w:firstLine="0"/>
        <w:jc w:val="center"/>
        <w:rPr>
          <w:rFonts w:ascii="Trebuchet MS" w:eastAsia="Trebuchet MS" w:hAnsi="Trebuchet MS" w:cs="Trebuchet MS"/>
          <w:color w:val="000000"/>
          <w:w w:val="75"/>
          <w:kern w:val="0"/>
          <w:sz w:val="20"/>
          <w:szCs w:val="20"/>
          <w:lang w:val="uk-UA" w:eastAsia="uk-UA" w:bidi="uk-UA"/>
        </w:rPr>
      </w:pPr>
      <w:r w:rsidRPr="00F003A4">
        <w:rPr>
          <w:rFonts w:ascii="Trebuchet MS" w:eastAsia="Trebuchet MS" w:hAnsi="Trebuchet MS" w:cs="Trebuchet MS"/>
          <w:color w:val="000000"/>
          <w:w w:val="75"/>
          <w:kern w:val="0"/>
          <w:sz w:val="20"/>
          <w:szCs w:val="20"/>
          <w:lang w:val="uk-UA" w:eastAsia="uk-UA" w:bidi="uk-UA"/>
        </w:rPr>
        <w:lastRenderedPageBreak/>
        <w:t>з</w:t>
      </w:r>
    </w:p>
    <w:p w14:paraId="394A9B53" w14:textId="77777777" w:rsidR="00F003A4" w:rsidRPr="00F003A4" w:rsidRDefault="00F003A4" w:rsidP="00F003A4">
      <w:pPr>
        <w:keepNext/>
        <w:keepLines/>
        <w:tabs>
          <w:tab w:val="clear" w:pos="709"/>
        </w:tabs>
        <w:suppressAutoHyphens w:val="0"/>
        <w:spacing w:after="364" w:line="220" w:lineRule="exact"/>
        <w:ind w:left="3080" w:firstLine="0"/>
        <w:jc w:val="left"/>
        <w:outlineLvl w:val="0"/>
        <w:rPr>
          <w:rFonts w:ascii="Times New Roman" w:eastAsia="Times New Roman" w:hAnsi="Times New Roman" w:cs="Times New Roman"/>
          <w:color w:val="000000"/>
          <w:kern w:val="0"/>
          <w:lang w:eastAsia="ru-RU" w:bidi="ru-RU"/>
        </w:rPr>
      </w:pPr>
      <w:bookmarkStart w:id="1" w:name="bookmark1"/>
      <w:r w:rsidRPr="00F003A4">
        <w:rPr>
          <w:rFonts w:ascii="Times New Roman" w:eastAsia="Times New Roman" w:hAnsi="Times New Roman" w:cs="Times New Roman"/>
          <w:color w:val="000000"/>
          <w:kern w:val="0"/>
          <w:lang w:eastAsia="ru-RU" w:bidi="ru-RU"/>
        </w:rPr>
        <w:t>ВВЕДЕНИЕ</w:t>
      </w:r>
      <w:bookmarkEnd w:id="1"/>
    </w:p>
    <w:p w14:paraId="7E359AC9" w14:textId="77777777" w:rsidR="00F003A4" w:rsidRPr="00F003A4" w:rsidRDefault="00F003A4" w:rsidP="00F003A4">
      <w:pPr>
        <w:tabs>
          <w:tab w:val="clear" w:pos="709"/>
        </w:tabs>
        <w:suppressAutoHyphens w:val="0"/>
        <w:spacing w:after="0" w:line="345" w:lineRule="exact"/>
        <w:ind w:left="20" w:right="20" w:firstLine="50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Юридическая наука последних десятилетий свидетельствует о всевоз</w:t>
      </w:r>
      <w:r w:rsidRPr="00F003A4">
        <w:rPr>
          <w:rFonts w:ascii="Times New Roman" w:eastAsia="Times New Roman" w:hAnsi="Times New Roman" w:cs="Times New Roman"/>
          <w:color w:val="000000"/>
          <w:kern w:val="0"/>
          <w:sz w:val="19"/>
          <w:szCs w:val="19"/>
          <w:lang w:eastAsia="ru-RU" w:bidi="ru-RU"/>
        </w:rPr>
        <w:softHyphen/>
        <w:t>растающем интересе, который вызывают вопросы, касающиеся теоретиче</w:t>
      </w:r>
      <w:r w:rsidRPr="00F003A4">
        <w:rPr>
          <w:rFonts w:ascii="Times New Roman" w:eastAsia="Times New Roman" w:hAnsi="Times New Roman" w:cs="Times New Roman"/>
          <w:color w:val="000000"/>
          <w:kern w:val="0"/>
          <w:sz w:val="19"/>
          <w:szCs w:val="19"/>
          <w:lang w:eastAsia="ru-RU" w:bidi="ru-RU"/>
        </w:rPr>
        <w:softHyphen/>
        <w:t>ского обоснования принципа разделения властей, определяющие статус су</w:t>
      </w:r>
      <w:r w:rsidRPr="00F003A4">
        <w:rPr>
          <w:rFonts w:ascii="Times New Roman" w:eastAsia="Times New Roman" w:hAnsi="Times New Roman" w:cs="Times New Roman"/>
          <w:color w:val="000000"/>
          <w:kern w:val="0"/>
          <w:sz w:val="19"/>
          <w:szCs w:val="19"/>
          <w:lang w:eastAsia="ru-RU" w:bidi="ru-RU"/>
        </w:rPr>
        <w:softHyphen/>
        <w:t>дебной власти. В условиях становления новой государственности, основан</w:t>
      </w:r>
      <w:r w:rsidRPr="00F003A4">
        <w:rPr>
          <w:rFonts w:ascii="Times New Roman" w:eastAsia="Times New Roman" w:hAnsi="Times New Roman" w:cs="Times New Roman"/>
          <w:color w:val="000000"/>
          <w:kern w:val="0"/>
          <w:sz w:val="19"/>
          <w:szCs w:val="19"/>
          <w:lang w:eastAsia="ru-RU" w:bidi="ru-RU"/>
        </w:rPr>
        <w:softHyphen/>
        <w:t>ной на принципах правового государства, особое значение приобретают ос</w:t>
      </w:r>
      <w:r w:rsidRPr="00F003A4">
        <w:rPr>
          <w:rFonts w:ascii="Times New Roman" w:eastAsia="Times New Roman" w:hAnsi="Times New Roman" w:cs="Times New Roman"/>
          <w:color w:val="000000"/>
          <w:kern w:val="0"/>
          <w:sz w:val="19"/>
          <w:szCs w:val="19"/>
          <w:lang w:eastAsia="ru-RU" w:bidi="ru-RU"/>
        </w:rPr>
        <w:softHyphen/>
        <w:t>новные положения правовой политики, определяющие направления развития российской судебной системы. В условиях централизованного федеративно</w:t>
      </w:r>
      <w:r w:rsidRPr="00F003A4">
        <w:rPr>
          <w:rFonts w:ascii="Times New Roman" w:eastAsia="Times New Roman" w:hAnsi="Times New Roman" w:cs="Times New Roman"/>
          <w:color w:val="000000"/>
          <w:kern w:val="0"/>
          <w:sz w:val="19"/>
          <w:szCs w:val="19"/>
          <w:lang w:eastAsia="ru-RU" w:bidi="ru-RU"/>
        </w:rPr>
        <w:softHyphen/>
        <w:t>го государства основной задачей является определение компетенции и вза</w:t>
      </w:r>
      <w:r w:rsidRPr="00F003A4">
        <w:rPr>
          <w:rFonts w:ascii="Times New Roman" w:eastAsia="Times New Roman" w:hAnsi="Times New Roman" w:cs="Times New Roman"/>
          <w:color w:val="000000"/>
          <w:kern w:val="0"/>
          <w:sz w:val="19"/>
          <w:szCs w:val="19"/>
          <w:lang w:eastAsia="ru-RU" w:bidi="ru-RU"/>
        </w:rPr>
        <w:softHyphen/>
        <w:t>имной обусловленности деятельности различных звеньев судебной системы, установление единых ориентиров и правил, руководствуясь которыми, суды будут выполнять возложенные на них задачи.</w:t>
      </w:r>
    </w:p>
    <w:p w14:paraId="698016D7" w14:textId="77777777" w:rsidR="00F003A4" w:rsidRPr="00F003A4" w:rsidRDefault="00F003A4" w:rsidP="00F003A4">
      <w:pPr>
        <w:tabs>
          <w:tab w:val="clear" w:pos="709"/>
        </w:tabs>
        <w:suppressAutoHyphens w:val="0"/>
        <w:spacing w:after="0" w:line="345" w:lineRule="exact"/>
        <w:ind w:left="20" w:right="20" w:firstLine="50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В нашей стране правосудие осуществляется судами, входящими в су</w:t>
      </w:r>
      <w:r w:rsidRPr="00F003A4">
        <w:rPr>
          <w:rFonts w:ascii="Times New Roman" w:eastAsia="Times New Roman" w:hAnsi="Times New Roman" w:cs="Times New Roman"/>
          <w:color w:val="000000"/>
          <w:kern w:val="0"/>
          <w:sz w:val="19"/>
          <w:szCs w:val="19"/>
          <w:lang w:eastAsia="ru-RU" w:bidi="ru-RU"/>
        </w:rPr>
        <w:softHyphen/>
        <w:t>дебную систему Российской Федерации. Соответственно, выделяют консти</w:t>
      </w:r>
      <w:r w:rsidRPr="00F003A4">
        <w:rPr>
          <w:rFonts w:ascii="Times New Roman" w:eastAsia="Times New Roman" w:hAnsi="Times New Roman" w:cs="Times New Roman"/>
          <w:color w:val="000000"/>
          <w:kern w:val="0"/>
          <w:sz w:val="19"/>
          <w:szCs w:val="19"/>
          <w:lang w:eastAsia="ru-RU" w:bidi="ru-RU"/>
        </w:rPr>
        <w:softHyphen/>
        <w:t>туционное, арбитражное и правосудие, осуществляемое судами общей юрис</w:t>
      </w:r>
      <w:r w:rsidRPr="00F003A4">
        <w:rPr>
          <w:rFonts w:ascii="Times New Roman" w:eastAsia="Times New Roman" w:hAnsi="Times New Roman" w:cs="Times New Roman"/>
          <w:color w:val="000000"/>
          <w:kern w:val="0"/>
          <w:sz w:val="19"/>
          <w:szCs w:val="19"/>
          <w:lang w:eastAsia="ru-RU" w:bidi="ru-RU"/>
        </w:rPr>
        <w:softHyphen/>
        <w:t>дикции, отличающееся по структуре и специфике деятельности</w:t>
      </w:r>
      <w:r w:rsidRPr="00F003A4">
        <w:rPr>
          <w:rFonts w:ascii="Times New Roman" w:eastAsia="Times New Roman" w:hAnsi="Times New Roman" w:cs="Times New Roman"/>
          <w:color w:val="000000"/>
          <w:kern w:val="0"/>
          <w:sz w:val="19"/>
          <w:szCs w:val="19"/>
          <w:vertAlign w:val="superscript"/>
          <w:lang w:eastAsia="ru-RU" w:bidi="ru-RU"/>
        </w:rPr>
        <w:footnoteReference w:id="1"/>
      </w:r>
      <w:r w:rsidRPr="00F003A4">
        <w:rPr>
          <w:rFonts w:ascii="Times New Roman" w:eastAsia="Times New Roman" w:hAnsi="Times New Roman" w:cs="Times New Roman"/>
          <w:color w:val="000000"/>
          <w:kern w:val="0"/>
          <w:sz w:val="19"/>
          <w:szCs w:val="19"/>
          <w:lang w:eastAsia="ru-RU" w:bidi="ru-RU"/>
        </w:rPr>
        <w:t>. В основе деятельности судов всех видов лежит принцип законности, таким образом, правосудие осуществляется в строгом соответствии с действующим законо</w:t>
      </w:r>
      <w:r w:rsidRPr="00F003A4">
        <w:rPr>
          <w:rFonts w:ascii="Times New Roman" w:eastAsia="Times New Roman" w:hAnsi="Times New Roman" w:cs="Times New Roman"/>
          <w:color w:val="000000"/>
          <w:kern w:val="0"/>
          <w:sz w:val="19"/>
          <w:szCs w:val="19"/>
          <w:lang w:eastAsia="ru-RU" w:bidi="ru-RU"/>
        </w:rPr>
        <w:softHyphen/>
        <w:t>дательством. В настоящее время судебная практика во многом влияет на осуществление правосудия. Общепризнанным считается воздействие поло</w:t>
      </w:r>
      <w:r w:rsidRPr="00F003A4">
        <w:rPr>
          <w:rFonts w:ascii="Times New Roman" w:eastAsia="Times New Roman" w:hAnsi="Times New Roman" w:cs="Times New Roman"/>
          <w:color w:val="000000"/>
          <w:kern w:val="0"/>
          <w:sz w:val="19"/>
          <w:szCs w:val="19"/>
          <w:lang w:eastAsia="ru-RU" w:bidi="ru-RU"/>
        </w:rPr>
        <w:softHyphen/>
        <w:t>жений судебной практики на судебную деятельность в качестве рекоменда</w:t>
      </w:r>
      <w:r w:rsidRPr="00F003A4">
        <w:rPr>
          <w:rFonts w:ascii="Times New Roman" w:eastAsia="Times New Roman" w:hAnsi="Times New Roman" w:cs="Times New Roman"/>
          <w:color w:val="000000"/>
          <w:kern w:val="0"/>
          <w:sz w:val="19"/>
          <w:szCs w:val="19"/>
          <w:lang w:eastAsia="ru-RU" w:bidi="ru-RU"/>
        </w:rPr>
        <w:softHyphen/>
        <w:t>тельных актов, ориентирующих суды на правильное и единообразное толко</w:t>
      </w:r>
      <w:r w:rsidRPr="00F003A4">
        <w:rPr>
          <w:rFonts w:ascii="Times New Roman" w:eastAsia="Times New Roman" w:hAnsi="Times New Roman" w:cs="Times New Roman"/>
          <w:color w:val="000000"/>
          <w:kern w:val="0"/>
          <w:sz w:val="19"/>
          <w:szCs w:val="19"/>
          <w:lang w:eastAsia="ru-RU" w:bidi="ru-RU"/>
        </w:rPr>
        <w:softHyphen/>
        <w:t>вание и применение существующих нормативных предписаний. В современ</w:t>
      </w:r>
      <w:r w:rsidRPr="00F003A4">
        <w:rPr>
          <w:rFonts w:ascii="Times New Roman" w:eastAsia="Times New Roman" w:hAnsi="Times New Roman" w:cs="Times New Roman"/>
          <w:color w:val="000000"/>
          <w:kern w:val="0"/>
          <w:sz w:val="19"/>
          <w:szCs w:val="19"/>
          <w:lang w:eastAsia="ru-RU" w:bidi="ru-RU"/>
        </w:rPr>
        <w:softHyphen/>
        <w:t>ных условиях, задачи суда не исчерпываются функцией применения права. Юридическая наука все больше основывается на мнении о правотворческих возможностях судебной власти. Еще во времена советской правовой системы постановления Пленума Верховного Суда СССР обладали особым статусом и учитывались нижестоящими судами при вынесении решений. Проводимая судебная реформа опирается на мировой опыт, который свидетельствует о единении существующих правовых систем и создании унифицированной системы источников права, в целях образования единого правового про</w:t>
      </w:r>
      <w:r w:rsidRPr="00F003A4">
        <w:rPr>
          <w:rFonts w:ascii="Times New Roman" w:eastAsia="Times New Roman" w:hAnsi="Times New Roman" w:cs="Times New Roman"/>
          <w:color w:val="000000"/>
          <w:kern w:val="0"/>
          <w:sz w:val="19"/>
          <w:szCs w:val="19"/>
          <w:lang w:eastAsia="ru-RU" w:bidi="ru-RU"/>
        </w:rPr>
        <w:softHyphen/>
        <w:t>странства.</w:t>
      </w:r>
    </w:p>
    <w:p w14:paraId="71F91FD4" w14:textId="77777777" w:rsidR="00F003A4" w:rsidRPr="00F003A4" w:rsidRDefault="00F003A4" w:rsidP="00F003A4">
      <w:pPr>
        <w:tabs>
          <w:tab w:val="clear" w:pos="709"/>
        </w:tabs>
        <w:suppressAutoHyphens w:val="0"/>
        <w:spacing w:after="0" w:line="350" w:lineRule="exact"/>
        <w:ind w:left="20" w:right="20" w:firstLine="52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b/>
          <w:bCs/>
          <w:color w:val="000000"/>
          <w:kern w:val="0"/>
          <w:sz w:val="19"/>
          <w:szCs w:val="19"/>
          <w:lang w:eastAsia="ru-RU" w:bidi="ru-RU"/>
        </w:rPr>
        <w:t xml:space="preserve">Актуальность темы диссертационного исследования </w:t>
      </w:r>
      <w:r w:rsidRPr="00F003A4">
        <w:rPr>
          <w:rFonts w:ascii="Times New Roman" w:eastAsia="Times New Roman" w:hAnsi="Times New Roman" w:cs="Times New Roman"/>
          <w:color w:val="000000"/>
          <w:kern w:val="0"/>
          <w:sz w:val="19"/>
          <w:szCs w:val="19"/>
          <w:lang w:eastAsia="ru-RU" w:bidi="ru-RU"/>
        </w:rPr>
        <w:t xml:space="preserve">обусловлена </w:t>
      </w:r>
      <w:r w:rsidRPr="00F003A4">
        <w:rPr>
          <w:rFonts w:ascii="Times New Roman" w:eastAsia="Times New Roman" w:hAnsi="Times New Roman" w:cs="Times New Roman"/>
          <w:color w:val="000000"/>
          <w:kern w:val="0"/>
          <w:sz w:val="19"/>
          <w:szCs w:val="19"/>
          <w:lang w:eastAsia="ru-RU" w:bidi="ru-RU"/>
        </w:rPr>
        <w:lastRenderedPageBreak/>
        <w:t>основополагающей ролью судебной власти в защите конституционных основ государства, прав и свобод личности, а также теоретической и практической значимостью деятельности этого института.</w:t>
      </w:r>
    </w:p>
    <w:p w14:paraId="7D46ED2A" w14:textId="77777777" w:rsidR="00F003A4" w:rsidRPr="00F003A4" w:rsidRDefault="00F003A4" w:rsidP="00F003A4">
      <w:pPr>
        <w:tabs>
          <w:tab w:val="clear" w:pos="709"/>
        </w:tabs>
        <w:suppressAutoHyphens w:val="0"/>
        <w:spacing w:after="0" w:line="350" w:lineRule="exact"/>
        <w:ind w:left="20" w:right="20" w:firstLine="52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Обеспечение верховенства Конституции РФ и осуществление принци</w:t>
      </w:r>
      <w:r w:rsidRPr="00F003A4">
        <w:rPr>
          <w:rFonts w:ascii="Times New Roman" w:eastAsia="Times New Roman" w:hAnsi="Times New Roman" w:cs="Times New Roman"/>
          <w:color w:val="000000"/>
          <w:kern w:val="0"/>
          <w:sz w:val="19"/>
          <w:szCs w:val="19"/>
          <w:lang w:eastAsia="ru-RU" w:bidi="ru-RU"/>
        </w:rPr>
        <w:softHyphen/>
        <w:t>па законности являются приоритетными задачами судебной системы. Важ</w:t>
      </w:r>
      <w:r w:rsidRPr="00F003A4">
        <w:rPr>
          <w:rFonts w:ascii="Times New Roman" w:eastAsia="Times New Roman" w:hAnsi="Times New Roman" w:cs="Times New Roman"/>
          <w:color w:val="000000"/>
          <w:kern w:val="0"/>
          <w:sz w:val="19"/>
          <w:szCs w:val="19"/>
          <w:lang w:eastAsia="ru-RU" w:bidi="ru-RU"/>
        </w:rPr>
        <w:softHyphen/>
        <w:t>нейшие предпосылки перехода к правовому демократическому государству - это действующая система законов и эффективное правосудие. Признание российского государства правовым означает, что все формы и методы госу</w:t>
      </w:r>
      <w:r w:rsidRPr="00F003A4">
        <w:rPr>
          <w:rFonts w:ascii="Times New Roman" w:eastAsia="Times New Roman" w:hAnsi="Times New Roman" w:cs="Times New Roman"/>
          <w:color w:val="000000"/>
          <w:kern w:val="0"/>
          <w:sz w:val="19"/>
          <w:szCs w:val="19"/>
          <w:lang w:eastAsia="ru-RU" w:bidi="ru-RU"/>
        </w:rPr>
        <w:softHyphen/>
        <w:t>дарственной деятельности должны строиться в соответствии с международ</w:t>
      </w:r>
      <w:r w:rsidRPr="00F003A4">
        <w:rPr>
          <w:rFonts w:ascii="Times New Roman" w:eastAsia="Times New Roman" w:hAnsi="Times New Roman" w:cs="Times New Roman"/>
          <w:color w:val="000000"/>
          <w:kern w:val="0"/>
          <w:sz w:val="19"/>
          <w:szCs w:val="19"/>
          <w:lang w:eastAsia="ru-RU" w:bidi="ru-RU"/>
        </w:rPr>
        <w:softHyphen/>
        <w:t>ным правом и Конституцией РФ, и быть нацеленными на обеспечение прав и свобод граждан, что возможно только при наличии системы «сдержек и про</w:t>
      </w:r>
      <w:r w:rsidRPr="00F003A4">
        <w:rPr>
          <w:rFonts w:ascii="Times New Roman" w:eastAsia="Times New Roman" w:hAnsi="Times New Roman" w:cs="Times New Roman"/>
          <w:color w:val="000000"/>
          <w:kern w:val="0"/>
          <w:sz w:val="19"/>
          <w:szCs w:val="19"/>
          <w:lang w:eastAsia="ru-RU" w:bidi="ru-RU"/>
        </w:rPr>
        <w:softHyphen/>
        <w:t>тивовесов», важнейшим компонентом которой является судебная власть. При этом наиболее эффективным средством контроля общества над властью слу</w:t>
      </w:r>
      <w:r w:rsidRPr="00F003A4">
        <w:rPr>
          <w:rFonts w:ascii="Times New Roman" w:eastAsia="Times New Roman" w:hAnsi="Times New Roman" w:cs="Times New Roman"/>
          <w:color w:val="000000"/>
          <w:kern w:val="0"/>
          <w:sz w:val="19"/>
          <w:szCs w:val="19"/>
          <w:lang w:eastAsia="ru-RU" w:bidi="ru-RU"/>
        </w:rPr>
        <w:softHyphen/>
        <w:t>жит независимая судебная система, обеспечивающая беспристрастное раз</w:t>
      </w:r>
      <w:r w:rsidRPr="00F003A4">
        <w:rPr>
          <w:rFonts w:ascii="Times New Roman" w:eastAsia="Times New Roman" w:hAnsi="Times New Roman" w:cs="Times New Roman"/>
          <w:color w:val="000000"/>
          <w:kern w:val="0"/>
          <w:sz w:val="19"/>
          <w:szCs w:val="19"/>
          <w:lang w:eastAsia="ru-RU" w:bidi="ru-RU"/>
        </w:rPr>
        <w:softHyphen/>
        <w:t>решение споров между различными субъектами права.</w:t>
      </w:r>
    </w:p>
    <w:p w14:paraId="25056CDB" w14:textId="77777777" w:rsidR="00F003A4" w:rsidRPr="00F003A4" w:rsidRDefault="00F003A4" w:rsidP="00F003A4">
      <w:pPr>
        <w:tabs>
          <w:tab w:val="clear" w:pos="709"/>
        </w:tabs>
        <w:suppressAutoHyphens w:val="0"/>
        <w:spacing w:after="0" w:line="350" w:lineRule="exact"/>
        <w:ind w:left="20" w:right="20" w:firstLine="52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Наличие огромного количества разнообразных законов и иных норма</w:t>
      </w:r>
      <w:r w:rsidRPr="00F003A4">
        <w:rPr>
          <w:rFonts w:ascii="Times New Roman" w:eastAsia="Times New Roman" w:hAnsi="Times New Roman" w:cs="Times New Roman"/>
          <w:color w:val="000000"/>
          <w:kern w:val="0"/>
          <w:sz w:val="19"/>
          <w:szCs w:val="19"/>
          <w:lang w:eastAsia="ru-RU" w:bidi="ru-RU"/>
        </w:rPr>
        <w:softHyphen/>
        <w:t>тивно-правовых актов приводит к нестабильности и хаотичности действую</w:t>
      </w:r>
      <w:r w:rsidRPr="00F003A4">
        <w:rPr>
          <w:rFonts w:ascii="Times New Roman" w:eastAsia="Times New Roman" w:hAnsi="Times New Roman" w:cs="Times New Roman"/>
          <w:color w:val="000000"/>
          <w:kern w:val="0"/>
          <w:sz w:val="19"/>
          <w:szCs w:val="19"/>
          <w:lang w:eastAsia="ru-RU" w:bidi="ru-RU"/>
        </w:rPr>
        <w:softHyphen/>
        <w:t>щего законодательства, появлению несогласованностей, конфликтующих и конкурирующих норм, ведущих к дестабилизации работы правоохранитель</w:t>
      </w:r>
      <w:r w:rsidRPr="00F003A4">
        <w:rPr>
          <w:rFonts w:ascii="Times New Roman" w:eastAsia="Times New Roman" w:hAnsi="Times New Roman" w:cs="Times New Roman"/>
          <w:color w:val="000000"/>
          <w:kern w:val="0"/>
          <w:sz w:val="19"/>
          <w:szCs w:val="19"/>
          <w:lang w:eastAsia="ru-RU" w:bidi="ru-RU"/>
        </w:rPr>
        <w:softHyphen/>
        <w:t>ных и судебных органов, что в своей совокупности негативно влияет на весь механизм правового регулирования.</w:t>
      </w:r>
    </w:p>
    <w:p w14:paraId="5C2DC621" w14:textId="77777777" w:rsidR="00F003A4" w:rsidRPr="00F003A4" w:rsidRDefault="00F003A4" w:rsidP="00F003A4">
      <w:pPr>
        <w:tabs>
          <w:tab w:val="clear" w:pos="709"/>
        </w:tabs>
        <w:suppressAutoHyphens w:val="0"/>
        <w:spacing w:after="0" w:line="350" w:lineRule="exact"/>
        <w:ind w:left="20" w:right="20" w:firstLine="52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Судебная практика, на протяжении всей истории своего развития, яв</w:t>
      </w:r>
      <w:r w:rsidRPr="00F003A4">
        <w:rPr>
          <w:rFonts w:ascii="Times New Roman" w:eastAsia="Times New Roman" w:hAnsi="Times New Roman" w:cs="Times New Roman"/>
          <w:color w:val="000000"/>
          <w:kern w:val="0"/>
          <w:sz w:val="19"/>
          <w:szCs w:val="19"/>
          <w:lang w:eastAsia="ru-RU" w:bidi="ru-RU"/>
        </w:rPr>
        <w:softHyphen/>
        <w:t>лялась своеобразным ориентиром для правильного и единообразного разре</w:t>
      </w:r>
      <w:r w:rsidRPr="00F003A4">
        <w:rPr>
          <w:rFonts w:ascii="Times New Roman" w:eastAsia="Times New Roman" w:hAnsi="Times New Roman" w:cs="Times New Roman"/>
          <w:color w:val="000000"/>
          <w:kern w:val="0"/>
          <w:sz w:val="19"/>
          <w:szCs w:val="19"/>
          <w:lang w:eastAsia="ru-RU" w:bidi="ru-RU"/>
        </w:rPr>
        <w:softHyphen/>
        <w:t>шения споров, толкования и применения действующего законодательства, восполнения пробелов в нормативно-правовых актах. В процессе применения правовых норм необходима определенная судебная доработка, что помогло бы действенно применять существующие правовые нормы. Проблема приме</w:t>
      </w:r>
      <w:r w:rsidRPr="00F003A4">
        <w:rPr>
          <w:rFonts w:ascii="Times New Roman" w:eastAsia="Times New Roman" w:hAnsi="Times New Roman" w:cs="Times New Roman"/>
          <w:color w:val="000000"/>
          <w:kern w:val="0"/>
          <w:sz w:val="19"/>
          <w:szCs w:val="19"/>
          <w:lang w:eastAsia="ru-RU" w:bidi="ru-RU"/>
        </w:rPr>
        <w:softHyphen/>
        <w:t>нения действующего законодательства и вопросы, касающиеся функциони</w:t>
      </w:r>
      <w:r w:rsidRPr="00F003A4">
        <w:rPr>
          <w:rFonts w:ascii="Times New Roman" w:eastAsia="Times New Roman" w:hAnsi="Times New Roman" w:cs="Times New Roman"/>
          <w:color w:val="000000"/>
          <w:kern w:val="0"/>
          <w:sz w:val="19"/>
          <w:szCs w:val="19"/>
          <w:lang w:eastAsia="ru-RU" w:bidi="ru-RU"/>
        </w:rPr>
        <w:softHyphen/>
        <w:t xml:space="preserve">рования судебной системы приобретают в современных условиях развития </w:t>
      </w:r>
      <w:r w:rsidRPr="00F003A4">
        <w:rPr>
          <w:rFonts w:ascii="Trebuchet MS" w:eastAsia="Trebuchet MS" w:hAnsi="Trebuchet MS" w:cs="Trebuchet MS"/>
          <w:color w:val="000000"/>
          <w:kern w:val="0"/>
          <w:sz w:val="8"/>
          <w:szCs w:val="8"/>
          <w:lang w:eastAsia="ru-RU" w:bidi="ru-RU"/>
        </w:rPr>
        <w:t>%</w:t>
      </w:r>
    </w:p>
    <w:p w14:paraId="6316BF25" w14:textId="77777777" w:rsidR="00F003A4" w:rsidRPr="00F003A4" w:rsidRDefault="00F003A4" w:rsidP="00F003A4">
      <w:pPr>
        <w:tabs>
          <w:tab w:val="clear" w:pos="709"/>
        </w:tabs>
        <w:suppressAutoHyphens w:val="0"/>
        <w:spacing w:after="0" w:line="345" w:lineRule="exact"/>
        <w:ind w:left="20" w:right="20" w:firstLine="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общества особенное значение. Деятельность судебных органов тесно связана с судебной практикой, которая на протяжении многих лет нарабатывается при разрешении конкретных споров, при признании неконституционными нормативных актов, а также при непосредственном применении норм Кон</w:t>
      </w:r>
      <w:r w:rsidRPr="00F003A4">
        <w:rPr>
          <w:rFonts w:ascii="Times New Roman" w:eastAsia="Times New Roman" w:hAnsi="Times New Roman" w:cs="Times New Roman"/>
          <w:color w:val="000000"/>
          <w:kern w:val="0"/>
          <w:sz w:val="19"/>
          <w:szCs w:val="19"/>
          <w:lang w:eastAsia="ru-RU" w:bidi="ru-RU"/>
        </w:rPr>
        <w:softHyphen/>
        <w:t>ституции РФ.</w:t>
      </w:r>
    </w:p>
    <w:p w14:paraId="7AAFE281" w14:textId="77777777" w:rsidR="00F003A4" w:rsidRPr="00F003A4" w:rsidRDefault="00F003A4" w:rsidP="00F003A4">
      <w:pPr>
        <w:tabs>
          <w:tab w:val="clear" w:pos="709"/>
        </w:tabs>
        <w:suppressAutoHyphens w:val="0"/>
        <w:spacing w:after="0" w:line="345" w:lineRule="exact"/>
        <w:ind w:left="20" w:right="20" w:firstLine="50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Современные политические, экономические и социальные условия жизни российского общества требуют поиска наиболее эффективных форм и способов защиты прав и свобод </w:t>
      </w:r>
      <w:r w:rsidRPr="00F003A4">
        <w:rPr>
          <w:rFonts w:ascii="Times New Roman" w:eastAsia="Times New Roman" w:hAnsi="Times New Roman" w:cs="Times New Roman"/>
          <w:color w:val="000000"/>
          <w:kern w:val="0"/>
          <w:sz w:val="19"/>
          <w:szCs w:val="19"/>
          <w:lang w:eastAsia="ru-RU" w:bidi="ru-RU"/>
        </w:rPr>
        <w:lastRenderedPageBreak/>
        <w:t>человека и гражданина, закрепления наибо</w:t>
      </w:r>
      <w:r w:rsidRPr="00F003A4">
        <w:rPr>
          <w:rFonts w:ascii="Times New Roman" w:eastAsia="Times New Roman" w:hAnsi="Times New Roman" w:cs="Times New Roman"/>
          <w:color w:val="000000"/>
          <w:kern w:val="0"/>
          <w:sz w:val="19"/>
          <w:szCs w:val="19"/>
          <w:lang w:eastAsia="ru-RU" w:bidi="ru-RU"/>
        </w:rPr>
        <w:softHyphen/>
        <w:t>лее рациональных правовых средств, при помощи которых возможно реаль</w:t>
      </w:r>
      <w:r w:rsidRPr="00F003A4">
        <w:rPr>
          <w:rFonts w:ascii="Times New Roman" w:eastAsia="Times New Roman" w:hAnsi="Times New Roman" w:cs="Times New Roman"/>
          <w:color w:val="000000"/>
          <w:kern w:val="0"/>
          <w:sz w:val="19"/>
          <w:szCs w:val="19"/>
          <w:lang w:eastAsia="ru-RU" w:bidi="ru-RU"/>
        </w:rPr>
        <w:softHyphen/>
        <w:t>ное осуществление права на судебную защиту. В процессе судебной деятель</w:t>
      </w:r>
      <w:r w:rsidRPr="00F003A4">
        <w:rPr>
          <w:rFonts w:ascii="Times New Roman" w:eastAsia="Times New Roman" w:hAnsi="Times New Roman" w:cs="Times New Roman"/>
          <w:color w:val="000000"/>
          <w:kern w:val="0"/>
          <w:sz w:val="19"/>
          <w:szCs w:val="19"/>
          <w:lang w:eastAsia="ru-RU" w:bidi="ru-RU"/>
        </w:rPr>
        <w:softHyphen/>
        <w:t>ности, осуществляемой в определенном процессуальном порядке, судом учи</w:t>
      </w:r>
      <w:r w:rsidRPr="00F003A4">
        <w:rPr>
          <w:rFonts w:ascii="Times New Roman" w:eastAsia="Times New Roman" w:hAnsi="Times New Roman" w:cs="Times New Roman"/>
          <w:color w:val="000000"/>
          <w:kern w:val="0"/>
          <w:sz w:val="19"/>
          <w:szCs w:val="19"/>
          <w:lang w:eastAsia="ru-RU" w:bidi="ru-RU"/>
        </w:rPr>
        <w:softHyphen/>
        <w:t>тываются недостаточно урегулированные законодательством отдельные об</w:t>
      </w:r>
      <w:r w:rsidRPr="00F003A4">
        <w:rPr>
          <w:rFonts w:ascii="Times New Roman" w:eastAsia="Times New Roman" w:hAnsi="Times New Roman" w:cs="Times New Roman"/>
          <w:color w:val="000000"/>
          <w:kern w:val="0"/>
          <w:sz w:val="19"/>
          <w:szCs w:val="19"/>
          <w:lang w:eastAsia="ru-RU" w:bidi="ru-RU"/>
        </w:rPr>
        <w:softHyphen/>
        <w:t>щественные отношения, регулятором которых, при помощи средств судеб</w:t>
      </w:r>
      <w:r w:rsidRPr="00F003A4">
        <w:rPr>
          <w:rFonts w:ascii="Times New Roman" w:eastAsia="Times New Roman" w:hAnsi="Times New Roman" w:cs="Times New Roman"/>
          <w:color w:val="000000"/>
          <w:kern w:val="0"/>
          <w:sz w:val="19"/>
          <w:szCs w:val="19"/>
          <w:lang w:eastAsia="ru-RU" w:bidi="ru-RU"/>
        </w:rPr>
        <w:softHyphen/>
        <w:t>ной практики, являющейся связующим элементом между статьями закона и конкретными общественными отношениями, должен являться суд, наделен</w:t>
      </w:r>
      <w:r w:rsidRPr="00F003A4">
        <w:rPr>
          <w:rFonts w:ascii="Times New Roman" w:eastAsia="Times New Roman" w:hAnsi="Times New Roman" w:cs="Times New Roman"/>
          <w:color w:val="000000"/>
          <w:kern w:val="0"/>
          <w:sz w:val="19"/>
          <w:szCs w:val="19"/>
          <w:lang w:eastAsia="ru-RU" w:bidi="ru-RU"/>
        </w:rPr>
        <w:softHyphen/>
        <w:t>ный определенными правотворческими функциями.</w:t>
      </w:r>
    </w:p>
    <w:p w14:paraId="48915690" w14:textId="77777777" w:rsidR="00F003A4" w:rsidRPr="00F003A4" w:rsidRDefault="00F003A4" w:rsidP="00F003A4">
      <w:pPr>
        <w:tabs>
          <w:tab w:val="clear" w:pos="709"/>
        </w:tabs>
        <w:suppressAutoHyphens w:val="0"/>
        <w:spacing w:after="0" w:line="345" w:lineRule="exact"/>
        <w:ind w:left="20" w:right="20" w:firstLine="50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Актуальность темы исследования определяется и необходимостью изу</w:t>
      </w:r>
      <w:r w:rsidRPr="00F003A4">
        <w:rPr>
          <w:rFonts w:ascii="Times New Roman" w:eastAsia="Times New Roman" w:hAnsi="Times New Roman" w:cs="Times New Roman"/>
          <w:color w:val="000000"/>
          <w:kern w:val="0"/>
          <w:sz w:val="19"/>
          <w:szCs w:val="19"/>
          <w:lang w:eastAsia="ru-RU" w:bidi="ru-RU"/>
        </w:rPr>
        <w:softHyphen/>
        <w:t>чения правовой природы судебной практики, ее специфических свойств, как части исследования нововведений в законодательстве, способствующему правильному применению правовых норм.</w:t>
      </w:r>
    </w:p>
    <w:p w14:paraId="0AB2BB24" w14:textId="77777777" w:rsidR="00F003A4" w:rsidRPr="00F003A4" w:rsidRDefault="00F003A4" w:rsidP="00F003A4">
      <w:pPr>
        <w:tabs>
          <w:tab w:val="clear" w:pos="709"/>
        </w:tabs>
        <w:suppressAutoHyphens w:val="0"/>
        <w:spacing w:after="0" w:line="345" w:lineRule="exact"/>
        <w:ind w:left="20" w:right="20" w:firstLine="58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Все изложенное свидетельствует об актуальности проблемы судебной практики, что и определило выбор темы данного диссертационного исследо</w:t>
      </w:r>
      <w:r w:rsidRPr="00F003A4">
        <w:rPr>
          <w:rFonts w:ascii="Times New Roman" w:eastAsia="Times New Roman" w:hAnsi="Times New Roman" w:cs="Times New Roman"/>
          <w:color w:val="000000"/>
          <w:kern w:val="0"/>
          <w:sz w:val="19"/>
          <w:szCs w:val="19"/>
          <w:lang w:eastAsia="ru-RU" w:bidi="ru-RU"/>
        </w:rPr>
        <w:softHyphen/>
        <w:t>вания.</w:t>
      </w:r>
    </w:p>
    <w:p w14:paraId="05C20BFA" w14:textId="77777777" w:rsidR="00F003A4" w:rsidRPr="00F003A4" w:rsidRDefault="00F003A4" w:rsidP="00F003A4">
      <w:pPr>
        <w:tabs>
          <w:tab w:val="clear" w:pos="709"/>
        </w:tabs>
        <w:suppressAutoHyphens w:val="0"/>
        <w:spacing w:after="0" w:line="345" w:lineRule="exact"/>
        <w:ind w:left="20" w:right="20" w:firstLine="50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b/>
          <w:bCs/>
          <w:color w:val="000000"/>
          <w:kern w:val="0"/>
          <w:sz w:val="19"/>
          <w:szCs w:val="19"/>
          <w:lang w:eastAsia="ru-RU" w:bidi="ru-RU"/>
        </w:rPr>
        <w:t xml:space="preserve">Степень разработанности проблемы. </w:t>
      </w:r>
      <w:r w:rsidRPr="00F003A4">
        <w:rPr>
          <w:rFonts w:ascii="Times New Roman" w:eastAsia="Times New Roman" w:hAnsi="Times New Roman" w:cs="Times New Roman"/>
          <w:color w:val="000000"/>
          <w:kern w:val="0"/>
          <w:sz w:val="19"/>
          <w:szCs w:val="19"/>
          <w:lang w:eastAsia="ru-RU" w:bidi="ru-RU"/>
        </w:rPr>
        <w:t>Проблемы судебной практики в истории гуманитарного знания исследовались постоянно и всесторонне. Ос</w:t>
      </w:r>
      <w:r w:rsidRPr="00F003A4">
        <w:rPr>
          <w:rFonts w:ascii="Times New Roman" w:eastAsia="Times New Roman" w:hAnsi="Times New Roman" w:cs="Times New Roman"/>
          <w:color w:val="000000"/>
          <w:kern w:val="0"/>
          <w:sz w:val="19"/>
          <w:szCs w:val="19"/>
          <w:lang w:eastAsia="ru-RU" w:bidi="ru-RU"/>
        </w:rPr>
        <w:softHyphen/>
        <w:t>новные источники, освещающие вопросы судебной практики, можно класси</w:t>
      </w:r>
      <w:r w:rsidRPr="00F003A4">
        <w:rPr>
          <w:rFonts w:ascii="Times New Roman" w:eastAsia="Times New Roman" w:hAnsi="Times New Roman" w:cs="Times New Roman"/>
          <w:color w:val="000000"/>
          <w:kern w:val="0"/>
          <w:sz w:val="19"/>
          <w:szCs w:val="19"/>
          <w:lang w:eastAsia="ru-RU" w:bidi="ru-RU"/>
        </w:rPr>
        <w:softHyphen/>
        <w:t>фицировать по следующим основаниям:</w:t>
      </w:r>
    </w:p>
    <w:p w14:paraId="00523CA2" w14:textId="77777777" w:rsidR="00F003A4" w:rsidRPr="00F003A4" w:rsidRDefault="00F003A4" w:rsidP="00F003A4">
      <w:pPr>
        <w:tabs>
          <w:tab w:val="clear" w:pos="709"/>
        </w:tabs>
        <w:suppressAutoHyphens w:val="0"/>
        <w:spacing w:after="0" w:line="350" w:lineRule="exact"/>
        <w:ind w:left="940" w:right="20" w:firstLine="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существует комплексное монографическое исследование, посвя</w:t>
      </w:r>
      <w:r w:rsidRPr="00F003A4">
        <w:rPr>
          <w:rFonts w:ascii="Times New Roman" w:eastAsia="Times New Roman" w:hAnsi="Times New Roman" w:cs="Times New Roman"/>
          <w:color w:val="000000"/>
          <w:kern w:val="0"/>
          <w:sz w:val="19"/>
          <w:szCs w:val="19"/>
          <w:lang w:eastAsia="ru-RU" w:bidi="ru-RU"/>
        </w:rPr>
        <w:softHyphen/>
        <w:t>щенное судебной практике советского периода нашего государст</w:t>
      </w:r>
      <w:r w:rsidRPr="00F003A4">
        <w:rPr>
          <w:rFonts w:ascii="Times New Roman" w:eastAsia="Times New Roman" w:hAnsi="Times New Roman" w:cs="Times New Roman"/>
          <w:color w:val="000000"/>
          <w:kern w:val="0"/>
          <w:sz w:val="19"/>
          <w:szCs w:val="19"/>
          <w:lang w:eastAsia="ru-RU" w:bidi="ru-RU"/>
        </w:rPr>
        <w:softHyphen/>
        <w:t>ва, многие положения которого в настоящее время сохраняют свою актуальность (С.Н. Братусь и А.Б. Венгеров); имеют место исследования посвященные воздействию положений судебной практики на отдельные виды общественных отношений, как советской правовой системы, так и современной российской; некоторыми исследователями, вопросы судебной практики осве</w:t>
      </w:r>
      <w:r w:rsidRPr="00F003A4">
        <w:rPr>
          <w:rFonts w:ascii="Times New Roman" w:eastAsia="Times New Roman" w:hAnsi="Times New Roman" w:cs="Times New Roman"/>
          <w:color w:val="000000"/>
          <w:kern w:val="0"/>
          <w:sz w:val="19"/>
          <w:szCs w:val="19"/>
          <w:lang w:eastAsia="ru-RU" w:bidi="ru-RU"/>
        </w:rPr>
        <w:softHyphen/>
        <w:t>щаются с позиций процессуальных отраслей правоведения; ряд ученых-правоведов соотносят положения судебной практики с доктриной прецедента, применяя модель прецедентного права раз</w:t>
      </w:r>
      <w:r w:rsidRPr="00F003A4">
        <w:rPr>
          <w:rFonts w:ascii="Times New Roman" w:eastAsia="Times New Roman" w:hAnsi="Times New Roman" w:cs="Times New Roman"/>
          <w:color w:val="000000"/>
          <w:kern w:val="0"/>
          <w:sz w:val="19"/>
          <w:szCs w:val="19"/>
          <w:lang w:eastAsia="ru-RU" w:bidi="ru-RU"/>
        </w:rPr>
        <w:softHyphen/>
        <w:t>личных государств к отечественной правотворческой и правопри</w:t>
      </w:r>
      <w:r w:rsidRPr="00F003A4">
        <w:rPr>
          <w:rFonts w:ascii="Times New Roman" w:eastAsia="Times New Roman" w:hAnsi="Times New Roman" w:cs="Times New Roman"/>
          <w:color w:val="000000"/>
          <w:kern w:val="0"/>
          <w:sz w:val="19"/>
          <w:szCs w:val="19"/>
          <w:lang w:eastAsia="ru-RU" w:bidi="ru-RU"/>
        </w:rPr>
        <w:softHyphen/>
        <w:t>менительной деятельности.</w:t>
      </w:r>
    </w:p>
    <w:p w14:paraId="6DECB8EA" w14:textId="77777777" w:rsidR="00F003A4" w:rsidRPr="00F003A4" w:rsidRDefault="00F003A4" w:rsidP="00F003A4">
      <w:pPr>
        <w:tabs>
          <w:tab w:val="clear" w:pos="709"/>
        </w:tabs>
        <w:suppressAutoHyphens w:val="0"/>
        <w:spacing w:after="0" w:line="350" w:lineRule="exact"/>
        <w:ind w:left="940" w:right="20" w:firstLine="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существует ряд новейших общетеоретических разработок по во</w:t>
      </w:r>
      <w:r w:rsidRPr="00F003A4">
        <w:rPr>
          <w:rFonts w:ascii="Times New Roman" w:eastAsia="Times New Roman" w:hAnsi="Times New Roman" w:cs="Times New Roman"/>
          <w:color w:val="000000"/>
          <w:kern w:val="0"/>
          <w:sz w:val="19"/>
          <w:szCs w:val="19"/>
          <w:lang w:eastAsia="ru-RU" w:bidi="ru-RU"/>
        </w:rPr>
        <w:softHyphen/>
        <w:t>просам, затрагивающим отдельные особенности, определяющие статус судебной практики.</w:t>
      </w:r>
    </w:p>
    <w:p w14:paraId="2D7ECD57" w14:textId="77777777" w:rsidR="00F003A4" w:rsidRPr="00F003A4" w:rsidRDefault="00F003A4" w:rsidP="00F003A4">
      <w:pPr>
        <w:tabs>
          <w:tab w:val="clear" w:pos="709"/>
        </w:tabs>
        <w:suppressAutoHyphens w:val="0"/>
        <w:spacing w:after="0" w:line="350" w:lineRule="exact"/>
        <w:ind w:left="40" w:right="20" w:firstLine="50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В настоящее время отсутствуют комплексные исследования, объеди</w:t>
      </w:r>
      <w:r w:rsidRPr="00F003A4">
        <w:rPr>
          <w:rFonts w:ascii="Times New Roman" w:eastAsia="Times New Roman" w:hAnsi="Times New Roman" w:cs="Times New Roman"/>
          <w:color w:val="000000"/>
          <w:kern w:val="0"/>
          <w:sz w:val="19"/>
          <w:szCs w:val="19"/>
          <w:lang w:eastAsia="ru-RU" w:bidi="ru-RU"/>
        </w:rPr>
        <w:softHyphen/>
        <w:t>няющие основные направления поиска, способствующего приданию опреде</w:t>
      </w:r>
      <w:r w:rsidRPr="00F003A4">
        <w:rPr>
          <w:rFonts w:ascii="Times New Roman" w:eastAsia="Times New Roman" w:hAnsi="Times New Roman" w:cs="Times New Roman"/>
          <w:color w:val="000000"/>
          <w:kern w:val="0"/>
          <w:sz w:val="19"/>
          <w:szCs w:val="19"/>
          <w:lang w:eastAsia="ru-RU" w:bidi="ru-RU"/>
        </w:rPr>
        <w:softHyphen/>
        <w:t xml:space="preserve">ленности и единой направленности в </w:t>
      </w:r>
      <w:r w:rsidRPr="00F003A4">
        <w:rPr>
          <w:rFonts w:ascii="Times New Roman" w:eastAsia="Times New Roman" w:hAnsi="Times New Roman" w:cs="Times New Roman"/>
          <w:color w:val="000000"/>
          <w:kern w:val="0"/>
          <w:sz w:val="19"/>
          <w:szCs w:val="19"/>
          <w:lang w:eastAsia="ru-RU" w:bidi="ru-RU"/>
        </w:rPr>
        <w:lastRenderedPageBreak/>
        <w:t>понимании данного вопроса.</w:t>
      </w:r>
    </w:p>
    <w:p w14:paraId="74984CDB" w14:textId="77777777" w:rsidR="00F003A4" w:rsidRPr="00F003A4" w:rsidRDefault="00F003A4" w:rsidP="00F003A4">
      <w:pPr>
        <w:tabs>
          <w:tab w:val="clear" w:pos="709"/>
        </w:tabs>
        <w:suppressAutoHyphens w:val="0"/>
        <w:spacing w:after="0" w:line="350" w:lineRule="exact"/>
        <w:ind w:left="40" w:right="20" w:firstLine="50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Положения, касающиеся определения юридической силы актов высших судебных органов, обозначались в юридической литературе различных исто</w:t>
      </w:r>
      <w:r w:rsidRPr="00F003A4">
        <w:rPr>
          <w:rFonts w:ascii="Times New Roman" w:eastAsia="Times New Roman" w:hAnsi="Times New Roman" w:cs="Times New Roman"/>
          <w:color w:val="000000"/>
          <w:kern w:val="0"/>
          <w:sz w:val="19"/>
          <w:szCs w:val="19"/>
          <w:lang w:eastAsia="ru-RU" w:bidi="ru-RU"/>
        </w:rPr>
        <w:softHyphen/>
        <w:t>рических периодов развития нашего общества, но их статус в настоящее время, к сожалению, законодательно не определен. Выводы о значении этих положений делаются на основе толкования конституционных норм, опреде</w:t>
      </w:r>
      <w:r w:rsidRPr="00F003A4">
        <w:rPr>
          <w:rFonts w:ascii="Times New Roman" w:eastAsia="Times New Roman" w:hAnsi="Times New Roman" w:cs="Times New Roman"/>
          <w:color w:val="000000"/>
          <w:kern w:val="0"/>
          <w:sz w:val="19"/>
          <w:szCs w:val="19"/>
          <w:lang w:eastAsia="ru-RU" w:bidi="ru-RU"/>
        </w:rPr>
        <w:softHyphen/>
        <w:t>ляющих характер направленности данных актов и имеющей место практики их применения судебными органами. На основе анализа трудов советских и современных российских ученых-правоведов автором определены границы исследования и содержание работы.</w:t>
      </w:r>
    </w:p>
    <w:p w14:paraId="11C96DFD" w14:textId="77777777" w:rsidR="00F003A4" w:rsidRPr="00F003A4" w:rsidRDefault="00F003A4" w:rsidP="00F003A4">
      <w:pPr>
        <w:tabs>
          <w:tab w:val="clear" w:pos="709"/>
        </w:tabs>
        <w:suppressAutoHyphens w:val="0"/>
        <w:spacing w:after="0" w:line="345" w:lineRule="exact"/>
        <w:ind w:left="20" w:right="40" w:firstLine="52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Комплексный характер исследуемой проблемы предполагает много</w:t>
      </w:r>
      <w:r w:rsidRPr="00F003A4">
        <w:rPr>
          <w:rFonts w:ascii="Times New Roman" w:eastAsia="Times New Roman" w:hAnsi="Times New Roman" w:cs="Times New Roman"/>
          <w:color w:val="000000"/>
          <w:kern w:val="0"/>
          <w:sz w:val="19"/>
          <w:szCs w:val="19"/>
          <w:lang w:eastAsia="ru-RU" w:bidi="ru-RU"/>
        </w:rPr>
        <w:softHyphen/>
        <w:t>плановость поставленных в диссертационном исследовании задач, что обу</w:t>
      </w:r>
      <w:r w:rsidRPr="00F003A4">
        <w:rPr>
          <w:rFonts w:ascii="Times New Roman" w:eastAsia="Times New Roman" w:hAnsi="Times New Roman" w:cs="Times New Roman"/>
          <w:color w:val="000000"/>
          <w:kern w:val="0"/>
          <w:sz w:val="19"/>
          <w:szCs w:val="19"/>
          <w:lang w:eastAsia="ru-RU" w:bidi="ru-RU"/>
        </w:rPr>
        <w:softHyphen/>
        <w:t>славливает обращение к источникам, освещающим различные аспекты дан</w:t>
      </w:r>
      <w:r w:rsidRPr="00F003A4">
        <w:rPr>
          <w:rFonts w:ascii="Times New Roman" w:eastAsia="Times New Roman" w:hAnsi="Times New Roman" w:cs="Times New Roman"/>
          <w:color w:val="000000"/>
          <w:kern w:val="0"/>
          <w:sz w:val="19"/>
          <w:szCs w:val="19"/>
          <w:lang w:eastAsia="ru-RU" w:bidi="ru-RU"/>
        </w:rPr>
        <w:softHyphen/>
        <w:t>ной темы.</w:t>
      </w:r>
    </w:p>
    <w:p w14:paraId="778D4345" w14:textId="77777777" w:rsidR="00F003A4" w:rsidRPr="00F003A4" w:rsidRDefault="00F003A4" w:rsidP="00F003A4">
      <w:pPr>
        <w:tabs>
          <w:tab w:val="clear" w:pos="709"/>
        </w:tabs>
        <w:suppressAutoHyphens w:val="0"/>
        <w:spacing w:after="0" w:line="345" w:lineRule="exact"/>
        <w:ind w:left="20" w:right="40" w:firstLine="52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Большинство положений, определяющих место и роль судебной прак</w:t>
      </w:r>
      <w:r w:rsidRPr="00F003A4">
        <w:rPr>
          <w:rFonts w:ascii="Times New Roman" w:eastAsia="Times New Roman" w:hAnsi="Times New Roman" w:cs="Times New Roman"/>
          <w:color w:val="000000"/>
          <w:kern w:val="0"/>
          <w:sz w:val="19"/>
          <w:szCs w:val="19"/>
          <w:lang w:eastAsia="ru-RU" w:bidi="ru-RU"/>
        </w:rPr>
        <w:softHyphen/>
        <w:t>тики в правовой системе Российской Федерации, имеют противоречивый ха</w:t>
      </w:r>
      <w:r w:rsidRPr="00F003A4">
        <w:rPr>
          <w:rFonts w:ascii="Times New Roman" w:eastAsia="Times New Roman" w:hAnsi="Times New Roman" w:cs="Times New Roman"/>
          <w:color w:val="000000"/>
          <w:kern w:val="0"/>
          <w:sz w:val="19"/>
          <w:szCs w:val="19"/>
          <w:lang w:eastAsia="ru-RU" w:bidi="ru-RU"/>
        </w:rPr>
        <w:softHyphen/>
        <w:t>рактер, и приводят к выводу об отсутствии в настоящее время общей, единой и исторически сложившейся концепции понимания данной проблемы.</w:t>
      </w:r>
    </w:p>
    <w:p w14:paraId="015AAF66" w14:textId="77777777" w:rsidR="00F003A4" w:rsidRPr="00F003A4" w:rsidRDefault="00F003A4" w:rsidP="00F003A4">
      <w:pPr>
        <w:tabs>
          <w:tab w:val="clear" w:pos="709"/>
        </w:tabs>
        <w:suppressAutoHyphens w:val="0"/>
        <w:spacing w:after="0" w:line="345" w:lineRule="exact"/>
        <w:ind w:left="20" w:right="40" w:firstLine="52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Диссертант на основе изученного материала, не претендуя на катего</w:t>
      </w:r>
      <w:r w:rsidRPr="00F003A4">
        <w:rPr>
          <w:rFonts w:ascii="Times New Roman" w:eastAsia="Times New Roman" w:hAnsi="Times New Roman" w:cs="Times New Roman"/>
          <w:color w:val="000000"/>
          <w:kern w:val="0"/>
          <w:sz w:val="19"/>
          <w:szCs w:val="19"/>
          <w:lang w:eastAsia="ru-RU" w:bidi="ru-RU"/>
        </w:rPr>
        <w:softHyphen/>
        <w:t>ричность и неоспоримость выдвинутых позиций, предлагает собственное ви</w:t>
      </w:r>
      <w:r w:rsidRPr="00F003A4">
        <w:rPr>
          <w:rFonts w:ascii="Times New Roman" w:eastAsia="Times New Roman" w:hAnsi="Times New Roman" w:cs="Times New Roman"/>
          <w:color w:val="000000"/>
          <w:kern w:val="0"/>
          <w:sz w:val="19"/>
          <w:szCs w:val="19"/>
          <w:lang w:eastAsia="ru-RU" w:bidi="ru-RU"/>
        </w:rPr>
        <w:softHyphen/>
        <w:t>дение сущностных характеристик судебной практики, что отражается в по</w:t>
      </w:r>
      <w:r w:rsidRPr="00F003A4">
        <w:rPr>
          <w:rFonts w:ascii="Times New Roman" w:eastAsia="Times New Roman" w:hAnsi="Times New Roman" w:cs="Times New Roman"/>
          <w:color w:val="000000"/>
          <w:kern w:val="0"/>
          <w:sz w:val="19"/>
          <w:szCs w:val="19"/>
          <w:lang w:eastAsia="ru-RU" w:bidi="ru-RU"/>
        </w:rPr>
        <w:softHyphen/>
        <w:t>ставленных в исследовании целях и задачах.</w:t>
      </w:r>
    </w:p>
    <w:p w14:paraId="0F077CF4" w14:textId="77777777" w:rsidR="00F003A4" w:rsidRPr="00F003A4" w:rsidRDefault="00F003A4" w:rsidP="00F003A4">
      <w:pPr>
        <w:tabs>
          <w:tab w:val="clear" w:pos="709"/>
        </w:tabs>
        <w:suppressAutoHyphens w:val="0"/>
        <w:spacing w:after="0" w:line="345" w:lineRule="exact"/>
        <w:ind w:left="20" w:right="40" w:firstLine="52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b/>
          <w:bCs/>
          <w:color w:val="000000"/>
          <w:kern w:val="0"/>
          <w:sz w:val="19"/>
          <w:szCs w:val="19"/>
          <w:lang w:eastAsia="ru-RU" w:bidi="ru-RU"/>
        </w:rPr>
        <w:t xml:space="preserve">Объектом исследования </w:t>
      </w:r>
      <w:r w:rsidRPr="00F003A4">
        <w:rPr>
          <w:rFonts w:ascii="Times New Roman" w:eastAsia="Times New Roman" w:hAnsi="Times New Roman" w:cs="Times New Roman"/>
          <w:color w:val="000000"/>
          <w:kern w:val="0"/>
          <w:sz w:val="19"/>
          <w:szCs w:val="19"/>
          <w:lang w:eastAsia="ru-RU" w:bidi="ru-RU"/>
        </w:rPr>
        <w:t>являются правоотношения, складывающиеся в процессе правоприменительной деятельности судебных органов по выра</w:t>
      </w:r>
      <w:r w:rsidRPr="00F003A4">
        <w:rPr>
          <w:rFonts w:ascii="Times New Roman" w:eastAsia="Times New Roman" w:hAnsi="Times New Roman" w:cs="Times New Roman"/>
          <w:color w:val="000000"/>
          <w:kern w:val="0"/>
          <w:sz w:val="19"/>
          <w:szCs w:val="19"/>
          <w:lang w:eastAsia="ru-RU" w:bidi="ru-RU"/>
        </w:rPr>
        <w:softHyphen/>
        <w:t>ботке положений судебной практики.</w:t>
      </w:r>
    </w:p>
    <w:p w14:paraId="2D514627" w14:textId="77777777" w:rsidR="00F003A4" w:rsidRPr="00F003A4" w:rsidRDefault="00F003A4" w:rsidP="00F003A4">
      <w:pPr>
        <w:tabs>
          <w:tab w:val="clear" w:pos="709"/>
        </w:tabs>
        <w:suppressAutoHyphens w:val="0"/>
        <w:spacing w:after="0" w:line="345" w:lineRule="exact"/>
        <w:ind w:left="20" w:right="40" w:firstLine="58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b/>
          <w:bCs/>
          <w:color w:val="000000"/>
          <w:kern w:val="0"/>
          <w:sz w:val="19"/>
          <w:szCs w:val="19"/>
          <w:lang w:eastAsia="ru-RU" w:bidi="ru-RU"/>
        </w:rPr>
        <w:t xml:space="preserve">Предмет исследования </w:t>
      </w:r>
      <w:r w:rsidRPr="00F003A4">
        <w:rPr>
          <w:rFonts w:ascii="Times New Roman" w:eastAsia="Times New Roman" w:hAnsi="Times New Roman" w:cs="Times New Roman"/>
          <w:color w:val="000000"/>
          <w:kern w:val="0"/>
          <w:sz w:val="19"/>
          <w:szCs w:val="19"/>
          <w:lang w:eastAsia="ru-RU" w:bidi="ru-RU"/>
        </w:rPr>
        <w:t>составляет правовая специфика положений, являющихся основным содержанием судебной практики и их особенности.</w:t>
      </w:r>
    </w:p>
    <w:p w14:paraId="21FD1D46" w14:textId="77777777" w:rsidR="00F003A4" w:rsidRPr="00F003A4" w:rsidRDefault="00F003A4" w:rsidP="00F003A4">
      <w:pPr>
        <w:tabs>
          <w:tab w:val="clear" w:pos="709"/>
        </w:tabs>
        <w:suppressAutoHyphens w:val="0"/>
        <w:spacing w:after="0" w:line="345" w:lineRule="exact"/>
        <w:ind w:left="20" w:right="40" w:firstLine="52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b/>
          <w:bCs/>
          <w:color w:val="000000"/>
          <w:kern w:val="0"/>
          <w:sz w:val="19"/>
          <w:szCs w:val="19"/>
          <w:lang w:eastAsia="ru-RU" w:bidi="ru-RU"/>
        </w:rPr>
        <w:t xml:space="preserve">Цель диссертационного исследования </w:t>
      </w:r>
      <w:r w:rsidRPr="00F003A4">
        <w:rPr>
          <w:rFonts w:ascii="Times New Roman" w:eastAsia="Times New Roman" w:hAnsi="Times New Roman" w:cs="Times New Roman"/>
          <w:color w:val="000000"/>
          <w:kern w:val="0"/>
          <w:sz w:val="19"/>
          <w:szCs w:val="19"/>
          <w:lang w:eastAsia="ru-RU" w:bidi="ru-RU"/>
        </w:rPr>
        <w:t>заключается в анализе процес</w:t>
      </w:r>
      <w:r w:rsidRPr="00F003A4">
        <w:rPr>
          <w:rFonts w:ascii="Times New Roman" w:eastAsia="Times New Roman" w:hAnsi="Times New Roman" w:cs="Times New Roman"/>
          <w:color w:val="000000"/>
          <w:kern w:val="0"/>
          <w:sz w:val="19"/>
          <w:szCs w:val="19"/>
          <w:lang w:eastAsia="ru-RU" w:bidi="ru-RU"/>
        </w:rPr>
        <w:softHyphen/>
        <w:t>са выработки положений судебной практики и определения ее роли в право</w:t>
      </w:r>
      <w:r w:rsidRPr="00F003A4">
        <w:rPr>
          <w:rFonts w:ascii="Times New Roman" w:eastAsia="Times New Roman" w:hAnsi="Times New Roman" w:cs="Times New Roman"/>
          <w:color w:val="000000"/>
          <w:kern w:val="0"/>
          <w:sz w:val="19"/>
          <w:szCs w:val="19"/>
          <w:lang w:eastAsia="ru-RU" w:bidi="ru-RU"/>
        </w:rPr>
        <w:softHyphen/>
        <w:t>вой системе Российской Федерации.</w:t>
      </w:r>
    </w:p>
    <w:p w14:paraId="0658D31F" w14:textId="77777777" w:rsidR="00F003A4" w:rsidRPr="00F003A4" w:rsidRDefault="00F003A4" w:rsidP="00F003A4">
      <w:pPr>
        <w:tabs>
          <w:tab w:val="clear" w:pos="709"/>
        </w:tabs>
        <w:suppressAutoHyphens w:val="0"/>
        <w:spacing w:after="0" w:line="345" w:lineRule="exact"/>
        <w:ind w:left="20" w:right="40" w:firstLine="52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Достижение поставленной цели предполагает решение следующих </w:t>
      </w:r>
      <w:r w:rsidRPr="00F003A4">
        <w:rPr>
          <w:rFonts w:ascii="Times New Roman" w:eastAsia="Times New Roman" w:hAnsi="Times New Roman" w:cs="Times New Roman"/>
          <w:b/>
          <w:bCs/>
          <w:color w:val="000000"/>
          <w:kern w:val="0"/>
          <w:sz w:val="19"/>
          <w:szCs w:val="19"/>
          <w:lang w:eastAsia="ru-RU" w:bidi="ru-RU"/>
        </w:rPr>
        <w:t>за</w:t>
      </w:r>
      <w:r w:rsidRPr="00F003A4">
        <w:rPr>
          <w:rFonts w:ascii="Times New Roman" w:eastAsia="Times New Roman" w:hAnsi="Times New Roman" w:cs="Times New Roman"/>
          <w:b/>
          <w:bCs/>
          <w:color w:val="000000"/>
          <w:kern w:val="0"/>
          <w:sz w:val="19"/>
          <w:szCs w:val="19"/>
          <w:lang w:eastAsia="ru-RU" w:bidi="ru-RU"/>
        </w:rPr>
        <w:softHyphen/>
        <w:t>дач:</w:t>
      </w:r>
    </w:p>
    <w:p w14:paraId="18A80F70" w14:textId="77777777" w:rsidR="00F003A4" w:rsidRPr="00F003A4" w:rsidRDefault="00F003A4" w:rsidP="00F003A4">
      <w:pPr>
        <w:numPr>
          <w:ilvl w:val="0"/>
          <w:numId w:val="13"/>
        </w:numPr>
        <w:tabs>
          <w:tab w:val="clear" w:pos="709"/>
        </w:tabs>
        <w:suppressAutoHyphens w:val="0"/>
        <w:spacing w:after="0" w:line="345" w:lineRule="exact"/>
        <w:ind w:left="820" w:right="40" w:hanging="28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провести анализ имеющихся научных материалов по проблеме су</w:t>
      </w:r>
      <w:r w:rsidRPr="00F003A4">
        <w:rPr>
          <w:rFonts w:ascii="Times New Roman" w:eastAsia="Times New Roman" w:hAnsi="Times New Roman" w:cs="Times New Roman"/>
          <w:color w:val="000000"/>
          <w:kern w:val="0"/>
          <w:sz w:val="19"/>
          <w:szCs w:val="19"/>
          <w:lang w:eastAsia="ru-RU" w:bidi="ru-RU"/>
        </w:rPr>
        <w:softHyphen/>
        <w:t>дебной практики;</w:t>
      </w:r>
    </w:p>
    <w:p w14:paraId="0264FC3E" w14:textId="77777777" w:rsidR="00F003A4" w:rsidRPr="00F003A4" w:rsidRDefault="00F003A4" w:rsidP="00F003A4">
      <w:pPr>
        <w:numPr>
          <w:ilvl w:val="0"/>
          <w:numId w:val="13"/>
        </w:numPr>
        <w:tabs>
          <w:tab w:val="clear" w:pos="709"/>
        </w:tabs>
        <w:suppressAutoHyphens w:val="0"/>
        <w:spacing w:after="0" w:line="345" w:lineRule="exact"/>
        <w:ind w:left="20" w:firstLine="5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определить понятие, признаки и функции судебной практики;</w:t>
      </w:r>
    </w:p>
    <w:p w14:paraId="772D895C" w14:textId="77777777" w:rsidR="00F003A4" w:rsidRPr="00F003A4" w:rsidRDefault="00F003A4" w:rsidP="00F003A4">
      <w:pPr>
        <w:numPr>
          <w:ilvl w:val="0"/>
          <w:numId w:val="13"/>
        </w:numPr>
        <w:tabs>
          <w:tab w:val="clear" w:pos="709"/>
        </w:tabs>
        <w:suppressAutoHyphens w:val="0"/>
        <w:spacing w:after="0" w:line="345" w:lineRule="exact"/>
        <w:ind w:left="20" w:firstLine="5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lastRenderedPageBreak/>
        <w:t xml:space="preserve"> раскрыть формы судебной практики;</w:t>
      </w:r>
    </w:p>
    <w:p w14:paraId="28FB84C6" w14:textId="77777777" w:rsidR="00F003A4" w:rsidRPr="00F003A4" w:rsidRDefault="00F003A4" w:rsidP="00F003A4">
      <w:pPr>
        <w:numPr>
          <w:ilvl w:val="0"/>
          <w:numId w:val="13"/>
        </w:numPr>
        <w:tabs>
          <w:tab w:val="clear" w:pos="709"/>
        </w:tabs>
        <w:suppressAutoHyphens w:val="0"/>
        <w:spacing w:after="0" w:line="345" w:lineRule="exact"/>
        <w:ind w:left="820" w:right="40" w:hanging="28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исследовать вопросы применения судами аналогии закона и права на основании положений судебной практики;</w:t>
      </w:r>
    </w:p>
    <w:p w14:paraId="542179EB" w14:textId="77777777" w:rsidR="00F003A4" w:rsidRPr="00F003A4" w:rsidRDefault="00F003A4" w:rsidP="00F003A4">
      <w:pPr>
        <w:numPr>
          <w:ilvl w:val="0"/>
          <w:numId w:val="13"/>
        </w:numPr>
        <w:tabs>
          <w:tab w:val="clear" w:pos="709"/>
        </w:tabs>
        <w:suppressAutoHyphens w:val="0"/>
        <w:spacing w:after="0" w:line="345" w:lineRule="exact"/>
        <w:ind w:left="820" w:right="40" w:hanging="28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проанализировать порядок применения положений судебной прак</w:t>
      </w:r>
      <w:r w:rsidRPr="00F003A4">
        <w:rPr>
          <w:rFonts w:ascii="Times New Roman" w:eastAsia="Times New Roman" w:hAnsi="Times New Roman" w:cs="Times New Roman"/>
          <w:color w:val="000000"/>
          <w:kern w:val="0"/>
          <w:sz w:val="19"/>
          <w:szCs w:val="19"/>
          <w:lang w:eastAsia="ru-RU" w:bidi="ru-RU"/>
        </w:rPr>
        <w:softHyphen/>
        <w:t>тики в различных правовых режимах;</w:t>
      </w:r>
    </w:p>
    <w:p w14:paraId="234F0BFB" w14:textId="77777777" w:rsidR="00F003A4" w:rsidRPr="00F003A4" w:rsidRDefault="00F003A4" w:rsidP="00F003A4">
      <w:pPr>
        <w:numPr>
          <w:ilvl w:val="0"/>
          <w:numId w:val="13"/>
        </w:numPr>
        <w:tabs>
          <w:tab w:val="clear" w:pos="709"/>
        </w:tabs>
        <w:suppressAutoHyphens w:val="0"/>
        <w:spacing w:after="0" w:line="350" w:lineRule="exact"/>
        <w:ind w:left="780" w:right="20" w:hanging="26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обосновать нормативное содержание правоположений, вырабаты</w:t>
      </w:r>
      <w:r w:rsidRPr="00F003A4">
        <w:rPr>
          <w:rFonts w:ascii="Times New Roman" w:eastAsia="Times New Roman" w:hAnsi="Times New Roman" w:cs="Times New Roman"/>
          <w:color w:val="000000"/>
          <w:kern w:val="0"/>
          <w:sz w:val="19"/>
          <w:szCs w:val="19"/>
          <w:lang w:eastAsia="ru-RU" w:bidi="ru-RU"/>
        </w:rPr>
        <w:softHyphen/>
        <w:t>ваемых судебной практикой;</w:t>
      </w:r>
    </w:p>
    <w:p w14:paraId="2A8B6D55" w14:textId="77777777" w:rsidR="00F003A4" w:rsidRPr="00F003A4" w:rsidRDefault="00F003A4" w:rsidP="00F003A4">
      <w:pPr>
        <w:numPr>
          <w:ilvl w:val="0"/>
          <w:numId w:val="13"/>
        </w:numPr>
        <w:tabs>
          <w:tab w:val="clear" w:pos="709"/>
        </w:tabs>
        <w:suppressAutoHyphens w:val="0"/>
        <w:spacing w:after="0" w:line="350" w:lineRule="exact"/>
        <w:ind w:left="780" w:right="20" w:hanging="26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раскрыть особенности правового регулирования на основе правопо</w:t>
      </w:r>
      <w:r w:rsidRPr="00F003A4">
        <w:rPr>
          <w:rFonts w:ascii="Times New Roman" w:eastAsia="Times New Roman" w:hAnsi="Times New Roman" w:cs="Times New Roman"/>
          <w:color w:val="000000"/>
          <w:kern w:val="0"/>
          <w:sz w:val="19"/>
          <w:szCs w:val="19"/>
          <w:lang w:eastAsia="ru-RU" w:bidi="ru-RU"/>
        </w:rPr>
        <w:softHyphen/>
        <w:t>ложений, вырабатываемых высшими судебными инстанциями;</w:t>
      </w:r>
    </w:p>
    <w:p w14:paraId="41EE24DB" w14:textId="77777777" w:rsidR="00F003A4" w:rsidRPr="00F003A4" w:rsidRDefault="00F003A4" w:rsidP="00F003A4">
      <w:pPr>
        <w:numPr>
          <w:ilvl w:val="0"/>
          <w:numId w:val="13"/>
        </w:numPr>
        <w:tabs>
          <w:tab w:val="clear" w:pos="709"/>
        </w:tabs>
        <w:suppressAutoHyphens w:val="0"/>
        <w:spacing w:after="0" w:line="350" w:lineRule="exact"/>
        <w:ind w:left="780" w:right="20" w:hanging="26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обосновать необходимость законодательного признания и офици</w:t>
      </w:r>
      <w:r w:rsidRPr="00F003A4">
        <w:rPr>
          <w:rFonts w:ascii="Times New Roman" w:eastAsia="Times New Roman" w:hAnsi="Times New Roman" w:cs="Times New Roman"/>
          <w:color w:val="000000"/>
          <w:kern w:val="0"/>
          <w:sz w:val="19"/>
          <w:szCs w:val="19"/>
          <w:lang w:eastAsia="ru-RU" w:bidi="ru-RU"/>
        </w:rPr>
        <w:softHyphen/>
        <w:t>альной легализации судебной практики высших судебных органов, ее юридического оформления.</w:t>
      </w:r>
    </w:p>
    <w:p w14:paraId="6808AA44" w14:textId="77777777" w:rsidR="00F003A4" w:rsidRPr="00F003A4" w:rsidRDefault="00F003A4" w:rsidP="00F003A4">
      <w:pPr>
        <w:tabs>
          <w:tab w:val="clear" w:pos="709"/>
        </w:tabs>
        <w:suppressAutoHyphens w:val="0"/>
        <w:spacing w:after="0" w:line="350" w:lineRule="exact"/>
        <w:ind w:left="20" w:right="20" w:firstLine="52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Приоритетным ориентиром, главным критерием решения указанных задач является отношение автора к судебной практике как к связующему элементу, способствующему реализации действующего законодательства и дополняющего существующую законодательную базу.</w:t>
      </w:r>
    </w:p>
    <w:p w14:paraId="2F78E233" w14:textId="77777777" w:rsidR="00F003A4" w:rsidRPr="00F003A4" w:rsidRDefault="00F003A4" w:rsidP="00F003A4">
      <w:pPr>
        <w:tabs>
          <w:tab w:val="clear" w:pos="709"/>
        </w:tabs>
        <w:suppressAutoHyphens w:val="0"/>
        <w:spacing w:after="0" w:line="350" w:lineRule="exact"/>
        <w:ind w:left="20" w:right="20" w:firstLine="52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b/>
          <w:bCs/>
          <w:color w:val="000000"/>
          <w:kern w:val="0"/>
          <w:sz w:val="19"/>
          <w:szCs w:val="19"/>
          <w:lang w:eastAsia="ru-RU" w:bidi="ru-RU"/>
        </w:rPr>
        <w:t xml:space="preserve">Методологическая основа диссертационного исследования. </w:t>
      </w:r>
      <w:r w:rsidRPr="00F003A4">
        <w:rPr>
          <w:rFonts w:ascii="Times New Roman" w:eastAsia="Times New Roman" w:hAnsi="Times New Roman" w:cs="Times New Roman"/>
          <w:color w:val="000000"/>
          <w:kern w:val="0"/>
          <w:sz w:val="19"/>
          <w:szCs w:val="19"/>
          <w:lang w:eastAsia="ru-RU" w:bidi="ru-RU"/>
        </w:rPr>
        <w:t>На</w:t>
      </w:r>
      <w:r w:rsidRPr="00F003A4">
        <w:rPr>
          <w:rFonts w:ascii="Times New Roman" w:eastAsia="Times New Roman" w:hAnsi="Times New Roman" w:cs="Times New Roman"/>
          <w:color w:val="000000"/>
          <w:kern w:val="0"/>
          <w:sz w:val="19"/>
          <w:szCs w:val="19"/>
          <w:lang w:eastAsia="ru-RU" w:bidi="ru-RU"/>
        </w:rPr>
        <w:softHyphen/>
        <w:t>стоящее диссертационное исследование базируется на использовании обще</w:t>
      </w:r>
      <w:r w:rsidRPr="00F003A4">
        <w:rPr>
          <w:rFonts w:ascii="Times New Roman" w:eastAsia="Times New Roman" w:hAnsi="Times New Roman" w:cs="Times New Roman"/>
          <w:color w:val="000000"/>
          <w:kern w:val="0"/>
          <w:sz w:val="19"/>
          <w:szCs w:val="19"/>
          <w:lang w:eastAsia="ru-RU" w:bidi="ru-RU"/>
        </w:rPr>
        <w:softHyphen/>
        <w:t>научных методов познания: исторический, логический, нормативно-правовой и сравнительно-правовой, анализа и синтеза, восхождения от абстрактного к конкретному.</w:t>
      </w:r>
    </w:p>
    <w:p w14:paraId="4B8A7CCB" w14:textId="77777777" w:rsidR="00F003A4" w:rsidRPr="00F003A4" w:rsidRDefault="00F003A4" w:rsidP="00F003A4">
      <w:pPr>
        <w:tabs>
          <w:tab w:val="clear" w:pos="709"/>
        </w:tabs>
        <w:suppressAutoHyphens w:val="0"/>
        <w:spacing w:after="0" w:line="350" w:lineRule="exact"/>
        <w:ind w:left="20" w:right="20" w:firstLine="52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В работе широко используется системный подход, позволивший рас</w:t>
      </w:r>
      <w:r w:rsidRPr="00F003A4">
        <w:rPr>
          <w:rFonts w:ascii="Times New Roman" w:eastAsia="Times New Roman" w:hAnsi="Times New Roman" w:cs="Times New Roman"/>
          <w:color w:val="000000"/>
          <w:kern w:val="0"/>
          <w:sz w:val="19"/>
          <w:szCs w:val="19"/>
          <w:lang w:eastAsia="ru-RU" w:bidi="ru-RU"/>
        </w:rPr>
        <w:softHyphen/>
        <w:t>сматривать судебную практику как систему, анализировать формы ее суще</w:t>
      </w:r>
      <w:r w:rsidRPr="00F003A4">
        <w:rPr>
          <w:rFonts w:ascii="Times New Roman" w:eastAsia="Times New Roman" w:hAnsi="Times New Roman" w:cs="Times New Roman"/>
          <w:color w:val="000000"/>
          <w:kern w:val="0"/>
          <w:sz w:val="19"/>
          <w:szCs w:val="19"/>
          <w:lang w:eastAsia="ru-RU" w:bidi="ru-RU"/>
        </w:rPr>
        <w:softHyphen/>
        <w:t>ствования и механизмы правового регулирования, основанные на правопо- ложениях судебной практики.</w:t>
      </w:r>
    </w:p>
    <w:p w14:paraId="1AE24F6A" w14:textId="77777777" w:rsidR="00F003A4" w:rsidRPr="00F003A4" w:rsidRDefault="00F003A4" w:rsidP="00F003A4">
      <w:pPr>
        <w:tabs>
          <w:tab w:val="clear" w:pos="709"/>
        </w:tabs>
        <w:suppressAutoHyphens w:val="0"/>
        <w:spacing w:after="0" w:line="350" w:lineRule="exact"/>
        <w:ind w:left="20" w:right="20" w:firstLine="52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При решении поставленных задач автор опирался также на ряд специ</w:t>
      </w:r>
      <w:r w:rsidRPr="00F003A4">
        <w:rPr>
          <w:rFonts w:ascii="Times New Roman" w:eastAsia="Times New Roman" w:hAnsi="Times New Roman" w:cs="Times New Roman"/>
          <w:color w:val="000000"/>
          <w:kern w:val="0"/>
          <w:sz w:val="19"/>
          <w:szCs w:val="19"/>
          <w:lang w:eastAsia="ru-RU" w:bidi="ru-RU"/>
        </w:rPr>
        <w:softHyphen/>
        <w:t>альных методов: формально-юридический, сравнительно-правовой, стати</w:t>
      </w:r>
      <w:r w:rsidRPr="00F003A4">
        <w:rPr>
          <w:rFonts w:ascii="Times New Roman" w:eastAsia="Times New Roman" w:hAnsi="Times New Roman" w:cs="Times New Roman"/>
          <w:color w:val="000000"/>
          <w:kern w:val="0"/>
          <w:sz w:val="19"/>
          <w:szCs w:val="19"/>
          <w:lang w:eastAsia="ru-RU" w:bidi="ru-RU"/>
        </w:rPr>
        <w:softHyphen/>
        <w:t>стический, систематический, структурно-правовой и метод моделирования. Значительную роль в исследовании способов формирования и правового за</w:t>
      </w:r>
      <w:r w:rsidRPr="00F003A4">
        <w:rPr>
          <w:rFonts w:ascii="Times New Roman" w:eastAsia="Times New Roman" w:hAnsi="Times New Roman" w:cs="Times New Roman"/>
          <w:color w:val="000000"/>
          <w:kern w:val="0"/>
          <w:sz w:val="19"/>
          <w:szCs w:val="19"/>
          <w:lang w:eastAsia="ru-RU" w:bidi="ru-RU"/>
        </w:rPr>
        <w:softHyphen/>
        <w:t>крепления положений судебной практики выполняют используемые диссер</w:t>
      </w:r>
      <w:r w:rsidRPr="00F003A4">
        <w:rPr>
          <w:rFonts w:ascii="Times New Roman" w:eastAsia="Times New Roman" w:hAnsi="Times New Roman" w:cs="Times New Roman"/>
          <w:color w:val="000000"/>
          <w:kern w:val="0"/>
          <w:sz w:val="19"/>
          <w:szCs w:val="19"/>
          <w:lang w:eastAsia="ru-RU" w:bidi="ru-RU"/>
        </w:rPr>
        <w:softHyphen/>
        <w:t>тантом деятельностный и аксиологический подходы.</w:t>
      </w:r>
    </w:p>
    <w:p w14:paraId="770D5CE9" w14:textId="77777777" w:rsidR="00F003A4" w:rsidRPr="00F003A4" w:rsidRDefault="00F003A4" w:rsidP="00F003A4">
      <w:pPr>
        <w:tabs>
          <w:tab w:val="clear" w:pos="709"/>
        </w:tabs>
        <w:suppressAutoHyphens w:val="0"/>
        <w:spacing w:after="0" w:line="350" w:lineRule="exact"/>
        <w:ind w:left="20" w:right="20" w:firstLine="520"/>
        <w:rPr>
          <w:rFonts w:ascii="Times New Roman" w:eastAsia="Times New Roman" w:hAnsi="Times New Roman" w:cs="Times New Roman"/>
          <w:color w:val="000000"/>
          <w:kern w:val="0"/>
          <w:sz w:val="19"/>
          <w:szCs w:val="19"/>
          <w:lang w:eastAsia="ru-RU" w:bidi="ru-RU"/>
        </w:rPr>
        <w:sectPr w:rsidR="00F003A4" w:rsidRPr="00F003A4">
          <w:headerReference w:type="even" r:id="rId9"/>
          <w:headerReference w:type="default" r:id="rId10"/>
          <w:pgSz w:w="11909" w:h="16834"/>
          <w:pgMar w:top="3102" w:right="2056" w:bottom="2881" w:left="2131" w:header="0" w:footer="3" w:gutter="0"/>
          <w:cols w:space="720"/>
          <w:noEndnote/>
          <w:docGrid w:linePitch="360"/>
        </w:sectPr>
      </w:pPr>
      <w:r w:rsidRPr="00F003A4">
        <w:rPr>
          <w:rFonts w:ascii="Times New Roman" w:eastAsia="Times New Roman" w:hAnsi="Times New Roman" w:cs="Times New Roman"/>
          <w:color w:val="000000"/>
          <w:kern w:val="0"/>
          <w:sz w:val="19"/>
          <w:szCs w:val="19"/>
          <w:lang w:eastAsia="ru-RU" w:bidi="ru-RU"/>
        </w:rPr>
        <w:t>При выявлении закономерностей и тенденций развития современной российской судебной практики, автор опирался на принцип единства общего, особенного и единичного.</w:t>
      </w:r>
    </w:p>
    <w:p w14:paraId="56B25AD1" w14:textId="77777777" w:rsidR="00F003A4" w:rsidRPr="00F003A4" w:rsidRDefault="00F003A4" w:rsidP="00F003A4">
      <w:pPr>
        <w:tabs>
          <w:tab w:val="clear" w:pos="709"/>
        </w:tabs>
        <w:suppressAutoHyphens w:val="0"/>
        <w:spacing w:after="0" w:line="345" w:lineRule="exact"/>
        <w:ind w:left="20" w:right="20" w:firstLine="50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b/>
          <w:bCs/>
          <w:color w:val="000000"/>
          <w:kern w:val="0"/>
          <w:sz w:val="19"/>
          <w:szCs w:val="19"/>
          <w:lang w:eastAsia="ru-RU" w:bidi="ru-RU"/>
        </w:rPr>
        <w:lastRenderedPageBreak/>
        <w:t xml:space="preserve">Теоретическую основу диссертационного исследования </w:t>
      </w:r>
      <w:r w:rsidRPr="00F003A4">
        <w:rPr>
          <w:rFonts w:ascii="Times New Roman" w:eastAsia="Times New Roman" w:hAnsi="Times New Roman" w:cs="Times New Roman"/>
          <w:color w:val="000000"/>
          <w:kern w:val="0"/>
          <w:sz w:val="19"/>
          <w:szCs w:val="19"/>
          <w:lang w:eastAsia="ru-RU" w:bidi="ru-RU"/>
        </w:rPr>
        <w:t>составляют исследования ведущих отечественных и зарубежных ученых-правоведов, специализирующихся в области теории государства и права и характери</w:t>
      </w:r>
      <w:r w:rsidRPr="00F003A4">
        <w:rPr>
          <w:rFonts w:ascii="Times New Roman" w:eastAsia="Times New Roman" w:hAnsi="Times New Roman" w:cs="Times New Roman"/>
          <w:color w:val="000000"/>
          <w:kern w:val="0"/>
          <w:sz w:val="19"/>
          <w:szCs w:val="19"/>
          <w:lang w:eastAsia="ru-RU" w:bidi="ru-RU"/>
        </w:rPr>
        <w:softHyphen/>
        <w:t>зующих судебную практику как элемент правовой системы, наличие которо</w:t>
      </w:r>
      <w:r w:rsidRPr="00F003A4">
        <w:rPr>
          <w:rFonts w:ascii="Times New Roman" w:eastAsia="Times New Roman" w:hAnsi="Times New Roman" w:cs="Times New Roman"/>
          <w:color w:val="000000"/>
          <w:kern w:val="0"/>
          <w:sz w:val="19"/>
          <w:szCs w:val="19"/>
          <w:lang w:eastAsia="ru-RU" w:bidi="ru-RU"/>
        </w:rPr>
        <w:softHyphen/>
        <w:t>го связано с осуществлением правосудия.</w:t>
      </w:r>
    </w:p>
    <w:p w14:paraId="1352EDA7" w14:textId="77777777" w:rsidR="00F003A4" w:rsidRPr="00F003A4" w:rsidRDefault="00F003A4" w:rsidP="00F003A4">
      <w:pPr>
        <w:tabs>
          <w:tab w:val="clear" w:pos="709"/>
        </w:tabs>
        <w:suppressAutoHyphens w:val="0"/>
        <w:spacing w:after="0" w:line="345" w:lineRule="exact"/>
        <w:ind w:left="20" w:right="20" w:firstLine="50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Понятие судебной практики широко используется в российском право</w:t>
      </w:r>
      <w:r w:rsidRPr="00F003A4">
        <w:rPr>
          <w:rFonts w:ascii="Times New Roman" w:eastAsia="Times New Roman" w:hAnsi="Times New Roman" w:cs="Times New Roman"/>
          <w:color w:val="000000"/>
          <w:kern w:val="0"/>
          <w:sz w:val="19"/>
          <w:szCs w:val="19"/>
          <w:lang w:eastAsia="ru-RU" w:bidi="ru-RU"/>
        </w:rPr>
        <w:softHyphen/>
        <w:t>ведении, а именно в исследованиях, раскрывающих особенности сущест</w:t>
      </w:r>
      <w:r w:rsidRPr="00F003A4">
        <w:rPr>
          <w:rFonts w:ascii="Times New Roman" w:eastAsia="Times New Roman" w:hAnsi="Times New Roman" w:cs="Times New Roman"/>
          <w:color w:val="000000"/>
          <w:kern w:val="0"/>
          <w:sz w:val="19"/>
          <w:szCs w:val="19"/>
          <w:lang w:eastAsia="ru-RU" w:bidi="ru-RU"/>
        </w:rPr>
        <w:softHyphen/>
        <w:t>вующей правовой и судебной системы. Существенное влияние на формиро</w:t>
      </w:r>
      <w:r w:rsidRPr="00F003A4">
        <w:rPr>
          <w:rFonts w:ascii="Times New Roman" w:eastAsia="Times New Roman" w:hAnsi="Times New Roman" w:cs="Times New Roman"/>
          <w:color w:val="000000"/>
          <w:kern w:val="0"/>
          <w:sz w:val="19"/>
          <w:szCs w:val="19"/>
          <w:lang w:eastAsia="ru-RU" w:bidi="ru-RU"/>
        </w:rPr>
        <w:softHyphen/>
        <w:t>вание концепции диссертационного исследования оказали работы представи</w:t>
      </w:r>
      <w:r w:rsidRPr="00F003A4">
        <w:rPr>
          <w:rFonts w:ascii="Times New Roman" w:eastAsia="Times New Roman" w:hAnsi="Times New Roman" w:cs="Times New Roman"/>
          <w:color w:val="000000"/>
          <w:kern w:val="0"/>
          <w:sz w:val="19"/>
          <w:szCs w:val="19"/>
          <w:lang w:eastAsia="ru-RU" w:bidi="ru-RU"/>
        </w:rPr>
        <w:softHyphen/>
        <w:t>телей дореволюционного правоведения: Е.С. Васьковского, Л.Е. Владимиро</w:t>
      </w:r>
      <w:r w:rsidRPr="00F003A4">
        <w:rPr>
          <w:rFonts w:ascii="Times New Roman" w:eastAsia="Times New Roman" w:hAnsi="Times New Roman" w:cs="Times New Roman"/>
          <w:color w:val="000000"/>
          <w:kern w:val="0"/>
          <w:sz w:val="19"/>
          <w:szCs w:val="19"/>
          <w:lang w:eastAsia="ru-RU" w:bidi="ru-RU"/>
        </w:rPr>
        <w:softHyphen/>
        <w:t>ва, Г.В. Демченко, Д.И. Мейера, Н.М. Коркунова, А.Ф. Кони, Е.Н. Трубецко</w:t>
      </w:r>
      <w:r w:rsidRPr="00F003A4">
        <w:rPr>
          <w:rFonts w:ascii="Times New Roman" w:eastAsia="Times New Roman" w:hAnsi="Times New Roman" w:cs="Times New Roman"/>
          <w:color w:val="000000"/>
          <w:kern w:val="0"/>
          <w:sz w:val="19"/>
          <w:szCs w:val="19"/>
          <w:lang w:eastAsia="ru-RU" w:bidi="ru-RU"/>
        </w:rPr>
        <w:softHyphen/>
        <w:t>го и др.</w:t>
      </w:r>
    </w:p>
    <w:p w14:paraId="6F73DE75" w14:textId="77777777" w:rsidR="00F003A4" w:rsidRPr="00F003A4" w:rsidRDefault="00F003A4" w:rsidP="00F003A4">
      <w:pPr>
        <w:tabs>
          <w:tab w:val="clear" w:pos="709"/>
        </w:tabs>
        <w:suppressAutoHyphens w:val="0"/>
        <w:spacing w:after="0" w:line="345" w:lineRule="exact"/>
        <w:ind w:left="20" w:right="20" w:firstLine="50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Проблемы судебной практики неотделимы от различных общетеорети</w:t>
      </w:r>
      <w:r w:rsidRPr="00F003A4">
        <w:rPr>
          <w:rFonts w:ascii="Times New Roman" w:eastAsia="Times New Roman" w:hAnsi="Times New Roman" w:cs="Times New Roman"/>
          <w:color w:val="000000"/>
          <w:kern w:val="0"/>
          <w:sz w:val="19"/>
          <w:szCs w:val="19"/>
          <w:lang w:eastAsia="ru-RU" w:bidi="ru-RU"/>
        </w:rPr>
        <w:softHyphen/>
        <w:t>ческих проблем (правотворчества, правоприменения, реализации права, кон</w:t>
      </w:r>
      <w:r w:rsidRPr="00F003A4">
        <w:rPr>
          <w:rFonts w:ascii="Times New Roman" w:eastAsia="Times New Roman" w:hAnsi="Times New Roman" w:cs="Times New Roman"/>
          <w:color w:val="000000"/>
          <w:kern w:val="0"/>
          <w:sz w:val="19"/>
          <w:szCs w:val="19"/>
          <w:lang w:eastAsia="ru-RU" w:bidi="ru-RU"/>
        </w:rPr>
        <w:softHyphen/>
        <w:t>кретизации правовых норм, применении аналогии закона и права и др.), со</w:t>
      </w:r>
      <w:r w:rsidRPr="00F003A4">
        <w:rPr>
          <w:rFonts w:ascii="Times New Roman" w:eastAsia="Times New Roman" w:hAnsi="Times New Roman" w:cs="Times New Roman"/>
          <w:color w:val="000000"/>
          <w:kern w:val="0"/>
          <w:sz w:val="19"/>
          <w:szCs w:val="19"/>
          <w:lang w:eastAsia="ru-RU" w:bidi="ru-RU"/>
        </w:rPr>
        <w:softHyphen/>
        <w:t>ответственно, в работе использованы исследования проблем теории государ</w:t>
      </w:r>
      <w:r w:rsidRPr="00F003A4">
        <w:rPr>
          <w:rFonts w:ascii="Times New Roman" w:eastAsia="Times New Roman" w:hAnsi="Times New Roman" w:cs="Times New Roman"/>
          <w:color w:val="000000"/>
          <w:kern w:val="0"/>
          <w:sz w:val="19"/>
          <w:szCs w:val="19"/>
          <w:lang w:eastAsia="ru-RU" w:bidi="ru-RU"/>
        </w:rPr>
        <w:softHyphen/>
        <w:t>ства и права таких ученых как: С.С. Алексеев, Т.В. Апарова, В.К. Бабаев, М.И. Байтин, В.М. Баранов, И.Ю. Богдаповская, С.Н. Братусь, Н.В. Витрук, В.П. Грибанов, Р. Давид, Ю.С. Завьялов, О.С. Иоффе, В.Н. Карташов, Д.А. Керимов, В.Н. Кудрявцев, Н.С. Малеин, А.В. Малько, Г.В. Мальцев, Н.И. Матузов, Л.А. Морозова, В.А. Патюлин, В.Б. Романовская, В.П. Сальников, И.Н. Сенякин, Ю.А. Тихомиров, Ю.К. Толстой, Л.С. Явич и др.</w:t>
      </w:r>
    </w:p>
    <w:p w14:paraId="4B2A1096" w14:textId="77777777" w:rsidR="00F003A4" w:rsidRPr="00F003A4" w:rsidRDefault="00F003A4" w:rsidP="00F003A4">
      <w:pPr>
        <w:tabs>
          <w:tab w:val="clear" w:pos="709"/>
        </w:tabs>
        <w:suppressAutoHyphens w:val="0"/>
        <w:spacing w:after="0" w:line="345" w:lineRule="exact"/>
        <w:ind w:left="20" w:right="20" w:firstLine="50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Имея важное теоретическое и практическое значение, положений су</w:t>
      </w:r>
      <w:r w:rsidRPr="00F003A4">
        <w:rPr>
          <w:rFonts w:ascii="Times New Roman" w:eastAsia="Times New Roman" w:hAnsi="Times New Roman" w:cs="Times New Roman"/>
          <w:color w:val="000000"/>
          <w:kern w:val="0"/>
          <w:sz w:val="19"/>
          <w:szCs w:val="19"/>
          <w:lang w:eastAsia="ru-RU" w:bidi="ru-RU"/>
        </w:rPr>
        <w:softHyphen/>
        <w:t>дебной практики не получили однозначного понимания в юридической лите</w:t>
      </w:r>
      <w:r w:rsidRPr="00F003A4">
        <w:rPr>
          <w:rFonts w:ascii="Times New Roman" w:eastAsia="Times New Roman" w:hAnsi="Times New Roman" w:cs="Times New Roman"/>
          <w:color w:val="000000"/>
          <w:kern w:val="0"/>
          <w:sz w:val="19"/>
          <w:szCs w:val="19"/>
          <w:lang w:eastAsia="ru-RU" w:bidi="ru-RU"/>
        </w:rPr>
        <w:softHyphen/>
        <w:t>ратуре и должного законодательного закрепления. Юридическая наука со</w:t>
      </w:r>
      <w:r w:rsidRPr="00F003A4">
        <w:rPr>
          <w:rFonts w:ascii="Times New Roman" w:eastAsia="Times New Roman" w:hAnsi="Times New Roman" w:cs="Times New Roman"/>
          <w:color w:val="000000"/>
          <w:kern w:val="0"/>
          <w:sz w:val="19"/>
          <w:szCs w:val="19"/>
          <w:lang w:eastAsia="ru-RU" w:bidi="ru-RU"/>
        </w:rPr>
        <w:softHyphen/>
        <w:t>ветского периода развития нашего государства в целом отрицала норматив</w:t>
      </w:r>
      <w:r w:rsidRPr="00F003A4">
        <w:rPr>
          <w:rFonts w:ascii="Times New Roman" w:eastAsia="Times New Roman" w:hAnsi="Times New Roman" w:cs="Times New Roman"/>
          <w:color w:val="000000"/>
          <w:kern w:val="0"/>
          <w:sz w:val="19"/>
          <w:szCs w:val="19"/>
          <w:lang w:eastAsia="ru-RU" w:bidi="ru-RU"/>
        </w:rPr>
        <w:softHyphen/>
        <w:t>ный характер положений судебной практики и возможности суда в самостоя</w:t>
      </w:r>
      <w:r w:rsidRPr="00F003A4">
        <w:rPr>
          <w:rFonts w:ascii="Times New Roman" w:eastAsia="Times New Roman" w:hAnsi="Times New Roman" w:cs="Times New Roman"/>
          <w:color w:val="000000"/>
          <w:kern w:val="0"/>
          <w:sz w:val="19"/>
          <w:szCs w:val="19"/>
          <w:lang w:eastAsia="ru-RU" w:bidi="ru-RU"/>
        </w:rPr>
        <w:softHyphen/>
        <w:t>тельности создания правовых норм, но при этом присутствовали определен</w:t>
      </w:r>
      <w:r w:rsidRPr="00F003A4">
        <w:rPr>
          <w:rFonts w:ascii="Times New Roman" w:eastAsia="Times New Roman" w:hAnsi="Times New Roman" w:cs="Times New Roman"/>
          <w:color w:val="000000"/>
          <w:kern w:val="0"/>
          <w:sz w:val="19"/>
          <w:szCs w:val="19"/>
          <w:lang w:eastAsia="ru-RU" w:bidi="ru-RU"/>
        </w:rPr>
        <w:softHyphen/>
        <w:t>ные попытки теоретического обоснования обязательности судебной практики высших судебных органов (С.И. Вильнянский).</w:t>
      </w:r>
    </w:p>
    <w:p w14:paraId="27CB1B7E" w14:textId="77777777" w:rsidR="00F003A4" w:rsidRPr="00F003A4" w:rsidRDefault="00F003A4" w:rsidP="00F003A4">
      <w:pPr>
        <w:tabs>
          <w:tab w:val="clear" w:pos="709"/>
        </w:tabs>
        <w:suppressAutoHyphens w:val="0"/>
        <w:spacing w:after="0" w:line="345" w:lineRule="exact"/>
        <w:ind w:left="20" w:right="20" w:firstLine="52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Анализу судебной практики советского периода, ее функциям, роли в правовой системе посвящены работы: С.Н. Братуся, С.И. Вильнянского, А.Б. Венгерова, Н.Н. Вопленко, М.М. Исаева, В.И. Леушина, П.Е. Орловского, В.А. Туманова, М.С. Ходунова, А .С. Пиголкина, А.А. Пионтковского, А.Ф. Черданцева и др. Основная часть работ указанных авторов по данной про</w:t>
      </w:r>
      <w:r w:rsidRPr="00F003A4">
        <w:rPr>
          <w:rFonts w:ascii="Times New Roman" w:eastAsia="Times New Roman" w:hAnsi="Times New Roman" w:cs="Times New Roman"/>
          <w:color w:val="000000"/>
          <w:kern w:val="0"/>
          <w:sz w:val="19"/>
          <w:szCs w:val="19"/>
          <w:lang w:eastAsia="ru-RU" w:bidi="ru-RU"/>
        </w:rPr>
        <w:softHyphen/>
        <w:t>блематике опубликована несколько десятилетий назад, причем их квинтэс</w:t>
      </w:r>
      <w:r w:rsidRPr="00F003A4">
        <w:rPr>
          <w:rFonts w:ascii="Times New Roman" w:eastAsia="Times New Roman" w:hAnsi="Times New Roman" w:cs="Times New Roman"/>
          <w:color w:val="000000"/>
          <w:kern w:val="0"/>
          <w:sz w:val="19"/>
          <w:szCs w:val="19"/>
          <w:lang w:eastAsia="ru-RU" w:bidi="ru-RU"/>
        </w:rPr>
        <w:softHyphen/>
        <w:t>сенция состоит преимущественно в теоретическом осмыслении проблемы.</w:t>
      </w:r>
    </w:p>
    <w:p w14:paraId="35EA71D0" w14:textId="77777777" w:rsidR="00F003A4" w:rsidRPr="00F003A4" w:rsidRDefault="00F003A4" w:rsidP="00F003A4">
      <w:pPr>
        <w:tabs>
          <w:tab w:val="clear" w:pos="709"/>
        </w:tabs>
        <w:suppressAutoHyphens w:val="0"/>
        <w:spacing w:after="0" w:line="345" w:lineRule="exact"/>
        <w:ind w:left="20" w:right="20" w:firstLine="52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lastRenderedPageBreak/>
        <w:t>Современный период развития общества характеризуется огромными изменениями, касающимися и взглядов на роль судебной практики и судеб</w:t>
      </w:r>
      <w:r w:rsidRPr="00F003A4">
        <w:rPr>
          <w:rFonts w:ascii="Times New Roman" w:eastAsia="Times New Roman" w:hAnsi="Times New Roman" w:cs="Times New Roman"/>
          <w:color w:val="000000"/>
          <w:kern w:val="0"/>
          <w:sz w:val="19"/>
          <w:szCs w:val="19"/>
          <w:lang w:eastAsia="ru-RU" w:bidi="ru-RU"/>
        </w:rPr>
        <w:softHyphen/>
        <w:t>ное правотворчество в целом. Положительная оценка правотворческой дея</w:t>
      </w:r>
      <w:r w:rsidRPr="00F003A4">
        <w:rPr>
          <w:rFonts w:ascii="Times New Roman" w:eastAsia="Times New Roman" w:hAnsi="Times New Roman" w:cs="Times New Roman"/>
          <w:color w:val="000000"/>
          <w:kern w:val="0"/>
          <w:sz w:val="19"/>
          <w:szCs w:val="19"/>
          <w:lang w:eastAsia="ru-RU" w:bidi="ru-RU"/>
        </w:rPr>
        <w:softHyphen/>
        <w:t>тельности судебных органов содержится в трудах таких ученых как: С.С. Алексеев, В.В. Бойцова, Л.В. Бойцова, С.В. Боботов, М.В. Баглай, Н.В. Вит- рук, Г.А. Гаджиев, В.М. Жуйков, В.В. Ершов, И.А. Исаев, В.В. Лазарев, Р.З. Лившиц, В.М. Лебедев, М.Н. Марченко, Т.Г. Морщакова, А.В. Наумов, В.Н. Синюков, Б.Н. Топорнин, В.А. Туманов, А.В. Цихоцкий, Н.М. Чепурнова, Б.С. Эбзеев и др.</w:t>
      </w:r>
    </w:p>
    <w:p w14:paraId="7E1D0583" w14:textId="77777777" w:rsidR="00F003A4" w:rsidRPr="00F003A4" w:rsidRDefault="00F003A4" w:rsidP="00F003A4">
      <w:pPr>
        <w:tabs>
          <w:tab w:val="clear" w:pos="709"/>
        </w:tabs>
        <w:suppressAutoHyphens w:val="0"/>
        <w:spacing w:after="0" w:line="345" w:lineRule="exact"/>
        <w:ind w:left="20" w:right="20" w:firstLine="52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В настоящее время проблема признания и законодательного закрепле</w:t>
      </w:r>
      <w:r w:rsidRPr="00F003A4">
        <w:rPr>
          <w:rFonts w:ascii="Times New Roman" w:eastAsia="Times New Roman" w:hAnsi="Times New Roman" w:cs="Times New Roman"/>
          <w:color w:val="000000"/>
          <w:kern w:val="0"/>
          <w:sz w:val="19"/>
          <w:szCs w:val="19"/>
          <w:lang w:eastAsia="ru-RU" w:bidi="ru-RU"/>
        </w:rPr>
        <w:softHyphen/>
        <w:t>ния судебной практики в качестве источника права нашла свое отражение в трудах целого ряда ведущих российских ученых: С.С. Алексеев, М.В. Баглай,</w:t>
      </w:r>
    </w:p>
    <w:p w14:paraId="3A696156" w14:textId="77777777" w:rsidR="00F003A4" w:rsidRPr="00F003A4" w:rsidRDefault="00F003A4" w:rsidP="00F003A4">
      <w:pPr>
        <w:tabs>
          <w:tab w:val="clear" w:pos="709"/>
          <w:tab w:val="left" w:pos="509"/>
        </w:tabs>
        <w:suppressAutoHyphens w:val="0"/>
        <w:spacing w:after="0" w:line="345" w:lineRule="exact"/>
        <w:ind w:left="20" w:right="20" w:firstLine="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В.М. Жуйков, С.А. Иванов, В.В. Лазарев, Р.З. Лившиц, М.Н. Марченко, А.В. Наумов, В.Н. Синюков, Б.Н. Топорнин, В.А. Туманов и др.</w:t>
      </w:r>
    </w:p>
    <w:p w14:paraId="77C7E5B3" w14:textId="77777777" w:rsidR="00F003A4" w:rsidRPr="00F003A4" w:rsidRDefault="00F003A4" w:rsidP="00F003A4">
      <w:pPr>
        <w:tabs>
          <w:tab w:val="clear" w:pos="709"/>
        </w:tabs>
        <w:suppressAutoHyphens w:val="0"/>
        <w:spacing w:after="0" w:line="345" w:lineRule="exact"/>
        <w:ind w:left="20" w:right="20" w:firstLine="52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b/>
          <w:bCs/>
          <w:color w:val="000000"/>
          <w:kern w:val="0"/>
          <w:sz w:val="19"/>
          <w:szCs w:val="19"/>
          <w:lang w:eastAsia="ru-RU" w:bidi="ru-RU"/>
        </w:rPr>
        <w:t xml:space="preserve">Нормативно-правовая и эмпирическая база исследования </w:t>
      </w:r>
      <w:r w:rsidRPr="00F003A4">
        <w:rPr>
          <w:rFonts w:ascii="Times New Roman" w:eastAsia="Times New Roman" w:hAnsi="Times New Roman" w:cs="Times New Roman"/>
          <w:color w:val="000000"/>
          <w:kern w:val="0"/>
          <w:sz w:val="19"/>
          <w:szCs w:val="19"/>
          <w:lang w:eastAsia="ru-RU" w:bidi="ru-RU"/>
        </w:rPr>
        <w:t>включает в себя Конституцию Российской Федерации, федеральные законы, указы Президента Российской Федерации, постановления и распоряжения Прави</w:t>
      </w:r>
      <w:r w:rsidRPr="00F003A4">
        <w:rPr>
          <w:rFonts w:ascii="Times New Roman" w:eastAsia="Times New Roman" w:hAnsi="Times New Roman" w:cs="Times New Roman"/>
          <w:color w:val="000000"/>
          <w:kern w:val="0"/>
          <w:sz w:val="19"/>
          <w:szCs w:val="19"/>
          <w:lang w:eastAsia="ru-RU" w:bidi="ru-RU"/>
        </w:rPr>
        <w:softHyphen/>
        <w:t>тельства Российской Федерации, иные подзаконные акты, корреспондирую</w:t>
      </w:r>
      <w:r w:rsidRPr="00F003A4">
        <w:rPr>
          <w:rFonts w:ascii="Times New Roman" w:eastAsia="Times New Roman" w:hAnsi="Times New Roman" w:cs="Times New Roman"/>
          <w:color w:val="000000"/>
          <w:kern w:val="0"/>
          <w:sz w:val="19"/>
          <w:szCs w:val="19"/>
          <w:lang w:eastAsia="ru-RU" w:bidi="ru-RU"/>
        </w:rPr>
        <w:softHyphen/>
        <w:t>щие теме диссертационного исследования, а также акты Конституционного Суда Российской Федерации, практика Верховного Суда Российской Феде</w:t>
      </w:r>
      <w:r w:rsidRPr="00F003A4">
        <w:rPr>
          <w:rFonts w:ascii="Times New Roman" w:eastAsia="Times New Roman" w:hAnsi="Times New Roman" w:cs="Times New Roman"/>
          <w:color w:val="000000"/>
          <w:kern w:val="0"/>
          <w:sz w:val="19"/>
          <w:szCs w:val="19"/>
          <w:lang w:eastAsia="ru-RU" w:bidi="ru-RU"/>
        </w:rPr>
        <w:softHyphen/>
        <w:t>рации и Высшего Арбитражного Суда Российской Федерации.</w:t>
      </w:r>
    </w:p>
    <w:p w14:paraId="4AC3EC7A" w14:textId="77777777" w:rsidR="00F003A4" w:rsidRPr="00F003A4" w:rsidRDefault="00F003A4" w:rsidP="00F003A4">
      <w:pPr>
        <w:tabs>
          <w:tab w:val="clear" w:pos="709"/>
        </w:tabs>
        <w:suppressAutoHyphens w:val="0"/>
        <w:spacing w:after="0" w:line="345" w:lineRule="exact"/>
        <w:ind w:left="20" w:right="20" w:firstLine="52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Принцип комплексности позволил расширить теоретическую базу ис</w:t>
      </w:r>
      <w:r w:rsidRPr="00F003A4">
        <w:rPr>
          <w:rFonts w:ascii="Times New Roman" w:eastAsia="Times New Roman" w:hAnsi="Times New Roman" w:cs="Times New Roman"/>
          <w:color w:val="000000"/>
          <w:kern w:val="0"/>
          <w:sz w:val="19"/>
          <w:szCs w:val="19"/>
          <w:lang w:eastAsia="ru-RU" w:bidi="ru-RU"/>
        </w:rPr>
        <w:softHyphen/>
        <w:t>следования посредством использования специальной литературы по филосо</w:t>
      </w:r>
      <w:r w:rsidRPr="00F003A4">
        <w:rPr>
          <w:rFonts w:ascii="Times New Roman" w:eastAsia="Times New Roman" w:hAnsi="Times New Roman" w:cs="Times New Roman"/>
          <w:color w:val="000000"/>
          <w:kern w:val="0"/>
          <w:sz w:val="19"/>
          <w:szCs w:val="19"/>
          <w:lang w:eastAsia="ru-RU" w:bidi="ru-RU"/>
        </w:rPr>
        <w:softHyphen/>
        <w:t>фии права, политологии и отраслевым юридическим дисциплинам, а также научные публикации по теме диссертационного исследования в периодиче</w:t>
      </w:r>
      <w:r w:rsidRPr="00F003A4">
        <w:rPr>
          <w:rFonts w:ascii="Times New Roman" w:eastAsia="Times New Roman" w:hAnsi="Times New Roman" w:cs="Times New Roman"/>
          <w:color w:val="000000"/>
          <w:kern w:val="0"/>
          <w:sz w:val="19"/>
          <w:szCs w:val="19"/>
          <w:lang w:eastAsia="ru-RU" w:bidi="ru-RU"/>
        </w:rPr>
        <w:softHyphen/>
        <w:t>ских изданиях. Автором проведен анализ актов судебных органов по кон</w:t>
      </w:r>
      <w:r w:rsidRPr="00F003A4">
        <w:rPr>
          <w:rFonts w:ascii="Times New Roman" w:eastAsia="Times New Roman" w:hAnsi="Times New Roman" w:cs="Times New Roman"/>
          <w:color w:val="000000"/>
          <w:kern w:val="0"/>
          <w:sz w:val="19"/>
          <w:szCs w:val="19"/>
          <w:lang w:eastAsia="ru-RU" w:bidi="ru-RU"/>
        </w:rPr>
        <w:softHyphen/>
        <w:t>кретным делам и судебной практики, опубликованной в сборниках и перио</w:t>
      </w:r>
      <w:r w:rsidRPr="00F003A4">
        <w:rPr>
          <w:rFonts w:ascii="Times New Roman" w:eastAsia="Times New Roman" w:hAnsi="Times New Roman" w:cs="Times New Roman"/>
          <w:color w:val="000000"/>
          <w:kern w:val="0"/>
          <w:sz w:val="19"/>
          <w:szCs w:val="19"/>
          <w:lang w:eastAsia="ru-RU" w:bidi="ru-RU"/>
        </w:rPr>
        <w:softHyphen/>
        <w:t>дической печати.</w:t>
      </w:r>
    </w:p>
    <w:p w14:paraId="5953E640" w14:textId="77777777" w:rsidR="00F003A4" w:rsidRPr="00F003A4" w:rsidRDefault="00F003A4" w:rsidP="00F003A4">
      <w:pPr>
        <w:tabs>
          <w:tab w:val="clear" w:pos="709"/>
        </w:tabs>
        <w:suppressAutoHyphens w:val="0"/>
        <w:spacing w:after="0" w:line="345" w:lineRule="exact"/>
        <w:ind w:left="20" w:right="20" w:firstLine="52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b/>
          <w:bCs/>
          <w:color w:val="000000"/>
          <w:kern w:val="0"/>
          <w:sz w:val="19"/>
          <w:szCs w:val="19"/>
          <w:lang w:eastAsia="ru-RU" w:bidi="ru-RU"/>
        </w:rPr>
        <w:t xml:space="preserve">Научная новизна исследования </w:t>
      </w:r>
      <w:r w:rsidRPr="00F003A4">
        <w:rPr>
          <w:rFonts w:ascii="Times New Roman" w:eastAsia="Times New Roman" w:hAnsi="Times New Roman" w:cs="Times New Roman"/>
          <w:color w:val="000000"/>
          <w:kern w:val="0"/>
          <w:sz w:val="19"/>
          <w:szCs w:val="19"/>
          <w:lang w:eastAsia="ru-RU" w:bidi="ru-RU"/>
        </w:rPr>
        <w:t>обусловлена самой постановкой про</w:t>
      </w:r>
      <w:r w:rsidRPr="00F003A4">
        <w:rPr>
          <w:rFonts w:ascii="Times New Roman" w:eastAsia="Times New Roman" w:hAnsi="Times New Roman" w:cs="Times New Roman"/>
          <w:color w:val="000000"/>
          <w:kern w:val="0"/>
          <w:sz w:val="19"/>
          <w:szCs w:val="19"/>
          <w:lang w:eastAsia="ru-RU" w:bidi="ru-RU"/>
        </w:rPr>
        <w:softHyphen/>
        <w:t>блемы, а также намеченными целями и задачами и заключается в том, что данное диссертационное исследование представляет собой разностороннее рассмотрение такого правового понятия, как судебная практика. Автором впервые производиться комплексный общетеоретический анализ судебной практики с позиций существующей действительности с учетом происходя</w:t>
      </w:r>
      <w:r w:rsidRPr="00F003A4">
        <w:rPr>
          <w:rFonts w:ascii="Times New Roman" w:eastAsia="Times New Roman" w:hAnsi="Times New Roman" w:cs="Times New Roman"/>
          <w:color w:val="000000"/>
          <w:kern w:val="0"/>
          <w:sz w:val="19"/>
          <w:szCs w:val="19"/>
          <w:lang w:eastAsia="ru-RU" w:bidi="ru-RU"/>
        </w:rPr>
        <w:softHyphen/>
        <w:t>щих в российском обществе преобразований и тенденций развития мировой юридической мысли. При этом в диссертации всесторонне освещаются про</w:t>
      </w:r>
      <w:r w:rsidRPr="00F003A4">
        <w:rPr>
          <w:rFonts w:ascii="Times New Roman" w:eastAsia="Times New Roman" w:hAnsi="Times New Roman" w:cs="Times New Roman"/>
          <w:color w:val="000000"/>
          <w:kern w:val="0"/>
          <w:sz w:val="19"/>
          <w:szCs w:val="19"/>
          <w:lang w:eastAsia="ru-RU" w:bidi="ru-RU"/>
        </w:rPr>
        <w:softHyphen/>
        <w:t xml:space="preserve">блемы становления и развития судебной </w:t>
      </w:r>
      <w:r w:rsidRPr="00F003A4">
        <w:rPr>
          <w:rFonts w:ascii="Times New Roman" w:eastAsia="Times New Roman" w:hAnsi="Times New Roman" w:cs="Times New Roman"/>
          <w:color w:val="000000"/>
          <w:kern w:val="0"/>
          <w:sz w:val="19"/>
          <w:szCs w:val="19"/>
          <w:lang w:eastAsia="ru-RU" w:bidi="ru-RU"/>
        </w:rPr>
        <w:lastRenderedPageBreak/>
        <w:t>практики в российской правовой системе, применение ее правоположений, вырабатываемых высшими судеб</w:t>
      </w:r>
      <w:r w:rsidRPr="00F003A4">
        <w:rPr>
          <w:rFonts w:ascii="Times New Roman" w:eastAsia="Times New Roman" w:hAnsi="Times New Roman" w:cs="Times New Roman"/>
          <w:color w:val="000000"/>
          <w:kern w:val="0"/>
          <w:sz w:val="19"/>
          <w:szCs w:val="19"/>
          <w:lang w:eastAsia="ru-RU" w:bidi="ru-RU"/>
        </w:rPr>
        <w:softHyphen/>
        <w:t>ными органами, в практической деятельности нижестоящими судами в каче</w:t>
      </w:r>
      <w:r w:rsidRPr="00F003A4">
        <w:rPr>
          <w:rFonts w:ascii="Times New Roman" w:eastAsia="Times New Roman" w:hAnsi="Times New Roman" w:cs="Times New Roman"/>
          <w:color w:val="000000"/>
          <w:kern w:val="0"/>
          <w:sz w:val="19"/>
          <w:szCs w:val="19"/>
          <w:lang w:eastAsia="ru-RU" w:bidi="ru-RU"/>
        </w:rPr>
        <w:softHyphen/>
        <w:t>стве вспомогательного источника права и имеющих общеобязательное зна</w:t>
      </w:r>
      <w:r w:rsidRPr="00F003A4">
        <w:rPr>
          <w:rFonts w:ascii="Times New Roman" w:eastAsia="Times New Roman" w:hAnsi="Times New Roman" w:cs="Times New Roman"/>
          <w:color w:val="000000"/>
          <w:kern w:val="0"/>
          <w:sz w:val="19"/>
          <w:szCs w:val="19"/>
          <w:lang w:eastAsia="ru-RU" w:bidi="ru-RU"/>
        </w:rPr>
        <w:softHyphen/>
        <w:t>чение.</w:t>
      </w:r>
    </w:p>
    <w:p w14:paraId="02B50E9A" w14:textId="77777777" w:rsidR="00F003A4" w:rsidRPr="00F003A4" w:rsidRDefault="00F003A4" w:rsidP="00F003A4">
      <w:pPr>
        <w:tabs>
          <w:tab w:val="clear" w:pos="709"/>
        </w:tabs>
        <w:suppressAutoHyphens w:val="0"/>
        <w:spacing w:after="0" w:line="345" w:lineRule="exact"/>
        <w:ind w:left="920" w:hanging="380"/>
        <w:rPr>
          <w:rFonts w:ascii="Times New Roman" w:eastAsia="Times New Roman" w:hAnsi="Times New Roman" w:cs="Times New Roman"/>
          <w:b/>
          <w:bCs/>
          <w:color w:val="000000"/>
          <w:kern w:val="0"/>
          <w:sz w:val="19"/>
          <w:szCs w:val="19"/>
          <w:lang w:eastAsia="ru-RU" w:bidi="ru-RU"/>
        </w:rPr>
      </w:pPr>
      <w:r w:rsidRPr="00F003A4">
        <w:rPr>
          <w:rFonts w:ascii="Times New Roman" w:eastAsia="Times New Roman" w:hAnsi="Times New Roman" w:cs="Times New Roman"/>
          <w:b/>
          <w:bCs/>
          <w:color w:val="000000"/>
          <w:kern w:val="0"/>
          <w:sz w:val="19"/>
          <w:szCs w:val="19"/>
          <w:lang w:eastAsia="ru-RU" w:bidi="ru-RU"/>
        </w:rPr>
        <w:t>На защиту выносятся следующие основные положения:</w:t>
      </w:r>
    </w:p>
    <w:p w14:paraId="76FDEC41" w14:textId="77777777" w:rsidR="00F003A4" w:rsidRPr="00F003A4" w:rsidRDefault="00F003A4" w:rsidP="00F003A4">
      <w:pPr>
        <w:numPr>
          <w:ilvl w:val="0"/>
          <w:numId w:val="14"/>
        </w:numPr>
        <w:tabs>
          <w:tab w:val="clear" w:pos="709"/>
        </w:tabs>
        <w:suppressAutoHyphens w:val="0"/>
        <w:spacing w:after="0" w:line="345" w:lineRule="exact"/>
        <w:ind w:left="920" w:right="20" w:hanging="38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Существует необходимость и целесообразность признания и ис</w:t>
      </w:r>
      <w:r w:rsidRPr="00F003A4">
        <w:rPr>
          <w:rFonts w:ascii="Times New Roman" w:eastAsia="Times New Roman" w:hAnsi="Times New Roman" w:cs="Times New Roman"/>
          <w:color w:val="000000"/>
          <w:kern w:val="0"/>
          <w:sz w:val="19"/>
          <w:szCs w:val="19"/>
          <w:lang w:eastAsia="ru-RU" w:bidi="ru-RU"/>
        </w:rPr>
        <w:softHyphen/>
        <w:t>пользования положений судебной практики в отечественной пра</w:t>
      </w:r>
      <w:r w:rsidRPr="00F003A4">
        <w:rPr>
          <w:rFonts w:ascii="Times New Roman" w:eastAsia="Times New Roman" w:hAnsi="Times New Roman" w:cs="Times New Roman"/>
          <w:color w:val="000000"/>
          <w:kern w:val="0"/>
          <w:sz w:val="19"/>
          <w:szCs w:val="19"/>
          <w:lang w:eastAsia="ru-RU" w:bidi="ru-RU"/>
        </w:rPr>
        <w:softHyphen/>
        <w:t>вовой системе в качестве определенного регулятора общественных отношений.</w:t>
      </w:r>
    </w:p>
    <w:p w14:paraId="065D704E" w14:textId="77777777" w:rsidR="00F003A4" w:rsidRPr="00F003A4" w:rsidRDefault="00F003A4" w:rsidP="00F003A4">
      <w:pPr>
        <w:numPr>
          <w:ilvl w:val="0"/>
          <w:numId w:val="14"/>
        </w:numPr>
        <w:tabs>
          <w:tab w:val="clear" w:pos="709"/>
        </w:tabs>
        <w:suppressAutoHyphens w:val="0"/>
        <w:spacing w:after="0" w:line="345" w:lineRule="exact"/>
        <w:ind w:left="920" w:right="20" w:hanging="380"/>
        <w:jc w:val="left"/>
        <w:rPr>
          <w:rFonts w:ascii="Times New Roman" w:eastAsia="Times New Roman" w:hAnsi="Times New Roman" w:cs="Times New Roman"/>
          <w:color w:val="000000"/>
          <w:kern w:val="0"/>
          <w:sz w:val="19"/>
          <w:szCs w:val="19"/>
          <w:lang w:eastAsia="ru-RU" w:bidi="ru-RU"/>
        </w:rPr>
        <w:sectPr w:rsidR="00F003A4" w:rsidRPr="00F003A4">
          <w:headerReference w:type="even" r:id="rId11"/>
          <w:pgSz w:w="11909" w:h="16834"/>
          <w:pgMar w:top="3102" w:right="2056" w:bottom="2881" w:left="2131" w:header="0" w:footer="3" w:gutter="0"/>
          <w:cols w:space="720"/>
          <w:noEndnote/>
          <w:docGrid w:linePitch="360"/>
        </w:sectPr>
      </w:pPr>
      <w:r w:rsidRPr="00F003A4">
        <w:rPr>
          <w:rFonts w:ascii="Times New Roman" w:eastAsia="Times New Roman" w:hAnsi="Times New Roman" w:cs="Times New Roman"/>
          <w:color w:val="000000"/>
          <w:kern w:val="0"/>
          <w:sz w:val="19"/>
          <w:szCs w:val="19"/>
          <w:lang w:eastAsia="ru-RU" w:bidi="ru-RU"/>
        </w:rPr>
        <w:t xml:space="preserve"> Соотношение положений судебной практики и материального пра</w:t>
      </w:r>
      <w:r w:rsidRPr="00F003A4">
        <w:rPr>
          <w:rFonts w:ascii="Times New Roman" w:eastAsia="Times New Roman" w:hAnsi="Times New Roman" w:cs="Times New Roman"/>
          <w:color w:val="000000"/>
          <w:kern w:val="0"/>
          <w:sz w:val="19"/>
          <w:szCs w:val="19"/>
          <w:lang w:eastAsia="ru-RU" w:bidi="ru-RU"/>
        </w:rPr>
        <w:softHyphen/>
        <w:t>ва определяется тем обстоятельством, что судебная практика мо</w:t>
      </w:r>
      <w:r w:rsidRPr="00F003A4">
        <w:rPr>
          <w:rFonts w:ascii="Times New Roman" w:eastAsia="Times New Roman" w:hAnsi="Times New Roman" w:cs="Times New Roman"/>
          <w:color w:val="000000"/>
          <w:kern w:val="0"/>
          <w:sz w:val="19"/>
          <w:szCs w:val="19"/>
          <w:lang w:eastAsia="ru-RU" w:bidi="ru-RU"/>
        </w:rPr>
        <w:softHyphen/>
        <w:t>жет предвосхищать новые законодательные установления, так как суды первые выявляют и разрабатывают новые или неурегулиро</w:t>
      </w:r>
      <w:r w:rsidRPr="00F003A4">
        <w:rPr>
          <w:rFonts w:ascii="Times New Roman" w:eastAsia="Times New Roman" w:hAnsi="Times New Roman" w:cs="Times New Roman"/>
          <w:color w:val="000000"/>
          <w:kern w:val="0"/>
          <w:sz w:val="19"/>
          <w:szCs w:val="19"/>
          <w:lang w:eastAsia="ru-RU" w:bidi="ru-RU"/>
        </w:rPr>
        <w:softHyphen/>
        <w:t>ванные юридические вопросы, которые законодательная власть в последствие закрепляет в виде положений закона.</w:t>
      </w:r>
    </w:p>
    <w:p w14:paraId="49AA201A" w14:textId="77777777" w:rsidR="00F003A4" w:rsidRPr="00F003A4" w:rsidRDefault="00F003A4" w:rsidP="00F003A4">
      <w:pPr>
        <w:numPr>
          <w:ilvl w:val="0"/>
          <w:numId w:val="14"/>
        </w:numPr>
        <w:tabs>
          <w:tab w:val="clear" w:pos="709"/>
        </w:tabs>
        <w:suppressAutoHyphens w:val="0"/>
        <w:spacing w:after="0" w:line="345" w:lineRule="exact"/>
        <w:ind w:left="880" w:right="20" w:hanging="38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lastRenderedPageBreak/>
        <w:t xml:space="preserve"> В правовой системе Российской Федерации на основе историче</w:t>
      </w:r>
      <w:r w:rsidRPr="00F003A4">
        <w:rPr>
          <w:rFonts w:ascii="Times New Roman" w:eastAsia="Times New Roman" w:hAnsi="Times New Roman" w:cs="Times New Roman"/>
          <w:color w:val="000000"/>
          <w:kern w:val="0"/>
          <w:sz w:val="19"/>
          <w:szCs w:val="19"/>
          <w:lang w:eastAsia="ru-RU" w:bidi="ru-RU"/>
        </w:rPr>
        <w:softHyphen/>
        <w:t>ских традиций и с учетом использования мирового опыта, сущест</w:t>
      </w:r>
      <w:r w:rsidRPr="00F003A4">
        <w:rPr>
          <w:rFonts w:ascii="Times New Roman" w:eastAsia="Times New Roman" w:hAnsi="Times New Roman" w:cs="Times New Roman"/>
          <w:color w:val="000000"/>
          <w:kern w:val="0"/>
          <w:sz w:val="19"/>
          <w:szCs w:val="19"/>
          <w:lang w:eastAsia="ru-RU" w:bidi="ru-RU"/>
        </w:rPr>
        <w:softHyphen/>
        <w:t>вуют институциональные предпосылки для признания норматив</w:t>
      </w:r>
      <w:r w:rsidRPr="00F003A4">
        <w:rPr>
          <w:rFonts w:ascii="Times New Roman" w:eastAsia="Times New Roman" w:hAnsi="Times New Roman" w:cs="Times New Roman"/>
          <w:color w:val="000000"/>
          <w:kern w:val="0"/>
          <w:sz w:val="19"/>
          <w:szCs w:val="19"/>
          <w:lang w:eastAsia="ru-RU" w:bidi="ru-RU"/>
        </w:rPr>
        <w:softHyphen/>
        <w:t>ного характера и обязательности положений судебной практики высших судебных органов.</w:t>
      </w:r>
    </w:p>
    <w:p w14:paraId="1E9E4F07" w14:textId="77777777" w:rsidR="00F003A4" w:rsidRPr="00F003A4" w:rsidRDefault="00F003A4" w:rsidP="00F003A4">
      <w:pPr>
        <w:numPr>
          <w:ilvl w:val="0"/>
          <w:numId w:val="14"/>
        </w:numPr>
        <w:tabs>
          <w:tab w:val="clear" w:pos="709"/>
        </w:tabs>
        <w:suppressAutoHyphens w:val="0"/>
        <w:spacing w:after="0" w:line="345" w:lineRule="exact"/>
        <w:ind w:left="880" w:right="20" w:hanging="38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Судебная практика является наиболее эффективным способом уст</w:t>
      </w:r>
      <w:r w:rsidRPr="00F003A4">
        <w:rPr>
          <w:rFonts w:ascii="Times New Roman" w:eastAsia="Times New Roman" w:hAnsi="Times New Roman" w:cs="Times New Roman"/>
          <w:color w:val="000000"/>
          <w:kern w:val="0"/>
          <w:sz w:val="19"/>
          <w:szCs w:val="19"/>
          <w:lang w:eastAsia="ru-RU" w:bidi="ru-RU"/>
        </w:rPr>
        <w:softHyphen/>
        <w:t>ранения коллизий и пробелов в действующем законодательстве.</w:t>
      </w:r>
    </w:p>
    <w:p w14:paraId="3A4A8141" w14:textId="77777777" w:rsidR="00F003A4" w:rsidRPr="00F003A4" w:rsidRDefault="00F003A4" w:rsidP="00F003A4">
      <w:pPr>
        <w:numPr>
          <w:ilvl w:val="0"/>
          <w:numId w:val="14"/>
        </w:numPr>
        <w:tabs>
          <w:tab w:val="clear" w:pos="709"/>
        </w:tabs>
        <w:suppressAutoHyphens w:val="0"/>
        <w:spacing w:after="0" w:line="345" w:lineRule="exact"/>
        <w:ind w:left="880" w:right="20" w:hanging="38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Исходным моментом формирования положений судебной практики следует считать начало процесса конкретизации применяемой пра</w:t>
      </w:r>
      <w:r w:rsidRPr="00F003A4">
        <w:rPr>
          <w:rFonts w:ascii="Times New Roman" w:eastAsia="Times New Roman" w:hAnsi="Times New Roman" w:cs="Times New Roman"/>
          <w:color w:val="000000"/>
          <w:kern w:val="0"/>
          <w:sz w:val="19"/>
          <w:szCs w:val="19"/>
          <w:lang w:eastAsia="ru-RU" w:bidi="ru-RU"/>
        </w:rPr>
        <w:softHyphen/>
        <w:t>вовой нормы, включающего различные приемы и способы толко</w:t>
      </w:r>
      <w:r w:rsidRPr="00F003A4">
        <w:rPr>
          <w:rFonts w:ascii="Times New Roman" w:eastAsia="Times New Roman" w:hAnsi="Times New Roman" w:cs="Times New Roman"/>
          <w:color w:val="000000"/>
          <w:kern w:val="0"/>
          <w:sz w:val="19"/>
          <w:szCs w:val="19"/>
          <w:lang w:eastAsia="ru-RU" w:bidi="ru-RU"/>
        </w:rPr>
        <w:softHyphen/>
        <w:t>вания.</w:t>
      </w:r>
    </w:p>
    <w:p w14:paraId="574D7FEA" w14:textId="77777777" w:rsidR="00F003A4" w:rsidRPr="00F003A4" w:rsidRDefault="00F003A4" w:rsidP="00F003A4">
      <w:pPr>
        <w:numPr>
          <w:ilvl w:val="0"/>
          <w:numId w:val="14"/>
        </w:numPr>
        <w:tabs>
          <w:tab w:val="clear" w:pos="709"/>
        </w:tabs>
        <w:suppressAutoHyphens w:val="0"/>
        <w:spacing w:after="0" w:line="345" w:lineRule="exact"/>
        <w:ind w:left="880" w:right="20" w:hanging="38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Судебная практика нарабатывается судами, входящими в судебную систему Российской Федерации и существует в виде правоположе- ний, при этом нормативным содержанием обладают только акты высших судебных органов.</w:t>
      </w:r>
    </w:p>
    <w:p w14:paraId="53312406" w14:textId="77777777" w:rsidR="00F003A4" w:rsidRPr="00F003A4" w:rsidRDefault="00F003A4" w:rsidP="00F003A4">
      <w:pPr>
        <w:numPr>
          <w:ilvl w:val="0"/>
          <w:numId w:val="14"/>
        </w:numPr>
        <w:tabs>
          <w:tab w:val="clear" w:pos="709"/>
        </w:tabs>
        <w:suppressAutoHyphens w:val="0"/>
        <w:spacing w:after="0" w:line="345" w:lineRule="exact"/>
        <w:ind w:left="880" w:right="20" w:hanging="38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В Российской Федерации в настоящее время прецедентное значе</w:t>
      </w:r>
      <w:r w:rsidRPr="00F003A4">
        <w:rPr>
          <w:rFonts w:ascii="Times New Roman" w:eastAsia="Times New Roman" w:hAnsi="Times New Roman" w:cs="Times New Roman"/>
          <w:color w:val="000000"/>
          <w:kern w:val="0"/>
          <w:sz w:val="19"/>
          <w:szCs w:val="19"/>
          <w:lang w:eastAsia="ru-RU" w:bidi="ru-RU"/>
        </w:rPr>
        <w:softHyphen/>
        <w:t>ние имеют решения Конституционного Суда РФ, а постановления Пленумов Верховного Суда и Высшего Арбитражного Суда РФ в качестве своеобразных нормативных правоположений, являющих</w:t>
      </w:r>
      <w:r w:rsidRPr="00F003A4">
        <w:rPr>
          <w:rFonts w:ascii="Times New Roman" w:eastAsia="Times New Roman" w:hAnsi="Times New Roman" w:cs="Times New Roman"/>
          <w:color w:val="000000"/>
          <w:kern w:val="0"/>
          <w:sz w:val="19"/>
          <w:szCs w:val="19"/>
          <w:lang w:eastAsia="ru-RU" w:bidi="ru-RU"/>
        </w:rPr>
        <w:softHyphen/>
        <w:t>ся источниками права.</w:t>
      </w:r>
    </w:p>
    <w:p w14:paraId="1F3FE93A" w14:textId="77777777" w:rsidR="00F003A4" w:rsidRPr="00F003A4" w:rsidRDefault="00F003A4" w:rsidP="00F003A4">
      <w:pPr>
        <w:tabs>
          <w:tab w:val="clear" w:pos="709"/>
        </w:tabs>
        <w:suppressAutoHyphens w:val="0"/>
        <w:spacing w:after="0" w:line="345" w:lineRule="exact"/>
        <w:ind w:left="20" w:right="20" w:firstLine="50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b/>
          <w:bCs/>
          <w:color w:val="000000"/>
          <w:kern w:val="0"/>
          <w:sz w:val="19"/>
          <w:szCs w:val="19"/>
          <w:lang w:eastAsia="ru-RU" w:bidi="ru-RU"/>
        </w:rPr>
        <w:t xml:space="preserve">Теоретическое и практическое значение исследования </w:t>
      </w:r>
      <w:r w:rsidRPr="00F003A4">
        <w:rPr>
          <w:rFonts w:ascii="Times New Roman" w:eastAsia="Times New Roman" w:hAnsi="Times New Roman" w:cs="Times New Roman"/>
          <w:color w:val="000000"/>
          <w:kern w:val="0"/>
          <w:sz w:val="19"/>
          <w:szCs w:val="19"/>
          <w:lang w:eastAsia="ru-RU" w:bidi="ru-RU"/>
        </w:rPr>
        <w:t>определяют</w:t>
      </w:r>
      <w:r w:rsidRPr="00F003A4">
        <w:rPr>
          <w:rFonts w:ascii="Times New Roman" w:eastAsia="Times New Roman" w:hAnsi="Times New Roman" w:cs="Times New Roman"/>
          <w:color w:val="000000"/>
          <w:kern w:val="0"/>
          <w:sz w:val="19"/>
          <w:szCs w:val="19"/>
          <w:lang w:eastAsia="ru-RU" w:bidi="ru-RU"/>
        </w:rPr>
        <w:softHyphen/>
        <w:t>ся актуальностью, научной новизной, сформулированными основными по</w:t>
      </w:r>
      <w:r w:rsidRPr="00F003A4">
        <w:rPr>
          <w:rFonts w:ascii="Times New Roman" w:eastAsia="Times New Roman" w:hAnsi="Times New Roman" w:cs="Times New Roman"/>
          <w:color w:val="000000"/>
          <w:kern w:val="0"/>
          <w:sz w:val="19"/>
          <w:szCs w:val="19"/>
          <w:lang w:eastAsia="ru-RU" w:bidi="ru-RU"/>
        </w:rPr>
        <w:softHyphen/>
        <w:t>ложениями и обоснованными выводами и предложениями.</w:t>
      </w:r>
    </w:p>
    <w:p w14:paraId="71E310E3" w14:textId="77777777" w:rsidR="00F003A4" w:rsidRPr="00F003A4" w:rsidRDefault="00F003A4" w:rsidP="00F003A4">
      <w:pPr>
        <w:tabs>
          <w:tab w:val="clear" w:pos="709"/>
        </w:tabs>
        <w:suppressAutoHyphens w:val="0"/>
        <w:spacing w:after="0" w:line="345" w:lineRule="exact"/>
        <w:ind w:left="20" w:right="20" w:firstLine="50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b/>
          <w:bCs/>
          <w:color w:val="000000"/>
          <w:kern w:val="0"/>
          <w:sz w:val="19"/>
          <w:szCs w:val="19"/>
          <w:lang w:eastAsia="ru-RU" w:bidi="ru-RU"/>
        </w:rPr>
        <w:t xml:space="preserve">Теоретическое значение </w:t>
      </w:r>
      <w:r w:rsidRPr="00F003A4">
        <w:rPr>
          <w:rFonts w:ascii="Times New Roman" w:eastAsia="Times New Roman" w:hAnsi="Times New Roman" w:cs="Times New Roman"/>
          <w:color w:val="000000"/>
          <w:kern w:val="0"/>
          <w:sz w:val="19"/>
          <w:szCs w:val="19"/>
          <w:lang w:eastAsia="ru-RU" w:bidi="ru-RU"/>
        </w:rPr>
        <w:t xml:space="preserve">работы </w:t>
      </w:r>
      <w:r w:rsidRPr="00F003A4">
        <w:rPr>
          <w:rFonts w:ascii="Times New Roman" w:eastAsia="Times New Roman" w:hAnsi="Times New Roman" w:cs="Times New Roman"/>
          <w:i/>
          <w:iCs/>
          <w:color w:val="000000"/>
          <w:kern w:val="0"/>
          <w:sz w:val="19"/>
          <w:szCs w:val="19"/>
          <w:lang w:eastAsia="ru-RU" w:bidi="ru-RU"/>
        </w:rPr>
        <w:t>состоит в том, что</w:t>
      </w:r>
      <w:r w:rsidRPr="00F003A4">
        <w:rPr>
          <w:rFonts w:ascii="Times New Roman" w:eastAsia="Times New Roman" w:hAnsi="Times New Roman" w:cs="Times New Roman"/>
          <w:color w:val="000000"/>
          <w:kern w:val="0"/>
          <w:sz w:val="19"/>
          <w:szCs w:val="19"/>
          <w:lang w:eastAsia="ru-RU" w:bidi="ru-RU"/>
        </w:rPr>
        <w:t xml:space="preserve"> проведено ком</w:t>
      </w:r>
      <w:r w:rsidRPr="00F003A4">
        <w:rPr>
          <w:rFonts w:ascii="Times New Roman" w:eastAsia="Times New Roman" w:hAnsi="Times New Roman" w:cs="Times New Roman"/>
          <w:color w:val="000000"/>
          <w:kern w:val="0"/>
          <w:sz w:val="19"/>
          <w:szCs w:val="19"/>
          <w:lang w:eastAsia="ru-RU" w:bidi="ru-RU"/>
        </w:rPr>
        <w:softHyphen/>
        <w:t>плексное, системное исследование наиболее значимой для современной юри</w:t>
      </w:r>
      <w:r w:rsidRPr="00F003A4">
        <w:rPr>
          <w:rFonts w:ascii="Times New Roman" w:eastAsia="Times New Roman" w:hAnsi="Times New Roman" w:cs="Times New Roman"/>
          <w:color w:val="000000"/>
          <w:kern w:val="0"/>
          <w:sz w:val="19"/>
          <w:szCs w:val="19"/>
          <w:lang w:eastAsia="ru-RU" w:bidi="ru-RU"/>
        </w:rPr>
        <w:softHyphen/>
        <w:t>дической науки проблемы теории государства и права. Положения, касаю</w:t>
      </w:r>
      <w:r w:rsidRPr="00F003A4">
        <w:rPr>
          <w:rFonts w:ascii="Times New Roman" w:eastAsia="Times New Roman" w:hAnsi="Times New Roman" w:cs="Times New Roman"/>
          <w:color w:val="000000"/>
          <w:kern w:val="0"/>
          <w:sz w:val="19"/>
          <w:szCs w:val="19"/>
          <w:lang w:eastAsia="ru-RU" w:bidi="ru-RU"/>
        </w:rPr>
        <w:softHyphen/>
        <w:t>щиеся юридической природы судебной практики, освещенные автором, по</w:t>
      </w:r>
      <w:r w:rsidRPr="00F003A4">
        <w:rPr>
          <w:rFonts w:ascii="Times New Roman" w:eastAsia="Times New Roman" w:hAnsi="Times New Roman" w:cs="Times New Roman"/>
          <w:color w:val="000000"/>
          <w:kern w:val="0"/>
          <w:sz w:val="19"/>
          <w:szCs w:val="19"/>
          <w:lang w:eastAsia="ru-RU" w:bidi="ru-RU"/>
        </w:rPr>
        <w:softHyphen/>
        <w:t>зволяют сформировать целостное представление о сущности данного фено</w:t>
      </w:r>
      <w:r w:rsidRPr="00F003A4">
        <w:rPr>
          <w:rFonts w:ascii="Times New Roman" w:eastAsia="Times New Roman" w:hAnsi="Times New Roman" w:cs="Times New Roman"/>
          <w:color w:val="000000"/>
          <w:kern w:val="0"/>
          <w:sz w:val="19"/>
          <w:szCs w:val="19"/>
          <w:lang w:eastAsia="ru-RU" w:bidi="ru-RU"/>
        </w:rPr>
        <w:softHyphen/>
        <w:t>мена, определить его понятие, основные качественные характеристики, фор</w:t>
      </w:r>
      <w:r w:rsidRPr="00F003A4">
        <w:rPr>
          <w:rFonts w:ascii="Times New Roman" w:eastAsia="Times New Roman" w:hAnsi="Times New Roman" w:cs="Times New Roman"/>
          <w:color w:val="000000"/>
          <w:kern w:val="0"/>
          <w:sz w:val="19"/>
          <w:szCs w:val="19"/>
          <w:lang w:eastAsia="ru-RU" w:bidi="ru-RU"/>
        </w:rPr>
        <w:softHyphen/>
        <w:t>мы проявления и содержание.</w:t>
      </w:r>
    </w:p>
    <w:p w14:paraId="2F0BC4DC" w14:textId="77777777" w:rsidR="00F003A4" w:rsidRPr="00F003A4" w:rsidRDefault="00F003A4" w:rsidP="00F003A4">
      <w:pPr>
        <w:tabs>
          <w:tab w:val="clear" w:pos="709"/>
        </w:tabs>
        <w:suppressAutoHyphens w:val="0"/>
        <w:spacing w:after="0" w:line="345" w:lineRule="exact"/>
        <w:ind w:left="20" w:right="40" w:firstLine="52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Диссертационное исследование посвящено осмыслению юридической сущности судебной практики в статическом смысле, то есть определенных положений, которые в правовой литературе принято называть правоположе- ниями </w:t>
      </w:r>
      <w:r w:rsidRPr="00F003A4">
        <w:rPr>
          <w:rFonts w:ascii="Times New Roman" w:eastAsia="Times New Roman" w:hAnsi="Times New Roman" w:cs="Times New Roman"/>
          <w:color w:val="000000"/>
          <w:kern w:val="0"/>
          <w:sz w:val="19"/>
          <w:szCs w:val="19"/>
          <w:lang w:eastAsia="ru-RU" w:bidi="ru-RU"/>
        </w:rPr>
        <w:lastRenderedPageBreak/>
        <w:t>или результатами толкования норм права. В связи с этим, авторм рас</w:t>
      </w:r>
      <w:r w:rsidRPr="00F003A4">
        <w:rPr>
          <w:rFonts w:ascii="Times New Roman" w:eastAsia="Times New Roman" w:hAnsi="Times New Roman" w:cs="Times New Roman"/>
          <w:color w:val="000000"/>
          <w:kern w:val="0"/>
          <w:sz w:val="19"/>
          <w:szCs w:val="19"/>
          <w:lang w:eastAsia="ru-RU" w:bidi="ru-RU"/>
        </w:rPr>
        <w:softHyphen/>
        <w:t>сматриваются процессы, влияющие на возникновение правоположений су</w:t>
      </w:r>
      <w:r w:rsidRPr="00F003A4">
        <w:rPr>
          <w:rFonts w:ascii="Times New Roman" w:eastAsia="Times New Roman" w:hAnsi="Times New Roman" w:cs="Times New Roman"/>
          <w:color w:val="000000"/>
          <w:kern w:val="0"/>
          <w:sz w:val="19"/>
          <w:szCs w:val="19"/>
          <w:lang w:eastAsia="ru-RU" w:bidi="ru-RU"/>
        </w:rPr>
        <w:softHyphen/>
        <w:t>дебной практики на примере выработки решений высшими судебными орга</w:t>
      </w:r>
      <w:r w:rsidRPr="00F003A4">
        <w:rPr>
          <w:rFonts w:ascii="Times New Roman" w:eastAsia="Times New Roman" w:hAnsi="Times New Roman" w:cs="Times New Roman"/>
          <w:color w:val="000000"/>
          <w:kern w:val="0"/>
          <w:sz w:val="19"/>
          <w:szCs w:val="19"/>
          <w:lang w:eastAsia="ru-RU" w:bidi="ru-RU"/>
        </w:rPr>
        <w:softHyphen/>
        <w:t>нами Российской Федерации. В результате проведенного исследования авто</w:t>
      </w:r>
      <w:r w:rsidRPr="00F003A4">
        <w:rPr>
          <w:rFonts w:ascii="Times New Roman" w:eastAsia="Times New Roman" w:hAnsi="Times New Roman" w:cs="Times New Roman"/>
          <w:color w:val="000000"/>
          <w:kern w:val="0"/>
          <w:sz w:val="19"/>
          <w:szCs w:val="19"/>
          <w:lang w:eastAsia="ru-RU" w:bidi="ru-RU"/>
        </w:rPr>
        <w:softHyphen/>
        <w:t>ром делается вывод, что в правовой системе судебная практика выступает относительно самостоятельным явлением и как каждое объективное явление, она имеет присущее только ей содержание и формы выражения.</w:t>
      </w:r>
    </w:p>
    <w:p w14:paraId="718BF114" w14:textId="77777777" w:rsidR="00F003A4" w:rsidRPr="00F003A4" w:rsidRDefault="00F003A4" w:rsidP="00F003A4">
      <w:pPr>
        <w:tabs>
          <w:tab w:val="clear" w:pos="709"/>
        </w:tabs>
        <w:suppressAutoHyphens w:val="0"/>
        <w:spacing w:after="0" w:line="345" w:lineRule="exact"/>
        <w:ind w:left="20" w:right="40" w:firstLine="52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Материалы диссертации дополняют и развивают многие аспекты про</w:t>
      </w:r>
      <w:r w:rsidRPr="00F003A4">
        <w:rPr>
          <w:rFonts w:ascii="Times New Roman" w:eastAsia="Times New Roman" w:hAnsi="Times New Roman" w:cs="Times New Roman"/>
          <w:color w:val="000000"/>
          <w:kern w:val="0"/>
          <w:sz w:val="19"/>
          <w:szCs w:val="19"/>
          <w:lang w:eastAsia="ru-RU" w:bidi="ru-RU"/>
        </w:rPr>
        <w:softHyphen/>
        <w:t>блемы судебной практики в правовой системе Российской Федерации, тео</w:t>
      </w:r>
      <w:r w:rsidRPr="00F003A4">
        <w:rPr>
          <w:rFonts w:ascii="Times New Roman" w:eastAsia="Times New Roman" w:hAnsi="Times New Roman" w:cs="Times New Roman"/>
          <w:color w:val="000000"/>
          <w:kern w:val="0"/>
          <w:sz w:val="19"/>
          <w:szCs w:val="19"/>
          <w:lang w:eastAsia="ru-RU" w:bidi="ru-RU"/>
        </w:rPr>
        <w:softHyphen/>
        <w:t>рии права и государства, отраслевых юридических наук.</w:t>
      </w:r>
    </w:p>
    <w:p w14:paraId="20AC7F35" w14:textId="77777777" w:rsidR="00F003A4" w:rsidRPr="00F003A4" w:rsidRDefault="00F003A4" w:rsidP="00F003A4">
      <w:pPr>
        <w:tabs>
          <w:tab w:val="clear" w:pos="709"/>
        </w:tabs>
        <w:suppressAutoHyphens w:val="0"/>
        <w:spacing w:after="0" w:line="345" w:lineRule="exact"/>
        <w:ind w:left="20" w:right="40" w:firstLine="40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b/>
          <w:bCs/>
          <w:color w:val="000000"/>
          <w:kern w:val="0"/>
          <w:sz w:val="19"/>
          <w:szCs w:val="19"/>
          <w:lang w:eastAsia="ru-RU" w:bidi="ru-RU"/>
        </w:rPr>
        <w:t xml:space="preserve">Практическая значимость </w:t>
      </w:r>
      <w:r w:rsidRPr="00F003A4">
        <w:rPr>
          <w:rFonts w:ascii="Times New Roman" w:eastAsia="Times New Roman" w:hAnsi="Times New Roman" w:cs="Times New Roman"/>
          <w:color w:val="000000"/>
          <w:kern w:val="0"/>
          <w:sz w:val="19"/>
          <w:szCs w:val="19"/>
          <w:lang w:eastAsia="ru-RU" w:bidi="ru-RU"/>
        </w:rPr>
        <w:t>работы определяется своевременностью данного диссертационного исследования и подтверждается его востребован</w:t>
      </w:r>
      <w:r w:rsidRPr="00F003A4">
        <w:rPr>
          <w:rFonts w:ascii="Times New Roman" w:eastAsia="Times New Roman" w:hAnsi="Times New Roman" w:cs="Times New Roman"/>
          <w:color w:val="000000"/>
          <w:kern w:val="0"/>
          <w:sz w:val="19"/>
          <w:szCs w:val="19"/>
          <w:lang w:eastAsia="ru-RU" w:bidi="ru-RU"/>
        </w:rPr>
        <w:softHyphen/>
        <w:t>ностью в практической деятельности судебных органов. Определение степе</w:t>
      </w:r>
      <w:r w:rsidRPr="00F003A4">
        <w:rPr>
          <w:rFonts w:ascii="Times New Roman" w:eastAsia="Times New Roman" w:hAnsi="Times New Roman" w:cs="Times New Roman"/>
          <w:color w:val="000000"/>
          <w:kern w:val="0"/>
          <w:sz w:val="19"/>
          <w:szCs w:val="19"/>
          <w:lang w:eastAsia="ru-RU" w:bidi="ru-RU"/>
        </w:rPr>
        <w:softHyphen/>
        <w:t>ни общеобязательности решений высших судебных инстанций является во</w:t>
      </w:r>
      <w:r w:rsidRPr="00F003A4">
        <w:rPr>
          <w:rFonts w:ascii="Times New Roman" w:eastAsia="Times New Roman" w:hAnsi="Times New Roman" w:cs="Times New Roman"/>
          <w:color w:val="000000"/>
          <w:kern w:val="0"/>
          <w:sz w:val="19"/>
          <w:szCs w:val="19"/>
          <w:lang w:eastAsia="ru-RU" w:bidi="ru-RU"/>
        </w:rPr>
        <w:softHyphen/>
        <w:t>просом, касающимся интересов не только судебного корпуса, но и затраги</w:t>
      </w:r>
      <w:r w:rsidRPr="00F003A4">
        <w:rPr>
          <w:rFonts w:ascii="Times New Roman" w:eastAsia="Times New Roman" w:hAnsi="Times New Roman" w:cs="Times New Roman"/>
          <w:color w:val="000000"/>
          <w:kern w:val="0"/>
          <w:sz w:val="19"/>
          <w:szCs w:val="19"/>
          <w:lang w:eastAsia="ru-RU" w:bidi="ru-RU"/>
        </w:rPr>
        <w:softHyphen/>
        <w:t>вающим интересы всего общества. Изучение данной проблемы позволяет оп</w:t>
      </w:r>
      <w:r w:rsidRPr="00F003A4">
        <w:rPr>
          <w:rFonts w:ascii="Times New Roman" w:eastAsia="Times New Roman" w:hAnsi="Times New Roman" w:cs="Times New Roman"/>
          <w:color w:val="000000"/>
          <w:kern w:val="0"/>
          <w:sz w:val="19"/>
          <w:szCs w:val="19"/>
          <w:lang w:eastAsia="ru-RU" w:bidi="ru-RU"/>
        </w:rPr>
        <w:softHyphen/>
        <w:t>ределить место и роль судебной практики в иерархической системе источни</w:t>
      </w:r>
      <w:r w:rsidRPr="00F003A4">
        <w:rPr>
          <w:rFonts w:ascii="Times New Roman" w:eastAsia="Times New Roman" w:hAnsi="Times New Roman" w:cs="Times New Roman"/>
          <w:color w:val="000000"/>
          <w:kern w:val="0"/>
          <w:sz w:val="19"/>
          <w:szCs w:val="19"/>
          <w:lang w:eastAsia="ru-RU" w:bidi="ru-RU"/>
        </w:rPr>
        <w:softHyphen/>
        <w:t>ков российского права и тем самым способствовать эффективности судебной деятельности.</w:t>
      </w:r>
    </w:p>
    <w:p w14:paraId="1498E04F" w14:textId="77777777" w:rsidR="00F003A4" w:rsidRPr="00F003A4" w:rsidRDefault="00F003A4" w:rsidP="00F003A4">
      <w:pPr>
        <w:tabs>
          <w:tab w:val="clear" w:pos="709"/>
        </w:tabs>
        <w:suppressAutoHyphens w:val="0"/>
        <w:spacing w:after="0" w:line="345" w:lineRule="exact"/>
        <w:ind w:left="20" w:right="40" w:firstLine="52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Сформулированные в диссертации выводы и предложения могут быть использованы в деятельности законотворческих органов, а также в научных исследованиях по проблемам судебной практики.</w:t>
      </w:r>
    </w:p>
    <w:p w14:paraId="47E1F830" w14:textId="77777777" w:rsidR="00F003A4" w:rsidRPr="00F003A4" w:rsidRDefault="00F003A4" w:rsidP="00F003A4">
      <w:pPr>
        <w:tabs>
          <w:tab w:val="clear" w:pos="709"/>
        </w:tabs>
        <w:suppressAutoHyphens w:val="0"/>
        <w:spacing w:after="0" w:line="345" w:lineRule="exact"/>
        <w:ind w:left="20" w:right="40" w:firstLine="52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b/>
          <w:bCs/>
          <w:color w:val="000000"/>
          <w:kern w:val="0"/>
          <w:sz w:val="19"/>
          <w:szCs w:val="19"/>
          <w:lang w:eastAsia="ru-RU" w:bidi="ru-RU"/>
        </w:rPr>
        <w:t xml:space="preserve">Дидактическое значение </w:t>
      </w:r>
      <w:r w:rsidRPr="00F003A4">
        <w:rPr>
          <w:rFonts w:ascii="Times New Roman" w:eastAsia="Times New Roman" w:hAnsi="Times New Roman" w:cs="Times New Roman"/>
          <w:color w:val="000000"/>
          <w:kern w:val="0"/>
          <w:sz w:val="19"/>
          <w:szCs w:val="19"/>
          <w:lang w:eastAsia="ru-RU" w:bidi="ru-RU"/>
        </w:rPr>
        <w:t>диссертационного исследования заключает</w:t>
      </w:r>
      <w:r w:rsidRPr="00F003A4">
        <w:rPr>
          <w:rFonts w:ascii="Times New Roman" w:eastAsia="Times New Roman" w:hAnsi="Times New Roman" w:cs="Times New Roman"/>
          <w:color w:val="000000"/>
          <w:kern w:val="0"/>
          <w:sz w:val="19"/>
          <w:szCs w:val="19"/>
          <w:lang w:eastAsia="ru-RU" w:bidi="ru-RU"/>
        </w:rPr>
        <w:softHyphen/>
        <w:t>ся в том, что его результаты могут быть использованы при подготовке соот</w:t>
      </w:r>
      <w:r w:rsidRPr="00F003A4">
        <w:rPr>
          <w:rFonts w:ascii="Times New Roman" w:eastAsia="Times New Roman" w:hAnsi="Times New Roman" w:cs="Times New Roman"/>
          <w:color w:val="000000"/>
          <w:kern w:val="0"/>
          <w:sz w:val="19"/>
          <w:szCs w:val="19"/>
          <w:lang w:eastAsia="ru-RU" w:bidi="ru-RU"/>
        </w:rPr>
        <w:softHyphen/>
        <w:t>ветствующих разделов учебного курса «Теории государства и права», на кур</w:t>
      </w:r>
      <w:r w:rsidRPr="00F003A4">
        <w:rPr>
          <w:rFonts w:ascii="Times New Roman" w:eastAsia="Times New Roman" w:hAnsi="Times New Roman" w:cs="Times New Roman"/>
          <w:color w:val="000000"/>
          <w:kern w:val="0"/>
          <w:sz w:val="19"/>
          <w:szCs w:val="19"/>
          <w:lang w:eastAsia="ru-RU" w:bidi="ru-RU"/>
        </w:rPr>
        <w:softHyphen/>
        <w:t>сах подготовки и повышения квалификации судей, работников прокуратуры и следователей. Отдельные положения исследования могут использоваться в учебном процессе, при подготовке учебников, учебных и методических по</w:t>
      </w:r>
      <w:r w:rsidRPr="00F003A4">
        <w:rPr>
          <w:rFonts w:ascii="Times New Roman" w:eastAsia="Times New Roman" w:hAnsi="Times New Roman" w:cs="Times New Roman"/>
          <w:color w:val="000000"/>
          <w:kern w:val="0"/>
          <w:sz w:val="19"/>
          <w:szCs w:val="19"/>
          <w:lang w:eastAsia="ru-RU" w:bidi="ru-RU"/>
        </w:rPr>
        <w:softHyphen/>
        <w:t>собий, при написании рефератов, дипломных работ, диссертаций и моногра</w:t>
      </w:r>
      <w:r w:rsidRPr="00F003A4">
        <w:rPr>
          <w:rFonts w:ascii="Times New Roman" w:eastAsia="Times New Roman" w:hAnsi="Times New Roman" w:cs="Times New Roman"/>
          <w:color w:val="000000"/>
          <w:kern w:val="0"/>
          <w:sz w:val="19"/>
          <w:szCs w:val="19"/>
          <w:lang w:eastAsia="ru-RU" w:bidi="ru-RU"/>
        </w:rPr>
        <w:softHyphen/>
        <w:t>фий.</w:t>
      </w:r>
    </w:p>
    <w:p w14:paraId="42FB19D6" w14:textId="77777777" w:rsidR="00F003A4" w:rsidRPr="00F003A4" w:rsidRDefault="00F003A4" w:rsidP="00F003A4">
      <w:pPr>
        <w:tabs>
          <w:tab w:val="clear" w:pos="709"/>
        </w:tabs>
        <w:suppressAutoHyphens w:val="0"/>
        <w:spacing w:after="0" w:line="345" w:lineRule="exact"/>
        <w:ind w:left="20" w:right="20" w:firstLine="50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b/>
          <w:bCs/>
          <w:color w:val="000000"/>
          <w:kern w:val="0"/>
          <w:sz w:val="19"/>
          <w:szCs w:val="19"/>
          <w:lang w:eastAsia="ru-RU" w:bidi="ru-RU"/>
        </w:rPr>
        <w:t xml:space="preserve">Апробация результатов исследования. </w:t>
      </w:r>
      <w:r w:rsidRPr="00F003A4">
        <w:rPr>
          <w:rFonts w:ascii="Times New Roman" w:eastAsia="Times New Roman" w:hAnsi="Times New Roman" w:cs="Times New Roman"/>
          <w:color w:val="000000"/>
          <w:kern w:val="0"/>
          <w:sz w:val="19"/>
          <w:szCs w:val="19"/>
          <w:lang w:eastAsia="ru-RU" w:bidi="ru-RU"/>
        </w:rPr>
        <w:t>Основные положения диссер</w:t>
      </w:r>
      <w:r w:rsidRPr="00F003A4">
        <w:rPr>
          <w:rFonts w:ascii="Times New Roman" w:eastAsia="Times New Roman" w:hAnsi="Times New Roman" w:cs="Times New Roman"/>
          <w:color w:val="000000"/>
          <w:kern w:val="0"/>
          <w:sz w:val="19"/>
          <w:szCs w:val="19"/>
          <w:lang w:eastAsia="ru-RU" w:bidi="ru-RU"/>
        </w:rPr>
        <w:softHyphen/>
        <w:t>тации нашли отражение:</w:t>
      </w:r>
    </w:p>
    <w:p w14:paraId="361AFCC3" w14:textId="77777777" w:rsidR="00F003A4" w:rsidRPr="00F003A4" w:rsidRDefault="00F003A4" w:rsidP="00F003A4">
      <w:pPr>
        <w:numPr>
          <w:ilvl w:val="0"/>
          <w:numId w:val="13"/>
        </w:numPr>
        <w:tabs>
          <w:tab w:val="clear" w:pos="709"/>
        </w:tabs>
        <w:suppressAutoHyphens w:val="0"/>
        <w:spacing w:after="0" w:line="345" w:lineRule="exact"/>
        <w:ind w:left="20" w:firstLine="50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в 6 научных публикациях автора общим объемом 1,5 п.л.;</w:t>
      </w:r>
    </w:p>
    <w:p w14:paraId="445F8C65" w14:textId="77777777" w:rsidR="00F003A4" w:rsidRPr="00F003A4" w:rsidRDefault="00F003A4" w:rsidP="00F003A4">
      <w:pPr>
        <w:numPr>
          <w:ilvl w:val="0"/>
          <w:numId w:val="13"/>
        </w:numPr>
        <w:tabs>
          <w:tab w:val="clear" w:pos="709"/>
        </w:tabs>
        <w:suppressAutoHyphens w:val="0"/>
        <w:spacing w:after="0" w:line="345" w:lineRule="exact"/>
        <w:ind w:left="20" w:right="20" w:firstLine="50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lastRenderedPageBreak/>
        <w:t xml:space="preserve"> в докладах на научных конференциях Тамбовского государственного университета им. Г.Р. Державина (Тамбов, 2000-2003 гг.); на VII Междуна</w:t>
      </w:r>
      <w:r w:rsidRPr="00F003A4">
        <w:rPr>
          <w:rFonts w:ascii="Times New Roman" w:eastAsia="Times New Roman" w:hAnsi="Times New Roman" w:cs="Times New Roman"/>
          <w:color w:val="000000"/>
          <w:kern w:val="0"/>
          <w:sz w:val="19"/>
          <w:szCs w:val="19"/>
          <w:lang w:eastAsia="ru-RU" w:bidi="ru-RU"/>
        </w:rPr>
        <w:softHyphen/>
        <w:t>родной конференции студентов и аспирантов по фундаментальным наукам «Ломоносов-2000» (Москва, 12-15 апреля 2000 г.); на межрегиональной на</w:t>
      </w:r>
      <w:r w:rsidRPr="00F003A4">
        <w:rPr>
          <w:rFonts w:ascii="Times New Roman" w:eastAsia="Times New Roman" w:hAnsi="Times New Roman" w:cs="Times New Roman"/>
          <w:color w:val="000000"/>
          <w:kern w:val="0"/>
          <w:sz w:val="19"/>
          <w:szCs w:val="19"/>
          <w:lang w:eastAsia="ru-RU" w:bidi="ru-RU"/>
        </w:rPr>
        <w:softHyphen/>
        <w:t>учно-практической конференции: Правоохранительная система России и пра</w:t>
      </w:r>
      <w:r w:rsidRPr="00F003A4">
        <w:rPr>
          <w:rFonts w:ascii="Times New Roman" w:eastAsia="Times New Roman" w:hAnsi="Times New Roman" w:cs="Times New Roman"/>
          <w:color w:val="000000"/>
          <w:kern w:val="0"/>
          <w:sz w:val="19"/>
          <w:szCs w:val="19"/>
          <w:lang w:eastAsia="ru-RU" w:bidi="ru-RU"/>
        </w:rPr>
        <w:softHyphen/>
        <w:t>вовой механизм обеспечения законности, правопорядка и защиты права и свобод гражданина (Тамбов, 15-16 февраля 2001 г.).</w:t>
      </w:r>
    </w:p>
    <w:p w14:paraId="2099EA71" w14:textId="77777777" w:rsidR="00F003A4" w:rsidRPr="00F003A4" w:rsidRDefault="00F003A4" w:rsidP="00F003A4">
      <w:pPr>
        <w:numPr>
          <w:ilvl w:val="0"/>
          <w:numId w:val="13"/>
        </w:numPr>
        <w:tabs>
          <w:tab w:val="clear" w:pos="709"/>
        </w:tabs>
        <w:suppressAutoHyphens w:val="0"/>
        <w:spacing w:after="0" w:line="345" w:lineRule="exact"/>
        <w:ind w:left="20" w:right="20" w:firstLine="50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результаты диссертационного исследования внедрены в учебный про</w:t>
      </w:r>
      <w:r w:rsidRPr="00F003A4">
        <w:rPr>
          <w:rFonts w:ascii="Times New Roman" w:eastAsia="Times New Roman" w:hAnsi="Times New Roman" w:cs="Times New Roman"/>
          <w:color w:val="000000"/>
          <w:kern w:val="0"/>
          <w:sz w:val="19"/>
          <w:szCs w:val="19"/>
          <w:lang w:eastAsia="ru-RU" w:bidi="ru-RU"/>
        </w:rPr>
        <w:softHyphen/>
        <w:t>цесс Института права Тамбовского государственного университета им. Г.Р. Державина и практическую деятельность Тамбовского областного суда.</w:t>
      </w:r>
    </w:p>
    <w:p w14:paraId="4BC3AC2B" w14:textId="77777777" w:rsidR="00F003A4" w:rsidRPr="00F003A4" w:rsidRDefault="00F003A4" w:rsidP="00F003A4">
      <w:pPr>
        <w:tabs>
          <w:tab w:val="clear" w:pos="709"/>
        </w:tabs>
        <w:suppressAutoHyphens w:val="0"/>
        <w:spacing w:after="0" w:line="345" w:lineRule="exact"/>
        <w:ind w:left="20" w:right="20" w:firstLine="50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Материалы диссертации обсуждены и одобрены на заседании кафедры теории и истории государства и права Института права Тамбовского государ</w:t>
      </w:r>
      <w:r w:rsidRPr="00F003A4">
        <w:rPr>
          <w:rFonts w:ascii="Times New Roman" w:eastAsia="Times New Roman" w:hAnsi="Times New Roman" w:cs="Times New Roman"/>
          <w:color w:val="000000"/>
          <w:kern w:val="0"/>
          <w:sz w:val="19"/>
          <w:szCs w:val="19"/>
          <w:lang w:eastAsia="ru-RU" w:bidi="ru-RU"/>
        </w:rPr>
        <w:softHyphen/>
        <w:t>ственного университета им. Г.Р. Державина.</w:t>
      </w:r>
    </w:p>
    <w:p w14:paraId="18E71E8E" w14:textId="2CB0D386" w:rsidR="00F003A4" w:rsidRDefault="00F003A4" w:rsidP="00F003A4">
      <w:pPr>
        <w:rPr>
          <w:rFonts w:ascii="Courier New" w:hAnsi="Courier New"/>
          <w:color w:val="000000"/>
          <w:kern w:val="0"/>
          <w:sz w:val="24"/>
          <w:szCs w:val="24"/>
          <w:lang w:eastAsia="ru-RU" w:bidi="ru-RU"/>
        </w:rPr>
      </w:pPr>
      <w:r w:rsidRPr="00F003A4">
        <w:rPr>
          <w:rFonts w:ascii="Times New Roman" w:hAnsi="Times New Roman" w:cs="Times New Roman"/>
          <w:b/>
          <w:bCs/>
          <w:color w:val="000000"/>
          <w:kern w:val="0"/>
          <w:sz w:val="19"/>
          <w:szCs w:val="19"/>
          <w:lang w:eastAsia="ru-RU" w:bidi="ru-RU"/>
        </w:rPr>
        <w:t xml:space="preserve">Структура диссертации. </w:t>
      </w:r>
      <w:r w:rsidRPr="00F003A4">
        <w:rPr>
          <w:rFonts w:ascii="Courier New" w:hAnsi="Courier New"/>
          <w:color w:val="000000"/>
          <w:kern w:val="0"/>
          <w:sz w:val="24"/>
          <w:szCs w:val="24"/>
          <w:lang w:eastAsia="ru-RU" w:bidi="ru-RU"/>
        </w:rPr>
        <w:t>Работа состоит из введения, двух глав, вклю</w:t>
      </w:r>
      <w:r w:rsidRPr="00F003A4">
        <w:rPr>
          <w:rFonts w:ascii="Courier New" w:hAnsi="Courier New"/>
          <w:color w:val="000000"/>
          <w:kern w:val="0"/>
          <w:sz w:val="24"/>
          <w:szCs w:val="24"/>
          <w:lang w:eastAsia="ru-RU" w:bidi="ru-RU"/>
        </w:rPr>
        <w:softHyphen/>
        <w:t>чающих шесть параграфов, заключения и библиографии.</w:t>
      </w:r>
    </w:p>
    <w:p w14:paraId="30445EFF" w14:textId="77777777" w:rsidR="00F003A4" w:rsidRDefault="00F003A4" w:rsidP="00F003A4">
      <w:pPr>
        <w:rPr>
          <w:rFonts w:ascii="Courier New" w:hAnsi="Courier New"/>
          <w:color w:val="000000"/>
          <w:kern w:val="0"/>
          <w:sz w:val="24"/>
          <w:szCs w:val="24"/>
          <w:lang w:eastAsia="ru-RU" w:bidi="ru-RU"/>
        </w:rPr>
      </w:pPr>
    </w:p>
    <w:p w14:paraId="49FD1EF3" w14:textId="77777777" w:rsidR="00F003A4" w:rsidRDefault="00F003A4" w:rsidP="00F003A4">
      <w:pPr>
        <w:rPr>
          <w:rFonts w:ascii="Courier New" w:hAnsi="Courier New"/>
          <w:color w:val="000000"/>
          <w:kern w:val="0"/>
          <w:sz w:val="24"/>
          <w:szCs w:val="24"/>
          <w:lang w:eastAsia="ru-RU" w:bidi="ru-RU"/>
        </w:rPr>
      </w:pPr>
    </w:p>
    <w:p w14:paraId="0E99209B" w14:textId="77777777" w:rsidR="00F003A4" w:rsidRDefault="00F003A4" w:rsidP="00F003A4">
      <w:pPr>
        <w:rPr>
          <w:rFonts w:ascii="Courier New" w:hAnsi="Courier New"/>
          <w:color w:val="000000"/>
          <w:kern w:val="0"/>
          <w:sz w:val="24"/>
          <w:szCs w:val="24"/>
          <w:lang w:eastAsia="ru-RU" w:bidi="ru-RU"/>
        </w:rPr>
      </w:pPr>
    </w:p>
    <w:p w14:paraId="238482FF" w14:textId="77777777" w:rsidR="00F003A4" w:rsidRDefault="00F003A4" w:rsidP="00F003A4">
      <w:pPr>
        <w:rPr>
          <w:rFonts w:ascii="Courier New" w:hAnsi="Courier New"/>
          <w:color w:val="000000"/>
          <w:kern w:val="0"/>
          <w:sz w:val="24"/>
          <w:szCs w:val="24"/>
          <w:lang w:eastAsia="ru-RU" w:bidi="ru-RU"/>
        </w:rPr>
      </w:pPr>
    </w:p>
    <w:p w14:paraId="644AACE8" w14:textId="77777777" w:rsidR="00F003A4" w:rsidRPr="00F003A4" w:rsidRDefault="00F003A4" w:rsidP="00F003A4">
      <w:pPr>
        <w:keepNext/>
        <w:keepLines/>
        <w:tabs>
          <w:tab w:val="clear" w:pos="709"/>
        </w:tabs>
        <w:suppressAutoHyphens w:val="0"/>
        <w:spacing w:after="716" w:line="220" w:lineRule="exact"/>
        <w:ind w:firstLine="0"/>
        <w:jc w:val="center"/>
        <w:outlineLvl w:val="0"/>
        <w:rPr>
          <w:rFonts w:ascii="Times New Roman" w:eastAsia="Times New Roman" w:hAnsi="Times New Roman" w:cs="Times New Roman"/>
          <w:color w:val="000000"/>
          <w:kern w:val="0"/>
          <w:lang w:eastAsia="ru-RU" w:bidi="ru-RU"/>
        </w:rPr>
      </w:pPr>
      <w:bookmarkStart w:id="2" w:name="bookmark10"/>
      <w:r w:rsidRPr="00F003A4">
        <w:rPr>
          <w:rFonts w:ascii="Times New Roman" w:eastAsia="Times New Roman" w:hAnsi="Times New Roman" w:cs="Times New Roman"/>
          <w:color w:val="000000"/>
          <w:kern w:val="0"/>
          <w:lang w:eastAsia="ru-RU" w:bidi="ru-RU"/>
        </w:rPr>
        <w:t>ЗАКЛЮЧЕНИЕ</w:t>
      </w:r>
      <w:bookmarkEnd w:id="2"/>
    </w:p>
    <w:p w14:paraId="1FD82BE2" w14:textId="77777777" w:rsidR="00F003A4" w:rsidRPr="00F003A4" w:rsidRDefault="00F003A4" w:rsidP="00F003A4">
      <w:pPr>
        <w:tabs>
          <w:tab w:val="clear" w:pos="709"/>
        </w:tabs>
        <w:suppressAutoHyphens w:val="0"/>
        <w:spacing w:after="0" w:line="350" w:lineRule="exact"/>
        <w:ind w:left="20" w:right="20" w:firstLine="52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В Российской правовой системе термином «судебная практика» обо</w:t>
      </w:r>
      <w:r w:rsidRPr="00F003A4">
        <w:rPr>
          <w:rFonts w:ascii="Times New Roman" w:eastAsia="Times New Roman" w:hAnsi="Times New Roman" w:cs="Times New Roman"/>
          <w:color w:val="000000"/>
          <w:kern w:val="0"/>
          <w:sz w:val="19"/>
          <w:szCs w:val="19"/>
          <w:lang w:eastAsia="ru-RU" w:bidi="ru-RU"/>
        </w:rPr>
        <w:softHyphen/>
        <w:t>значается вся предметно-практическая деятельность судебных органов, вхо</w:t>
      </w:r>
      <w:r w:rsidRPr="00F003A4">
        <w:rPr>
          <w:rFonts w:ascii="Times New Roman" w:eastAsia="Times New Roman" w:hAnsi="Times New Roman" w:cs="Times New Roman"/>
          <w:color w:val="000000"/>
          <w:kern w:val="0"/>
          <w:sz w:val="19"/>
          <w:szCs w:val="19"/>
          <w:lang w:eastAsia="ru-RU" w:bidi="ru-RU"/>
        </w:rPr>
        <w:softHyphen/>
        <w:t>дящих в судебную систему Российской Федерации, по разрешению юридиче</w:t>
      </w:r>
      <w:r w:rsidRPr="00F003A4">
        <w:rPr>
          <w:rFonts w:ascii="Times New Roman" w:eastAsia="Times New Roman" w:hAnsi="Times New Roman" w:cs="Times New Roman"/>
          <w:color w:val="000000"/>
          <w:kern w:val="0"/>
          <w:sz w:val="19"/>
          <w:szCs w:val="19"/>
          <w:lang w:eastAsia="ru-RU" w:bidi="ru-RU"/>
        </w:rPr>
        <w:softHyphen/>
        <w:t>ских дел, и результаты данной деятельности, выраженные в форме судебных актов. Таким образом, судебная практика создается судами различных' уров</w:t>
      </w:r>
      <w:r w:rsidRPr="00F003A4">
        <w:rPr>
          <w:rFonts w:ascii="Times New Roman" w:eastAsia="Times New Roman" w:hAnsi="Times New Roman" w:cs="Times New Roman"/>
          <w:color w:val="000000"/>
          <w:kern w:val="0"/>
          <w:sz w:val="19"/>
          <w:szCs w:val="19"/>
          <w:lang w:eastAsia="ru-RU" w:bidi="ru-RU"/>
        </w:rPr>
        <w:softHyphen/>
        <w:t>ней и является ориентиром правильного рассмотрения судебных дел и при</w:t>
      </w:r>
      <w:r w:rsidRPr="00F003A4">
        <w:rPr>
          <w:rFonts w:ascii="Times New Roman" w:eastAsia="Times New Roman" w:hAnsi="Times New Roman" w:cs="Times New Roman"/>
          <w:color w:val="000000"/>
          <w:kern w:val="0"/>
          <w:sz w:val="19"/>
          <w:szCs w:val="19"/>
          <w:lang w:eastAsia="ru-RU" w:bidi="ru-RU"/>
        </w:rPr>
        <w:softHyphen/>
        <w:t xml:space="preserve">менения существующего законодательства, </w:t>
      </w:r>
      <w:r w:rsidRPr="00F003A4">
        <w:rPr>
          <w:rFonts w:ascii="Times New Roman" w:eastAsia="Times New Roman" w:hAnsi="Times New Roman" w:cs="Times New Roman"/>
          <w:color w:val="000000"/>
          <w:kern w:val="0"/>
          <w:sz w:val="19"/>
          <w:szCs w:val="19"/>
          <w:lang w:eastAsia="ru-RU" w:bidi="ru-RU"/>
        </w:rPr>
        <w:lastRenderedPageBreak/>
        <w:t>восполнения пробелов в дейст</w:t>
      </w:r>
      <w:r w:rsidRPr="00F003A4">
        <w:rPr>
          <w:rFonts w:ascii="Times New Roman" w:eastAsia="Times New Roman" w:hAnsi="Times New Roman" w:cs="Times New Roman"/>
          <w:color w:val="000000"/>
          <w:kern w:val="0"/>
          <w:sz w:val="19"/>
          <w:szCs w:val="19"/>
          <w:lang w:eastAsia="ru-RU" w:bidi="ru-RU"/>
        </w:rPr>
        <w:softHyphen/>
        <w:t>вующих нормативно-правовых актах. Суд, рассматривая юридические дела в определенном процессуальном порядке, нередко сталкивается с такими сто</w:t>
      </w:r>
      <w:r w:rsidRPr="00F003A4">
        <w:rPr>
          <w:rFonts w:ascii="Times New Roman" w:eastAsia="Times New Roman" w:hAnsi="Times New Roman" w:cs="Times New Roman"/>
          <w:color w:val="000000"/>
          <w:kern w:val="0"/>
          <w:sz w:val="19"/>
          <w:szCs w:val="19"/>
          <w:lang w:eastAsia="ru-RU" w:bidi="ru-RU"/>
        </w:rPr>
        <w:softHyphen/>
        <w:t>ронами и особенностями общественных отношений, которые недостаточно урегулированы правовыми нормами. Регулятором подобных отношений вы</w:t>
      </w:r>
      <w:r w:rsidRPr="00F003A4">
        <w:rPr>
          <w:rFonts w:ascii="Times New Roman" w:eastAsia="Times New Roman" w:hAnsi="Times New Roman" w:cs="Times New Roman"/>
          <w:color w:val="000000"/>
          <w:kern w:val="0"/>
          <w:sz w:val="19"/>
          <w:szCs w:val="19"/>
          <w:lang w:eastAsia="ru-RU" w:bidi="ru-RU"/>
        </w:rPr>
        <w:softHyphen/>
        <w:t>ступает суд, который в процессе своей деятельности вырабатывает судебную практику, являющуюся связующим звеном между общественными отноше</w:t>
      </w:r>
      <w:r w:rsidRPr="00F003A4">
        <w:rPr>
          <w:rFonts w:ascii="Times New Roman" w:eastAsia="Times New Roman" w:hAnsi="Times New Roman" w:cs="Times New Roman"/>
          <w:color w:val="000000"/>
          <w:kern w:val="0"/>
          <w:sz w:val="19"/>
          <w:szCs w:val="19"/>
          <w:lang w:eastAsia="ru-RU" w:bidi="ru-RU"/>
        </w:rPr>
        <w:softHyphen/>
        <w:t>ниями и правовыми нормами. При помощи обобщающих свойств, присущих практике легче обнаружить область неурегулированных отношений и найти наилучший вариант устранения пробела. Возникающие при этом вопросы теоретико-прикладного характера, касающиеся определения роли и места су</w:t>
      </w:r>
      <w:r w:rsidRPr="00F003A4">
        <w:rPr>
          <w:rFonts w:ascii="Times New Roman" w:eastAsia="Times New Roman" w:hAnsi="Times New Roman" w:cs="Times New Roman"/>
          <w:color w:val="000000"/>
          <w:kern w:val="0"/>
          <w:sz w:val="19"/>
          <w:szCs w:val="19"/>
          <w:lang w:eastAsia="ru-RU" w:bidi="ru-RU"/>
        </w:rPr>
        <w:softHyphen/>
        <w:t>дебной практики в правовой системе, возможно правильно разрешить исходя из разграничения отдельных её видов или форм, в зависимости от уровня су</w:t>
      </w:r>
      <w:r w:rsidRPr="00F003A4">
        <w:rPr>
          <w:rFonts w:ascii="Times New Roman" w:eastAsia="Times New Roman" w:hAnsi="Times New Roman" w:cs="Times New Roman"/>
          <w:color w:val="000000"/>
          <w:kern w:val="0"/>
          <w:sz w:val="19"/>
          <w:szCs w:val="19"/>
          <w:lang w:eastAsia="ru-RU" w:bidi="ru-RU"/>
        </w:rPr>
        <w:softHyphen/>
        <w:t>дебного органа, нарабатывающего данный вид практики. В рамках данного исследования были освещены некоторые, наиболее важные, с точки зрения автора, вопросы темы, касающиеся понятия судебной практики, основных принципов и форм её реализации.</w:t>
      </w:r>
    </w:p>
    <w:p w14:paraId="43184149" w14:textId="77777777" w:rsidR="00F003A4" w:rsidRPr="00F003A4" w:rsidRDefault="00F003A4" w:rsidP="00F003A4">
      <w:pPr>
        <w:tabs>
          <w:tab w:val="clear" w:pos="709"/>
        </w:tabs>
        <w:suppressAutoHyphens w:val="0"/>
        <w:spacing w:after="0" w:line="350" w:lineRule="exact"/>
        <w:ind w:left="20" w:right="20" w:firstLine="520"/>
        <w:rPr>
          <w:rFonts w:ascii="Times New Roman" w:eastAsia="Times New Roman" w:hAnsi="Times New Roman" w:cs="Times New Roman"/>
          <w:color w:val="000000"/>
          <w:kern w:val="0"/>
          <w:sz w:val="19"/>
          <w:szCs w:val="19"/>
          <w:lang w:eastAsia="ru-RU" w:bidi="ru-RU"/>
        </w:rPr>
        <w:sectPr w:rsidR="00F003A4" w:rsidRPr="00F003A4">
          <w:headerReference w:type="even" r:id="rId12"/>
          <w:footerReference w:type="first" r:id="rId13"/>
          <w:pgSz w:w="11909" w:h="16834"/>
          <w:pgMar w:top="2960" w:right="2431" w:bottom="3174" w:left="2459" w:header="0" w:footer="3" w:gutter="0"/>
          <w:cols w:space="720"/>
          <w:noEndnote/>
          <w:docGrid w:linePitch="360"/>
        </w:sectPr>
      </w:pPr>
      <w:r w:rsidRPr="00F003A4">
        <w:rPr>
          <w:rFonts w:ascii="Times New Roman" w:eastAsia="Times New Roman" w:hAnsi="Times New Roman" w:cs="Times New Roman"/>
          <w:color w:val="000000"/>
          <w:kern w:val="0"/>
          <w:sz w:val="19"/>
          <w:szCs w:val="19"/>
          <w:lang w:eastAsia="ru-RU" w:bidi="ru-RU"/>
        </w:rPr>
        <w:t>Не вызывает сомнений тот факт, что судебная практика представляет собой сложное, многоуровневое явление, требующее определенной конкре</w:t>
      </w:r>
      <w:r w:rsidRPr="00F003A4">
        <w:rPr>
          <w:rFonts w:ascii="Times New Roman" w:eastAsia="Times New Roman" w:hAnsi="Times New Roman" w:cs="Times New Roman"/>
          <w:color w:val="000000"/>
          <w:kern w:val="0"/>
          <w:sz w:val="19"/>
          <w:szCs w:val="19"/>
          <w:lang w:eastAsia="ru-RU" w:bidi="ru-RU"/>
        </w:rPr>
        <w:softHyphen/>
        <w:t>тизации и правильного истолкования. В правовой системе новой России про</w:t>
      </w:r>
      <w:r w:rsidRPr="00F003A4">
        <w:rPr>
          <w:rFonts w:ascii="Times New Roman" w:eastAsia="Times New Roman" w:hAnsi="Times New Roman" w:cs="Times New Roman"/>
          <w:color w:val="000000"/>
          <w:kern w:val="0"/>
          <w:sz w:val="19"/>
          <w:szCs w:val="19"/>
          <w:lang w:eastAsia="ru-RU" w:bidi="ru-RU"/>
        </w:rPr>
        <w:softHyphen/>
        <w:t xml:space="preserve">изошли существенные изменения. Принятая Концепция судебной реформы </w:t>
      </w:r>
    </w:p>
    <w:p w14:paraId="148D729A" w14:textId="77777777" w:rsidR="00F003A4" w:rsidRPr="00F003A4" w:rsidRDefault="00F003A4" w:rsidP="00F003A4">
      <w:pPr>
        <w:tabs>
          <w:tab w:val="clear" w:pos="709"/>
        </w:tabs>
        <w:suppressAutoHyphens w:val="0"/>
        <w:spacing w:after="0" w:line="350" w:lineRule="exact"/>
        <w:ind w:left="20" w:right="20" w:firstLine="520"/>
        <w:rPr>
          <w:rFonts w:ascii="Times New Roman" w:eastAsia="Times New Roman" w:hAnsi="Times New Roman" w:cs="Times New Roman"/>
          <w:color w:val="000000"/>
          <w:kern w:val="0"/>
          <w:sz w:val="19"/>
          <w:szCs w:val="19"/>
          <w:lang w:eastAsia="ru-RU" w:bidi="ru-RU"/>
        </w:rPr>
        <w:sectPr w:rsidR="00F003A4" w:rsidRPr="00F003A4">
          <w:headerReference w:type="even" r:id="rId14"/>
          <w:headerReference w:type="default" r:id="rId15"/>
          <w:pgSz w:w="11909" w:h="16834"/>
          <w:pgMar w:top="2960" w:right="2431" w:bottom="3174" w:left="2459" w:header="0" w:footer="3" w:gutter="0"/>
          <w:cols w:space="720"/>
          <w:noEndnote/>
          <w:docGrid w:linePitch="360"/>
        </w:sectPr>
      </w:pPr>
      <w:r w:rsidRPr="00F003A4">
        <w:rPr>
          <w:rFonts w:ascii="Times New Roman" w:eastAsia="Times New Roman" w:hAnsi="Times New Roman" w:cs="Times New Roman"/>
          <w:color w:val="000000"/>
          <w:kern w:val="0"/>
          <w:sz w:val="19"/>
          <w:szCs w:val="19"/>
          <w:lang w:eastAsia="ru-RU" w:bidi="ru-RU"/>
        </w:rPr>
        <w:lastRenderedPageBreak/>
        <w:t>(1991 г.) способствовала утверждению судебной власти как самостоятельной влиятельной силы, имеющей значительный вес в механизме государственно</w:t>
      </w:r>
      <w:r w:rsidRPr="00F003A4">
        <w:rPr>
          <w:rFonts w:ascii="Times New Roman" w:eastAsia="Times New Roman" w:hAnsi="Times New Roman" w:cs="Times New Roman"/>
          <w:color w:val="000000"/>
          <w:kern w:val="0"/>
          <w:sz w:val="19"/>
          <w:szCs w:val="19"/>
          <w:lang w:eastAsia="ru-RU" w:bidi="ru-RU"/>
        </w:rPr>
        <w:softHyphen/>
        <w:t>го управления обществом. Судебная реформа получила свое закрепление в Законе РФ «О статусе судей в Российской Федерации» (1992 г.). Конститу</w:t>
      </w:r>
      <w:r w:rsidRPr="00F003A4">
        <w:rPr>
          <w:rFonts w:ascii="Times New Roman" w:eastAsia="Times New Roman" w:hAnsi="Times New Roman" w:cs="Times New Roman"/>
          <w:color w:val="000000"/>
          <w:kern w:val="0"/>
          <w:sz w:val="19"/>
          <w:szCs w:val="19"/>
          <w:lang w:eastAsia="ru-RU" w:bidi="ru-RU"/>
        </w:rPr>
        <w:softHyphen/>
        <w:t>ция РФ законодательно закрепила принцип разделения государственной вла</w:t>
      </w:r>
      <w:r w:rsidRPr="00F003A4">
        <w:rPr>
          <w:rFonts w:ascii="Times New Roman" w:eastAsia="Times New Roman" w:hAnsi="Times New Roman" w:cs="Times New Roman"/>
          <w:color w:val="000000"/>
          <w:kern w:val="0"/>
          <w:sz w:val="19"/>
          <w:szCs w:val="19"/>
          <w:lang w:eastAsia="ru-RU" w:bidi="ru-RU"/>
        </w:rPr>
        <w:softHyphen/>
        <w:t>сти на законодательную, исполнительную и судебную. Федеральный консти</w:t>
      </w:r>
      <w:r w:rsidRPr="00F003A4">
        <w:rPr>
          <w:rFonts w:ascii="Times New Roman" w:eastAsia="Times New Roman" w:hAnsi="Times New Roman" w:cs="Times New Roman"/>
          <w:color w:val="000000"/>
          <w:kern w:val="0"/>
          <w:sz w:val="19"/>
          <w:szCs w:val="19"/>
          <w:lang w:eastAsia="ru-RU" w:bidi="ru-RU"/>
        </w:rPr>
        <w:softHyphen/>
        <w:t>туционный закон «О судебной системе Российской Федерации» (1996 г.) окончательно определил новую структуру судебной власти. Все эти шаги свидетельствуют о законодательном закреплении и утверждении статуса су</w:t>
      </w:r>
      <w:r w:rsidRPr="00F003A4">
        <w:rPr>
          <w:rFonts w:ascii="Times New Roman" w:eastAsia="Times New Roman" w:hAnsi="Times New Roman" w:cs="Times New Roman"/>
          <w:color w:val="000000"/>
          <w:kern w:val="0"/>
          <w:sz w:val="19"/>
          <w:szCs w:val="19"/>
          <w:lang w:eastAsia="ru-RU" w:bidi="ru-RU"/>
        </w:rPr>
        <w:softHyphen/>
        <w:t>дебной власти в качестве государственного органа, осуществляющего право</w:t>
      </w:r>
      <w:r w:rsidRPr="00F003A4">
        <w:rPr>
          <w:rFonts w:ascii="Times New Roman" w:eastAsia="Times New Roman" w:hAnsi="Times New Roman" w:cs="Times New Roman"/>
          <w:color w:val="000000"/>
          <w:kern w:val="0"/>
          <w:sz w:val="19"/>
          <w:szCs w:val="19"/>
          <w:lang w:eastAsia="ru-RU" w:bidi="ru-RU"/>
        </w:rPr>
        <w:softHyphen/>
        <w:t>судие и наделенного своеобразной функцией судебного правотворчества. По мнению С.С. Алексеева, «настала пора вообще изменить наше видение пра</w:t>
      </w:r>
      <w:r w:rsidRPr="00F003A4">
        <w:rPr>
          <w:rFonts w:ascii="Times New Roman" w:eastAsia="Times New Roman" w:hAnsi="Times New Roman" w:cs="Times New Roman"/>
          <w:color w:val="000000"/>
          <w:kern w:val="0"/>
          <w:sz w:val="19"/>
          <w:szCs w:val="19"/>
          <w:lang w:eastAsia="ru-RU" w:bidi="ru-RU"/>
        </w:rPr>
        <w:softHyphen/>
        <w:t>восудия, интерпретацию его назначения как одного лишь «применения пра</w:t>
      </w:r>
      <w:r w:rsidRPr="00F003A4">
        <w:rPr>
          <w:rFonts w:ascii="Times New Roman" w:eastAsia="Times New Roman" w:hAnsi="Times New Roman" w:cs="Times New Roman"/>
          <w:color w:val="000000"/>
          <w:kern w:val="0"/>
          <w:sz w:val="19"/>
          <w:szCs w:val="19"/>
          <w:lang w:eastAsia="ru-RU" w:bidi="ru-RU"/>
        </w:rPr>
        <w:softHyphen/>
        <w:t>ва». Опыт развитых демократических стран, причем не только англо- американской группы, свидетельствует, что высокий уровень правового раз</w:t>
      </w:r>
      <w:r w:rsidRPr="00F003A4">
        <w:rPr>
          <w:rFonts w:ascii="Times New Roman" w:eastAsia="Times New Roman" w:hAnsi="Times New Roman" w:cs="Times New Roman"/>
          <w:color w:val="000000"/>
          <w:kern w:val="0"/>
          <w:sz w:val="19"/>
          <w:szCs w:val="19"/>
          <w:lang w:eastAsia="ru-RU" w:bidi="ru-RU"/>
        </w:rPr>
        <w:softHyphen/>
        <w:t>вития достигается в обществе тогда, когда суд, опираясь на конституцию, на закон, на общепризнанные права человека, тоже творит право. Поэтому при</w:t>
      </w:r>
      <w:r w:rsidRPr="00F003A4">
        <w:rPr>
          <w:rFonts w:ascii="Times New Roman" w:eastAsia="Times New Roman" w:hAnsi="Times New Roman" w:cs="Times New Roman"/>
          <w:color w:val="000000"/>
          <w:kern w:val="0"/>
          <w:sz w:val="19"/>
          <w:szCs w:val="19"/>
          <w:lang w:eastAsia="ru-RU" w:bidi="ru-RU"/>
        </w:rPr>
        <w:softHyphen/>
        <w:t>дание решениям высших судебных инстанций функций судебного прецеден</w:t>
      </w:r>
      <w:r w:rsidRPr="00F003A4">
        <w:rPr>
          <w:rFonts w:ascii="Times New Roman" w:eastAsia="Times New Roman" w:hAnsi="Times New Roman" w:cs="Times New Roman"/>
          <w:color w:val="000000"/>
          <w:kern w:val="0"/>
          <w:sz w:val="19"/>
          <w:szCs w:val="19"/>
          <w:lang w:eastAsia="ru-RU" w:bidi="ru-RU"/>
        </w:rPr>
        <w:softHyphen/>
        <w:t>та представляется делом назревшим и вполне оправданным»</w:t>
      </w:r>
      <w:r w:rsidRPr="00F003A4">
        <w:rPr>
          <w:rFonts w:ascii="Times New Roman" w:eastAsia="Times New Roman" w:hAnsi="Times New Roman" w:cs="Times New Roman"/>
          <w:color w:val="000000"/>
          <w:kern w:val="0"/>
          <w:sz w:val="19"/>
          <w:szCs w:val="19"/>
          <w:vertAlign w:val="superscript"/>
          <w:lang w:eastAsia="ru-RU" w:bidi="ru-RU"/>
        </w:rPr>
        <w:footnoteReference w:id="2"/>
      </w:r>
      <w:r w:rsidRPr="00F003A4">
        <w:rPr>
          <w:rFonts w:ascii="Times New Roman" w:eastAsia="Times New Roman" w:hAnsi="Times New Roman" w:cs="Times New Roman"/>
          <w:color w:val="000000"/>
          <w:kern w:val="0"/>
          <w:sz w:val="19"/>
          <w:szCs w:val="19"/>
          <w:lang w:eastAsia="ru-RU" w:bidi="ru-RU"/>
        </w:rPr>
        <w:t>. Справедливо отмечает И.Ю. Богдановская, что «в каждой конкретной правовой системе прецедентное право имеет свое собственное развитие»</w:t>
      </w:r>
      <w:r w:rsidRPr="00F003A4">
        <w:rPr>
          <w:rFonts w:ascii="Times New Roman" w:eastAsia="Times New Roman" w:hAnsi="Times New Roman" w:cs="Times New Roman"/>
          <w:color w:val="000000"/>
          <w:kern w:val="0"/>
          <w:sz w:val="19"/>
          <w:szCs w:val="19"/>
          <w:vertAlign w:val="superscript"/>
          <w:lang w:eastAsia="ru-RU" w:bidi="ru-RU"/>
        </w:rPr>
        <w:footnoteReference w:id="3"/>
      </w:r>
      <w:r w:rsidRPr="00F003A4">
        <w:rPr>
          <w:rFonts w:ascii="Times New Roman" w:eastAsia="Times New Roman" w:hAnsi="Times New Roman" w:cs="Times New Roman"/>
          <w:color w:val="000000"/>
          <w:kern w:val="0"/>
          <w:sz w:val="19"/>
          <w:szCs w:val="19"/>
          <w:lang w:eastAsia="ru-RU" w:bidi="ru-RU"/>
        </w:rPr>
        <w:t>. В настоящее время в нашей стране имеются все предпосылки для законодательного закрепления общеобязательного значения актов высших судебных органов. Теоретиче</w:t>
      </w:r>
      <w:r w:rsidRPr="00F003A4">
        <w:rPr>
          <w:rFonts w:ascii="Times New Roman" w:eastAsia="Times New Roman" w:hAnsi="Times New Roman" w:cs="Times New Roman"/>
          <w:color w:val="000000"/>
          <w:kern w:val="0"/>
          <w:sz w:val="19"/>
          <w:szCs w:val="19"/>
          <w:lang w:eastAsia="ru-RU" w:bidi="ru-RU"/>
        </w:rPr>
        <w:softHyphen/>
        <w:t>скому обоснованию этого вопроса посвящены труды многочисленных уче</w:t>
      </w:r>
      <w:r w:rsidRPr="00F003A4">
        <w:rPr>
          <w:rFonts w:ascii="Times New Roman" w:eastAsia="Times New Roman" w:hAnsi="Times New Roman" w:cs="Times New Roman"/>
          <w:color w:val="000000"/>
          <w:kern w:val="0"/>
          <w:sz w:val="19"/>
          <w:szCs w:val="19"/>
          <w:lang w:eastAsia="ru-RU" w:bidi="ru-RU"/>
        </w:rPr>
        <w:softHyphen/>
        <w:t>ных и практических работников. До сих пор на уровне половинчатого реше</w:t>
      </w:r>
      <w:r w:rsidRPr="00F003A4">
        <w:rPr>
          <w:rFonts w:ascii="Times New Roman" w:eastAsia="Times New Roman" w:hAnsi="Times New Roman" w:cs="Times New Roman"/>
          <w:color w:val="000000"/>
          <w:kern w:val="0"/>
          <w:sz w:val="19"/>
          <w:szCs w:val="19"/>
          <w:lang w:eastAsia="ru-RU" w:bidi="ru-RU"/>
        </w:rPr>
        <w:softHyphen/>
        <w:t xml:space="preserve">ния находится вопрос о признании правотворческими решений судов первой инстанции. Думается, что утверждение в нашей правовой системе основных положений общего права потребует дополнительного времени, и еще какое </w:t>
      </w:r>
    </w:p>
    <w:p w14:paraId="117232B3" w14:textId="77777777" w:rsidR="00F003A4" w:rsidRPr="00F003A4" w:rsidRDefault="00F003A4" w:rsidP="00F003A4">
      <w:pPr>
        <w:tabs>
          <w:tab w:val="clear" w:pos="709"/>
        </w:tabs>
        <w:suppressAutoHyphens w:val="0"/>
        <w:spacing w:after="0" w:line="350" w:lineRule="exact"/>
        <w:ind w:left="20" w:right="20" w:firstLine="52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lastRenderedPageBreak/>
        <w:t>то время будет оставаться наиболее спорным моментом всего отечественного правоведения. Актуальность данной проблемы дает направление для даль</w:t>
      </w:r>
      <w:r w:rsidRPr="00F003A4">
        <w:rPr>
          <w:rFonts w:ascii="Times New Roman" w:eastAsia="Times New Roman" w:hAnsi="Times New Roman" w:cs="Times New Roman"/>
          <w:color w:val="000000"/>
          <w:kern w:val="0"/>
          <w:sz w:val="19"/>
          <w:szCs w:val="19"/>
          <w:lang w:eastAsia="ru-RU" w:bidi="ru-RU"/>
        </w:rPr>
        <w:softHyphen/>
        <w:t>нейшего научного поиска. При этом важно отметить, что даже в англо</w:t>
      </w:r>
      <w:r w:rsidRPr="00F003A4">
        <w:rPr>
          <w:rFonts w:ascii="Times New Roman" w:eastAsia="Times New Roman" w:hAnsi="Times New Roman" w:cs="Times New Roman"/>
          <w:color w:val="000000"/>
          <w:kern w:val="0"/>
          <w:sz w:val="19"/>
          <w:szCs w:val="19"/>
          <w:lang w:eastAsia="ru-RU" w:bidi="ru-RU"/>
        </w:rPr>
        <w:softHyphen/>
        <w:t>саксонской правовой системе не всякое решение суда может служить формой выражения правовых норм, имеющих силу источника права.</w:t>
      </w:r>
    </w:p>
    <w:p w14:paraId="650FABB5" w14:textId="77777777" w:rsidR="00F003A4" w:rsidRPr="00F003A4" w:rsidRDefault="00F003A4" w:rsidP="00F003A4">
      <w:pPr>
        <w:tabs>
          <w:tab w:val="clear" w:pos="709"/>
        </w:tabs>
        <w:suppressAutoHyphens w:val="0"/>
        <w:spacing w:after="0" w:line="345" w:lineRule="exact"/>
        <w:ind w:left="20" w:right="20" w:firstLine="50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Изучение судебной практики, как феномена, позволяющего объединить всю судебную деятельность и её результаты, требует изучения и других пра</w:t>
      </w:r>
      <w:r w:rsidRPr="00F003A4">
        <w:rPr>
          <w:rFonts w:ascii="Times New Roman" w:eastAsia="Times New Roman" w:hAnsi="Times New Roman" w:cs="Times New Roman"/>
          <w:color w:val="000000"/>
          <w:kern w:val="0"/>
          <w:sz w:val="19"/>
          <w:szCs w:val="19"/>
          <w:lang w:eastAsia="ru-RU" w:bidi="ru-RU"/>
        </w:rPr>
        <w:softHyphen/>
        <w:t>вовых явлений и процессов с которыми она взаимодействует, прежде всего, процессов правотворчества и реализации правовых норм.</w:t>
      </w:r>
    </w:p>
    <w:p w14:paraId="253B1ED0" w14:textId="77777777" w:rsidR="00F003A4" w:rsidRPr="00F003A4" w:rsidRDefault="00F003A4" w:rsidP="00F003A4">
      <w:pPr>
        <w:tabs>
          <w:tab w:val="clear" w:pos="709"/>
        </w:tabs>
        <w:suppressAutoHyphens w:val="0"/>
        <w:spacing w:after="0" w:line="345" w:lineRule="exact"/>
        <w:ind w:left="20" w:right="20" w:firstLine="50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В настоящее время в юридической литературе имеются точки зрения, предлагающие использовать термин «судебный прецедент», например, для обозначения статуса итоговых решений Конституционного Суда Российской Федерации, которые имеют ряд общих свойств с доктриной судебного пре</w:t>
      </w:r>
      <w:r w:rsidRPr="00F003A4">
        <w:rPr>
          <w:rFonts w:ascii="Times New Roman" w:eastAsia="Times New Roman" w:hAnsi="Times New Roman" w:cs="Times New Roman"/>
          <w:color w:val="000000"/>
          <w:kern w:val="0"/>
          <w:sz w:val="19"/>
          <w:szCs w:val="19"/>
          <w:lang w:eastAsia="ru-RU" w:bidi="ru-RU"/>
        </w:rPr>
        <w:softHyphen/>
        <w:t>цедента, существующей в странах обычного права. По нашему мнению, это вряд ли оправдано. Так, например, акты высших судебных инстанций, в том числе и Конституционного Суда РФ, имеют между собой много общего: про</w:t>
      </w:r>
      <w:r w:rsidRPr="00F003A4">
        <w:rPr>
          <w:rFonts w:ascii="Times New Roman" w:eastAsia="Times New Roman" w:hAnsi="Times New Roman" w:cs="Times New Roman"/>
          <w:color w:val="000000"/>
          <w:kern w:val="0"/>
          <w:sz w:val="19"/>
          <w:szCs w:val="19"/>
          <w:lang w:eastAsia="ru-RU" w:bidi="ru-RU"/>
        </w:rPr>
        <w:softHyphen/>
        <w:t>цедуру выработки итоговых решений, их характер, структуру, характер со</w:t>
      </w:r>
      <w:r w:rsidRPr="00F003A4">
        <w:rPr>
          <w:rFonts w:ascii="Times New Roman" w:eastAsia="Times New Roman" w:hAnsi="Times New Roman" w:cs="Times New Roman"/>
          <w:color w:val="000000"/>
          <w:kern w:val="0"/>
          <w:sz w:val="19"/>
          <w:szCs w:val="19"/>
          <w:lang w:eastAsia="ru-RU" w:bidi="ru-RU"/>
        </w:rPr>
        <w:softHyphen/>
        <w:t>держания. Для обозначения качеств актов высших судебных органов целесо</w:t>
      </w:r>
      <w:r w:rsidRPr="00F003A4">
        <w:rPr>
          <w:rFonts w:ascii="Times New Roman" w:eastAsia="Times New Roman" w:hAnsi="Times New Roman" w:cs="Times New Roman"/>
          <w:color w:val="000000"/>
          <w:kern w:val="0"/>
          <w:sz w:val="19"/>
          <w:szCs w:val="19"/>
          <w:lang w:eastAsia="ru-RU" w:bidi="ru-RU"/>
        </w:rPr>
        <w:softHyphen/>
        <w:t>образнее использовать давно применяемый в юридической литературе тер</w:t>
      </w:r>
      <w:r w:rsidRPr="00F003A4">
        <w:rPr>
          <w:rFonts w:ascii="Times New Roman" w:eastAsia="Times New Roman" w:hAnsi="Times New Roman" w:cs="Times New Roman"/>
          <w:color w:val="000000"/>
          <w:kern w:val="0"/>
          <w:sz w:val="19"/>
          <w:szCs w:val="19"/>
          <w:lang w:eastAsia="ru-RU" w:bidi="ru-RU"/>
        </w:rPr>
        <w:softHyphen/>
        <w:t>мин «правоположение», предполагающий наличие у данных актов опреде</w:t>
      </w:r>
      <w:r w:rsidRPr="00F003A4">
        <w:rPr>
          <w:rFonts w:ascii="Times New Roman" w:eastAsia="Times New Roman" w:hAnsi="Times New Roman" w:cs="Times New Roman"/>
          <w:color w:val="000000"/>
          <w:kern w:val="0"/>
          <w:sz w:val="19"/>
          <w:szCs w:val="19"/>
          <w:lang w:eastAsia="ru-RU" w:bidi="ru-RU"/>
        </w:rPr>
        <w:softHyphen/>
        <w:t>ленной нормативности и обязательности их исполнения. Соответственно, ак</w:t>
      </w:r>
      <w:r w:rsidRPr="00F003A4">
        <w:rPr>
          <w:rFonts w:ascii="Times New Roman" w:eastAsia="Times New Roman" w:hAnsi="Times New Roman" w:cs="Times New Roman"/>
          <w:color w:val="000000"/>
          <w:kern w:val="0"/>
          <w:sz w:val="19"/>
          <w:szCs w:val="19"/>
          <w:lang w:eastAsia="ru-RU" w:bidi="ru-RU"/>
        </w:rPr>
        <w:softHyphen/>
        <w:t>ты не всех судебных органов могут выступать в форме правоположений, имеющих общеобязательное значение, в таком виде закрепляется деятель</w:t>
      </w:r>
      <w:r w:rsidRPr="00F003A4">
        <w:rPr>
          <w:rFonts w:ascii="Times New Roman" w:eastAsia="Times New Roman" w:hAnsi="Times New Roman" w:cs="Times New Roman"/>
          <w:color w:val="000000"/>
          <w:kern w:val="0"/>
          <w:sz w:val="19"/>
          <w:szCs w:val="19"/>
          <w:lang w:eastAsia="ru-RU" w:bidi="ru-RU"/>
        </w:rPr>
        <w:softHyphen/>
        <w:t>ность Конституционного Суда РФ, Верховного Суда РФ, Высшего Арбит</w:t>
      </w:r>
      <w:r w:rsidRPr="00F003A4">
        <w:rPr>
          <w:rFonts w:ascii="Times New Roman" w:eastAsia="Times New Roman" w:hAnsi="Times New Roman" w:cs="Times New Roman"/>
          <w:color w:val="000000"/>
          <w:kern w:val="0"/>
          <w:sz w:val="19"/>
          <w:szCs w:val="19"/>
          <w:lang w:eastAsia="ru-RU" w:bidi="ru-RU"/>
        </w:rPr>
        <w:softHyphen/>
        <w:t>ражного Суда РФ.</w:t>
      </w:r>
    </w:p>
    <w:p w14:paraId="6819E628" w14:textId="77777777" w:rsidR="00F003A4" w:rsidRPr="00F003A4" w:rsidRDefault="00F003A4" w:rsidP="00F003A4">
      <w:pPr>
        <w:tabs>
          <w:tab w:val="clear" w:pos="709"/>
        </w:tabs>
        <w:suppressAutoHyphens w:val="0"/>
        <w:spacing w:after="0" w:line="345" w:lineRule="exact"/>
        <w:ind w:left="20" w:right="20" w:firstLine="500"/>
        <w:rPr>
          <w:rFonts w:ascii="Times New Roman" w:eastAsia="Times New Roman" w:hAnsi="Times New Roman" w:cs="Times New Roman"/>
          <w:color w:val="000000"/>
          <w:kern w:val="0"/>
          <w:sz w:val="19"/>
          <w:szCs w:val="19"/>
          <w:lang w:eastAsia="ru-RU" w:bidi="ru-RU"/>
        </w:rPr>
        <w:sectPr w:rsidR="00F003A4" w:rsidRPr="00F003A4">
          <w:headerReference w:type="even" r:id="rId16"/>
          <w:headerReference w:type="default" r:id="rId17"/>
          <w:pgSz w:w="11909" w:h="16834"/>
          <w:pgMar w:top="2960" w:right="2431" w:bottom="3174" w:left="2459" w:header="0" w:footer="3" w:gutter="0"/>
          <w:cols w:space="720"/>
          <w:noEndnote/>
          <w:docGrid w:linePitch="360"/>
        </w:sectPr>
      </w:pPr>
      <w:r w:rsidRPr="00F003A4">
        <w:rPr>
          <w:rFonts w:ascii="Times New Roman" w:eastAsia="Times New Roman" w:hAnsi="Times New Roman" w:cs="Times New Roman"/>
          <w:color w:val="000000"/>
          <w:kern w:val="0"/>
          <w:sz w:val="19"/>
          <w:szCs w:val="19"/>
          <w:lang w:eastAsia="ru-RU" w:bidi="ru-RU"/>
        </w:rPr>
        <w:t>По нашему мнению, следует законодательно закрепить статус решений высших судебных органов, так как в них зачастую содержатся варианты ре</w:t>
      </w:r>
      <w:r w:rsidRPr="00F003A4">
        <w:rPr>
          <w:rFonts w:ascii="Times New Roman" w:eastAsia="Times New Roman" w:hAnsi="Times New Roman" w:cs="Times New Roman"/>
          <w:color w:val="000000"/>
          <w:kern w:val="0"/>
          <w:sz w:val="19"/>
          <w:szCs w:val="19"/>
          <w:lang w:eastAsia="ru-RU" w:bidi="ru-RU"/>
        </w:rPr>
        <w:softHyphen/>
        <w:t>шения спорных ситуаций, в случаях, когда законодательного решения эти споры не находят. Данные акты следует рассматривать как вариант судебно</w:t>
      </w:r>
      <w:r w:rsidRPr="00F003A4">
        <w:rPr>
          <w:rFonts w:ascii="Times New Roman" w:eastAsia="Times New Roman" w:hAnsi="Times New Roman" w:cs="Times New Roman"/>
          <w:color w:val="000000"/>
          <w:kern w:val="0"/>
          <w:sz w:val="19"/>
          <w:szCs w:val="19"/>
          <w:lang w:eastAsia="ru-RU" w:bidi="ru-RU"/>
        </w:rPr>
        <w:softHyphen/>
        <w:t xml:space="preserve">го правотворчества и использовать их в качестве полноценных источников </w:t>
      </w:r>
      <w:r w:rsidRPr="00F003A4">
        <w:rPr>
          <w:rFonts w:ascii="Times New Roman" w:eastAsia="Times New Roman" w:hAnsi="Times New Roman" w:cs="Times New Roman"/>
          <w:color w:val="000000"/>
          <w:kern w:val="0"/>
          <w:sz w:val="19"/>
          <w:szCs w:val="19"/>
          <w:lang w:val="uk-UA" w:eastAsia="uk-UA" w:bidi="uk-UA"/>
        </w:rPr>
        <w:t xml:space="preserve">права </w:t>
      </w:r>
      <w:r w:rsidRPr="00F003A4">
        <w:rPr>
          <w:rFonts w:ascii="Times New Roman" w:eastAsia="Times New Roman" w:hAnsi="Times New Roman" w:cs="Times New Roman"/>
          <w:color w:val="000000"/>
          <w:kern w:val="0"/>
          <w:sz w:val="19"/>
          <w:szCs w:val="19"/>
          <w:lang w:eastAsia="ru-RU" w:bidi="ru-RU"/>
        </w:rPr>
        <w:t xml:space="preserve">вплоть </w:t>
      </w:r>
      <w:r w:rsidRPr="00F003A4">
        <w:rPr>
          <w:rFonts w:ascii="Times New Roman" w:eastAsia="Times New Roman" w:hAnsi="Times New Roman" w:cs="Times New Roman"/>
          <w:color w:val="000000"/>
          <w:kern w:val="0"/>
          <w:sz w:val="19"/>
          <w:szCs w:val="19"/>
          <w:lang w:val="uk-UA" w:eastAsia="uk-UA" w:bidi="uk-UA"/>
        </w:rPr>
        <w:t xml:space="preserve">до </w:t>
      </w:r>
      <w:r w:rsidRPr="00F003A4">
        <w:rPr>
          <w:rFonts w:ascii="Times New Roman" w:eastAsia="Times New Roman" w:hAnsi="Times New Roman" w:cs="Times New Roman"/>
          <w:color w:val="000000"/>
          <w:kern w:val="0"/>
          <w:sz w:val="19"/>
          <w:szCs w:val="19"/>
          <w:lang w:eastAsia="ru-RU" w:bidi="ru-RU"/>
        </w:rPr>
        <w:t xml:space="preserve">принятия законодательными органами соответствующих нормативных документов. Дополнительным условием, </w:t>
      </w:r>
      <w:r w:rsidRPr="00F003A4">
        <w:rPr>
          <w:rFonts w:ascii="Times New Roman" w:eastAsia="Times New Roman" w:hAnsi="Times New Roman" w:cs="Times New Roman"/>
          <w:color w:val="000000"/>
          <w:kern w:val="0"/>
          <w:sz w:val="19"/>
          <w:szCs w:val="19"/>
          <w:lang w:eastAsia="ru-RU" w:bidi="ru-RU"/>
        </w:rPr>
        <w:lastRenderedPageBreak/>
        <w:t>утверждающим прин</w:t>
      </w:r>
      <w:r w:rsidRPr="00F003A4">
        <w:rPr>
          <w:rFonts w:ascii="Times New Roman" w:eastAsia="Times New Roman" w:hAnsi="Times New Roman" w:cs="Times New Roman"/>
          <w:color w:val="000000"/>
          <w:kern w:val="0"/>
          <w:sz w:val="19"/>
          <w:szCs w:val="19"/>
          <w:lang w:eastAsia="ru-RU" w:bidi="ru-RU"/>
        </w:rPr>
        <w:softHyphen/>
        <w:t>ципы общего права применительно к отечественной правовой системе, яви</w:t>
      </w:r>
      <w:r w:rsidRPr="00F003A4">
        <w:rPr>
          <w:rFonts w:ascii="Times New Roman" w:eastAsia="Times New Roman" w:hAnsi="Times New Roman" w:cs="Times New Roman"/>
          <w:color w:val="000000"/>
          <w:kern w:val="0"/>
          <w:sz w:val="19"/>
          <w:szCs w:val="19"/>
          <w:lang w:eastAsia="ru-RU" w:bidi="ru-RU"/>
        </w:rPr>
        <w:softHyphen/>
        <w:t>лось то, Российская Федерация в 1998 году признала абсолютную юрисдик</w:t>
      </w:r>
      <w:r w:rsidRPr="00F003A4">
        <w:rPr>
          <w:rFonts w:ascii="Times New Roman" w:eastAsia="Times New Roman" w:hAnsi="Times New Roman" w:cs="Times New Roman"/>
          <w:color w:val="000000"/>
          <w:kern w:val="0"/>
          <w:sz w:val="19"/>
          <w:szCs w:val="19"/>
          <w:lang w:eastAsia="ru-RU" w:bidi="ru-RU"/>
        </w:rPr>
        <w:softHyphen/>
        <w:t>цию Европейского Суда по правам человека, решения которого стали обяза</w:t>
      </w:r>
      <w:r w:rsidRPr="00F003A4">
        <w:rPr>
          <w:rFonts w:ascii="Times New Roman" w:eastAsia="Times New Roman" w:hAnsi="Times New Roman" w:cs="Times New Roman"/>
          <w:color w:val="000000"/>
          <w:kern w:val="0"/>
          <w:sz w:val="19"/>
          <w:szCs w:val="19"/>
          <w:lang w:eastAsia="ru-RU" w:bidi="ru-RU"/>
        </w:rPr>
        <w:softHyphen/>
        <w:t>тельными для исполнения всеми органами государственной власти нашей страны. Существующая правовая система РФ имеет свои специфические на</w:t>
      </w:r>
      <w:r w:rsidRPr="00F003A4">
        <w:rPr>
          <w:rFonts w:ascii="Times New Roman" w:eastAsia="Times New Roman" w:hAnsi="Times New Roman" w:cs="Times New Roman"/>
          <w:color w:val="000000"/>
          <w:kern w:val="0"/>
          <w:sz w:val="19"/>
          <w:szCs w:val="19"/>
          <w:lang w:eastAsia="ru-RU" w:bidi="ru-RU"/>
        </w:rPr>
        <w:softHyphen/>
        <w:t>циональные особенности. Вместе с тем, происходящие в мире интеграцион</w:t>
      </w:r>
      <w:r w:rsidRPr="00F003A4">
        <w:rPr>
          <w:rFonts w:ascii="Times New Roman" w:eastAsia="Times New Roman" w:hAnsi="Times New Roman" w:cs="Times New Roman"/>
          <w:color w:val="000000"/>
          <w:kern w:val="0"/>
          <w:sz w:val="19"/>
          <w:szCs w:val="19"/>
          <w:lang w:eastAsia="ru-RU" w:bidi="ru-RU"/>
        </w:rPr>
        <w:softHyphen/>
        <w:t>ные политические, правовые, социальные процессы должны привести к объ</w:t>
      </w:r>
      <w:r w:rsidRPr="00F003A4">
        <w:rPr>
          <w:rFonts w:ascii="Times New Roman" w:eastAsia="Times New Roman" w:hAnsi="Times New Roman" w:cs="Times New Roman"/>
          <w:color w:val="000000"/>
          <w:kern w:val="0"/>
          <w:sz w:val="19"/>
          <w:szCs w:val="19"/>
          <w:lang w:eastAsia="ru-RU" w:bidi="ru-RU"/>
        </w:rPr>
        <w:softHyphen/>
        <w:t>единению наиболее значимых моментов правовых систем в целях наиболее эффективной защиты прав и свобод человека и гражданина с общемировых позиций.</w:t>
      </w:r>
    </w:p>
    <w:p w14:paraId="449F6925" w14:textId="77777777" w:rsidR="00F003A4" w:rsidRPr="00F003A4" w:rsidRDefault="00F003A4" w:rsidP="00F003A4">
      <w:pPr>
        <w:keepNext/>
        <w:keepLines/>
        <w:tabs>
          <w:tab w:val="clear" w:pos="709"/>
        </w:tabs>
        <w:suppressAutoHyphens w:val="0"/>
        <w:spacing w:after="720" w:line="220" w:lineRule="exact"/>
        <w:ind w:left="40" w:firstLine="0"/>
        <w:jc w:val="center"/>
        <w:outlineLvl w:val="0"/>
        <w:rPr>
          <w:rFonts w:ascii="Times New Roman" w:eastAsia="Times New Roman" w:hAnsi="Times New Roman" w:cs="Times New Roman"/>
          <w:color w:val="000000"/>
          <w:kern w:val="0"/>
          <w:lang w:eastAsia="ru-RU" w:bidi="ru-RU"/>
        </w:rPr>
      </w:pPr>
      <w:bookmarkStart w:id="3" w:name="bookmark11"/>
      <w:r w:rsidRPr="00F003A4">
        <w:rPr>
          <w:rFonts w:ascii="Times New Roman" w:eastAsia="Times New Roman" w:hAnsi="Times New Roman" w:cs="Times New Roman"/>
          <w:color w:val="000000"/>
          <w:kern w:val="0"/>
          <w:lang w:eastAsia="ru-RU" w:bidi="ru-RU"/>
        </w:rPr>
        <w:t>БИБЛИОГРАФИЧЕСКИЙ СПИСОК</w:t>
      </w:r>
      <w:bookmarkEnd w:id="3"/>
    </w:p>
    <w:p w14:paraId="32917766" w14:textId="77777777" w:rsidR="00F003A4" w:rsidRPr="00F003A4" w:rsidRDefault="00F003A4" w:rsidP="00F003A4">
      <w:pPr>
        <w:keepNext/>
        <w:keepLines/>
        <w:tabs>
          <w:tab w:val="clear" w:pos="709"/>
        </w:tabs>
        <w:suppressAutoHyphens w:val="0"/>
        <w:spacing w:after="300" w:line="345" w:lineRule="exact"/>
        <w:ind w:left="40" w:firstLine="0"/>
        <w:jc w:val="center"/>
        <w:outlineLvl w:val="1"/>
        <w:rPr>
          <w:rFonts w:ascii="Times New Roman" w:eastAsia="Times New Roman" w:hAnsi="Times New Roman" w:cs="Times New Roman"/>
          <w:b/>
          <w:bCs/>
          <w:color w:val="000000"/>
          <w:kern w:val="0"/>
          <w:sz w:val="19"/>
          <w:szCs w:val="19"/>
          <w:lang w:eastAsia="ru-RU" w:bidi="ru-RU"/>
        </w:rPr>
      </w:pPr>
      <w:bookmarkStart w:id="4" w:name="bookmark12"/>
      <w:r w:rsidRPr="00F003A4">
        <w:rPr>
          <w:rFonts w:ascii="Times New Roman" w:eastAsia="Times New Roman" w:hAnsi="Times New Roman" w:cs="Times New Roman"/>
          <w:b/>
          <w:bCs/>
          <w:color w:val="000000"/>
          <w:kern w:val="0"/>
          <w:sz w:val="19"/>
          <w:szCs w:val="19"/>
          <w:lang w:eastAsia="ru-RU" w:bidi="ru-RU"/>
        </w:rPr>
        <w:t>Нормативно-правовые акты и другие официальные документы</w:t>
      </w:r>
      <w:bookmarkEnd w:id="4"/>
    </w:p>
    <w:p w14:paraId="119E5E6C" w14:textId="77777777" w:rsidR="00F003A4" w:rsidRPr="00F003A4" w:rsidRDefault="00F003A4" w:rsidP="00F003A4">
      <w:pPr>
        <w:numPr>
          <w:ilvl w:val="0"/>
          <w:numId w:val="15"/>
        </w:numPr>
        <w:tabs>
          <w:tab w:val="clear" w:pos="709"/>
        </w:tabs>
        <w:suppressAutoHyphens w:val="0"/>
        <w:spacing w:after="0" w:line="345" w:lineRule="exact"/>
        <w:ind w:right="20" w:firstLine="40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Конституция Российской Федерации от 12.12.1993 г. М.: Юридическая литература, 1994.</w:t>
      </w:r>
    </w:p>
    <w:p w14:paraId="03990AF6" w14:textId="77777777" w:rsidR="00F003A4" w:rsidRPr="00F003A4" w:rsidRDefault="00F003A4" w:rsidP="00F003A4">
      <w:pPr>
        <w:numPr>
          <w:ilvl w:val="0"/>
          <w:numId w:val="15"/>
        </w:numPr>
        <w:tabs>
          <w:tab w:val="clear" w:pos="709"/>
        </w:tabs>
        <w:suppressAutoHyphens w:val="0"/>
        <w:spacing w:after="0" w:line="345" w:lineRule="exact"/>
        <w:ind w:firstLine="40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Арбитражно-процессуальный кодекс Российской Федерации от</w:t>
      </w:r>
    </w:p>
    <w:p w14:paraId="21463BE9" w14:textId="77777777" w:rsidR="00F003A4" w:rsidRPr="00F003A4" w:rsidRDefault="00F003A4" w:rsidP="00F003A4">
      <w:pPr>
        <w:numPr>
          <w:ilvl w:val="0"/>
          <w:numId w:val="16"/>
        </w:numPr>
        <w:tabs>
          <w:tab w:val="clear" w:pos="709"/>
        </w:tabs>
        <w:suppressAutoHyphens w:val="0"/>
        <w:spacing w:after="0" w:line="345" w:lineRule="exact"/>
        <w:ind w:left="20" w:right="20" w:firstLine="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г. № 95-ФЗ // Собрание законодательства РФ. 2002. № 30. Ст. 3012.</w:t>
      </w:r>
    </w:p>
    <w:p w14:paraId="1E752A7F" w14:textId="77777777" w:rsidR="00F003A4" w:rsidRPr="00F003A4" w:rsidRDefault="00F003A4" w:rsidP="00F003A4">
      <w:pPr>
        <w:numPr>
          <w:ilvl w:val="0"/>
          <w:numId w:val="15"/>
        </w:numPr>
        <w:tabs>
          <w:tab w:val="clear" w:pos="709"/>
        </w:tabs>
        <w:suppressAutoHyphens w:val="0"/>
        <w:spacing w:after="0" w:line="345" w:lineRule="exact"/>
        <w:ind w:firstLine="40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Гражданский кодекс Российской Федерации (часть первая) от</w:t>
      </w:r>
    </w:p>
    <w:p w14:paraId="0FEBFD3E" w14:textId="77777777" w:rsidR="00F003A4" w:rsidRPr="00F003A4" w:rsidRDefault="00F003A4" w:rsidP="00F003A4">
      <w:pPr>
        <w:numPr>
          <w:ilvl w:val="0"/>
          <w:numId w:val="17"/>
        </w:numPr>
        <w:tabs>
          <w:tab w:val="clear" w:pos="709"/>
          <w:tab w:val="left" w:pos="1122"/>
        </w:tabs>
        <w:suppressAutoHyphens w:val="0"/>
        <w:spacing w:after="0" w:line="345" w:lineRule="exact"/>
        <w:ind w:left="20" w:right="20" w:firstLine="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г. № 51-ФЗ // Собрание законодательства РФ. 1994. № 32. Ст. 3301.</w:t>
      </w:r>
    </w:p>
    <w:p w14:paraId="6B5EE25A" w14:textId="77777777" w:rsidR="00F003A4" w:rsidRPr="00F003A4" w:rsidRDefault="00F003A4" w:rsidP="00F003A4">
      <w:pPr>
        <w:numPr>
          <w:ilvl w:val="0"/>
          <w:numId w:val="15"/>
        </w:numPr>
        <w:tabs>
          <w:tab w:val="clear" w:pos="709"/>
        </w:tabs>
        <w:suppressAutoHyphens w:val="0"/>
        <w:spacing w:after="0" w:line="345" w:lineRule="exact"/>
        <w:ind w:firstLine="40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Гражданский кодекс Российской Федерации (часть вторая) от</w:t>
      </w:r>
    </w:p>
    <w:p w14:paraId="321E84B1" w14:textId="77777777" w:rsidR="00F003A4" w:rsidRPr="00F003A4" w:rsidRDefault="00F003A4" w:rsidP="00F003A4">
      <w:pPr>
        <w:numPr>
          <w:ilvl w:val="0"/>
          <w:numId w:val="18"/>
        </w:numPr>
        <w:tabs>
          <w:tab w:val="clear" w:pos="709"/>
          <w:tab w:val="left" w:pos="1122"/>
        </w:tabs>
        <w:suppressAutoHyphens w:val="0"/>
        <w:spacing w:after="0" w:line="345" w:lineRule="exact"/>
        <w:ind w:left="20" w:firstLine="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г. № 14-ФЗ // Собрание законодательства РФ. 1996. № 5. Ст.4Ю.</w:t>
      </w:r>
    </w:p>
    <w:p w14:paraId="57D546A7" w14:textId="77777777" w:rsidR="00F003A4" w:rsidRPr="00F003A4" w:rsidRDefault="00F003A4" w:rsidP="00F003A4">
      <w:pPr>
        <w:numPr>
          <w:ilvl w:val="0"/>
          <w:numId w:val="15"/>
        </w:numPr>
        <w:tabs>
          <w:tab w:val="clear" w:pos="709"/>
        </w:tabs>
        <w:suppressAutoHyphens w:val="0"/>
        <w:spacing w:after="0" w:line="345" w:lineRule="exact"/>
        <w:ind w:right="20" w:firstLine="40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Гражданский процессуальный кодекс РСФСР от 11.06.1964 г. // Ведо</w:t>
      </w:r>
      <w:r w:rsidRPr="00F003A4">
        <w:rPr>
          <w:rFonts w:ascii="Times New Roman" w:eastAsia="Times New Roman" w:hAnsi="Times New Roman" w:cs="Times New Roman"/>
          <w:color w:val="000000"/>
          <w:kern w:val="0"/>
          <w:sz w:val="19"/>
          <w:szCs w:val="19"/>
          <w:lang w:eastAsia="ru-RU" w:bidi="ru-RU"/>
        </w:rPr>
        <w:softHyphen/>
        <w:t>мости Верховного Совета РСФСР. 1964. №24. Ст.407.</w:t>
      </w:r>
    </w:p>
    <w:p w14:paraId="2C045208" w14:textId="77777777" w:rsidR="00F003A4" w:rsidRPr="00F003A4" w:rsidRDefault="00F003A4" w:rsidP="00F003A4">
      <w:pPr>
        <w:numPr>
          <w:ilvl w:val="0"/>
          <w:numId w:val="15"/>
        </w:numPr>
        <w:tabs>
          <w:tab w:val="clear" w:pos="709"/>
        </w:tabs>
        <w:suppressAutoHyphens w:val="0"/>
        <w:spacing w:after="0" w:line="345" w:lineRule="exact"/>
        <w:ind w:firstLine="40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Гражданский процессуальный кодекс Российской Федерации от</w:t>
      </w:r>
    </w:p>
    <w:p w14:paraId="3CCBBCD2" w14:textId="77777777" w:rsidR="00F003A4" w:rsidRPr="00F003A4" w:rsidRDefault="00F003A4" w:rsidP="00F003A4">
      <w:pPr>
        <w:numPr>
          <w:ilvl w:val="0"/>
          <w:numId w:val="19"/>
        </w:numPr>
        <w:tabs>
          <w:tab w:val="clear" w:pos="709"/>
        </w:tabs>
        <w:suppressAutoHyphens w:val="0"/>
        <w:spacing w:after="0" w:line="345" w:lineRule="exact"/>
        <w:ind w:left="20" w:firstLine="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г. № 138-ФЭ // Собрание законодательства РФ. № 46. Ст. 4532.</w:t>
      </w:r>
    </w:p>
    <w:p w14:paraId="6F179BCE" w14:textId="77777777" w:rsidR="00F003A4" w:rsidRPr="00F003A4" w:rsidRDefault="00F003A4" w:rsidP="00F003A4">
      <w:pPr>
        <w:numPr>
          <w:ilvl w:val="0"/>
          <w:numId w:val="15"/>
        </w:numPr>
        <w:tabs>
          <w:tab w:val="clear" w:pos="709"/>
        </w:tabs>
        <w:suppressAutoHyphens w:val="0"/>
        <w:spacing w:after="0" w:line="345" w:lineRule="exact"/>
        <w:ind w:right="20" w:firstLine="40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Жилищный кодекс РСФСР от 24.06.1983 г. </w:t>
      </w:r>
      <w:r w:rsidRPr="00F003A4">
        <w:rPr>
          <w:rFonts w:ascii="Times New Roman" w:eastAsia="Times New Roman" w:hAnsi="Times New Roman" w:cs="Times New Roman"/>
          <w:i/>
          <w:iCs/>
          <w:color w:val="000000"/>
          <w:spacing w:val="20"/>
          <w:kern w:val="0"/>
          <w:sz w:val="19"/>
          <w:szCs w:val="19"/>
          <w:lang w:eastAsia="ru-RU" w:bidi="ru-RU"/>
        </w:rPr>
        <w:t>II</w:t>
      </w:r>
      <w:r w:rsidRPr="00F003A4">
        <w:rPr>
          <w:rFonts w:ascii="Times New Roman" w:eastAsia="Times New Roman" w:hAnsi="Times New Roman" w:cs="Times New Roman"/>
          <w:color w:val="000000"/>
          <w:kern w:val="0"/>
          <w:sz w:val="19"/>
          <w:szCs w:val="19"/>
          <w:lang w:eastAsia="ru-RU" w:bidi="ru-RU"/>
        </w:rPr>
        <w:t xml:space="preserve"> Ведомости Съезда на</w:t>
      </w:r>
      <w:r w:rsidRPr="00F003A4">
        <w:rPr>
          <w:rFonts w:ascii="Times New Roman" w:eastAsia="Times New Roman" w:hAnsi="Times New Roman" w:cs="Times New Roman"/>
          <w:color w:val="000000"/>
          <w:kern w:val="0"/>
          <w:sz w:val="19"/>
          <w:szCs w:val="19"/>
          <w:lang w:eastAsia="ru-RU" w:bidi="ru-RU"/>
        </w:rPr>
        <w:softHyphen/>
        <w:t>родных депутатов РСФСР и Верховного Совета РСФСР. 1983. № 26. Ст.883.</w:t>
      </w:r>
    </w:p>
    <w:p w14:paraId="77C10DAB" w14:textId="77777777" w:rsidR="00F003A4" w:rsidRPr="00F003A4" w:rsidRDefault="00F003A4" w:rsidP="00F003A4">
      <w:pPr>
        <w:numPr>
          <w:ilvl w:val="0"/>
          <w:numId w:val="15"/>
        </w:numPr>
        <w:tabs>
          <w:tab w:val="clear" w:pos="709"/>
        </w:tabs>
        <w:suppressAutoHyphens w:val="0"/>
        <w:spacing w:after="0" w:line="345" w:lineRule="exact"/>
        <w:ind w:right="20" w:firstLine="40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Налоговый кодекс Российской Федерации (часть первая) от 31.07.1998 г. №147-ФЗ // Собрание законодательства РФ. 1998. </w:t>
      </w:r>
      <w:r w:rsidRPr="00F003A4">
        <w:rPr>
          <w:rFonts w:ascii="Times New Roman" w:eastAsia="Times New Roman" w:hAnsi="Times New Roman" w:cs="Times New Roman"/>
          <w:i/>
          <w:iCs/>
          <w:color w:val="000000"/>
          <w:spacing w:val="20"/>
          <w:kern w:val="0"/>
          <w:sz w:val="19"/>
          <w:szCs w:val="19"/>
          <w:lang w:eastAsia="ru-RU" w:bidi="ru-RU"/>
        </w:rPr>
        <w:t>№31. Ст.</w:t>
      </w:r>
      <w:r w:rsidRPr="00F003A4">
        <w:rPr>
          <w:rFonts w:ascii="Times New Roman" w:eastAsia="Times New Roman" w:hAnsi="Times New Roman" w:cs="Times New Roman"/>
          <w:color w:val="000000"/>
          <w:kern w:val="0"/>
          <w:sz w:val="19"/>
          <w:szCs w:val="19"/>
          <w:lang w:eastAsia="ru-RU" w:bidi="ru-RU"/>
        </w:rPr>
        <w:t xml:space="preserve"> 3824.</w:t>
      </w:r>
    </w:p>
    <w:p w14:paraId="44363F40" w14:textId="77777777" w:rsidR="00F003A4" w:rsidRPr="00F003A4" w:rsidRDefault="00F003A4" w:rsidP="00F003A4">
      <w:pPr>
        <w:numPr>
          <w:ilvl w:val="0"/>
          <w:numId w:val="15"/>
        </w:numPr>
        <w:tabs>
          <w:tab w:val="clear" w:pos="709"/>
        </w:tabs>
        <w:suppressAutoHyphens w:val="0"/>
        <w:spacing w:after="0" w:line="345" w:lineRule="exact"/>
        <w:ind w:right="20" w:firstLine="40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Семейный кодекс Российской Федерации от 29.12.1995 г. № 223-ФЭ // </w:t>
      </w:r>
      <w:r w:rsidRPr="00F003A4">
        <w:rPr>
          <w:rFonts w:ascii="Times New Roman" w:eastAsia="Times New Roman" w:hAnsi="Times New Roman" w:cs="Times New Roman"/>
          <w:color w:val="000000"/>
          <w:kern w:val="0"/>
          <w:sz w:val="19"/>
          <w:szCs w:val="19"/>
          <w:lang w:eastAsia="ru-RU" w:bidi="ru-RU"/>
        </w:rPr>
        <w:lastRenderedPageBreak/>
        <w:t>Собрание законодательства РФ. 1996. № 1. Ст. 16.</w:t>
      </w:r>
    </w:p>
    <w:p w14:paraId="702543E7" w14:textId="77777777" w:rsidR="00F003A4" w:rsidRPr="00F003A4" w:rsidRDefault="00F003A4" w:rsidP="00F003A4">
      <w:pPr>
        <w:numPr>
          <w:ilvl w:val="0"/>
          <w:numId w:val="15"/>
        </w:numPr>
        <w:tabs>
          <w:tab w:val="clear" w:pos="709"/>
        </w:tabs>
        <w:suppressAutoHyphens w:val="0"/>
        <w:spacing w:after="0" w:line="345" w:lineRule="exact"/>
        <w:ind w:right="20" w:firstLine="40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Таможенный кодекс Российской Федерации от 18.06.1993 г. № 5221-1 // Ведомости Съезда народных депутатов Российской Федерации и Верховного Совета РФ. 1993. №31. Ст.1224.</w:t>
      </w:r>
    </w:p>
    <w:p w14:paraId="60AAE3F6" w14:textId="77777777" w:rsidR="00F003A4" w:rsidRPr="00F003A4" w:rsidRDefault="00F003A4" w:rsidP="00F003A4">
      <w:pPr>
        <w:numPr>
          <w:ilvl w:val="0"/>
          <w:numId w:val="15"/>
        </w:numPr>
        <w:tabs>
          <w:tab w:val="clear" w:pos="709"/>
        </w:tabs>
        <w:suppressAutoHyphens w:val="0"/>
        <w:spacing w:after="0" w:line="350" w:lineRule="exact"/>
        <w:ind w:right="20" w:firstLine="4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Трудовой кодекс Российской Федерации от 30.12.2001 г. № 197- ФЗ // Собрание законодательства РФ. 2002. № 1. Ст. 3.</w:t>
      </w:r>
    </w:p>
    <w:p w14:paraId="16F835B4" w14:textId="77777777" w:rsidR="00F003A4" w:rsidRPr="00F003A4" w:rsidRDefault="00F003A4" w:rsidP="00F003A4">
      <w:pPr>
        <w:numPr>
          <w:ilvl w:val="0"/>
          <w:numId w:val="15"/>
        </w:numPr>
        <w:tabs>
          <w:tab w:val="clear" w:pos="709"/>
        </w:tabs>
        <w:suppressAutoHyphens w:val="0"/>
        <w:spacing w:after="0" w:line="350" w:lineRule="exact"/>
        <w:ind w:right="20" w:firstLine="4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Уголовно-исполнительный кодекс Российской Федерации от 8.01.1997 г. № 1-ФЗ // Собрание законодательства РФ. 1997. № 2. Ст. 198.</w:t>
      </w:r>
    </w:p>
    <w:p w14:paraId="4B30EBFE" w14:textId="77777777" w:rsidR="00F003A4" w:rsidRPr="00F003A4" w:rsidRDefault="00F003A4" w:rsidP="00F003A4">
      <w:pPr>
        <w:numPr>
          <w:ilvl w:val="0"/>
          <w:numId w:val="15"/>
        </w:numPr>
        <w:tabs>
          <w:tab w:val="clear" w:pos="709"/>
        </w:tabs>
        <w:suppressAutoHyphens w:val="0"/>
        <w:spacing w:after="0" w:line="350" w:lineRule="exact"/>
        <w:ind w:right="20" w:firstLine="4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Уголовный кодекс Российской Федерации от 13.06.1996 г. № 63- ФЗ // Собрание законодательства РФ. 1996. № 25. Ст. 2954.</w:t>
      </w:r>
    </w:p>
    <w:p w14:paraId="2EDA528E" w14:textId="77777777" w:rsidR="00F003A4" w:rsidRPr="00F003A4" w:rsidRDefault="00F003A4" w:rsidP="00F003A4">
      <w:pPr>
        <w:numPr>
          <w:ilvl w:val="0"/>
          <w:numId w:val="15"/>
        </w:numPr>
        <w:tabs>
          <w:tab w:val="clear" w:pos="709"/>
        </w:tabs>
        <w:suppressAutoHyphens w:val="0"/>
        <w:spacing w:after="0" w:line="350" w:lineRule="exact"/>
        <w:ind w:right="20" w:firstLine="4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Федеральный конституционный закон от 21.07.1994 г. «О Кон</w:t>
      </w:r>
      <w:r w:rsidRPr="00F003A4">
        <w:rPr>
          <w:rFonts w:ascii="Times New Roman" w:eastAsia="Times New Roman" w:hAnsi="Times New Roman" w:cs="Times New Roman"/>
          <w:color w:val="000000"/>
          <w:kern w:val="0"/>
          <w:sz w:val="19"/>
          <w:szCs w:val="19"/>
          <w:lang w:eastAsia="ru-RU" w:bidi="ru-RU"/>
        </w:rPr>
        <w:softHyphen/>
        <w:t>ституционном Суде Российской Федерации» // Собрание законодательства РФ. 1994. № 13. Ст. 1447.</w:t>
      </w:r>
    </w:p>
    <w:p w14:paraId="089DDEEA" w14:textId="77777777" w:rsidR="00F003A4" w:rsidRPr="00F003A4" w:rsidRDefault="00F003A4" w:rsidP="00F003A4">
      <w:pPr>
        <w:numPr>
          <w:ilvl w:val="0"/>
          <w:numId w:val="15"/>
        </w:numPr>
        <w:tabs>
          <w:tab w:val="clear" w:pos="709"/>
        </w:tabs>
        <w:suppressAutoHyphens w:val="0"/>
        <w:spacing w:after="0" w:line="350" w:lineRule="exact"/>
        <w:ind w:right="20" w:firstLine="4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Федеральный конституционный закон от 31.12.1996 г. «О судеб</w:t>
      </w:r>
      <w:r w:rsidRPr="00F003A4">
        <w:rPr>
          <w:rFonts w:ascii="Times New Roman" w:eastAsia="Times New Roman" w:hAnsi="Times New Roman" w:cs="Times New Roman"/>
          <w:color w:val="000000"/>
          <w:kern w:val="0"/>
          <w:sz w:val="19"/>
          <w:szCs w:val="19"/>
          <w:lang w:eastAsia="ru-RU" w:bidi="ru-RU"/>
        </w:rPr>
        <w:softHyphen/>
        <w:t>ной системе в Российской Федерации» // Собрание Законодательства РФ.</w:t>
      </w:r>
    </w:p>
    <w:p w14:paraId="2B7D7BDE" w14:textId="77777777" w:rsidR="00F003A4" w:rsidRPr="00F003A4" w:rsidRDefault="00F003A4" w:rsidP="00F003A4">
      <w:pPr>
        <w:numPr>
          <w:ilvl w:val="0"/>
          <w:numId w:val="20"/>
        </w:numPr>
        <w:tabs>
          <w:tab w:val="clear" w:pos="709"/>
          <w:tab w:val="left" w:pos="584"/>
        </w:tabs>
        <w:suppressAutoHyphens w:val="0"/>
        <w:spacing w:after="0" w:line="350" w:lineRule="exact"/>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1. Ст. 1.</w:t>
      </w:r>
    </w:p>
    <w:p w14:paraId="0805CAB8" w14:textId="77777777" w:rsidR="00F003A4" w:rsidRPr="00F003A4" w:rsidRDefault="00F003A4" w:rsidP="00F003A4">
      <w:pPr>
        <w:numPr>
          <w:ilvl w:val="0"/>
          <w:numId w:val="15"/>
        </w:numPr>
        <w:tabs>
          <w:tab w:val="clear" w:pos="709"/>
        </w:tabs>
        <w:suppressAutoHyphens w:val="0"/>
        <w:spacing w:after="0" w:line="350" w:lineRule="exact"/>
        <w:ind w:right="20" w:firstLine="4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Федеральный конституционный закон от 17.12.1997 г. «О Прави</w:t>
      </w:r>
      <w:r w:rsidRPr="00F003A4">
        <w:rPr>
          <w:rFonts w:ascii="Times New Roman" w:eastAsia="Times New Roman" w:hAnsi="Times New Roman" w:cs="Times New Roman"/>
          <w:color w:val="000000"/>
          <w:kern w:val="0"/>
          <w:sz w:val="19"/>
          <w:szCs w:val="19"/>
          <w:lang w:eastAsia="ru-RU" w:bidi="ru-RU"/>
        </w:rPr>
        <w:softHyphen/>
        <w:t>тельстве Российской Федерации» // Собрание Законодательства РФ. 1997. №</w:t>
      </w:r>
    </w:p>
    <w:p w14:paraId="613EAADE" w14:textId="77777777" w:rsidR="00F003A4" w:rsidRPr="00F003A4" w:rsidRDefault="00F003A4" w:rsidP="00F003A4">
      <w:pPr>
        <w:numPr>
          <w:ilvl w:val="0"/>
          <w:numId w:val="21"/>
        </w:numPr>
        <w:tabs>
          <w:tab w:val="clear" w:pos="709"/>
          <w:tab w:val="left" w:pos="393"/>
        </w:tabs>
        <w:suppressAutoHyphens w:val="0"/>
        <w:spacing w:after="0" w:line="350" w:lineRule="exact"/>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Ст. 5712.</w:t>
      </w:r>
    </w:p>
    <w:p w14:paraId="3C2DDF10" w14:textId="77777777" w:rsidR="00F003A4" w:rsidRPr="00F003A4" w:rsidRDefault="00F003A4" w:rsidP="00F003A4">
      <w:pPr>
        <w:numPr>
          <w:ilvl w:val="0"/>
          <w:numId w:val="15"/>
        </w:numPr>
        <w:tabs>
          <w:tab w:val="clear" w:pos="709"/>
        </w:tabs>
        <w:suppressAutoHyphens w:val="0"/>
        <w:spacing w:after="0" w:line="350" w:lineRule="exact"/>
        <w:ind w:right="20" w:firstLine="4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Федеральный конституционный закон от 25.04.1995 г. «Об ар</w:t>
      </w:r>
      <w:r w:rsidRPr="00F003A4">
        <w:rPr>
          <w:rFonts w:ascii="Times New Roman" w:eastAsia="Times New Roman" w:hAnsi="Times New Roman" w:cs="Times New Roman"/>
          <w:color w:val="000000"/>
          <w:kern w:val="0"/>
          <w:sz w:val="19"/>
          <w:szCs w:val="19"/>
          <w:lang w:eastAsia="ru-RU" w:bidi="ru-RU"/>
        </w:rPr>
        <w:softHyphen/>
        <w:t>битражных судах в Российской Федерации» // Собрание Законодательства РФ. 1995. № 18. Ст. 1589.</w:t>
      </w:r>
    </w:p>
    <w:p w14:paraId="46D34F8A" w14:textId="77777777" w:rsidR="00F003A4" w:rsidRPr="00F003A4" w:rsidRDefault="00F003A4" w:rsidP="00F003A4">
      <w:pPr>
        <w:numPr>
          <w:ilvl w:val="0"/>
          <w:numId w:val="15"/>
        </w:numPr>
        <w:tabs>
          <w:tab w:val="clear" w:pos="709"/>
        </w:tabs>
        <w:suppressAutoHyphens w:val="0"/>
        <w:spacing w:after="0" w:line="350" w:lineRule="exact"/>
        <w:ind w:right="20" w:firstLine="4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Закон Российской Федерации от 26.06.1992 г. № 3132-1 «О ста</w:t>
      </w:r>
      <w:r w:rsidRPr="00F003A4">
        <w:rPr>
          <w:rFonts w:ascii="Times New Roman" w:eastAsia="Times New Roman" w:hAnsi="Times New Roman" w:cs="Times New Roman"/>
          <w:color w:val="000000"/>
          <w:kern w:val="0"/>
          <w:sz w:val="19"/>
          <w:szCs w:val="19"/>
          <w:lang w:eastAsia="ru-RU" w:bidi="ru-RU"/>
        </w:rPr>
        <w:softHyphen/>
        <w:t xml:space="preserve">тусе судей в Российской Федерации» </w:t>
      </w:r>
      <w:r w:rsidRPr="00F003A4">
        <w:rPr>
          <w:rFonts w:ascii="Times New Roman" w:eastAsia="Times New Roman" w:hAnsi="Times New Roman" w:cs="Times New Roman"/>
          <w:i/>
          <w:iCs/>
          <w:color w:val="000000"/>
          <w:spacing w:val="20"/>
          <w:kern w:val="0"/>
          <w:sz w:val="19"/>
          <w:szCs w:val="19"/>
          <w:lang w:eastAsia="ru-RU" w:bidi="ru-RU"/>
        </w:rPr>
        <w:t>II</w:t>
      </w:r>
      <w:r w:rsidRPr="00F003A4">
        <w:rPr>
          <w:rFonts w:ascii="Times New Roman" w:eastAsia="Times New Roman" w:hAnsi="Times New Roman" w:cs="Times New Roman"/>
          <w:color w:val="000000"/>
          <w:kern w:val="0"/>
          <w:sz w:val="19"/>
          <w:szCs w:val="19"/>
          <w:lang w:eastAsia="ru-RU" w:bidi="ru-RU"/>
        </w:rPr>
        <w:t xml:space="preserve"> Ведомости Съезда народных депута</w:t>
      </w:r>
      <w:r w:rsidRPr="00F003A4">
        <w:rPr>
          <w:rFonts w:ascii="Times New Roman" w:eastAsia="Times New Roman" w:hAnsi="Times New Roman" w:cs="Times New Roman"/>
          <w:color w:val="000000"/>
          <w:kern w:val="0"/>
          <w:sz w:val="19"/>
          <w:szCs w:val="19"/>
          <w:lang w:eastAsia="ru-RU" w:bidi="ru-RU"/>
        </w:rPr>
        <w:softHyphen/>
        <w:t>тов РФ и Верховного Совета РФ. 1992. №30. Ст. 1792.</w:t>
      </w:r>
    </w:p>
    <w:p w14:paraId="339F3C19" w14:textId="77777777" w:rsidR="00F003A4" w:rsidRPr="00F003A4" w:rsidRDefault="00F003A4" w:rsidP="00F003A4">
      <w:pPr>
        <w:numPr>
          <w:ilvl w:val="0"/>
          <w:numId w:val="15"/>
        </w:numPr>
        <w:tabs>
          <w:tab w:val="clear" w:pos="709"/>
        </w:tabs>
        <w:suppressAutoHyphens w:val="0"/>
        <w:spacing w:after="0" w:line="350" w:lineRule="exact"/>
        <w:ind w:right="20" w:firstLine="4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Закон РСФСР от 08.07.1981 г. «О судоустройстве РСФСР” // Ведомости Съезда народных депутатов РСФСР. 1981. №28. Ст.976.</w:t>
      </w:r>
    </w:p>
    <w:p w14:paraId="7ED1522F" w14:textId="77777777" w:rsidR="00F003A4" w:rsidRPr="00F003A4" w:rsidRDefault="00F003A4" w:rsidP="00F003A4">
      <w:pPr>
        <w:numPr>
          <w:ilvl w:val="0"/>
          <w:numId w:val="15"/>
        </w:numPr>
        <w:tabs>
          <w:tab w:val="clear" w:pos="709"/>
        </w:tabs>
        <w:suppressAutoHyphens w:val="0"/>
        <w:spacing w:after="0" w:line="350" w:lineRule="exact"/>
        <w:ind w:right="20" w:firstLine="4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Закон РСФСР от 02.12.1990 г. № 395-1 </w:t>
      </w:r>
      <w:r w:rsidRPr="00F003A4">
        <w:rPr>
          <w:rFonts w:ascii="Times New Roman" w:eastAsia="Times New Roman" w:hAnsi="Times New Roman" w:cs="Times New Roman"/>
          <w:i/>
          <w:iCs/>
          <w:color w:val="000000"/>
          <w:spacing w:val="20"/>
          <w:kern w:val="0"/>
          <w:sz w:val="19"/>
          <w:szCs w:val="19"/>
          <w:lang w:eastAsia="ru-RU" w:bidi="ru-RU"/>
        </w:rPr>
        <w:t>«О</w:t>
      </w:r>
      <w:r w:rsidRPr="00F003A4">
        <w:rPr>
          <w:rFonts w:ascii="Times New Roman" w:eastAsia="Times New Roman" w:hAnsi="Times New Roman" w:cs="Times New Roman"/>
          <w:color w:val="000000"/>
          <w:kern w:val="0"/>
          <w:sz w:val="19"/>
          <w:szCs w:val="19"/>
          <w:lang w:eastAsia="ru-RU" w:bidi="ru-RU"/>
        </w:rPr>
        <w:t xml:space="preserve"> банках и банковской деятельности» // Ведомости Съезда народных депутатов РСФСР. 1990. №27. Ст. 357.</w:t>
      </w:r>
    </w:p>
    <w:p w14:paraId="3F4AE3BD" w14:textId="77777777" w:rsidR="00F003A4" w:rsidRPr="00F003A4" w:rsidRDefault="00F003A4" w:rsidP="00F003A4">
      <w:pPr>
        <w:numPr>
          <w:ilvl w:val="0"/>
          <w:numId w:val="15"/>
        </w:numPr>
        <w:tabs>
          <w:tab w:val="clear" w:pos="709"/>
        </w:tabs>
        <w:suppressAutoHyphens w:val="0"/>
        <w:spacing w:after="0" w:line="350" w:lineRule="exact"/>
        <w:ind w:right="20" w:firstLine="4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lastRenderedPageBreak/>
        <w:t xml:space="preserve"> Закон Российской Федерации от 17.01.1992 г. № 2202-1 «О про</w:t>
      </w:r>
      <w:r w:rsidRPr="00F003A4">
        <w:rPr>
          <w:rFonts w:ascii="Times New Roman" w:eastAsia="Times New Roman" w:hAnsi="Times New Roman" w:cs="Times New Roman"/>
          <w:color w:val="000000"/>
          <w:kern w:val="0"/>
          <w:sz w:val="19"/>
          <w:szCs w:val="19"/>
          <w:lang w:eastAsia="ru-RU" w:bidi="ru-RU"/>
        </w:rPr>
        <w:softHyphen/>
        <w:t>куратуре Российской Федерации (в редакции Федерального закона от 17 но</w:t>
      </w:r>
      <w:r w:rsidRPr="00F003A4">
        <w:rPr>
          <w:rFonts w:ascii="Times New Roman" w:eastAsia="Times New Roman" w:hAnsi="Times New Roman" w:cs="Times New Roman"/>
          <w:color w:val="000000"/>
          <w:kern w:val="0"/>
          <w:sz w:val="19"/>
          <w:szCs w:val="19"/>
          <w:lang w:eastAsia="ru-RU" w:bidi="ru-RU"/>
        </w:rPr>
        <w:softHyphen/>
        <w:t>ября 1995 года № 168-ФЗ) // Собрание законодательства РФ. 1995. № 47. Ст.</w:t>
      </w:r>
    </w:p>
    <w:p w14:paraId="370F9D81" w14:textId="77777777" w:rsidR="00F003A4" w:rsidRPr="00F003A4" w:rsidRDefault="00F003A4" w:rsidP="00F003A4">
      <w:pPr>
        <w:numPr>
          <w:ilvl w:val="0"/>
          <w:numId w:val="15"/>
        </w:numPr>
        <w:tabs>
          <w:tab w:val="clear" w:pos="709"/>
        </w:tabs>
        <w:suppressAutoHyphens w:val="0"/>
        <w:spacing w:after="0" w:line="345" w:lineRule="exact"/>
        <w:ind w:right="20" w:firstLine="40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Федеральный закон от 17.12.1998 г. № 188-ФЗ «О мировых судьях в Российской Федерации» // Собрание законодательства РФ. 1998. №51. Ст. 6270.</w:t>
      </w:r>
    </w:p>
    <w:p w14:paraId="6D1A4184" w14:textId="77777777" w:rsidR="00F003A4" w:rsidRPr="00F003A4" w:rsidRDefault="00F003A4" w:rsidP="00F003A4">
      <w:pPr>
        <w:numPr>
          <w:ilvl w:val="0"/>
          <w:numId w:val="15"/>
        </w:numPr>
        <w:tabs>
          <w:tab w:val="clear" w:pos="709"/>
        </w:tabs>
        <w:suppressAutoHyphens w:val="0"/>
        <w:spacing w:after="0" w:line="345" w:lineRule="exact"/>
        <w:ind w:right="20" w:firstLine="40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Федеральный закон от 29.12.1999 г. №218-ФЗ «Об общем числе мировых судей и количестве судебных участков в субъектах Российской Фе</w:t>
      </w:r>
      <w:r w:rsidRPr="00F003A4">
        <w:rPr>
          <w:rFonts w:ascii="Times New Roman" w:eastAsia="Times New Roman" w:hAnsi="Times New Roman" w:cs="Times New Roman"/>
          <w:color w:val="000000"/>
          <w:kern w:val="0"/>
          <w:sz w:val="19"/>
          <w:szCs w:val="19"/>
          <w:lang w:eastAsia="ru-RU" w:bidi="ru-RU"/>
        </w:rPr>
        <w:softHyphen/>
        <w:t>дерации» // Собрание Законодательства РФ. 2000. № 1. Ст. 1.</w:t>
      </w:r>
    </w:p>
    <w:p w14:paraId="2350551F" w14:textId="77777777" w:rsidR="00F003A4" w:rsidRPr="00F003A4" w:rsidRDefault="00F003A4" w:rsidP="00F003A4">
      <w:pPr>
        <w:numPr>
          <w:ilvl w:val="0"/>
          <w:numId w:val="15"/>
        </w:numPr>
        <w:tabs>
          <w:tab w:val="clear" w:pos="709"/>
        </w:tabs>
        <w:suppressAutoHyphens w:val="0"/>
        <w:spacing w:after="0" w:line="345" w:lineRule="exact"/>
        <w:ind w:right="20" w:firstLine="40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Федеральный закон от 02.01.2000 г. №37-Ф3 «О народных засе</w:t>
      </w:r>
      <w:r w:rsidRPr="00F003A4">
        <w:rPr>
          <w:rFonts w:ascii="Times New Roman" w:eastAsia="Times New Roman" w:hAnsi="Times New Roman" w:cs="Times New Roman"/>
          <w:color w:val="000000"/>
          <w:kern w:val="0"/>
          <w:sz w:val="19"/>
          <w:szCs w:val="19"/>
          <w:lang w:eastAsia="ru-RU" w:bidi="ru-RU"/>
        </w:rPr>
        <w:softHyphen/>
        <w:t>дателях федеральных судов общей юрисдикции в Российской Федерации» // Собрание Законодательства Российской Федерации. 2000. № 2. Ст. 158.</w:t>
      </w:r>
    </w:p>
    <w:p w14:paraId="5BDE5CF4" w14:textId="77777777" w:rsidR="00F003A4" w:rsidRPr="00F003A4" w:rsidRDefault="00F003A4" w:rsidP="00F003A4">
      <w:pPr>
        <w:numPr>
          <w:ilvl w:val="0"/>
          <w:numId w:val="15"/>
        </w:numPr>
        <w:tabs>
          <w:tab w:val="clear" w:pos="709"/>
        </w:tabs>
        <w:suppressAutoHyphens w:val="0"/>
        <w:spacing w:after="0" w:line="345" w:lineRule="exact"/>
        <w:ind w:right="20" w:firstLine="40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Федеральный Закон от 14.03.2002 г. № ЗО-ФЗ «Об органах су</w:t>
      </w:r>
      <w:r w:rsidRPr="00F003A4">
        <w:rPr>
          <w:rFonts w:ascii="Times New Roman" w:eastAsia="Times New Roman" w:hAnsi="Times New Roman" w:cs="Times New Roman"/>
          <w:color w:val="000000"/>
          <w:kern w:val="0"/>
          <w:sz w:val="19"/>
          <w:szCs w:val="19"/>
          <w:lang w:eastAsia="ru-RU" w:bidi="ru-RU"/>
        </w:rPr>
        <w:softHyphen/>
        <w:t>дейского сообщества в Российской Федерации» // Собрание законодательства РФ. 2002. № П. Ст. 1022.</w:t>
      </w:r>
    </w:p>
    <w:p w14:paraId="7CA0DC8C" w14:textId="77777777" w:rsidR="00F003A4" w:rsidRPr="00F003A4" w:rsidRDefault="00F003A4" w:rsidP="00F003A4">
      <w:pPr>
        <w:numPr>
          <w:ilvl w:val="0"/>
          <w:numId w:val="15"/>
        </w:numPr>
        <w:tabs>
          <w:tab w:val="clear" w:pos="709"/>
        </w:tabs>
        <w:suppressAutoHyphens w:val="0"/>
        <w:spacing w:after="0" w:line="345" w:lineRule="exact"/>
        <w:ind w:right="20" w:firstLine="40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Указ Президента Российской Федерации от 30.12.1999 г. №1758 «О штатной численности судей федеральных судов общей юрисдикции» // Собрание Законодательства РФ. 2000. № 1. Ст. 108.</w:t>
      </w:r>
    </w:p>
    <w:p w14:paraId="4239D3E1" w14:textId="77777777" w:rsidR="00F003A4" w:rsidRPr="00F003A4" w:rsidRDefault="00F003A4" w:rsidP="00F003A4">
      <w:pPr>
        <w:numPr>
          <w:ilvl w:val="0"/>
          <w:numId w:val="15"/>
        </w:numPr>
        <w:tabs>
          <w:tab w:val="clear" w:pos="709"/>
        </w:tabs>
        <w:suppressAutoHyphens w:val="0"/>
        <w:spacing w:after="0" w:line="345" w:lineRule="exact"/>
        <w:ind w:right="20" w:firstLine="40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Постановление Государственной Думы Федерального Собрания Российской Федерации от 13.06.1997 г. «Об обращении Государственной Думы Федерального Собрания Российской Федерации «К Президенту Рос</w:t>
      </w:r>
      <w:r w:rsidRPr="00F003A4">
        <w:rPr>
          <w:rFonts w:ascii="Times New Roman" w:eastAsia="Times New Roman" w:hAnsi="Times New Roman" w:cs="Times New Roman"/>
          <w:color w:val="000000"/>
          <w:kern w:val="0"/>
          <w:sz w:val="19"/>
          <w:szCs w:val="19"/>
          <w:lang w:eastAsia="ru-RU" w:bidi="ru-RU"/>
        </w:rPr>
        <w:softHyphen/>
        <w:t>сийской Федерации о недопустимости уклонения от осуществления входя</w:t>
      </w:r>
      <w:r w:rsidRPr="00F003A4">
        <w:rPr>
          <w:rFonts w:ascii="Times New Roman" w:eastAsia="Times New Roman" w:hAnsi="Times New Roman" w:cs="Times New Roman"/>
          <w:color w:val="000000"/>
          <w:kern w:val="0"/>
          <w:sz w:val="19"/>
          <w:szCs w:val="19"/>
          <w:lang w:eastAsia="ru-RU" w:bidi="ru-RU"/>
        </w:rPr>
        <w:softHyphen/>
        <w:t>щей в компетенцию Президента Российской Федерации обязанности подпи</w:t>
      </w:r>
      <w:r w:rsidRPr="00F003A4">
        <w:rPr>
          <w:rFonts w:ascii="Times New Roman" w:eastAsia="Times New Roman" w:hAnsi="Times New Roman" w:cs="Times New Roman"/>
          <w:color w:val="000000"/>
          <w:kern w:val="0"/>
          <w:sz w:val="19"/>
          <w:szCs w:val="19"/>
          <w:lang w:eastAsia="ru-RU" w:bidi="ru-RU"/>
        </w:rPr>
        <w:softHyphen/>
        <w:t>сывать принятые федеральные конституционные законы и одобренные в ра</w:t>
      </w:r>
      <w:r w:rsidRPr="00F003A4">
        <w:rPr>
          <w:rFonts w:ascii="Times New Roman" w:eastAsia="Times New Roman" w:hAnsi="Times New Roman" w:cs="Times New Roman"/>
          <w:color w:val="000000"/>
          <w:kern w:val="0"/>
          <w:sz w:val="19"/>
          <w:szCs w:val="19"/>
          <w:lang w:eastAsia="ru-RU" w:bidi="ru-RU"/>
        </w:rPr>
        <w:softHyphen/>
        <w:t>нее принятой редакции федеральные законы» // Собрание Законодательства РФ. 1997. №26. Ст. 2992.</w:t>
      </w:r>
    </w:p>
    <w:p w14:paraId="3F8243AB" w14:textId="77777777" w:rsidR="00F003A4" w:rsidRPr="00F003A4" w:rsidRDefault="00F003A4" w:rsidP="00F003A4">
      <w:pPr>
        <w:numPr>
          <w:ilvl w:val="0"/>
          <w:numId w:val="15"/>
        </w:numPr>
        <w:tabs>
          <w:tab w:val="clear" w:pos="709"/>
        </w:tabs>
        <w:suppressAutoHyphens w:val="0"/>
        <w:spacing w:after="0" w:line="345" w:lineRule="exact"/>
        <w:ind w:right="20" w:firstLine="40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Приказ Генеральной прокуратуры РФ от 24.04.1996 № б/н «Об утверждении Положения об управлении по надзору за законностью поста</w:t>
      </w:r>
      <w:r w:rsidRPr="00F003A4">
        <w:rPr>
          <w:rFonts w:ascii="Times New Roman" w:eastAsia="Times New Roman" w:hAnsi="Times New Roman" w:cs="Times New Roman"/>
          <w:color w:val="000000"/>
          <w:kern w:val="0"/>
          <w:sz w:val="19"/>
          <w:szCs w:val="19"/>
          <w:lang w:eastAsia="ru-RU" w:bidi="ru-RU"/>
        </w:rPr>
        <w:softHyphen/>
        <w:t>новлений судов по гражданским делам».</w:t>
      </w:r>
    </w:p>
    <w:p w14:paraId="036AC44D" w14:textId="77777777" w:rsidR="00F003A4" w:rsidRPr="00F003A4" w:rsidRDefault="00F003A4" w:rsidP="00F003A4">
      <w:pPr>
        <w:numPr>
          <w:ilvl w:val="0"/>
          <w:numId w:val="15"/>
        </w:numPr>
        <w:tabs>
          <w:tab w:val="clear" w:pos="709"/>
        </w:tabs>
        <w:suppressAutoHyphens w:val="0"/>
        <w:spacing w:after="0" w:line="345" w:lineRule="exact"/>
        <w:ind w:right="20" w:firstLine="40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Приказ Минюста России от 22.09.2000 г. № 276 «Об утвержде</w:t>
      </w:r>
      <w:r w:rsidRPr="00F003A4">
        <w:rPr>
          <w:rFonts w:ascii="Times New Roman" w:eastAsia="Times New Roman" w:hAnsi="Times New Roman" w:cs="Times New Roman"/>
          <w:color w:val="000000"/>
          <w:kern w:val="0"/>
          <w:sz w:val="19"/>
          <w:szCs w:val="19"/>
          <w:lang w:eastAsia="ru-RU" w:bidi="ru-RU"/>
        </w:rPr>
        <w:softHyphen/>
        <w:t>нии Положения о департаменте судебных приставов» // Биллютень Мини</w:t>
      </w:r>
      <w:r w:rsidRPr="00F003A4">
        <w:rPr>
          <w:rFonts w:ascii="Times New Roman" w:eastAsia="Times New Roman" w:hAnsi="Times New Roman" w:cs="Times New Roman"/>
          <w:color w:val="000000"/>
          <w:kern w:val="0"/>
          <w:sz w:val="19"/>
          <w:szCs w:val="19"/>
          <w:lang w:eastAsia="ru-RU" w:bidi="ru-RU"/>
        </w:rPr>
        <w:softHyphen/>
        <w:t>стерства юстиции Российской Федерации. 2000. №11.</w:t>
      </w:r>
    </w:p>
    <w:p w14:paraId="31F974E5" w14:textId="77777777" w:rsidR="00F003A4" w:rsidRPr="00F003A4" w:rsidRDefault="00F003A4" w:rsidP="00F003A4">
      <w:pPr>
        <w:numPr>
          <w:ilvl w:val="0"/>
          <w:numId w:val="15"/>
        </w:numPr>
        <w:tabs>
          <w:tab w:val="clear" w:pos="709"/>
          <w:tab w:val="left" w:pos="1003"/>
        </w:tabs>
        <w:suppressAutoHyphens w:val="0"/>
        <w:spacing w:after="0" w:line="340" w:lineRule="exact"/>
        <w:ind w:right="20" w:firstLine="40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lastRenderedPageBreak/>
        <w:t>Приказ Генеральной прокуратуры Российской Федерации «Об утверждении Положения об управлении по надзору за законностью судебных постановлений по уголовным делам».</w:t>
      </w:r>
    </w:p>
    <w:p w14:paraId="4A065480" w14:textId="77777777" w:rsidR="00F003A4" w:rsidRPr="00F003A4" w:rsidRDefault="00F003A4" w:rsidP="00F003A4">
      <w:pPr>
        <w:numPr>
          <w:ilvl w:val="0"/>
          <w:numId w:val="15"/>
        </w:numPr>
        <w:tabs>
          <w:tab w:val="clear" w:pos="709"/>
          <w:tab w:val="left" w:pos="1003"/>
        </w:tabs>
        <w:suppressAutoHyphens w:val="0"/>
        <w:spacing w:after="0" w:line="340" w:lineRule="exact"/>
        <w:ind w:right="20" w:firstLine="40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Письмо Минюста России от 13.05.1996 № 06-05-21-96 «Об об</w:t>
      </w:r>
      <w:r w:rsidRPr="00F003A4">
        <w:rPr>
          <w:rFonts w:ascii="Times New Roman" w:eastAsia="Times New Roman" w:hAnsi="Times New Roman" w:cs="Times New Roman"/>
          <w:color w:val="000000"/>
          <w:kern w:val="0"/>
          <w:sz w:val="19"/>
          <w:szCs w:val="19"/>
          <w:lang w:eastAsia="ru-RU" w:bidi="ru-RU"/>
        </w:rPr>
        <w:softHyphen/>
        <w:t>разцах судебного приказа».</w:t>
      </w:r>
    </w:p>
    <w:p w14:paraId="6FE48E22" w14:textId="77777777" w:rsidR="00F003A4" w:rsidRPr="00F003A4" w:rsidRDefault="00F003A4" w:rsidP="00F003A4">
      <w:pPr>
        <w:numPr>
          <w:ilvl w:val="0"/>
          <w:numId w:val="15"/>
        </w:numPr>
        <w:tabs>
          <w:tab w:val="clear" w:pos="709"/>
          <w:tab w:val="left" w:pos="1003"/>
        </w:tabs>
        <w:suppressAutoHyphens w:val="0"/>
        <w:spacing w:after="0" w:line="340" w:lineRule="exact"/>
        <w:ind w:right="20" w:firstLine="40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Письмо Пенсионного фонда РФ от 06.10.1998 № </w:t>
      </w:r>
      <w:r w:rsidRPr="00F003A4">
        <w:rPr>
          <w:rFonts w:ascii="Times New Roman" w:eastAsia="Times New Roman" w:hAnsi="Times New Roman" w:cs="Times New Roman"/>
          <w:color w:val="000000"/>
          <w:kern w:val="0"/>
          <w:sz w:val="19"/>
          <w:szCs w:val="19"/>
          <w:lang w:val="en-US" w:eastAsia="en-US" w:bidi="en-US"/>
        </w:rPr>
        <w:t xml:space="preserve">A3-09-28/8354 </w:t>
      </w:r>
      <w:r w:rsidRPr="00F003A4">
        <w:rPr>
          <w:rFonts w:ascii="Times New Roman" w:eastAsia="Times New Roman" w:hAnsi="Times New Roman" w:cs="Times New Roman"/>
          <w:color w:val="000000"/>
          <w:kern w:val="0"/>
          <w:sz w:val="19"/>
          <w:szCs w:val="19"/>
          <w:lang w:eastAsia="ru-RU" w:bidi="ru-RU"/>
        </w:rPr>
        <w:t>«О судебной и арбитражной практике».</w:t>
      </w:r>
    </w:p>
    <w:p w14:paraId="2E2DB42D" w14:textId="77777777" w:rsidR="00F003A4" w:rsidRPr="00F003A4" w:rsidRDefault="00F003A4" w:rsidP="00F003A4">
      <w:pPr>
        <w:numPr>
          <w:ilvl w:val="0"/>
          <w:numId w:val="15"/>
        </w:numPr>
        <w:tabs>
          <w:tab w:val="clear" w:pos="709"/>
          <w:tab w:val="left" w:pos="1003"/>
        </w:tabs>
        <w:suppressAutoHyphens w:val="0"/>
        <w:spacing w:after="0" w:line="340" w:lineRule="exact"/>
        <w:ind w:right="20" w:firstLine="40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Письмо Пенсионного фонда РФ от 24.03.2000 № СД-09-27/2361 «Об обобщении результатов арбитражной практики за второе полугодие 1999 года» // «Экспресс-Закон». 2000. № 21.</w:t>
      </w:r>
    </w:p>
    <w:p w14:paraId="2A65E5B6" w14:textId="77777777" w:rsidR="00F003A4" w:rsidRPr="00F003A4" w:rsidRDefault="00F003A4" w:rsidP="00F003A4">
      <w:pPr>
        <w:numPr>
          <w:ilvl w:val="0"/>
          <w:numId w:val="15"/>
        </w:numPr>
        <w:tabs>
          <w:tab w:val="clear" w:pos="709"/>
          <w:tab w:val="left" w:pos="1003"/>
        </w:tabs>
        <w:suppressAutoHyphens w:val="0"/>
        <w:spacing w:after="0" w:line="340" w:lineRule="exact"/>
        <w:ind w:right="20" w:firstLine="40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Письмо Пенсионного фонда Российской Федерации от 16.07.1996 г. № ЮЛ-09-11/4919 «О практике рассмотрения арбитражными судами и су</w:t>
      </w:r>
      <w:r w:rsidRPr="00F003A4">
        <w:rPr>
          <w:rFonts w:ascii="Times New Roman" w:eastAsia="Times New Roman" w:hAnsi="Times New Roman" w:cs="Times New Roman"/>
          <w:color w:val="000000"/>
          <w:kern w:val="0"/>
          <w:sz w:val="19"/>
          <w:szCs w:val="19"/>
          <w:lang w:eastAsia="ru-RU" w:bidi="ru-RU"/>
        </w:rPr>
        <w:softHyphen/>
        <w:t>дами общей юрисдикции дел региональных отделений Пенсионного Фонда России» // «Экспресс-Закон». 1996. № 33.</w:t>
      </w:r>
    </w:p>
    <w:p w14:paraId="222A35E9" w14:textId="77777777" w:rsidR="00F003A4" w:rsidRPr="00F003A4" w:rsidRDefault="00F003A4" w:rsidP="00F003A4">
      <w:pPr>
        <w:numPr>
          <w:ilvl w:val="0"/>
          <w:numId w:val="15"/>
        </w:numPr>
        <w:tabs>
          <w:tab w:val="clear" w:pos="709"/>
          <w:tab w:val="left" w:pos="1003"/>
          <w:tab w:val="left" w:pos="2518"/>
          <w:tab w:val="left" w:pos="2537"/>
        </w:tabs>
        <w:suppressAutoHyphens w:val="0"/>
        <w:spacing w:after="0" w:line="340" w:lineRule="exact"/>
        <w:ind w:right="20" w:firstLine="40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Постановление</w:t>
      </w:r>
      <w:r w:rsidRPr="00F003A4">
        <w:rPr>
          <w:rFonts w:ascii="Times New Roman" w:eastAsia="Times New Roman" w:hAnsi="Times New Roman" w:cs="Times New Roman"/>
          <w:color w:val="000000"/>
          <w:kern w:val="0"/>
          <w:sz w:val="19"/>
          <w:szCs w:val="19"/>
          <w:lang w:eastAsia="ru-RU" w:bidi="ru-RU"/>
        </w:rPr>
        <w:tab/>
        <w:t>Минтруда России от 27.06.1996 г. № 416 «Об ут</w:t>
      </w:r>
      <w:r w:rsidRPr="00F003A4">
        <w:rPr>
          <w:rFonts w:ascii="Times New Roman" w:eastAsia="Times New Roman" w:hAnsi="Times New Roman" w:cs="Times New Roman"/>
          <w:color w:val="000000"/>
          <w:kern w:val="0"/>
          <w:sz w:val="19"/>
          <w:szCs w:val="19"/>
          <w:lang w:eastAsia="ru-RU" w:bidi="ru-RU"/>
        </w:rPr>
        <w:softHyphen/>
        <w:t>верждении Норм нагрузки</w:t>
      </w:r>
      <w:r w:rsidRPr="00F003A4">
        <w:rPr>
          <w:rFonts w:ascii="Times New Roman" w:eastAsia="Times New Roman" w:hAnsi="Times New Roman" w:cs="Times New Roman"/>
          <w:color w:val="000000"/>
          <w:kern w:val="0"/>
          <w:sz w:val="19"/>
          <w:szCs w:val="19"/>
          <w:lang w:eastAsia="ru-RU" w:bidi="ru-RU"/>
        </w:rPr>
        <w:tab/>
        <w:t>судей, судебных исполнителей и работников ап</w:t>
      </w:r>
      <w:r w:rsidRPr="00F003A4">
        <w:rPr>
          <w:rFonts w:ascii="Times New Roman" w:eastAsia="Times New Roman" w:hAnsi="Times New Roman" w:cs="Times New Roman"/>
          <w:color w:val="000000"/>
          <w:kern w:val="0"/>
          <w:sz w:val="19"/>
          <w:szCs w:val="19"/>
          <w:lang w:eastAsia="ru-RU" w:bidi="ru-RU"/>
        </w:rPr>
        <w:softHyphen/>
      </w:r>
    </w:p>
    <w:p w14:paraId="4862E75D" w14:textId="77777777" w:rsidR="00F003A4" w:rsidRPr="00F003A4" w:rsidRDefault="00F003A4" w:rsidP="00F003A4">
      <w:pPr>
        <w:tabs>
          <w:tab w:val="clear" w:pos="709"/>
        </w:tabs>
        <w:suppressAutoHyphens w:val="0"/>
        <w:spacing w:after="0" w:line="340" w:lineRule="exact"/>
        <w:ind w:left="20" w:firstLine="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парата районных (городских) судов».</w:t>
      </w:r>
    </w:p>
    <w:p w14:paraId="1552ABB6" w14:textId="77777777" w:rsidR="00F003A4" w:rsidRPr="00F003A4" w:rsidRDefault="00F003A4" w:rsidP="00F003A4">
      <w:pPr>
        <w:numPr>
          <w:ilvl w:val="0"/>
          <w:numId w:val="15"/>
        </w:numPr>
        <w:tabs>
          <w:tab w:val="clear" w:pos="709"/>
          <w:tab w:val="left" w:pos="1003"/>
        </w:tabs>
        <w:suppressAutoHyphens w:val="0"/>
        <w:spacing w:after="780" w:line="340" w:lineRule="exact"/>
        <w:ind w:right="20" w:firstLine="40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Устав (Основной Закон) Тамбовской области // Тамбовская жизнь. 06.12.1994.</w:t>
      </w:r>
    </w:p>
    <w:p w14:paraId="1F921F30" w14:textId="77777777" w:rsidR="00F003A4" w:rsidRPr="00F003A4" w:rsidRDefault="00F003A4" w:rsidP="00F003A4">
      <w:pPr>
        <w:keepNext/>
        <w:keepLines/>
        <w:tabs>
          <w:tab w:val="clear" w:pos="709"/>
        </w:tabs>
        <w:suppressAutoHyphens w:val="0"/>
        <w:spacing w:after="310" w:line="190" w:lineRule="exact"/>
        <w:ind w:left="2180" w:firstLine="0"/>
        <w:jc w:val="left"/>
        <w:outlineLvl w:val="1"/>
        <w:rPr>
          <w:rFonts w:ascii="Times New Roman" w:eastAsia="Times New Roman" w:hAnsi="Times New Roman" w:cs="Times New Roman"/>
          <w:b/>
          <w:bCs/>
          <w:color w:val="000000"/>
          <w:kern w:val="0"/>
          <w:sz w:val="19"/>
          <w:szCs w:val="19"/>
          <w:lang w:eastAsia="ru-RU" w:bidi="ru-RU"/>
        </w:rPr>
      </w:pPr>
      <w:bookmarkStart w:id="5" w:name="bookmark13"/>
      <w:r w:rsidRPr="00F003A4">
        <w:rPr>
          <w:rFonts w:ascii="Times New Roman" w:eastAsia="Times New Roman" w:hAnsi="Times New Roman" w:cs="Times New Roman"/>
          <w:b/>
          <w:bCs/>
          <w:color w:val="000000"/>
          <w:kern w:val="0"/>
          <w:sz w:val="19"/>
          <w:szCs w:val="19"/>
          <w:lang w:eastAsia="ru-RU" w:bidi="ru-RU"/>
        </w:rPr>
        <w:t>Материалы судебной практики</w:t>
      </w:r>
      <w:bookmarkEnd w:id="5"/>
    </w:p>
    <w:p w14:paraId="43C34583" w14:textId="77777777" w:rsidR="00F003A4" w:rsidRPr="00F003A4" w:rsidRDefault="00F003A4" w:rsidP="00F003A4">
      <w:pPr>
        <w:numPr>
          <w:ilvl w:val="0"/>
          <w:numId w:val="22"/>
        </w:numPr>
        <w:tabs>
          <w:tab w:val="clear" w:pos="709"/>
          <w:tab w:val="left" w:pos="1003"/>
          <w:tab w:val="left" w:pos="2494"/>
        </w:tabs>
        <w:suppressAutoHyphens w:val="0"/>
        <w:spacing w:after="0" w:line="345" w:lineRule="exact"/>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Постановление</w:t>
      </w:r>
      <w:r w:rsidRPr="00F003A4">
        <w:rPr>
          <w:rFonts w:ascii="Times New Roman" w:eastAsia="Times New Roman" w:hAnsi="Times New Roman" w:cs="Times New Roman"/>
          <w:color w:val="000000"/>
          <w:kern w:val="0"/>
          <w:sz w:val="19"/>
          <w:szCs w:val="19"/>
          <w:lang w:eastAsia="ru-RU" w:bidi="ru-RU"/>
        </w:rPr>
        <w:tab/>
        <w:t>Конституционного Суда Российской Федерации</w:t>
      </w:r>
    </w:p>
    <w:p w14:paraId="354E7A99" w14:textId="77777777" w:rsidR="00F003A4" w:rsidRPr="00F003A4" w:rsidRDefault="00F003A4" w:rsidP="00F003A4">
      <w:pPr>
        <w:tabs>
          <w:tab w:val="clear" w:pos="709"/>
        </w:tabs>
        <w:suppressAutoHyphens w:val="0"/>
        <w:spacing w:after="0" w:line="345" w:lineRule="exact"/>
        <w:ind w:left="20" w:right="20" w:firstLine="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от 05.02.1993 г. « № 2-П «По делу о проверке конституционности правопри</w:t>
      </w:r>
      <w:r w:rsidRPr="00F003A4">
        <w:rPr>
          <w:rFonts w:ascii="Times New Roman" w:eastAsia="Times New Roman" w:hAnsi="Times New Roman" w:cs="Times New Roman"/>
          <w:color w:val="000000"/>
          <w:kern w:val="0"/>
          <w:sz w:val="19"/>
          <w:szCs w:val="19"/>
          <w:lang w:eastAsia="ru-RU" w:bidi="ru-RU"/>
        </w:rPr>
        <w:softHyphen/>
        <w:t>менительной практики, связанной с судебным порядком рассмотрения спо</w:t>
      </w:r>
      <w:r w:rsidRPr="00F003A4">
        <w:rPr>
          <w:rFonts w:ascii="Times New Roman" w:eastAsia="Times New Roman" w:hAnsi="Times New Roman" w:cs="Times New Roman"/>
          <w:color w:val="000000"/>
          <w:kern w:val="0"/>
          <w:sz w:val="19"/>
          <w:szCs w:val="19"/>
          <w:lang w:eastAsia="ru-RU" w:bidi="ru-RU"/>
        </w:rPr>
        <w:softHyphen/>
        <w:t>ров» // Ведомости Съезда народных депутатов Российской Федерации и Вер</w:t>
      </w:r>
      <w:r w:rsidRPr="00F003A4">
        <w:rPr>
          <w:rFonts w:ascii="Times New Roman" w:eastAsia="Times New Roman" w:hAnsi="Times New Roman" w:cs="Times New Roman"/>
          <w:color w:val="000000"/>
          <w:kern w:val="0"/>
          <w:sz w:val="19"/>
          <w:szCs w:val="19"/>
          <w:lang w:eastAsia="ru-RU" w:bidi="ru-RU"/>
        </w:rPr>
        <w:softHyphen/>
        <w:t>ховного Совета Российской Федерации. 1993. № 12. Ст. 445.</w:t>
      </w:r>
    </w:p>
    <w:p w14:paraId="1EC2086A" w14:textId="77777777" w:rsidR="00F003A4" w:rsidRPr="00F003A4" w:rsidRDefault="00F003A4" w:rsidP="00F003A4">
      <w:pPr>
        <w:numPr>
          <w:ilvl w:val="0"/>
          <w:numId w:val="22"/>
        </w:numPr>
        <w:tabs>
          <w:tab w:val="clear" w:pos="709"/>
          <w:tab w:val="left" w:pos="1003"/>
          <w:tab w:val="left" w:pos="2508"/>
        </w:tabs>
        <w:suppressAutoHyphens w:val="0"/>
        <w:spacing w:after="0" w:line="345" w:lineRule="exact"/>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Постановление</w:t>
      </w:r>
      <w:r w:rsidRPr="00F003A4">
        <w:rPr>
          <w:rFonts w:ascii="Times New Roman" w:eastAsia="Times New Roman" w:hAnsi="Times New Roman" w:cs="Times New Roman"/>
          <w:color w:val="000000"/>
          <w:kern w:val="0"/>
          <w:sz w:val="19"/>
          <w:szCs w:val="19"/>
          <w:lang w:eastAsia="ru-RU" w:bidi="ru-RU"/>
        </w:rPr>
        <w:tab/>
        <w:t>Конституционного Суда Российской Федерации</w:t>
      </w:r>
    </w:p>
    <w:p w14:paraId="14C99344" w14:textId="77777777" w:rsidR="00F003A4" w:rsidRPr="00F003A4" w:rsidRDefault="00F003A4" w:rsidP="00F003A4">
      <w:pPr>
        <w:tabs>
          <w:tab w:val="clear" w:pos="709"/>
        </w:tabs>
        <w:suppressAutoHyphens w:val="0"/>
        <w:spacing w:after="0" w:line="345" w:lineRule="exact"/>
        <w:ind w:left="20" w:firstLine="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от 22.04.1996 г. №10-П «По делу о толковании отдельных положений статьи </w:t>
      </w:r>
      <w:r w:rsidRPr="00F003A4">
        <w:rPr>
          <w:rFonts w:ascii="Times New Roman" w:eastAsia="Times New Roman" w:hAnsi="Times New Roman" w:cs="Times New Roman"/>
          <w:color w:val="000000"/>
          <w:kern w:val="0"/>
          <w:sz w:val="19"/>
          <w:szCs w:val="19"/>
          <w:lang w:val="en-US" w:eastAsia="en-US" w:bidi="en-US"/>
        </w:rPr>
        <w:t xml:space="preserve">107 </w:t>
      </w:r>
      <w:r w:rsidRPr="00F003A4">
        <w:rPr>
          <w:rFonts w:ascii="Times New Roman" w:eastAsia="Times New Roman" w:hAnsi="Times New Roman" w:cs="Times New Roman"/>
          <w:color w:val="000000"/>
          <w:kern w:val="0"/>
          <w:sz w:val="19"/>
          <w:szCs w:val="19"/>
          <w:lang w:eastAsia="ru-RU" w:bidi="ru-RU"/>
        </w:rPr>
        <w:lastRenderedPageBreak/>
        <w:t>Конституции Российской Федерации» // Собрание Законодательства РФ.</w:t>
      </w:r>
    </w:p>
    <w:p w14:paraId="1423597E" w14:textId="77777777" w:rsidR="00F003A4" w:rsidRPr="00F003A4" w:rsidRDefault="00F003A4" w:rsidP="00F003A4">
      <w:pPr>
        <w:numPr>
          <w:ilvl w:val="0"/>
          <w:numId w:val="23"/>
        </w:numPr>
        <w:tabs>
          <w:tab w:val="clear" w:pos="709"/>
          <w:tab w:val="left" w:pos="584"/>
        </w:tabs>
        <w:suppressAutoHyphens w:val="0"/>
        <w:spacing w:after="0" w:line="345" w:lineRule="exact"/>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18. Ст. 2253.</w:t>
      </w:r>
    </w:p>
    <w:p w14:paraId="2B2CFCAF" w14:textId="77777777" w:rsidR="00F003A4" w:rsidRPr="00F003A4" w:rsidRDefault="00F003A4" w:rsidP="00F003A4">
      <w:pPr>
        <w:numPr>
          <w:ilvl w:val="0"/>
          <w:numId w:val="22"/>
        </w:numPr>
        <w:tabs>
          <w:tab w:val="clear" w:pos="709"/>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Постановление Конституционного Суда Российской Федерации от 30.04.1996 года №11-П «По делу о проверке конституционности пункта 2 Указа Президента РФ от 3 октября 1994 года № 1969 «О мерах по укрепле</w:t>
      </w:r>
      <w:r w:rsidRPr="00F003A4">
        <w:rPr>
          <w:rFonts w:ascii="Times New Roman" w:eastAsia="Times New Roman" w:hAnsi="Times New Roman" w:cs="Times New Roman"/>
          <w:color w:val="000000"/>
          <w:kern w:val="0"/>
          <w:sz w:val="19"/>
          <w:szCs w:val="19"/>
          <w:lang w:eastAsia="ru-RU" w:bidi="ru-RU"/>
        </w:rPr>
        <w:softHyphen/>
        <w:t>нию единой системы исполнительной власти в Российской Федерации» и пункта 2.3 Положения о главе администрации края, области, города феде</w:t>
      </w:r>
      <w:r w:rsidRPr="00F003A4">
        <w:rPr>
          <w:rFonts w:ascii="Times New Roman" w:eastAsia="Times New Roman" w:hAnsi="Times New Roman" w:cs="Times New Roman"/>
          <w:color w:val="000000"/>
          <w:kern w:val="0"/>
          <w:sz w:val="19"/>
          <w:szCs w:val="19"/>
          <w:lang w:eastAsia="ru-RU" w:bidi="ru-RU"/>
        </w:rPr>
        <w:softHyphen/>
        <w:t>рального значения, автономной области, автономного округа Российской Федерации, утвержденного названным Указом» // Собрание Законодательст</w:t>
      </w:r>
      <w:r w:rsidRPr="00F003A4">
        <w:rPr>
          <w:rFonts w:ascii="Times New Roman" w:eastAsia="Times New Roman" w:hAnsi="Times New Roman" w:cs="Times New Roman"/>
          <w:color w:val="000000"/>
          <w:kern w:val="0"/>
          <w:sz w:val="19"/>
          <w:szCs w:val="19"/>
          <w:lang w:eastAsia="ru-RU" w:bidi="ru-RU"/>
        </w:rPr>
        <w:softHyphen/>
        <w:t>ва РФ. 1996. № 19. Ст. 2320.</w:t>
      </w:r>
    </w:p>
    <w:p w14:paraId="77E68B1B" w14:textId="77777777" w:rsidR="00F003A4" w:rsidRPr="00F003A4" w:rsidRDefault="00F003A4" w:rsidP="00F003A4">
      <w:pPr>
        <w:numPr>
          <w:ilvl w:val="0"/>
          <w:numId w:val="22"/>
        </w:numPr>
        <w:tabs>
          <w:tab w:val="clear" w:pos="709"/>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Постановление Конституционного Суда Российской Федерации от 10 декабря 1997 года «По делу о проверке конституционности ряда поло</w:t>
      </w:r>
      <w:r w:rsidRPr="00F003A4">
        <w:rPr>
          <w:rFonts w:ascii="Times New Roman" w:eastAsia="Times New Roman" w:hAnsi="Times New Roman" w:cs="Times New Roman"/>
          <w:color w:val="000000"/>
          <w:kern w:val="0"/>
          <w:sz w:val="19"/>
          <w:szCs w:val="19"/>
          <w:lang w:eastAsia="ru-RU" w:bidi="ru-RU"/>
        </w:rPr>
        <w:softHyphen/>
        <w:t>жений Устава (Основного закона) Тамбовской области» № 19-П // Собрание законодательства РФ. 1997. № 51. Ст.5877.</w:t>
      </w:r>
    </w:p>
    <w:p w14:paraId="62737A3A" w14:textId="77777777" w:rsidR="00F003A4" w:rsidRPr="00F003A4" w:rsidRDefault="00F003A4" w:rsidP="00F003A4">
      <w:pPr>
        <w:numPr>
          <w:ilvl w:val="0"/>
          <w:numId w:val="22"/>
        </w:numPr>
        <w:tabs>
          <w:tab w:val="clear" w:pos="709"/>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Постановление Конституционного </w:t>
      </w:r>
      <w:r w:rsidRPr="00F003A4">
        <w:rPr>
          <w:rFonts w:ascii="Times New Roman" w:eastAsia="Times New Roman" w:hAnsi="Times New Roman" w:cs="Times New Roman"/>
          <w:i/>
          <w:iCs/>
          <w:color w:val="000000"/>
          <w:spacing w:val="20"/>
          <w:kern w:val="0"/>
          <w:sz w:val="19"/>
          <w:szCs w:val="19"/>
          <w:lang w:eastAsia="ru-RU" w:bidi="ru-RU"/>
        </w:rPr>
        <w:t>Суда</w:t>
      </w:r>
      <w:r w:rsidRPr="00F003A4">
        <w:rPr>
          <w:rFonts w:ascii="Times New Roman" w:eastAsia="Times New Roman" w:hAnsi="Times New Roman" w:cs="Times New Roman"/>
          <w:color w:val="000000"/>
          <w:kern w:val="0"/>
          <w:sz w:val="19"/>
          <w:szCs w:val="19"/>
          <w:lang w:eastAsia="ru-RU" w:bidi="ru-RU"/>
        </w:rPr>
        <w:t xml:space="preserve"> Российской Федерации от 27.04.1998 года №12-П «По делу о проверке конституционности отдель</w:t>
      </w:r>
      <w:r w:rsidRPr="00F003A4">
        <w:rPr>
          <w:rFonts w:ascii="Times New Roman" w:eastAsia="Times New Roman" w:hAnsi="Times New Roman" w:cs="Times New Roman"/>
          <w:color w:val="000000"/>
          <w:kern w:val="0"/>
          <w:sz w:val="19"/>
          <w:szCs w:val="19"/>
          <w:lang w:eastAsia="ru-RU" w:bidi="ru-RU"/>
        </w:rPr>
        <w:softHyphen/>
        <w:t>ных положений части первой статьи 92 Конституции Республики Башкорто</w:t>
      </w:r>
      <w:r w:rsidRPr="00F003A4">
        <w:rPr>
          <w:rFonts w:ascii="Times New Roman" w:eastAsia="Times New Roman" w:hAnsi="Times New Roman" w:cs="Times New Roman"/>
          <w:color w:val="000000"/>
          <w:kern w:val="0"/>
          <w:sz w:val="19"/>
          <w:szCs w:val="19"/>
          <w:lang w:eastAsia="ru-RU" w:bidi="ru-RU"/>
        </w:rPr>
        <w:softHyphen/>
        <w:t>стан, части первой статьи 3 Закона Республики Башкортостан «О Президенте Республики Башкортостан» (в редакции от 28 августа 1997 года) и статей 1 и 7 Закона Республики Башкортостан «О выборах Президента Республики Башкортостан»//Собрание Законодательства РФ. 1998. № 18. Ст. 2063.</w:t>
      </w:r>
    </w:p>
    <w:p w14:paraId="0324E0CF" w14:textId="77777777" w:rsidR="00F003A4" w:rsidRPr="00F003A4" w:rsidRDefault="00F003A4" w:rsidP="00F003A4">
      <w:pPr>
        <w:numPr>
          <w:ilvl w:val="0"/>
          <w:numId w:val="22"/>
        </w:numPr>
        <w:tabs>
          <w:tab w:val="clear" w:pos="709"/>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Постановление Конституционного Суда Российской Федерации от 17.11.1998 г. №26-П «По делу о проверке конституционности отдельных положений Федерального закона от 21 июня 1995 года «О выборах депутатов Государственной Думы Федерального Собрания Российской Федерации» // Собрание Законодательства РФ. 1898. № 48. Ст. 5969.</w:t>
      </w:r>
    </w:p>
    <w:p w14:paraId="38D12198" w14:textId="77777777" w:rsidR="00F003A4" w:rsidRPr="00F003A4" w:rsidRDefault="00F003A4" w:rsidP="00F003A4">
      <w:pPr>
        <w:numPr>
          <w:ilvl w:val="0"/>
          <w:numId w:val="22"/>
        </w:numPr>
        <w:tabs>
          <w:tab w:val="clear" w:pos="709"/>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Постановление Конституционного Суда Российской Федерации от 11.12.1998 г. №28-П «По делу о толковании положений части 4 статьи 111 Конституции Российской Федерации» // Собрание законодательства РФ.</w:t>
      </w:r>
    </w:p>
    <w:p w14:paraId="4A028722" w14:textId="77777777" w:rsidR="00F003A4" w:rsidRPr="00F003A4" w:rsidRDefault="00F003A4" w:rsidP="00F003A4">
      <w:pPr>
        <w:numPr>
          <w:ilvl w:val="0"/>
          <w:numId w:val="22"/>
        </w:numPr>
        <w:tabs>
          <w:tab w:val="clear" w:pos="709"/>
          <w:tab w:val="right" w:pos="6869"/>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Постановление Конституционного Суда РФ от 27.01.1999 г. №2- П «По делу о </w:t>
      </w:r>
      <w:r w:rsidRPr="00F003A4">
        <w:rPr>
          <w:rFonts w:ascii="Times New Roman" w:eastAsia="Times New Roman" w:hAnsi="Times New Roman" w:cs="Times New Roman"/>
          <w:color w:val="000000"/>
          <w:kern w:val="0"/>
          <w:sz w:val="19"/>
          <w:szCs w:val="19"/>
          <w:lang w:eastAsia="ru-RU" w:bidi="ru-RU"/>
        </w:rPr>
        <w:lastRenderedPageBreak/>
        <w:t>толковании статей 71 (пункт «г»), 76 (часть 1) и 112 (часть 1) Конституции Российской Федерации» // Собрание Законодательства РФ.</w:t>
      </w:r>
    </w:p>
    <w:p w14:paraId="5E06F5B2" w14:textId="77777777" w:rsidR="00F003A4" w:rsidRPr="00F003A4" w:rsidRDefault="00F003A4" w:rsidP="00F003A4">
      <w:pPr>
        <w:numPr>
          <w:ilvl w:val="0"/>
          <w:numId w:val="24"/>
        </w:numPr>
        <w:tabs>
          <w:tab w:val="clear" w:pos="709"/>
          <w:tab w:val="left" w:pos="579"/>
          <w:tab w:val="left" w:pos="505"/>
        </w:tabs>
        <w:suppressAutoHyphens w:val="0"/>
        <w:spacing w:after="0" w:line="345" w:lineRule="exact"/>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№6. Ст. 866.</w:t>
      </w:r>
    </w:p>
    <w:p w14:paraId="4C0C9F68" w14:textId="77777777" w:rsidR="00F003A4" w:rsidRPr="00F003A4" w:rsidRDefault="00F003A4" w:rsidP="00F003A4">
      <w:pPr>
        <w:numPr>
          <w:ilvl w:val="0"/>
          <w:numId w:val="22"/>
        </w:numPr>
        <w:tabs>
          <w:tab w:val="clear" w:pos="709"/>
          <w:tab w:val="right" w:pos="6869"/>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Постановление Конституционного Суда Российской Федерации от 02.02.1999 г. №3-П «По делу о проверке конституционности положений статьи 41 и части третьей статьи 42 Уголовно-процессуального кодекса РСФСР, пунктов 1 и 2 постановления Верховного Совета Российской Феде</w:t>
      </w:r>
      <w:r w:rsidRPr="00F003A4">
        <w:rPr>
          <w:rFonts w:ascii="Times New Roman" w:eastAsia="Times New Roman" w:hAnsi="Times New Roman" w:cs="Times New Roman"/>
          <w:color w:val="000000"/>
          <w:kern w:val="0"/>
          <w:sz w:val="19"/>
          <w:szCs w:val="19"/>
          <w:lang w:eastAsia="ru-RU" w:bidi="ru-RU"/>
        </w:rPr>
        <w:softHyphen/>
        <w:t xml:space="preserve">рации от 16 июля 1993 года </w:t>
      </w:r>
      <w:r w:rsidRPr="00F003A4">
        <w:rPr>
          <w:rFonts w:ascii="Times New Roman" w:eastAsia="Times New Roman" w:hAnsi="Times New Roman" w:cs="Times New Roman"/>
          <w:i/>
          <w:iCs/>
          <w:color w:val="000000"/>
          <w:spacing w:val="20"/>
          <w:kern w:val="0"/>
          <w:sz w:val="19"/>
          <w:szCs w:val="19"/>
          <w:lang w:eastAsia="ru-RU" w:bidi="ru-RU"/>
        </w:rPr>
        <w:t>«О</w:t>
      </w:r>
      <w:r w:rsidRPr="00F003A4">
        <w:rPr>
          <w:rFonts w:ascii="Times New Roman" w:eastAsia="Times New Roman" w:hAnsi="Times New Roman" w:cs="Times New Roman"/>
          <w:color w:val="000000"/>
          <w:kern w:val="0"/>
          <w:sz w:val="19"/>
          <w:szCs w:val="19"/>
          <w:lang w:eastAsia="ru-RU" w:bidi="ru-RU"/>
        </w:rPr>
        <w:t xml:space="preserve"> порядке введения в действие Закона Россий</w:t>
      </w:r>
      <w:r w:rsidRPr="00F003A4">
        <w:rPr>
          <w:rFonts w:ascii="Times New Roman" w:eastAsia="Times New Roman" w:hAnsi="Times New Roman" w:cs="Times New Roman"/>
          <w:color w:val="000000"/>
          <w:kern w:val="0"/>
          <w:sz w:val="19"/>
          <w:szCs w:val="19"/>
          <w:lang w:eastAsia="ru-RU" w:bidi="ru-RU"/>
        </w:rPr>
        <w:softHyphen/>
        <w:t>ской Федерации «О внесении изменений и дополнений в Закон РСФСР «О судоустройстве РСФСР», Уголовно-процессуальный кодекс РСФСР, Уголов</w:t>
      </w:r>
      <w:r w:rsidRPr="00F003A4">
        <w:rPr>
          <w:rFonts w:ascii="Times New Roman" w:eastAsia="Times New Roman" w:hAnsi="Times New Roman" w:cs="Times New Roman"/>
          <w:color w:val="000000"/>
          <w:kern w:val="0"/>
          <w:sz w:val="19"/>
          <w:szCs w:val="19"/>
          <w:lang w:eastAsia="ru-RU" w:bidi="ru-RU"/>
        </w:rPr>
        <w:softHyphen/>
        <w:t>ный кодекс РСФСР и Кодекс РСФСР об административных правонарушени</w:t>
      </w:r>
      <w:r w:rsidRPr="00F003A4">
        <w:rPr>
          <w:rFonts w:ascii="Times New Roman" w:eastAsia="Times New Roman" w:hAnsi="Times New Roman" w:cs="Times New Roman"/>
          <w:color w:val="000000"/>
          <w:kern w:val="0"/>
          <w:sz w:val="19"/>
          <w:szCs w:val="19"/>
          <w:lang w:eastAsia="ru-RU" w:bidi="ru-RU"/>
        </w:rPr>
        <w:softHyphen/>
        <w:t>ях» в связи с запросом Московского городского суда и жалобами ряда граж</w:t>
      </w:r>
      <w:r w:rsidRPr="00F003A4">
        <w:rPr>
          <w:rFonts w:ascii="Times New Roman" w:eastAsia="Times New Roman" w:hAnsi="Times New Roman" w:cs="Times New Roman"/>
          <w:color w:val="000000"/>
          <w:kern w:val="0"/>
          <w:sz w:val="19"/>
          <w:szCs w:val="19"/>
          <w:lang w:eastAsia="ru-RU" w:bidi="ru-RU"/>
        </w:rPr>
        <w:softHyphen/>
        <w:t>дан» // Собрание Законодательства РФ. 1999. № 6. Ст. 867.</w:t>
      </w:r>
    </w:p>
    <w:p w14:paraId="1B4C2848" w14:textId="77777777" w:rsidR="00F003A4" w:rsidRPr="00F003A4" w:rsidRDefault="00F003A4" w:rsidP="00F003A4">
      <w:pPr>
        <w:numPr>
          <w:ilvl w:val="0"/>
          <w:numId w:val="22"/>
        </w:numPr>
        <w:tabs>
          <w:tab w:val="clear" w:pos="709"/>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Постановление Конституционного Суда Российской Федерации от 23.02.1999 г. «По делу о проверке конституционности положения части второй статьи 29 Федерального закона от 3 февраля 1996 года № 4-П «О бан</w:t>
      </w:r>
      <w:r w:rsidRPr="00F003A4">
        <w:rPr>
          <w:rFonts w:ascii="Times New Roman" w:eastAsia="Times New Roman" w:hAnsi="Times New Roman" w:cs="Times New Roman"/>
          <w:color w:val="000000"/>
          <w:kern w:val="0"/>
          <w:sz w:val="19"/>
          <w:szCs w:val="19"/>
          <w:lang w:eastAsia="ru-RU" w:bidi="ru-RU"/>
        </w:rPr>
        <w:softHyphen/>
        <w:t>ках и банковской деятельности» в связи с жалобами граждан О.Ю. Веселяш- киной, А.Ю. Веселяшкина и Н.П. Лазаренко» // Собрание законодательства РФ. 1999. № Ю.Ст.1254.</w:t>
      </w:r>
    </w:p>
    <w:p w14:paraId="53B22148" w14:textId="77777777" w:rsidR="00F003A4" w:rsidRPr="00F003A4" w:rsidRDefault="00F003A4" w:rsidP="00F003A4">
      <w:pPr>
        <w:numPr>
          <w:ilvl w:val="0"/>
          <w:numId w:val="22"/>
        </w:numPr>
        <w:tabs>
          <w:tab w:val="clear" w:pos="709"/>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Постановление Конституционного Суда Российской Федерации от 11.04.2000 г. № 6-П «По делу о проверке конституционности отдельных положений пункта 2 статьи 1, пункта 1 статьи 21 и пункта 3 статьи 22 Феде</w:t>
      </w:r>
      <w:r w:rsidRPr="00F003A4">
        <w:rPr>
          <w:rFonts w:ascii="Times New Roman" w:eastAsia="Times New Roman" w:hAnsi="Times New Roman" w:cs="Times New Roman"/>
          <w:color w:val="000000"/>
          <w:kern w:val="0"/>
          <w:sz w:val="19"/>
          <w:szCs w:val="19"/>
          <w:lang w:eastAsia="ru-RU" w:bidi="ru-RU"/>
        </w:rPr>
        <w:softHyphen/>
        <w:t>рального закона «О прокуратуре Российской Федерации» в связи с запросом Судебной коллегии по гражданским делам Верховного Суд РФ» // Собрание законодательства РФ. 2000. № 16. Ст. 1774.</w:t>
      </w:r>
    </w:p>
    <w:p w14:paraId="73B399CD" w14:textId="77777777" w:rsidR="00F003A4" w:rsidRPr="00F003A4" w:rsidRDefault="00F003A4" w:rsidP="00F003A4">
      <w:pPr>
        <w:numPr>
          <w:ilvl w:val="0"/>
          <w:numId w:val="22"/>
        </w:numPr>
        <w:tabs>
          <w:tab w:val="clear" w:pos="709"/>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Постановление Конституционного Суда Российской Федерации от 19.02.2002 г. № 5-П «По делу о проверке конституционности отдельных положений статьи 15 Закона РФ от 26 июня 1992 года «О статусе судей </w:t>
      </w:r>
      <w:r w:rsidRPr="00F003A4">
        <w:rPr>
          <w:rFonts w:ascii="Times New Roman" w:eastAsia="Times New Roman" w:hAnsi="Times New Roman" w:cs="Times New Roman"/>
          <w:i/>
          <w:iCs/>
          <w:color w:val="000000"/>
          <w:spacing w:val="20"/>
          <w:kern w:val="0"/>
          <w:sz w:val="19"/>
          <w:szCs w:val="19"/>
          <w:lang w:eastAsia="ru-RU" w:bidi="ru-RU"/>
        </w:rPr>
        <w:t xml:space="preserve">в </w:t>
      </w:r>
      <w:r w:rsidRPr="00F003A4">
        <w:rPr>
          <w:rFonts w:ascii="Times New Roman" w:eastAsia="Times New Roman" w:hAnsi="Times New Roman" w:cs="Times New Roman"/>
          <w:color w:val="000000"/>
          <w:kern w:val="0"/>
          <w:sz w:val="19"/>
          <w:szCs w:val="19"/>
          <w:lang w:eastAsia="ru-RU" w:bidi="ru-RU"/>
        </w:rPr>
        <w:t xml:space="preserve">Российской Федерации», статьи 2 Федерального закона от 21 июня 1995 года «О внесении изменений и дополнений в...» // Собрание законодательства РФ. 2002. № 10. Ст. </w:t>
      </w:r>
      <w:r w:rsidRPr="00F003A4">
        <w:rPr>
          <w:rFonts w:ascii="Times New Roman" w:eastAsia="Times New Roman" w:hAnsi="Times New Roman" w:cs="Times New Roman"/>
          <w:color w:val="000000"/>
          <w:kern w:val="0"/>
          <w:sz w:val="19"/>
          <w:szCs w:val="19"/>
          <w:lang w:eastAsia="ru-RU" w:bidi="ru-RU"/>
        </w:rPr>
        <w:lastRenderedPageBreak/>
        <w:t>1015.</w:t>
      </w:r>
    </w:p>
    <w:p w14:paraId="4C2034B9" w14:textId="77777777" w:rsidR="00F003A4" w:rsidRPr="00F003A4" w:rsidRDefault="00F003A4" w:rsidP="00F003A4">
      <w:pPr>
        <w:numPr>
          <w:ilvl w:val="0"/>
          <w:numId w:val="22"/>
        </w:numPr>
        <w:tabs>
          <w:tab w:val="clear" w:pos="709"/>
        </w:tabs>
        <w:suppressAutoHyphens w:val="0"/>
        <w:spacing w:after="0" w:line="345" w:lineRule="exact"/>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Определение Конституционного Суда Российской Федерации от</w:t>
      </w:r>
    </w:p>
    <w:p w14:paraId="0A9382BD" w14:textId="77777777" w:rsidR="00F003A4" w:rsidRPr="00F003A4" w:rsidRDefault="00F003A4" w:rsidP="00F003A4">
      <w:pPr>
        <w:numPr>
          <w:ilvl w:val="0"/>
          <w:numId w:val="25"/>
        </w:numPr>
        <w:tabs>
          <w:tab w:val="clear" w:pos="709"/>
          <w:tab w:val="left" w:pos="1073"/>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г. №77-0 «Об отказе в принятии к рассмотрению запроса группы депутатов Государственной Думы Федерального Собрания и запроса Вер</w:t>
      </w:r>
      <w:r w:rsidRPr="00F003A4">
        <w:rPr>
          <w:rFonts w:ascii="Times New Roman" w:eastAsia="Times New Roman" w:hAnsi="Times New Roman" w:cs="Times New Roman"/>
          <w:color w:val="000000"/>
          <w:kern w:val="0"/>
          <w:sz w:val="19"/>
          <w:szCs w:val="19"/>
          <w:lang w:eastAsia="ru-RU" w:bidi="ru-RU"/>
        </w:rPr>
        <w:softHyphen/>
        <w:t>ховного Суда Российской Федерации о проверке конституционности ряда положений Федерального закона от 21 июня 1995 года «О выборах депутатов Государственной Думы Федерального Собрания Российской Федерации» // Российская газета. 06.12.1995 г. С.6.</w:t>
      </w:r>
    </w:p>
    <w:p w14:paraId="580B44DB" w14:textId="77777777" w:rsidR="00F003A4" w:rsidRPr="00F003A4" w:rsidRDefault="00F003A4" w:rsidP="00F003A4">
      <w:pPr>
        <w:numPr>
          <w:ilvl w:val="0"/>
          <w:numId w:val="22"/>
        </w:numPr>
        <w:tabs>
          <w:tab w:val="clear" w:pos="709"/>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Постановление Пленума Верховного Суда Российской Федера</w:t>
      </w:r>
      <w:r w:rsidRPr="00F003A4">
        <w:rPr>
          <w:rFonts w:ascii="Times New Roman" w:eastAsia="Times New Roman" w:hAnsi="Times New Roman" w:cs="Times New Roman"/>
          <w:color w:val="000000"/>
          <w:kern w:val="0"/>
          <w:sz w:val="19"/>
          <w:szCs w:val="19"/>
          <w:lang w:eastAsia="ru-RU" w:bidi="ru-RU"/>
        </w:rPr>
        <w:softHyphen/>
        <w:t>ции от 20.12.1976 г. № 6 «О некоторых вопросах, связанных с передачей уго</w:t>
      </w:r>
      <w:r w:rsidRPr="00F003A4">
        <w:rPr>
          <w:rFonts w:ascii="Times New Roman" w:eastAsia="Times New Roman" w:hAnsi="Times New Roman" w:cs="Times New Roman"/>
          <w:color w:val="000000"/>
          <w:kern w:val="0"/>
          <w:sz w:val="19"/>
          <w:szCs w:val="19"/>
          <w:lang w:eastAsia="ru-RU" w:bidi="ru-RU"/>
        </w:rPr>
        <w:softHyphen/>
        <w:t>ловного дела в нижестоящий суд в стадии назначения судебного заседания (в редакции Пленума от 21 декабря 1993 года № 11)// Сборник постановлений Пленума Верховного Суда Российской Федерации. 1961-1993. М.: Юридиче</w:t>
      </w:r>
      <w:r w:rsidRPr="00F003A4">
        <w:rPr>
          <w:rFonts w:ascii="Times New Roman" w:eastAsia="Times New Roman" w:hAnsi="Times New Roman" w:cs="Times New Roman"/>
          <w:color w:val="000000"/>
          <w:kern w:val="0"/>
          <w:sz w:val="19"/>
          <w:szCs w:val="19"/>
          <w:lang w:eastAsia="ru-RU" w:bidi="ru-RU"/>
        </w:rPr>
        <w:softHyphen/>
        <w:t>ская литература. 1994.</w:t>
      </w:r>
    </w:p>
    <w:p w14:paraId="435D683D" w14:textId="77777777" w:rsidR="00F003A4" w:rsidRPr="00F003A4" w:rsidRDefault="00F003A4" w:rsidP="00F003A4">
      <w:pPr>
        <w:numPr>
          <w:ilvl w:val="0"/>
          <w:numId w:val="22"/>
        </w:numPr>
        <w:tabs>
          <w:tab w:val="clear" w:pos="709"/>
          <w:tab w:val="left" w:pos="1037"/>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Постановление Пленума Верховного Суда СССР от 16.06.1978 г. № 5 «О практике применения судами законов, обеспечивающих обвиняемо</w:t>
      </w:r>
      <w:r w:rsidRPr="00F003A4">
        <w:rPr>
          <w:rFonts w:ascii="Times New Roman" w:eastAsia="Times New Roman" w:hAnsi="Times New Roman" w:cs="Times New Roman"/>
          <w:color w:val="000000"/>
          <w:kern w:val="0"/>
          <w:sz w:val="19"/>
          <w:szCs w:val="19"/>
          <w:lang w:eastAsia="ru-RU" w:bidi="ru-RU"/>
        </w:rPr>
        <w:softHyphen/>
        <w:t>му право</w:t>
      </w:r>
      <w:r w:rsidRPr="00F003A4">
        <w:rPr>
          <w:rFonts w:ascii="Times New Roman" w:eastAsia="Times New Roman" w:hAnsi="Times New Roman" w:cs="Times New Roman"/>
          <w:color w:val="000000"/>
          <w:kern w:val="0"/>
          <w:sz w:val="19"/>
          <w:szCs w:val="19"/>
          <w:lang w:eastAsia="ru-RU" w:bidi="ru-RU"/>
        </w:rPr>
        <w:tab/>
        <w:t>на защиту» // Бюллетень Верховного суда СССР. 1978. № 4.</w:t>
      </w:r>
    </w:p>
    <w:p w14:paraId="7174CE77" w14:textId="77777777" w:rsidR="00F003A4" w:rsidRPr="00F003A4" w:rsidRDefault="00F003A4" w:rsidP="00F003A4">
      <w:pPr>
        <w:numPr>
          <w:ilvl w:val="0"/>
          <w:numId w:val="22"/>
        </w:numPr>
        <w:tabs>
          <w:tab w:val="clear" w:pos="709"/>
          <w:tab w:val="left" w:pos="1037"/>
          <w:tab w:val="right" w:pos="6758"/>
          <w:tab w:val="right" w:pos="6916"/>
        </w:tabs>
        <w:suppressAutoHyphens w:val="0"/>
        <w:spacing w:after="0" w:line="345" w:lineRule="exact"/>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Постановление</w:t>
      </w:r>
      <w:r w:rsidRPr="00F003A4">
        <w:rPr>
          <w:rFonts w:ascii="Times New Roman" w:eastAsia="Times New Roman" w:hAnsi="Times New Roman" w:cs="Times New Roman"/>
          <w:color w:val="000000"/>
          <w:kern w:val="0"/>
          <w:sz w:val="19"/>
          <w:szCs w:val="19"/>
          <w:lang w:eastAsia="ru-RU" w:bidi="ru-RU"/>
        </w:rPr>
        <w:tab/>
        <w:t>Пленума Верховного Суда РФ от 26.12.1984</w:t>
      </w:r>
      <w:r w:rsidRPr="00F003A4">
        <w:rPr>
          <w:rFonts w:ascii="Times New Roman" w:eastAsia="Times New Roman" w:hAnsi="Times New Roman" w:cs="Times New Roman"/>
          <w:color w:val="000000"/>
          <w:kern w:val="0"/>
          <w:sz w:val="19"/>
          <w:szCs w:val="19"/>
          <w:lang w:eastAsia="ru-RU" w:bidi="ru-RU"/>
        </w:rPr>
        <w:tab/>
        <w:t>г.</w:t>
      </w:r>
    </w:p>
    <w:p w14:paraId="2921910F" w14:textId="77777777" w:rsidR="00F003A4" w:rsidRPr="00F003A4" w:rsidRDefault="00F003A4" w:rsidP="00F003A4">
      <w:pPr>
        <w:tabs>
          <w:tab w:val="clear" w:pos="709"/>
        </w:tabs>
        <w:suppressAutoHyphens w:val="0"/>
        <w:spacing w:after="0" w:line="345" w:lineRule="exact"/>
        <w:ind w:left="20" w:right="20" w:firstLine="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5 «О некоторых вопросах, возникших в судебной практике при примене</w:t>
      </w:r>
      <w:r w:rsidRPr="00F003A4">
        <w:rPr>
          <w:rFonts w:ascii="Times New Roman" w:eastAsia="Times New Roman" w:hAnsi="Times New Roman" w:cs="Times New Roman"/>
          <w:color w:val="000000"/>
          <w:kern w:val="0"/>
          <w:sz w:val="19"/>
          <w:szCs w:val="19"/>
          <w:lang w:eastAsia="ru-RU" w:bidi="ru-RU"/>
        </w:rPr>
        <w:softHyphen/>
        <w:t>нии Жилищного кодекса РСФСР (в редакции постановлений Пленума Вер</w:t>
      </w:r>
      <w:r w:rsidRPr="00F003A4">
        <w:rPr>
          <w:rFonts w:ascii="Times New Roman" w:eastAsia="Times New Roman" w:hAnsi="Times New Roman" w:cs="Times New Roman"/>
          <w:color w:val="000000"/>
          <w:kern w:val="0"/>
          <w:sz w:val="19"/>
          <w:szCs w:val="19"/>
          <w:lang w:eastAsia="ru-RU" w:bidi="ru-RU"/>
        </w:rPr>
        <w:softHyphen/>
        <w:t>ховного Суда РФ от 29.08.1989 года № 5, от 21.12.1993 № 11)// Бюллетень Верховного Суда РФ. 1994. № 3. С.7.</w:t>
      </w:r>
    </w:p>
    <w:p w14:paraId="07C6C099" w14:textId="77777777" w:rsidR="00F003A4" w:rsidRPr="00F003A4" w:rsidRDefault="00F003A4" w:rsidP="00F003A4">
      <w:pPr>
        <w:numPr>
          <w:ilvl w:val="0"/>
          <w:numId w:val="22"/>
        </w:numPr>
        <w:tabs>
          <w:tab w:val="clear" w:pos="709"/>
          <w:tab w:val="left" w:pos="1037"/>
          <w:tab w:val="right" w:pos="6758"/>
          <w:tab w:val="right" w:pos="6916"/>
        </w:tabs>
        <w:suppressAutoHyphens w:val="0"/>
        <w:spacing w:after="0" w:line="345" w:lineRule="exact"/>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Постановление</w:t>
      </w:r>
      <w:r w:rsidRPr="00F003A4">
        <w:rPr>
          <w:rFonts w:ascii="Times New Roman" w:eastAsia="Times New Roman" w:hAnsi="Times New Roman" w:cs="Times New Roman"/>
          <w:color w:val="000000"/>
          <w:kern w:val="0"/>
          <w:sz w:val="19"/>
          <w:szCs w:val="19"/>
          <w:lang w:eastAsia="ru-RU" w:bidi="ru-RU"/>
        </w:rPr>
        <w:tab/>
        <w:t>Пленума Верховного Суда СССР от 05.12.1986</w:t>
      </w:r>
      <w:r w:rsidRPr="00F003A4">
        <w:rPr>
          <w:rFonts w:ascii="Times New Roman" w:eastAsia="Times New Roman" w:hAnsi="Times New Roman" w:cs="Times New Roman"/>
          <w:color w:val="000000"/>
          <w:kern w:val="0"/>
          <w:sz w:val="19"/>
          <w:szCs w:val="19"/>
          <w:lang w:eastAsia="ru-RU" w:bidi="ru-RU"/>
        </w:rPr>
        <w:tab/>
        <w:t>г.</w:t>
      </w:r>
    </w:p>
    <w:p w14:paraId="6ED76062" w14:textId="77777777" w:rsidR="00F003A4" w:rsidRPr="00F003A4" w:rsidRDefault="00F003A4" w:rsidP="00F003A4">
      <w:pPr>
        <w:tabs>
          <w:tab w:val="clear" w:pos="709"/>
        </w:tabs>
        <w:suppressAutoHyphens w:val="0"/>
        <w:spacing w:after="0" w:line="345" w:lineRule="exact"/>
        <w:ind w:left="20" w:right="20" w:firstLine="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«О дальнейшем укреплении законности при осуществлении правосудия» № 15 // Сборник постановлений Пленума Верховного Суда СССР 1924-1986,- М.: Известия. 1967. С. 880.</w:t>
      </w:r>
    </w:p>
    <w:p w14:paraId="57996F49" w14:textId="77777777" w:rsidR="00F003A4" w:rsidRPr="00F003A4" w:rsidRDefault="00F003A4" w:rsidP="00F003A4">
      <w:pPr>
        <w:numPr>
          <w:ilvl w:val="0"/>
          <w:numId w:val="22"/>
        </w:numPr>
        <w:tabs>
          <w:tab w:val="clear" w:pos="709"/>
          <w:tab w:val="left" w:pos="1037"/>
          <w:tab w:val="right" w:pos="6758"/>
          <w:tab w:val="right" w:pos="6916"/>
        </w:tabs>
        <w:suppressAutoHyphens w:val="0"/>
        <w:spacing w:after="0" w:line="345" w:lineRule="exact"/>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Постановление</w:t>
      </w:r>
      <w:r w:rsidRPr="00F003A4">
        <w:rPr>
          <w:rFonts w:ascii="Times New Roman" w:eastAsia="Times New Roman" w:hAnsi="Times New Roman" w:cs="Times New Roman"/>
          <w:color w:val="000000"/>
          <w:kern w:val="0"/>
          <w:sz w:val="19"/>
          <w:szCs w:val="19"/>
          <w:lang w:eastAsia="ru-RU" w:bidi="ru-RU"/>
        </w:rPr>
        <w:tab/>
        <w:t>Пленума Верховного Суда СССР от 05.12.1986</w:t>
      </w:r>
      <w:r w:rsidRPr="00F003A4">
        <w:rPr>
          <w:rFonts w:ascii="Times New Roman" w:eastAsia="Times New Roman" w:hAnsi="Times New Roman" w:cs="Times New Roman"/>
          <w:color w:val="000000"/>
          <w:kern w:val="0"/>
          <w:sz w:val="19"/>
          <w:szCs w:val="19"/>
          <w:lang w:eastAsia="ru-RU" w:bidi="ru-RU"/>
        </w:rPr>
        <w:tab/>
        <w:t>г.</w:t>
      </w:r>
    </w:p>
    <w:p w14:paraId="344F1BB6" w14:textId="77777777" w:rsidR="00F003A4" w:rsidRPr="00F003A4" w:rsidRDefault="00F003A4" w:rsidP="00F003A4">
      <w:pPr>
        <w:tabs>
          <w:tab w:val="clear" w:pos="709"/>
        </w:tabs>
        <w:suppressAutoHyphens w:val="0"/>
        <w:spacing w:after="0" w:line="345" w:lineRule="exact"/>
        <w:ind w:left="20" w:firstLine="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16 «О практике применения судами уголовного законодательства, </w:t>
      </w:r>
      <w:r w:rsidRPr="00F003A4">
        <w:rPr>
          <w:rFonts w:ascii="Times New Roman" w:eastAsia="Times New Roman" w:hAnsi="Times New Roman" w:cs="Times New Roman"/>
          <w:color w:val="000000"/>
          <w:kern w:val="0"/>
          <w:sz w:val="19"/>
          <w:szCs w:val="19"/>
          <w:lang w:val="uk-UA" w:eastAsia="uk-UA" w:bidi="uk-UA"/>
        </w:rPr>
        <w:t xml:space="preserve">направ- </w:t>
      </w:r>
      <w:r w:rsidRPr="00F003A4">
        <w:rPr>
          <w:rFonts w:ascii="Times New Roman" w:eastAsia="Times New Roman" w:hAnsi="Times New Roman" w:cs="Times New Roman"/>
          <w:color w:val="000000"/>
          <w:kern w:val="0"/>
          <w:sz w:val="19"/>
          <w:szCs w:val="19"/>
          <w:lang w:eastAsia="ru-RU" w:bidi="ru-RU"/>
        </w:rPr>
        <w:t>ленного на охрану безопасных условий труда и безопасности горных, строи</w:t>
      </w:r>
      <w:r w:rsidRPr="00F003A4">
        <w:rPr>
          <w:rFonts w:ascii="Times New Roman" w:eastAsia="Times New Roman" w:hAnsi="Times New Roman" w:cs="Times New Roman"/>
          <w:color w:val="000000"/>
          <w:kern w:val="0"/>
          <w:sz w:val="19"/>
          <w:szCs w:val="19"/>
          <w:lang w:eastAsia="ru-RU" w:bidi="ru-RU"/>
        </w:rPr>
        <w:softHyphen/>
        <w:t>тельных и иных работ» // Бюллетень Верховного Суда СССР. 1987. № 1.</w:t>
      </w:r>
    </w:p>
    <w:p w14:paraId="59E6E6F0" w14:textId="77777777" w:rsidR="00F003A4" w:rsidRPr="00F003A4" w:rsidRDefault="00F003A4" w:rsidP="00F003A4">
      <w:pPr>
        <w:numPr>
          <w:ilvl w:val="0"/>
          <w:numId w:val="22"/>
        </w:numPr>
        <w:tabs>
          <w:tab w:val="clear" w:pos="709"/>
          <w:tab w:val="right" w:pos="6885"/>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П</w:t>
      </w:r>
      <w:r w:rsidRPr="00F003A4">
        <w:rPr>
          <w:rFonts w:ascii="Times New Roman" w:eastAsia="Times New Roman" w:hAnsi="Times New Roman" w:cs="Times New Roman"/>
          <w:color w:val="000000"/>
          <w:kern w:val="0"/>
          <w:sz w:val="19"/>
          <w:szCs w:val="19"/>
          <w:lang w:eastAsia="ru-RU" w:bidi="ru-RU"/>
        </w:rPr>
        <w:lastRenderedPageBreak/>
        <w:t>остановление Пленума Верховного Суда СССР от 03.04.1987 г. № 2 «О практике применения судами жилищного законодательства // Бюл</w:t>
      </w:r>
      <w:r w:rsidRPr="00F003A4">
        <w:rPr>
          <w:rFonts w:ascii="Times New Roman" w:eastAsia="Times New Roman" w:hAnsi="Times New Roman" w:cs="Times New Roman"/>
          <w:color w:val="000000"/>
          <w:kern w:val="0"/>
          <w:sz w:val="19"/>
          <w:szCs w:val="19"/>
          <w:lang w:eastAsia="ru-RU" w:bidi="ru-RU"/>
        </w:rPr>
        <w:softHyphen/>
        <w:t>летень Верховного Суда СССР. 1987. № 3. С. 8.</w:t>
      </w:r>
    </w:p>
    <w:p w14:paraId="0A366C84" w14:textId="77777777" w:rsidR="00F003A4" w:rsidRPr="00F003A4" w:rsidRDefault="00F003A4" w:rsidP="00F003A4">
      <w:pPr>
        <w:numPr>
          <w:ilvl w:val="0"/>
          <w:numId w:val="22"/>
        </w:numPr>
        <w:tabs>
          <w:tab w:val="clear" w:pos="709"/>
          <w:tab w:val="right" w:pos="6885"/>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Постановление Пленума Верховного Суда СССР от 29.09.1988 г. № 11 «О практике вынесения судами частных определений (постановлений)» // Бюллетень Верховного Суда СССР. 1988. № 6.</w:t>
      </w:r>
    </w:p>
    <w:p w14:paraId="64EDC9EF" w14:textId="77777777" w:rsidR="00F003A4" w:rsidRPr="00F003A4" w:rsidRDefault="00F003A4" w:rsidP="00F003A4">
      <w:pPr>
        <w:numPr>
          <w:ilvl w:val="0"/>
          <w:numId w:val="22"/>
        </w:numPr>
        <w:tabs>
          <w:tab w:val="clear" w:pos="709"/>
          <w:tab w:val="right" w:pos="6885"/>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Постановление Пленума Верховного Суда Российской Федера</w:t>
      </w:r>
      <w:r w:rsidRPr="00F003A4">
        <w:rPr>
          <w:rFonts w:ascii="Times New Roman" w:eastAsia="Times New Roman" w:hAnsi="Times New Roman" w:cs="Times New Roman"/>
          <w:color w:val="000000"/>
          <w:kern w:val="0"/>
          <w:sz w:val="19"/>
          <w:szCs w:val="19"/>
          <w:lang w:eastAsia="ru-RU" w:bidi="ru-RU"/>
        </w:rPr>
        <w:softHyphen/>
        <w:t>ции от 24.09.1991 г. № 3 «О судебной практике по делам о посягательстве на жизнь, здоровье и достоинство работников милиции, народных дружинников и военнослужащих в связи с выполнением ими общественного порядка (в ре</w:t>
      </w:r>
      <w:r w:rsidRPr="00F003A4">
        <w:rPr>
          <w:rFonts w:ascii="Times New Roman" w:eastAsia="Times New Roman" w:hAnsi="Times New Roman" w:cs="Times New Roman"/>
          <w:color w:val="000000"/>
          <w:kern w:val="0"/>
          <w:sz w:val="19"/>
          <w:szCs w:val="19"/>
          <w:lang w:eastAsia="ru-RU" w:bidi="ru-RU"/>
        </w:rPr>
        <w:softHyphen/>
        <w:t>дакции 21.12.1993) // Сборник постановлений Пленума Верховного Суда Рос</w:t>
      </w:r>
      <w:r w:rsidRPr="00F003A4">
        <w:rPr>
          <w:rFonts w:ascii="Times New Roman" w:eastAsia="Times New Roman" w:hAnsi="Times New Roman" w:cs="Times New Roman"/>
          <w:color w:val="000000"/>
          <w:kern w:val="0"/>
          <w:sz w:val="19"/>
          <w:szCs w:val="19"/>
          <w:lang w:eastAsia="ru-RU" w:bidi="ru-RU"/>
        </w:rPr>
        <w:softHyphen/>
        <w:t>сийской Федерации 1961-1993. М.: Юридическая литература. 1994.</w:t>
      </w:r>
    </w:p>
    <w:p w14:paraId="1168C8B1" w14:textId="77777777" w:rsidR="00F003A4" w:rsidRPr="00F003A4" w:rsidRDefault="00F003A4" w:rsidP="00F003A4">
      <w:pPr>
        <w:numPr>
          <w:ilvl w:val="0"/>
          <w:numId w:val="22"/>
        </w:numPr>
        <w:tabs>
          <w:tab w:val="clear" w:pos="709"/>
          <w:tab w:val="right" w:pos="6885"/>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Постановление Пленума Верховного Суда Российской Федера</w:t>
      </w:r>
      <w:r w:rsidRPr="00F003A4">
        <w:rPr>
          <w:rFonts w:ascii="Times New Roman" w:eastAsia="Times New Roman" w:hAnsi="Times New Roman" w:cs="Times New Roman"/>
          <w:color w:val="000000"/>
          <w:kern w:val="0"/>
          <w:sz w:val="19"/>
          <w:szCs w:val="19"/>
          <w:lang w:eastAsia="ru-RU" w:bidi="ru-RU"/>
        </w:rPr>
        <w:softHyphen/>
        <w:t>ции от 22.12.1992 г. №15 «О судебной практике по делам об умышленных убийствах» // Сборник постановлений Пленума Верховного Суда Российской Федерации 1961-1993. М.: Юридическая литература. 1994.</w:t>
      </w:r>
    </w:p>
    <w:p w14:paraId="7BE7F33B" w14:textId="77777777" w:rsidR="00F003A4" w:rsidRPr="00F003A4" w:rsidRDefault="00F003A4" w:rsidP="00F003A4">
      <w:pPr>
        <w:numPr>
          <w:ilvl w:val="0"/>
          <w:numId w:val="22"/>
        </w:numPr>
        <w:tabs>
          <w:tab w:val="clear" w:pos="709"/>
          <w:tab w:val="right" w:pos="6885"/>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Постановление Пленума Верховного Суда Российской Федера</w:t>
      </w:r>
      <w:r w:rsidRPr="00F003A4">
        <w:rPr>
          <w:rFonts w:ascii="Times New Roman" w:eastAsia="Times New Roman" w:hAnsi="Times New Roman" w:cs="Times New Roman"/>
          <w:color w:val="000000"/>
          <w:kern w:val="0"/>
          <w:sz w:val="19"/>
          <w:szCs w:val="19"/>
          <w:lang w:eastAsia="ru-RU" w:bidi="ru-RU"/>
        </w:rPr>
        <w:softHyphen/>
        <w:t>ции от 24.08.1993 г. № 7 «О сроках рассмотрения уголовных и гражданских дел судами Российской Федерации (в редакции постановления Пленума № 11 от 21.12.1993 г.)” // Сборник постановлений Пленума Верховного Суда Рос</w:t>
      </w:r>
      <w:r w:rsidRPr="00F003A4">
        <w:rPr>
          <w:rFonts w:ascii="Times New Roman" w:eastAsia="Times New Roman" w:hAnsi="Times New Roman" w:cs="Times New Roman"/>
          <w:color w:val="000000"/>
          <w:kern w:val="0"/>
          <w:sz w:val="19"/>
          <w:szCs w:val="19"/>
          <w:lang w:eastAsia="ru-RU" w:bidi="ru-RU"/>
        </w:rPr>
        <w:softHyphen/>
        <w:t>сийской Федерации 1961-1993. М.: Юридическая литература. 1994.</w:t>
      </w:r>
    </w:p>
    <w:p w14:paraId="0C6B22D6" w14:textId="77777777" w:rsidR="00F003A4" w:rsidRPr="00F003A4" w:rsidRDefault="00F003A4" w:rsidP="00F003A4">
      <w:pPr>
        <w:numPr>
          <w:ilvl w:val="0"/>
          <w:numId w:val="22"/>
        </w:numPr>
        <w:tabs>
          <w:tab w:val="clear" w:pos="709"/>
          <w:tab w:val="right" w:pos="6885"/>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Постановление Пленума Верховного Суда Российской Федера</w:t>
      </w:r>
      <w:r w:rsidRPr="00F003A4">
        <w:rPr>
          <w:rFonts w:ascii="Times New Roman" w:eastAsia="Times New Roman" w:hAnsi="Times New Roman" w:cs="Times New Roman"/>
          <w:color w:val="000000"/>
          <w:kern w:val="0"/>
          <w:sz w:val="19"/>
          <w:szCs w:val="19"/>
          <w:lang w:eastAsia="ru-RU" w:bidi="ru-RU"/>
        </w:rPr>
        <w:softHyphen/>
        <w:t>ции от 28.04.1994 г. № 3 «О судебной практике по делам о возмещении вре</w:t>
      </w:r>
      <w:r w:rsidRPr="00F003A4">
        <w:rPr>
          <w:rFonts w:ascii="Times New Roman" w:eastAsia="Times New Roman" w:hAnsi="Times New Roman" w:cs="Times New Roman"/>
          <w:color w:val="000000"/>
          <w:kern w:val="0"/>
          <w:sz w:val="19"/>
          <w:szCs w:val="19"/>
          <w:lang w:eastAsia="ru-RU" w:bidi="ru-RU"/>
        </w:rPr>
        <w:softHyphen/>
        <w:t>да, причиненного повреждением здоровья» // Бюллетень Верховного Суда РФ. 1994. №7.</w:t>
      </w:r>
    </w:p>
    <w:p w14:paraId="05241DB9" w14:textId="77777777" w:rsidR="00F003A4" w:rsidRPr="00F003A4" w:rsidRDefault="00F003A4" w:rsidP="00F003A4">
      <w:pPr>
        <w:numPr>
          <w:ilvl w:val="0"/>
          <w:numId w:val="22"/>
        </w:numPr>
        <w:tabs>
          <w:tab w:val="clear" w:pos="709"/>
          <w:tab w:val="right" w:pos="6885"/>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sectPr w:rsidR="00F003A4" w:rsidRPr="00F003A4">
          <w:type w:val="continuous"/>
          <w:pgSz w:w="11909" w:h="16834"/>
          <w:pgMar w:top="3346" w:right="2154" w:bottom="3104" w:left="2154" w:header="0" w:footer="3" w:gutter="620"/>
          <w:cols w:space="720"/>
          <w:noEndnote/>
          <w:docGrid w:linePitch="360"/>
        </w:sectPr>
      </w:pPr>
      <w:r w:rsidRPr="00F003A4">
        <w:rPr>
          <w:rFonts w:ascii="Times New Roman" w:eastAsia="Times New Roman" w:hAnsi="Times New Roman" w:cs="Times New Roman"/>
          <w:color w:val="000000"/>
          <w:kern w:val="0"/>
          <w:sz w:val="19"/>
          <w:szCs w:val="19"/>
          <w:lang w:eastAsia="ru-RU" w:bidi="ru-RU"/>
        </w:rPr>
        <w:t>П</w:t>
      </w:r>
      <w:r w:rsidRPr="00F003A4">
        <w:rPr>
          <w:rFonts w:ascii="Times New Roman" w:eastAsia="Times New Roman" w:hAnsi="Times New Roman" w:cs="Times New Roman"/>
          <w:color w:val="000000"/>
          <w:kern w:val="0"/>
          <w:sz w:val="19"/>
          <w:szCs w:val="19"/>
          <w:lang w:eastAsia="ru-RU" w:bidi="ru-RU"/>
        </w:rPr>
        <w:lastRenderedPageBreak/>
        <w:t>остановление Пленума Верховного Суда Российской Федера</w:t>
      </w:r>
      <w:r w:rsidRPr="00F003A4">
        <w:rPr>
          <w:rFonts w:ascii="Times New Roman" w:eastAsia="Times New Roman" w:hAnsi="Times New Roman" w:cs="Times New Roman"/>
          <w:color w:val="000000"/>
          <w:kern w:val="0"/>
          <w:sz w:val="19"/>
          <w:szCs w:val="19"/>
          <w:lang w:eastAsia="ru-RU" w:bidi="ru-RU"/>
        </w:rPr>
        <w:softHyphen/>
        <w:t xml:space="preserve">ции от 20.12.1994 г. №10 «Некоторые вопросы применения законодательства </w:t>
      </w:r>
    </w:p>
    <w:p w14:paraId="5594FB9A" w14:textId="77777777" w:rsidR="00F003A4" w:rsidRPr="00F003A4" w:rsidRDefault="00F003A4" w:rsidP="00F003A4">
      <w:pPr>
        <w:tabs>
          <w:tab w:val="clear" w:pos="709"/>
          <w:tab w:val="right" w:pos="6885"/>
        </w:tabs>
        <w:suppressAutoHyphens w:val="0"/>
        <w:spacing w:after="0" w:line="345" w:lineRule="exact"/>
        <w:ind w:left="20" w:right="20" w:firstLine="40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lastRenderedPageBreak/>
        <w:t>о компенсации морального вреда» // Бюллетень Верховного Суда РФ. 1995. № 3.С. 9-11.</w:t>
      </w:r>
    </w:p>
    <w:p w14:paraId="4F852207" w14:textId="77777777" w:rsidR="00F003A4" w:rsidRPr="00F003A4" w:rsidRDefault="00F003A4" w:rsidP="00F003A4">
      <w:pPr>
        <w:numPr>
          <w:ilvl w:val="0"/>
          <w:numId w:val="22"/>
        </w:numPr>
        <w:tabs>
          <w:tab w:val="clear" w:pos="709"/>
        </w:tabs>
        <w:suppressAutoHyphens w:val="0"/>
        <w:spacing w:after="0" w:line="35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Постановление Пленума Верховного Суда РФ от 29.04.1996 г. № 1 «О судебном приговоре» // Бюллетень Верховного Суда РФ. 1996. № 7. С. 2.</w:t>
      </w:r>
    </w:p>
    <w:p w14:paraId="417753A4" w14:textId="77777777" w:rsidR="00F003A4" w:rsidRPr="00F003A4" w:rsidRDefault="00F003A4" w:rsidP="00F003A4">
      <w:pPr>
        <w:numPr>
          <w:ilvl w:val="0"/>
          <w:numId w:val="22"/>
        </w:numPr>
        <w:tabs>
          <w:tab w:val="clear" w:pos="709"/>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Постановление Пленума Верховного Суда РФ от 25.10.1996 г. № 10 «Об изменении и дополнении некоторых постановлений Пленума Верхов</w:t>
      </w:r>
      <w:r w:rsidRPr="00F003A4">
        <w:rPr>
          <w:rFonts w:ascii="Times New Roman" w:eastAsia="Times New Roman" w:hAnsi="Times New Roman" w:cs="Times New Roman"/>
          <w:color w:val="000000"/>
          <w:kern w:val="0"/>
          <w:sz w:val="19"/>
          <w:szCs w:val="19"/>
          <w:lang w:eastAsia="ru-RU" w:bidi="ru-RU"/>
        </w:rPr>
        <w:softHyphen/>
        <w:t>ного Суда Российской Федерации» // Бюллетень Верховного Суда Россий</w:t>
      </w:r>
      <w:r w:rsidRPr="00F003A4">
        <w:rPr>
          <w:rFonts w:ascii="Times New Roman" w:eastAsia="Times New Roman" w:hAnsi="Times New Roman" w:cs="Times New Roman"/>
          <w:color w:val="000000"/>
          <w:kern w:val="0"/>
          <w:sz w:val="19"/>
          <w:szCs w:val="19"/>
          <w:lang w:eastAsia="ru-RU" w:bidi="ru-RU"/>
        </w:rPr>
        <w:softHyphen/>
        <w:t>ской Федерации. 1997. № 1 .</w:t>
      </w:r>
    </w:p>
    <w:p w14:paraId="19D0800A" w14:textId="77777777" w:rsidR="00F003A4" w:rsidRPr="00F003A4" w:rsidRDefault="00F003A4" w:rsidP="00F003A4">
      <w:pPr>
        <w:numPr>
          <w:ilvl w:val="0"/>
          <w:numId w:val="22"/>
        </w:numPr>
        <w:tabs>
          <w:tab w:val="clear" w:pos="709"/>
          <w:tab w:val="right" w:pos="6922"/>
        </w:tabs>
        <w:suppressAutoHyphens w:val="0"/>
        <w:spacing w:after="0" w:line="35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Постановление Пленума Верховного Суда Российской Федера</w:t>
      </w:r>
      <w:r w:rsidRPr="00F003A4">
        <w:rPr>
          <w:rFonts w:ascii="Times New Roman" w:eastAsia="Times New Roman" w:hAnsi="Times New Roman" w:cs="Times New Roman"/>
          <w:color w:val="000000"/>
          <w:kern w:val="0"/>
          <w:sz w:val="19"/>
          <w:szCs w:val="19"/>
          <w:lang w:eastAsia="ru-RU" w:bidi="ru-RU"/>
        </w:rPr>
        <w:softHyphen/>
        <w:t>ции от 11.06.1999 г. № 40 «О практике назначения судами уголовного нака</w:t>
      </w:r>
      <w:r w:rsidRPr="00F003A4">
        <w:rPr>
          <w:rFonts w:ascii="Times New Roman" w:eastAsia="Times New Roman" w:hAnsi="Times New Roman" w:cs="Times New Roman"/>
          <w:color w:val="000000"/>
          <w:kern w:val="0"/>
          <w:sz w:val="19"/>
          <w:szCs w:val="19"/>
          <w:lang w:eastAsia="ru-RU" w:bidi="ru-RU"/>
        </w:rPr>
        <w:softHyphen/>
        <w:t>зания» // Бюллетень Верховного Суда Российской Федерации. 1999. № 8.</w:t>
      </w:r>
    </w:p>
    <w:p w14:paraId="6ECCC1B8" w14:textId="77777777" w:rsidR="00F003A4" w:rsidRPr="00F003A4" w:rsidRDefault="00F003A4" w:rsidP="00F003A4">
      <w:pPr>
        <w:numPr>
          <w:ilvl w:val="0"/>
          <w:numId w:val="22"/>
        </w:numPr>
        <w:tabs>
          <w:tab w:val="clear" w:pos="709"/>
          <w:tab w:val="right" w:pos="6922"/>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Постановление Пленумов Верховного Суда Российской Федера</w:t>
      </w:r>
      <w:r w:rsidRPr="00F003A4">
        <w:rPr>
          <w:rFonts w:ascii="Times New Roman" w:eastAsia="Times New Roman" w:hAnsi="Times New Roman" w:cs="Times New Roman"/>
          <w:color w:val="000000"/>
          <w:kern w:val="0"/>
          <w:sz w:val="19"/>
          <w:szCs w:val="19"/>
          <w:lang w:eastAsia="ru-RU" w:bidi="ru-RU"/>
        </w:rPr>
        <w:softHyphen/>
        <w:t>ции и Высшего арбитражного суда Российской Федерации от 01.07.1996 г. «О некоторых вопросах связанных с применением части первой Гражданско</w:t>
      </w:r>
      <w:r w:rsidRPr="00F003A4">
        <w:rPr>
          <w:rFonts w:ascii="Times New Roman" w:eastAsia="Times New Roman" w:hAnsi="Times New Roman" w:cs="Times New Roman"/>
          <w:color w:val="000000"/>
          <w:kern w:val="0"/>
          <w:sz w:val="19"/>
          <w:szCs w:val="19"/>
          <w:lang w:eastAsia="ru-RU" w:bidi="ru-RU"/>
        </w:rPr>
        <w:softHyphen/>
        <w:t>го кодекса Российской Федерации» // Бюллетень Верховного Суда Россий</w:t>
      </w:r>
      <w:r w:rsidRPr="00F003A4">
        <w:rPr>
          <w:rFonts w:ascii="Times New Roman" w:eastAsia="Times New Roman" w:hAnsi="Times New Roman" w:cs="Times New Roman"/>
          <w:color w:val="000000"/>
          <w:kern w:val="0"/>
          <w:sz w:val="19"/>
          <w:szCs w:val="19"/>
          <w:lang w:eastAsia="ru-RU" w:bidi="ru-RU"/>
        </w:rPr>
        <w:softHyphen/>
        <w:t>ской Федерации. 1996. № 9. С. 1-11.</w:t>
      </w:r>
    </w:p>
    <w:p w14:paraId="403091A0" w14:textId="77777777" w:rsidR="00F003A4" w:rsidRPr="00F003A4" w:rsidRDefault="00F003A4" w:rsidP="00F003A4">
      <w:pPr>
        <w:numPr>
          <w:ilvl w:val="0"/>
          <w:numId w:val="22"/>
        </w:numPr>
        <w:tabs>
          <w:tab w:val="clear" w:pos="709"/>
          <w:tab w:val="left" w:pos="1041"/>
        </w:tabs>
        <w:suppressAutoHyphens w:val="0"/>
        <w:spacing w:after="296"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Постановление Пленумов Верховного Суда и Высшего Арбит</w:t>
      </w:r>
      <w:r w:rsidRPr="00F003A4">
        <w:rPr>
          <w:rFonts w:ascii="Times New Roman" w:eastAsia="Times New Roman" w:hAnsi="Times New Roman" w:cs="Times New Roman"/>
          <w:color w:val="000000"/>
          <w:kern w:val="0"/>
          <w:sz w:val="19"/>
          <w:szCs w:val="19"/>
          <w:lang w:eastAsia="ru-RU" w:bidi="ru-RU"/>
        </w:rPr>
        <w:softHyphen/>
        <w:t>ражного Суда РФ от 09.12.1999 г. «О некоторых вопросах связанных с при</w:t>
      </w:r>
      <w:r w:rsidRPr="00F003A4">
        <w:rPr>
          <w:rFonts w:ascii="Times New Roman" w:eastAsia="Times New Roman" w:hAnsi="Times New Roman" w:cs="Times New Roman"/>
          <w:color w:val="000000"/>
          <w:kern w:val="0"/>
          <w:sz w:val="19"/>
          <w:szCs w:val="19"/>
          <w:lang w:eastAsia="ru-RU" w:bidi="ru-RU"/>
        </w:rPr>
        <w:softHyphen/>
        <w:t>менением Федерального закона «Об обществах с ограниченной ответствен</w:t>
      </w:r>
      <w:r w:rsidRPr="00F003A4">
        <w:rPr>
          <w:rFonts w:ascii="Times New Roman" w:eastAsia="Times New Roman" w:hAnsi="Times New Roman" w:cs="Times New Roman"/>
          <w:color w:val="000000"/>
          <w:kern w:val="0"/>
          <w:sz w:val="19"/>
          <w:szCs w:val="19"/>
          <w:lang w:eastAsia="ru-RU" w:bidi="ru-RU"/>
        </w:rPr>
        <w:softHyphen/>
        <w:t>ностью» // Бюллетень Верховного Суда Российской Федерации. 2000. № 3. С.</w:t>
      </w:r>
    </w:p>
    <w:p w14:paraId="224F829D" w14:textId="77777777" w:rsidR="00F003A4" w:rsidRPr="00F003A4" w:rsidRDefault="00F003A4" w:rsidP="00F003A4">
      <w:pPr>
        <w:numPr>
          <w:ilvl w:val="0"/>
          <w:numId w:val="22"/>
        </w:numPr>
        <w:tabs>
          <w:tab w:val="clear" w:pos="709"/>
          <w:tab w:val="left" w:pos="1041"/>
        </w:tabs>
        <w:suppressAutoHyphens w:val="0"/>
        <w:spacing w:after="0" w:line="35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Постановление Президиума Верховного Суда Российской Феде</w:t>
      </w:r>
      <w:r w:rsidRPr="00F003A4">
        <w:rPr>
          <w:rFonts w:ascii="Times New Roman" w:eastAsia="Times New Roman" w:hAnsi="Times New Roman" w:cs="Times New Roman"/>
          <w:color w:val="000000"/>
          <w:kern w:val="0"/>
          <w:sz w:val="19"/>
          <w:szCs w:val="19"/>
          <w:lang w:eastAsia="ru-RU" w:bidi="ru-RU"/>
        </w:rPr>
        <w:softHyphen/>
        <w:t>рации от 02.12.1998 г. «Обзор законодательства и судебной практики Вер</w:t>
      </w:r>
      <w:r w:rsidRPr="00F003A4">
        <w:rPr>
          <w:rFonts w:ascii="Times New Roman" w:eastAsia="Times New Roman" w:hAnsi="Times New Roman" w:cs="Times New Roman"/>
          <w:color w:val="000000"/>
          <w:kern w:val="0"/>
          <w:sz w:val="19"/>
          <w:szCs w:val="19"/>
          <w:lang w:eastAsia="ru-RU" w:bidi="ru-RU"/>
        </w:rPr>
        <w:softHyphen/>
        <w:t>ховного Суда Российской Федерации за третий квартал 1998 года».</w:t>
      </w:r>
    </w:p>
    <w:p w14:paraId="5F52928E" w14:textId="77777777" w:rsidR="00F003A4" w:rsidRPr="00F003A4" w:rsidRDefault="00F003A4" w:rsidP="00F003A4">
      <w:pPr>
        <w:numPr>
          <w:ilvl w:val="0"/>
          <w:numId w:val="22"/>
        </w:numPr>
        <w:tabs>
          <w:tab w:val="clear" w:pos="709"/>
        </w:tabs>
        <w:suppressAutoHyphens w:val="0"/>
        <w:spacing w:after="0" w:line="35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Постановление Президиума Верховного Суда Российской Феде</w:t>
      </w:r>
      <w:r w:rsidRPr="00F003A4">
        <w:rPr>
          <w:rFonts w:ascii="Times New Roman" w:eastAsia="Times New Roman" w:hAnsi="Times New Roman" w:cs="Times New Roman"/>
          <w:color w:val="000000"/>
          <w:kern w:val="0"/>
          <w:sz w:val="19"/>
          <w:szCs w:val="19"/>
          <w:lang w:eastAsia="ru-RU" w:bidi="ru-RU"/>
        </w:rPr>
        <w:softHyphen/>
        <w:t>рации от 19.04.1999 г. «Обзор законодательства и судебной практики Вер</w:t>
      </w:r>
      <w:r w:rsidRPr="00F003A4">
        <w:rPr>
          <w:rFonts w:ascii="Times New Roman" w:eastAsia="Times New Roman" w:hAnsi="Times New Roman" w:cs="Times New Roman"/>
          <w:color w:val="000000"/>
          <w:kern w:val="0"/>
          <w:sz w:val="19"/>
          <w:szCs w:val="19"/>
          <w:lang w:eastAsia="ru-RU" w:bidi="ru-RU"/>
        </w:rPr>
        <w:softHyphen/>
        <w:t>ховного Суда Российской Федерации за четвертый квартал 1998 года».</w:t>
      </w:r>
    </w:p>
    <w:p w14:paraId="7DCD4366" w14:textId="77777777" w:rsidR="00F003A4" w:rsidRPr="00F003A4" w:rsidRDefault="00F003A4" w:rsidP="00F003A4">
      <w:pPr>
        <w:numPr>
          <w:ilvl w:val="0"/>
          <w:numId w:val="22"/>
        </w:numPr>
        <w:tabs>
          <w:tab w:val="clear" w:pos="709"/>
          <w:tab w:val="left" w:pos="1041"/>
        </w:tabs>
        <w:suppressAutoHyphens w:val="0"/>
        <w:spacing w:after="0" w:line="350" w:lineRule="exact"/>
        <w:ind w:right="20"/>
        <w:jc w:val="left"/>
        <w:rPr>
          <w:rFonts w:ascii="Times New Roman" w:eastAsia="Times New Roman" w:hAnsi="Times New Roman" w:cs="Times New Roman"/>
          <w:color w:val="000000"/>
          <w:kern w:val="0"/>
          <w:sz w:val="19"/>
          <w:szCs w:val="19"/>
          <w:lang w:eastAsia="ru-RU" w:bidi="ru-RU"/>
        </w:rPr>
        <w:sectPr w:rsidR="00F003A4" w:rsidRPr="00F003A4">
          <w:headerReference w:type="even" r:id="rId18"/>
          <w:headerReference w:type="default" r:id="rId19"/>
          <w:pgSz w:w="11909" w:h="16834"/>
          <w:pgMar w:top="3346" w:right="2154" w:bottom="3104" w:left="2154" w:header="0" w:footer="3" w:gutter="620"/>
          <w:cols w:space="720"/>
          <w:noEndnote/>
          <w:docGrid w:linePitch="360"/>
        </w:sectPr>
      </w:pPr>
      <w:r w:rsidRPr="00F003A4">
        <w:rPr>
          <w:rFonts w:ascii="Times New Roman" w:eastAsia="Times New Roman" w:hAnsi="Times New Roman" w:cs="Times New Roman"/>
          <w:color w:val="000000"/>
          <w:kern w:val="0"/>
          <w:sz w:val="19"/>
          <w:szCs w:val="19"/>
          <w:lang w:eastAsia="ru-RU" w:bidi="ru-RU"/>
        </w:rPr>
        <w:lastRenderedPageBreak/>
        <w:t>Решение Верховного Суда РФ от 02.09.1998 г. «О признании не</w:t>
      </w:r>
      <w:r w:rsidRPr="00F003A4">
        <w:rPr>
          <w:rFonts w:ascii="Times New Roman" w:eastAsia="Times New Roman" w:hAnsi="Times New Roman" w:cs="Times New Roman"/>
          <w:color w:val="000000"/>
          <w:kern w:val="0"/>
          <w:sz w:val="19"/>
          <w:szCs w:val="19"/>
          <w:lang w:eastAsia="ru-RU" w:bidi="ru-RU"/>
        </w:rPr>
        <w:softHyphen/>
        <w:t>действительными пунктов 6 и 7 Постановления Правительства Российской Федерации от 21 июля 1998 года № 800» // Российская газета. 1998. 30.09.</w:t>
      </w:r>
    </w:p>
    <w:p w14:paraId="469F9CE3" w14:textId="77777777" w:rsidR="00F003A4" w:rsidRPr="00F003A4" w:rsidRDefault="00F003A4" w:rsidP="00F003A4">
      <w:pPr>
        <w:numPr>
          <w:ilvl w:val="0"/>
          <w:numId w:val="22"/>
        </w:numPr>
        <w:tabs>
          <w:tab w:val="clear" w:pos="709"/>
          <w:tab w:val="left" w:pos="1050"/>
        </w:tabs>
        <w:suppressAutoHyphens w:val="0"/>
        <w:spacing w:after="0" w:line="35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lastRenderedPageBreak/>
        <w:t>Постановление Пленума Высшего Арбитражного Суда Россий</w:t>
      </w:r>
      <w:r w:rsidRPr="00F003A4">
        <w:rPr>
          <w:rFonts w:ascii="Times New Roman" w:eastAsia="Times New Roman" w:hAnsi="Times New Roman" w:cs="Times New Roman"/>
          <w:color w:val="000000"/>
          <w:kern w:val="0"/>
          <w:sz w:val="19"/>
          <w:szCs w:val="19"/>
          <w:lang w:eastAsia="ru-RU" w:bidi="ru-RU"/>
        </w:rPr>
        <w:softHyphen/>
        <w:t>ской Федерации от 15.10.1998 г. № 17 «О применении Арбитражного процес</w:t>
      </w:r>
      <w:r w:rsidRPr="00F003A4">
        <w:rPr>
          <w:rFonts w:ascii="Times New Roman" w:eastAsia="Times New Roman" w:hAnsi="Times New Roman" w:cs="Times New Roman"/>
          <w:color w:val="000000"/>
          <w:kern w:val="0"/>
          <w:sz w:val="19"/>
          <w:szCs w:val="19"/>
          <w:lang w:eastAsia="ru-RU" w:bidi="ru-RU"/>
        </w:rPr>
        <w:softHyphen/>
        <w:t>суального кодекса Российской Федерации при пересмотре по вновь открыв</w:t>
      </w:r>
      <w:r w:rsidRPr="00F003A4">
        <w:rPr>
          <w:rFonts w:ascii="Times New Roman" w:eastAsia="Times New Roman" w:hAnsi="Times New Roman" w:cs="Times New Roman"/>
          <w:color w:val="000000"/>
          <w:kern w:val="0"/>
          <w:sz w:val="19"/>
          <w:szCs w:val="19"/>
          <w:lang w:eastAsia="ru-RU" w:bidi="ru-RU"/>
        </w:rPr>
        <w:softHyphen/>
        <w:t>шимся обстоятельствам вступивших в законную силу судебных актов арбит</w:t>
      </w:r>
      <w:r w:rsidRPr="00F003A4">
        <w:rPr>
          <w:rFonts w:ascii="Times New Roman" w:eastAsia="Times New Roman" w:hAnsi="Times New Roman" w:cs="Times New Roman"/>
          <w:color w:val="000000"/>
          <w:kern w:val="0"/>
          <w:sz w:val="19"/>
          <w:szCs w:val="19"/>
          <w:lang w:eastAsia="ru-RU" w:bidi="ru-RU"/>
        </w:rPr>
        <w:softHyphen/>
        <w:t>ражных судов» // Вестник Высшего Арбитражного Суда Российской Федера</w:t>
      </w:r>
      <w:r w:rsidRPr="00F003A4">
        <w:rPr>
          <w:rFonts w:ascii="Times New Roman" w:eastAsia="Times New Roman" w:hAnsi="Times New Roman" w:cs="Times New Roman"/>
          <w:color w:val="000000"/>
          <w:kern w:val="0"/>
          <w:sz w:val="19"/>
          <w:szCs w:val="19"/>
          <w:lang w:eastAsia="ru-RU" w:bidi="ru-RU"/>
        </w:rPr>
        <w:softHyphen/>
        <w:t>ции. 1998. № 12.</w:t>
      </w:r>
    </w:p>
    <w:p w14:paraId="74527B9D" w14:textId="77777777" w:rsidR="00F003A4" w:rsidRPr="00F003A4" w:rsidRDefault="00F003A4" w:rsidP="00F003A4">
      <w:pPr>
        <w:numPr>
          <w:ilvl w:val="0"/>
          <w:numId w:val="22"/>
        </w:numPr>
        <w:tabs>
          <w:tab w:val="clear" w:pos="709"/>
          <w:tab w:val="left" w:pos="1050"/>
        </w:tabs>
        <w:suppressAutoHyphens w:val="0"/>
        <w:spacing w:after="0" w:line="35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Постановление Пленума Высшего Арбитражного Суда Россий</w:t>
      </w:r>
      <w:r w:rsidRPr="00F003A4">
        <w:rPr>
          <w:rFonts w:ascii="Times New Roman" w:eastAsia="Times New Roman" w:hAnsi="Times New Roman" w:cs="Times New Roman"/>
          <w:color w:val="000000"/>
          <w:kern w:val="0"/>
          <w:sz w:val="19"/>
          <w:szCs w:val="19"/>
          <w:lang w:eastAsia="ru-RU" w:bidi="ru-RU"/>
        </w:rPr>
        <w:softHyphen/>
        <w:t>ской Федерации от 01.12.1998 г. «О некоторых вопросах применения статьи 174 Гражданского кодекса Российской Федерации при реализации органами юридических лиц полномочий на совершение сделок» // Вестник Высшего Арбитражного Суда РФ. 1998. № 7. С. 18-19.</w:t>
      </w:r>
    </w:p>
    <w:p w14:paraId="1B5D3D5C" w14:textId="77777777" w:rsidR="00F003A4" w:rsidRPr="00F003A4" w:rsidRDefault="00F003A4" w:rsidP="00F003A4">
      <w:pPr>
        <w:numPr>
          <w:ilvl w:val="0"/>
          <w:numId w:val="22"/>
        </w:numPr>
        <w:tabs>
          <w:tab w:val="clear" w:pos="709"/>
          <w:tab w:val="left" w:pos="1050"/>
        </w:tabs>
        <w:suppressAutoHyphens w:val="0"/>
        <w:spacing w:after="0" w:line="35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Постановление Пленума Высшего Арбитражного Суда Россий</w:t>
      </w:r>
      <w:r w:rsidRPr="00F003A4">
        <w:rPr>
          <w:rFonts w:ascii="Times New Roman" w:eastAsia="Times New Roman" w:hAnsi="Times New Roman" w:cs="Times New Roman"/>
          <w:color w:val="000000"/>
          <w:kern w:val="0"/>
          <w:sz w:val="19"/>
          <w:szCs w:val="19"/>
          <w:lang w:eastAsia="ru-RU" w:bidi="ru-RU"/>
        </w:rPr>
        <w:softHyphen/>
        <w:t>ской Федерации от 12.11.1999 г. № 18 «О некоторых вопросах судебной практики арбитражных судов в связи с введением в действие Транспортного устава железных дорог Российской Федерации» // Вестник Высшего Арбит</w:t>
      </w:r>
      <w:r w:rsidRPr="00F003A4">
        <w:rPr>
          <w:rFonts w:ascii="Times New Roman" w:eastAsia="Times New Roman" w:hAnsi="Times New Roman" w:cs="Times New Roman"/>
          <w:color w:val="000000"/>
          <w:kern w:val="0"/>
          <w:sz w:val="19"/>
          <w:szCs w:val="19"/>
          <w:lang w:eastAsia="ru-RU" w:bidi="ru-RU"/>
        </w:rPr>
        <w:softHyphen/>
        <w:t>ражного Суда Российской Федерации. 1999. № 1.</w:t>
      </w:r>
    </w:p>
    <w:p w14:paraId="6307A7B2" w14:textId="77777777" w:rsidR="00F003A4" w:rsidRPr="00F003A4" w:rsidRDefault="00F003A4" w:rsidP="00F003A4">
      <w:pPr>
        <w:numPr>
          <w:ilvl w:val="0"/>
          <w:numId w:val="22"/>
        </w:numPr>
        <w:tabs>
          <w:tab w:val="clear" w:pos="709"/>
          <w:tab w:val="left" w:pos="1050"/>
          <w:tab w:val="right" w:pos="6895"/>
        </w:tabs>
        <w:suppressAutoHyphens w:val="0"/>
        <w:spacing w:after="0" w:line="350" w:lineRule="exact"/>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Постановление Президиума Высшего Арбитражного</w:t>
      </w:r>
      <w:r w:rsidRPr="00F003A4">
        <w:rPr>
          <w:rFonts w:ascii="Times New Roman" w:eastAsia="Times New Roman" w:hAnsi="Times New Roman" w:cs="Times New Roman"/>
          <w:color w:val="000000"/>
          <w:kern w:val="0"/>
          <w:sz w:val="19"/>
          <w:szCs w:val="19"/>
          <w:lang w:eastAsia="ru-RU" w:bidi="ru-RU"/>
        </w:rPr>
        <w:tab/>
        <w:t>Суда Рос</w:t>
      </w:r>
      <w:r w:rsidRPr="00F003A4">
        <w:rPr>
          <w:rFonts w:ascii="Times New Roman" w:eastAsia="Times New Roman" w:hAnsi="Times New Roman" w:cs="Times New Roman"/>
          <w:color w:val="000000"/>
          <w:kern w:val="0"/>
          <w:sz w:val="19"/>
          <w:szCs w:val="19"/>
          <w:lang w:eastAsia="ru-RU" w:bidi="ru-RU"/>
        </w:rPr>
        <w:softHyphen/>
      </w:r>
    </w:p>
    <w:p w14:paraId="37B93720" w14:textId="77777777" w:rsidR="00F003A4" w:rsidRPr="00F003A4" w:rsidRDefault="00F003A4" w:rsidP="00F003A4">
      <w:pPr>
        <w:tabs>
          <w:tab w:val="clear" w:pos="709"/>
        </w:tabs>
        <w:suppressAutoHyphens w:val="0"/>
        <w:spacing w:after="0" w:line="350" w:lineRule="exact"/>
        <w:ind w:left="20" w:right="20" w:firstLine="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сийской Федерации от 21.05.1996 г. № 6703/95 «О судебной практике рас</w:t>
      </w:r>
      <w:r w:rsidRPr="00F003A4">
        <w:rPr>
          <w:rFonts w:ascii="Times New Roman" w:eastAsia="Times New Roman" w:hAnsi="Times New Roman" w:cs="Times New Roman"/>
          <w:color w:val="000000"/>
          <w:kern w:val="0"/>
          <w:sz w:val="19"/>
          <w:szCs w:val="19"/>
          <w:lang w:eastAsia="ru-RU" w:bidi="ru-RU"/>
        </w:rPr>
        <w:softHyphen/>
        <w:t>смотрения споров по вопросам, связанным с расчетами налогоплательщиков по счетам в банках и условиям функционирования предприятий с иностран</w:t>
      </w:r>
      <w:r w:rsidRPr="00F003A4">
        <w:rPr>
          <w:rFonts w:ascii="Times New Roman" w:eastAsia="Times New Roman" w:hAnsi="Times New Roman" w:cs="Times New Roman"/>
          <w:color w:val="000000"/>
          <w:kern w:val="0"/>
          <w:sz w:val="19"/>
          <w:szCs w:val="19"/>
          <w:lang w:eastAsia="ru-RU" w:bidi="ru-RU"/>
        </w:rPr>
        <w:softHyphen/>
        <w:t>ными инвестициями на территории Российской Федерации» // Вестник Выс</w:t>
      </w:r>
      <w:r w:rsidRPr="00F003A4">
        <w:rPr>
          <w:rFonts w:ascii="Times New Roman" w:eastAsia="Times New Roman" w:hAnsi="Times New Roman" w:cs="Times New Roman"/>
          <w:color w:val="000000"/>
          <w:kern w:val="0"/>
          <w:sz w:val="19"/>
          <w:szCs w:val="19"/>
          <w:lang w:eastAsia="ru-RU" w:bidi="ru-RU"/>
        </w:rPr>
        <w:softHyphen/>
        <w:t>шего Арбитражного Суда Российской Федерации. 1996. № 9,</w:t>
      </w:r>
    </w:p>
    <w:p w14:paraId="578489D6" w14:textId="77777777" w:rsidR="00F003A4" w:rsidRPr="00F003A4" w:rsidRDefault="00F003A4" w:rsidP="00F003A4">
      <w:pPr>
        <w:numPr>
          <w:ilvl w:val="0"/>
          <w:numId w:val="22"/>
        </w:numPr>
        <w:tabs>
          <w:tab w:val="clear" w:pos="709"/>
          <w:tab w:val="left" w:pos="1050"/>
          <w:tab w:val="right" w:pos="6895"/>
        </w:tabs>
        <w:suppressAutoHyphens w:val="0"/>
        <w:spacing w:after="0" w:line="350" w:lineRule="exact"/>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Письмо Президиума Высшего Арбитражного Суда</w:t>
      </w:r>
      <w:r w:rsidRPr="00F003A4">
        <w:rPr>
          <w:rFonts w:ascii="Times New Roman" w:eastAsia="Times New Roman" w:hAnsi="Times New Roman" w:cs="Times New Roman"/>
          <w:color w:val="000000"/>
          <w:kern w:val="0"/>
          <w:sz w:val="19"/>
          <w:szCs w:val="19"/>
          <w:lang w:eastAsia="ru-RU" w:bidi="ru-RU"/>
        </w:rPr>
        <w:tab/>
        <w:t>России от</w:t>
      </w:r>
    </w:p>
    <w:p w14:paraId="12A8ADF6" w14:textId="77777777" w:rsidR="00F003A4" w:rsidRPr="00F003A4" w:rsidRDefault="00F003A4" w:rsidP="00F003A4">
      <w:pPr>
        <w:numPr>
          <w:ilvl w:val="0"/>
          <w:numId w:val="26"/>
        </w:numPr>
        <w:tabs>
          <w:tab w:val="clear" w:pos="709"/>
        </w:tabs>
        <w:suppressAutoHyphens w:val="0"/>
        <w:spacing w:after="0" w:line="35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г. № 5 «Обзор практики рассмотрения споров, связанных с приме</w:t>
      </w:r>
      <w:r w:rsidRPr="00F003A4">
        <w:rPr>
          <w:rFonts w:ascii="Times New Roman" w:eastAsia="Times New Roman" w:hAnsi="Times New Roman" w:cs="Times New Roman"/>
          <w:color w:val="000000"/>
          <w:kern w:val="0"/>
          <w:sz w:val="19"/>
          <w:szCs w:val="19"/>
          <w:lang w:eastAsia="ru-RU" w:bidi="ru-RU"/>
        </w:rPr>
        <w:softHyphen/>
        <w:t>нением таможенного законодательства».</w:t>
      </w:r>
    </w:p>
    <w:p w14:paraId="6C267A53" w14:textId="77777777" w:rsidR="00F003A4" w:rsidRPr="00F003A4" w:rsidRDefault="00F003A4" w:rsidP="00F003A4">
      <w:pPr>
        <w:numPr>
          <w:ilvl w:val="0"/>
          <w:numId w:val="22"/>
        </w:numPr>
        <w:tabs>
          <w:tab w:val="clear" w:pos="709"/>
          <w:tab w:val="left" w:pos="1050"/>
          <w:tab w:val="right" w:pos="6895"/>
        </w:tabs>
        <w:suppressAutoHyphens w:val="0"/>
        <w:spacing w:after="0" w:line="350" w:lineRule="exact"/>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Письмо Президиума Высшего Арбитражного Суда</w:t>
      </w:r>
      <w:r w:rsidRPr="00F003A4">
        <w:rPr>
          <w:rFonts w:ascii="Times New Roman" w:eastAsia="Times New Roman" w:hAnsi="Times New Roman" w:cs="Times New Roman"/>
          <w:color w:val="000000"/>
          <w:kern w:val="0"/>
          <w:sz w:val="19"/>
          <w:szCs w:val="19"/>
          <w:lang w:eastAsia="ru-RU" w:bidi="ru-RU"/>
        </w:rPr>
        <w:tab/>
        <w:t>России от</w:t>
      </w:r>
    </w:p>
    <w:p w14:paraId="1B2FB8B1" w14:textId="77777777" w:rsidR="00F003A4" w:rsidRPr="00F003A4" w:rsidRDefault="00F003A4" w:rsidP="00F003A4">
      <w:pPr>
        <w:numPr>
          <w:ilvl w:val="0"/>
          <w:numId w:val="27"/>
        </w:numPr>
        <w:tabs>
          <w:tab w:val="clear" w:pos="709"/>
        </w:tabs>
        <w:suppressAutoHyphens w:val="0"/>
        <w:spacing w:after="0" w:line="35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г. № 6 «О результатах рассмотрения Президиумом Высшего Ар</w:t>
      </w:r>
      <w:r w:rsidRPr="00F003A4">
        <w:rPr>
          <w:rFonts w:ascii="Times New Roman" w:eastAsia="Times New Roman" w:hAnsi="Times New Roman" w:cs="Times New Roman"/>
          <w:color w:val="000000"/>
          <w:kern w:val="0"/>
          <w:sz w:val="19"/>
          <w:szCs w:val="19"/>
          <w:lang w:eastAsia="ru-RU" w:bidi="ru-RU"/>
        </w:rPr>
        <w:softHyphen/>
        <w:t>битражного Суда Российской Федерации отдельных вопросов судебной практики».</w:t>
      </w:r>
    </w:p>
    <w:p w14:paraId="10CD1F91" w14:textId="77777777" w:rsidR="00F003A4" w:rsidRPr="00F003A4" w:rsidRDefault="00F003A4" w:rsidP="00F003A4">
      <w:pPr>
        <w:numPr>
          <w:ilvl w:val="0"/>
          <w:numId w:val="22"/>
        </w:numPr>
        <w:tabs>
          <w:tab w:val="clear" w:pos="709"/>
        </w:tabs>
        <w:suppressAutoHyphens w:val="0"/>
        <w:spacing w:after="0" w:line="350" w:lineRule="exact"/>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Письмо Президиума Высшего Арбитражного Суда России от</w:t>
      </w:r>
    </w:p>
    <w:p w14:paraId="2840B92C" w14:textId="77777777" w:rsidR="00F003A4" w:rsidRPr="00F003A4" w:rsidRDefault="00F003A4" w:rsidP="00F003A4">
      <w:pPr>
        <w:numPr>
          <w:ilvl w:val="0"/>
          <w:numId w:val="28"/>
        </w:numPr>
        <w:tabs>
          <w:tab w:val="clear" w:pos="709"/>
          <w:tab w:val="left" w:pos="1078"/>
        </w:tabs>
        <w:suppressAutoHyphens w:val="0"/>
        <w:spacing w:after="0" w:line="35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lastRenderedPageBreak/>
        <w:t>г. № 12 «Обзор практики применения Арбитражного процессу</w:t>
      </w:r>
      <w:r w:rsidRPr="00F003A4">
        <w:rPr>
          <w:rFonts w:ascii="Times New Roman" w:eastAsia="Times New Roman" w:hAnsi="Times New Roman" w:cs="Times New Roman"/>
          <w:color w:val="000000"/>
          <w:kern w:val="0"/>
          <w:sz w:val="19"/>
          <w:szCs w:val="19"/>
          <w:lang w:eastAsia="ru-RU" w:bidi="ru-RU"/>
        </w:rPr>
        <w:softHyphen/>
        <w:t>ального кодекса Российской Федерации при рассмотрении дел в кассацион</w:t>
      </w:r>
      <w:r w:rsidRPr="00F003A4">
        <w:rPr>
          <w:rFonts w:ascii="Times New Roman" w:eastAsia="Times New Roman" w:hAnsi="Times New Roman" w:cs="Times New Roman"/>
          <w:color w:val="000000"/>
          <w:kern w:val="0"/>
          <w:sz w:val="19"/>
          <w:szCs w:val="19"/>
          <w:lang w:eastAsia="ru-RU" w:bidi="ru-RU"/>
        </w:rPr>
        <w:softHyphen/>
        <w:t>ной инстанции».</w:t>
      </w:r>
    </w:p>
    <w:p w14:paraId="560C8900" w14:textId="77777777" w:rsidR="00F003A4" w:rsidRPr="00F003A4" w:rsidRDefault="00F003A4" w:rsidP="00F003A4">
      <w:pPr>
        <w:numPr>
          <w:ilvl w:val="0"/>
          <w:numId w:val="22"/>
        </w:numPr>
        <w:tabs>
          <w:tab w:val="clear" w:pos="709"/>
          <w:tab w:val="left" w:pos="1049"/>
          <w:tab w:val="right" w:pos="6889"/>
        </w:tabs>
        <w:suppressAutoHyphens w:val="0"/>
        <w:spacing w:after="0" w:line="350" w:lineRule="exact"/>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Письмо Президиума Высшего Арбитражного Суда России</w:t>
      </w:r>
      <w:r w:rsidRPr="00F003A4">
        <w:rPr>
          <w:rFonts w:ascii="Times New Roman" w:eastAsia="Times New Roman" w:hAnsi="Times New Roman" w:cs="Times New Roman"/>
          <w:color w:val="000000"/>
          <w:kern w:val="0"/>
          <w:sz w:val="19"/>
          <w:szCs w:val="19"/>
          <w:lang w:eastAsia="ru-RU" w:bidi="ru-RU"/>
        </w:rPr>
        <w:tab/>
        <w:t>от</w:t>
      </w:r>
    </w:p>
    <w:p w14:paraId="39F0B1CC" w14:textId="77777777" w:rsidR="00F003A4" w:rsidRPr="00F003A4" w:rsidRDefault="00F003A4" w:rsidP="00F003A4">
      <w:pPr>
        <w:tabs>
          <w:tab w:val="clear" w:pos="709"/>
        </w:tabs>
        <w:suppressAutoHyphens w:val="0"/>
        <w:spacing w:after="0" w:line="350" w:lineRule="exact"/>
        <w:ind w:left="20" w:right="20" w:firstLine="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29.09.1999 г. № 48 </w:t>
      </w:r>
      <w:r w:rsidRPr="00F003A4">
        <w:rPr>
          <w:rFonts w:ascii="Times New Roman" w:eastAsia="Times New Roman" w:hAnsi="Times New Roman" w:cs="Times New Roman"/>
          <w:i/>
          <w:iCs/>
          <w:color w:val="000000"/>
          <w:spacing w:val="20"/>
          <w:kern w:val="0"/>
          <w:sz w:val="19"/>
          <w:szCs w:val="19"/>
          <w:lang w:eastAsia="ru-RU" w:bidi="ru-RU"/>
        </w:rPr>
        <w:t>«О</w:t>
      </w:r>
      <w:r w:rsidRPr="00F003A4">
        <w:rPr>
          <w:rFonts w:ascii="Times New Roman" w:eastAsia="Times New Roman" w:hAnsi="Times New Roman" w:cs="Times New Roman"/>
          <w:color w:val="000000"/>
          <w:kern w:val="0"/>
          <w:sz w:val="19"/>
          <w:szCs w:val="19"/>
          <w:lang w:eastAsia="ru-RU" w:bidi="ru-RU"/>
        </w:rPr>
        <w:t xml:space="preserve"> некоторых вопросах судебной практики, возникающих при рассмотрении споров, связанных с договорами на оказание правовых ус</w:t>
      </w:r>
      <w:r w:rsidRPr="00F003A4">
        <w:rPr>
          <w:rFonts w:ascii="Times New Roman" w:eastAsia="Times New Roman" w:hAnsi="Times New Roman" w:cs="Times New Roman"/>
          <w:color w:val="000000"/>
          <w:kern w:val="0"/>
          <w:sz w:val="19"/>
          <w:szCs w:val="19"/>
          <w:lang w:eastAsia="ru-RU" w:bidi="ru-RU"/>
        </w:rPr>
        <w:softHyphen/>
        <w:t xml:space="preserve">луг» // Вестник Высшего Арбитражного Суда Российской Федерации. 1999. </w:t>
      </w:r>
      <w:r w:rsidRPr="00F003A4">
        <w:rPr>
          <w:rFonts w:ascii="Arial" w:eastAsia="David" w:hAnsi="Arial" w:cs="Arial"/>
          <w:b/>
          <w:bCs/>
          <w:color w:val="000000"/>
          <w:kern w:val="0"/>
          <w:sz w:val="8"/>
          <w:szCs w:val="8"/>
          <w:lang w:eastAsia="ru-RU" w:bidi="ru-RU"/>
        </w:rPr>
        <w:t>№</w:t>
      </w:r>
      <w:r w:rsidRPr="00F003A4">
        <w:rPr>
          <w:rFonts w:ascii="David" w:eastAsia="David" w:hAnsi="David" w:cs="David"/>
          <w:b/>
          <w:bCs/>
          <w:color w:val="000000"/>
          <w:kern w:val="0"/>
          <w:sz w:val="8"/>
          <w:szCs w:val="8"/>
          <w:lang w:eastAsia="ru-RU" w:bidi="ru-RU"/>
        </w:rPr>
        <w:t xml:space="preserve"> </w:t>
      </w:r>
      <w:r w:rsidRPr="00F003A4">
        <w:rPr>
          <w:rFonts w:ascii="Lucida Sans Unicode" w:eastAsia="Lucida Sans Unicode" w:hAnsi="Lucida Sans Unicode" w:cs="Lucida Sans Unicode"/>
          <w:color w:val="000000"/>
          <w:spacing w:val="-20"/>
          <w:kern w:val="0"/>
          <w:sz w:val="19"/>
          <w:szCs w:val="19"/>
          <w:lang w:eastAsia="ru-RU" w:bidi="ru-RU"/>
        </w:rPr>
        <w:t>11</w:t>
      </w:r>
      <w:r w:rsidRPr="00F003A4">
        <w:rPr>
          <w:rFonts w:ascii="David" w:eastAsia="David" w:hAnsi="David" w:cs="David"/>
          <w:b/>
          <w:bCs/>
          <w:color w:val="000000"/>
          <w:kern w:val="0"/>
          <w:sz w:val="8"/>
          <w:szCs w:val="8"/>
          <w:lang w:eastAsia="ru-RU" w:bidi="ru-RU"/>
        </w:rPr>
        <w:t>.</w:t>
      </w:r>
    </w:p>
    <w:p w14:paraId="61E1AF0E" w14:textId="77777777" w:rsidR="00F003A4" w:rsidRPr="00F003A4" w:rsidRDefault="00F003A4" w:rsidP="00F003A4">
      <w:pPr>
        <w:numPr>
          <w:ilvl w:val="0"/>
          <w:numId w:val="22"/>
        </w:numPr>
        <w:tabs>
          <w:tab w:val="clear" w:pos="709"/>
          <w:tab w:val="left" w:pos="1049"/>
          <w:tab w:val="right" w:pos="6889"/>
        </w:tabs>
        <w:suppressAutoHyphens w:val="0"/>
        <w:spacing w:after="0" w:line="350" w:lineRule="exact"/>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Письмо Президиума Высшего Арбитражного Суда России</w:t>
      </w:r>
      <w:r w:rsidRPr="00F003A4">
        <w:rPr>
          <w:rFonts w:ascii="Times New Roman" w:eastAsia="Times New Roman" w:hAnsi="Times New Roman" w:cs="Times New Roman"/>
          <w:color w:val="000000"/>
          <w:kern w:val="0"/>
          <w:sz w:val="19"/>
          <w:szCs w:val="19"/>
          <w:lang w:eastAsia="ru-RU" w:bidi="ru-RU"/>
        </w:rPr>
        <w:tab/>
        <w:t>от</w:t>
      </w:r>
    </w:p>
    <w:p w14:paraId="2A05A506" w14:textId="77777777" w:rsidR="00F003A4" w:rsidRPr="00F003A4" w:rsidRDefault="00F003A4" w:rsidP="00F003A4">
      <w:pPr>
        <w:numPr>
          <w:ilvl w:val="0"/>
          <w:numId w:val="29"/>
        </w:numPr>
        <w:tabs>
          <w:tab w:val="clear" w:pos="709"/>
          <w:tab w:val="left" w:pos="1069"/>
        </w:tabs>
        <w:suppressAutoHyphens w:val="0"/>
        <w:spacing w:after="0" w:line="35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г. № 71 «Обзор практики разрешения арбитражными судами дел, связанных с применением отдельных положений части первой Налогового кодекса Российской Федерации» // «Экономика и жизнь». 04.2003. № 14.</w:t>
      </w:r>
    </w:p>
    <w:p w14:paraId="3598911A" w14:textId="77777777" w:rsidR="00F003A4" w:rsidRPr="00F003A4" w:rsidRDefault="00F003A4" w:rsidP="00F003A4">
      <w:pPr>
        <w:numPr>
          <w:ilvl w:val="0"/>
          <w:numId w:val="22"/>
        </w:numPr>
        <w:tabs>
          <w:tab w:val="clear" w:pos="709"/>
        </w:tabs>
        <w:suppressAutoHyphens w:val="0"/>
        <w:spacing w:after="0" w:line="35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Письмо Высшего Арбитражного Суда России от 20.01.1993 г. № С-13/ОП-20 «Об отдельных рекомендациях, принятых на совещаниях по су</w:t>
      </w:r>
      <w:r w:rsidRPr="00F003A4">
        <w:rPr>
          <w:rFonts w:ascii="Times New Roman" w:eastAsia="Times New Roman" w:hAnsi="Times New Roman" w:cs="Times New Roman"/>
          <w:color w:val="000000"/>
          <w:kern w:val="0"/>
          <w:sz w:val="19"/>
          <w:szCs w:val="19"/>
          <w:lang w:eastAsia="ru-RU" w:bidi="ru-RU"/>
        </w:rPr>
        <w:softHyphen/>
        <w:t>дебно-арбитражной практике (споры в сфере управления)» // Вестник Выс</w:t>
      </w:r>
      <w:r w:rsidRPr="00F003A4">
        <w:rPr>
          <w:rFonts w:ascii="Times New Roman" w:eastAsia="Times New Roman" w:hAnsi="Times New Roman" w:cs="Times New Roman"/>
          <w:color w:val="000000"/>
          <w:kern w:val="0"/>
          <w:sz w:val="19"/>
          <w:szCs w:val="19"/>
          <w:lang w:eastAsia="ru-RU" w:bidi="ru-RU"/>
        </w:rPr>
        <w:softHyphen/>
        <w:t>шего арбитражного суда Российской Федерации. 1993. № 3.</w:t>
      </w:r>
    </w:p>
    <w:p w14:paraId="39035595" w14:textId="77777777" w:rsidR="00F003A4" w:rsidRPr="00F003A4" w:rsidRDefault="00F003A4" w:rsidP="00F003A4">
      <w:pPr>
        <w:numPr>
          <w:ilvl w:val="0"/>
          <w:numId w:val="22"/>
        </w:numPr>
        <w:tabs>
          <w:tab w:val="clear" w:pos="709"/>
          <w:tab w:val="left" w:pos="1049"/>
        </w:tabs>
        <w:suppressAutoHyphens w:val="0"/>
        <w:spacing w:after="0" w:line="350" w:lineRule="exact"/>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Письмо Высшего Арбитражного Суда России от 23.02.1993 г. №</w:t>
      </w:r>
    </w:p>
    <w:p w14:paraId="4FF70560" w14:textId="77777777" w:rsidR="00F003A4" w:rsidRPr="00F003A4" w:rsidRDefault="00F003A4" w:rsidP="00F003A4">
      <w:pPr>
        <w:tabs>
          <w:tab w:val="clear" w:pos="709"/>
          <w:tab w:val="right" w:pos="6889"/>
        </w:tabs>
        <w:suppressAutoHyphens w:val="0"/>
        <w:spacing w:after="0" w:line="350" w:lineRule="exact"/>
        <w:ind w:left="20" w:firstLine="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С-13/ОП-77 «Об отдельных рекомендациях, принятых на совещаниях по</w:t>
      </w:r>
      <w:r w:rsidRPr="00F003A4">
        <w:rPr>
          <w:rFonts w:ascii="Times New Roman" w:eastAsia="Times New Roman" w:hAnsi="Times New Roman" w:cs="Times New Roman"/>
          <w:color w:val="000000"/>
          <w:kern w:val="0"/>
          <w:sz w:val="19"/>
          <w:szCs w:val="19"/>
          <w:lang w:eastAsia="ru-RU" w:bidi="ru-RU"/>
        </w:rPr>
        <w:tab/>
        <w:t>су</w:t>
      </w:r>
      <w:r w:rsidRPr="00F003A4">
        <w:rPr>
          <w:rFonts w:ascii="Times New Roman" w:eastAsia="Times New Roman" w:hAnsi="Times New Roman" w:cs="Times New Roman"/>
          <w:color w:val="000000"/>
          <w:kern w:val="0"/>
          <w:sz w:val="19"/>
          <w:szCs w:val="19"/>
          <w:lang w:eastAsia="ru-RU" w:bidi="ru-RU"/>
        </w:rPr>
        <w:softHyphen/>
      </w:r>
    </w:p>
    <w:p w14:paraId="52962252" w14:textId="77777777" w:rsidR="00F003A4" w:rsidRPr="00F003A4" w:rsidRDefault="00F003A4" w:rsidP="00F003A4">
      <w:pPr>
        <w:tabs>
          <w:tab w:val="clear" w:pos="709"/>
        </w:tabs>
        <w:suppressAutoHyphens w:val="0"/>
        <w:spacing w:after="0" w:line="350" w:lineRule="exact"/>
        <w:ind w:left="20" w:right="20" w:firstLine="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дебно-арбитражной практике (споры в сфере управления)» // Вестник Выс</w:t>
      </w:r>
      <w:r w:rsidRPr="00F003A4">
        <w:rPr>
          <w:rFonts w:ascii="Times New Roman" w:eastAsia="Times New Roman" w:hAnsi="Times New Roman" w:cs="Times New Roman"/>
          <w:color w:val="000000"/>
          <w:kern w:val="0"/>
          <w:sz w:val="19"/>
          <w:szCs w:val="19"/>
          <w:lang w:eastAsia="ru-RU" w:bidi="ru-RU"/>
        </w:rPr>
        <w:softHyphen/>
        <w:t>шего арбитражного суда Российской Федерации. 1993. № 3.</w:t>
      </w:r>
    </w:p>
    <w:p w14:paraId="64AF7396" w14:textId="77777777" w:rsidR="00F003A4" w:rsidRPr="00F003A4" w:rsidRDefault="00F003A4" w:rsidP="00F003A4">
      <w:pPr>
        <w:numPr>
          <w:ilvl w:val="0"/>
          <w:numId w:val="22"/>
        </w:numPr>
        <w:tabs>
          <w:tab w:val="clear" w:pos="709"/>
        </w:tabs>
        <w:suppressAutoHyphens w:val="0"/>
        <w:spacing w:after="608" w:line="35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Письмо Высшего Арбитражного Суда России от 30.01.1995 г. № С1-7/ОП-54 «Об отдельных рекомендациях, принятых на совещаниях по су</w:t>
      </w:r>
      <w:r w:rsidRPr="00F003A4">
        <w:rPr>
          <w:rFonts w:ascii="Times New Roman" w:eastAsia="Times New Roman" w:hAnsi="Times New Roman" w:cs="Times New Roman"/>
          <w:color w:val="000000"/>
          <w:kern w:val="0"/>
          <w:sz w:val="19"/>
          <w:szCs w:val="19"/>
          <w:lang w:eastAsia="ru-RU" w:bidi="ru-RU"/>
        </w:rPr>
        <w:softHyphen/>
        <w:t>дебно-арбитражной практике» // Вестник Высшего арбитражного суда Рос</w:t>
      </w:r>
      <w:r w:rsidRPr="00F003A4">
        <w:rPr>
          <w:rFonts w:ascii="Times New Roman" w:eastAsia="Times New Roman" w:hAnsi="Times New Roman" w:cs="Times New Roman"/>
          <w:color w:val="000000"/>
          <w:kern w:val="0"/>
          <w:sz w:val="19"/>
          <w:szCs w:val="19"/>
          <w:lang w:eastAsia="ru-RU" w:bidi="ru-RU"/>
        </w:rPr>
        <w:softHyphen/>
        <w:t>сийской Федерации. 1995. № 4.</w:t>
      </w:r>
    </w:p>
    <w:p w14:paraId="39F22C7E" w14:textId="77777777" w:rsidR="00F003A4" w:rsidRPr="00F003A4" w:rsidRDefault="00F003A4" w:rsidP="00F003A4">
      <w:pPr>
        <w:keepNext/>
        <w:keepLines/>
        <w:tabs>
          <w:tab w:val="clear" w:pos="709"/>
        </w:tabs>
        <w:suppressAutoHyphens w:val="0"/>
        <w:spacing w:after="179" w:line="190" w:lineRule="exact"/>
        <w:ind w:firstLine="0"/>
        <w:jc w:val="center"/>
        <w:outlineLvl w:val="1"/>
        <w:rPr>
          <w:rFonts w:ascii="Times New Roman" w:eastAsia="Times New Roman" w:hAnsi="Times New Roman" w:cs="Times New Roman"/>
          <w:b/>
          <w:bCs/>
          <w:color w:val="000000"/>
          <w:kern w:val="0"/>
          <w:sz w:val="19"/>
          <w:szCs w:val="19"/>
          <w:lang w:eastAsia="ru-RU" w:bidi="ru-RU"/>
        </w:rPr>
      </w:pPr>
      <w:bookmarkStart w:id="6" w:name="bookmark14"/>
      <w:r w:rsidRPr="00F003A4">
        <w:rPr>
          <w:rFonts w:ascii="Times New Roman" w:eastAsia="Times New Roman" w:hAnsi="Times New Roman" w:cs="Times New Roman"/>
          <w:b/>
          <w:bCs/>
          <w:color w:val="000000"/>
          <w:kern w:val="0"/>
          <w:sz w:val="19"/>
          <w:szCs w:val="19"/>
          <w:lang w:eastAsia="ru-RU" w:bidi="ru-RU"/>
        </w:rPr>
        <w:t>Монографии, учебные пособия и статьи</w:t>
      </w:r>
      <w:bookmarkEnd w:id="6"/>
    </w:p>
    <w:p w14:paraId="1AA19FF0" w14:textId="77777777" w:rsidR="00F003A4" w:rsidRPr="00F003A4" w:rsidRDefault="00F003A4" w:rsidP="00F003A4">
      <w:pPr>
        <w:numPr>
          <w:ilvl w:val="0"/>
          <w:numId w:val="30"/>
        </w:numPr>
        <w:tabs>
          <w:tab w:val="clear" w:pos="709"/>
          <w:tab w:val="left" w:pos="561"/>
        </w:tabs>
        <w:suppressAutoHyphens w:val="0"/>
        <w:spacing w:after="0" w:line="354"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Абашмадзе В. Учение о разделении государственной власти и его кри</w:t>
      </w:r>
      <w:r w:rsidRPr="00F003A4">
        <w:rPr>
          <w:rFonts w:ascii="Times New Roman" w:eastAsia="Times New Roman" w:hAnsi="Times New Roman" w:cs="Times New Roman"/>
          <w:color w:val="000000"/>
          <w:kern w:val="0"/>
          <w:sz w:val="19"/>
          <w:szCs w:val="19"/>
          <w:lang w:eastAsia="ru-RU" w:bidi="ru-RU"/>
        </w:rPr>
        <w:softHyphen/>
        <w:t>тика. - Тбилиси,1972.</w:t>
      </w:r>
    </w:p>
    <w:p w14:paraId="45817C93" w14:textId="77777777" w:rsidR="00F003A4" w:rsidRPr="00F003A4" w:rsidRDefault="00F003A4" w:rsidP="00F003A4">
      <w:pPr>
        <w:numPr>
          <w:ilvl w:val="0"/>
          <w:numId w:val="30"/>
        </w:numPr>
        <w:tabs>
          <w:tab w:val="clear" w:pos="709"/>
        </w:tabs>
        <w:suppressAutoHyphens w:val="0"/>
        <w:spacing w:after="0" w:line="35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lastRenderedPageBreak/>
        <w:t xml:space="preserve"> Аверин А.В. О некоторых вопросах применения судами уголовно</w:t>
      </w:r>
      <w:r w:rsidRPr="00F003A4">
        <w:rPr>
          <w:rFonts w:ascii="Times New Roman" w:eastAsia="Times New Roman" w:hAnsi="Times New Roman" w:cs="Times New Roman"/>
          <w:color w:val="000000"/>
          <w:kern w:val="0"/>
          <w:sz w:val="19"/>
          <w:szCs w:val="19"/>
          <w:lang w:eastAsia="ru-RU" w:bidi="ru-RU"/>
        </w:rPr>
        <w:softHyphen/>
        <w:t>правовых норм // Вопросы теории государства и права. - 2000. - № 2. - С. 109.</w:t>
      </w:r>
    </w:p>
    <w:p w14:paraId="1394EAB2" w14:textId="77777777" w:rsidR="00F003A4" w:rsidRPr="00F003A4" w:rsidRDefault="00F003A4" w:rsidP="00F003A4">
      <w:pPr>
        <w:numPr>
          <w:ilvl w:val="0"/>
          <w:numId w:val="30"/>
        </w:numPr>
        <w:tabs>
          <w:tab w:val="clear" w:pos="709"/>
        </w:tabs>
        <w:suppressAutoHyphens w:val="0"/>
        <w:spacing w:after="0" w:line="35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Аверин А.В. Правоотношение и судебная практика: Автореф. дис. канд. юрид. наук. - Саратов, 1994. - 19 с.</w:t>
      </w:r>
    </w:p>
    <w:p w14:paraId="52FC7997" w14:textId="77777777" w:rsidR="00F003A4" w:rsidRPr="00F003A4" w:rsidRDefault="00F003A4" w:rsidP="00F003A4">
      <w:pPr>
        <w:numPr>
          <w:ilvl w:val="0"/>
          <w:numId w:val="30"/>
        </w:numPr>
        <w:tabs>
          <w:tab w:val="clear" w:pos="709"/>
        </w:tabs>
        <w:suppressAutoHyphens w:val="0"/>
        <w:spacing w:after="0" w:line="35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Авдюков М.Г. Принцип законности в гражданском судопроизводстве. - М., 1970.-203 с.</w:t>
      </w:r>
    </w:p>
    <w:p w14:paraId="3AD18846" w14:textId="77777777" w:rsidR="00F003A4" w:rsidRPr="00F003A4" w:rsidRDefault="00F003A4" w:rsidP="00F003A4">
      <w:pPr>
        <w:numPr>
          <w:ilvl w:val="0"/>
          <w:numId w:val="30"/>
        </w:numPr>
        <w:tabs>
          <w:tab w:val="clear" w:pos="709"/>
        </w:tabs>
        <w:suppressAutoHyphens w:val="0"/>
        <w:spacing w:after="0" w:line="35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Азаров Н.И. Теория государства и права. Конспект лекций и методиче</w:t>
      </w:r>
      <w:r w:rsidRPr="00F003A4">
        <w:rPr>
          <w:rFonts w:ascii="Times New Roman" w:eastAsia="Times New Roman" w:hAnsi="Times New Roman" w:cs="Times New Roman"/>
          <w:color w:val="000000"/>
          <w:kern w:val="0"/>
          <w:sz w:val="19"/>
          <w:szCs w:val="19"/>
          <w:lang w:eastAsia="ru-RU" w:bidi="ru-RU"/>
        </w:rPr>
        <w:softHyphen/>
        <w:t>ские указания. - М.: Изд-во Международного ун-та бизнеса и управления,</w:t>
      </w:r>
    </w:p>
    <w:p w14:paraId="1365A6EC" w14:textId="77777777" w:rsidR="00F003A4" w:rsidRPr="00F003A4" w:rsidRDefault="00F003A4" w:rsidP="00F003A4">
      <w:pPr>
        <w:numPr>
          <w:ilvl w:val="0"/>
          <w:numId w:val="20"/>
        </w:numPr>
        <w:tabs>
          <w:tab w:val="clear" w:pos="709"/>
        </w:tabs>
        <w:suppressAutoHyphens w:val="0"/>
        <w:spacing w:after="0" w:line="350" w:lineRule="exact"/>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- 144 с.</w:t>
      </w:r>
    </w:p>
    <w:p w14:paraId="3DC155C5" w14:textId="77777777" w:rsidR="00F003A4" w:rsidRPr="00F003A4" w:rsidRDefault="00F003A4" w:rsidP="00F003A4">
      <w:pPr>
        <w:numPr>
          <w:ilvl w:val="0"/>
          <w:numId w:val="30"/>
        </w:numPr>
        <w:tabs>
          <w:tab w:val="clear" w:pos="709"/>
        </w:tabs>
        <w:suppressAutoHyphens w:val="0"/>
        <w:spacing w:after="0" w:line="35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Алексеев С.С. Гражданский кодекс в действии: комментарии, практика, проблемы. Слово о замысле. Гражданский кодекс Российской Федерации. С постатейным приложением материалов практики Конституционного Суда РФ, Верховного Суда РФ, Высшего Арбитражного Суда РФ. - М.: Норма, 2000</w:t>
      </w:r>
      <w:r w:rsidRPr="00F003A4">
        <w:rPr>
          <w:rFonts w:ascii="Tahoma" w:eastAsia="Tahoma" w:hAnsi="Tahoma" w:cs="Tahoma"/>
          <w:color w:val="000000"/>
          <w:kern w:val="0"/>
          <w:sz w:val="15"/>
          <w:szCs w:val="15"/>
          <w:lang w:eastAsia="ru-RU" w:bidi="ru-RU"/>
        </w:rPr>
        <w:t>.</w:t>
      </w:r>
    </w:p>
    <w:p w14:paraId="3D043C96" w14:textId="77777777" w:rsidR="00F003A4" w:rsidRPr="00F003A4" w:rsidRDefault="00F003A4" w:rsidP="00F003A4">
      <w:pPr>
        <w:numPr>
          <w:ilvl w:val="0"/>
          <w:numId w:val="30"/>
        </w:numPr>
        <w:tabs>
          <w:tab w:val="clear" w:pos="709"/>
        </w:tabs>
        <w:suppressAutoHyphens w:val="0"/>
        <w:spacing w:after="0" w:line="35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Алексеев С.С. Механизм правового регулирования в социалистическом государстве. - М.: Юрид. литература, 1966. — 188 с.</w:t>
      </w:r>
    </w:p>
    <w:p w14:paraId="66950E0C" w14:textId="77777777" w:rsidR="00F003A4" w:rsidRPr="00F003A4" w:rsidRDefault="00F003A4" w:rsidP="00F003A4">
      <w:pPr>
        <w:numPr>
          <w:ilvl w:val="0"/>
          <w:numId w:val="30"/>
        </w:numPr>
        <w:tabs>
          <w:tab w:val="clear" w:pos="709"/>
        </w:tabs>
        <w:suppressAutoHyphens w:val="0"/>
        <w:spacing w:after="0" w:line="35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Алексеев С.С. Общая теория права: Курс в 2-х томах. - М.: Юрид. литература, - 1981. - Т. 1. - 360 с.</w:t>
      </w:r>
    </w:p>
    <w:p w14:paraId="7F48CE1A" w14:textId="77777777" w:rsidR="00F003A4" w:rsidRPr="00F003A4" w:rsidRDefault="00F003A4" w:rsidP="00F003A4">
      <w:pPr>
        <w:numPr>
          <w:ilvl w:val="0"/>
          <w:numId w:val="30"/>
        </w:numPr>
        <w:tabs>
          <w:tab w:val="clear" w:pos="709"/>
        </w:tabs>
        <w:suppressAutoHyphens w:val="0"/>
        <w:spacing w:after="0" w:line="35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Алексеев С.С. Общая теория права: Курс в 2-х томах. - М.: Юрид. ли</w:t>
      </w:r>
      <w:r w:rsidRPr="00F003A4">
        <w:rPr>
          <w:rFonts w:ascii="Times New Roman" w:eastAsia="Times New Roman" w:hAnsi="Times New Roman" w:cs="Times New Roman"/>
          <w:color w:val="000000"/>
          <w:kern w:val="0"/>
          <w:sz w:val="19"/>
          <w:szCs w:val="19"/>
          <w:lang w:eastAsia="ru-RU" w:bidi="ru-RU"/>
        </w:rPr>
        <w:softHyphen/>
        <w:t>тература, 1981. - Т.2. - 359 с.</w:t>
      </w:r>
    </w:p>
    <w:p w14:paraId="2717C34B" w14:textId="77777777" w:rsidR="00F003A4" w:rsidRPr="00F003A4" w:rsidRDefault="00F003A4" w:rsidP="00F003A4">
      <w:pPr>
        <w:numPr>
          <w:ilvl w:val="0"/>
          <w:numId w:val="30"/>
        </w:numPr>
        <w:tabs>
          <w:tab w:val="clear" w:pos="709"/>
        </w:tabs>
        <w:suppressAutoHyphens w:val="0"/>
        <w:spacing w:after="0" w:line="35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Алексеев С.С. Право: азбука - теория - философия: Опыт ком</w:t>
      </w:r>
      <w:r w:rsidRPr="00F003A4">
        <w:rPr>
          <w:rFonts w:ascii="Times New Roman" w:eastAsia="Times New Roman" w:hAnsi="Times New Roman" w:cs="Times New Roman"/>
          <w:color w:val="000000"/>
          <w:kern w:val="0"/>
          <w:sz w:val="19"/>
          <w:szCs w:val="19"/>
          <w:lang w:eastAsia="ru-RU" w:bidi="ru-RU"/>
        </w:rPr>
        <w:softHyphen/>
        <w:t>плексного исследования. - М.: Статус, 1999. - 712 с.</w:t>
      </w:r>
    </w:p>
    <w:p w14:paraId="55ABD3DC" w14:textId="77777777" w:rsidR="00F003A4" w:rsidRPr="00F003A4" w:rsidRDefault="00F003A4" w:rsidP="00F003A4">
      <w:pPr>
        <w:numPr>
          <w:ilvl w:val="0"/>
          <w:numId w:val="30"/>
        </w:numPr>
        <w:tabs>
          <w:tab w:val="clear" w:pos="709"/>
        </w:tabs>
        <w:suppressAutoHyphens w:val="0"/>
        <w:spacing w:after="0" w:line="35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Алексеев С.С. Право на пороге нового тысячелетия: Некоторые тенденции мирового правового развития - надежда и драма современной эпохи. - М.: Статус, 2000. - 256 с.</w:t>
      </w:r>
    </w:p>
    <w:p w14:paraId="3BEB80EE" w14:textId="77777777" w:rsidR="00F003A4" w:rsidRPr="00F003A4" w:rsidRDefault="00F003A4" w:rsidP="00F003A4">
      <w:pPr>
        <w:numPr>
          <w:ilvl w:val="0"/>
          <w:numId w:val="30"/>
        </w:numPr>
        <w:tabs>
          <w:tab w:val="clear" w:pos="709"/>
        </w:tabs>
        <w:suppressAutoHyphens w:val="0"/>
        <w:spacing w:after="0" w:line="350" w:lineRule="exact"/>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Алексеев С.С. Теория права. - М.: Бек, 1993. - 224 с.</w:t>
      </w:r>
    </w:p>
    <w:p w14:paraId="54BDF46A" w14:textId="77777777" w:rsidR="00F003A4" w:rsidRPr="00F003A4" w:rsidRDefault="00F003A4" w:rsidP="00F003A4">
      <w:pPr>
        <w:numPr>
          <w:ilvl w:val="0"/>
          <w:numId w:val="30"/>
        </w:numPr>
        <w:tabs>
          <w:tab w:val="clear" w:pos="709"/>
        </w:tabs>
        <w:suppressAutoHyphens w:val="0"/>
        <w:spacing w:after="0" w:line="35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Алексеев С.С. Социалистическая ценность права в советском об</w:t>
      </w:r>
      <w:r w:rsidRPr="00F003A4">
        <w:rPr>
          <w:rFonts w:ascii="Times New Roman" w:eastAsia="Times New Roman" w:hAnsi="Times New Roman" w:cs="Times New Roman"/>
          <w:color w:val="000000"/>
          <w:kern w:val="0"/>
          <w:sz w:val="19"/>
          <w:szCs w:val="19"/>
          <w:lang w:eastAsia="ru-RU" w:bidi="ru-RU"/>
        </w:rPr>
        <w:softHyphen/>
        <w:t>ществе. - М.: Юрид. литература, 1971. - 223 с.</w:t>
      </w:r>
    </w:p>
    <w:p w14:paraId="16566B10" w14:textId="77777777" w:rsidR="00F003A4" w:rsidRPr="00F003A4" w:rsidRDefault="00F003A4" w:rsidP="00F003A4">
      <w:pPr>
        <w:numPr>
          <w:ilvl w:val="0"/>
          <w:numId w:val="30"/>
        </w:numPr>
        <w:tabs>
          <w:tab w:val="clear" w:pos="709"/>
        </w:tabs>
        <w:suppressAutoHyphens w:val="0"/>
        <w:spacing w:after="0" w:line="350" w:lineRule="exact"/>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Алексеев С.С. Философия права. - М.: Норма, 1997. - 336 с.</w:t>
      </w:r>
    </w:p>
    <w:p w14:paraId="0C561584" w14:textId="77777777" w:rsidR="00F003A4" w:rsidRPr="00F003A4" w:rsidRDefault="00F003A4" w:rsidP="00F003A4">
      <w:pPr>
        <w:numPr>
          <w:ilvl w:val="0"/>
          <w:numId w:val="30"/>
        </w:numPr>
        <w:tabs>
          <w:tab w:val="clear" w:pos="709"/>
          <w:tab w:val="left" w:pos="1009"/>
        </w:tabs>
        <w:suppressAutoHyphens w:val="0"/>
        <w:spacing w:after="0" w:line="35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Алексеев С.С., Дюрягин И.Я. Функции применения права // </w:t>
      </w:r>
      <w:r w:rsidRPr="00F003A4">
        <w:rPr>
          <w:rFonts w:ascii="Times New Roman" w:eastAsia="Times New Roman" w:hAnsi="Times New Roman" w:cs="Times New Roman"/>
          <w:color w:val="000000"/>
          <w:kern w:val="0"/>
          <w:sz w:val="19"/>
          <w:szCs w:val="19"/>
          <w:lang w:eastAsia="ru-RU" w:bidi="ru-RU"/>
        </w:rPr>
        <w:lastRenderedPageBreak/>
        <w:t>Правоведение. - 1972. - № 2.</w:t>
      </w:r>
    </w:p>
    <w:p w14:paraId="5D840E1E" w14:textId="77777777" w:rsidR="00F003A4" w:rsidRPr="00F003A4" w:rsidRDefault="00F003A4" w:rsidP="00F003A4">
      <w:pPr>
        <w:numPr>
          <w:ilvl w:val="0"/>
          <w:numId w:val="30"/>
        </w:numPr>
        <w:tabs>
          <w:tab w:val="clear" w:pos="709"/>
          <w:tab w:val="left" w:pos="1009"/>
        </w:tabs>
        <w:suppressAutoHyphens w:val="0"/>
        <w:spacing w:after="0" w:line="35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Ахмедшин Р.А. О проблемах правосудия и не только // Россий</w:t>
      </w:r>
      <w:r w:rsidRPr="00F003A4">
        <w:rPr>
          <w:rFonts w:ascii="Times New Roman" w:eastAsia="Times New Roman" w:hAnsi="Times New Roman" w:cs="Times New Roman"/>
          <w:color w:val="000000"/>
          <w:kern w:val="0"/>
          <w:sz w:val="19"/>
          <w:szCs w:val="19"/>
          <w:lang w:eastAsia="ru-RU" w:bidi="ru-RU"/>
        </w:rPr>
        <w:softHyphen/>
        <w:t>ский судья. - 2000. - № 4. - С.5-6.</w:t>
      </w:r>
    </w:p>
    <w:p w14:paraId="2E1E7256" w14:textId="77777777" w:rsidR="00F003A4" w:rsidRPr="00F003A4" w:rsidRDefault="00F003A4" w:rsidP="00F003A4">
      <w:pPr>
        <w:numPr>
          <w:ilvl w:val="0"/>
          <w:numId w:val="30"/>
        </w:numPr>
        <w:tabs>
          <w:tab w:val="clear" w:pos="709"/>
          <w:tab w:val="left" w:pos="1009"/>
        </w:tabs>
        <w:suppressAutoHyphens w:val="0"/>
        <w:spacing w:after="0" w:line="35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Баглай М.В. Конституционное право Российской Федерации. - М.: Норма-инфра, 1998. - 742 с.</w:t>
      </w:r>
    </w:p>
    <w:p w14:paraId="6115141F" w14:textId="77777777" w:rsidR="00F003A4" w:rsidRPr="00F003A4" w:rsidRDefault="00F003A4" w:rsidP="00F003A4">
      <w:pPr>
        <w:numPr>
          <w:ilvl w:val="0"/>
          <w:numId w:val="30"/>
        </w:numPr>
        <w:tabs>
          <w:tab w:val="clear" w:pos="709"/>
          <w:tab w:val="left" w:pos="1009"/>
        </w:tabs>
        <w:suppressAutoHyphens w:val="0"/>
        <w:spacing w:after="0" w:line="35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Баландин В.Н., Павлушина А.А. Судебная реформа и процессу</w:t>
      </w:r>
      <w:r w:rsidRPr="00F003A4">
        <w:rPr>
          <w:rFonts w:ascii="Times New Roman" w:eastAsia="Times New Roman" w:hAnsi="Times New Roman" w:cs="Times New Roman"/>
          <w:color w:val="000000"/>
          <w:kern w:val="0"/>
          <w:sz w:val="19"/>
          <w:szCs w:val="19"/>
          <w:lang w:eastAsia="ru-RU" w:bidi="ru-RU"/>
        </w:rPr>
        <w:softHyphen/>
        <w:t>альные проблемы // Правовая политика и правовая жизнь. - 2001. - № 2. — С.96-106.</w:t>
      </w:r>
    </w:p>
    <w:p w14:paraId="00B1E306" w14:textId="77777777" w:rsidR="00F003A4" w:rsidRPr="00F003A4" w:rsidRDefault="00F003A4" w:rsidP="00F003A4">
      <w:pPr>
        <w:numPr>
          <w:ilvl w:val="0"/>
          <w:numId w:val="30"/>
        </w:numPr>
        <w:tabs>
          <w:tab w:val="clear" w:pos="709"/>
          <w:tab w:val="left" w:pos="1009"/>
        </w:tabs>
        <w:suppressAutoHyphens w:val="0"/>
        <w:spacing w:after="0" w:line="35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Баранов В.М. Истинность норм советского права. - Саратов: Изд- во Саратовского гос. ун-та, 1989. - 397 с.</w:t>
      </w:r>
    </w:p>
    <w:p w14:paraId="435F1706" w14:textId="77777777" w:rsidR="00F003A4" w:rsidRPr="00F003A4" w:rsidRDefault="00F003A4" w:rsidP="00F003A4">
      <w:pPr>
        <w:numPr>
          <w:ilvl w:val="0"/>
          <w:numId w:val="30"/>
        </w:numPr>
        <w:tabs>
          <w:tab w:val="clear" w:pos="709"/>
          <w:tab w:val="left" w:pos="1009"/>
        </w:tabs>
        <w:suppressAutoHyphens w:val="0"/>
        <w:spacing w:after="0" w:line="35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Барнашов А.М. Теория разделения властей: становление, разви</w:t>
      </w:r>
      <w:r w:rsidRPr="00F003A4">
        <w:rPr>
          <w:rFonts w:ascii="Times New Roman" w:eastAsia="Times New Roman" w:hAnsi="Times New Roman" w:cs="Times New Roman"/>
          <w:color w:val="000000"/>
          <w:kern w:val="0"/>
          <w:sz w:val="19"/>
          <w:szCs w:val="19"/>
          <w:lang w:eastAsia="ru-RU" w:bidi="ru-RU"/>
        </w:rPr>
        <w:softHyphen/>
        <w:t>тие, применение. - Томск: Изд-во Томского гос. ун-та, 1988. - 100 с.</w:t>
      </w:r>
    </w:p>
    <w:p w14:paraId="320323B6" w14:textId="77777777" w:rsidR="00F003A4" w:rsidRPr="00F003A4" w:rsidRDefault="00F003A4" w:rsidP="00F003A4">
      <w:pPr>
        <w:numPr>
          <w:ilvl w:val="0"/>
          <w:numId w:val="30"/>
        </w:numPr>
        <w:tabs>
          <w:tab w:val="clear" w:pos="709"/>
          <w:tab w:val="left" w:pos="1009"/>
        </w:tabs>
        <w:suppressAutoHyphens w:val="0"/>
        <w:spacing w:after="0" w:line="35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Басин Ю.Г., Диденко А.Г. Защита субъективных прав. - Алма- Ата: Казахстан, 1971.</w:t>
      </w:r>
    </w:p>
    <w:p w14:paraId="3D7DDCF3" w14:textId="77777777" w:rsidR="00F003A4" w:rsidRPr="00F003A4" w:rsidRDefault="00F003A4" w:rsidP="00F003A4">
      <w:pPr>
        <w:numPr>
          <w:ilvl w:val="0"/>
          <w:numId w:val="30"/>
        </w:numPr>
        <w:tabs>
          <w:tab w:val="clear" w:pos="709"/>
          <w:tab w:val="left" w:pos="1009"/>
        </w:tabs>
        <w:suppressAutoHyphens w:val="0"/>
        <w:spacing w:after="0" w:line="35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Безина А.К. Вопросы теории трудового права и судебная практи</w:t>
      </w:r>
      <w:r w:rsidRPr="00F003A4">
        <w:rPr>
          <w:rFonts w:ascii="Times New Roman" w:eastAsia="Times New Roman" w:hAnsi="Times New Roman" w:cs="Times New Roman"/>
          <w:color w:val="000000"/>
          <w:kern w:val="0"/>
          <w:sz w:val="19"/>
          <w:szCs w:val="19"/>
          <w:lang w:eastAsia="ru-RU" w:bidi="ru-RU"/>
        </w:rPr>
        <w:softHyphen/>
        <w:t>ка. - Казань: Изд-во Казанского ун-та, 1976. - 176 с.</w:t>
      </w:r>
    </w:p>
    <w:p w14:paraId="20923C55" w14:textId="77777777" w:rsidR="00F003A4" w:rsidRPr="00F003A4" w:rsidRDefault="00F003A4" w:rsidP="00F003A4">
      <w:pPr>
        <w:numPr>
          <w:ilvl w:val="0"/>
          <w:numId w:val="30"/>
        </w:numPr>
        <w:tabs>
          <w:tab w:val="clear" w:pos="709"/>
          <w:tab w:val="left" w:pos="1009"/>
        </w:tabs>
        <w:suppressAutoHyphens w:val="0"/>
        <w:spacing w:after="0" w:line="35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Безина А.К. Судебная практика и развитие советского трудового законодательства. - Казань, 1971.</w:t>
      </w:r>
    </w:p>
    <w:p w14:paraId="25214B7E" w14:textId="77777777" w:rsidR="00F003A4" w:rsidRPr="00F003A4" w:rsidRDefault="00F003A4" w:rsidP="00F003A4">
      <w:pPr>
        <w:numPr>
          <w:ilvl w:val="0"/>
          <w:numId w:val="30"/>
        </w:numPr>
        <w:tabs>
          <w:tab w:val="clear" w:pos="709"/>
          <w:tab w:val="left" w:pos="1009"/>
        </w:tabs>
        <w:suppressAutoHyphens w:val="0"/>
        <w:spacing w:after="0" w:line="35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Безина А.К., Лазарев В.В. Правоконкретизирующая деятельность судов и её роль в развитии советского права. Вопросы социалистической за</w:t>
      </w:r>
      <w:r w:rsidRPr="00F003A4">
        <w:rPr>
          <w:rFonts w:ascii="Times New Roman" w:eastAsia="Times New Roman" w:hAnsi="Times New Roman" w:cs="Times New Roman"/>
          <w:color w:val="000000"/>
          <w:kern w:val="0"/>
          <w:sz w:val="19"/>
          <w:szCs w:val="19"/>
          <w:lang w:eastAsia="ru-RU" w:bidi="ru-RU"/>
        </w:rPr>
        <w:softHyphen/>
        <w:t>конности в деятельности административных и хозяйственных органов. - Ка</w:t>
      </w:r>
      <w:r w:rsidRPr="00F003A4">
        <w:rPr>
          <w:rFonts w:ascii="Times New Roman" w:eastAsia="Times New Roman" w:hAnsi="Times New Roman" w:cs="Times New Roman"/>
          <w:color w:val="000000"/>
          <w:kern w:val="0"/>
          <w:sz w:val="19"/>
          <w:szCs w:val="19"/>
          <w:lang w:eastAsia="ru-RU" w:bidi="ru-RU"/>
        </w:rPr>
        <w:softHyphen/>
        <w:t>зань, 1968.</w:t>
      </w:r>
    </w:p>
    <w:p w14:paraId="0959E69C" w14:textId="77777777" w:rsidR="00F003A4" w:rsidRPr="00F003A4" w:rsidRDefault="00F003A4" w:rsidP="00F003A4">
      <w:pPr>
        <w:numPr>
          <w:ilvl w:val="0"/>
          <w:numId w:val="30"/>
        </w:numPr>
        <w:tabs>
          <w:tab w:val="clear" w:pos="709"/>
          <w:tab w:val="left" w:pos="1009"/>
        </w:tabs>
        <w:suppressAutoHyphens w:val="0"/>
        <w:spacing w:after="0" w:line="35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Белоносов В.О., Громов Н.А., Францифоров Ю.В. Конкретизация и аналогия в уголовно-процессуальном праве // Правоведение. - 2000. - № 2. - С.208-211.</w:t>
      </w:r>
    </w:p>
    <w:p w14:paraId="58F0AD3C" w14:textId="77777777" w:rsidR="00F003A4" w:rsidRPr="00F003A4" w:rsidRDefault="00F003A4" w:rsidP="00F003A4">
      <w:pPr>
        <w:numPr>
          <w:ilvl w:val="0"/>
          <w:numId w:val="30"/>
        </w:numPr>
        <w:tabs>
          <w:tab w:val="clear" w:pos="709"/>
          <w:tab w:val="left" w:pos="1009"/>
        </w:tabs>
        <w:suppressAutoHyphens w:val="0"/>
        <w:spacing w:after="0" w:line="35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Белоусов С.А. Теория компетенции как отражение принципа раз</w:t>
      </w:r>
      <w:r w:rsidRPr="00F003A4">
        <w:rPr>
          <w:rFonts w:ascii="Times New Roman" w:eastAsia="Times New Roman" w:hAnsi="Times New Roman" w:cs="Times New Roman"/>
          <w:color w:val="000000"/>
          <w:kern w:val="0"/>
          <w:sz w:val="19"/>
          <w:szCs w:val="19"/>
          <w:lang w:eastAsia="ru-RU" w:bidi="ru-RU"/>
        </w:rPr>
        <w:softHyphen/>
        <w:t>деления властей // Вестник СГАП. - 2001. - № 5. - С.51-53.</w:t>
      </w:r>
    </w:p>
    <w:p w14:paraId="2432CA57" w14:textId="77777777" w:rsidR="00F003A4" w:rsidRPr="00F003A4" w:rsidRDefault="00F003A4" w:rsidP="00F003A4">
      <w:pPr>
        <w:numPr>
          <w:ilvl w:val="0"/>
          <w:numId w:val="30"/>
        </w:numPr>
        <w:tabs>
          <w:tab w:val="clear" w:pos="709"/>
          <w:tab w:val="left" w:pos="1009"/>
        </w:tabs>
        <w:suppressAutoHyphens w:val="0"/>
        <w:spacing w:after="0" w:line="350" w:lineRule="exact"/>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Богдановская И.Ю. Прецедентное право. - М.: Наука, 1993. - 253</w:t>
      </w:r>
    </w:p>
    <w:p w14:paraId="4B892287" w14:textId="77777777" w:rsidR="00F003A4" w:rsidRPr="00F003A4" w:rsidRDefault="00F003A4" w:rsidP="00F003A4">
      <w:pPr>
        <w:numPr>
          <w:ilvl w:val="0"/>
          <w:numId w:val="30"/>
        </w:numPr>
        <w:tabs>
          <w:tab w:val="clear" w:pos="709"/>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Боботов С.В. Судебное толкование законов: теория и практика // Юридический консультант. - 1997. - № 9,10.</w:t>
      </w:r>
    </w:p>
    <w:p w14:paraId="66FE745A" w14:textId="77777777" w:rsidR="00F003A4" w:rsidRPr="00F003A4" w:rsidRDefault="00F003A4" w:rsidP="00F003A4">
      <w:pPr>
        <w:numPr>
          <w:ilvl w:val="0"/>
          <w:numId w:val="30"/>
        </w:numPr>
        <w:tabs>
          <w:tab w:val="clear" w:pos="709"/>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Боброва Н.А. Гарантии реализации государственно-правовых </w:t>
      </w:r>
      <w:r w:rsidRPr="00F003A4">
        <w:rPr>
          <w:rFonts w:ascii="Times New Roman" w:eastAsia="Times New Roman" w:hAnsi="Times New Roman" w:cs="Times New Roman"/>
          <w:color w:val="000000"/>
          <w:kern w:val="0"/>
          <w:sz w:val="19"/>
          <w:szCs w:val="19"/>
          <w:lang w:eastAsia="ru-RU" w:bidi="ru-RU"/>
        </w:rPr>
        <w:lastRenderedPageBreak/>
        <w:t>норм. - Воронеж: Изд-во Воронежского ун-та, 1984. - 163 с.</w:t>
      </w:r>
    </w:p>
    <w:p w14:paraId="4AC27C55" w14:textId="77777777" w:rsidR="00F003A4" w:rsidRPr="00F003A4" w:rsidRDefault="00F003A4" w:rsidP="00F003A4">
      <w:pPr>
        <w:numPr>
          <w:ilvl w:val="0"/>
          <w:numId w:val="30"/>
        </w:numPr>
        <w:tabs>
          <w:tab w:val="clear" w:pos="709"/>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Боброва Н.А., Зражевская Т.Д. Ответственность в системе гаран</w:t>
      </w:r>
      <w:r w:rsidRPr="00F003A4">
        <w:rPr>
          <w:rFonts w:ascii="Times New Roman" w:eastAsia="Times New Roman" w:hAnsi="Times New Roman" w:cs="Times New Roman"/>
          <w:color w:val="000000"/>
          <w:kern w:val="0"/>
          <w:sz w:val="19"/>
          <w:szCs w:val="19"/>
          <w:lang w:eastAsia="ru-RU" w:bidi="ru-RU"/>
        </w:rPr>
        <w:softHyphen/>
        <w:t>тий конституционных норм (государственно-правовые аспекты). - Воронеж: Изд-во Воронежского ун-та, 1985. - 154 с.</w:t>
      </w:r>
    </w:p>
    <w:p w14:paraId="2228A857" w14:textId="77777777" w:rsidR="00F003A4" w:rsidRPr="00F003A4" w:rsidRDefault="00F003A4" w:rsidP="00F003A4">
      <w:pPr>
        <w:numPr>
          <w:ilvl w:val="0"/>
          <w:numId w:val="30"/>
        </w:numPr>
        <w:tabs>
          <w:tab w:val="clear" w:pos="709"/>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Бойков А.Д. В дебрях судебно-правовой реформы // Законность. - 1993.-№3.-С.8-14.</w:t>
      </w:r>
    </w:p>
    <w:p w14:paraId="0CCED4D2" w14:textId="77777777" w:rsidR="00F003A4" w:rsidRPr="00F003A4" w:rsidRDefault="00F003A4" w:rsidP="00F003A4">
      <w:pPr>
        <w:numPr>
          <w:ilvl w:val="0"/>
          <w:numId w:val="30"/>
        </w:numPr>
        <w:tabs>
          <w:tab w:val="clear" w:pos="709"/>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Бойцова В.В., Бойцова Л.В. Судебный прецедент: зарубежный опыт и российские перспективы // Российский судья. - 1999. - № 3.</w:t>
      </w:r>
    </w:p>
    <w:p w14:paraId="75C72D24" w14:textId="77777777" w:rsidR="00F003A4" w:rsidRPr="00F003A4" w:rsidRDefault="00F003A4" w:rsidP="00F003A4">
      <w:pPr>
        <w:numPr>
          <w:ilvl w:val="0"/>
          <w:numId w:val="30"/>
        </w:numPr>
        <w:tabs>
          <w:tab w:val="clear" w:pos="709"/>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Боннер А.Т. Судебная практика по делам, возникающим из адми- нистративно-правовых отношений // Советское государство и право. - 1992, - № 2. — С. 141-149.</w:t>
      </w:r>
    </w:p>
    <w:p w14:paraId="751BA866" w14:textId="77777777" w:rsidR="00F003A4" w:rsidRPr="00F003A4" w:rsidRDefault="00F003A4" w:rsidP="00F003A4">
      <w:pPr>
        <w:numPr>
          <w:ilvl w:val="0"/>
          <w:numId w:val="30"/>
        </w:numPr>
        <w:tabs>
          <w:tab w:val="clear" w:pos="709"/>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Боннер А.Т. Источники советского гражданского процессуально</w:t>
      </w:r>
      <w:r w:rsidRPr="00F003A4">
        <w:rPr>
          <w:rFonts w:ascii="Times New Roman" w:eastAsia="Times New Roman" w:hAnsi="Times New Roman" w:cs="Times New Roman"/>
          <w:color w:val="000000"/>
          <w:kern w:val="0"/>
          <w:sz w:val="19"/>
          <w:szCs w:val="19"/>
          <w:lang w:eastAsia="ru-RU" w:bidi="ru-RU"/>
        </w:rPr>
        <w:softHyphen/>
        <w:t>го права. - М.: Юрид. литература, 1977. - 159 с.</w:t>
      </w:r>
    </w:p>
    <w:p w14:paraId="411847AB" w14:textId="77777777" w:rsidR="00F003A4" w:rsidRPr="00F003A4" w:rsidRDefault="00F003A4" w:rsidP="00F003A4">
      <w:pPr>
        <w:numPr>
          <w:ilvl w:val="0"/>
          <w:numId w:val="30"/>
        </w:numPr>
        <w:tabs>
          <w:tab w:val="clear" w:pos="709"/>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Брагинский М.И., Витрянский В.В. Договорное право. - М.: Ста</w:t>
      </w:r>
      <w:r w:rsidRPr="00F003A4">
        <w:rPr>
          <w:rFonts w:ascii="Times New Roman" w:eastAsia="Times New Roman" w:hAnsi="Times New Roman" w:cs="Times New Roman"/>
          <w:color w:val="000000"/>
          <w:kern w:val="0"/>
          <w:sz w:val="19"/>
          <w:szCs w:val="19"/>
          <w:lang w:eastAsia="ru-RU" w:bidi="ru-RU"/>
        </w:rPr>
        <w:softHyphen/>
        <w:t>тус, 2000. - Кн.2. - 327 с.</w:t>
      </w:r>
    </w:p>
    <w:p w14:paraId="5B823347" w14:textId="77777777" w:rsidR="00F003A4" w:rsidRPr="00F003A4" w:rsidRDefault="00F003A4" w:rsidP="00F003A4">
      <w:pPr>
        <w:numPr>
          <w:ilvl w:val="0"/>
          <w:numId w:val="30"/>
        </w:numPr>
        <w:tabs>
          <w:tab w:val="clear" w:pos="709"/>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Братусь С.Н. Юридическая ответственность и законность: (очерк теории). - М.: Изд-во Всесоюзного науч. исследовательского ин-та советско</w:t>
      </w:r>
      <w:r w:rsidRPr="00F003A4">
        <w:rPr>
          <w:rFonts w:ascii="Times New Roman" w:eastAsia="Times New Roman" w:hAnsi="Times New Roman" w:cs="Times New Roman"/>
          <w:color w:val="000000"/>
          <w:kern w:val="0"/>
          <w:sz w:val="19"/>
          <w:szCs w:val="19"/>
          <w:lang w:eastAsia="ru-RU" w:bidi="ru-RU"/>
        </w:rPr>
        <w:softHyphen/>
        <w:t>го законодательства, 1976. — 215 с.</w:t>
      </w:r>
    </w:p>
    <w:p w14:paraId="2CF60190" w14:textId="77777777" w:rsidR="00F003A4" w:rsidRPr="00F003A4" w:rsidRDefault="00F003A4" w:rsidP="00F003A4">
      <w:pPr>
        <w:numPr>
          <w:ilvl w:val="0"/>
          <w:numId w:val="30"/>
        </w:numPr>
        <w:tabs>
          <w:tab w:val="clear" w:pos="709"/>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Бугаева Е.А. Место и роль закона в правовых системах современ</w:t>
      </w:r>
      <w:r w:rsidRPr="00F003A4">
        <w:rPr>
          <w:rFonts w:ascii="Times New Roman" w:eastAsia="Times New Roman" w:hAnsi="Times New Roman" w:cs="Times New Roman"/>
          <w:color w:val="000000"/>
          <w:kern w:val="0"/>
          <w:sz w:val="19"/>
          <w:szCs w:val="19"/>
          <w:lang w:eastAsia="ru-RU" w:bidi="ru-RU"/>
        </w:rPr>
        <w:softHyphen/>
        <w:t>ности // Юрист. - 2000. - № 3. - С.47-49.</w:t>
      </w:r>
    </w:p>
    <w:p w14:paraId="74A6B1D3" w14:textId="77777777" w:rsidR="00F003A4" w:rsidRPr="00F003A4" w:rsidRDefault="00F003A4" w:rsidP="00F003A4">
      <w:pPr>
        <w:numPr>
          <w:ilvl w:val="0"/>
          <w:numId w:val="30"/>
        </w:numPr>
        <w:tabs>
          <w:tab w:val="clear" w:pos="709"/>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Бурлай Е.В. Нормы права и правоотношения в социалистическом обществе. - Киев: </w:t>
      </w:r>
      <w:r w:rsidRPr="00F003A4">
        <w:rPr>
          <w:rFonts w:ascii="Times New Roman" w:eastAsia="Times New Roman" w:hAnsi="Times New Roman" w:cs="Times New Roman"/>
          <w:color w:val="000000"/>
          <w:kern w:val="0"/>
          <w:sz w:val="19"/>
          <w:szCs w:val="19"/>
          <w:lang w:val="uk-UA" w:eastAsia="uk-UA" w:bidi="uk-UA"/>
        </w:rPr>
        <w:t xml:space="preserve">Наукова </w:t>
      </w:r>
      <w:r w:rsidRPr="00F003A4">
        <w:rPr>
          <w:rFonts w:ascii="Times New Roman" w:eastAsia="Times New Roman" w:hAnsi="Times New Roman" w:cs="Times New Roman"/>
          <w:color w:val="000000"/>
          <w:kern w:val="0"/>
          <w:sz w:val="19"/>
          <w:szCs w:val="19"/>
          <w:lang w:eastAsia="ru-RU" w:bidi="ru-RU"/>
        </w:rPr>
        <w:t>думка, 1987. - 90 с.</w:t>
      </w:r>
    </w:p>
    <w:p w14:paraId="3A00D48D" w14:textId="77777777" w:rsidR="00F003A4" w:rsidRPr="00F003A4" w:rsidRDefault="00F003A4" w:rsidP="00F003A4">
      <w:pPr>
        <w:numPr>
          <w:ilvl w:val="0"/>
          <w:numId w:val="30"/>
        </w:numPr>
        <w:tabs>
          <w:tab w:val="clear" w:pos="709"/>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Бутенко А.П. Государство: его вчерашние и сегодняшние трак</w:t>
      </w:r>
      <w:r w:rsidRPr="00F003A4">
        <w:rPr>
          <w:rFonts w:ascii="Times New Roman" w:eastAsia="Times New Roman" w:hAnsi="Times New Roman" w:cs="Times New Roman"/>
          <w:color w:val="000000"/>
          <w:kern w:val="0"/>
          <w:sz w:val="19"/>
          <w:szCs w:val="19"/>
          <w:lang w:eastAsia="ru-RU" w:bidi="ru-RU"/>
        </w:rPr>
        <w:softHyphen/>
        <w:t>товки // Государство и право. - 1993. - № 7. - С. 12-20.</w:t>
      </w:r>
    </w:p>
    <w:p w14:paraId="4CE70A73" w14:textId="77777777" w:rsidR="00F003A4" w:rsidRPr="00F003A4" w:rsidRDefault="00F003A4" w:rsidP="00F003A4">
      <w:pPr>
        <w:numPr>
          <w:ilvl w:val="0"/>
          <w:numId w:val="30"/>
        </w:numPr>
        <w:tabs>
          <w:tab w:val="clear" w:pos="709"/>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Васильев А.М. Правовые категории (методологические аспекты разработки категорий права). - М.: Юрид. литература, 1976. - 264 с.</w:t>
      </w:r>
    </w:p>
    <w:p w14:paraId="5688C6D3" w14:textId="77777777" w:rsidR="00F003A4" w:rsidRPr="00F003A4" w:rsidRDefault="00F003A4" w:rsidP="00F003A4">
      <w:pPr>
        <w:numPr>
          <w:ilvl w:val="0"/>
          <w:numId w:val="30"/>
        </w:numPr>
        <w:tabs>
          <w:tab w:val="clear" w:pos="709"/>
          <w:tab w:val="left" w:pos="976"/>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Васьковский Е.В. Руководство к толкованию и применению за</w:t>
      </w:r>
      <w:r w:rsidRPr="00F003A4">
        <w:rPr>
          <w:rFonts w:ascii="Times New Roman" w:eastAsia="Times New Roman" w:hAnsi="Times New Roman" w:cs="Times New Roman"/>
          <w:color w:val="000000"/>
          <w:kern w:val="0"/>
          <w:sz w:val="19"/>
          <w:szCs w:val="19"/>
          <w:lang w:eastAsia="ru-RU" w:bidi="ru-RU"/>
        </w:rPr>
        <w:softHyphen/>
        <w:t>конов (практическое пособие). - М., 1997.</w:t>
      </w:r>
    </w:p>
    <w:p w14:paraId="58407FD1" w14:textId="77777777" w:rsidR="00F003A4" w:rsidRPr="00F003A4" w:rsidRDefault="00F003A4" w:rsidP="00F003A4">
      <w:pPr>
        <w:numPr>
          <w:ilvl w:val="0"/>
          <w:numId w:val="30"/>
        </w:numPr>
        <w:tabs>
          <w:tab w:val="clear" w:pos="709"/>
          <w:tab w:val="left" w:pos="976"/>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Венгеров А.Б. О прецедентном толковании правовой нормы. Ученые записки ВНИИСЗ. - М., 1966. - Вып.6.</w:t>
      </w:r>
    </w:p>
    <w:p w14:paraId="3D7455BC" w14:textId="77777777" w:rsidR="00F003A4" w:rsidRPr="00F003A4" w:rsidRDefault="00F003A4" w:rsidP="00F003A4">
      <w:pPr>
        <w:numPr>
          <w:ilvl w:val="0"/>
          <w:numId w:val="30"/>
        </w:numPr>
        <w:tabs>
          <w:tab w:val="clear" w:pos="709"/>
          <w:tab w:val="left" w:pos="976"/>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lastRenderedPageBreak/>
        <w:t>Венгеров А.Б. Теория государства и права. - М.: Юрист, 1999. - 528 с.</w:t>
      </w:r>
    </w:p>
    <w:p w14:paraId="3309DAD9" w14:textId="77777777" w:rsidR="00F003A4" w:rsidRPr="00F003A4" w:rsidRDefault="00F003A4" w:rsidP="00F003A4">
      <w:pPr>
        <w:numPr>
          <w:ilvl w:val="0"/>
          <w:numId w:val="30"/>
        </w:numPr>
        <w:tabs>
          <w:tab w:val="clear" w:pos="709"/>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Венгеров А.Б. Роль судебной практики в развитии советского права: Автореф. дис. канд. юрид. наук. - М., 1966.</w:t>
      </w:r>
    </w:p>
    <w:p w14:paraId="1C1D9099" w14:textId="77777777" w:rsidR="00F003A4" w:rsidRPr="00F003A4" w:rsidRDefault="00F003A4" w:rsidP="00F003A4">
      <w:pPr>
        <w:numPr>
          <w:ilvl w:val="0"/>
          <w:numId w:val="30"/>
        </w:numPr>
        <w:tabs>
          <w:tab w:val="clear" w:pos="709"/>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Вадр-Ад-Дина Закон общества: естественный или позитивный // Право и закон: Реферативный журнал «Общественные науки за рубежом». Серия: Государство и право. - 1989. - № 4.</w:t>
      </w:r>
    </w:p>
    <w:p w14:paraId="35410849" w14:textId="77777777" w:rsidR="00F003A4" w:rsidRPr="00F003A4" w:rsidRDefault="00F003A4" w:rsidP="00F003A4">
      <w:pPr>
        <w:numPr>
          <w:ilvl w:val="0"/>
          <w:numId w:val="30"/>
        </w:numPr>
        <w:tabs>
          <w:tab w:val="clear" w:pos="709"/>
          <w:tab w:val="left" w:pos="976"/>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Вильнянский С.И. Значение судебной практики в гражданском праве: Уч. тр. ВИЮН. Вып.9. - М., 1947.</w:t>
      </w:r>
    </w:p>
    <w:p w14:paraId="1AE7B608" w14:textId="77777777" w:rsidR="00F003A4" w:rsidRPr="00F003A4" w:rsidRDefault="00F003A4" w:rsidP="00F003A4">
      <w:pPr>
        <w:numPr>
          <w:ilvl w:val="0"/>
          <w:numId w:val="30"/>
        </w:numPr>
        <w:tabs>
          <w:tab w:val="clear" w:pos="709"/>
          <w:tab w:val="left" w:pos="976"/>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Вильнянский С.В. Лекции по советскому гражданскому праву. - Харьков, 1958. - 258 с.</w:t>
      </w:r>
    </w:p>
    <w:p w14:paraId="463F1EC2" w14:textId="77777777" w:rsidR="00F003A4" w:rsidRPr="00F003A4" w:rsidRDefault="00F003A4" w:rsidP="00F003A4">
      <w:pPr>
        <w:numPr>
          <w:ilvl w:val="0"/>
          <w:numId w:val="30"/>
        </w:numPr>
        <w:tabs>
          <w:tab w:val="clear" w:pos="709"/>
          <w:tab w:val="left" w:pos="976"/>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Витрук Н.В. Конституционное правосудие: Учебное пособие для вузов. - М.: закон и право КНИТИ, 1998. - 383 с.</w:t>
      </w:r>
    </w:p>
    <w:p w14:paraId="7E8BC7BF" w14:textId="77777777" w:rsidR="00F003A4" w:rsidRPr="00F003A4" w:rsidRDefault="00F003A4" w:rsidP="00F003A4">
      <w:pPr>
        <w:numPr>
          <w:ilvl w:val="0"/>
          <w:numId w:val="30"/>
        </w:numPr>
        <w:tabs>
          <w:tab w:val="clear" w:pos="709"/>
          <w:tab w:val="left" w:pos="976"/>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Витрук Н.В. Правовые позиции Конституционного Суда Россий</w:t>
      </w:r>
      <w:r w:rsidRPr="00F003A4">
        <w:rPr>
          <w:rFonts w:ascii="Times New Roman" w:eastAsia="Times New Roman" w:hAnsi="Times New Roman" w:cs="Times New Roman"/>
          <w:color w:val="000000"/>
          <w:kern w:val="0"/>
          <w:sz w:val="19"/>
          <w:szCs w:val="19"/>
          <w:lang w:eastAsia="ru-RU" w:bidi="ru-RU"/>
        </w:rPr>
        <w:softHyphen/>
        <w:t>ской Федерации: понятие, природа, юридическая сила и значение // Консти</w:t>
      </w:r>
      <w:r w:rsidRPr="00F003A4">
        <w:rPr>
          <w:rFonts w:ascii="Times New Roman" w:eastAsia="Times New Roman" w:hAnsi="Times New Roman" w:cs="Times New Roman"/>
          <w:color w:val="000000"/>
          <w:kern w:val="0"/>
          <w:sz w:val="19"/>
          <w:szCs w:val="19"/>
          <w:lang w:eastAsia="ru-RU" w:bidi="ru-RU"/>
        </w:rPr>
        <w:softHyphen/>
        <w:t>туционное Право: Восточноевропейское обозрение. - 1999. - № 3. - С.95-101.</w:t>
      </w:r>
    </w:p>
    <w:p w14:paraId="537AF155" w14:textId="77777777" w:rsidR="00F003A4" w:rsidRPr="00F003A4" w:rsidRDefault="00F003A4" w:rsidP="00F003A4">
      <w:pPr>
        <w:numPr>
          <w:ilvl w:val="0"/>
          <w:numId w:val="30"/>
        </w:numPr>
        <w:tabs>
          <w:tab w:val="clear" w:pos="709"/>
          <w:tab w:val="left" w:pos="976"/>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Власенко Н.А. Коллизионные нормы в советском праве. - Ир</w:t>
      </w:r>
      <w:r w:rsidRPr="00F003A4">
        <w:rPr>
          <w:rFonts w:ascii="Times New Roman" w:eastAsia="Times New Roman" w:hAnsi="Times New Roman" w:cs="Times New Roman"/>
          <w:color w:val="000000"/>
          <w:kern w:val="0"/>
          <w:sz w:val="19"/>
          <w:szCs w:val="19"/>
          <w:lang w:eastAsia="ru-RU" w:bidi="ru-RU"/>
        </w:rPr>
        <w:softHyphen/>
        <w:t>кутск: Изд-во Иркутского гос. ун-та, 1984. — 99 с.</w:t>
      </w:r>
    </w:p>
    <w:p w14:paraId="2E8928F7" w14:textId="77777777" w:rsidR="00F003A4" w:rsidRPr="00F003A4" w:rsidRDefault="00F003A4" w:rsidP="00F003A4">
      <w:pPr>
        <w:numPr>
          <w:ilvl w:val="0"/>
          <w:numId w:val="30"/>
        </w:numPr>
        <w:tabs>
          <w:tab w:val="clear" w:pos="709"/>
          <w:tab w:val="left" w:pos="976"/>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Вопленко Н.Н. Официальное толкование норм права. - М.: Юрид. литература, 1976. - 118 с.</w:t>
      </w:r>
    </w:p>
    <w:p w14:paraId="5EF55276" w14:textId="77777777" w:rsidR="00F003A4" w:rsidRPr="00F003A4" w:rsidRDefault="00F003A4" w:rsidP="00F003A4">
      <w:pPr>
        <w:numPr>
          <w:ilvl w:val="0"/>
          <w:numId w:val="30"/>
        </w:numPr>
        <w:tabs>
          <w:tab w:val="clear" w:pos="709"/>
          <w:tab w:val="left" w:pos="976"/>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Вопленко Н.Н. Реализация права. - Волгоград: Изд-во Волго</w:t>
      </w:r>
      <w:r w:rsidRPr="00F003A4">
        <w:rPr>
          <w:rFonts w:ascii="Times New Roman" w:eastAsia="Times New Roman" w:hAnsi="Times New Roman" w:cs="Times New Roman"/>
          <w:color w:val="000000"/>
          <w:kern w:val="0"/>
          <w:sz w:val="19"/>
          <w:szCs w:val="19"/>
          <w:lang w:eastAsia="ru-RU" w:bidi="ru-RU"/>
        </w:rPr>
        <w:softHyphen/>
        <w:t>градского гос. ун-та, 2001. - 48 с.</w:t>
      </w:r>
    </w:p>
    <w:p w14:paraId="046964B1" w14:textId="77777777" w:rsidR="00F003A4" w:rsidRPr="00F003A4" w:rsidRDefault="00F003A4" w:rsidP="00F003A4">
      <w:pPr>
        <w:numPr>
          <w:ilvl w:val="0"/>
          <w:numId w:val="30"/>
        </w:numPr>
        <w:tabs>
          <w:tab w:val="clear" w:pos="709"/>
          <w:tab w:val="left" w:pos="976"/>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Вопленко Н.Н. Сущность, принципы и функции права. - Волго</w:t>
      </w:r>
      <w:r w:rsidRPr="00F003A4">
        <w:rPr>
          <w:rFonts w:ascii="Times New Roman" w:eastAsia="Times New Roman" w:hAnsi="Times New Roman" w:cs="Times New Roman"/>
          <w:color w:val="000000"/>
          <w:kern w:val="0"/>
          <w:sz w:val="19"/>
          <w:szCs w:val="19"/>
          <w:lang w:eastAsia="ru-RU" w:bidi="ru-RU"/>
        </w:rPr>
        <w:softHyphen/>
        <w:t>град: Изд-во Волгоградского гос. ун-та, 1998. - 56 с.</w:t>
      </w:r>
    </w:p>
    <w:p w14:paraId="5A489C63" w14:textId="77777777" w:rsidR="00F003A4" w:rsidRPr="00F003A4" w:rsidRDefault="00F003A4" w:rsidP="00F003A4">
      <w:pPr>
        <w:numPr>
          <w:ilvl w:val="0"/>
          <w:numId w:val="30"/>
        </w:numPr>
        <w:tabs>
          <w:tab w:val="clear" w:pos="709"/>
          <w:tab w:val="left" w:pos="990"/>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Врублевски Е. Судебное правоприменение // Реферативный жур</w:t>
      </w:r>
      <w:r w:rsidRPr="00F003A4">
        <w:rPr>
          <w:rFonts w:ascii="Times New Roman" w:eastAsia="Times New Roman" w:hAnsi="Times New Roman" w:cs="Times New Roman"/>
          <w:color w:val="000000"/>
          <w:kern w:val="0"/>
          <w:sz w:val="19"/>
          <w:szCs w:val="19"/>
          <w:lang w:eastAsia="ru-RU" w:bidi="ru-RU"/>
        </w:rPr>
        <w:softHyphen/>
        <w:t>нал «Общественные науки за рубежом». Серия: Государство и право. - 1989. - № 5. - С.8-12.</w:t>
      </w:r>
    </w:p>
    <w:p w14:paraId="2EA463BF" w14:textId="77777777" w:rsidR="00F003A4" w:rsidRPr="00F003A4" w:rsidRDefault="00F003A4" w:rsidP="00F003A4">
      <w:pPr>
        <w:numPr>
          <w:ilvl w:val="0"/>
          <w:numId w:val="30"/>
        </w:numPr>
        <w:tabs>
          <w:tab w:val="clear" w:pos="709"/>
          <w:tab w:val="left" w:pos="990"/>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Гаврилов В.Н. Всегда ли права Конституционный Суд // Право</w:t>
      </w:r>
      <w:r w:rsidRPr="00F003A4">
        <w:rPr>
          <w:rFonts w:ascii="Times New Roman" w:eastAsia="Times New Roman" w:hAnsi="Times New Roman" w:cs="Times New Roman"/>
          <w:color w:val="000000"/>
          <w:kern w:val="0"/>
          <w:sz w:val="19"/>
          <w:szCs w:val="19"/>
          <w:lang w:eastAsia="ru-RU" w:bidi="ru-RU"/>
        </w:rPr>
        <w:softHyphen/>
        <w:t>вая политика и правовая жизнь. — 2001. - № 1. — С.38-44.</w:t>
      </w:r>
    </w:p>
    <w:p w14:paraId="739371CC" w14:textId="77777777" w:rsidR="00F003A4" w:rsidRPr="00F003A4" w:rsidRDefault="00F003A4" w:rsidP="00F003A4">
      <w:pPr>
        <w:numPr>
          <w:ilvl w:val="0"/>
          <w:numId w:val="30"/>
        </w:numPr>
        <w:tabs>
          <w:tab w:val="clear" w:pos="709"/>
          <w:tab w:val="left" w:pos="990"/>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Гаджиев Г.А. Правовые позиции Конституционного Суда Рос</w:t>
      </w:r>
      <w:r w:rsidRPr="00F003A4">
        <w:rPr>
          <w:rFonts w:ascii="Times New Roman" w:eastAsia="Times New Roman" w:hAnsi="Times New Roman" w:cs="Times New Roman"/>
          <w:color w:val="000000"/>
          <w:kern w:val="0"/>
          <w:sz w:val="19"/>
          <w:szCs w:val="19"/>
          <w:lang w:eastAsia="ru-RU" w:bidi="ru-RU"/>
        </w:rPr>
        <w:softHyphen/>
        <w:t>сийской Федерации как источник конституционного права // Конституцион</w:t>
      </w:r>
      <w:r w:rsidRPr="00F003A4">
        <w:rPr>
          <w:rFonts w:ascii="Times New Roman" w:eastAsia="Times New Roman" w:hAnsi="Times New Roman" w:cs="Times New Roman"/>
          <w:color w:val="000000"/>
          <w:kern w:val="0"/>
          <w:sz w:val="19"/>
          <w:szCs w:val="19"/>
          <w:lang w:eastAsia="ru-RU" w:bidi="ru-RU"/>
        </w:rPr>
        <w:softHyphen/>
        <w:t xml:space="preserve">ное право: </w:t>
      </w:r>
      <w:r w:rsidRPr="00F003A4">
        <w:rPr>
          <w:rFonts w:ascii="Times New Roman" w:eastAsia="Times New Roman" w:hAnsi="Times New Roman" w:cs="Times New Roman"/>
          <w:color w:val="000000"/>
          <w:kern w:val="0"/>
          <w:sz w:val="19"/>
          <w:szCs w:val="19"/>
          <w:lang w:eastAsia="ru-RU" w:bidi="ru-RU"/>
        </w:rPr>
        <w:lastRenderedPageBreak/>
        <w:t>Восточноевропейское обозрение. - 1999. - № 3. - С.81-85.</w:t>
      </w:r>
    </w:p>
    <w:p w14:paraId="7A819006" w14:textId="77777777" w:rsidR="00F003A4" w:rsidRPr="00F003A4" w:rsidRDefault="00F003A4" w:rsidP="00F003A4">
      <w:pPr>
        <w:numPr>
          <w:ilvl w:val="0"/>
          <w:numId w:val="30"/>
        </w:numPr>
        <w:tabs>
          <w:tab w:val="clear" w:pos="709"/>
          <w:tab w:val="left" w:pos="990"/>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Гаджиев Г.А. Феномен судебного прецедента в России // Судеб</w:t>
      </w:r>
      <w:r w:rsidRPr="00F003A4">
        <w:rPr>
          <w:rFonts w:ascii="Times New Roman" w:eastAsia="Times New Roman" w:hAnsi="Times New Roman" w:cs="Times New Roman"/>
          <w:color w:val="000000"/>
          <w:kern w:val="0"/>
          <w:sz w:val="19"/>
          <w:szCs w:val="19"/>
          <w:lang w:eastAsia="ru-RU" w:bidi="ru-RU"/>
        </w:rPr>
        <w:softHyphen/>
        <w:t>ная практика как источник права. - М., 2000.</w:t>
      </w:r>
    </w:p>
    <w:p w14:paraId="577F2C31" w14:textId="77777777" w:rsidR="00F003A4" w:rsidRPr="00F003A4" w:rsidRDefault="00F003A4" w:rsidP="00F003A4">
      <w:pPr>
        <w:numPr>
          <w:ilvl w:val="0"/>
          <w:numId w:val="30"/>
        </w:numPr>
        <w:tabs>
          <w:tab w:val="clear" w:pos="709"/>
          <w:tab w:val="left" w:pos="990"/>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Горшенев В.М. Способы и организационные формы правового регулирования в социалистическом обществе. - М.: Юрид. литература, 1972. - 258 с.</w:t>
      </w:r>
    </w:p>
    <w:p w14:paraId="44CF30F0" w14:textId="77777777" w:rsidR="00F003A4" w:rsidRPr="00F003A4" w:rsidRDefault="00F003A4" w:rsidP="00F003A4">
      <w:pPr>
        <w:numPr>
          <w:ilvl w:val="0"/>
          <w:numId w:val="30"/>
        </w:numPr>
        <w:tabs>
          <w:tab w:val="clear" w:pos="709"/>
          <w:tab w:val="left" w:pos="990"/>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Горшенев В.М. Нетипичные нормативные предписания // Совет</w:t>
      </w:r>
      <w:r w:rsidRPr="00F003A4">
        <w:rPr>
          <w:rFonts w:ascii="Times New Roman" w:eastAsia="Times New Roman" w:hAnsi="Times New Roman" w:cs="Times New Roman"/>
          <w:color w:val="000000"/>
          <w:kern w:val="0"/>
          <w:sz w:val="19"/>
          <w:szCs w:val="19"/>
          <w:lang w:eastAsia="ru-RU" w:bidi="ru-RU"/>
        </w:rPr>
        <w:softHyphen/>
        <w:t>ское государство и право. - 1978. - № 3. — С.113-118.</w:t>
      </w:r>
    </w:p>
    <w:p w14:paraId="5B95388F" w14:textId="77777777" w:rsidR="00F003A4" w:rsidRPr="00F003A4" w:rsidRDefault="00F003A4" w:rsidP="00F003A4">
      <w:pPr>
        <w:numPr>
          <w:ilvl w:val="0"/>
          <w:numId w:val="30"/>
        </w:numPr>
        <w:tabs>
          <w:tab w:val="clear" w:pos="709"/>
          <w:tab w:val="left" w:pos="990"/>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Гражданское право. 4.1. Учебник. / Под ред. А.С. Сергеева, Ю.К. Толстого. - М.: Теис, 1996. - 552 с.</w:t>
      </w:r>
    </w:p>
    <w:p w14:paraId="06A7A9D5" w14:textId="77777777" w:rsidR="00F003A4" w:rsidRPr="00F003A4" w:rsidRDefault="00F003A4" w:rsidP="00F003A4">
      <w:pPr>
        <w:numPr>
          <w:ilvl w:val="0"/>
          <w:numId w:val="30"/>
        </w:numPr>
        <w:tabs>
          <w:tab w:val="clear" w:pos="709"/>
          <w:tab w:val="left" w:pos="990"/>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Гражданский кодекс Российской Федерации. С постатейным приложением материалов практики Конституционного Суда РФ, Верховного Суда РФ, Высшего Арбитражного Суда РФ. - М.: Норма, 2000. - 1024 с.</w:t>
      </w:r>
    </w:p>
    <w:p w14:paraId="692B08B9" w14:textId="77777777" w:rsidR="00F003A4" w:rsidRPr="00F003A4" w:rsidRDefault="00F003A4" w:rsidP="00F003A4">
      <w:pPr>
        <w:numPr>
          <w:ilvl w:val="0"/>
          <w:numId w:val="30"/>
        </w:numPr>
        <w:tabs>
          <w:tab w:val="clear" w:pos="709"/>
          <w:tab w:val="left" w:pos="990"/>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Гражданское право. Учебник. В 2-х томах. Т. 1. / Отв. ред. Е.А. Суханов. — М.: Бек, 1998. — 785 с.</w:t>
      </w:r>
    </w:p>
    <w:p w14:paraId="32FA91D3" w14:textId="77777777" w:rsidR="00F003A4" w:rsidRPr="00F003A4" w:rsidRDefault="00F003A4" w:rsidP="00F003A4">
      <w:pPr>
        <w:numPr>
          <w:ilvl w:val="0"/>
          <w:numId w:val="30"/>
        </w:numPr>
        <w:tabs>
          <w:tab w:val="clear" w:pos="709"/>
          <w:tab w:val="left" w:pos="990"/>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Гук П.А. Судебный прецедент в России // Правоведение. - 2001. - № 4. - С.50-60.</w:t>
      </w:r>
    </w:p>
    <w:p w14:paraId="51B925B7" w14:textId="77777777" w:rsidR="00F003A4" w:rsidRPr="00F003A4" w:rsidRDefault="00F003A4" w:rsidP="00F003A4">
      <w:pPr>
        <w:numPr>
          <w:ilvl w:val="0"/>
          <w:numId w:val="30"/>
        </w:numPr>
        <w:tabs>
          <w:tab w:val="clear" w:pos="709"/>
          <w:tab w:val="left" w:pos="990"/>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Гук П.А. Судебный прецедент как источник права: Автореф. дис. канд. юрид. наук. - Саратов, 2002. - 30 с.</w:t>
      </w:r>
    </w:p>
    <w:p w14:paraId="46E8C40F" w14:textId="77777777" w:rsidR="00F003A4" w:rsidRPr="00F003A4" w:rsidRDefault="00F003A4" w:rsidP="00F003A4">
      <w:pPr>
        <w:numPr>
          <w:ilvl w:val="0"/>
          <w:numId w:val="30"/>
        </w:numPr>
        <w:tabs>
          <w:tab w:val="clear" w:pos="709"/>
          <w:tab w:val="left" w:pos="990"/>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Гурвич М.А. О применении советским судом гражданских зако</w:t>
      </w:r>
      <w:r w:rsidRPr="00F003A4">
        <w:rPr>
          <w:rFonts w:ascii="Times New Roman" w:eastAsia="Times New Roman" w:hAnsi="Times New Roman" w:cs="Times New Roman"/>
          <w:color w:val="000000"/>
          <w:kern w:val="0"/>
          <w:sz w:val="19"/>
          <w:szCs w:val="19"/>
          <w:lang w:eastAsia="ru-RU" w:bidi="ru-RU"/>
        </w:rPr>
        <w:softHyphen/>
        <w:t>нов // Ученые записки ВЮЗИ. - Вып. 16. - М., 1969.</w:t>
      </w:r>
    </w:p>
    <w:p w14:paraId="6AB64079" w14:textId="77777777" w:rsidR="00F003A4" w:rsidRPr="00F003A4" w:rsidRDefault="00F003A4" w:rsidP="00F003A4">
      <w:pPr>
        <w:numPr>
          <w:ilvl w:val="0"/>
          <w:numId w:val="30"/>
        </w:numPr>
        <w:tabs>
          <w:tab w:val="clear" w:pos="709"/>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sectPr w:rsidR="00F003A4" w:rsidRPr="00F003A4">
          <w:headerReference w:type="even" r:id="rId20"/>
          <w:headerReference w:type="default" r:id="rId21"/>
          <w:pgSz w:w="11909" w:h="16834"/>
          <w:pgMar w:top="3346" w:right="2154" w:bottom="3104" w:left="2154" w:header="0" w:footer="3" w:gutter="620"/>
          <w:cols w:space="720"/>
          <w:noEndnote/>
          <w:docGrid w:linePitch="360"/>
        </w:sectPr>
      </w:pPr>
      <w:r w:rsidRPr="00F003A4">
        <w:rPr>
          <w:rFonts w:ascii="Times New Roman" w:eastAsia="Times New Roman" w:hAnsi="Times New Roman" w:cs="Times New Roman"/>
          <w:color w:val="000000"/>
          <w:kern w:val="0"/>
          <w:sz w:val="19"/>
          <w:szCs w:val="19"/>
          <w:lang w:eastAsia="ru-RU" w:bidi="ru-RU"/>
        </w:rPr>
        <w:t xml:space="preserve"> Гурвич М.А. Судебное решение. Теоретические проблемы. - М.: Юрид. литература, 1976. - 176 с.</w:t>
      </w:r>
    </w:p>
    <w:p w14:paraId="6CD457AB" w14:textId="77777777" w:rsidR="00F003A4" w:rsidRPr="00F003A4" w:rsidRDefault="00F003A4" w:rsidP="00F003A4">
      <w:pPr>
        <w:numPr>
          <w:ilvl w:val="0"/>
          <w:numId w:val="30"/>
        </w:numPr>
        <w:tabs>
          <w:tab w:val="clear" w:pos="709"/>
          <w:tab w:val="left" w:pos="1009"/>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lastRenderedPageBreak/>
        <w:t>Гурвич М.А. Лекции по советскому гражданскому процессу. - М., 1950.</w:t>
      </w:r>
    </w:p>
    <w:p w14:paraId="293422AC" w14:textId="77777777" w:rsidR="00F003A4" w:rsidRPr="00F003A4" w:rsidRDefault="00F003A4" w:rsidP="00F003A4">
      <w:pPr>
        <w:numPr>
          <w:ilvl w:val="0"/>
          <w:numId w:val="30"/>
        </w:numPr>
        <w:tabs>
          <w:tab w:val="clear" w:pos="709"/>
          <w:tab w:val="left" w:pos="1283"/>
        </w:tabs>
        <w:suppressAutoHyphens w:val="0"/>
        <w:spacing w:after="0" w:line="345" w:lineRule="exact"/>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Давид Р. Основные правовые системы современности. / Перевод</w:t>
      </w:r>
    </w:p>
    <w:p w14:paraId="5022FB86" w14:textId="77777777" w:rsidR="00F003A4" w:rsidRPr="00F003A4" w:rsidRDefault="00F003A4" w:rsidP="00F003A4">
      <w:pPr>
        <w:tabs>
          <w:tab w:val="clear" w:pos="709"/>
          <w:tab w:val="left" w:pos="1003"/>
          <w:tab w:val="left" w:pos="463"/>
        </w:tabs>
        <w:suppressAutoHyphens w:val="0"/>
        <w:spacing w:after="0" w:line="345" w:lineRule="exact"/>
        <w:ind w:left="20" w:firstLine="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В.А. Туманова. — М.: Прогресс, 1988. — 399 с.</w:t>
      </w:r>
    </w:p>
    <w:p w14:paraId="691811C1" w14:textId="77777777" w:rsidR="00F003A4" w:rsidRPr="00F003A4" w:rsidRDefault="00F003A4" w:rsidP="00F003A4">
      <w:pPr>
        <w:numPr>
          <w:ilvl w:val="0"/>
          <w:numId w:val="30"/>
        </w:numPr>
        <w:tabs>
          <w:tab w:val="clear" w:pos="709"/>
          <w:tab w:val="left" w:pos="1009"/>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Добровольская Т.Н. Понятие надзора за судебной деятельностью судов и его значение для улучшения работы органов советского правосудия // Ученые записки ВНИИСЗ. - Вып. 1/18. - 1964.</w:t>
      </w:r>
    </w:p>
    <w:p w14:paraId="5B6DFD4B" w14:textId="77777777" w:rsidR="00F003A4" w:rsidRPr="00F003A4" w:rsidRDefault="00F003A4" w:rsidP="00F003A4">
      <w:pPr>
        <w:numPr>
          <w:ilvl w:val="0"/>
          <w:numId w:val="30"/>
        </w:numPr>
        <w:tabs>
          <w:tab w:val="clear" w:pos="709"/>
          <w:tab w:val="left" w:pos="1009"/>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Дождев Д.В. Римское частное право. Учебник для вузов. / Под ред. </w:t>
      </w:r>
      <w:r w:rsidRPr="00F003A4">
        <w:rPr>
          <w:rFonts w:ascii="Times New Roman" w:eastAsia="Times New Roman" w:hAnsi="Times New Roman" w:cs="Times New Roman"/>
          <w:color w:val="000000"/>
          <w:kern w:val="0"/>
          <w:sz w:val="19"/>
          <w:szCs w:val="19"/>
          <w:lang w:val="en-US" w:eastAsia="en-US" w:bidi="en-US"/>
        </w:rPr>
        <w:t xml:space="preserve">B.C. </w:t>
      </w:r>
      <w:r w:rsidRPr="00F003A4">
        <w:rPr>
          <w:rFonts w:ascii="Times New Roman" w:eastAsia="Times New Roman" w:hAnsi="Times New Roman" w:cs="Times New Roman"/>
          <w:color w:val="000000"/>
          <w:kern w:val="0"/>
          <w:sz w:val="19"/>
          <w:szCs w:val="19"/>
          <w:lang w:eastAsia="ru-RU" w:bidi="ru-RU"/>
        </w:rPr>
        <w:t>Нерсесянца. - М.: Инфра М-Норма, 1996. - 686 с.</w:t>
      </w:r>
    </w:p>
    <w:p w14:paraId="259AFA78" w14:textId="77777777" w:rsidR="00F003A4" w:rsidRPr="00F003A4" w:rsidRDefault="00F003A4" w:rsidP="00F003A4">
      <w:pPr>
        <w:numPr>
          <w:ilvl w:val="0"/>
          <w:numId w:val="30"/>
        </w:numPr>
        <w:tabs>
          <w:tab w:val="clear" w:pos="709"/>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Дорохова А.Б. Роль судебного прецедента в правовой системе (сравнительно-правовой анализ): Автореф. дис. канд. юрид. наук. - М., 2001. -25 с.</w:t>
      </w:r>
    </w:p>
    <w:p w14:paraId="4587875D" w14:textId="77777777" w:rsidR="00F003A4" w:rsidRPr="00F003A4" w:rsidRDefault="00F003A4" w:rsidP="00F003A4">
      <w:pPr>
        <w:numPr>
          <w:ilvl w:val="0"/>
          <w:numId w:val="30"/>
        </w:numPr>
        <w:tabs>
          <w:tab w:val="clear" w:pos="709"/>
        </w:tabs>
        <w:suppressAutoHyphens w:val="0"/>
        <w:spacing w:after="0" w:line="345" w:lineRule="exact"/>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Егоров С.А. Политическая юриспруденция в США. / Отв. ред.</w:t>
      </w:r>
    </w:p>
    <w:p w14:paraId="7B60D658" w14:textId="77777777" w:rsidR="00F003A4" w:rsidRPr="00F003A4" w:rsidRDefault="00F003A4" w:rsidP="00F003A4">
      <w:pPr>
        <w:tabs>
          <w:tab w:val="clear" w:pos="709"/>
          <w:tab w:val="left" w:pos="467"/>
        </w:tabs>
        <w:suppressAutoHyphens w:val="0"/>
        <w:spacing w:after="0" w:line="345" w:lineRule="exact"/>
        <w:ind w:left="20" w:firstLine="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А.А. Мишин. - М.: Наука, 1989. - 219 с.</w:t>
      </w:r>
    </w:p>
    <w:p w14:paraId="4D0BECD2" w14:textId="77777777" w:rsidR="00F003A4" w:rsidRPr="00F003A4" w:rsidRDefault="00F003A4" w:rsidP="00F003A4">
      <w:pPr>
        <w:numPr>
          <w:ilvl w:val="0"/>
          <w:numId w:val="30"/>
        </w:numPr>
        <w:tabs>
          <w:tab w:val="clear" w:pos="709"/>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Ершов В.В. Суд в системе органов государственной власти // Го</w:t>
      </w:r>
      <w:r w:rsidRPr="00F003A4">
        <w:rPr>
          <w:rFonts w:ascii="Times New Roman" w:eastAsia="Times New Roman" w:hAnsi="Times New Roman" w:cs="Times New Roman"/>
          <w:color w:val="000000"/>
          <w:kern w:val="0"/>
          <w:sz w:val="19"/>
          <w:szCs w:val="19"/>
          <w:lang w:eastAsia="ru-RU" w:bidi="ru-RU"/>
        </w:rPr>
        <w:softHyphen/>
        <w:t>сударство и право. - 1992. - № 8.</w:t>
      </w:r>
    </w:p>
    <w:p w14:paraId="5D89220F" w14:textId="77777777" w:rsidR="00F003A4" w:rsidRPr="00F003A4" w:rsidRDefault="00F003A4" w:rsidP="00F003A4">
      <w:pPr>
        <w:numPr>
          <w:ilvl w:val="0"/>
          <w:numId w:val="30"/>
        </w:numPr>
        <w:tabs>
          <w:tab w:val="clear" w:pos="709"/>
        </w:tabs>
        <w:suppressAutoHyphens w:val="0"/>
        <w:spacing w:after="0" w:line="345" w:lineRule="exact"/>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Ершов В.В. Статус суда в правовом государстве. - М., 1992.</w:t>
      </w:r>
    </w:p>
    <w:p w14:paraId="70EC7742" w14:textId="77777777" w:rsidR="00F003A4" w:rsidRPr="00F003A4" w:rsidRDefault="00F003A4" w:rsidP="00F003A4">
      <w:pPr>
        <w:numPr>
          <w:ilvl w:val="0"/>
          <w:numId w:val="30"/>
        </w:numPr>
        <w:tabs>
          <w:tab w:val="clear" w:pos="709"/>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Жилин Г.А. Вопросы разграничения компетенции между судами общей юрисдикции и арбитражными судами // Комментарий судебной прак</w:t>
      </w:r>
      <w:r w:rsidRPr="00F003A4">
        <w:rPr>
          <w:rFonts w:ascii="Times New Roman" w:eastAsia="Times New Roman" w:hAnsi="Times New Roman" w:cs="Times New Roman"/>
          <w:color w:val="000000"/>
          <w:kern w:val="0"/>
          <w:sz w:val="19"/>
          <w:szCs w:val="19"/>
          <w:lang w:eastAsia="ru-RU" w:bidi="ru-RU"/>
        </w:rPr>
        <w:softHyphen/>
        <w:t>тики. - М., 1997. - Вып.З.</w:t>
      </w:r>
    </w:p>
    <w:p w14:paraId="3AA808B3" w14:textId="77777777" w:rsidR="00F003A4" w:rsidRPr="00F003A4" w:rsidRDefault="00F003A4" w:rsidP="00F003A4">
      <w:pPr>
        <w:numPr>
          <w:ilvl w:val="0"/>
          <w:numId w:val="30"/>
        </w:numPr>
        <w:tabs>
          <w:tab w:val="clear" w:pos="709"/>
          <w:tab w:val="left" w:pos="1009"/>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Жуйков В.М. Правовые критерии разграничения предметной компетенции между судами общей юрисдикции и Конституционным Судом РФ // Юридический мир. - 1997. - № 11.- С.23-31.</w:t>
      </w:r>
    </w:p>
    <w:p w14:paraId="5B62A041" w14:textId="77777777" w:rsidR="00F003A4" w:rsidRPr="00F003A4" w:rsidRDefault="00F003A4" w:rsidP="00F003A4">
      <w:pPr>
        <w:numPr>
          <w:ilvl w:val="0"/>
          <w:numId w:val="30"/>
        </w:numPr>
        <w:tabs>
          <w:tab w:val="clear" w:pos="709"/>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Жуйков В.М. К вопросу о судебной практике как источнику пра</w:t>
      </w:r>
      <w:r w:rsidRPr="00F003A4">
        <w:rPr>
          <w:rFonts w:ascii="Times New Roman" w:eastAsia="Times New Roman" w:hAnsi="Times New Roman" w:cs="Times New Roman"/>
          <w:color w:val="000000"/>
          <w:kern w:val="0"/>
          <w:sz w:val="19"/>
          <w:szCs w:val="19"/>
          <w:lang w:eastAsia="ru-RU" w:bidi="ru-RU"/>
        </w:rPr>
        <w:softHyphen/>
        <w:t>ва. Судебная практика как источник права. - М., 1997.</w:t>
      </w:r>
    </w:p>
    <w:p w14:paraId="71AAC6A9" w14:textId="77777777" w:rsidR="00F003A4" w:rsidRPr="00F003A4" w:rsidRDefault="00F003A4" w:rsidP="00F003A4">
      <w:pPr>
        <w:numPr>
          <w:ilvl w:val="0"/>
          <w:numId w:val="30"/>
        </w:numPr>
        <w:tabs>
          <w:tab w:val="clear" w:pos="709"/>
          <w:tab w:val="left" w:pos="1009"/>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Жуйков В.М. Судебная защита прав граждан и юридических лиц. - М., 1997.</w:t>
      </w:r>
    </w:p>
    <w:p w14:paraId="3F94348F" w14:textId="77777777" w:rsidR="00F003A4" w:rsidRPr="00F003A4" w:rsidRDefault="00F003A4" w:rsidP="00F003A4">
      <w:pPr>
        <w:numPr>
          <w:ilvl w:val="0"/>
          <w:numId w:val="30"/>
        </w:numPr>
        <w:tabs>
          <w:tab w:val="clear" w:pos="709"/>
          <w:tab w:val="left" w:pos="1009"/>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sectPr w:rsidR="00F003A4" w:rsidRPr="00F003A4">
          <w:headerReference w:type="even" r:id="rId22"/>
          <w:headerReference w:type="default" r:id="rId23"/>
          <w:pgSz w:w="11909" w:h="16834"/>
          <w:pgMar w:top="3346" w:right="2154" w:bottom="3104" w:left="2154" w:header="0" w:footer="3" w:gutter="620"/>
          <w:cols w:space="720"/>
          <w:noEndnote/>
          <w:docGrid w:linePitch="360"/>
        </w:sectPr>
      </w:pPr>
      <w:r w:rsidRPr="00F003A4">
        <w:rPr>
          <w:rFonts w:ascii="Times New Roman" w:eastAsia="Times New Roman" w:hAnsi="Times New Roman" w:cs="Times New Roman"/>
          <w:color w:val="000000"/>
          <w:kern w:val="0"/>
          <w:sz w:val="19"/>
          <w:szCs w:val="19"/>
          <w:lang w:eastAsia="ru-RU" w:bidi="ru-RU"/>
        </w:rPr>
        <w:t xml:space="preserve">Забигайло В.К. Проблема «пробелов в праве». - Киев: </w:t>
      </w:r>
      <w:r w:rsidRPr="00F003A4">
        <w:rPr>
          <w:rFonts w:ascii="Times New Roman" w:eastAsia="Times New Roman" w:hAnsi="Times New Roman" w:cs="Times New Roman"/>
          <w:color w:val="000000"/>
          <w:kern w:val="0"/>
          <w:sz w:val="19"/>
          <w:szCs w:val="19"/>
          <w:lang w:val="uk-UA" w:eastAsia="uk-UA" w:bidi="uk-UA"/>
        </w:rPr>
        <w:t xml:space="preserve">Наукова </w:t>
      </w:r>
      <w:r w:rsidRPr="00F003A4">
        <w:rPr>
          <w:rFonts w:ascii="Times New Roman" w:eastAsia="Times New Roman" w:hAnsi="Times New Roman" w:cs="Times New Roman"/>
          <w:color w:val="000000"/>
          <w:kern w:val="0"/>
          <w:sz w:val="19"/>
          <w:szCs w:val="19"/>
          <w:lang w:eastAsia="ru-RU" w:bidi="ru-RU"/>
        </w:rPr>
        <w:t>думка, 1974,- 134 с.</w:t>
      </w:r>
    </w:p>
    <w:p w14:paraId="33B132D5" w14:textId="77777777" w:rsidR="00F003A4" w:rsidRPr="00F003A4" w:rsidRDefault="00F003A4" w:rsidP="00F003A4">
      <w:pPr>
        <w:numPr>
          <w:ilvl w:val="0"/>
          <w:numId w:val="30"/>
        </w:numPr>
        <w:tabs>
          <w:tab w:val="clear" w:pos="709"/>
          <w:tab w:val="left" w:pos="973"/>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lastRenderedPageBreak/>
        <w:t>Загайнова С.К. Судебный прецедент: проблемы правопримене</w:t>
      </w:r>
      <w:r w:rsidRPr="00F003A4">
        <w:rPr>
          <w:rFonts w:ascii="Times New Roman" w:eastAsia="Times New Roman" w:hAnsi="Times New Roman" w:cs="Times New Roman"/>
          <w:color w:val="000000"/>
          <w:kern w:val="0"/>
          <w:sz w:val="19"/>
          <w:szCs w:val="19"/>
          <w:lang w:eastAsia="ru-RU" w:bidi="ru-RU"/>
        </w:rPr>
        <w:softHyphen/>
        <w:t>ния. - М.: Норма, 2002. - 176 с.</w:t>
      </w:r>
    </w:p>
    <w:p w14:paraId="2FF7E9E6" w14:textId="77777777" w:rsidR="00F003A4" w:rsidRPr="00F003A4" w:rsidRDefault="00F003A4" w:rsidP="00F003A4">
      <w:pPr>
        <w:numPr>
          <w:ilvl w:val="0"/>
          <w:numId w:val="30"/>
        </w:numPr>
        <w:tabs>
          <w:tab w:val="clear" w:pos="709"/>
          <w:tab w:val="left" w:pos="973"/>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Зажицкий В.И. Правовые принципы в законодательстве Россий</w:t>
      </w:r>
      <w:r w:rsidRPr="00F003A4">
        <w:rPr>
          <w:rFonts w:ascii="Times New Roman" w:eastAsia="Times New Roman" w:hAnsi="Times New Roman" w:cs="Times New Roman"/>
          <w:color w:val="000000"/>
          <w:kern w:val="0"/>
          <w:sz w:val="19"/>
          <w:szCs w:val="19"/>
          <w:lang w:eastAsia="ru-RU" w:bidi="ru-RU"/>
        </w:rPr>
        <w:softHyphen/>
        <w:t>ской Федерации //Государство и право. - 1996. - № 11.- С.92-98.</w:t>
      </w:r>
    </w:p>
    <w:p w14:paraId="54D4F232" w14:textId="77777777" w:rsidR="00F003A4" w:rsidRPr="00F003A4" w:rsidRDefault="00F003A4" w:rsidP="00F003A4">
      <w:pPr>
        <w:numPr>
          <w:ilvl w:val="0"/>
          <w:numId w:val="30"/>
        </w:numPr>
        <w:tabs>
          <w:tab w:val="clear" w:pos="709"/>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Зейдер Н.Б. Судебное решение по гражданскому делу. - М.: Юрид. литература, 1966. - 192 с.</w:t>
      </w:r>
    </w:p>
    <w:p w14:paraId="085C599C" w14:textId="77777777" w:rsidR="00F003A4" w:rsidRPr="00F003A4" w:rsidRDefault="00F003A4" w:rsidP="00F003A4">
      <w:pPr>
        <w:numPr>
          <w:ilvl w:val="0"/>
          <w:numId w:val="30"/>
        </w:numPr>
        <w:tabs>
          <w:tab w:val="clear" w:pos="709"/>
          <w:tab w:val="left" w:pos="973"/>
        </w:tabs>
        <w:suppressAutoHyphens w:val="0"/>
        <w:spacing w:after="300" w:line="345" w:lineRule="exact"/>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Зивс С.Л. Источники права. - М.: Юрид. литература, 1981. - 240</w:t>
      </w:r>
    </w:p>
    <w:p w14:paraId="59E6694C" w14:textId="77777777" w:rsidR="00F003A4" w:rsidRPr="00F003A4" w:rsidRDefault="00F003A4" w:rsidP="00F003A4">
      <w:pPr>
        <w:numPr>
          <w:ilvl w:val="0"/>
          <w:numId w:val="30"/>
        </w:numPr>
        <w:tabs>
          <w:tab w:val="clear" w:pos="709"/>
          <w:tab w:val="left" w:pos="973"/>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Зорькин В.Д. Позитивистская теория права в России. - М.: Изд-во МГУ, 1978.-269 с.</w:t>
      </w:r>
    </w:p>
    <w:p w14:paraId="77626837" w14:textId="77777777" w:rsidR="00F003A4" w:rsidRPr="00F003A4" w:rsidRDefault="00F003A4" w:rsidP="00F003A4">
      <w:pPr>
        <w:numPr>
          <w:ilvl w:val="0"/>
          <w:numId w:val="30"/>
        </w:numPr>
        <w:tabs>
          <w:tab w:val="clear" w:pos="709"/>
          <w:tab w:val="left" w:pos="973"/>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Зорькин В.Д. Политические взгляды Джона Лилберна // Вестник МГУ. Серия «Право». - 1969. - №3. - С.29.</w:t>
      </w:r>
    </w:p>
    <w:p w14:paraId="1544FD7E" w14:textId="77777777" w:rsidR="00F003A4" w:rsidRPr="00F003A4" w:rsidRDefault="00F003A4" w:rsidP="00F003A4">
      <w:pPr>
        <w:numPr>
          <w:ilvl w:val="0"/>
          <w:numId w:val="30"/>
        </w:numPr>
        <w:tabs>
          <w:tab w:val="clear" w:pos="709"/>
          <w:tab w:val="left" w:pos="973"/>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Зыкин Н.С. Обычай в советской правовой доктрине // Советское государство и право. - 1982. -№3.—С.127-131.</w:t>
      </w:r>
    </w:p>
    <w:p w14:paraId="12BD99D3" w14:textId="77777777" w:rsidR="00F003A4" w:rsidRPr="00F003A4" w:rsidRDefault="00F003A4" w:rsidP="00F003A4">
      <w:pPr>
        <w:numPr>
          <w:ilvl w:val="0"/>
          <w:numId w:val="30"/>
        </w:numPr>
        <w:tabs>
          <w:tab w:val="clear" w:pos="709"/>
          <w:tab w:val="left" w:pos="973"/>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Иванов С.И. Трудовое право переходного периода: новые источ</w:t>
      </w:r>
      <w:r w:rsidRPr="00F003A4">
        <w:rPr>
          <w:rFonts w:ascii="Times New Roman" w:eastAsia="Times New Roman" w:hAnsi="Times New Roman" w:cs="Times New Roman"/>
          <w:color w:val="000000"/>
          <w:kern w:val="0"/>
          <w:sz w:val="19"/>
          <w:szCs w:val="19"/>
          <w:lang w:eastAsia="ru-RU" w:bidi="ru-RU"/>
        </w:rPr>
        <w:softHyphen/>
        <w:t>ники //Государство и право. - 1996.-№ 1.-С.43-52.</w:t>
      </w:r>
    </w:p>
    <w:p w14:paraId="0EC2FF55" w14:textId="77777777" w:rsidR="00F003A4" w:rsidRPr="00F003A4" w:rsidRDefault="00F003A4" w:rsidP="00F003A4">
      <w:pPr>
        <w:numPr>
          <w:ilvl w:val="0"/>
          <w:numId w:val="30"/>
        </w:numPr>
        <w:tabs>
          <w:tab w:val="clear" w:pos="709"/>
          <w:tab w:val="left" w:pos="973"/>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Илларионова Т.И. Механизм действия гражданско-правовых ох</w:t>
      </w:r>
      <w:r w:rsidRPr="00F003A4">
        <w:rPr>
          <w:rFonts w:ascii="Times New Roman" w:eastAsia="Times New Roman" w:hAnsi="Times New Roman" w:cs="Times New Roman"/>
          <w:color w:val="000000"/>
          <w:kern w:val="0"/>
          <w:sz w:val="19"/>
          <w:szCs w:val="19"/>
          <w:lang w:eastAsia="ru-RU" w:bidi="ru-RU"/>
        </w:rPr>
        <w:softHyphen/>
        <w:t>ранительных мер. - Свердловск, 1980.</w:t>
      </w:r>
    </w:p>
    <w:p w14:paraId="69CA24E3" w14:textId="77777777" w:rsidR="00F003A4" w:rsidRPr="00F003A4" w:rsidRDefault="00F003A4" w:rsidP="00F003A4">
      <w:pPr>
        <w:numPr>
          <w:ilvl w:val="0"/>
          <w:numId w:val="30"/>
        </w:numPr>
        <w:tabs>
          <w:tab w:val="clear" w:pos="709"/>
          <w:tab w:val="left" w:pos="1231"/>
        </w:tabs>
        <w:suppressAutoHyphens w:val="0"/>
        <w:spacing w:after="0" w:line="345" w:lineRule="exact"/>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Интервью с Т.Г. Морщаковой//Законодательство. — 1999. - №</w:t>
      </w:r>
    </w:p>
    <w:p w14:paraId="0AF5FD79" w14:textId="77777777" w:rsidR="00F003A4" w:rsidRPr="00F003A4" w:rsidRDefault="00F003A4" w:rsidP="00F003A4">
      <w:pPr>
        <w:numPr>
          <w:ilvl w:val="0"/>
          <w:numId w:val="31"/>
        </w:numPr>
        <w:tabs>
          <w:tab w:val="clear" w:pos="709"/>
          <w:tab w:val="left" w:pos="308"/>
          <w:tab w:val="left" w:pos="220"/>
        </w:tabs>
        <w:suppressAutoHyphens w:val="0"/>
        <w:spacing w:after="0" w:line="345" w:lineRule="exact"/>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С.25.</w:t>
      </w:r>
    </w:p>
    <w:p w14:paraId="1A09B8BE" w14:textId="77777777" w:rsidR="00F003A4" w:rsidRPr="00F003A4" w:rsidRDefault="00F003A4" w:rsidP="00F003A4">
      <w:pPr>
        <w:numPr>
          <w:ilvl w:val="0"/>
          <w:numId w:val="30"/>
        </w:numPr>
        <w:tabs>
          <w:tab w:val="clear" w:pos="709"/>
          <w:tab w:val="left" w:pos="973"/>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Иоффе О.С. Советское гражданское право. - Л.: Изд-во ЛГУ, 1958.-218 с.</w:t>
      </w:r>
    </w:p>
    <w:p w14:paraId="020103D4" w14:textId="77777777" w:rsidR="00F003A4" w:rsidRPr="00F003A4" w:rsidRDefault="00F003A4" w:rsidP="00F003A4">
      <w:pPr>
        <w:numPr>
          <w:ilvl w:val="0"/>
          <w:numId w:val="30"/>
        </w:numPr>
        <w:tabs>
          <w:tab w:val="clear" w:pos="709"/>
          <w:tab w:val="left" w:pos="973"/>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Исаков В.Б. Фактический состав в механизме правового регулирования. - Саратов, 1980.</w:t>
      </w:r>
    </w:p>
    <w:p w14:paraId="7BFC9555" w14:textId="77777777" w:rsidR="00F003A4" w:rsidRPr="00F003A4" w:rsidRDefault="00F003A4" w:rsidP="00F003A4">
      <w:pPr>
        <w:numPr>
          <w:ilvl w:val="0"/>
          <w:numId w:val="30"/>
        </w:numPr>
        <w:tabs>
          <w:tab w:val="clear" w:pos="709"/>
          <w:tab w:val="left" w:pos="973"/>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Каминская В.И. Демократические основы советского социали</w:t>
      </w:r>
      <w:r w:rsidRPr="00F003A4">
        <w:rPr>
          <w:rFonts w:ascii="Times New Roman" w:eastAsia="Times New Roman" w:hAnsi="Times New Roman" w:cs="Times New Roman"/>
          <w:color w:val="000000"/>
          <w:kern w:val="0"/>
          <w:sz w:val="19"/>
          <w:szCs w:val="19"/>
          <w:lang w:eastAsia="ru-RU" w:bidi="ru-RU"/>
        </w:rPr>
        <w:softHyphen/>
        <w:t>стического правосудия. - М., 1965.</w:t>
      </w:r>
    </w:p>
    <w:p w14:paraId="23F9DC5D" w14:textId="77777777" w:rsidR="00F003A4" w:rsidRPr="00F003A4" w:rsidRDefault="00F003A4" w:rsidP="00F003A4">
      <w:pPr>
        <w:numPr>
          <w:ilvl w:val="0"/>
          <w:numId w:val="30"/>
        </w:numPr>
        <w:tabs>
          <w:tab w:val="clear" w:pos="709"/>
          <w:tab w:val="left" w:pos="973"/>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Карташов В.Н. Правоохранительная практика в социалистиче</w:t>
      </w:r>
      <w:r w:rsidRPr="00F003A4">
        <w:rPr>
          <w:rFonts w:ascii="Times New Roman" w:eastAsia="Times New Roman" w:hAnsi="Times New Roman" w:cs="Times New Roman"/>
          <w:color w:val="000000"/>
          <w:kern w:val="0"/>
          <w:sz w:val="19"/>
          <w:szCs w:val="19"/>
          <w:lang w:eastAsia="ru-RU" w:bidi="ru-RU"/>
        </w:rPr>
        <w:softHyphen/>
        <w:t>ском обществе. - Ярославль: Изд-во Ярославского гос. ун-та, 1986. - 240 с.</w:t>
      </w:r>
    </w:p>
    <w:p w14:paraId="4387975A" w14:textId="77777777" w:rsidR="00F003A4" w:rsidRPr="00F003A4" w:rsidRDefault="00F003A4" w:rsidP="00F003A4">
      <w:pPr>
        <w:numPr>
          <w:ilvl w:val="0"/>
          <w:numId w:val="30"/>
        </w:numPr>
        <w:tabs>
          <w:tab w:val="clear" w:pos="709"/>
          <w:tab w:val="left" w:pos="973"/>
        </w:tabs>
        <w:suppressAutoHyphens w:val="0"/>
        <w:spacing w:after="0" w:line="345" w:lineRule="exact"/>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Керимов Д.А. Философские проблемы права. - М.: Мысль, 1972.</w:t>
      </w:r>
    </w:p>
    <w:p w14:paraId="43C6410B" w14:textId="77777777" w:rsidR="00F003A4" w:rsidRPr="00F003A4" w:rsidRDefault="00F003A4" w:rsidP="00F003A4">
      <w:pPr>
        <w:numPr>
          <w:ilvl w:val="0"/>
          <w:numId w:val="30"/>
        </w:numPr>
        <w:tabs>
          <w:tab w:val="clear" w:pos="709"/>
        </w:tabs>
        <w:suppressAutoHyphens w:val="0"/>
        <w:spacing w:after="0" w:line="345" w:lineRule="exact"/>
        <w:ind w:right="4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Керимов Д.А. Законодательная деятельность Советского государ</w:t>
      </w:r>
      <w:r w:rsidRPr="00F003A4">
        <w:rPr>
          <w:rFonts w:ascii="Times New Roman" w:eastAsia="Times New Roman" w:hAnsi="Times New Roman" w:cs="Times New Roman"/>
          <w:color w:val="000000"/>
          <w:kern w:val="0"/>
          <w:sz w:val="19"/>
          <w:szCs w:val="19"/>
          <w:lang w:eastAsia="ru-RU" w:bidi="ru-RU"/>
        </w:rPr>
        <w:softHyphen/>
        <w:t xml:space="preserve">ства (Основные принципы и организационные формы). - М.: Госюриздат, 1955,- 136 </w:t>
      </w:r>
      <w:r w:rsidRPr="00F003A4">
        <w:rPr>
          <w:rFonts w:ascii="Times New Roman" w:eastAsia="Times New Roman" w:hAnsi="Times New Roman" w:cs="Times New Roman"/>
          <w:color w:val="000000"/>
          <w:kern w:val="0"/>
          <w:sz w:val="19"/>
          <w:szCs w:val="19"/>
          <w:lang w:eastAsia="ru-RU" w:bidi="ru-RU"/>
        </w:rPr>
        <w:lastRenderedPageBreak/>
        <w:t>с.</w:t>
      </w:r>
    </w:p>
    <w:p w14:paraId="27BA2BAC" w14:textId="77777777" w:rsidR="00F003A4" w:rsidRPr="00F003A4" w:rsidRDefault="00F003A4" w:rsidP="00F003A4">
      <w:pPr>
        <w:numPr>
          <w:ilvl w:val="0"/>
          <w:numId w:val="30"/>
        </w:numPr>
        <w:tabs>
          <w:tab w:val="clear" w:pos="709"/>
        </w:tabs>
        <w:suppressAutoHyphens w:val="0"/>
        <w:spacing w:after="0" w:line="345" w:lineRule="exact"/>
        <w:ind w:right="4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Керимов Д.А. Культура и техника законотворчества. - М.: Юрид. литература, 1991. - 158 с.</w:t>
      </w:r>
    </w:p>
    <w:p w14:paraId="2C2A35CF" w14:textId="77777777" w:rsidR="00F003A4" w:rsidRPr="00F003A4" w:rsidRDefault="00F003A4" w:rsidP="00F003A4">
      <w:pPr>
        <w:numPr>
          <w:ilvl w:val="0"/>
          <w:numId w:val="30"/>
        </w:numPr>
        <w:tabs>
          <w:tab w:val="clear" w:pos="709"/>
        </w:tabs>
        <w:suppressAutoHyphens w:val="0"/>
        <w:spacing w:after="0" w:line="345" w:lineRule="exact"/>
        <w:ind w:right="4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Кожевников С.Н. Меры защиты в советском праве: Автореф. дис. канд. юрид. наук. - Свердловск, 1968.</w:t>
      </w:r>
    </w:p>
    <w:p w14:paraId="6A5F153F" w14:textId="77777777" w:rsidR="00F003A4" w:rsidRPr="00F003A4" w:rsidRDefault="00F003A4" w:rsidP="00F003A4">
      <w:pPr>
        <w:numPr>
          <w:ilvl w:val="0"/>
          <w:numId w:val="30"/>
        </w:numPr>
        <w:tabs>
          <w:tab w:val="clear" w:pos="709"/>
        </w:tabs>
        <w:suppressAutoHyphens w:val="0"/>
        <w:spacing w:after="0" w:line="345" w:lineRule="exact"/>
        <w:ind w:right="4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Козлихин И.Ю. Идея правового государства: история и совре</w:t>
      </w:r>
      <w:r w:rsidRPr="00F003A4">
        <w:rPr>
          <w:rFonts w:ascii="Times New Roman" w:eastAsia="Times New Roman" w:hAnsi="Times New Roman" w:cs="Times New Roman"/>
          <w:color w:val="000000"/>
          <w:kern w:val="0"/>
          <w:sz w:val="19"/>
          <w:szCs w:val="19"/>
          <w:lang w:eastAsia="ru-RU" w:bidi="ru-RU"/>
        </w:rPr>
        <w:softHyphen/>
        <w:t>менность. - СПб.: Изд-во Санкт-Петербургского гос. ун-та, 1993. - 150 с.</w:t>
      </w:r>
    </w:p>
    <w:p w14:paraId="5CBF03ED" w14:textId="77777777" w:rsidR="00F003A4" w:rsidRPr="00F003A4" w:rsidRDefault="00F003A4" w:rsidP="00F003A4">
      <w:pPr>
        <w:numPr>
          <w:ilvl w:val="0"/>
          <w:numId w:val="30"/>
        </w:numPr>
        <w:tabs>
          <w:tab w:val="clear" w:pos="709"/>
        </w:tabs>
        <w:suppressAutoHyphens w:val="0"/>
        <w:spacing w:after="0" w:line="345" w:lineRule="exact"/>
        <w:ind w:right="4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Козлихин И.Ю. Позитивизм и естественное право // Государство и право. - 2000. - № 3. - С.5-11.</w:t>
      </w:r>
    </w:p>
    <w:p w14:paraId="27068679" w14:textId="77777777" w:rsidR="00F003A4" w:rsidRPr="00F003A4" w:rsidRDefault="00F003A4" w:rsidP="00F003A4">
      <w:pPr>
        <w:numPr>
          <w:ilvl w:val="0"/>
          <w:numId w:val="30"/>
        </w:numPr>
        <w:tabs>
          <w:tab w:val="clear" w:pos="709"/>
        </w:tabs>
        <w:suppressAutoHyphens w:val="0"/>
        <w:spacing w:after="0" w:line="345" w:lineRule="exact"/>
        <w:ind w:right="4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Колоколова Э., Мартынчик Е. Прецедентное право: от советской идеологии к международной практике //Российская юстиция. - 1994. - № 12.</w:t>
      </w:r>
    </w:p>
    <w:p w14:paraId="40618E99" w14:textId="77777777" w:rsidR="00F003A4" w:rsidRPr="00F003A4" w:rsidRDefault="00F003A4" w:rsidP="00F003A4">
      <w:pPr>
        <w:numPr>
          <w:ilvl w:val="0"/>
          <w:numId w:val="30"/>
        </w:numPr>
        <w:tabs>
          <w:tab w:val="clear" w:pos="709"/>
        </w:tabs>
        <w:suppressAutoHyphens w:val="0"/>
        <w:spacing w:after="0" w:line="345" w:lineRule="exact"/>
        <w:ind w:right="4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Комаров С.А. Личность в политической системе российского об</w:t>
      </w:r>
      <w:r w:rsidRPr="00F003A4">
        <w:rPr>
          <w:rFonts w:ascii="Times New Roman" w:eastAsia="Times New Roman" w:hAnsi="Times New Roman" w:cs="Times New Roman"/>
          <w:color w:val="000000"/>
          <w:kern w:val="0"/>
          <w:sz w:val="19"/>
          <w:szCs w:val="19"/>
          <w:lang w:eastAsia="ru-RU" w:bidi="ru-RU"/>
        </w:rPr>
        <w:softHyphen/>
        <w:t>щества (политико-правовое исследование). - Саранск: Изд-во Мордовского ун-та, 1995. - 208 с.</w:t>
      </w:r>
    </w:p>
    <w:p w14:paraId="79A857B9" w14:textId="77777777" w:rsidR="00F003A4" w:rsidRPr="00F003A4" w:rsidRDefault="00F003A4" w:rsidP="00F003A4">
      <w:pPr>
        <w:numPr>
          <w:ilvl w:val="0"/>
          <w:numId w:val="30"/>
        </w:numPr>
        <w:tabs>
          <w:tab w:val="clear" w:pos="709"/>
        </w:tabs>
        <w:suppressAutoHyphens w:val="0"/>
        <w:spacing w:after="0" w:line="345" w:lineRule="exact"/>
        <w:ind w:right="4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Комиссаров К.И. Судебное усмотрение в советском г ражданском процессе // Советское государство и право. - 1969. - № 4. - С.49-56.</w:t>
      </w:r>
    </w:p>
    <w:p w14:paraId="4A3A53BC" w14:textId="77777777" w:rsidR="00F003A4" w:rsidRPr="00F003A4" w:rsidRDefault="00F003A4" w:rsidP="00F003A4">
      <w:pPr>
        <w:numPr>
          <w:ilvl w:val="0"/>
          <w:numId w:val="30"/>
        </w:numPr>
        <w:tabs>
          <w:tab w:val="clear" w:pos="709"/>
        </w:tabs>
        <w:suppressAutoHyphens w:val="0"/>
        <w:spacing w:after="0" w:line="345" w:lineRule="exact"/>
        <w:ind w:right="4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Комментарий к Федеральному конституционному закону «О су</w:t>
      </w:r>
      <w:r w:rsidRPr="00F003A4">
        <w:rPr>
          <w:rFonts w:ascii="Times New Roman" w:eastAsia="Times New Roman" w:hAnsi="Times New Roman" w:cs="Times New Roman"/>
          <w:color w:val="000000"/>
          <w:kern w:val="0"/>
          <w:sz w:val="19"/>
          <w:szCs w:val="19"/>
          <w:lang w:eastAsia="ru-RU" w:bidi="ru-RU"/>
        </w:rPr>
        <w:softHyphen/>
        <w:t>дебной системе Российской Федерации». / Под ред. В.И. Радченко. - М.: Норма-Инфра, 2000.</w:t>
      </w:r>
    </w:p>
    <w:p w14:paraId="3AAB3321" w14:textId="77777777" w:rsidR="00F003A4" w:rsidRPr="00F003A4" w:rsidRDefault="00F003A4" w:rsidP="00F003A4">
      <w:pPr>
        <w:numPr>
          <w:ilvl w:val="0"/>
          <w:numId w:val="30"/>
        </w:numPr>
        <w:tabs>
          <w:tab w:val="clear" w:pos="709"/>
        </w:tabs>
        <w:suppressAutoHyphens w:val="0"/>
        <w:spacing w:after="0" w:line="345" w:lineRule="exact"/>
        <w:ind w:right="4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Комментарий части первой Гражданского кодекса Российской Федерации для предпринимателей. - М.: Правовая культура, 1995. - 479 с.</w:t>
      </w:r>
    </w:p>
    <w:p w14:paraId="54D55F0A" w14:textId="77777777" w:rsidR="00F003A4" w:rsidRPr="00F003A4" w:rsidRDefault="00F003A4" w:rsidP="00F003A4">
      <w:pPr>
        <w:numPr>
          <w:ilvl w:val="0"/>
          <w:numId w:val="30"/>
        </w:numPr>
        <w:tabs>
          <w:tab w:val="clear" w:pos="709"/>
        </w:tabs>
        <w:suppressAutoHyphens w:val="0"/>
        <w:spacing w:after="0" w:line="345" w:lineRule="exact"/>
        <w:ind w:right="4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Конституционное право. / Отв. ред. А.Е. Козлов. - М.: Бек, 1997. - 446 с.</w:t>
      </w:r>
    </w:p>
    <w:p w14:paraId="18ABEB9C" w14:textId="77777777" w:rsidR="00F003A4" w:rsidRPr="00F003A4" w:rsidRDefault="00F003A4" w:rsidP="00F003A4">
      <w:pPr>
        <w:numPr>
          <w:ilvl w:val="0"/>
          <w:numId w:val="30"/>
        </w:numPr>
        <w:tabs>
          <w:tab w:val="clear" w:pos="709"/>
        </w:tabs>
        <w:suppressAutoHyphens w:val="0"/>
        <w:spacing w:after="0" w:line="354" w:lineRule="exact"/>
        <w:ind w:right="4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Конституционный Суд Российской Федерации. Постановления. Определения. 1992-1996. / Сос-ль и отв. ред. Т.Г. Морщакова. - М., 1997.</w:t>
      </w:r>
    </w:p>
    <w:p w14:paraId="167A8582" w14:textId="77777777" w:rsidR="00F003A4" w:rsidRPr="00F003A4" w:rsidRDefault="00F003A4" w:rsidP="00F003A4">
      <w:pPr>
        <w:numPr>
          <w:ilvl w:val="0"/>
          <w:numId w:val="30"/>
        </w:numPr>
        <w:tabs>
          <w:tab w:val="clear" w:pos="709"/>
        </w:tabs>
        <w:suppressAutoHyphens w:val="0"/>
        <w:spacing w:after="0" w:line="354" w:lineRule="exact"/>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Конституции и законодательные акты буржуазных государств. -</w:t>
      </w:r>
    </w:p>
    <w:p w14:paraId="75608ACA" w14:textId="77777777" w:rsidR="00F003A4" w:rsidRPr="00F003A4" w:rsidRDefault="00F003A4" w:rsidP="00F003A4">
      <w:pPr>
        <w:numPr>
          <w:ilvl w:val="0"/>
          <w:numId w:val="30"/>
        </w:numPr>
        <w:tabs>
          <w:tab w:val="clear" w:pos="709"/>
          <w:tab w:val="left" w:pos="991"/>
        </w:tabs>
        <w:suppressAutoHyphens w:val="0"/>
        <w:spacing w:after="0" w:line="34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Концепция судебной реформы в Российской Федерации. / Сос-ль С.А. Пашин. - М.: Республика, 1992. - 110 с.</w:t>
      </w:r>
    </w:p>
    <w:p w14:paraId="13B95AED" w14:textId="77777777" w:rsidR="00F003A4" w:rsidRPr="00F003A4" w:rsidRDefault="00F003A4" w:rsidP="00F003A4">
      <w:pPr>
        <w:numPr>
          <w:ilvl w:val="0"/>
          <w:numId w:val="30"/>
        </w:numPr>
        <w:tabs>
          <w:tab w:val="clear" w:pos="709"/>
          <w:tab w:val="left" w:pos="991"/>
        </w:tabs>
        <w:suppressAutoHyphens w:val="0"/>
        <w:spacing w:after="0" w:line="34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Котелевская И.В. Закон и подзаконный акт // Журнал российско</w:t>
      </w:r>
      <w:r w:rsidRPr="00F003A4">
        <w:rPr>
          <w:rFonts w:ascii="Times New Roman" w:eastAsia="Times New Roman" w:hAnsi="Times New Roman" w:cs="Times New Roman"/>
          <w:color w:val="000000"/>
          <w:kern w:val="0"/>
          <w:sz w:val="19"/>
          <w:szCs w:val="19"/>
          <w:lang w:eastAsia="ru-RU" w:bidi="ru-RU"/>
        </w:rPr>
        <w:softHyphen/>
        <w:t>го права. - 2000. - № 2. - С.34-40.</w:t>
      </w:r>
    </w:p>
    <w:p w14:paraId="48E1ED2B" w14:textId="77777777" w:rsidR="00F003A4" w:rsidRPr="00F003A4" w:rsidRDefault="00F003A4" w:rsidP="00F003A4">
      <w:pPr>
        <w:numPr>
          <w:ilvl w:val="0"/>
          <w:numId w:val="30"/>
        </w:numPr>
        <w:tabs>
          <w:tab w:val="clear" w:pos="709"/>
          <w:tab w:val="left" w:pos="991"/>
        </w:tabs>
        <w:suppressAutoHyphens w:val="0"/>
        <w:spacing w:after="0" w:line="34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lastRenderedPageBreak/>
        <w:t>Котиева Л.И. О контроле за законностью нормативных актов // Юридический мир. - 1997. - № 11. — С.18-19.</w:t>
      </w:r>
    </w:p>
    <w:p w14:paraId="1E5477DE" w14:textId="77777777" w:rsidR="00F003A4" w:rsidRPr="00F003A4" w:rsidRDefault="00F003A4" w:rsidP="00F003A4">
      <w:pPr>
        <w:numPr>
          <w:ilvl w:val="0"/>
          <w:numId w:val="30"/>
        </w:numPr>
        <w:tabs>
          <w:tab w:val="clear" w:pos="709"/>
          <w:tab w:val="left" w:pos="991"/>
        </w:tabs>
        <w:suppressAutoHyphens w:val="0"/>
        <w:spacing w:after="0" w:line="34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Кошелева (Тарасова) В.В. Акты толкования правовых норм, из</w:t>
      </w:r>
      <w:r w:rsidRPr="00F003A4">
        <w:rPr>
          <w:rFonts w:ascii="Times New Roman" w:eastAsia="Times New Roman" w:hAnsi="Times New Roman" w:cs="Times New Roman"/>
          <w:color w:val="000000"/>
          <w:kern w:val="0"/>
          <w:sz w:val="19"/>
          <w:szCs w:val="19"/>
          <w:lang w:eastAsia="ru-RU" w:bidi="ru-RU"/>
        </w:rPr>
        <w:softHyphen/>
        <w:t>даваемые Конституционным Судом Российской Федерации // Вопросы тео</w:t>
      </w:r>
      <w:r w:rsidRPr="00F003A4">
        <w:rPr>
          <w:rFonts w:ascii="Times New Roman" w:eastAsia="Times New Roman" w:hAnsi="Times New Roman" w:cs="Times New Roman"/>
          <w:color w:val="000000"/>
          <w:kern w:val="0"/>
          <w:sz w:val="19"/>
          <w:szCs w:val="19"/>
          <w:lang w:eastAsia="ru-RU" w:bidi="ru-RU"/>
        </w:rPr>
        <w:softHyphen/>
        <w:t>рии государства и права. - 2000. - № 2. — С.87-95.</w:t>
      </w:r>
    </w:p>
    <w:p w14:paraId="2987530C" w14:textId="77777777" w:rsidR="00F003A4" w:rsidRPr="00F003A4" w:rsidRDefault="00F003A4" w:rsidP="00F003A4">
      <w:pPr>
        <w:numPr>
          <w:ilvl w:val="0"/>
          <w:numId w:val="30"/>
        </w:numPr>
        <w:tabs>
          <w:tab w:val="clear" w:pos="709"/>
          <w:tab w:val="left" w:pos="991"/>
        </w:tabs>
        <w:suppressAutoHyphens w:val="0"/>
        <w:spacing w:after="0" w:line="340" w:lineRule="exact"/>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Крапивина Н.С. Судебная реформа в контексте общей концепции</w:t>
      </w:r>
    </w:p>
    <w:p w14:paraId="4789AD34" w14:textId="77777777" w:rsidR="00F003A4" w:rsidRPr="00F003A4" w:rsidRDefault="00F003A4" w:rsidP="00F003A4">
      <w:pPr>
        <w:tabs>
          <w:tab w:val="clear" w:pos="709"/>
          <w:tab w:val="left" w:pos="985"/>
        </w:tabs>
        <w:suppressAutoHyphens w:val="0"/>
        <w:spacing w:after="0" w:line="340" w:lineRule="exact"/>
        <w:ind w:left="20" w:firstLine="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реформирования органов управления государством // Юридическая мысль. -</w:t>
      </w:r>
    </w:p>
    <w:p w14:paraId="07C6866D" w14:textId="77777777" w:rsidR="00F003A4" w:rsidRPr="00F003A4" w:rsidRDefault="00F003A4" w:rsidP="00F003A4">
      <w:pPr>
        <w:numPr>
          <w:ilvl w:val="0"/>
          <w:numId w:val="32"/>
        </w:numPr>
        <w:tabs>
          <w:tab w:val="clear" w:pos="709"/>
          <w:tab w:val="left" w:pos="661"/>
          <w:tab w:val="left" w:pos="1048"/>
        </w:tabs>
        <w:suppressAutoHyphens w:val="0"/>
        <w:spacing w:after="0" w:line="340" w:lineRule="exact"/>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w:t>
      </w:r>
      <w:r w:rsidRPr="00F003A4">
        <w:rPr>
          <w:rFonts w:ascii="Times New Roman" w:eastAsia="Times New Roman" w:hAnsi="Times New Roman" w:cs="Times New Roman"/>
          <w:color w:val="000000"/>
          <w:kern w:val="0"/>
          <w:sz w:val="19"/>
          <w:szCs w:val="19"/>
          <w:lang w:eastAsia="ru-RU" w:bidi="ru-RU"/>
        </w:rPr>
        <w:tab/>
        <w:t>6. - С.41-56.</w:t>
      </w:r>
    </w:p>
    <w:p w14:paraId="661FB19A" w14:textId="77777777" w:rsidR="00F003A4" w:rsidRPr="00F003A4" w:rsidRDefault="00F003A4" w:rsidP="00F003A4">
      <w:pPr>
        <w:numPr>
          <w:ilvl w:val="0"/>
          <w:numId w:val="30"/>
        </w:numPr>
        <w:tabs>
          <w:tab w:val="clear" w:pos="709"/>
          <w:tab w:val="left" w:pos="991"/>
        </w:tabs>
        <w:suppressAutoHyphens w:val="0"/>
        <w:spacing w:after="0" w:line="34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Кросс Р. Прецедент в английском праве. / Под общ. ред. Ф.М. Решетникова. - М., 1985. — 238 с.</w:t>
      </w:r>
    </w:p>
    <w:p w14:paraId="68ED4F03" w14:textId="77777777" w:rsidR="00F003A4" w:rsidRPr="00F003A4" w:rsidRDefault="00F003A4" w:rsidP="00F003A4">
      <w:pPr>
        <w:numPr>
          <w:ilvl w:val="0"/>
          <w:numId w:val="30"/>
        </w:numPr>
        <w:tabs>
          <w:tab w:val="clear" w:pos="709"/>
          <w:tab w:val="left" w:pos="991"/>
        </w:tabs>
        <w:suppressAutoHyphens w:val="0"/>
        <w:spacing w:after="0" w:line="340" w:lineRule="exact"/>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Крыленко Н.В. Судоустройство РСФСР. - М., 1924.</w:t>
      </w:r>
    </w:p>
    <w:p w14:paraId="72FD1FC5" w14:textId="77777777" w:rsidR="00F003A4" w:rsidRPr="00F003A4" w:rsidRDefault="00F003A4" w:rsidP="00F003A4">
      <w:pPr>
        <w:numPr>
          <w:ilvl w:val="0"/>
          <w:numId w:val="30"/>
        </w:numPr>
        <w:tabs>
          <w:tab w:val="clear" w:pos="709"/>
          <w:tab w:val="left" w:pos="991"/>
        </w:tabs>
        <w:suppressAutoHyphens w:val="0"/>
        <w:spacing w:after="0" w:line="34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Кряжков В.А., Лазарев Л.В. Конституционная юстиция в Россий</w:t>
      </w:r>
      <w:r w:rsidRPr="00F003A4">
        <w:rPr>
          <w:rFonts w:ascii="Times New Roman" w:eastAsia="Times New Roman" w:hAnsi="Times New Roman" w:cs="Times New Roman"/>
          <w:color w:val="000000"/>
          <w:kern w:val="0"/>
          <w:sz w:val="19"/>
          <w:szCs w:val="19"/>
          <w:lang w:eastAsia="ru-RU" w:bidi="ru-RU"/>
        </w:rPr>
        <w:softHyphen/>
        <w:t>ской Федерации: Учебное пособие. - М., 1998. -312 с.</w:t>
      </w:r>
    </w:p>
    <w:p w14:paraId="73B8C82B" w14:textId="77777777" w:rsidR="00F003A4" w:rsidRPr="00F003A4" w:rsidRDefault="00F003A4" w:rsidP="00F003A4">
      <w:pPr>
        <w:numPr>
          <w:ilvl w:val="0"/>
          <w:numId w:val="30"/>
        </w:numPr>
        <w:tabs>
          <w:tab w:val="clear" w:pos="709"/>
          <w:tab w:val="left" w:pos="991"/>
        </w:tabs>
        <w:suppressAutoHyphens w:val="0"/>
        <w:spacing w:after="0" w:line="34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Кудрявцев В.Н. О правопонимании и законности // Государство и право. - 1994. - № 3. - С.3-8.</w:t>
      </w:r>
    </w:p>
    <w:p w14:paraId="12E4005A" w14:textId="77777777" w:rsidR="00F003A4" w:rsidRPr="00F003A4" w:rsidRDefault="00F003A4" w:rsidP="00F003A4">
      <w:pPr>
        <w:numPr>
          <w:ilvl w:val="0"/>
          <w:numId w:val="30"/>
        </w:numPr>
        <w:tabs>
          <w:tab w:val="clear" w:pos="709"/>
          <w:tab w:val="left" w:pos="991"/>
        </w:tabs>
        <w:suppressAutoHyphens w:val="0"/>
        <w:spacing w:after="0" w:line="34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Кудрявцев В.Н., Казимирчук В.П. Современная социология пра</w:t>
      </w:r>
      <w:r w:rsidRPr="00F003A4">
        <w:rPr>
          <w:rFonts w:ascii="Times New Roman" w:eastAsia="Times New Roman" w:hAnsi="Times New Roman" w:cs="Times New Roman"/>
          <w:color w:val="000000"/>
          <w:kern w:val="0"/>
          <w:sz w:val="19"/>
          <w:szCs w:val="19"/>
          <w:lang w:eastAsia="ru-RU" w:bidi="ru-RU"/>
        </w:rPr>
        <w:softHyphen/>
        <w:t>ва. - М.: Юрист, 1995. - 303 с.</w:t>
      </w:r>
    </w:p>
    <w:p w14:paraId="4FEE315F" w14:textId="77777777" w:rsidR="00F003A4" w:rsidRPr="00F003A4" w:rsidRDefault="00F003A4" w:rsidP="00F003A4">
      <w:pPr>
        <w:numPr>
          <w:ilvl w:val="0"/>
          <w:numId w:val="30"/>
        </w:numPr>
        <w:tabs>
          <w:tab w:val="clear" w:pos="709"/>
          <w:tab w:val="left" w:pos="991"/>
        </w:tabs>
        <w:suppressAutoHyphens w:val="0"/>
        <w:spacing w:after="0" w:line="34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Кузнецов В., Ярков В. К совершенствованию гражданского судо</w:t>
      </w:r>
      <w:r w:rsidRPr="00F003A4">
        <w:rPr>
          <w:rFonts w:ascii="Times New Roman" w:eastAsia="Times New Roman" w:hAnsi="Times New Roman" w:cs="Times New Roman"/>
          <w:color w:val="000000"/>
          <w:kern w:val="0"/>
          <w:sz w:val="19"/>
          <w:szCs w:val="19"/>
          <w:lang w:eastAsia="ru-RU" w:bidi="ru-RU"/>
        </w:rPr>
        <w:softHyphen/>
        <w:t>производства // Советская юстиция. - 1989. - № 5. - С.23-25.</w:t>
      </w:r>
    </w:p>
    <w:p w14:paraId="7FE8D795" w14:textId="77777777" w:rsidR="00F003A4" w:rsidRPr="00F003A4" w:rsidRDefault="00F003A4" w:rsidP="00F003A4">
      <w:pPr>
        <w:numPr>
          <w:ilvl w:val="0"/>
          <w:numId w:val="30"/>
        </w:numPr>
        <w:tabs>
          <w:tab w:val="clear" w:pos="709"/>
          <w:tab w:val="left" w:pos="991"/>
          <w:tab w:val="right" w:pos="6885"/>
        </w:tabs>
        <w:suppressAutoHyphens w:val="0"/>
        <w:spacing w:after="0" w:line="340" w:lineRule="exact"/>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Лазарев</w:t>
      </w:r>
      <w:r w:rsidRPr="00F003A4">
        <w:rPr>
          <w:rFonts w:ascii="Times New Roman" w:eastAsia="Times New Roman" w:hAnsi="Times New Roman" w:cs="Times New Roman"/>
          <w:color w:val="000000"/>
          <w:kern w:val="0"/>
          <w:sz w:val="19"/>
          <w:szCs w:val="19"/>
          <w:lang w:eastAsia="ru-RU" w:bidi="ru-RU"/>
        </w:rPr>
        <w:tab/>
        <w:t>В.В. Социально-психологические аспекты применения</w:t>
      </w:r>
    </w:p>
    <w:p w14:paraId="22A379AC" w14:textId="77777777" w:rsidR="00F003A4" w:rsidRPr="00F003A4" w:rsidRDefault="00F003A4" w:rsidP="00F003A4">
      <w:pPr>
        <w:tabs>
          <w:tab w:val="clear" w:pos="709"/>
        </w:tabs>
        <w:suppressAutoHyphens w:val="0"/>
        <w:spacing w:after="0" w:line="340" w:lineRule="exact"/>
        <w:ind w:left="20" w:firstLine="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права. - Казань: Изд-во Казанского ун-та, 1982, - 144 с.</w:t>
      </w:r>
    </w:p>
    <w:p w14:paraId="747F8FC7" w14:textId="77777777" w:rsidR="00F003A4" w:rsidRPr="00F003A4" w:rsidRDefault="00F003A4" w:rsidP="00F003A4">
      <w:pPr>
        <w:numPr>
          <w:ilvl w:val="0"/>
          <w:numId w:val="30"/>
        </w:numPr>
        <w:tabs>
          <w:tab w:val="clear" w:pos="709"/>
          <w:tab w:val="left" w:pos="991"/>
          <w:tab w:val="right" w:pos="6885"/>
        </w:tabs>
        <w:suppressAutoHyphens w:val="0"/>
        <w:spacing w:after="0" w:line="340" w:lineRule="exact"/>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Лазарев</w:t>
      </w:r>
      <w:r w:rsidRPr="00F003A4">
        <w:rPr>
          <w:rFonts w:ascii="Times New Roman" w:eastAsia="Times New Roman" w:hAnsi="Times New Roman" w:cs="Times New Roman"/>
          <w:color w:val="000000"/>
          <w:kern w:val="0"/>
          <w:sz w:val="19"/>
          <w:szCs w:val="19"/>
          <w:lang w:eastAsia="ru-RU" w:bidi="ru-RU"/>
        </w:rPr>
        <w:tab/>
        <w:t>В.В. Применение советского права. - Казань: Изд-во Ка</w:t>
      </w:r>
      <w:r w:rsidRPr="00F003A4">
        <w:rPr>
          <w:rFonts w:ascii="Times New Roman" w:eastAsia="Times New Roman" w:hAnsi="Times New Roman" w:cs="Times New Roman"/>
          <w:color w:val="000000"/>
          <w:kern w:val="0"/>
          <w:sz w:val="19"/>
          <w:szCs w:val="19"/>
          <w:lang w:eastAsia="ru-RU" w:bidi="ru-RU"/>
        </w:rPr>
        <w:softHyphen/>
      </w:r>
    </w:p>
    <w:p w14:paraId="5CBBAC65" w14:textId="77777777" w:rsidR="00F003A4" w:rsidRPr="00F003A4" w:rsidRDefault="00F003A4" w:rsidP="00F003A4">
      <w:pPr>
        <w:tabs>
          <w:tab w:val="clear" w:pos="709"/>
        </w:tabs>
        <w:suppressAutoHyphens w:val="0"/>
        <w:spacing w:after="0" w:line="340" w:lineRule="exact"/>
        <w:ind w:left="20" w:firstLine="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занского ун-та, 1972. - 184 с.</w:t>
      </w:r>
    </w:p>
    <w:p w14:paraId="26D17622" w14:textId="77777777" w:rsidR="00F003A4" w:rsidRPr="00F003A4" w:rsidRDefault="00F003A4" w:rsidP="00F003A4">
      <w:pPr>
        <w:numPr>
          <w:ilvl w:val="0"/>
          <w:numId w:val="30"/>
        </w:numPr>
        <w:tabs>
          <w:tab w:val="clear" w:pos="709"/>
          <w:tab w:val="left" w:pos="991"/>
          <w:tab w:val="right" w:pos="6885"/>
        </w:tabs>
        <w:suppressAutoHyphens w:val="0"/>
        <w:spacing w:after="0" w:line="340" w:lineRule="exact"/>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Лазарев</w:t>
      </w:r>
      <w:r w:rsidRPr="00F003A4">
        <w:rPr>
          <w:rFonts w:ascii="Times New Roman" w:eastAsia="Times New Roman" w:hAnsi="Times New Roman" w:cs="Times New Roman"/>
          <w:color w:val="000000"/>
          <w:kern w:val="0"/>
          <w:sz w:val="19"/>
          <w:szCs w:val="19"/>
          <w:lang w:eastAsia="ru-RU" w:bidi="ru-RU"/>
        </w:rPr>
        <w:tab/>
        <w:t>В.В. Пробелы в праве и пути их устранения. - М., 1974.</w:t>
      </w:r>
    </w:p>
    <w:p w14:paraId="4CADCF37" w14:textId="77777777" w:rsidR="00F003A4" w:rsidRPr="00F003A4" w:rsidRDefault="00F003A4" w:rsidP="00F003A4">
      <w:pPr>
        <w:numPr>
          <w:ilvl w:val="0"/>
          <w:numId w:val="30"/>
        </w:numPr>
        <w:tabs>
          <w:tab w:val="clear" w:pos="709"/>
          <w:tab w:val="left" w:pos="991"/>
          <w:tab w:val="right" w:pos="6885"/>
        </w:tabs>
        <w:suppressAutoHyphens w:val="0"/>
        <w:spacing w:after="0" w:line="340" w:lineRule="exact"/>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Лазарев</w:t>
      </w:r>
      <w:r w:rsidRPr="00F003A4">
        <w:rPr>
          <w:rFonts w:ascii="Times New Roman" w:eastAsia="Times New Roman" w:hAnsi="Times New Roman" w:cs="Times New Roman"/>
          <w:color w:val="000000"/>
          <w:kern w:val="0"/>
          <w:sz w:val="19"/>
          <w:szCs w:val="19"/>
          <w:lang w:eastAsia="ru-RU" w:bidi="ru-RU"/>
        </w:rPr>
        <w:tab/>
        <w:t>В.В. Эффективность правоприменительных актов: (Во</w:t>
      </w:r>
      <w:r w:rsidRPr="00F003A4">
        <w:rPr>
          <w:rFonts w:ascii="Times New Roman" w:eastAsia="Times New Roman" w:hAnsi="Times New Roman" w:cs="Times New Roman"/>
          <w:color w:val="000000"/>
          <w:kern w:val="0"/>
          <w:sz w:val="19"/>
          <w:szCs w:val="19"/>
          <w:lang w:eastAsia="ru-RU" w:bidi="ru-RU"/>
        </w:rPr>
        <w:softHyphen/>
      </w:r>
    </w:p>
    <w:p w14:paraId="42F35B27" w14:textId="77777777" w:rsidR="00F003A4" w:rsidRPr="00F003A4" w:rsidRDefault="00F003A4" w:rsidP="00F003A4">
      <w:pPr>
        <w:tabs>
          <w:tab w:val="clear" w:pos="709"/>
        </w:tabs>
        <w:suppressAutoHyphens w:val="0"/>
        <w:spacing w:after="0" w:line="340" w:lineRule="exact"/>
        <w:ind w:left="20" w:firstLine="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просы теории). - Казань: Изд-во Казанского ун-та, 1976. - 168 с.</w:t>
      </w:r>
    </w:p>
    <w:p w14:paraId="0CFCCFC5" w14:textId="77777777" w:rsidR="00F003A4" w:rsidRPr="00F003A4" w:rsidRDefault="00F003A4" w:rsidP="00F003A4">
      <w:pPr>
        <w:numPr>
          <w:ilvl w:val="0"/>
          <w:numId w:val="30"/>
        </w:numPr>
        <w:tabs>
          <w:tab w:val="clear" w:pos="709"/>
          <w:tab w:val="left" w:pos="978"/>
        </w:tabs>
        <w:suppressAutoHyphens w:val="0"/>
        <w:spacing w:after="0" w:line="35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Лазарев Л.В. Конституционный Суд и развитие конституционно</w:t>
      </w:r>
      <w:r w:rsidRPr="00F003A4">
        <w:rPr>
          <w:rFonts w:ascii="Times New Roman" w:eastAsia="Times New Roman" w:hAnsi="Times New Roman" w:cs="Times New Roman"/>
          <w:color w:val="000000"/>
          <w:kern w:val="0"/>
          <w:sz w:val="19"/>
          <w:szCs w:val="19"/>
          <w:lang w:eastAsia="ru-RU" w:bidi="ru-RU"/>
        </w:rPr>
        <w:softHyphen/>
        <w:t>го права // Журнал российского права. - 1997. - № 11.</w:t>
      </w:r>
    </w:p>
    <w:p w14:paraId="59BB81EC" w14:textId="77777777" w:rsidR="00F003A4" w:rsidRPr="00F003A4" w:rsidRDefault="00F003A4" w:rsidP="00F003A4">
      <w:pPr>
        <w:numPr>
          <w:ilvl w:val="0"/>
          <w:numId w:val="30"/>
        </w:numPr>
        <w:tabs>
          <w:tab w:val="clear" w:pos="709"/>
          <w:tab w:val="left" w:pos="978"/>
        </w:tabs>
        <w:suppressAutoHyphens w:val="0"/>
        <w:spacing w:after="0" w:line="35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Лазарев Л. Разграничение юрисдикции и взаимодействие судов в защите прав и свобод личности // Российская юстиция. - 1996. - № 4. - С. 14-</w:t>
      </w:r>
    </w:p>
    <w:p w14:paraId="09740DE9" w14:textId="77777777" w:rsidR="00F003A4" w:rsidRPr="00F003A4" w:rsidRDefault="00F003A4" w:rsidP="00F003A4">
      <w:pPr>
        <w:tabs>
          <w:tab w:val="clear" w:pos="709"/>
          <w:tab w:val="left" w:pos="989"/>
        </w:tabs>
        <w:suppressAutoHyphens w:val="0"/>
        <w:spacing w:after="0" w:line="350" w:lineRule="exact"/>
        <w:ind w:left="20" w:firstLine="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lastRenderedPageBreak/>
        <w:t>16.</w:t>
      </w:r>
    </w:p>
    <w:p w14:paraId="44464896" w14:textId="77777777" w:rsidR="00F003A4" w:rsidRPr="00F003A4" w:rsidRDefault="00F003A4" w:rsidP="00F003A4">
      <w:pPr>
        <w:numPr>
          <w:ilvl w:val="0"/>
          <w:numId w:val="30"/>
        </w:numPr>
        <w:tabs>
          <w:tab w:val="clear" w:pos="709"/>
          <w:tab w:val="left" w:pos="978"/>
        </w:tabs>
        <w:suppressAutoHyphens w:val="0"/>
        <w:spacing w:after="0" w:line="35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Лаптев П.А. Проблемы рассмотрения дел против России в Евро</w:t>
      </w:r>
      <w:r w:rsidRPr="00F003A4">
        <w:rPr>
          <w:rFonts w:ascii="Times New Roman" w:eastAsia="Times New Roman" w:hAnsi="Times New Roman" w:cs="Times New Roman"/>
          <w:color w:val="000000"/>
          <w:kern w:val="0"/>
          <w:sz w:val="19"/>
          <w:szCs w:val="19"/>
          <w:lang w:eastAsia="ru-RU" w:bidi="ru-RU"/>
        </w:rPr>
        <w:softHyphen/>
        <w:t>пейском Суде по правам человека и некоторые вопросы юридической техни</w:t>
      </w:r>
      <w:r w:rsidRPr="00F003A4">
        <w:rPr>
          <w:rFonts w:ascii="Times New Roman" w:eastAsia="Times New Roman" w:hAnsi="Times New Roman" w:cs="Times New Roman"/>
          <w:color w:val="000000"/>
          <w:kern w:val="0"/>
          <w:sz w:val="19"/>
          <w:szCs w:val="19"/>
          <w:lang w:eastAsia="ru-RU" w:bidi="ru-RU"/>
        </w:rPr>
        <w:softHyphen/>
        <w:t>ки // Законотворческая техника современной России: состояние, проблемы, совершенствование. Сборник статей. В 2-х томах. - Н. Новгород, 2001.</w:t>
      </w:r>
    </w:p>
    <w:p w14:paraId="575B6B06" w14:textId="77777777" w:rsidR="00F003A4" w:rsidRPr="00F003A4" w:rsidRDefault="00F003A4" w:rsidP="00F003A4">
      <w:pPr>
        <w:numPr>
          <w:ilvl w:val="0"/>
          <w:numId w:val="30"/>
        </w:numPr>
        <w:tabs>
          <w:tab w:val="clear" w:pos="709"/>
          <w:tab w:val="left" w:pos="978"/>
        </w:tabs>
        <w:suppressAutoHyphens w:val="0"/>
        <w:spacing w:after="0" w:line="35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Лебедев В.М. Прямое действие Конституции РФ и роль судов // Государство и право. - 1996. - № 4. - С.3-7.</w:t>
      </w:r>
    </w:p>
    <w:p w14:paraId="6925986C" w14:textId="77777777" w:rsidR="00F003A4" w:rsidRPr="00F003A4" w:rsidRDefault="00F003A4" w:rsidP="00F003A4">
      <w:pPr>
        <w:numPr>
          <w:ilvl w:val="0"/>
          <w:numId w:val="30"/>
        </w:numPr>
        <w:tabs>
          <w:tab w:val="clear" w:pos="709"/>
          <w:tab w:val="left" w:pos="978"/>
        </w:tabs>
        <w:suppressAutoHyphens w:val="0"/>
        <w:spacing w:after="0" w:line="35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Лейст О.Э. Санкции и ответственность по советскому праву, (теоретические проблемы) - М.: Изд-во МГУ, 1981. - 239 с.</w:t>
      </w:r>
    </w:p>
    <w:p w14:paraId="62555FDE" w14:textId="77777777" w:rsidR="00F003A4" w:rsidRPr="00F003A4" w:rsidRDefault="00F003A4" w:rsidP="00F003A4">
      <w:pPr>
        <w:numPr>
          <w:ilvl w:val="0"/>
          <w:numId w:val="30"/>
        </w:numPr>
        <w:tabs>
          <w:tab w:val="clear" w:pos="709"/>
          <w:tab w:val="left" w:pos="978"/>
        </w:tabs>
        <w:suppressAutoHyphens w:val="0"/>
        <w:spacing w:after="0" w:line="35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Леушин В.И. Юридическая практика в системе общественных отношений. - Красноярск: Изд-во Красноярского ун-та, 1987. - 152 с.</w:t>
      </w:r>
    </w:p>
    <w:p w14:paraId="004BB26D" w14:textId="77777777" w:rsidR="00F003A4" w:rsidRPr="00F003A4" w:rsidRDefault="00F003A4" w:rsidP="00F003A4">
      <w:pPr>
        <w:numPr>
          <w:ilvl w:val="0"/>
          <w:numId w:val="30"/>
        </w:numPr>
        <w:tabs>
          <w:tab w:val="clear" w:pos="709"/>
          <w:tab w:val="left" w:pos="978"/>
        </w:tabs>
        <w:suppressAutoHyphens w:val="0"/>
        <w:spacing w:after="0" w:line="350" w:lineRule="exact"/>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Лившиц Р.З. Теория права. Учебник. - М.: Бек, 1994. - 224 с.</w:t>
      </w:r>
    </w:p>
    <w:p w14:paraId="7308ACDA" w14:textId="77777777" w:rsidR="00F003A4" w:rsidRPr="00F003A4" w:rsidRDefault="00F003A4" w:rsidP="00F003A4">
      <w:pPr>
        <w:numPr>
          <w:ilvl w:val="0"/>
          <w:numId w:val="30"/>
        </w:numPr>
        <w:tabs>
          <w:tab w:val="clear" w:pos="709"/>
          <w:tab w:val="left" w:pos="978"/>
        </w:tabs>
        <w:suppressAutoHyphens w:val="0"/>
        <w:spacing w:after="0" w:line="350" w:lineRule="exact"/>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Лившиц Р.З. Судебная практика как источник права. - М., 1997.</w:t>
      </w:r>
    </w:p>
    <w:p w14:paraId="2EDC1C50" w14:textId="77777777" w:rsidR="00F003A4" w:rsidRPr="00F003A4" w:rsidRDefault="00F003A4" w:rsidP="00F003A4">
      <w:pPr>
        <w:numPr>
          <w:ilvl w:val="0"/>
          <w:numId w:val="30"/>
        </w:numPr>
        <w:tabs>
          <w:tab w:val="clear" w:pos="709"/>
          <w:tab w:val="left" w:pos="978"/>
        </w:tabs>
        <w:suppressAutoHyphens w:val="0"/>
        <w:spacing w:after="0" w:line="350" w:lineRule="exact"/>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Лильберн Дж. Памфлеты. - М., 1937.</w:t>
      </w:r>
    </w:p>
    <w:p w14:paraId="4D36E754" w14:textId="77777777" w:rsidR="00F003A4" w:rsidRPr="00F003A4" w:rsidRDefault="00F003A4" w:rsidP="00F003A4">
      <w:pPr>
        <w:numPr>
          <w:ilvl w:val="0"/>
          <w:numId w:val="30"/>
        </w:numPr>
        <w:tabs>
          <w:tab w:val="clear" w:pos="709"/>
          <w:tab w:val="left" w:pos="978"/>
        </w:tabs>
        <w:suppressAutoHyphens w:val="0"/>
        <w:spacing w:after="0" w:line="35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Лихобабин В.А. Пархоменко А.Г. Российский конституциона</w:t>
      </w:r>
      <w:r w:rsidRPr="00F003A4">
        <w:rPr>
          <w:rFonts w:ascii="Times New Roman" w:eastAsia="Times New Roman" w:hAnsi="Times New Roman" w:cs="Times New Roman"/>
          <w:color w:val="000000"/>
          <w:kern w:val="0"/>
          <w:sz w:val="19"/>
          <w:szCs w:val="19"/>
          <w:lang w:eastAsia="ru-RU" w:bidi="ru-RU"/>
        </w:rPr>
        <w:softHyphen/>
        <w:t>лизм. История, современность, перспективы. - М.: Молодая гвардия, 2000. - 191 с.</w:t>
      </w:r>
    </w:p>
    <w:p w14:paraId="4E55592E" w14:textId="77777777" w:rsidR="00F003A4" w:rsidRPr="00F003A4" w:rsidRDefault="00F003A4" w:rsidP="00F003A4">
      <w:pPr>
        <w:numPr>
          <w:ilvl w:val="0"/>
          <w:numId w:val="30"/>
        </w:numPr>
        <w:tabs>
          <w:tab w:val="clear" w:pos="709"/>
          <w:tab w:val="left" w:pos="978"/>
        </w:tabs>
        <w:suppressAutoHyphens w:val="0"/>
        <w:spacing w:after="0" w:line="35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Ллойд Д. Идея права. / Перевод с английского М.А. Юмашева, Ю.М. Юмашева. Науч. ред. Ю.М. Юмашев. - М.: Югона, 2002. - 416 с.</w:t>
      </w:r>
    </w:p>
    <w:p w14:paraId="3B4B277B" w14:textId="77777777" w:rsidR="00F003A4" w:rsidRPr="00F003A4" w:rsidRDefault="00F003A4" w:rsidP="00F003A4">
      <w:pPr>
        <w:numPr>
          <w:ilvl w:val="0"/>
          <w:numId w:val="30"/>
        </w:numPr>
        <w:tabs>
          <w:tab w:val="clear" w:pos="709"/>
          <w:tab w:val="left" w:pos="978"/>
        </w:tabs>
        <w:suppressAutoHyphens w:val="0"/>
        <w:spacing w:after="0" w:line="35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Лопатина С.Н. Правовой акт органа или должностного лица ме</w:t>
      </w:r>
      <w:r w:rsidRPr="00F003A4">
        <w:rPr>
          <w:rFonts w:ascii="Times New Roman" w:eastAsia="Times New Roman" w:hAnsi="Times New Roman" w:cs="Times New Roman"/>
          <w:color w:val="000000"/>
          <w:kern w:val="0"/>
          <w:sz w:val="19"/>
          <w:szCs w:val="19"/>
          <w:lang w:eastAsia="ru-RU" w:bidi="ru-RU"/>
        </w:rPr>
        <w:softHyphen/>
        <w:t>стного самоуправления как источник права: общетеоретический аспект // Правоведение. - 2000. - № 2. - С.41-51.</w:t>
      </w:r>
    </w:p>
    <w:p w14:paraId="4D36777E" w14:textId="77777777" w:rsidR="00F003A4" w:rsidRPr="00F003A4" w:rsidRDefault="00F003A4" w:rsidP="00F003A4">
      <w:pPr>
        <w:numPr>
          <w:ilvl w:val="0"/>
          <w:numId w:val="30"/>
        </w:numPr>
        <w:tabs>
          <w:tab w:val="clear" w:pos="709"/>
          <w:tab w:val="left" w:pos="978"/>
        </w:tabs>
        <w:suppressAutoHyphens w:val="0"/>
        <w:spacing w:after="0" w:line="35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Лукьянова Е.А. Закон как источник советского государственного права. - М.: Изд-во МГУ, 1988. - 150 с.</w:t>
      </w:r>
    </w:p>
    <w:p w14:paraId="3D93067F" w14:textId="77777777" w:rsidR="00F003A4" w:rsidRPr="00F003A4" w:rsidRDefault="00F003A4" w:rsidP="00F003A4">
      <w:pPr>
        <w:numPr>
          <w:ilvl w:val="0"/>
          <w:numId w:val="30"/>
        </w:numPr>
        <w:tabs>
          <w:tab w:val="clear" w:pos="709"/>
          <w:tab w:val="left" w:pos="978"/>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Любимова Р.Н. Некоторые вопросы судебной практики по рас</w:t>
      </w:r>
      <w:r w:rsidRPr="00F003A4">
        <w:rPr>
          <w:rFonts w:ascii="Times New Roman" w:eastAsia="Times New Roman" w:hAnsi="Times New Roman" w:cs="Times New Roman"/>
          <w:color w:val="000000"/>
          <w:kern w:val="0"/>
          <w:sz w:val="19"/>
          <w:szCs w:val="19"/>
          <w:lang w:eastAsia="ru-RU" w:bidi="ru-RU"/>
        </w:rPr>
        <w:softHyphen/>
        <w:t>смотрению споров, возникающих из административных правоотношений // Вестник ВАС. - 1997. -№ 7. -С.120-128.</w:t>
      </w:r>
    </w:p>
    <w:p w14:paraId="4C6D1B4A" w14:textId="77777777" w:rsidR="00F003A4" w:rsidRPr="00F003A4" w:rsidRDefault="00F003A4" w:rsidP="00F003A4">
      <w:pPr>
        <w:numPr>
          <w:ilvl w:val="0"/>
          <w:numId w:val="30"/>
        </w:numPr>
        <w:tabs>
          <w:tab w:val="clear" w:pos="709"/>
          <w:tab w:val="left" w:pos="978"/>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Маковский А.Л. О концепции первой части Гражданского кодек</w:t>
      </w:r>
      <w:r w:rsidRPr="00F003A4">
        <w:rPr>
          <w:rFonts w:ascii="Times New Roman" w:eastAsia="Times New Roman" w:hAnsi="Times New Roman" w:cs="Times New Roman"/>
          <w:color w:val="000000"/>
          <w:kern w:val="0"/>
          <w:sz w:val="19"/>
          <w:szCs w:val="19"/>
          <w:lang w:eastAsia="ru-RU" w:bidi="ru-RU"/>
        </w:rPr>
        <w:softHyphen/>
        <w:t xml:space="preserve">са </w:t>
      </w:r>
      <w:r w:rsidRPr="00F003A4">
        <w:rPr>
          <w:rFonts w:ascii="Times New Roman" w:eastAsia="Times New Roman" w:hAnsi="Times New Roman" w:cs="Times New Roman"/>
          <w:i/>
          <w:iCs/>
          <w:color w:val="000000"/>
          <w:spacing w:val="20"/>
          <w:kern w:val="0"/>
          <w:sz w:val="19"/>
          <w:szCs w:val="19"/>
          <w:lang w:eastAsia="ru-RU" w:bidi="ru-RU"/>
        </w:rPr>
        <w:t>И</w:t>
      </w:r>
      <w:r w:rsidRPr="00F003A4">
        <w:rPr>
          <w:rFonts w:ascii="Times New Roman" w:eastAsia="Times New Roman" w:hAnsi="Times New Roman" w:cs="Times New Roman"/>
          <w:color w:val="000000"/>
          <w:kern w:val="0"/>
          <w:sz w:val="19"/>
          <w:szCs w:val="19"/>
          <w:lang w:eastAsia="ru-RU" w:bidi="ru-RU"/>
        </w:rPr>
        <w:t xml:space="preserve"> Вестник ВАС. - 1995. - № 4. - С.98.</w:t>
      </w:r>
    </w:p>
    <w:p w14:paraId="10BCC7F8" w14:textId="77777777" w:rsidR="00F003A4" w:rsidRPr="00F003A4" w:rsidRDefault="00F003A4" w:rsidP="00F003A4">
      <w:pPr>
        <w:numPr>
          <w:ilvl w:val="0"/>
          <w:numId w:val="30"/>
        </w:numPr>
        <w:tabs>
          <w:tab w:val="clear" w:pos="709"/>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Маковский А., Силкина А. Новый классификатор правовых актов </w:t>
      </w:r>
      <w:r w:rsidRPr="00F003A4">
        <w:rPr>
          <w:rFonts w:ascii="Times New Roman" w:eastAsia="Times New Roman" w:hAnsi="Times New Roman" w:cs="Times New Roman"/>
          <w:color w:val="000000"/>
          <w:kern w:val="0"/>
          <w:sz w:val="19"/>
          <w:szCs w:val="19"/>
          <w:lang w:eastAsia="ru-RU" w:bidi="ru-RU"/>
        </w:rPr>
        <w:lastRenderedPageBreak/>
        <w:t>// Российская юстиция. - 2000. - № 5. - С.7-9.</w:t>
      </w:r>
    </w:p>
    <w:p w14:paraId="35501FA7" w14:textId="77777777" w:rsidR="00F003A4" w:rsidRPr="00F003A4" w:rsidRDefault="00F003A4" w:rsidP="00F003A4">
      <w:pPr>
        <w:numPr>
          <w:ilvl w:val="0"/>
          <w:numId w:val="30"/>
        </w:numPr>
        <w:tabs>
          <w:tab w:val="clear" w:pos="709"/>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Максимов А.А. Прецедент как один из источников английского права //Государство и право. - 1995. - № 2. - С.97-102.</w:t>
      </w:r>
    </w:p>
    <w:p w14:paraId="5DDB2A19" w14:textId="77777777" w:rsidR="00F003A4" w:rsidRPr="00F003A4" w:rsidRDefault="00F003A4" w:rsidP="00F003A4">
      <w:pPr>
        <w:numPr>
          <w:ilvl w:val="0"/>
          <w:numId w:val="30"/>
        </w:numPr>
        <w:tabs>
          <w:tab w:val="clear" w:pos="709"/>
          <w:tab w:val="left" w:pos="978"/>
        </w:tabs>
        <w:suppressAutoHyphens w:val="0"/>
        <w:spacing w:after="0" w:line="34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Малеин Н.С. Правовые принципы, нормы и судебная практика // Государство и право. — 1996. - № 6. - С.12-19.</w:t>
      </w:r>
    </w:p>
    <w:p w14:paraId="3BEAF885" w14:textId="77777777" w:rsidR="00F003A4" w:rsidRPr="00F003A4" w:rsidRDefault="00F003A4" w:rsidP="00F003A4">
      <w:pPr>
        <w:numPr>
          <w:ilvl w:val="0"/>
          <w:numId w:val="30"/>
        </w:numPr>
        <w:tabs>
          <w:tab w:val="clear" w:pos="709"/>
          <w:tab w:val="left" w:pos="978"/>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Малько А.В. теория государства и права в вопросах и ответах. - М.: Юрист, 1999.-272 с.</w:t>
      </w:r>
    </w:p>
    <w:p w14:paraId="404CCE53" w14:textId="77777777" w:rsidR="00F003A4" w:rsidRPr="00F003A4" w:rsidRDefault="00F003A4" w:rsidP="00F003A4">
      <w:pPr>
        <w:numPr>
          <w:ilvl w:val="0"/>
          <w:numId w:val="30"/>
        </w:numPr>
        <w:tabs>
          <w:tab w:val="clear" w:pos="709"/>
          <w:tab w:val="left" w:pos="978"/>
        </w:tabs>
        <w:suppressAutoHyphens w:val="0"/>
        <w:spacing w:after="293" w:line="34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Малько А.В. Стимулы и ограничения в праве. (Теоретико</w:t>
      </w:r>
      <w:r w:rsidRPr="00F003A4">
        <w:rPr>
          <w:rFonts w:ascii="Times New Roman" w:eastAsia="Times New Roman" w:hAnsi="Times New Roman" w:cs="Times New Roman"/>
          <w:color w:val="000000"/>
          <w:kern w:val="0"/>
          <w:sz w:val="19"/>
          <w:szCs w:val="19"/>
          <w:lang w:eastAsia="ru-RU" w:bidi="ru-RU"/>
        </w:rPr>
        <w:softHyphen/>
        <w:t>информационный аспект). - Саратов: Изд-во Саратовского ун-та, 1994. - 164</w:t>
      </w:r>
    </w:p>
    <w:p w14:paraId="5D940EFB" w14:textId="77777777" w:rsidR="00F003A4" w:rsidRPr="00F003A4" w:rsidRDefault="00F003A4" w:rsidP="00F003A4">
      <w:pPr>
        <w:numPr>
          <w:ilvl w:val="0"/>
          <w:numId w:val="30"/>
        </w:numPr>
        <w:tabs>
          <w:tab w:val="clear" w:pos="709"/>
          <w:tab w:val="left" w:pos="978"/>
        </w:tabs>
        <w:suppressAutoHyphens w:val="0"/>
        <w:spacing w:after="0" w:line="35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Маркс К., Энгельс Ф. Сочинения в 30-ти томах. 2-е изд-е. - М.: Госполитиздат, 1955. - Т.1. - 552 с.</w:t>
      </w:r>
    </w:p>
    <w:p w14:paraId="140FA24E" w14:textId="77777777" w:rsidR="00F003A4" w:rsidRPr="00F003A4" w:rsidRDefault="00F003A4" w:rsidP="00F003A4">
      <w:pPr>
        <w:numPr>
          <w:ilvl w:val="0"/>
          <w:numId w:val="30"/>
        </w:numPr>
        <w:tabs>
          <w:tab w:val="clear" w:pos="709"/>
          <w:tab w:val="left" w:pos="978"/>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Маркс К., Энгельс Ф. Сочинения в 30-ти томах. 2-е изд-е. - М.: Госполитиздат, 1958. - Т. 12. - 879 с.</w:t>
      </w:r>
    </w:p>
    <w:p w14:paraId="36D24C20" w14:textId="77777777" w:rsidR="00F003A4" w:rsidRPr="00F003A4" w:rsidRDefault="00F003A4" w:rsidP="00F003A4">
      <w:pPr>
        <w:numPr>
          <w:ilvl w:val="0"/>
          <w:numId w:val="30"/>
        </w:numPr>
        <w:tabs>
          <w:tab w:val="clear" w:pos="709"/>
          <w:tab w:val="left" w:pos="978"/>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Мартынчика Е., Колоколовой Э. Прецедентное право: от совет</w:t>
      </w:r>
      <w:r w:rsidRPr="00F003A4">
        <w:rPr>
          <w:rFonts w:ascii="Times New Roman" w:eastAsia="Times New Roman" w:hAnsi="Times New Roman" w:cs="Times New Roman"/>
          <w:color w:val="000000"/>
          <w:kern w:val="0"/>
          <w:sz w:val="19"/>
          <w:szCs w:val="19"/>
          <w:lang w:eastAsia="ru-RU" w:bidi="ru-RU"/>
        </w:rPr>
        <w:softHyphen/>
        <w:t xml:space="preserve">ской идеологии к международной практике // Российская юстиция. - 1994. - </w:t>
      </w:r>
      <w:r w:rsidRPr="00F003A4">
        <w:rPr>
          <w:rFonts w:ascii="Franklin Gothic Book" w:eastAsia="Franklin Gothic Book" w:hAnsi="Franklin Gothic Book" w:cs="Franklin Gothic Book"/>
          <w:color w:val="000000"/>
          <w:kern w:val="0"/>
          <w:sz w:val="18"/>
          <w:szCs w:val="18"/>
          <w:lang w:eastAsia="ru-RU" w:bidi="ru-RU"/>
        </w:rPr>
        <w:t xml:space="preserve">№ </w:t>
      </w:r>
      <w:r w:rsidRPr="00F003A4">
        <w:rPr>
          <w:rFonts w:ascii="Times New Roman" w:eastAsia="Times New Roman" w:hAnsi="Times New Roman" w:cs="Times New Roman"/>
          <w:color w:val="000000"/>
          <w:kern w:val="0"/>
          <w:sz w:val="18"/>
          <w:szCs w:val="18"/>
          <w:lang w:eastAsia="ru-RU" w:bidi="ru-RU"/>
        </w:rPr>
        <w:t>12</w:t>
      </w:r>
      <w:r w:rsidRPr="00F003A4">
        <w:rPr>
          <w:rFonts w:ascii="Franklin Gothic Book" w:eastAsia="Franklin Gothic Book" w:hAnsi="Franklin Gothic Book" w:cs="Franklin Gothic Book"/>
          <w:color w:val="000000"/>
          <w:kern w:val="0"/>
          <w:sz w:val="18"/>
          <w:szCs w:val="18"/>
          <w:lang w:eastAsia="ru-RU" w:bidi="ru-RU"/>
        </w:rPr>
        <w:t>.</w:t>
      </w:r>
    </w:p>
    <w:p w14:paraId="3CBF2D89" w14:textId="77777777" w:rsidR="00F003A4" w:rsidRPr="00F003A4" w:rsidRDefault="00F003A4" w:rsidP="00F003A4">
      <w:pPr>
        <w:numPr>
          <w:ilvl w:val="0"/>
          <w:numId w:val="30"/>
        </w:numPr>
        <w:tabs>
          <w:tab w:val="clear" w:pos="709"/>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Марченко М.Н. Источники романо-германского права: понятие, виды, классификация // Вестник Московского университетата. Серия 11. Право. - 2000. - № 2. - С. 14-28.</w:t>
      </w:r>
    </w:p>
    <w:p w14:paraId="0D42A64E" w14:textId="77777777" w:rsidR="00F003A4" w:rsidRPr="00F003A4" w:rsidRDefault="00F003A4" w:rsidP="00F003A4">
      <w:pPr>
        <w:numPr>
          <w:ilvl w:val="0"/>
          <w:numId w:val="30"/>
        </w:numPr>
        <w:tabs>
          <w:tab w:val="clear" w:pos="709"/>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Марченко М.Н. Проблемы правопонимания в связи с исследова</w:t>
      </w:r>
      <w:r w:rsidRPr="00F003A4">
        <w:rPr>
          <w:rFonts w:ascii="Times New Roman" w:eastAsia="Times New Roman" w:hAnsi="Times New Roman" w:cs="Times New Roman"/>
          <w:color w:val="000000"/>
          <w:kern w:val="0"/>
          <w:sz w:val="19"/>
          <w:szCs w:val="19"/>
          <w:lang w:eastAsia="ru-RU" w:bidi="ru-RU"/>
        </w:rPr>
        <w:softHyphen/>
        <w:t>нием источников права // Вестник Московского университетата. Серия 11.</w:t>
      </w:r>
    </w:p>
    <w:p w14:paraId="50F2C764" w14:textId="77777777" w:rsidR="00F003A4" w:rsidRPr="00F003A4" w:rsidRDefault="00F003A4" w:rsidP="00F003A4">
      <w:pPr>
        <w:numPr>
          <w:ilvl w:val="0"/>
          <w:numId w:val="30"/>
        </w:numPr>
        <w:tabs>
          <w:tab w:val="clear" w:pos="709"/>
          <w:tab w:val="left" w:pos="985"/>
        </w:tabs>
        <w:suppressAutoHyphens w:val="0"/>
        <w:spacing w:after="0" w:line="34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Матузов Н.И. Понятие и основные приоритеты российской пра</w:t>
      </w:r>
      <w:r w:rsidRPr="00F003A4">
        <w:rPr>
          <w:rFonts w:ascii="Times New Roman" w:eastAsia="Times New Roman" w:hAnsi="Times New Roman" w:cs="Times New Roman"/>
          <w:color w:val="000000"/>
          <w:kern w:val="0"/>
          <w:sz w:val="19"/>
          <w:szCs w:val="19"/>
          <w:lang w:eastAsia="ru-RU" w:bidi="ru-RU"/>
        </w:rPr>
        <w:softHyphen/>
        <w:t>вовой политики // Правоведение. - 1997. - № 4.</w:t>
      </w:r>
    </w:p>
    <w:p w14:paraId="0CD824FE" w14:textId="77777777" w:rsidR="00F003A4" w:rsidRPr="00F003A4" w:rsidRDefault="00F003A4" w:rsidP="00F003A4">
      <w:pPr>
        <w:numPr>
          <w:ilvl w:val="0"/>
          <w:numId w:val="30"/>
        </w:numPr>
        <w:tabs>
          <w:tab w:val="clear" w:pos="709"/>
          <w:tab w:val="left" w:pos="985"/>
        </w:tabs>
        <w:suppressAutoHyphens w:val="0"/>
        <w:spacing w:after="0" w:line="34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Масленникова Н.И. Роль актов правосудия в регулировании пра</w:t>
      </w:r>
      <w:r w:rsidRPr="00F003A4">
        <w:rPr>
          <w:rFonts w:ascii="Times New Roman" w:eastAsia="Times New Roman" w:hAnsi="Times New Roman" w:cs="Times New Roman"/>
          <w:color w:val="000000"/>
          <w:kern w:val="0"/>
          <w:sz w:val="19"/>
          <w:szCs w:val="19"/>
          <w:lang w:eastAsia="ru-RU" w:bidi="ru-RU"/>
        </w:rPr>
        <w:softHyphen/>
        <w:t>вовых отношений // Вопросы эффективности судебной защиты субъективных прав. — Свердловск: Изд-во Уральского ун-та, 1978. - 230 с.</w:t>
      </w:r>
    </w:p>
    <w:p w14:paraId="5B0FD9B2" w14:textId="77777777" w:rsidR="00F003A4" w:rsidRPr="00F003A4" w:rsidRDefault="00F003A4" w:rsidP="00F003A4">
      <w:pPr>
        <w:numPr>
          <w:ilvl w:val="0"/>
          <w:numId w:val="30"/>
        </w:numPr>
        <w:tabs>
          <w:tab w:val="clear" w:pos="709"/>
        </w:tabs>
        <w:suppressAutoHyphens w:val="0"/>
        <w:spacing w:after="0" w:line="34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Медведев А.М. Правовое регулирование действия закона во вре</w:t>
      </w:r>
      <w:r w:rsidRPr="00F003A4">
        <w:rPr>
          <w:rFonts w:ascii="Times New Roman" w:eastAsia="Times New Roman" w:hAnsi="Times New Roman" w:cs="Times New Roman"/>
          <w:color w:val="000000"/>
          <w:kern w:val="0"/>
          <w:sz w:val="19"/>
          <w:szCs w:val="19"/>
          <w:lang w:eastAsia="ru-RU" w:bidi="ru-RU"/>
        </w:rPr>
        <w:softHyphen/>
        <w:t>мени //Государство и право. - 1995. - № 3. — С.69-76.</w:t>
      </w:r>
    </w:p>
    <w:p w14:paraId="0A1F6F10" w14:textId="77777777" w:rsidR="00F003A4" w:rsidRPr="00F003A4" w:rsidRDefault="00F003A4" w:rsidP="00F003A4">
      <w:pPr>
        <w:numPr>
          <w:ilvl w:val="0"/>
          <w:numId w:val="30"/>
        </w:numPr>
        <w:tabs>
          <w:tab w:val="clear" w:pos="709"/>
          <w:tab w:val="left" w:pos="1251"/>
        </w:tabs>
        <w:suppressAutoHyphens w:val="0"/>
        <w:spacing w:after="0" w:line="340" w:lineRule="exact"/>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Мейер Д.И. Русское гражданское право. Изд-е 2-е. - М.: Статус,</w:t>
      </w:r>
    </w:p>
    <w:p w14:paraId="72F473C7" w14:textId="77777777" w:rsidR="00F003A4" w:rsidRPr="00F003A4" w:rsidRDefault="00F003A4" w:rsidP="00F003A4">
      <w:pPr>
        <w:numPr>
          <w:ilvl w:val="0"/>
          <w:numId w:val="24"/>
        </w:numPr>
        <w:tabs>
          <w:tab w:val="clear" w:pos="709"/>
          <w:tab w:val="left" w:pos="971"/>
          <w:tab w:val="left" w:pos="1045"/>
        </w:tabs>
        <w:suppressAutoHyphens w:val="0"/>
        <w:spacing w:after="0" w:line="340" w:lineRule="exact"/>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-831 с.</w:t>
      </w:r>
    </w:p>
    <w:p w14:paraId="270A97A0" w14:textId="77777777" w:rsidR="00F003A4" w:rsidRPr="00F003A4" w:rsidRDefault="00F003A4" w:rsidP="00F003A4">
      <w:pPr>
        <w:numPr>
          <w:ilvl w:val="0"/>
          <w:numId w:val="30"/>
        </w:numPr>
        <w:tabs>
          <w:tab w:val="clear" w:pos="709"/>
          <w:tab w:val="left" w:pos="985"/>
        </w:tabs>
        <w:suppressAutoHyphens w:val="0"/>
        <w:spacing w:after="0" w:line="340" w:lineRule="exact"/>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lastRenderedPageBreak/>
        <w:t>Монтескье Ш. О духе законов. - СПб., 1900. - 706 с.</w:t>
      </w:r>
    </w:p>
    <w:p w14:paraId="5C679231" w14:textId="77777777" w:rsidR="00F003A4" w:rsidRPr="00F003A4" w:rsidRDefault="00F003A4" w:rsidP="00F003A4">
      <w:pPr>
        <w:numPr>
          <w:ilvl w:val="0"/>
          <w:numId w:val="30"/>
        </w:numPr>
        <w:tabs>
          <w:tab w:val="clear" w:pos="709"/>
          <w:tab w:val="left" w:pos="985"/>
          <w:tab w:val="center" w:pos="6190"/>
          <w:tab w:val="right" w:pos="6852"/>
        </w:tabs>
        <w:suppressAutoHyphens w:val="0"/>
        <w:spacing w:after="0" w:line="340" w:lineRule="exact"/>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Монтескье Ш.Л. Избранные произведения. / Общ. ред.</w:t>
      </w:r>
      <w:r w:rsidRPr="00F003A4">
        <w:rPr>
          <w:rFonts w:ascii="Times New Roman" w:eastAsia="Times New Roman" w:hAnsi="Times New Roman" w:cs="Times New Roman"/>
          <w:color w:val="000000"/>
          <w:kern w:val="0"/>
          <w:sz w:val="19"/>
          <w:szCs w:val="19"/>
          <w:lang w:eastAsia="ru-RU" w:bidi="ru-RU"/>
        </w:rPr>
        <w:tab/>
        <w:t>М.П.</w:t>
      </w:r>
      <w:r w:rsidRPr="00F003A4">
        <w:rPr>
          <w:rFonts w:ascii="Times New Roman" w:eastAsia="Times New Roman" w:hAnsi="Times New Roman" w:cs="Times New Roman"/>
          <w:color w:val="000000"/>
          <w:kern w:val="0"/>
          <w:sz w:val="19"/>
          <w:szCs w:val="19"/>
          <w:lang w:eastAsia="ru-RU" w:bidi="ru-RU"/>
        </w:rPr>
        <w:tab/>
        <w:t>Бас</w:t>
      </w:r>
      <w:r w:rsidRPr="00F003A4">
        <w:rPr>
          <w:rFonts w:ascii="Times New Roman" w:eastAsia="Times New Roman" w:hAnsi="Times New Roman" w:cs="Times New Roman"/>
          <w:color w:val="000000"/>
          <w:kern w:val="0"/>
          <w:sz w:val="19"/>
          <w:szCs w:val="19"/>
          <w:lang w:eastAsia="ru-RU" w:bidi="ru-RU"/>
        </w:rPr>
        <w:softHyphen/>
      </w:r>
    </w:p>
    <w:p w14:paraId="0C603D11" w14:textId="77777777" w:rsidR="00F003A4" w:rsidRPr="00F003A4" w:rsidRDefault="00F003A4" w:rsidP="00F003A4">
      <w:pPr>
        <w:tabs>
          <w:tab w:val="clear" w:pos="709"/>
        </w:tabs>
        <w:suppressAutoHyphens w:val="0"/>
        <w:spacing w:after="0" w:line="340" w:lineRule="exact"/>
        <w:ind w:left="20" w:firstLine="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кина. - М.: Госкомлитиздат, 1955. — 800 с.</w:t>
      </w:r>
    </w:p>
    <w:p w14:paraId="631371CA" w14:textId="77777777" w:rsidR="00F003A4" w:rsidRPr="00F003A4" w:rsidRDefault="00F003A4" w:rsidP="00F003A4">
      <w:pPr>
        <w:numPr>
          <w:ilvl w:val="0"/>
          <w:numId w:val="30"/>
        </w:numPr>
        <w:tabs>
          <w:tab w:val="clear" w:pos="709"/>
          <w:tab w:val="left" w:pos="985"/>
        </w:tabs>
        <w:suppressAutoHyphens w:val="0"/>
        <w:spacing w:after="0" w:line="34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Морозова </w:t>
      </w:r>
      <w:r w:rsidRPr="00F003A4">
        <w:rPr>
          <w:rFonts w:ascii="Times New Roman" w:eastAsia="Times New Roman" w:hAnsi="Times New Roman" w:cs="Times New Roman"/>
          <w:color w:val="000000"/>
          <w:kern w:val="0"/>
          <w:sz w:val="19"/>
          <w:szCs w:val="19"/>
          <w:lang w:val="en-US" w:eastAsia="en-US" w:bidi="en-US"/>
        </w:rPr>
        <w:t xml:space="preserve">J1.A. </w:t>
      </w:r>
      <w:r w:rsidRPr="00F003A4">
        <w:rPr>
          <w:rFonts w:ascii="Times New Roman" w:eastAsia="Times New Roman" w:hAnsi="Times New Roman" w:cs="Times New Roman"/>
          <w:color w:val="000000"/>
          <w:kern w:val="0"/>
          <w:sz w:val="19"/>
          <w:szCs w:val="19"/>
          <w:lang w:eastAsia="ru-RU" w:bidi="ru-RU"/>
        </w:rPr>
        <w:t>Проблемы современной российской государст</w:t>
      </w:r>
      <w:r w:rsidRPr="00F003A4">
        <w:rPr>
          <w:rFonts w:ascii="Times New Roman" w:eastAsia="Times New Roman" w:hAnsi="Times New Roman" w:cs="Times New Roman"/>
          <w:color w:val="000000"/>
          <w:kern w:val="0"/>
          <w:sz w:val="19"/>
          <w:szCs w:val="19"/>
          <w:lang w:eastAsia="ru-RU" w:bidi="ru-RU"/>
        </w:rPr>
        <w:softHyphen/>
        <w:t>венности. - М.: Юрид. литература, 1998. - 256 с.</w:t>
      </w:r>
    </w:p>
    <w:p w14:paraId="7C01508F" w14:textId="77777777" w:rsidR="00F003A4" w:rsidRPr="00F003A4" w:rsidRDefault="00F003A4" w:rsidP="00F003A4">
      <w:pPr>
        <w:numPr>
          <w:ilvl w:val="0"/>
          <w:numId w:val="30"/>
        </w:numPr>
        <w:tabs>
          <w:tab w:val="clear" w:pos="709"/>
          <w:tab w:val="left" w:pos="985"/>
        </w:tabs>
        <w:suppressAutoHyphens w:val="0"/>
        <w:spacing w:after="0" w:line="34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Нарский И.С. Практика, субъект, объективная реальность. / В Сб.: Философия и социальный прогресс. - М., 1980.</w:t>
      </w:r>
    </w:p>
    <w:p w14:paraId="597C79A8" w14:textId="77777777" w:rsidR="00F003A4" w:rsidRPr="00F003A4" w:rsidRDefault="00F003A4" w:rsidP="00F003A4">
      <w:pPr>
        <w:numPr>
          <w:ilvl w:val="0"/>
          <w:numId w:val="30"/>
        </w:numPr>
        <w:tabs>
          <w:tab w:val="clear" w:pos="709"/>
          <w:tab w:val="left" w:pos="985"/>
        </w:tabs>
        <w:suppressAutoHyphens w:val="0"/>
        <w:spacing w:after="0" w:line="34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Наумов А.В. Судебный прецедент как источник уголовного права // Российская юстиция. - 1996. - № 1. — С.8-11.</w:t>
      </w:r>
    </w:p>
    <w:p w14:paraId="1753F7AD" w14:textId="77777777" w:rsidR="00F003A4" w:rsidRPr="00F003A4" w:rsidRDefault="00F003A4" w:rsidP="00F003A4">
      <w:pPr>
        <w:numPr>
          <w:ilvl w:val="0"/>
          <w:numId w:val="30"/>
        </w:numPr>
        <w:tabs>
          <w:tab w:val="clear" w:pos="709"/>
          <w:tab w:val="left" w:pos="985"/>
          <w:tab w:val="center" w:pos="6190"/>
        </w:tabs>
        <w:suppressAutoHyphens w:val="0"/>
        <w:spacing w:after="0" w:line="340" w:lineRule="exact"/>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Мартынин Е. Колокова О. Прецедентное право: от</w:t>
      </w:r>
      <w:r w:rsidRPr="00F003A4">
        <w:rPr>
          <w:rFonts w:ascii="Times New Roman" w:eastAsia="Times New Roman" w:hAnsi="Times New Roman" w:cs="Times New Roman"/>
          <w:color w:val="000000"/>
          <w:kern w:val="0"/>
          <w:sz w:val="19"/>
          <w:szCs w:val="19"/>
          <w:lang w:eastAsia="ru-RU" w:bidi="ru-RU"/>
        </w:rPr>
        <w:tab/>
        <w:t>советской</w:t>
      </w:r>
    </w:p>
    <w:p w14:paraId="0B5172EE" w14:textId="77777777" w:rsidR="00F003A4" w:rsidRPr="00F003A4" w:rsidRDefault="00F003A4" w:rsidP="00F003A4">
      <w:pPr>
        <w:tabs>
          <w:tab w:val="clear" w:pos="709"/>
        </w:tabs>
        <w:suppressAutoHyphens w:val="0"/>
        <w:spacing w:after="0" w:line="340" w:lineRule="exact"/>
        <w:ind w:left="20" w:right="20" w:firstLine="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идеологии к международной практике // Российская юстиция. - 1994. - № 12. - С.220-222.</w:t>
      </w:r>
    </w:p>
    <w:p w14:paraId="4EB2C816" w14:textId="77777777" w:rsidR="00F003A4" w:rsidRPr="00F003A4" w:rsidRDefault="00F003A4" w:rsidP="00F003A4">
      <w:pPr>
        <w:numPr>
          <w:ilvl w:val="0"/>
          <w:numId w:val="30"/>
        </w:numPr>
        <w:tabs>
          <w:tab w:val="clear" w:pos="709"/>
          <w:tab w:val="left" w:pos="985"/>
        </w:tabs>
        <w:suppressAutoHyphens w:val="0"/>
        <w:spacing w:after="0" w:line="34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Наумов А.В. Российское уголовное право. Общая часть. Курс лекций. - М.: Бек, 1997. - 560 с.</w:t>
      </w:r>
    </w:p>
    <w:p w14:paraId="3BB2D39A" w14:textId="77777777" w:rsidR="00F003A4" w:rsidRPr="00F003A4" w:rsidRDefault="00F003A4" w:rsidP="00F003A4">
      <w:pPr>
        <w:numPr>
          <w:ilvl w:val="0"/>
          <w:numId w:val="30"/>
        </w:numPr>
        <w:tabs>
          <w:tab w:val="clear" w:pos="709"/>
          <w:tab w:val="left" w:pos="985"/>
        </w:tabs>
        <w:suppressAutoHyphens w:val="0"/>
        <w:spacing w:after="0" w:line="34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Наумов А. Судебный прецедент как источник уголовного права // Российская юстиция. - 1994. - № 1.</w:t>
      </w:r>
    </w:p>
    <w:p w14:paraId="566C8C17" w14:textId="77777777" w:rsidR="00F003A4" w:rsidRPr="00F003A4" w:rsidRDefault="00F003A4" w:rsidP="00F003A4">
      <w:pPr>
        <w:numPr>
          <w:ilvl w:val="0"/>
          <w:numId w:val="30"/>
        </w:numPr>
        <w:tabs>
          <w:tab w:val="clear" w:pos="709"/>
          <w:tab w:val="left" w:pos="985"/>
        </w:tabs>
        <w:suppressAutoHyphens w:val="0"/>
        <w:spacing w:after="0" w:line="34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Научно-практиктическая конференция «Судебный конституци</w:t>
      </w:r>
      <w:r w:rsidRPr="00F003A4">
        <w:rPr>
          <w:rFonts w:ascii="Times New Roman" w:eastAsia="Times New Roman" w:hAnsi="Times New Roman" w:cs="Times New Roman"/>
          <w:color w:val="000000"/>
          <w:kern w:val="0"/>
          <w:sz w:val="19"/>
          <w:szCs w:val="19"/>
          <w:lang w:eastAsia="ru-RU" w:bidi="ru-RU"/>
        </w:rPr>
        <w:softHyphen/>
        <w:t xml:space="preserve">онный контроль в России: уроки, проблемы и перспективы (обзор) </w:t>
      </w:r>
      <w:r w:rsidRPr="00F003A4">
        <w:rPr>
          <w:rFonts w:ascii="Times New Roman" w:eastAsia="Times New Roman" w:hAnsi="Times New Roman" w:cs="Times New Roman"/>
          <w:i/>
          <w:iCs/>
          <w:color w:val="000000"/>
          <w:spacing w:val="20"/>
          <w:kern w:val="0"/>
          <w:sz w:val="19"/>
          <w:szCs w:val="19"/>
          <w:lang w:eastAsia="ru-RU" w:bidi="ru-RU"/>
        </w:rPr>
        <w:t>II</w:t>
      </w:r>
      <w:r w:rsidRPr="00F003A4">
        <w:rPr>
          <w:rFonts w:ascii="Times New Roman" w:eastAsia="Times New Roman" w:hAnsi="Times New Roman" w:cs="Times New Roman"/>
          <w:color w:val="000000"/>
          <w:kern w:val="0"/>
          <w:sz w:val="19"/>
          <w:szCs w:val="19"/>
          <w:lang w:eastAsia="ru-RU" w:bidi="ru-RU"/>
        </w:rPr>
        <w:t xml:space="preserve"> Госу</w:t>
      </w:r>
      <w:r w:rsidRPr="00F003A4">
        <w:rPr>
          <w:rFonts w:ascii="Times New Roman" w:eastAsia="Times New Roman" w:hAnsi="Times New Roman" w:cs="Times New Roman"/>
          <w:color w:val="000000"/>
          <w:kern w:val="0"/>
          <w:sz w:val="19"/>
          <w:szCs w:val="19"/>
          <w:lang w:eastAsia="ru-RU" w:bidi="ru-RU"/>
        </w:rPr>
        <w:softHyphen/>
        <w:t>дарство и право. - 1997. - № 5. - С.5-14.</w:t>
      </w:r>
    </w:p>
    <w:p w14:paraId="1D4743B2" w14:textId="77777777" w:rsidR="00F003A4" w:rsidRPr="00F003A4" w:rsidRDefault="00F003A4" w:rsidP="00F003A4">
      <w:pPr>
        <w:numPr>
          <w:ilvl w:val="0"/>
          <w:numId w:val="30"/>
        </w:numPr>
        <w:tabs>
          <w:tab w:val="clear" w:pos="709"/>
          <w:tab w:val="left" w:pos="985"/>
        </w:tabs>
        <w:suppressAutoHyphens w:val="0"/>
        <w:spacing w:after="0" w:line="340" w:lineRule="exact"/>
        <w:ind w:right="20"/>
        <w:jc w:val="left"/>
        <w:rPr>
          <w:rFonts w:ascii="Times New Roman" w:eastAsia="Times New Roman" w:hAnsi="Times New Roman" w:cs="Times New Roman"/>
          <w:color w:val="000000"/>
          <w:kern w:val="0"/>
          <w:sz w:val="19"/>
          <w:szCs w:val="19"/>
          <w:lang w:eastAsia="ru-RU" w:bidi="ru-RU"/>
        </w:rPr>
        <w:sectPr w:rsidR="00F003A4" w:rsidRPr="00F003A4">
          <w:headerReference w:type="even" r:id="rId24"/>
          <w:headerReference w:type="default" r:id="rId25"/>
          <w:pgSz w:w="11909" w:h="16834"/>
          <w:pgMar w:top="3346" w:right="2154" w:bottom="3104" w:left="2154" w:header="0" w:footer="3" w:gutter="620"/>
          <w:cols w:space="720"/>
          <w:noEndnote/>
          <w:docGrid w:linePitch="360"/>
        </w:sectPr>
      </w:pPr>
      <w:r w:rsidRPr="00F003A4">
        <w:rPr>
          <w:rFonts w:ascii="Times New Roman" w:eastAsia="Times New Roman" w:hAnsi="Times New Roman" w:cs="Times New Roman"/>
          <w:color w:val="000000"/>
          <w:kern w:val="0"/>
          <w:sz w:val="19"/>
          <w:szCs w:val="19"/>
          <w:lang w:eastAsia="ru-RU" w:bidi="ru-RU"/>
        </w:rPr>
        <w:t xml:space="preserve">Научные основы советского правотворчества. / Отв. ред. </w:t>
      </w:r>
      <w:r w:rsidRPr="00F003A4">
        <w:rPr>
          <w:rFonts w:ascii="Times New Roman" w:eastAsia="Times New Roman" w:hAnsi="Times New Roman" w:cs="Times New Roman"/>
          <w:color w:val="000000"/>
          <w:kern w:val="0"/>
          <w:sz w:val="19"/>
          <w:szCs w:val="19"/>
          <w:lang w:val="en-US" w:eastAsia="en-US" w:bidi="en-US"/>
        </w:rPr>
        <w:t xml:space="preserve">P.O. </w:t>
      </w:r>
      <w:r w:rsidRPr="00F003A4">
        <w:rPr>
          <w:rFonts w:ascii="Times New Roman" w:eastAsia="Times New Roman" w:hAnsi="Times New Roman" w:cs="Times New Roman"/>
          <w:color w:val="000000"/>
          <w:kern w:val="0"/>
          <w:sz w:val="19"/>
          <w:szCs w:val="19"/>
          <w:lang w:eastAsia="ru-RU" w:bidi="ru-RU"/>
        </w:rPr>
        <w:t>Халфсена. - М.: Наука, 1981.-317 с.</w:t>
      </w:r>
    </w:p>
    <w:p w14:paraId="51FCC85F" w14:textId="77777777" w:rsidR="00F003A4" w:rsidRPr="00F003A4" w:rsidRDefault="00F003A4" w:rsidP="00F003A4">
      <w:pPr>
        <w:numPr>
          <w:ilvl w:val="0"/>
          <w:numId w:val="30"/>
        </w:numPr>
        <w:tabs>
          <w:tab w:val="clear" w:pos="709"/>
          <w:tab w:val="left" w:pos="1003"/>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lastRenderedPageBreak/>
        <w:t>Нашиц А. Правотворчество: теория и законодательная техника. - М.: Прогресс, 1974. - 256 с.</w:t>
      </w:r>
    </w:p>
    <w:p w14:paraId="699FD401" w14:textId="77777777" w:rsidR="00F003A4" w:rsidRPr="00F003A4" w:rsidRDefault="00F003A4" w:rsidP="00F003A4">
      <w:pPr>
        <w:numPr>
          <w:ilvl w:val="0"/>
          <w:numId w:val="30"/>
        </w:numPr>
        <w:tabs>
          <w:tab w:val="clear" w:pos="709"/>
          <w:tab w:val="left" w:pos="1003"/>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Новицкий И.Б. Источники советского гражданского права. - М: Госюриздат,1959. - С.134.</w:t>
      </w:r>
    </w:p>
    <w:p w14:paraId="33950EFE" w14:textId="77777777" w:rsidR="00F003A4" w:rsidRPr="00F003A4" w:rsidRDefault="00F003A4" w:rsidP="00F003A4">
      <w:pPr>
        <w:numPr>
          <w:ilvl w:val="0"/>
          <w:numId w:val="30"/>
        </w:numPr>
        <w:tabs>
          <w:tab w:val="clear" w:pos="709"/>
          <w:tab w:val="left" w:pos="1003"/>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val="uk-UA" w:eastAsia="uk-UA" w:bidi="uk-UA"/>
        </w:rPr>
        <w:t xml:space="preserve">Недбайло </w:t>
      </w:r>
      <w:r w:rsidRPr="00F003A4">
        <w:rPr>
          <w:rFonts w:ascii="Times New Roman" w:eastAsia="Times New Roman" w:hAnsi="Times New Roman" w:cs="Times New Roman"/>
          <w:color w:val="000000"/>
          <w:kern w:val="0"/>
          <w:sz w:val="19"/>
          <w:szCs w:val="19"/>
          <w:lang w:eastAsia="ru-RU" w:bidi="ru-RU"/>
        </w:rPr>
        <w:t>П.Е. Применение советских правовых норм. - М., 1960. -511 с.</w:t>
      </w:r>
    </w:p>
    <w:p w14:paraId="786CFDF0" w14:textId="77777777" w:rsidR="00F003A4" w:rsidRPr="00F003A4" w:rsidRDefault="00F003A4" w:rsidP="00F003A4">
      <w:pPr>
        <w:numPr>
          <w:ilvl w:val="0"/>
          <w:numId w:val="30"/>
        </w:numPr>
        <w:tabs>
          <w:tab w:val="clear" w:pos="709"/>
          <w:tab w:val="left" w:pos="1003"/>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Нерсесянц </w:t>
      </w:r>
      <w:r w:rsidRPr="00F003A4">
        <w:rPr>
          <w:rFonts w:ascii="Times New Roman" w:eastAsia="Times New Roman" w:hAnsi="Times New Roman" w:cs="Times New Roman"/>
          <w:color w:val="000000"/>
          <w:kern w:val="0"/>
          <w:sz w:val="19"/>
          <w:szCs w:val="19"/>
          <w:lang w:val="en-US" w:eastAsia="en-US" w:bidi="en-US"/>
        </w:rPr>
        <w:t xml:space="preserve">B.C. </w:t>
      </w:r>
      <w:r w:rsidRPr="00F003A4">
        <w:rPr>
          <w:rFonts w:ascii="Times New Roman" w:eastAsia="Times New Roman" w:hAnsi="Times New Roman" w:cs="Times New Roman"/>
          <w:color w:val="000000"/>
          <w:kern w:val="0"/>
          <w:sz w:val="19"/>
          <w:szCs w:val="19"/>
          <w:lang w:eastAsia="ru-RU" w:bidi="ru-RU"/>
        </w:rPr>
        <w:t>Гегелевская философия права: история и совре</w:t>
      </w:r>
      <w:r w:rsidRPr="00F003A4">
        <w:rPr>
          <w:rFonts w:ascii="Times New Roman" w:eastAsia="Times New Roman" w:hAnsi="Times New Roman" w:cs="Times New Roman"/>
          <w:color w:val="000000"/>
          <w:kern w:val="0"/>
          <w:sz w:val="19"/>
          <w:szCs w:val="19"/>
          <w:lang w:eastAsia="ru-RU" w:bidi="ru-RU"/>
        </w:rPr>
        <w:softHyphen/>
        <w:t>менность. - М.: Наука, 1974. - 287 с.</w:t>
      </w:r>
    </w:p>
    <w:p w14:paraId="0856CDF6" w14:textId="77777777" w:rsidR="00F003A4" w:rsidRPr="00F003A4" w:rsidRDefault="00F003A4" w:rsidP="00F003A4">
      <w:pPr>
        <w:numPr>
          <w:ilvl w:val="0"/>
          <w:numId w:val="30"/>
        </w:numPr>
        <w:tabs>
          <w:tab w:val="clear" w:pos="709"/>
          <w:tab w:val="left" w:pos="1003"/>
        </w:tabs>
        <w:suppressAutoHyphens w:val="0"/>
        <w:spacing w:after="0" w:line="345" w:lineRule="exact"/>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Нерсесянц </w:t>
      </w:r>
      <w:r w:rsidRPr="00F003A4">
        <w:rPr>
          <w:rFonts w:ascii="Times New Roman" w:eastAsia="Times New Roman" w:hAnsi="Times New Roman" w:cs="Times New Roman"/>
          <w:color w:val="000000"/>
          <w:kern w:val="0"/>
          <w:sz w:val="19"/>
          <w:szCs w:val="19"/>
          <w:lang w:val="en-US" w:eastAsia="en-US" w:bidi="en-US"/>
        </w:rPr>
        <w:t xml:space="preserve">B.C. </w:t>
      </w:r>
      <w:r w:rsidRPr="00F003A4">
        <w:rPr>
          <w:rFonts w:ascii="Times New Roman" w:eastAsia="Times New Roman" w:hAnsi="Times New Roman" w:cs="Times New Roman"/>
          <w:color w:val="000000"/>
          <w:kern w:val="0"/>
          <w:sz w:val="19"/>
          <w:szCs w:val="19"/>
          <w:lang w:eastAsia="ru-RU" w:bidi="ru-RU"/>
        </w:rPr>
        <w:t>Право и закон. - М.: Наука, 1983. - 366 с.</w:t>
      </w:r>
    </w:p>
    <w:p w14:paraId="05280DE5" w14:textId="77777777" w:rsidR="00F003A4" w:rsidRPr="00F003A4" w:rsidRDefault="00F003A4" w:rsidP="00F003A4">
      <w:pPr>
        <w:numPr>
          <w:ilvl w:val="0"/>
          <w:numId w:val="30"/>
        </w:numPr>
        <w:tabs>
          <w:tab w:val="clear" w:pos="709"/>
          <w:tab w:val="left" w:pos="1003"/>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Нерсесянц </w:t>
      </w:r>
      <w:r w:rsidRPr="00F003A4">
        <w:rPr>
          <w:rFonts w:ascii="Times New Roman" w:eastAsia="Times New Roman" w:hAnsi="Times New Roman" w:cs="Times New Roman"/>
          <w:color w:val="000000"/>
          <w:kern w:val="0"/>
          <w:sz w:val="19"/>
          <w:szCs w:val="19"/>
          <w:lang w:val="en-US" w:eastAsia="en-US" w:bidi="en-US"/>
        </w:rPr>
        <w:t xml:space="preserve">B.C. </w:t>
      </w:r>
      <w:r w:rsidRPr="00F003A4">
        <w:rPr>
          <w:rFonts w:ascii="Times New Roman" w:eastAsia="Times New Roman" w:hAnsi="Times New Roman" w:cs="Times New Roman"/>
          <w:color w:val="000000"/>
          <w:kern w:val="0"/>
          <w:sz w:val="19"/>
          <w:szCs w:val="19"/>
          <w:lang w:eastAsia="ru-RU" w:bidi="ru-RU"/>
        </w:rPr>
        <w:t>Суд не законодательствует и не управляет, а применяет право. Судебная практика как источник права. - М., 1997.</w:t>
      </w:r>
    </w:p>
    <w:p w14:paraId="6CA9AE28" w14:textId="77777777" w:rsidR="00F003A4" w:rsidRPr="00F003A4" w:rsidRDefault="00F003A4" w:rsidP="00F003A4">
      <w:pPr>
        <w:numPr>
          <w:ilvl w:val="0"/>
          <w:numId w:val="30"/>
        </w:numPr>
        <w:tabs>
          <w:tab w:val="clear" w:pos="709"/>
          <w:tab w:val="left" w:pos="1003"/>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Нерсесянц </w:t>
      </w:r>
      <w:r w:rsidRPr="00F003A4">
        <w:rPr>
          <w:rFonts w:ascii="Times New Roman" w:eastAsia="Times New Roman" w:hAnsi="Times New Roman" w:cs="Times New Roman"/>
          <w:color w:val="000000"/>
          <w:kern w:val="0"/>
          <w:sz w:val="19"/>
          <w:szCs w:val="19"/>
          <w:lang w:val="en-US" w:eastAsia="en-US" w:bidi="en-US"/>
        </w:rPr>
        <w:t xml:space="preserve">B.C. </w:t>
      </w:r>
      <w:r w:rsidRPr="00F003A4">
        <w:rPr>
          <w:rFonts w:ascii="Times New Roman" w:eastAsia="Times New Roman" w:hAnsi="Times New Roman" w:cs="Times New Roman"/>
          <w:color w:val="000000"/>
          <w:kern w:val="0"/>
          <w:sz w:val="19"/>
          <w:szCs w:val="19"/>
          <w:lang w:eastAsia="ru-RU" w:bidi="ru-RU"/>
        </w:rPr>
        <w:t>Философия права. Учебник для вузов. - М.: Нор- ма-Инфра, 1997. - 652 с.</w:t>
      </w:r>
    </w:p>
    <w:p w14:paraId="448B1590" w14:textId="77777777" w:rsidR="00F003A4" w:rsidRPr="00F003A4" w:rsidRDefault="00F003A4" w:rsidP="00F003A4">
      <w:pPr>
        <w:numPr>
          <w:ilvl w:val="0"/>
          <w:numId w:val="30"/>
        </w:numPr>
        <w:tabs>
          <w:tab w:val="clear" w:pos="709"/>
          <w:tab w:val="left" w:pos="1003"/>
        </w:tabs>
        <w:suppressAutoHyphens w:val="0"/>
        <w:spacing w:after="0" w:line="345" w:lineRule="exact"/>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Общая теория права государства и права. Академический курс в</w:t>
      </w:r>
    </w:p>
    <w:p w14:paraId="26C717D8" w14:textId="77777777" w:rsidR="00F003A4" w:rsidRPr="00F003A4" w:rsidRDefault="00F003A4" w:rsidP="00F003A4">
      <w:pPr>
        <w:tabs>
          <w:tab w:val="clear" w:pos="709"/>
          <w:tab w:val="left" w:pos="1046"/>
        </w:tabs>
        <w:suppressAutoHyphens w:val="0"/>
        <w:spacing w:after="0" w:line="345" w:lineRule="exact"/>
        <w:ind w:left="20" w:firstLine="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2-х томах.</w:t>
      </w:r>
      <w:r w:rsidRPr="00F003A4">
        <w:rPr>
          <w:rFonts w:ascii="Times New Roman" w:eastAsia="Times New Roman" w:hAnsi="Times New Roman" w:cs="Times New Roman"/>
          <w:color w:val="000000"/>
          <w:kern w:val="0"/>
          <w:sz w:val="19"/>
          <w:szCs w:val="19"/>
          <w:lang w:eastAsia="ru-RU" w:bidi="ru-RU"/>
        </w:rPr>
        <w:tab/>
        <w:t>/ Под ред. М.Н. Марченко. - М.: Зерцало, 1998. - Г.2. - 656 с.</w:t>
      </w:r>
    </w:p>
    <w:p w14:paraId="3EEA8DD7" w14:textId="77777777" w:rsidR="00F003A4" w:rsidRPr="00F003A4" w:rsidRDefault="00F003A4" w:rsidP="00F003A4">
      <w:pPr>
        <w:numPr>
          <w:ilvl w:val="0"/>
          <w:numId w:val="30"/>
        </w:numPr>
        <w:tabs>
          <w:tab w:val="clear" w:pos="709"/>
          <w:tab w:val="left" w:pos="1003"/>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Общая теория права. / Под ред. А.С. Пиголкина. 2-е изд-е. - М.: Изд-во МГТУ, 1995. - 383 с.</w:t>
      </w:r>
    </w:p>
    <w:p w14:paraId="475038D0" w14:textId="77777777" w:rsidR="00F003A4" w:rsidRPr="00F003A4" w:rsidRDefault="00F003A4" w:rsidP="00F003A4">
      <w:pPr>
        <w:numPr>
          <w:ilvl w:val="0"/>
          <w:numId w:val="30"/>
        </w:numPr>
        <w:tabs>
          <w:tab w:val="clear" w:pos="709"/>
          <w:tab w:val="left" w:pos="1003"/>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Общая теория права. Курс лекций. / Под ред. В.К. Бабаева. - Н. Новгород, 1993.</w:t>
      </w:r>
    </w:p>
    <w:p w14:paraId="6BA056E1" w14:textId="77777777" w:rsidR="00F003A4" w:rsidRPr="00F003A4" w:rsidRDefault="00F003A4" w:rsidP="00F003A4">
      <w:pPr>
        <w:numPr>
          <w:ilvl w:val="0"/>
          <w:numId w:val="30"/>
        </w:numPr>
        <w:tabs>
          <w:tab w:val="clear" w:pos="709"/>
          <w:tab w:val="left" w:pos="1003"/>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Общая теория права и государства. / Под ред. В.В. Лазарева. - М.: Юрист, 1994. - 520 с.</w:t>
      </w:r>
    </w:p>
    <w:p w14:paraId="0131F558" w14:textId="77777777" w:rsidR="00F003A4" w:rsidRPr="00F003A4" w:rsidRDefault="00F003A4" w:rsidP="00F003A4">
      <w:pPr>
        <w:numPr>
          <w:ilvl w:val="0"/>
          <w:numId w:val="30"/>
        </w:numPr>
        <w:tabs>
          <w:tab w:val="clear" w:pos="709"/>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Осипов Ю.К. Роль правоположений в применении и совершенст</w:t>
      </w:r>
      <w:r w:rsidRPr="00F003A4">
        <w:rPr>
          <w:rFonts w:ascii="Times New Roman" w:eastAsia="Times New Roman" w:hAnsi="Times New Roman" w:cs="Times New Roman"/>
          <w:color w:val="000000"/>
          <w:kern w:val="0"/>
          <w:sz w:val="19"/>
          <w:szCs w:val="19"/>
          <w:lang w:eastAsia="ru-RU" w:bidi="ru-RU"/>
        </w:rPr>
        <w:softHyphen/>
        <w:t>вовании правовых норм о подведомственности // Проблемы гражданского процессуального права в свете Конституции СССР: Межвузовский сб. науч. трудов. - Свердловск, 1978.</w:t>
      </w:r>
    </w:p>
    <w:p w14:paraId="749DF154" w14:textId="77777777" w:rsidR="00F003A4" w:rsidRPr="00F003A4" w:rsidRDefault="00F003A4" w:rsidP="00F003A4">
      <w:pPr>
        <w:numPr>
          <w:ilvl w:val="0"/>
          <w:numId w:val="30"/>
        </w:numPr>
        <w:tabs>
          <w:tab w:val="clear" w:pos="709"/>
          <w:tab w:val="left" w:pos="1003"/>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Пермяков Ю.Е. Лекции по философии права. - Самара: Изд-во Самарского гос. ун-та, 1995. - 120 с.</w:t>
      </w:r>
    </w:p>
    <w:p w14:paraId="6A4024D7" w14:textId="77777777" w:rsidR="00F003A4" w:rsidRPr="00F003A4" w:rsidRDefault="00F003A4" w:rsidP="00F003A4">
      <w:pPr>
        <w:numPr>
          <w:ilvl w:val="0"/>
          <w:numId w:val="30"/>
        </w:numPr>
        <w:tabs>
          <w:tab w:val="clear" w:pos="709"/>
          <w:tab w:val="left" w:pos="1003"/>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sectPr w:rsidR="00F003A4" w:rsidRPr="00F003A4">
          <w:headerReference w:type="even" r:id="rId26"/>
          <w:headerReference w:type="default" r:id="rId27"/>
          <w:pgSz w:w="11909" w:h="16834"/>
          <w:pgMar w:top="3346" w:right="2154" w:bottom="3104" w:left="2154" w:header="0" w:footer="3" w:gutter="620"/>
          <w:cols w:space="720"/>
          <w:noEndnote/>
          <w:docGrid w:linePitch="360"/>
        </w:sectPr>
      </w:pPr>
      <w:r w:rsidRPr="00F003A4">
        <w:rPr>
          <w:rFonts w:ascii="Times New Roman" w:eastAsia="Times New Roman" w:hAnsi="Times New Roman" w:cs="Times New Roman"/>
          <w:color w:val="000000"/>
          <w:kern w:val="0"/>
          <w:sz w:val="19"/>
          <w:szCs w:val="19"/>
          <w:lang w:eastAsia="ru-RU" w:bidi="ru-RU"/>
        </w:rPr>
        <w:t>Петрухин И.Л., Батуров Г.П., Морщакова Т.Г. Теоретические ос</w:t>
      </w:r>
      <w:r w:rsidRPr="00F003A4">
        <w:rPr>
          <w:rFonts w:ascii="Times New Roman" w:eastAsia="Times New Roman" w:hAnsi="Times New Roman" w:cs="Times New Roman"/>
          <w:color w:val="000000"/>
          <w:kern w:val="0"/>
          <w:sz w:val="19"/>
          <w:szCs w:val="19"/>
          <w:lang w:eastAsia="ru-RU" w:bidi="ru-RU"/>
        </w:rPr>
        <w:softHyphen/>
        <w:t>новы эффективности правосудия. - М.: Наука, 1979. - 392 с.</w:t>
      </w:r>
    </w:p>
    <w:p w14:paraId="39D2451E" w14:textId="77777777" w:rsidR="00F003A4" w:rsidRPr="00F003A4" w:rsidRDefault="00F003A4" w:rsidP="00F003A4">
      <w:pPr>
        <w:numPr>
          <w:ilvl w:val="0"/>
          <w:numId w:val="30"/>
        </w:numPr>
        <w:tabs>
          <w:tab w:val="clear" w:pos="709"/>
          <w:tab w:val="left" w:pos="1017"/>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lastRenderedPageBreak/>
        <w:t>Петрухин И.Л. Проблемы судебной власти в современной России // Государство и право. - 2000. - № 8. - С.5-10.</w:t>
      </w:r>
    </w:p>
    <w:p w14:paraId="52B250C9" w14:textId="77777777" w:rsidR="00F003A4" w:rsidRPr="00F003A4" w:rsidRDefault="00F003A4" w:rsidP="00F003A4">
      <w:pPr>
        <w:numPr>
          <w:ilvl w:val="0"/>
          <w:numId w:val="30"/>
        </w:numPr>
        <w:tabs>
          <w:tab w:val="clear" w:pos="709"/>
          <w:tab w:val="left" w:pos="1017"/>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Пиголкин А.С. Толкование нормативных актов в СССР. - М., 1962.</w:t>
      </w:r>
    </w:p>
    <w:p w14:paraId="1DD21466" w14:textId="77777777" w:rsidR="00F003A4" w:rsidRPr="00F003A4" w:rsidRDefault="00F003A4" w:rsidP="00F003A4">
      <w:pPr>
        <w:numPr>
          <w:ilvl w:val="0"/>
          <w:numId w:val="30"/>
        </w:numPr>
        <w:tabs>
          <w:tab w:val="clear" w:pos="709"/>
          <w:tab w:val="left" w:pos="1017"/>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Пиголкин А.С. Обнаружение и преодоление пробелов права // Советское государство и право. - 1970. - № 3.</w:t>
      </w:r>
    </w:p>
    <w:p w14:paraId="1F655DAE" w14:textId="77777777" w:rsidR="00F003A4" w:rsidRPr="00F003A4" w:rsidRDefault="00F003A4" w:rsidP="00F003A4">
      <w:pPr>
        <w:numPr>
          <w:ilvl w:val="0"/>
          <w:numId w:val="30"/>
        </w:numPr>
        <w:tabs>
          <w:tab w:val="clear" w:pos="709"/>
          <w:tab w:val="left" w:pos="1017"/>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Пионтковский А. Наука и социалистическое правосудие // Бюл</w:t>
      </w:r>
      <w:r w:rsidRPr="00F003A4">
        <w:rPr>
          <w:rFonts w:ascii="Times New Roman" w:eastAsia="Times New Roman" w:hAnsi="Times New Roman" w:cs="Times New Roman"/>
          <w:color w:val="000000"/>
          <w:kern w:val="0"/>
          <w:sz w:val="19"/>
          <w:szCs w:val="19"/>
          <w:lang w:eastAsia="ru-RU" w:bidi="ru-RU"/>
        </w:rPr>
        <w:softHyphen/>
        <w:t>летень Верховного Суда СССР. - 1964. - № 2.</w:t>
      </w:r>
    </w:p>
    <w:p w14:paraId="0EC7A0C6" w14:textId="77777777" w:rsidR="00F003A4" w:rsidRPr="00F003A4" w:rsidRDefault="00F003A4" w:rsidP="00F003A4">
      <w:pPr>
        <w:numPr>
          <w:ilvl w:val="0"/>
          <w:numId w:val="30"/>
        </w:numPr>
        <w:tabs>
          <w:tab w:val="clear" w:pos="709"/>
          <w:tab w:val="left" w:pos="1017"/>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Поленина С.В. Качество закона и эффективность законодательст</w:t>
      </w:r>
      <w:r w:rsidRPr="00F003A4">
        <w:rPr>
          <w:rFonts w:ascii="Times New Roman" w:eastAsia="Times New Roman" w:hAnsi="Times New Roman" w:cs="Times New Roman"/>
          <w:color w:val="000000"/>
          <w:kern w:val="0"/>
          <w:sz w:val="19"/>
          <w:szCs w:val="19"/>
          <w:lang w:eastAsia="ru-RU" w:bidi="ru-RU"/>
        </w:rPr>
        <w:softHyphen/>
        <w:t>ва. - М., 1993.</w:t>
      </w:r>
    </w:p>
    <w:p w14:paraId="1B6F8720" w14:textId="77777777" w:rsidR="00F003A4" w:rsidRPr="00F003A4" w:rsidRDefault="00F003A4" w:rsidP="00F003A4">
      <w:pPr>
        <w:numPr>
          <w:ilvl w:val="0"/>
          <w:numId w:val="30"/>
        </w:numPr>
        <w:tabs>
          <w:tab w:val="clear" w:pos="709"/>
          <w:tab w:val="left" w:pos="1017"/>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Поленина С.В. Теоретические проблемы системы советского за</w:t>
      </w:r>
      <w:r w:rsidRPr="00F003A4">
        <w:rPr>
          <w:rFonts w:ascii="Times New Roman" w:eastAsia="Times New Roman" w:hAnsi="Times New Roman" w:cs="Times New Roman"/>
          <w:color w:val="000000"/>
          <w:kern w:val="0"/>
          <w:sz w:val="19"/>
          <w:szCs w:val="19"/>
          <w:lang w:eastAsia="ru-RU" w:bidi="ru-RU"/>
        </w:rPr>
        <w:softHyphen/>
        <w:t>конодательства. - М.: Наука, 1979. - 205 с.</w:t>
      </w:r>
    </w:p>
    <w:p w14:paraId="209F9D23" w14:textId="77777777" w:rsidR="00F003A4" w:rsidRPr="00F003A4" w:rsidRDefault="00F003A4" w:rsidP="00F003A4">
      <w:pPr>
        <w:numPr>
          <w:ilvl w:val="0"/>
          <w:numId w:val="30"/>
        </w:numPr>
        <w:tabs>
          <w:tab w:val="clear" w:pos="709"/>
          <w:tab w:val="left" w:pos="1017"/>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Поленина С.В. Законотворчество в Российской Федерации. - М.: Изд-во Ин-та государства и права РАН, 1996. — 195 с.</w:t>
      </w:r>
    </w:p>
    <w:p w14:paraId="265BF845" w14:textId="77777777" w:rsidR="00F003A4" w:rsidRPr="00F003A4" w:rsidRDefault="00F003A4" w:rsidP="00F003A4">
      <w:pPr>
        <w:numPr>
          <w:ilvl w:val="0"/>
          <w:numId w:val="30"/>
        </w:numPr>
        <w:tabs>
          <w:tab w:val="clear" w:pos="709"/>
          <w:tab w:val="left" w:pos="1017"/>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Правовой эксперимент и совершенствование законодательства. / Под ред. В.И. Никитского, И.С. Самощенко - М., 1988. - 301 с.</w:t>
      </w:r>
    </w:p>
    <w:p w14:paraId="31503D84" w14:textId="77777777" w:rsidR="00F003A4" w:rsidRPr="00F003A4" w:rsidRDefault="00F003A4" w:rsidP="00F003A4">
      <w:pPr>
        <w:numPr>
          <w:ilvl w:val="0"/>
          <w:numId w:val="30"/>
        </w:numPr>
        <w:tabs>
          <w:tab w:val="clear" w:pos="709"/>
          <w:tab w:val="left" w:pos="1017"/>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Право и закон. (Сводный реферат) // Реферативный журнал «Об</w:t>
      </w:r>
      <w:r w:rsidRPr="00F003A4">
        <w:rPr>
          <w:rFonts w:ascii="Times New Roman" w:eastAsia="Times New Roman" w:hAnsi="Times New Roman" w:cs="Times New Roman"/>
          <w:color w:val="000000"/>
          <w:kern w:val="0"/>
          <w:sz w:val="19"/>
          <w:szCs w:val="19"/>
          <w:lang w:eastAsia="ru-RU" w:bidi="ru-RU"/>
        </w:rPr>
        <w:softHyphen/>
        <w:t>щественные науки за рубежом». Серия: Государство и право. - 1989,- № 4 -</w:t>
      </w:r>
    </w:p>
    <w:p w14:paraId="6E54D19C" w14:textId="77777777" w:rsidR="00F003A4" w:rsidRPr="00F003A4" w:rsidRDefault="00F003A4" w:rsidP="00F003A4">
      <w:pPr>
        <w:tabs>
          <w:tab w:val="clear" w:pos="709"/>
          <w:tab w:val="left" w:pos="1027"/>
        </w:tabs>
        <w:suppressAutoHyphens w:val="0"/>
        <w:spacing w:after="0" w:line="345" w:lineRule="exact"/>
        <w:ind w:left="20" w:firstLine="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С.33-40.</w:t>
      </w:r>
    </w:p>
    <w:p w14:paraId="46FA33A6" w14:textId="77777777" w:rsidR="00F003A4" w:rsidRPr="00F003A4" w:rsidRDefault="00F003A4" w:rsidP="00F003A4">
      <w:pPr>
        <w:numPr>
          <w:ilvl w:val="0"/>
          <w:numId w:val="30"/>
        </w:numPr>
        <w:tabs>
          <w:tab w:val="clear" w:pos="709"/>
          <w:tab w:val="left" w:pos="1017"/>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Право и правотворчество: вопросы теории. / Отв. ред. В.П. Ка- римирчук. - М.: Изд-во Ин-т государства и права АН СССР, 1982. - 128 с.</w:t>
      </w:r>
    </w:p>
    <w:p w14:paraId="079C4964" w14:textId="77777777" w:rsidR="00F003A4" w:rsidRPr="00F003A4" w:rsidRDefault="00F003A4" w:rsidP="00F003A4">
      <w:pPr>
        <w:numPr>
          <w:ilvl w:val="0"/>
          <w:numId w:val="30"/>
        </w:numPr>
        <w:tabs>
          <w:tab w:val="clear" w:pos="709"/>
          <w:tab w:val="left" w:pos="1017"/>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Правотворчество в СССР. / Под ред. А.В. Мицкевича. - М., 1974. -319с.</w:t>
      </w:r>
    </w:p>
    <w:p w14:paraId="11B82BE4" w14:textId="77777777" w:rsidR="00F003A4" w:rsidRPr="00F003A4" w:rsidRDefault="00F003A4" w:rsidP="00F003A4">
      <w:pPr>
        <w:numPr>
          <w:ilvl w:val="0"/>
          <w:numId w:val="30"/>
        </w:numPr>
        <w:tabs>
          <w:tab w:val="clear" w:pos="709"/>
          <w:tab w:val="left" w:pos="1307"/>
        </w:tabs>
        <w:suppressAutoHyphens w:val="0"/>
        <w:spacing w:after="0" w:line="345" w:lineRule="exact"/>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Проблемы юридической техники: Сборник статей. / Под ред.</w:t>
      </w:r>
    </w:p>
    <w:p w14:paraId="617883E5" w14:textId="77777777" w:rsidR="00F003A4" w:rsidRPr="00F003A4" w:rsidRDefault="00F003A4" w:rsidP="00F003A4">
      <w:pPr>
        <w:tabs>
          <w:tab w:val="clear" w:pos="709"/>
          <w:tab w:val="left" w:pos="1027"/>
          <w:tab w:val="left" w:pos="500"/>
        </w:tabs>
        <w:suppressAutoHyphens w:val="0"/>
        <w:spacing w:after="0" w:line="345" w:lineRule="exact"/>
        <w:ind w:left="20" w:firstLine="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В.М. Баранова. - Н. Новгород, 2000. - 823 с.</w:t>
      </w:r>
    </w:p>
    <w:p w14:paraId="6768DFA0" w14:textId="77777777" w:rsidR="00F003A4" w:rsidRPr="00F003A4" w:rsidRDefault="00F003A4" w:rsidP="00F003A4">
      <w:pPr>
        <w:numPr>
          <w:ilvl w:val="0"/>
          <w:numId w:val="30"/>
        </w:numPr>
        <w:tabs>
          <w:tab w:val="clear" w:pos="709"/>
          <w:tab w:val="left" w:pos="1017"/>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Радько Т.Н. Основные функции социалистического права. - Волгоград, 1970.</w:t>
      </w:r>
    </w:p>
    <w:p w14:paraId="3D57EB7F" w14:textId="77777777" w:rsidR="00F003A4" w:rsidRPr="00F003A4" w:rsidRDefault="00F003A4" w:rsidP="00F003A4">
      <w:pPr>
        <w:numPr>
          <w:ilvl w:val="0"/>
          <w:numId w:val="30"/>
        </w:numPr>
        <w:tabs>
          <w:tab w:val="clear" w:pos="709"/>
          <w:tab w:val="left" w:pos="1017"/>
        </w:tabs>
        <w:suppressAutoHyphens w:val="0"/>
        <w:spacing w:after="0" w:line="345" w:lineRule="exact"/>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Решетникова И.В. Доказательственное право Англии и США. -</w:t>
      </w:r>
    </w:p>
    <w:p w14:paraId="70F22FF7" w14:textId="77777777" w:rsidR="00F003A4" w:rsidRPr="00F003A4" w:rsidRDefault="00F003A4" w:rsidP="00F003A4">
      <w:pPr>
        <w:numPr>
          <w:ilvl w:val="0"/>
          <w:numId w:val="30"/>
        </w:numPr>
        <w:tabs>
          <w:tab w:val="clear" w:pos="709"/>
          <w:tab w:val="left" w:pos="1001"/>
        </w:tabs>
        <w:suppressAutoHyphens w:val="0"/>
        <w:spacing w:after="0" w:line="34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Решетникова И.В. Доказательственное право в российском граж</w:t>
      </w:r>
      <w:r w:rsidRPr="00F003A4">
        <w:rPr>
          <w:rFonts w:ascii="Times New Roman" w:eastAsia="Times New Roman" w:hAnsi="Times New Roman" w:cs="Times New Roman"/>
          <w:color w:val="000000"/>
          <w:kern w:val="0"/>
          <w:sz w:val="19"/>
          <w:szCs w:val="19"/>
          <w:lang w:eastAsia="ru-RU" w:bidi="ru-RU"/>
        </w:rPr>
        <w:softHyphen/>
        <w:t>данском судопроизводстве: Автореф. дис. д-ра юрид. наук. - Екатеринбург, 1997.</w:t>
      </w:r>
    </w:p>
    <w:p w14:paraId="162705DA" w14:textId="77777777" w:rsidR="00F003A4" w:rsidRPr="00F003A4" w:rsidRDefault="00F003A4" w:rsidP="00F003A4">
      <w:pPr>
        <w:numPr>
          <w:ilvl w:val="0"/>
          <w:numId w:val="30"/>
        </w:numPr>
        <w:tabs>
          <w:tab w:val="clear" w:pos="709"/>
          <w:tab w:val="left" w:pos="1001"/>
        </w:tabs>
        <w:suppressAutoHyphens w:val="0"/>
        <w:spacing w:after="0" w:line="34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Решетникова И.В., Яр ко в В.В. Судебная реформа: проблемы гражданской юрисдикции. - Екатеринбург, 1996.</w:t>
      </w:r>
    </w:p>
    <w:p w14:paraId="72183E0E" w14:textId="77777777" w:rsidR="00F003A4" w:rsidRPr="00F003A4" w:rsidRDefault="00F003A4" w:rsidP="00F003A4">
      <w:pPr>
        <w:numPr>
          <w:ilvl w:val="0"/>
          <w:numId w:val="30"/>
        </w:numPr>
        <w:tabs>
          <w:tab w:val="clear" w:pos="709"/>
          <w:tab w:val="left" w:pos="1001"/>
        </w:tabs>
        <w:suppressAutoHyphens w:val="0"/>
        <w:spacing w:after="0" w:line="34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Решетов Ю.С. Реализация норм советского права. Системный анализ. - Казань: Изд-во Казанского ун-та, 1989. — 156 с.</w:t>
      </w:r>
    </w:p>
    <w:p w14:paraId="27119254" w14:textId="77777777" w:rsidR="00F003A4" w:rsidRPr="00F003A4" w:rsidRDefault="00F003A4" w:rsidP="00F003A4">
      <w:pPr>
        <w:numPr>
          <w:ilvl w:val="0"/>
          <w:numId w:val="30"/>
        </w:numPr>
        <w:tabs>
          <w:tab w:val="clear" w:pos="709"/>
          <w:tab w:val="left" w:pos="1001"/>
        </w:tabs>
        <w:suppressAutoHyphens w:val="0"/>
        <w:spacing w:after="0" w:line="34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Решетникова И.В., Ярков В.В. Гражданское право и гражданский процесс в современной России. - М.: Норма, 1999. - 312 с.</w:t>
      </w:r>
    </w:p>
    <w:p w14:paraId="68276213" w14:textId="77777777" w:rsidR="00F003A4" w:rsidRPr="00F003A4" w:rsidRDefault="00F003A4" w:rsidP="00F003A4">
      <w:pPr>
        <w:numPr>
          <w:ilvl w:val="0"/>
          <w:numId w:val="30"/>
        </w:numPr>
        <w:tabs>
          <w:tab w:val="clear" w:pos="709"/>
          <w:tab w:val="left" w:pos="1001"/>
        </w:tabs>
        <w:suppressAutoHyphens w:val="0"/>
        <w:spacing w:after="0" w:line="34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Реутов В.П. Стадии воздействия юридической практики на разви</w:t>
      </w:r>
      <w:r w:rsidRPr="00F003A4">
        <w:rPr>
          <w:rFonts w:ascii="Times New Roman" w:eastAsia="Times New Roman" w:hAnsi="Times New Roman" w:cs="Times New Roman"/>
          <w:color w:val="000000"/>
          <w:kern w:val="0"/>
          <w:sz w:val="19"/>
          <w:szCs w:val="19"/>
          <w:lang w:eastAsia="ru-RU" w:bidi="ru-RU"/>
        </w:rPr>
        <w:softHyphen/>
        <w:t>тие законодательства // Правоведение. - 1970. - № 3.</w:t>
      </w:r>
    </w:p>
    <w:p w14:paraId="49EA70A2" w14:textId="77777777" w:rsidR="00F003A4" w:rsidRPr="00F003A4" w:rsidRDefault="00F003A4" w:rsidP="00F003A4">
      <w:pPr>
        <w:numPr>
          <w:ilvl w:val="0"/>
          <w:numId w:val="30"/>
        </w:numPr>
        <w:tabs>
          <w:tab w:val="clear" w:pos="709"/>
        </w:tabs>
        <w:suppressAutoHyphens w:val="0"/>
        <w:spacing w:after="0" w:line="34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Российское государство и правовая система: Современное </w:t>
      </w:r>
      <w:r w:rsidRPr="00F003A4">
        <w:rPr>
          <w:rFonts w:ascii="Lucida Sans Unicode" w:eastAsia="Lucida Sans Unicode" w:hAnsi="Lucida Sans Unicode" w:cs="Lucida Sans Unicode"/>
          <w:color w:val="000000"/>
          <w:kern w:val="0"/>
          <w:sz w:val="13"/>
          <w:szCs w:val="13"/>
          <w:lang w:eastAsia="ru-RU" w:bidi="ru-RU"/>
        </w:rPr>
        <w:t>разви</w:t>
      </w:r>
      <w:r w:rsidRPr="00F003A4">
        <w:rPr>
          <w:rFonts w:ascii="Lucida Sans Unicode" w:eastAsia="Lucida Sans Unicode" w:hAnsi="Lucida Sans Unicode" w:cs="Lucida Sans Unicode"/>
          <w:color w:val="000000"/>
          <w:kern w:val="0"/>
          <w:sz w:val="13"/>
          <w:szCs w:val="13"/>
          <w:lang w:eastAsia="ru-RU" w:bidi="ru-RU"/>
        </w:rPr>
        <w:softHyphen/>
      </w:r>
      <w:r w:rsidRPr="00F003A4">
        <w:rPr>
          <w:rFonts w:ascii="Times New Roman" w:eastAsia="Times New Roman" w:hAnsi="Times New Roman" w:cs="Times New Roman"/>
          <w:color w:val="000000"/>
          <w:kern w:val="0"/>
          <w:sz w:val="19"/>
          <w:szCs w:val="19"/>
          <w:lang w:eastAsia="ru-RU" w:bidi="ru-RU"/>
        </w:rPr>
        <w:t>тие, проблемы, перспективы. / Под ред. Ю.Н. Старилова. - Воронеж: Изд-во Воронежского гос. ун-та, 1999. - 704 с.</w:t>
      </w:r>
    </w:p>
    <w:p w14:paraId="41EFC8C0" w14:textId="77777777" w:rsidR="00F003A4" w:rsidRPr="00F003A4" w:rsidRDefault="00F003A4" w:rsidP="00F003A4">
      <w:pPr>
        <w:numPr>
          <w:ilvl w:val="0"/>
          <w:numId w:val="30"/>
        </w:numPr>
        <w:tabs>
          <w:tab w:val="clear" w:pos="709"/>
          <w:tab w:val="left" w:pos="1001"/>
        </w:tabs>
        <w:suppressAutoHyphens w:val="0"/>
        <w:spacing w:after="0" w:line="34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Руссо Ж.Ж. Об общественном договоре или начала политическо</w:t>
      </w:r>
      <w:r w:rsidRPr="00F003A4">
        <w:rPr>
          <w:rFonts w:ascii="Times New Roman" w:eastAsia="Times New Roman" w:hAnsi="Times New Roman" w:cs="Times New Roman"/>
          <w:color w:val="000000"/>
          <w:kern w:val="0"/>
          <w:sz w:val="19"/>
          <w:szCs w:val="19"/>
          <w:lang w:eastAsia="ru-RU" w:bidi="ru-RU"/>
        </w:rPr>
        <w:softHyphen/>
        <w:t>го права. / Под ред. А.К. Дживелегова. - М.: Труд и воля. - 1906. - 208 с.</w:t>
      </w:r>
    </w:p>
    <w:p w14:paraId="26F535AF" w14:textId="77777777" w:rsidR="00F003A4" w:rsidRPr="00F003A4" w:rsidRDefault="00F003A4" w:rsidP="00F003A4">
      <w:pPr>
        <w:numPr>
          <w:ilvl w:val="0"/>
          <w:numId w:val="30"/>
        </w:numPr>
        <w:tabs>
          <w:tab w:val="clear" w:pos="709"/>
          <w:tab w:val="left" w:pos="1001"/>
        </w:tabs>
        <w:suppressAutoHyphens w:val="0"/>
        <w:spacing w:after="0" w:line="34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Руссо Ж.-Ж. Об общественном договоре: Трактаты. - М.: Канон- пресс, 1998. - 415 с.</w:t>
      </w:r>
    </w:p>
    <w:p w14:paraId="28193C70" w14:textId="77777777" w:rsidR="00F003A4" w:rsidRPr="00F003A4" w:rsidRDefault="00F003A4" w:rsidP="00F003A4">
      <w:pPr>
        <w:numPr>
          <w:ilvl w:val="0"/>
          <w:numId w:val="30"/>
        </w:numPr>
        <w:tabs>
          <w:tab w:val="clear" w:pos="709"/>
          <w:tab w:val="left" w:pos="1001"/>
        </w:tabs>
        <w:suppressAutoHyphens w:val="0"/>
        <w:spacing w:after="0" w:line="34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Разумович Н.Н. Источники и форма права // Советское государ</w:t>
      </w:r>
      <w:r w:rsidRPr="00F003A4">
        <w:rPr>
          <w:rFonts w:ascii="Times New Roman" w:eastAsia="Times New Roman" w:hAnsi="Times New Roman" w:cs="Times New Roman"/>
          <w:color w:val="000000"/>
          <w:kern w:val="0"/>
          <w:sz w:val="19"/>
          <w:szCs w:val="19"/>
          <w:lang w:eastAsia="ru-RU" w:bidi="ru-RU"/>
        </w:rPr>
        <w:softHyphen/>
        <w:t>ство и право. - 1988. - № 3. - С.20-26.</w:t>
      </w:r>
    </w:p>
    <w:p w14:paraId="6B306190" w14:textId="77777777" w:rsidR="00F003A4" w:rsidRPr="00F003A4" w:rsidRDefault="00F003A4" w:rsidP="00F003A4">
      <w:pPr>
        <w:numPr>
          <w:ilvl w:val="0"/>
          <w:numId w:val="30"/>
        </w:numPr>
        <w:tabs>
          <w:tab w:val="clear" w:pos="709"/>
          <w:tab w:val="left" w:pos="1001"/>
        </w:tabs>
        <w:suppressAutoHyphens w:val="0"/>
        <w:spacing w:after="0" w:line="340" w:lineRule="exact"/>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lastRenderedPageBreak/>
        <w:t>Сабо И. Основы теории права. - М.: Прогресс, 1974. -271 с.</w:t>
      </w:r>
    </w:p>
    <w:p w14:paraId="3A1BB917" w14:textId="77777777" w:rsidR="00F003A4" w:rsidRPr="00F003A4" w:rsidRDefault="00F003A4" w:rsidP="00F003A4">
      <w:pPr>
        <w:numPr>
          <w:ilvl w:val="0"/>
          <w:numId w:val="30"/>
        </w:numPr>
        <w:tabs>
          <w:tab w:val="clear" w:pos="709"/>
          <w:tab w:val="left" w:pos="1001"/>
        </w:tabs>
        <w:suppressAutoHyphens w:val="0"/>
        <w:spacing w:after="0" w:line="34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Савицкий В.М. Язык процессуального закона </w:t>
      </w:r>
      <w:r w:rsidRPr="00F003A4">
        <w:rPr>
          <w:rFonts w:ascii="Times New Roman" w:eastAsia="Times New Roman" w:hAnsi="Times New Roman" w:cs="Times New Roman"/>
          <w:i/>
          <w:iCs/>
          <w:color w:val="000000"/>
          <w:spacing w:val="20"/>
          <w:kern w:val="0"/>
          <w:sz w:val="19"/>
          <w:szCs w:val="19"/>
          <w:lang w:eastAsia="ru-RU" w:bidi="ru-RU"/>
        </w:rPr>
        <w:t>(Вопросы</w:t>
      </w:r>
      <w:r w:rsidRPr="00F003A4">
        <w:rPr>
          <w:rFonts w:ascii="Times New Roman" w:eastAsia="Times New Roman" w:hAnsi="Times New Roman" w:cs="Times New Roman"/>
          <w:color w:val="000000"/>
          <w:kern w:val="0"/>
          <w:sz w:val="19"/>
          <w:szCs w:val="19"/>
          <w:lang w:eastAsia="ru-RU" w:bidi="ru-RU"/>
        </w:rPr>
        <w:t xml:space="preserve"> термино</w:t>
      </w:r>
      <w:r w:rsidRPr="00F003A4">
        <w:rPr>
          <w:rFonts w:ascii="Times New Roman" w:eastAsia="Times New Roman" w:hAnsi="Times New Roman" w:cs="Times New Roman"/>
          <w:color w:val="000000"/>
          <w:kern w:val="0"/>
          <w:sz w:val="19"/>
          <w:szCs w:val="19"/>
          <w:lang w:eastAsia="ru-RU" w:bidi="ru-RU"/>
        </w:rPr>
        <w:softHyphen/>
        <w:t>логии). - М.: Наука, 1987. - 286 с.</w:t>
      </w:r>
    </w:p>
    <w:p w14:paraId="549870DC" w14:textId="77777777" w:rsidR="00F003A4" w:rsidRPr="00F003A4" w:rsidRDefault="00F003A4" w:rsidP="00F003A4">
      <w:pPr>
        <w:numPr>
          <w:ilvl w:val="0"/>
          <w:numId w:val="30"/>
        </w:numPr>
        <w:tabs>
          <w:tab w:val="clear" w:pos="709"/>
          <w:tab w:val="left" w:pos="1001"/>
        </w:tabs>
        <w:suppressAutoHyphens w:val="0"/>
        <w:spacing w:after="0" w:line="34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Сарбаш С.В. Арбитражная практика по гражданским делам: Кон</w:t>
      </w:r>
      <w:r w:rsidRPr="00F003A4">
        <w:rPr>
          <w:rFonts w:ascii="Times New Roman" w:eastAsia="Times New Roman" w:hAnsi="Times New Roman" w:cs="Times New Roman"/>
          <w:color w:val="000000"/>
          <w:kern w:val="0"/>
          <w:sz w:val="19"/>
          <w:szCs w:val="19"/>
          <w:lang w:eastAsia="ru-RU" w:bidi="ru-RU"/>
        </w:rPr>
        <w:softHyphen/>
        <w:t>спективный указатель по тексту Гражданского кодекса. - М.: Статус, 2000. - 876 с.</w:t>
      </w:r>
    </w:p>
    <w:p w14:paraId="772E8907" w14:textId="77777777" w:rsidR="00F003A4" w:rsidRPr="00F003A4" w:rsidRDefault="00F003A4" w:rsidP="00F003A4">
      <w:pPr>
        <w:numPr>
          <w:ilvl w:val="0"/>
          <w:numId w:val="30"/>
        </w:numPr>
        <w:tabs>
          <w:tab w:val="clear" w:pos="709"/>
          <w:tab w:val="left" w:pos="1001"/>
        </w:tabs>
        <w:suppressAutoHyphens w:val="0"/>
        <w:spacing w:after="0" w:line="34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Сенякин И.Н. Специальные нормы советского права. - Саратов: Изд-во Саратовского гос. ун-та, 1987. - 96 с.</w:t>
      </w:r>
    </w:p>
    <w:p w14:paraId="4F4BBAF7" w14:textId="77777777" w:rsidR="00F003A4" w:rsidRPr="00F003A4" w:rsidRDefault="00F003A4" w:rsidP="00F003A4">
      <w:pPr>
        <w:numPr>
          <w:ilvl w:val="0"/>
          <w:numId w:val="30"/>
        </w:numPr>
        <w:tabs>
          <w:tab w:val="clear" w:pos="709"/>
          <w:tab w:val="left" w:pos="1001"/>
        </w:tabs>
        <w:suppressAutoHyphens w:val="0"/>
        <w:spacing w:after="0" w:line="340" w:lineRule="exact"/>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Синха С.П. Юриспруденция. Философия права. - М.: Академия,</w:t>
      </w:r>
    </w:p>
    <w:p w14:paraId="27508573" w14:textId="77777777" w:rsidR="00F003A4" w:rsidRPr="00F003A4" w:rsidRDefault="00F003A4" w:rsidP="00F003A4">
      <w:pPr>
        <w:numPr>
          <w:ilvl w:val="0"/>
          <w:numId w:val="30"/>
        </w:numPr>
        <w:tabs>
          <w:tab w:val="clear" w:pos="709"/>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Синюков В.Н. Российская правовая система. Введение в общую теорию. - Саратов: Полиграфист, 1994. - 496 с.</w:t>
      </w:r>
    </w:p>
    <w:p w14:paraId="571C5FF2" w14:textId="77777777" w:rsidR="00F003A4" w:rsidRPr="00F003A4" w:rsidRDefault="00F003A4" w:rsidP="00F003A4">
      <w:pPr>
        <w:numPr>
          <w:ilvl w:val="0"/>
          <w:numId w:val="30"/>
        </w:numPr>
        <w:tabs>
          <w:tab w:val="clear" w:pos="709"/>
          <w:tab w:val="left" w:pos="1003"/>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Смирнов </w:t>
      </w:r>
      <w:r w:rsidRPr="00F003A4">
        <w:rPr>
          <w:rFonts w:ascii="Times New Roman" w:eastAsia="Times New Roman" w:hAnsi="Times New Roman" w:cs="Times New Roman"/>
          <w:color w:val="000000"/>
          <w:kern w:val="0"/>
          <w:sz w:val="19"/>
          <w:szCs w:val="19"/>
          <w:lang w:val="en-US" w:eastAsia="en-US" w:bidi="en-US"/>
        </w:rPr>
        <w:t xml:space="preserve">J1.B. </w:t>
      </w:r>
      <w:r w:rsidRPr="00F003A4">
        <w:rPr>
          <w:rFonts w:ascii="Times New Roman" w:eastAsia="Times New Roman" w:hAnsi="Times New Roman" w:cs="Times New Roman"/>
          <w:color w:val="000000"/>
          <w:kern w:val="0"/>
          <w:sz w:val="19"/>
          <w:szCs w:val="19"/>
          <w:lang w:eastAsia="ru-RU" w:bidi="ru-RU"/>
        </w:rPr>
        <w:t xml:space="preserve">Деятельность судов РФ как источник права </w:t>
      </w:r>
      <w:r w:rsidRPr="00F003A4">
        <w:rPr>
          <w:rFonts w:ascii="Times New Roman" w:eastAsia="Times New Roman" w:hAnsi="Times New Roman" w:cs="Times New Roman"/>
          <w:i/>
          <w:iCs/>
          <w:color w:val="000000"/>
          <w:spacing w:val="20"/>
          <w:kern w:val="0"/>
          <w:sz w:val="19"/>
          <w:szCs w:val="19"/>
          <w:lang w:eastAsia="ru-RU" w:bidi="ru-RU"/>
        </w:rPr>
        <w:t>II</w:t>
      </w:r>
      <w:r w:rsidRPr="00F003A4">
        <w:rPr>
          <w:rFonts w:ascii="Times New Roman" w:eastAsia="Times New Roman" w:hAnsi="Times New Roman" w:cs="Times New Roman"/>
          <w:color w:val="000000"/>
          <w:kern w:val="0"/>
          <w:sz w:val="19"/>
          <w:szCs w:val="19"/>
          <w:lang w:eastAsia="ru-RU" w:bidi="ru-RU"/>
        </w:rPr>
        <w:t xml:space="preserve"> Жур</w:t>
      </w:r>
      <w:r w:rsidRPr="00F003A4">
        <w:rPr>
          <w:rFonts w:ascii="Times New Roman" w:eastAsia="Times New Roman" w:hAnsi="Times New Roman" w:cs="Times New Roman"/>
          <w:color w:val="000000"/>
          <w:kern w:val="0"/>
          <w:sz w:val="19"/>
          <w:szCs w:val="19"/>
          <w:lang w:eastAsia="ru-RU" w:bidi="ru-RU"/>
        </w:rPr>
        <w:softHyphen/>
        <w:t>нал российского права. - 2001. - № 3. - С.50-54.</w:t>
      </w:r>
    </w:p>
    <w:p w14:paraId="7699B894" w14:textId="77777777" w:rsidR="00F003A4" w:rsidRPr="00F003A4" w:rsidRDefault="00F003A4" w:rsidP="00F003A4">
      <w:pPr>
        <w:numPr>
          <w:ilvl w:val="0"/>
          <w:numId w:val="30"/>
        </w:numPr>
        <w:tabs>
          <w:tab w:val="clear" w:pos="709"/>
          <w:tab w:val="left" w:pos="1003"/>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Социалистическое правовое государство: проблемы и суждения. / Отв. ред. Б.Н. Топорнин. - М.: Изд-во Ин-та государства и права АН СССР,</w:t>
      </w:r>
    </w:p>
    <w:p w14:paraId="024AF4AA" w14:textId="77777777" w:rsidR="00F003A4" w:rsidRPr="00F003A4" w:rsidRDefault="00F003A4" w:rsidP="00F003A4">
      <w:pPr>
        <w:numPr>
          <w:ilvl w:val="0"/>
          <w:numId w:val="33"/>
        </w:numPr>
        <w:tabs>
          <w:tab w:val="clear" w:pos="709"/>
          <w:tab w:val="left" w:pos="980"/>
          <w:tab w:val="left" w:pos="1027"/>
        </w:tabs>
        <w:suppressAutoHyphens w:val="0"/>
        <w:spacing w:after="0" w:line="345" w:lineRule="exact"/>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-200 с.</w:t>
      </w:r>
    </w:p>
    <w:p w14:paraId="1098CAA5" w14:textId="77777777" w:rsidR="00F003A4" w:rsidRPr="00F003A4" w:rsidRDefault="00F003A4" w:rsidP="00F003A4">
      <w:pPr>
        <w:numPr>
          <w:ilvl w:val="0"/>
          <w:numId w:val="30"/>
        </w:numPr>
        <w:tabs>
          <w:tab w:val="clear" w:pos="709"/>
          <w:tab w:val="left" w:pos="1003"/>
        </w:tabs>
        <w:suppressAutoHyphens w:val="0"/>
        <w:spacing w:after="0" w:line="345" w:lineRule="exact"/>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Социалистическое право. - М., 1973.</w:t>
      </w:r>
    </w:p>
    <w:p w14:paraId="50A2C7DA" w14:textId="77777777" w:rsidR="00F003A4" w:rsidRPr="00F003A4" w:rsidRDefault="00F003A4" w:rsidP="00F003A4">
      <w:pPr>
        <w:numPr>
          <w:ilvl w:val="0"/>
          <w:numId w:val="30"/>
        </w:numPr>
        <w:tabs>
          <w:tab w:val="clear" w:pos="709"/>
          <w:tab w:val="left" w:pos="1003"/>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Спасов Б.П. Закон и его толкование. - М.: Юрид. литература, 1986.-247 с.</w:t>
      </w:r>
    </w:p>
    <w:p w14:paraId="0FD9D19C" w14:textId="77777777" w:rsidR="00F003A4" w:rsidRPr="00F003A4" w:rsidRDefault="00F003A4" w:rsidP="00F003A4">
      <w:pPr>
        <w:numPr>
          <w:ilvl w:val="0"/>
          <w:numId w:val="30"/>
        </w:numPr>
        <w:tabs>
          <w:tab w:val="clear" w:pos="709"/>
          <w:tab w:val="left" w:pos="1003"/>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Страшун А.Б. Решения Конституционного Суда РФ как ис</w:t>
      </w:r>
      <w:r w:rsidRPr="00F003A4">
        <w:rPr>
          <w:rFonts w:ascii="Times New Roman" w:eastAsia="Times New Roman" w:hAnsi="Times New Roman" w:cs="Times New Roman"/>
          <w:color w:val="000000"/>
          <w:kern w:val="0"/>
          <w:sz w:val="19"/>
          <w:szCs w:val="19"/>
          <w:lang w:eastAsia="ru-RU" w:bidi="ru-RU"/>
        </w:rPr>
        <w:softHyphen/>
        <w:t>точник права. Избирательное право и избирательный процесс в решени</w:t>
      </w:r>
      <w:r w:rsidRPr="00F003A4">
        <w:rPr>
          <w:rFonts w:ascii="Times New Roman" w:eastAsia="Times New Roman" w:hAnsi="Times New Roman" w:cs="Times New Roman"/>
          <w:color w:val="000000"/>
          <w:kern w:val="0"/>
          <w:sz w:val="19"/>
          <w:szCs w:val="19"/>
          <w:lang w:eastAsia="ru-RU" w:bidi="ru-RU"/>
        </w:rPr>
        <w:softHyphen/>
        <w:t>ях Конституционного Суда РФ (1992-1999). / Отв. ред. А.А. Вешняков. - М., 2000.</w:t>
      </w:r>
    </w:p>
    <w:p w14:paraId="324B183A" w14:textId="77777777" w:rsidR="00F003A4" w:rsidRPr="00F003A4" w:rsidRDefault="00F003A4" w:rsidP="00F003A4">
      <w:pPr>
        <w:numPr>
          <w:ilvl w:val="0"/>
          <w:numId w:val="30"/>
        </w:numPr>
        <w:tabs>
          <w:tab w:val="clear" w:pos="709"/>
          <w:tab w:val="left" w:pos="1003"/>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Строгович М.С. Проверка законности и обоснованности судеб</w:t>
      </w:r>
      <w:r w:rsidRPr="00F003A4">
        <w:rPr>
          <w:rFonts w:ascii="Times New Roman" w:eastAsia="Times New Roman" w:hAnsi="Times New Roman" w:cs="Times New Roman"/>
          <w:color w:val="000000"/>
          <w:kern w:val="0"/>
          <w:sz w:val="19"/>
          <w:szCs w:val="19"/>
          <w:lang w:eastAsia="ru-RU" w:bidi="ru-RU"/>
        </w:rPr>
        <w:softHyphen/>
        <w:t>ных приговоров. - М.: Изд-во АН СССР, 1956. - 250 с.</w:t>
      </w:r>
    </w:p>
    <w:p w14:paraId="05ED38A6" w14:textId="77777777" w:rsidR="00F003A4" w:rsidRPr="00F003A4" w:rsidRDefault="00F003A4" w:rsidP="00F003A4">
      <w:pPr>
        <w:numPr>
          <w:ilvl w:val="0"/>
          <w:numId w:val="30"/>
        </w:numPr>
        <w:tabs>
          <w:tab w:val="clear" w:pos="709"/>
          <w:tab w:val="left" w:pos="1003"/>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Судебная практика в советской правовой системе. / Под ред. С.Н. Братуся. - М.: Юрид. литература, 1975. - 328 с.</w:t>
      </w:r>
    </w:p>
    <w:p w14:paraId="78A2E808" w14:textId="77777777" w:rsidR="00F003A4" w:rsidRPr="00F003A4" w:rsidRDefault="00F003A4" w:rsidP="00F003A4">
      <w:pPr>
        <w:numPr>
          <w:ilvl w:val="0"/>
          <w:numId w:val="30"/>
        </w:numPr>
        <w:tabs>
          <w:tab w:val="clear" w:pos="709"/>
          <w:tab w:val="left" w:pos="1003"/>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Судебная практика как источник права. / Отв. ред. Б.Н. Топор</w:t>
      </w:r>
      <w:r w:rsidRPr="00F003A4">
        <w:rPr>
          <w:rFonts w:ascii="Times New Roman" w:eastAsia="Times New Roman" w:hAnsi="Times New Roman" w:cs="Times New Roman"/>
          <w:color w:val="000000"/>
          <w:kern w:val="0"/>
          <w:sz w:val="19"/>
          <w:szCs w:val="19"/>
          <w:lang w:eastAsia="ru-RU" w:bidi="ru-RU"/>
        </w:rPr>
        <w:softHyphen/>
        <w:t>нин. - М.: Изд-во Ин-та государства и права РАН, 1997. - 48 с.</w:t>
      </w:r>
    </w:p>
    <w:p w14:paraId="1CAC6FCC" w14:textId="77777777" w:rsidR="00F003A4" w:rsidRPr="00F003A4" w:rsidRDefault="00F003A4" w:rsidP="00F003A4">
      <w:pPr>
        <w:numPr>
          <w:ilvl w:val="0"/>
          <w:numId w:val="30"/>
        </w:numPr>
        <w:tabs>
          <w:tab w:val="clear" w:pos="709"/>
          <w:tab w:val="left" w:pos="1254"/>
        </w:tabs>
        <w:suppressAutoHyphens w:val="0"/>
        <w:spacing w:after="0" w:line="345" w:lineRule="exact"/>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Судебная практика по гражданским делам 1993 - 1996 гг. - М.,</w:t>
      </w:r>
    </w:p>
    <w:p w14:paraId="1E49A660" w14:textId="77777777" w:rsidR="00F003A4" w:rsidRPr="00F003A4" w:rsidRDefault="00F003A4" w:rsidP="00F003A4">
      <w:pPr>
        <w:tabs>
          <w:tab w:val="clear" w:pos="709"/>
          <w:tab w:val="left" w:pos="994"/>
        </w:tabs>
        <w:suppressAutoHyphens w:val="0"/>
        <w:spacing w:after="0" w:line="345" w:lineRule="exact"/>
        <w:ind w:left="20" w:firstLine="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1997.</w:t>
      </w:r>
    </w:p>
    <w:p w14:paraId="0A806C5F" w14:textId="77777777" w:rsidR="00F003A4" w:rsidRPr="00F003A4" w:rsidRDefault="00F003A4" w:rsidP="00F003A4">
      <w:pPr>
        <w:numPr>
          <w:ilvl w:val="0"/>
          <w:numId w:val="30"/>
        </w:numPr>
        <w:tabs>
          <w:tab w:val="clear" w:pos="709"/>
          <w:tab w:val="left" w:pos="1003"/>
        </w:tabs>
        <w:suppressAutoHyphens w:val="0"/>
        <w:spacing w:after="0" w:line="35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Судебная система России. Учебное пособие. - М.: Дело, 2000. - 336 с.</w:t>
      </w:r>
    </w:p>
    <w:p w14:paraId="7BCA3487" w14:textId="77777777" w:rsidR="00F003A4" w:rsidRPr="00F003A4" w:rsidRDefault="00F003A4" w:rsidP="00F003A4">
      <w:pPr>
        <w:numPr>
          <w:ilvl w:val="0"/>
          <w:numId w:val="30"/>
        </w:numPr>
        <w:tabs>
          <w:tab w:val="clear" w:pos="709"/>
          <w:tab w:val="left" w:pos="1003"/>
        </w:tabs>
        <w:suppressAutoHyphens w:val="0"/>
        <w:spacing w:after="0" w:line="35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Сырых В.М. Логические основания общей теории права: В 2-х томах. - М.: Юстицинформ, 2000,- Т.1. - 528 с.</w:t>
      </w:r>
    </w:p>
    <w:p w14:paraId="174E0BD7" w14:textId="77777777" w:rsidR="00F003A4" w:rsidRPr="00F003A4" w:rsidRDefault="00F003A4" w:rsidP="00F003A4">
      <w:pPr>
        <w:numPr>
          <w:ilvl w:val="0"/>
          <w:numId w:val="30"/>
        </w:numPr>
        <w:tabs>
          <w:tab w:val="clear" w:pos="709"/>
          <w:tab w:val="left" w:pos="1003"/>
        </w:tabs>
        <w:suppressAutoHyphens w:val="0"/>
        <w:spacing w:after="0" w:line="35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Сырых В.М. Метод правовой науки: основные элементы, струк</w:t>
      </w:r>
      <w:r w:rsidRPr="00F003A4">
        <w:rPr>
          <w:rFonts w:ascii="Times New Roman" w:eastAsia="Times New Roman" w:hAnsi="Times New Roman" w:cs="Times New Roman"/>
          <w:color w:val="000000"/>
          <w:kern w:val="0"/>
          <w:sz w:val="19"/>
          <w:szCs w:val="19"/>
          <w:lang w:eastAsia="ru-RU" w:bidi="ru-RU"/>
        </w:rPr>
        <w:softHyphen/>
        <w:t>тура. - М.: Юрид. литература, 1980. - 176 с.</w:t>
      </w:r>
    </w:p>
    <w:p w14:paraId="2829070E" w14:textId="77777777" w:rsidR="00F003A4" w:rsidRPr="00F003A4" w:rsidRDefault="00F003A4" w:rsidP="00F003A4">
      <w:pPr>
        <w:numPr>
          <w:ilvl w:val="0"/>
          <w:numId w:val="30"/>
        </w:numPr>
        <w:tabs>
          <w:tab w:val="clear" w:pos="709"/>
          <w:tab w:val="left" w:pos="1003"/>
        </w:tabs>
        <w:suppressAutoHyphens w:val="0"/>
        <w:spacing w:after="0" w:line="350" w:lineRule="exact"/>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Сырых В.М. Теория государства и права. - М.: Былина, 1998. -</w:t>
      </w:r>
    </w:p>
    <w:p w14:paraId="490076A8" w14:textId="77777777" w:rsidR="00F003A4" w:rsidRPr="00F003A4" w:rsidRDefault="00F003A4" w:rsidP="00F003A4">
      <w:pPr>
        <w:numPr>
          <w:ilvl w:val="0"/>
          <w:numId w:val="30"/>
        </w:numPr>
        <w:tabs>
          <w:tab w:val="clear" w:pos="709"/>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Судебная практика по гражданским делам. / Сос-ль Е.А. Борисо</w:t>
      </w:r>
      <w:r w:rsidRPr="00F003A4">
        <w:rPr>
          <w:rFonts w:ascii="Times New Roman" w:eastAsia="Times New Roman" w:hAnsi="Times New Roman" w:cs="Times New Roman"/>
          <w:color w:val="000000"/>
          <w:kern w:val="0"/>
          <w:sz w:val="19"/>
          <w:szCs w:val="19"/>
          <w:lang w:eastAsia="ru-RU" w:bidi="ru-RU"/>
        </w:rPr>
        <w:softHyphen/>
        <w:t>ва. Под ред. В.М. Жуйкова. - М.: Городец, 1999. - 447 с.</w:t>
      </w:r>
    </w:p>
    <w:p w14:paraId="31D4EB51" w14:textId="77777777" w:rsidR="00F003A4" w:rsidRPr="00F003A4" w:rsidRDefault="00F003A4" w:rsidP="00F003A4">
      <w:pPr>
        <w:numPr>
          <w:ilvl w:val="0"/>
          <w:numId w:val="30"/>
        </w:numPr>
        <w:tabs>
          <w:tab w:val="clear" w:pos="709"/>
          <w:tab w:val="right" w:pos="6860"/>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Судебная практика в советской правовой системе. / Под ред. С.Н. Братуся. - М., 1975.</w:t>
      </w:r>
    </w:p>
    <w:p w14:paraId="50544590" w14:textId="77777777" w:rsidR="00F003A4" w:rsidRPr="00F003A4" w:rsidRDefault="00F003A4" w:rsidP="00F003A4">
      <w:pPr>
        <w:numPr>
          <w:ilvl w:val="0"/>
          <w:numId w:val="30"/>
        </w:numPr>
        <w:tabs>
          <w:tab w:val="clear" w:pos="709"/>
          <w:tab w:val="right" w:pos="6860"/>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Судебная практика как источник права. / Отв. ред. Б.Н. Топор</w:t>
      </w:r>
      <w:r w:rsidRPr="00F003A4">
        <w:rPr>
          <w:rFonts w:ascii="Times New Roman" w:eastAsia="Times New Roman" w:hAnsi="Times New Roman" w:cs="Times New Roman"/>
          <w:color w:val="000000"/>
          <w:kern w:val="0"/>
          <w:sz w:val="19"/>
          <w:szCs w:val="19"/>
          <w:lang w:eastAsia="ru-RU" w:bidi="ru-RU"/>
        </w:rPr>
        <w:softHyphen/>
        <w:t>нин. - М., 1997.</w:t>
      </w:r>
    </w:p>
    <w:p w14:paraId="4BFD758F" w14:textId="77777777" w:rsidR="00F003A4" w:rsidRPr="00F003A4" w:rsidRDefault="00F003A4" w:rsidP="00F003A4">
      <w:pPr>
        <w:numPr>
          <w:ilvl w:val="0"/>
          <w:numId w:val="30"/>
        </w:numPr>
        <w:tabs>
          <w:tab w:val="clear" w:pos="709"/>
          <w:tab w:val="right" w:pos="6860"/>
          <w:tab w:val="right" w:pos="6860"/>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Тарасова В.В. Акты судебного толкования правовых норм: Юри</w:t>
      </w:r>
      <w:r w:rsidRPr="00F003A4">
        <w:rPr>
          <w:rFonts w:ascii="Times New Roman" w:eastAsia="Times New Roman" w:hAnsi="Times New Roman" w:cs="Times New Roman"/>
          <w:color w:val="000000"/>
          <w:kern w:val="0"/>
          <w:sz w:val="19"/>
          <w:szCs w:val="19"/>
          <w:lang w:eastAsia="ru-RU" w:bidi="ru-RU"/>
        </w:rPr>
        <w:softHyphen/>
        <w:t>дическая</w:t>
      </w:r>
      <w:r w:rsidRPr="00F003A4">
        <w:rPr>
          <w:rFonts w:ascii="Times New Roman" w:eastAsia="Times New Roman" w:hAnsi="Times New Roman" w:cs="Times New Roman"/>
          <w:color w:val="000000"/>
          <w:kern w:val="0"/>
          <w:sz w:val="19"/>
          <w:szCs w:val="19"/>
          <w:lang w:eastAsia="ru-RU" w:bidi="ru-RU"/>
        </w:rPr>
        <w:tab/>
        <w:t>природа и классификация. / Под ред. М.И. Байтина. - Саратов,</w:t>
      </w:r>
    </w:p>
    <w:p w14:paraId="5593DD64" w14:textId="77777777" w:rsidR="00F003A4" w:rsidRPr="00F003A4" w:rsidRDefault="00F003A4" w:rsidP="00F003A4">
      <w:pPr>
        <w:tabs>
          <w:tab w:val="clear" w:pos="709"/>
        </w:tabs>
        <w:suppressAutoHyphens w:val="0"/>
        <w:spacing w:after="0" w:line="345" w:lineRule="exact"/>
        <w:ind w:left="20" w:firstLine="0"/>
        <w:jc w:val="left"/>
        <w:rPr>
          <w:rFonts w:ascii="Times New Roman" w:eastAsia="Times New Roman" w:hAnsi="Times New Roman" w:cs="Times New Roman"/>
          <w:color w:val="000000"/>
          <w:kern w:val="0"/>
          <w:sz w:val="19"/>
          <w:szCs w:val="19"/>
          <w:lang w:eastAsia="ru-RU" w:bidi="ru-RU"/>
        </w:rPr>
      </w:pPr>
      <w:bookmarkStart w:id="7" w:name="bookmark15"/>
      <w:r w:rsidRPr="00F003A4">
        <w:rPr>
          <w:rFonts w:ascii="Times New Roman" w:eastAsia="Times New Roman" w:hAnsi="Times New Roman" w:cs="Times New Roman"/>
          <w:color w:val="000000"/>
          <w:kern w:val="0"/>
          <w:sz w:val="19"/>
          <w:szCs w:val="19"/>
          <w:lang w:eastAsia="ru-RU" w:bidi="ru-RU"/>
        </w:rPr>
        <w:lastRenderedPageBreak/>
        <w:t>2002</w:t>
      </w:r>
      <w:r w:rsidRPr="00F003A4">
        <w:rPr>
          <w:rFonts w:ascii="Lucida Sans Unicode" w:eastAsia="Lucida Sans Unicode" w:hAnsi="Lucida Sans Unicode" w:cs="Lucida Sans Unicode"/>
          <w:color w:val="000000"/>
          <w:kern w:val="0"/>
          <w:sz w:val="15"/>
          <w:szCs w:val="15"/>
          <w:lang w:eastAsia="ru-RU" w:bidi="ru-RU"/>
        </w:rPr>
        <w:t>.</w:t>
      </w:r>
      <w:bookmarkEnd w:id="7"/>
    </w:p>
    <w:p w14:paraId="24A13B7E" w14:textId="77777777" w:rsidR="00F003A4" w:rsidRPr="00F003A4" w:rsidRDefault="00F003A4" w:rsidP="00F003A4">
      <w:pPr>
        <w:numPr>
          <w:ilvl w:val="0"/>
          <w:numId w:val="30"/>
        </w:numPr>
        <w:tabs>
          <w:tab w:val="clear" w:pos="709"/>
          <w:tab w:val="left" w:pos="1009"/>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Теория государства и права. Курс лекций. / Под ред. Н.И. Мату- зова, А.В. Малько. - М.: Юрист, 1997. - 672 с.</w:t>
      </w:r>
    </w:p>
    <w:p w14:paraId="58741568" w14:textId="77777777" w:rsidR="00F003A4" w:rsidRPr="00F003A4" w:rsidRDefault="00F003A4" w:rsidP="00F003A4">
      <w:pPr>
        <w:numPr>
          <w:ilvl w:val="0"/>
          <w:numId w:val="30"/>
        </w:numPr>
        <w:tabs>
          <w:tab w:val="clear" w:pos="709"/>
          <w:tab w:val="left" w:pos="1009"/>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Теория государства и права. Курс лекций. / Под ред. М.Н. Мар</w:t>
      </w:r>
      <w:r w:rsidRPr="00F003A4">
        <w:rPr>
          <w:rFonts w:ascii="Times New Roman" w:eastAsia="Times New Roman" w:hAnsi="Times New Roman" w:cs="Times New Roman"/>
          <w:color w:val="000000"/>
          <w:kern w:val="0"/>
          <w:sz w:val="19"/>
          <w:szCs w:val="19"/>
          <w:lang w:eastAsia="ru-RU" w:bidi="ru-RU"/>
        </w:rPr>
        <w:softHyphen/>
        <w:t>ченко. 2-е изд-е. - М.: Зерцало, 1996. - 475 с.</w:t>
      </w:r>
    </w:p>
    <w:p w14:paraId="78661F4E" w14:textId="77777777" w:rsidR="00F003A4" w:rsidRPr="00F003A4" w:rsidRDefault="00F003A4" w:rsidP="00F003A4">
      <w:pPr>
        <w:numPr>
          <w:ilvl w:val="0"/>
          <w:numId w:val="30"/>
        </w:numPr>
        <w:tabs>
          <w:tab w:val="clear" w:pos="709"/>
          <w:tab w:val="left" w:pos="1009"/>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Теория доказательств в советском уголовном процессе. Общая часть. / Под ред. В.М. Жогина. - М., 1966.</w:t>
      </w:r>
    </w:p>
    <w:p w14:paraId="00CBDC17" w14:textId="77777777" w:rsidR="00F003A4" w:rsidRPr="00F003A4" w:rsidRDefault="00F003A4" w:rsidP="00F003A4">
      <w:pPr>
        <w:numPr>
          <w:ilvl w:val="0"/>
          <w:numId w:val="30"/>
        </w:numPr>
        <w:tabs>
          <w:tab w:val="clear" w:pos="709"/>
          <w:tab w:val="left" w:pos="1009"/>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Тилле А.А. Время, пространство, закон. - М.: Юрид. литература, 1965.-203 с.</w:t>
      </w:r>
    </w:p>
    <w:p w14:paraId="27C70F6F" w14:textId="77777777" w:rsidR="00F003A4" w:rsidRPr="00F003A4" w:rsidRDefault="00F003A4" w:rsidP="00F003A4">
      <w:pPr>
        <w:numPr>
          <w:ilvl w:val="0"/>
          <w:numId w:val="30"/>
        </w:numPr>
        <w:tabs>
          <w:tab w:val="clear" w:pos="709"/>
          <w:tab w:val="left" w:pos="1009"/>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Тилле А.А., Швеков Г.В. Сравнительный метод в юридических дисциплинах. - М.: Высшая школа, 1978. - 199 с.</w:t>
      </w:r>
    </w:p>
    <w:p w14:paraId="1AA7EE31" w14:textId="77777777" w:rsidR="00F003A4" w:rsidRPr="00F003A4" w:rsidRDefault="00F003A4" w:rsidP="00F003A4">
      <w:pPr>
        <w:numPr>
          <w:ilvl w:val="0"/>
          <w:numId w:val="30"/>
        </w:numPr>
        <w:tabs>
          <w:tab w:val="clear" w:pos="709"/>
          <w:tab w:val="left" w:pos="1009"/>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Тиунова Л.Б. Разделение властей в Российской Федерации: Кон</w:t>
      </w:r>
      <w:r w:rsidRPr="00F003A4">
        <w:rPr>
          <w:rFonts w:ascii="Times New Roman" w:eastAsia="Times New Roman" w:hAnsi="Times New Roman" w:cs="Times New Roman"/>
          <w:color w:val="000000"/>
          <w:kern w:val="0"/>
          <w:sz w:val="19"/>
          <w:szCs w:val="19"/>
          <w:lang w:eastAsia="ru-RU" w:bidi="ru-RU"/>
        </w:rPr>
        <w:softHyphen/>
        <w:t>ституционная модель // Правоведение. - 1996. - № 4. - С.40-47.</w:t>
      </w:r>
    </w:p>
    <w:p w14:paraId="37699D1D" w14:textId="77777777" w:rsidR="00F003A4" w:rsidRPr="00F003A4" w:rsidRDefault="00F003A4" w:rsidP="00F003A4">
      <w:pPr>
        <w:numPr>
          <w:ilvl w:val="0"/>
          <w:numId w:val="30"/>
        </w:numPr>
        <w:tabs>
          <w:tab w:val="clear" w:pos="709"/>
          <w:tab w:val="left" w:pos="1009"/>
        </w:tabs>
        <w:suppressAutoHyphens w:val="0"/>
        <w:spacing w:after="0" w:line="345" w:lineRule="exact"/>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Тихомиров Ю.А. Теория закона. - М.: Наука, 1982. - 257 с.</w:t>
      </w:r>
    </w:p>
    <w:p w14:paraId="69BD326B" w14:textId="77777777" w:rsidR="00F003A4" w:rsidRPr="00F003A4" w:rsidRDefault="00F003A4" w:rsidP="00F003A4">
      <w:pPr>
        <w:numPr>
          <w:ilvl w:val="0"/>
          <w:numId w:val="30"/>
        </w:numPr>
        <w:tabs>
          <w:tab w:val="clear" w:pos="709"/>
          <w:tab w:val="left" w:pos="1009"/>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Тихомиров Ю.А. Закон, стимулы, экономика. - М.: Юрид. лите</w:t>
      </w:r>
      <w:r w:rsidRPr="00F003A4">
        <w:rPr>
          <w:rFonts w:ascii="Times New Roman" w:eastAsia="Times New Roman" w:hAnsi="Times New Roman" w:cs="Times New Roman"/>
          <w:color w:val="000000"/>
          <w:kern w:val="0"/>
          <w:sz w:val="19"/>
          <w:szCs w:val="19"/>
          <w:lang w:eastAsia="ru-RU" w:bidi="ru-RU"/>
        </w:rPr>
        <w:softHyphen/>
        <w:t>ратура, 1989. - 270 с.</w:t>
      </w:r>
    </w:p>
    <w:p w14:paraId="1A4422F7" w14:textId="77777777" w:rsidR="00F003A4" w:rsidRPr="00F003A4" w:rsidRDefault="00F003A4" w:rsidP="00F003A4">
      <w:pPr>
        <w:numPr>
          <w:ilvl w:val="0"/>
          <w:numId w:val="30"/>
        </w:numPr>
        <w:tabs>
          <w:tab w:val="clear" w:pos="709"/>
          <w:tab w:val="left" w:pos="1009"/>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Тихомиров Ю.А. Юридическая коллизия. - М.: Юрид. литерату</w:t>
      </w:r>
      <w:r w:rsidRPr="00F003A4">
        <w:rPr>
          <w:rFonts w:ascii="Times New Roman" w:eastAsia="Times New Roman" w:hAnsi="Times New Roman" w:cs="Times New Roman"/>
          <w:color w:val="000000"/>
          <w:kern w:val="0"/>
          <w:sz w:val="19"/>
          <w:szCs w:val="19"/>
          <w:lang w:eastAsia="ru-RU" w:bidi="ru-RU"/>
        </w:rPr>
        <w:softHyphen/>
        <w:t>ра, 1994.-97 с.</w:t>
      </w:r>
    </w:p>
    <w:p w14:paraId="42FE2D61" w14:textId="77777777" w:rsidR="00F003A4" w:rsidRPr="00F003A4" w:rsidRDefault="00F003A4" w:rsidP="00F003A4">
      <w:pPr>
        <w:numPr>
          <w:ilvl w:val="0"/>
          <w:numId w:val="30"/>
        </w:numPr>
        <w:tabs>
          <w:tab w:val="clear" w:pos="709"/>
          <w:tab w:val="left" w:pos="1009"/>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Тихонравов Ю.В. Основы философии права. - М.: Вестник, 1997. - 608 с.</w:t>
      </w:r>
    </w:p>
    <w:p w14:paraId="2C1FBF4D" w14:textId="77777777" w:rsidR="00F003A4" w:rsidRPr="00F003A4" w:rsidRDefault="00F003A4" w:rsidP="00F003A4">
      <w:pPr>
        <w:numPr>
          <w:ilvl w:val="0"/>
          <w:numId w:val="30"/>
        </w:numPr>
        <w:tabs>
          <w:tab w:val="clear" w:pos="709"/>
          <w:tab w:val="left" w:pos="1009"/>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Толстик В.А. Иерархия нормативно-правовых актов в Российской Федерации // Правовая политика и правовая жизнь. - 2001. - № 2. - С.56-72.</w:t>
      </w:r>
    </w:p>
    <w:p w14:paraId="58FAB760" w14:textId="77777777" w:rsidR="00F003A4" w:rsidRPr="00F003A4" w:rsidRDefault="00F003A4" w:rsidP="00F003A4">
      <w:pPr>
        <w:numPr>
          <w:ilvl w:val="0"/>
          <w:numId w:val="30"/>
        </w:numPr>
        <w:tabs>
          <w:tab w:val="clear" w:pos="709"/>
          <w:tab w:val="left" w:pos="981"/>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Трубников </w:t>
      </w:r>
      <w:r w:rsidRPr="00F003A4">
        <w:rPr>
          <w:rFonts w:ascii="Times New Roman" w:eastAsia="Times New Roman" w:hAnsi="Times New Roman" w:cs="Times New Roman"/>
          <w:i/>
          <w:iCs/>
          <w:color w:val="000000"/>
          <w:spacing w:val="20"/>
          <w:kern w:val="0"/>
          <w:sz w:val="19"/>
          <w:szCs w:val="19"/>
          <w:lang w:eastAsia="ru-RU" w:bidi="ru-RU"/>
        </w:rPr>
        <w:t>П.Я.</w:t>
      </w:r>
      <w:r w:rsidRPr="00F003A4">
        <w:rPr>
          <w:rFonts w:ascii="Times New Roman" w:eastAsia="Times New Roman" w:hAnsi="Times New Roman" w:cs="Times New Roman"/>
          <w:color w:val="000000"/>
          <w:kern w:val="0"/>
          <w:sz w:val="19"/>
          <w:szCs w:val="19"/>
          <w:lang w:eastAsia="ru-RU" w:bidi="ru-RU"/>
        </w:rPr>
        <w:t xml:space="preserve"> Судебное разбирательство гражданских дел от</w:t>
      </w:r>
      <w:r w:rsidRPr="00F003A4">
        <w:rPr>
          <w:rFonts w:ascii="Times New Roman" w:eastAsia="Times New Roman" w:hAnsi="Times New Roman" w:cs="Times New Roman"/>
          <w:color w:val="000000"/>
          <w:kern w:val="0"/>
          <w:sz w:val="19"/>
          <w:szCs w:val="19"/>
          <w:lang w:eastAsia="ru-RU" w:bidi="ru-RU"/>
        </w:rPr>
        <w:softHyphen/>
        <w:t>дельных категорий. - М.: Былина, 2000. — 303 с.</w:t>
      </w:r>
    </w:p>
    <w:p w14:paraId="2559C5E1" w14:textId="77777777" w:rsidR="00F003A4" w:rsidRPr="00F003A4" w:rsidRDefault="00F003A4" w:rsidP="00F003A4">
      <w:pPr>
        <w:numPr>
          <w:ilvl w:val="0"/>
          <w:numId w:val="30"/>
        </w:numPr>
        <w:tabs>
          <w:tab w:val="clear" w:pos="709"/>
          <w:tab w:val="left" w:pos="981"/>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Фер X. Динамика закона // Реферативный журнал «Обществен</w:t>
      </w:r>
      <w:r w:rsidRPr="00F003A4">
        <w:rPr>
          <w:rFonts w:ascii="Times New Roman" w:eastAsia="Times New Roman" w:hAnsi="Times New Roman" w:cs="Times New Roman"/>
          <w:color w:val="000000"/>
          <w:kern w:val="0"/>
          <w:sz w:val="19"/>
          <w:szCs w:val="19"/>
          <w:lang w:eastAsia="ru-RU" w:bidi="ru-RU"/>
        </w:rPr>
        <w:softHyphen/>
        <w:t>ные науки за рубежом». Серия: Государство и право. - 1986. - № 5. - С.25-27.</w:t>
      </w:r>
    </w:p>
    <w:p w14:paraId="000900B7" w14:textId="77777777" w:rsidR="00F003A4" w:rsidRPr="00F003A4" w:rsidRDefault="00F003A4" w:rsidP="00F003A4">
      <w:pPr>
        <w:numPr>
          <w:ilvl w:val="0"/>
          <w:numId w:val="30"/>
        </w:numPr>
        <w:tabs>
          <w:tab w:val="clear" w:pos="709"/>
          <w:tab w:val="left" w:pos="981"/>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Хвостов В.М. История римского права. 7-е изд-е. - М.: Москов</w:t>
      </w:r>
      <w:r w:rsidRPr="00F003A4">
        <w:rPr>
          <w:rFonts w:ascii="Times New Roman" w:eastAsia="Times New Roman" w:hAnsi="Times New Roman" w:cs="Times New Roman"/>
          <w:color w:val="000000"/>
          <w:kern w:val="0"/>
          <w:sz w:val="19"/>
          <w:szCs w:val="19"/>
          <w:lang w:eastAsia="ru-RU" w:bidi="ru-RU"/>
        </w:rPr>
        <w:softHyphen/>
        <w:t>ское науч. изд-во, 1919. — 478 с.</w:t>
      </w:r>
    </w:p>
    <w:p w14:paraId="746D13E4" w14:textId="77777777" w:rsidR="00F003A4" w:rsidRPr="00F003A4" w:rsidRDefault="00F003A4" w:rsidP="00F003A4">
      <w:pPr>
        <w:numPr>
          <w:ilvl w:val="0"/>
          <w:numId w:val="30"/>
        </w:numPr>
        <w:tabs>
          <w:tab w:val="clear" w:pos="709"/>
          <w:tab w:val="left" w:pos="981"/>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Хубер Е. Реалии законодательства // Реферативный журнал «Об</w:t>
      </w:r>
      <w:r w:rsidRPr="00F003A4">
        <w:rPr>
          <w:rFonts w:ascii="Times New Roman" w:eastAsia="Times New Roman" w:hAnsi="Times New Roman" w:cs="Times New Roman"/>
          <w:color w:val="000000"/>
          <w:kern w:val="0"/>
          <w:sz w:val="19"/>
          <w:szCs w:val="19"/>
          <w:lang w:eastAsia="ru-RU" w:bidi="ru-RU"/>
        </w:rPr>
        <w:softHyphen/>
        <w:t>щественные науки за рубежом». Серия: Государство и право. - 1986. - № 5. -</w:t>
      </w:r>
    </w:p>
    <w:p w14:paraId="17A10080" w14:textId="77777777" w:rsidR="00F003A4" w:rsidRPr="00F003A4" w:rsidRDefault="00F003A4" w:rsidP="00F003A4">
      <w:pPr>
        <w:tabs>
          <w:tab w:val="clear" w:pos="709"/>
          <w:tab w:val="left" w:pos="985"/>
        </w:tabs>
        <w:suppressAutoHyphens w:val="0"/>
        <w:spacing w:after="0" w:line="345" w:lineRule="exact"/>
        <w:ind w:left="20" w:firstLine="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С.21-24.</w:t>
      </w:r>
    </w:p>
    <w:p w14:paraId="169CFA8E" w14:textId="77777777" w:rsidR="00F003A4" w:rsidRPr="00F003A4" w:rsidRDefault="00F003A4" w:rsidP="00F003A4">
      <w:pPr>
        <w:numPr>
          <w:ilvl w:val="0"/>
          <w:numId w:val="30"/>
        </w:numPr>
        <w:tabs>
          <w:tab w:val="clear" w:pos="709"/>
          <w:tab w:val="left" w:pos="981"/>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Чаусская О.А. Разрешение коллизий норм гражданского права в судебно-арбитражной практике // Вестник СГАП. - 2001. - № 6. - С.28-30.</w:t>
      </w:r>
    </w:p>
    <w:p w14:paraId="1F44DB13" w14:textId="77777777" w:rsidR="00F003A4" w:rsidRPr="00F003A4" w:rsidRDefault="00F003A4" w:rsidP="00F003A4">
      <w:pPr>
        <w:numPr>
          <w:ilvl w:val="0"/>
          <w:numId w:val="30"/>
        </w:numPr>
        <w:tabs>
          <w:tab w:val="clear" w:pos="709"/>
          <w:tab w:val="left" w:pos="981"/>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Черданцев А.Ф. Вопросы толкования советского права. - М., 1976.</w:t>
      </w:r>
    </w:p>
    <w:p w14:paraId="2F95384D" w14:textId="77777777" w:rsidR="00F003A4" w:rsidRPr="00F003A4" w:rsidRDefault="00F003A4" w:rsidP="00F003A4">
      <w:pPr>
        <w:numPr>
          <w:ilvl w:val="0"/>
          <w:numId w:val="30"/>
        </w:numPr>
        <w:tabs>
          <w:tab w:val="clear" w:pos="709"/>
          <w:tab w:val="left" w:pos="981"/>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Черданцев А.Ф. Гносеологическая природа толкования права // Советское государство и право. — 1972. - № 11.</w:t>
      </w:r>
    </w:p>
    <w:p w14:paraId="0A9DB7FE" w14:textId="77777777" w:rsidR="00F003A4" w:rsidRPr="00F003A4" w:rsidRDefault="00F003A4" w:rsidP="00F003A4">
      <w:pPr>
        <w:numPr>
          <w:ilvl w:val="0"/>
          <w:numId w:val="30"/>
        </w:numPr>
        <w:tabs>
          <w:tab w:val="clear" w:pos="709"/>
          <w:tab w:val="left" w:pos="981"/>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Черданцев А.Ф. Толкование советского права. - М.: Юрид. лите</w:t>
      </w:r>
      <w:r w:rsidRPr="00F003A4">
        <w:rPr>
          <w:rFonts w:ascii="Times New Roman" w:eastAsia="Times New Roman" w:hAnsi="Times New Roman" w:cs="Times New Roman"/>
          <w:color w:val="000000"/>
          <w:kern w:val="0"/>
          <w:sz w:val="19"/>
          <w:szCs w:val="19"/>
          <w:lang w:eastAsia="ru-RU" w:bidi="ru-RU"/>
        </w:rPr>
        <w:softHyphen/>
        <w:t>ратура, 1979. - 166 с.</w:t>
      </w:r>
    </w:p>
    <w:p w14:paraId="5FA852D4" w14:textId="77777777" w:rsidR="00F003A4" w:rsidRPr="00F003A4" w:rsidRDefault="00F003A4" w:rsidP="00F003A4">
      <w:pPr>
        <w:numPr>
          <w:ilvl w:val="0"/>
          <w:numId w:val="30"/>
        </w:numPr>
        <w:tabs>
          <w:tab w:val="clear" w:pos="709"/>
          <w:tab w:val="left" w:pos="981"/>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Четвернин В.А. Понятие права и государства. - М.: Дело, 1997. - 188 с.</w:t>
      </w:r>
    </w:p>
    <w:p w14:paraId="577E7AC3" w14:textId="77777777" w:rsidR="00F003A4" w:rsidRPr="00F003A4" w:rsidRDefault="00F003A4" w:rsidP="00F003A4">
      <w:pPr>
        <w:numPr>
          <w:ilvl w:val="0"/>
          <w:numId w:val="30"/>
        </w:numPr>
        <w:tabs>
          <w:tab w:val="clear" w:pos="709"/>
          <w:tab w:val="left" w:pos="981"/>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Чиркин В.Е. О некоторых проблемах реформы российской Кон</w:t>
      </w:r>
      <w:r w:rsidRPr="00F003A4">
        <w:rPr>
          <w:rFonts w:ascii="Times New Roman" w:eastAsia="Times New Roman" w:hAnsi="Times New Roman" w:cs="Times New Roman"/>
          <w:color w:val="000000"/>
          <w:kern w:val="0"/>
          <w:sz w:val="19"/>
          <w:szCs w:val="19"/>
          <w:lang w:eastAsia="ru-RU" w:bidi="ru-RU"/>
        </w:rPr>
        <w:softHyphen/>
        <w:t>ституции // Государство и право. - 2000. - № 6. - С.5-11.</w:t>
      </w:r>
    </w:p>
    <w:p w14:paraId="2A386C53" w14:textId="77777777" w:rsidR="00F003A4" w:rsidRPr="00F003A4" w:rsidRDefault="00F003A4" w:rsidP="00F003A4">
      <w:pPr>
        <w:numPr>
          <w:ilvl w:val="0"/>
          <w:numId w:val="30"/>
        </w:numPr>
        <w:tabs>
          <w:tab w:val="clear" w:pos="709"/>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Чечина Н.А. Нормы гражданского процессуального права </w:t>
      </w:r>
      <w:r w:rsidRPr="00F003A4">
        <w:rPr>
          <w:rFonts w:ascii="Lucida Sans Unicode" w:eastAsia="Lucida Sans Unicode" w:hAnsi="Lucida Sans Unicode" w:cs="Lucida Sans Unicode"/>
          <w:color w:val="000000"/>
          <w:kern w:val="0"/>
          <w:sz w:val="13"/>
          <w:szCs w:val="13"/>
          <w:lang w:eastAsia="ru-RU" w:bidi="ru-RU"/>
        </w:rPr>
        <w:t xml:space="preserve">и </w:t>
      </w:r>
      <w:r w:rsidRPr="00F003A4">
        <w:rPr>
          <w:rFonts w:ascii="Times New Roman" w:eastAsia="Times New Roman" w:hAnsi="Times New Roman" w:cs="Times New Roman"/>
          <w:color w:val="000000"/>
          <w:kern w:val="0"/>
          <w:sz w:val="19"/>
          <w:szCs w:val="19"/>
          <w:lang w:eastAsia="ru-RU" w:bidi="ru-RU"/>
        </w:rPr>
        <w:t xml:space="preserve">их применение: Автореф. дис. д-ра юрид. наук. - </w:t>
      </w:r>
      <w:r w:rsidRPr="00F003A4">
        <w:rPr>
          <w:rFonts w:ascii="Times New Roman" w:eastAsia="Times New Roman" w:hAnsi="Times New Roman" w:cs="Times New Roman"/>
          <w:color w:val="000000"/>
          <w:kern w:val="0"/>
          <w:sz w:val="19"/>
          <w:szCs w:val="19"/>
          <w:lang w:val="en-US" w:eastAsia="en-US" w:bidi="en-US"/>
        </w:rPr>
        <w:t xml:space="preserve">JL, </w:t>
      </w:r>
      <w:r w:rsidRPr="00F003A4">
        <w:rPr>
          <w:rFonts w:ascii="Times New Roman" w:eastAsia="Times New Roman" w:hAnsi="Times New Roman" w:cs="Times New Roman"/>
          <w:color w:val="000000"/>
          <w:kern w:val="0"/>
          <w:sz w:val="19"/>
          <w:szCs w:val="19"/>
          <w:lang w:eastAsia="ru-RU" w:bidi="ru-RU"/>
        </w:rPr>
        <w:t>1965.</w:t>
      </w:r>
    </w:p>
    <w:p w14:paraId="51A06BB1" w14:textId="77777777" w:rsidR="00F003A4" w:rsidRPr="00F003A4" w:rsidRDefault="00F003A4" w:rsidP="00F003A4">
      <w:pPr>
        <w:numPr>
          <w:ilvl w:val="0"/>
          <w:numId w:val="30"/>
        </w:numPr>
        <w:tabs>
          <w:tab w:val="clear" w:pos="709"/>
          <w:tab w:val="left" w:pos="981"/>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Шебанов А.Ф. Форма советского права. - М.: Юрид. литература, 1968.-215 с.</w:t>
      </w:r>
    </w:p>
    <w:p w14:paraId="12504057" w14:textId="77777777" w:rsidR="00F003A4" w:rsidRPr="00F003A4" w:rsidRDefault="00F003A4" w:rsidP="00F003A4">
      <w:pPr>
        <w:numPr>
          <w:ilvl w:val="0"/>
          <w:numId w:val="30"/>
        </w:numPr>
        <w:tabs>
          <w:tab w:val="clear" w:pos="709"/>
          <w:tab w:val="left" w:pos="981"/>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Шершеневич Г.Ф. Общая теория права. Учебное пособие. В 2-х томах. Т.2. - М, 1995.</w:t>
      </w:r>
    </w:p>
    <w:p w14:paraId="2BC117AF" w14:textId="77777777" w:rsidR="00F003A4" w:rsidRPr="00F003A4" w:rsidRDefault="00F003A4" w:rsidP="00F003A4">
      <w:pPr>
        <w:numPr>
          <w:ilvl w:val="0"/>
          <w:numId w:val="30"/>
        </w:numPr>
        <w:tabs>
          <w:tab w:val="clear" w:pos="709"/>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Эбзеев Б.С. Толкование Конституции Конституционным Судом Российской Федерации: </w:t>
      </w:r>
      <w:r w:rsidRPr="00F003A4">
        <w:rPr>
          <w:rFonts w:ascii="Times New Roman" w:eastAsia="Times New Roman" w:hAnsi="Times New Roman" w:cs="Times New Roman"/>
          <w:color w:val="000000"/>
          <w:kern w:val="0"/>
          <w:sz w:val="19"/>
          <w:szCs w:val="19"/>
          <w:lang w:eastAsia="ru-RU" w:bidi="ru-RU"/>
        </w:rPr>
        <w:lastRenderedPageBreak/>
        <w:t>теоретические и практические проблемы // Государ</w:t>
      </w:r>
      <w:r w:rsidRPr="00F003A4">
        <w:rPr>
          <w:rFonts w:ascii="Times New Roman" w:eastAsia="Times New Roman" w:hAnsi="Times New Roman" w:cs="Times New Roman"/>
          <w:color w:val="000000"/>
          <w:kern w:val="0"/>
          <w:sz w:val="19"/>
          <w:szCs w:val="19"/>
          <w:lang w:eastAsia="ru-RU" w:bidi="ru-RU"/>
        </w:rPr>
        <w:softHyphen/>
        <w:t>ство и право. - 1998. - № 5. - С.5-12.</w:t>
      </w:r>
    </w:p>
    <w:p w14:paraId="29B65264" w14:textId="77777777" w:rsidR="00F003A4" w:rsidRPr="00F003A4" w:rsidRDefault="00F003A4" w:rsidP="00F003A4">
      <w:pPr>
        <w:numPr>
          <w:ilvl w:val="0"/>
          <w:numId w:val="30"/>
        </w:numPr>
        <w:tabs>
          <w:tab w:val="clear" w:pos="709"/>
          <w:tab w:val="left" w:pos="998"/>
        </w:tabs>
        <w:suppressAutoHyphens w:val="0"/>
        <w:spacing w:after="0" w:line="34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Энтин Л.М. Разделение властей: Опыт современных государств. - М.: Бек, 1995.- 176 с.</w:t>
      </w:r>
    </w:p>
    <w:p w14:paraId="52839A8C" w14:textId="77777777" w:rsidR="00F003A4" w:rsidRPr="00F003A4" w:rsidRDefault="00F003A4" w:rsidP="00F003A4">
      <w:pPr>
        <w:numPr>
          <w:ilvl w:val="0"/>
          <w:numId w:val="30"/>
        </w:numPr>
        <w:tabs>
          <w:tab w:val="clear" w:pos="709"/>
          <w:tab w:val="left" w:pos="1247"/>
        </w:tabs>
        <w:suppressAutoHyphens w:val="0"/>
        <w:spacing w:after="0" w:line="340" w:lineRule="exact"/>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Эффективность правовых норм. / Под ред. В.Н. Кудрявинцева.</w:t>
      </w:r>
    </w:p>
    <w:p w14:paraId="1DCCCCFF" w14:textId="77777777" w:rsidR="00F003A4" w:rsidRPr="00F003A4" w:rsidRDefault="00F003A4" w:rsidP="00F003A4">
      <w:pPr>
        <w:tabs>
          <w:tab w:val="clear" w:pos="709"/>
          <w:tab w:val="left" w:pos="1003"/>
          <w:tab w:val="left" w:pos="463"/>
        </w:tabs>
        <w:suppressAutoHyphens w:val="0"/>
        <w:spacing w:after="0" w:line="340" w:lineRule="exact"/>
        <w:ind w:left="20" w:firstLine="0"/>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В.И. Никитинского, И.С. Самощенко,.- М.: Юрид, литература, 1980. - 280 с.</w:t>
      </w:r>
    </w:p>
    <w:p w14:paraId="54E107D6" w14:textId="77777777" w:rsidR="00F003A4" w:rsidRPr="00F003A4" w:rsidRDefault="00F003A4" w:rsidP="00F003A4">
      <w:pPr>
        <w:numPr>
          <w:ilvl w:val="0"/>
          <w:numId w:val="30"/>
        </w:numPr>
        <w:tabs>
          <w:tab w:val="clear" w:pos="709"/>
        </w:tabs>
        <w:suppressAutoHyphens w:val="0"/>
        <w:spacing w:after="0" w:line="34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Юсупов В.А. Правоприменительная деятельность органов управ</w:t>
      </w:r>
      <w:r w:rsidRPr="00F003A4">
        <w:rPr>
          <w:rFonts w:ascii="Times New Roman" w:eastAsia="Times New Roman" w:hAnsi="Times New Roman" w:cs="Times New Roman"/>
          <w:color w:val="000000"/>
          <w:kern w:val="0"/>
          <w:sz w:val="19"/>
          <w:szCs w:val="19"/>
          <w:lang w:eastAsia="ru-RU" w:bidi="ru-RU"/>
        </w:rPr>
        <w:softHyphen/>
        <w:t>ления. - М.: Юрид. литература, 1979. — 136 с.</w:t>
      </w:r>
    </w:p>
    <w:p w14:paraId="57F6753B" w14:textId="77777777" w:rsidR="00F003A4" w:rsidRPr="00F003A4" w:rsidRDefault="00F003A4" w:rsidP="00F003A4">
      <w:pPr>
        <w:numPr>
          <w:ilvl w:val="0"/>
          <w:numId w:val="30"/>
        </w:numPr>
        <w:tabs>
          <w:tab w:val="clear" w:pos="709"/>
          <w:tab w:val="left" w:pos="998"/>
        </w:tabs>
        <w:suppressAutoHyphens w:val="0"/>
        <w:spacing w:after="0" w:line="34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Явич Л.С. Сущность права. - Л.: Изд-во Ленинградского ун-та, 1985.-207 с.</w:t>
      </w:r>
    </w:p>
    <w:p w14:paraId="24FC4621" w14:textId="77777777" w:rsidR="00F003A4" w:rsidRPr="00F003A4" w:rsidRDefault="00F003A4" w:rsidP="00F003A4">
      <w:pPr>
        <w:numPr>
          <w:ilvl w:val="0"/>
          <w:numId w:val="30"/>
        </w:numPr>
        <w:tabs>
          <w:tab w:val="clear" w:pos="709"/>
          <w:tab w:val="left" w:pos="998"/>
        </w:tabs>
        <w:suppressAutoHyphens w:val="0"/>
        <w:spacing w:after="0" w:line="34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Явич Л.С. Право и общественные отношения. - М.: Юрид. лите</w:t>
      </w:r>
      <w:r w:rsidRPr="00F003A4">
        <w:rPr>
          <w:rFonts w:ascii="Times New Roman" w:eastAsia="Times New Roman" w:hAnsi="Times New Roman" w:cs="Times New Roman"/>
          <w:color w:val="000000"/>
          <w:kern w:val="0"/>
          <w:sz w:val="19"/>
          <w:szCs w:val="19"/>
          <w:lang w:eastAsia="ru-RU" w:bidi="ru-RU"/>
        </w:rPr>
        <w:softHyphen/>
        <w:t>ратура, 1971. - 152 с.</w:t>
      </w:r>
    </w:p>
    <w:p w14:paraId="7D1B36D4" w14:textId="77777777" w:rsidR="00F003A4" w:rsidRPr="00F003A4" w:rsidRDefault="00F003A4" w:rsidP="00F003A4">
      <w:pPr>
        <w:numPr>
          <w:ilvl w:val="0"/>
          <w:numId w:val="30"/>
        </w:numPr>
        <w:tabs>
          <w:tab w:val="clear" w:pos="709"/>
          <w:tab w:val="left" w:pos="1247"/>
        </w:tabs>
        <w:suppressAutoHyphens w:val="0"/>
        <w:spacing w:after="0" w:line="340" w:lineRule="exact"/>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Язык закона. / Под ред. А.С. Пиголкина. - М.: Юрид. литература,</w:t>
      </w:r>
    </w:p>
    <w:p w14:paraId="181350DD" w14:textId="77777777" w:rsidR="00F003A4" w:rsidRPr="00F003A4" w:rsidRDefault="00F003A4" w:rsidP="00F003A4">
      <w:pPr>
        <w:numPr>
          <w:ilvl w:val="0"/>
          <w:numId w:val="33"/>
        </w:numPr>
        <w:tabs>
          <w:tab w:val="clear" w:pos="709"/>
          <w:tab w:val="left" w:pos="971"/>
          <w:tab w:val="left" w:pos="1045"/>
        </w:tabs>
        <w:suppressAutoHyphens w:val="0"/>
        <w:spacing w:after="0" w:line="340" w:lineRule="exact"/>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-190 с.</w:t>
      </w:r>
    </w:p>
    <w:p w14:paraId="3811ECDA" w14:textId="77777777" w:rsidR="00F003A4" w:rsidRPr="00F003A4" w:rsidRDefault="00F003A4" w:rsidP="00F003A4">
      <w:pPr>
        <w:numPr>
          <w:ilvl w:val="0"/>
          <w:numId w:val="30"/>
        </w:numPr>
        <w:tabs>
          <w:tab w:val="clear" w:pos="709"/>
          <w:tab w:val="left" w:pos="998"/>
        </w:tabs>
        <w:suppressAutoHyphens w:val="0"/>
        <w:spacing w:after="0" w:line="34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Яковлев Ф.В. Вступительная статья. Комментарий к АПК РФ. - М., 1995.</w:t>
      </w:r>
    </w:p>
    <w:p w14:paraId="22B83460" w14:textId="77777777" w:rsidR="00F003A4" w:rsidRPr="00F003A4" w:rsidRDefault="00F003A4" w:rsidP="00F003A4">
      <w:pPr>
        <w:numPr>
          <w:ilvl w:val="0"/>
          <w:numId w:val="30"/>
        </w:numPr>
        <w:tabs>
          <w:tab w:val="clear" w:pos="709"/>
          <w:tab w:val="left" w:pos="998"/>
        </w:tabs>
        <w:suppressAutoHyphens w:val="0"/>
        <w:spacing w:after="0" w:line="34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Якушев </w:t>
      </w:r>
      <w:r w:rsidRPr="00F003A4">
        <w:rPr>
          <w:rFonts w:ascii="Times New Roman" w:eastAsia="Times New Roman" w:hAnsi="Times New Roman" w:cs="Times New Roman"/>
          <w:color w:val="000000"/>
          <w:kern w:val="0"/>
          <w:sz w:val="19"/>
          <w:szCs w:val="19"/>
          <w:lang w:val="en-US" w:eastAsia="en-US" w:bidi="en-US"/>
        </w:rPr>
        <w:t xml:space="preserve">B.C. </w:t>
      </w:r>
      <w:r w:rsidRPr="00F003A4">
        <w:rPr>
          <w:rFonts w:ascii="Times New Roman" w:eastAsia="Times New Roman" w:hAnsi="Times New Roman" w:cs="Times New Roman"/>
          <w:color w:val="000000"/>
          <w:kern w:val="0"/>
          <w:sz w:val="19"/>
          <w:szCs w:val="19"/>
          <w:lang w:eastAsia="ru-RU" w:bidi="ru-RU"/>
        </w:rPr>
        <w:t>Гражданский кодекс Российской Федерации и граж</w:t>
      </w:r>
      <w:r w:rsidRPr="00F003A4">
        <w:rPr>
          <w:rFonts w:ascii="Times New Roman" w:eastAsia="Times New Roman" w:hAnsi="Times New Roman" w:cs="Times New Roman"/>
          <w:color w:val="000000"/>
          <w:kern w:val="0"/>
          <w:sz w:val="19"/>
          <w:szCs w:val="19"/>
          <w:lang w:eastAsia="ru-RU" w:bidi="ru-RU"/>
        </w:rPr>
        <w:softHyphen/>
        <w:t>данское законодательство (к 5-ти летию действия ГК РФ) // Российский юри</w:t>
      </w:r>
      <w:r w:rsidRPr="00F003A4">
        <w:rPr>
          <w:rFonts w:ascii="Times New Roman" w:eastAsia="Times New Roman" w:hAnsi="Times New Roman" w:cs="Times New Roman"/>
          <w:color w:val="000000"/>
          <w:kern w:val="0"/>
          <w:sz w:val="19"/>
          <w:szCs w:val="19"/>
          <w:lang w:eastAsia="ru-RU" w:bidi="ru-RU"/>
        </w:rPr>
        <w:softHyphen/>
        <w:t>дический журнал. - 2000. - № 3.</w:t>
      </w:r>
    </w:p>
    <w:p w14:paraId="0FBDFDCD" w14:textId="77777777" w:rsidR="00F003A4" w:rsidRPr="00F003A4" w:rsidRDefault="00F003A4" w:rsidP="00F003A4">
      <w:pPr>
        <w:numPr>
          <w:ilvl w:val="0"/>
          <w:numId w:val="30"/>
        </w:numPr>
        <w:tabs>
          <w:tab w:val="clear" w:pos="709"/>
          <w:tab w:val="left" w:pos="998"/>
        </w:tabs>
        <w:suppressAutoHyphens w:val="0"/>
        <w:spacing w:after="780" w:line="340"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Ярков В.В. Юридические факты в механизме реализации норм гражданского процессуального права. - Екатеринбург, 1992.</w:t>
      </w:r>
    </w:p>
    <w:p w14:paraId="06BE5A6C" w14:textId="77777777" w:rsidR="00F003A4" w:rsidRPr="00F003A4" w:rsidRDefault="00F003A4" w:rsidP="00F003A4">
      <w:pPr>
        <w:keepNext/>
        <w:keepLines/>
        <w:tabs>
          <w:tab w:val="clear" w:pos="709"/>
        </w:tabs>
        <w:suppressAutoHyphens w:val="0"/>
        <w:spacing w:after="310" w:line="190" w:lineRule="exact"/>
        <w:ind w:firstLine="0"/>
        <w:jc w:val="center"/>
        <w:outlineLvl w:val="1"/>
        <w:rPr>
          <w:rFonts w:ascii="Times New Roman" w:eastAsia="Times New Roman" w:hAnsi="Times New Roman" w:cs="Times New Roman"/>
          <w:b/>
          <w:bCs/>
          <w:color w:val="000000"/>
          <w:kern w:val="0"/>
          <w:sz w:val="19"/>
          <w:szCs w:val="19"/>
          <w:lang w:eastAsia="ru-RU" w:bidi="ru-RU"/>
        </w:rPr>
      </w:pPr>
      <w:bookmarkStart w:id="8" w:name="bookmark16"/>
      <w:r w:rsidRPr="00F003A4">
        <w:rPr>
          <w:rFonts w:ascii="Times New Roman" w:eastAsia="Times New Roman" w:hAnsi="Times New Roman" w:cs="Times New Roman"/>
          <w:b/>
          <w:bCs/>
          <w:color w:val="000000"/>
          <w:kern w:val="0"/>
          <w:sz w:val="19"/>
          <w:szCs w:val="19"/>
          <w:lang w:eastAsia="ru-RU" w:bidi="ru-RU"/>
        </w:rPr>
        <w:t>Словари и справочники</w:t>
      </w:r>
      <w:bookmarkEnd w:id="8"/>
    </w:p>
    <w:p w14:paraId="4F9F9682" w14:textId="77777777" w:rsidR="00F003A4" w:rsidRPr="00F003A4" w:rsidRDefault="00F003A4" w:rsidP="00F003A4">
      <w:pPr>
        <w:numPr>
          <w:ilvl w:val="0"/>
          <w:numId w:val="34"/>
        </w:numPr>
        <w:tabs>
          <w:tab w:val="clear" w:pos="709"/>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Большой юридический словарь. / Автор и сос-ль В.Н. Додонов, В.Д. Ермаков, М.А. Крыкова. — М.: Инфра-М, - 1999. - 790 с.</w:t>
      </w:r>
    </w:p>
    <w:p w14:paraId="385DD8B0" w14:textId="77777777" w:rsidR="00F003A4" w:rsidRPr="00F003A4" w:rsidRDefault="00F003A4" w:rsidP="00F003A4">
      <w:pPr>
        <w:numPr>
          <w:ilvl w:val="0"/>
          <w:numId w:val="34"/>
        </w:numPr>
        <w:tabs>
          <w:tab w:val="clear" w:pos="709"/>
        </w:tabs>
        <w:suppressAutoHyphens w:val="0"/>
        <w:spacing w:after="0" w:line="345" w:lineRule="exact"/>
        <w:ind w:right="20"/>
        <w:jc w:val="left"/>
        <w:rPr>
          <w:rFonts w:ascii="Times New Roman" w:eastAsia="Times New Roman" w:hAnsi="Times New Roman" w:cs="Times New Roman"/>
          <w:color w:val="000000"/>
          <w:kern w:val="0"/>
          <w:sz w:val="19"/>
          <w:szCs w:val="19"/>
          <w:lang w:eastAsia="ru-RU" w:bidi="ru-RU"/>
        </w:rPr>
      </w:pPr>
      <w:r w:rsidRPr="00F003A4">
        <w:rPr>
          <w:rFonts w:ascii="Times New Roman" w:eastAsia="Times New Roman" w:hAnsi="Times New Roman" w:cs="Times New Roman"/>
          <w:color w:val="000000"/>
          <w:kern w:val="0"/>
          <w:sz w:val="19"/>
          <w:szCs w:val="19"/>
          <w:lang w:eastAsia="ru-RU" w:bidi="ru-RU"/>
        </w:rPr>
        <w:t xml:space="preserve"> Ожегов С.И., Шведов Н.Ю. Толковый словарь русского языка. - М.: Азбуковник, 1999. - 939 с.</w:t>
      </w:r>
    </w:p>
    <w:p w14:paraId="2DA23C51" w14:textId="034E9B27" w:rsidR="00F003A4" w:rsidRPr="00F003A4" w:rsidRDefault="00F003A4" w:rsidP="00F003A4">
      <w:r w:rsidRPr="00F003A4">
        <w:rPr>
          <w:rFonts w:ascii="Courier New" w:hAnsi="Courier New"/>
          <w:color w:val="000000"/>
          <w:kern w:val="0"/>
          <w:sz w:val="24"/>
          <w:szCs w:val="24"/>
          <w:lang w:eastAsia="ru-RU" w:bidi="ru-RU"/>
        </w:rPr>
        <w:t xml:space="preserve"> Российская юридическая энциклопедия. / Гл. ред. А.Я. Сухарев. - М.: Инфра-М, 1999. - 1110 с.</w:t>
      </w:r>
      <w:bookmarkStart w:id="9" w:name="_GoBack"/>
      <w:bookmarkEnd w:id="9"/>
    </w:p>
    <w:sectPr w:rsidR="00F003A4" w:rsidRPr="00F003A4" w:rsidSect="006E463D">
      <w:headerReference w:type="default" r:id="rId28"/>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356750" w14:textId="77777777" w:rsidR="00163038" w:rsidRDefault="00163038">
      <w:pPr>
        <w:spacing w:after="0" w:line="240" w:lineRule="auto"/>
      </w:pPr>
      <w:r>
        <w:separator/>
      </w:r>
    </w:p>
  </w:endnote>
  <w:endnote w:type="continuationSeparator" w:id="0">
    <w:p w14:paraId="728CEEA9" w14:textId="77777777" w:rsidR="00163038" w:rsidRDefault="001630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287" w:usb1="00000003" w:usb2="00000000" w:usb3="00000000" w:csb0="0000009F" w:csb1="00000000"/>
  </w:font>
  <w:font w:name="Arial">
    <w:panose1 w:val="020B0604020202020204"/>
    <w:charset w:val="CC"/>
    <w:family w:val="swiss"/>
    <w:pitch w:val="variable"/>
    <w:sig w:usb0="E0002A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7E8389" w14:textId="77777777" w:rsidR="00F003A4" w:rsidRDefault="00F003A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C0996AE" w14:textId="77777777" w:rsidR="00163038" w:rsidRDefault="00163038">
      <w:pPr>
        <w:spacing w:after="0" w:line="240" w:lineRule="auto"/>
      </w:pPr>
      <w:r>
        <w:separator/>
      </w:r>
    </w:p>
  </w:footnote>
  <w:footnote w:type="continuationSeparator" w:id="0">
    <w:p w14:paraId="3C0558AD" w14:textId="77777777" w:rsidR="00163038" w:rsidRDefault="00163038">
      <w:pPr>
        <w:spacing w:after="0" w:line="240" w:lineRule="auto"/>
      </w:pPr>
      <w:r>
        <w:continuationSeparator/>
      </w:r>
    </w:p>
  </w:footnote>
  <w:footnote w:id="1">
    <w:p w14:paraId="16AF96B8" w14:textId="77777777" w:rsidR="00F003A4" w:rsidRDefault="00F003A4" w:rsidP="00F003A4">
      <w:pPr>
        <w:pStyle w:val="afffff7"/>
        <w:shd w:val="clear" w:color="auto" w:fill="auto"/>
        <w:spacing w:line="130" w:lineRule="exact"/>
        <w:ind w:left="60"/>
      </w:pPr>
      <w:r>
        <w:rPr>
          <w:vertAlign w:val="superscript"/>
        </w:rPr>
        <w:footnoteRef/>
      </w:r>
      <w:r>
        <w:t xml:space="preserve"> Судебная система России: Учебное пособие. - М., 2000. - С.5.</w:t>
      </w:r>
    </w:p>
  </w:footnote>
  <w:footnote w:id="2">
    <w:p w14:paraId="79A2D805" w14:textId="77777777" w:rsidR="00F003A4" w:rsidRDefault="00F003A4" w:rsidP="00F003A4">
      <w:pPr>
        <w:pStyle w:val="afffff7"/>
        <w:shd w:val="clear" w:color="auto" w:fill="auto"/>
        <w:spacing w:line="130" w:lineRule="exact"/>
        <w:ind w:left="40"/>
      </w:pPr>
      <w:r>
        <w:rPr>
          <w:b/>
          <w:bCs/>
          <w:vertAlign w:val="superscript"/>
        </w:rPr>
        <w:footnoteRef/>
      </w:r>
      <w:r>
        <w:rPr>
          <w:b/>
          <w:bCs/>
        </w:rPr>
        <w:t xml:space="preserve"> Алексеев С.С. Теория права. - М., 1994. - </w:t>
      </w:r>
      <w:r>
        <w:rPr>
          <w:b/>
          <w:bCs/>
          <w:lang w:val="en-US" w:eastAsia="en-US" w:bidi="en-US"/>
        </w:rPr>
        <w:t>C.2I9.</w:t>
      </w:r>
    </w:p>
  </w:footnote>
  <w:footnote w:id="3">
    <w:p w14:paraId="77462224" w14:textId="77777777" w:rsidR="00F003A4" w:rsidRDefault="00F003A4" w:rsidP="00F003A4">
      <w:pPr>
        <w:pStyle w:val="afffff7"/>
        <w:shd w:val="clear" w:color="auto" w:fill="auto"/>
        <w:spacing w:line="130" w:lineRule="exact"/>
        <w:ind w:left="40"/>
      </w:pPr>
      <w:r>
        <w:rPr>
          <w:b/>
          <w:bCs/>
          <w:vertAlign w:val="superscript"/>
        </w:rPr>
        <w:footnoteRef/>
      </w:r>
      <w:r>
        <w:rPr>
          <w:b/>
          <w:bCs/>
        </w:rPr>
        <w:t xml:space="preserve"> Богдановская И.Ю. Прецедентное право. - М., 1993. -С.7.</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35930" w14:textId="77777777" w:rsidR="00F003A4" w:rsidRDefault="00F003A4">
    <w:pPr>
      <w:rPr>
        <w:sz w:val="2"/>
        <w:szCs w:val="2"/>
      </w:rPr>
    </w:pPr>
    <w:r>
      <w:rPr>
        <w:noProof/>
      </w:rPr>
      <mc:AlternateContent>
        <mc:Choice Requires="wps">
          <w:drawing>
            <wp:anchor distT="0" distB="0" distL="63500" distR="63500" simplePos="0" relativeHeight="251659264" behindDoc="1" locked="0" layoutInCell="1" allowOverlap="1" wp14:anchorId="4675E9CF" wp14:editId="34978623">
              <wp:simplePos x="0" y="0"/>
              <wp:positionH relativeFrom="page">
                <wp:posOffset>3747135</wp:posOffset>
              </wp:positionH>
              <wp:positionV relativeFrom="page">
                <wp:posOffset>1818005</wp:posOffset>
              </wp:positionV>
              <wp:extent cx="50165" cy="110490"/>
              <wp:effectExtent l="3810" t="0" r="0" b="635"/>
              <wp:wrapNone/>
              <wp:docPr id="67"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65"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35DEEB" w14:textId="77777777" w:rsidR="00F003A4" w:rsidRDefault="00F003A4">
                          <w:pPr>
                            <w:spacing w:line="240" w:lineRule="auto"/>
                            <w:jc w:val="left"/>
                          </w:pPr>
                          <w:r>
                            <w:rPr>
                              <w:rFonts w:ascii="Times New Roman" w:eastAsia="Times New Roman" w:hAnsi="Times New Roman" w:cs="Times New Roman"/>
                              <w:sz w:val="13"/>
                              <w:szCs w:val="13"/>
                            </w:rPr>
                            <w:fldChar w:fldCharType="begin"/>
                          </w:r>
                          <w:r>
                            <w:instrText xml:space="preserve"> PAGE \* MERGEFORMAT </w:instrText>
                          </w:r>
                          <w:r>
                            <w:rPr>
                              <w:rFonts w:ascii="Times New Roman" w:eastAsia="Times New Roman" w:hAnsi="Times New Roman" w:cs="Times New Roman"/>
                              <w:sz w:val="13"/>
                              <w:szCs w:val="13"/>
                            </w:rPr>
                            <w:fldChar w:fldCharType="separate"/>
                          </w:r>
                          <w:r w:rsidRPr="00AB7811">
                            <w:rPr>
                              <w:noProof/>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675E9CF" id="_x0000_t202" coordsize="21600,21600" o:spt="202" path="m,l,21600r21600,l21600,xe">
              <v:stroke joinstyle="miter"/>
              <v:path gradientshapeok="t" o:connecttype="rect"/>
            </v:shapetype>
            <v:shape id="Text Box 67" o:spid="_x0000_s1026" type="#_x0000_t202" style="position:absolute;left:0;text-align:left;margin-left:295.05pt;margin-top:143.15pt;width:3.95pt;height:8.7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" filled="f" stroked="f">
              <v:textbox style="mso-fit-shape-to-text:t" inset="0,0,0,0">
                <w:txbxContent>
                  <w:p w14:paraId="6935DEEB" w14:textId="77777777" w:rsidR="00F003A4" w:rsidRDefault="00F003A4">
                    <w:pPr>
                      <w:spacing w:line="240" w:lineRule="auto"/>
                      <w:jc w:val="left"/>
                    </w:pPr>
                    <w:r>
                      <w:rPr>
                        <w:rFonts w:ascii="Times New Roman" w:eastAsia="Times New Roman" w:hAnsi="Times New Roman" w:cs="Times New Roman"/>
                        <w:sz w:val="13"/>
                        <w:szCs w:val="13"/>
                      </w:rPr>
                      <w:fldChar w:fldCharType="begin"/>
                    </w:r>
                    <w:r>
                      <w:instrText xml:space="preserve"> PAGE \* MERGEFORMAT </w:instrText>
                    </w:r>
                    <w:r>
                      <w:rPr>
                        <w:rFonts w:ascii="Times New Roman" w:eastAsia="Times New Roman" w:hAnsi="Times New Roman" w:cs="Times New Roman"/>
                        <w:sz w:val="13"/>
                        <w:szCs w:val="13"/>
                      </w:rPr>
                      <w:fldChar w:fldCharType="separate"/>
                    </w:r>
                    <w:r w:rsidRPr="00AB7811">
                      <w:rPr>
                        <w:noProof/>
                      </w:rPr>
                      <w:t>2</w:t>
                    </w:r>
                    <w:r>
                      <w:fldChar w:fldCharType="end"/>
                    </w:r>
                  </w:p>
                </w:txbxContent>
              </v:textbox>
              <w10:wrap anchorx="page" anchory="page"/>
            </v:shape>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84CEE3" w14:textId="77777777" w:rsidR="00F003A4" w:rsidRDefault="00F003A4"/>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91E6FD" w14:textId="77777777" w:rsidR="00F003A4" w:rsidRDefault="00F003A4">
    <w:pPr>
      <w:rPr>
        <w:sz w:val="2"/>
        <w:szCs w:val="2"/>
      </w:rPr>
    </w:pPr>
    <w:r>
      <w:rPr>
        <w:noProof/>
      </w:rPr>
      <mc:AlternateContent>
        <mc:Choice Requires="wps">
          <w:drawing>
            <wp:anchor distT="0" distB="0" distL="63500" distR="63500" simplePos="0" relativeHeight="251665408" behindDoc="1" locked="0" layoutInCell="1" allowOverlap="1" wp14:anchorId="55214EA0" wp14:editId="79D232CD">
              <wp:simplePos x="0" y="0"/>
              <wp:positionH relativeFrom="page">
                <wp:posOffset>3747135</wp:posOffset>
              </wp:positionH>
              <wp:positionV relativeFrom="page">
                <wp:posOffset>1818005</wp:posOffset>
              </wp:positionV>
              <wp:extent cx="149860" cy="110490"/>
              <wp:effectExtent l="3810" t="0" r="0" b="63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D79CCB" w14:textId="77777777" w:rsidR="00F003A4" w:rsidRDefault="00F003A4">
                          <w:pPr>
                            <w:spacing w:line="240" w:lineRule="auto"/>
                            <w:jc w:val="left"/>
                          </w:pPr>
                          <w:r>
                            <w:rPr>
                              <w:rFonts w:ascii="Times New Roman" w:eastAsia="Times New Roman" w:hAnsi="Times New Roman" w:cs="Times New Roman"/>
                              <w:sz w:val="13"/>
                              <w:szCs w:val="13"/>
                            </w:rPr>
                            <w:fldChar w:fldCharType="begin"/>
                          </w:r>
                          <w:r>
                            <w:instrText xml:space="preserve"> PAGE \* MERGEFORMAT </w:instrText>
                          </w:r>
                          <w:r>
                            <w:rPr>
                              <w:rFonts w:ascii="Times New Roman" w:eastAsia="Times New Roman" w:hAnsi="Times New Roman" w:cs="Times New Roman"/>
                              <w:sz w:val="13"/>
                              <w:szCs w:val="13"/>
                            </w:rPr>
                            <w:fldChar w:fldCharType="separate"/>
                          </w:r>
                          <w:r w:rsidRPr="00AB7811">
                            <w:rPr>
                              <w:noProof/>
                            </w:rPr>
                            <w:t>178</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5214EA0" id="_x0000_t202" coordsize="21600,21600" o:spt="202" path="m,l,21600r21600,l21600,xe">
              <v:stroke joinstyle="miter"/>
              <v:path gradientshapeok="t" o:connecttype="rect"/>
            </v:shapetype>
            <v:shape id="Text Box 8" o:spid="_x0000_s1031" type="#_x0000_t202" style="position:absolute;left:0;text-align:left;margin-left:295.05pt;margin-top:143.15pt;width:11.8pt;height:8.7pt;z-index:-25165107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" filled="f" stroked="f">
              <v:textbox style="mso-fit-shape-to-text:t" inset="0,0,0,0">
                <w:txbxContent>
                  <w:p w14:paraId="69D79CCB" w14:textId="77777777" w:rsidR="00F003A4" w:rsidRDefault="00F003A4">
                    <w:pPr>
                      <w:spacing w:line="240" w:lineRule="auto"/>
                      <w:jc w:val="left"/>
                    </w:pPr>
                    <w:r>
                      <w:rPr>
                        <w:rFonts w:ascii="Times New Roman" w:eastAsia="Times New Roman" w:hAnsi="Times New Roman" w:cs="Times New Roman"/>
                        <w:sz w:val="13"/>
                        <w:szCs w:val="13"/>
                      </w:rPr>
                      <w:fldChar w:fldCharType="begin"/>
                    </w:r>
                    <w:r>
                      <w:instrText xml:space="preserve"> PAGE \* MERGEFORMAT </w:instrText>
                    </w:r>
                    <w:r>
                      <w:rPr>
                        <w:rFonts w:ascii="Times New Roman" w:eastAsia="Times New Roman" w:hAnsi="Times New Roman" w:cs="Times New Roman"/>
                        <w:sz w:val="13"/>
                        <w:szCs w:val="13"/>
                      </w:rPr>
                      <w:fldChar w:fldCharType="separate"/>
                    </w:r>
                    <w:r w:rsidRPr="00AB7811">
                      <w:rPr>
                        <w:noProof/>
                      </w:rPr>
                      <w:t>178</w:t>
                    </w:r>
                    <w:r>
                      <w:fldChar w:fldCharType="end"/>
                    </w:r>
                  </w:p>
                </w:txbxContent>
              </v:textbox>
              <w10:wrap anchorx="page" anchory="page"/>
            </v:shape>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58CD6C" w14:textId="77777777" w:rsidR="00F003A4" w:rsidRDefault="00F003A4">
    <w:pPr>
      <w:rPr>
        <w:sz w:val="2"/>
        <w:szCs w:val="2"/>
      </w:rPr>
    </w:pPr>
    <w:r>
      <w:rPr>
        <w:noProof/>
      </w:rPr>
      <mc:AlternateContent>
        <mc:Choice Requires="wps">
          <w:drawing>
            <wp:anchor distT="0" distB="0" distL="63500" distR="63500" simplePos="0" relativeHeight="251666432" behindDoc="1" locked="0" layoutInCell="1" allowOverlap="1" wp14:anchorId="0FF3EB25" wp14:editId="1B90A9E9">
              <wp:simplePos x="0" y="0"/>
              <wp:positionH relativeFrom="page">
                <wp:posOffset>3747135</wp:posOffset>
              </wp:positionH>
              <wp:positionV relativeFrom="page">
                <wp:posOffset>1818005</wp:posOffset>
              </wp:positionV>
              <wp:extent cx="149860" cy="110490"/>
              <wp:effectExtent l="3810" t="0" r="0" b="63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A6FE2D" w14:textId="77777777" w:rsidR="00F003A4" w:rsidRDefault="00F003A4">
                          <w:pPr>
                            <w:spacing w:line="240" w:lineRule="auto"/>
                            <w:jc w:val="left"/>
                          </w:pPr>
                          <w:r>
                            <w:rPr>
                              <w:rFonts w:ascii="Times New Roman" w:eastAsia="Times New Roman" w:hAnsi="Times New Roman" w:cs="Times New Roman"/>
                              <w:sz w:val="13"/>
                              <w:szCs w:val="13"/>
                            </w:rPr>
                            <w:fldChar w:fldCharType="begin"/>
                          </w:r>
                          <w:r>
                            <w:instrText xml:space="preserve"> PAGE \* MERGEFORMAT </w:instrText>
                          </w:r>
                          <w:r>
                            <w:rPr>
                              <w:rFonts w:ascii="Times New Roman" w:eastAsia="Times New Roman" w:hAnsi="Times New Roman" w:cs="Times New Roman"/>
                              <w:sz w:val="13"/>
                              <w:szCs w:val="13"/>
                            </w:rPr>
                            <w:fldChar w:fldCharType="separate"/>
                          </w:r>
                          <w:r>
                            <w:rPr>
                              <w:noProof/>
                            </w:rPr>
                            <w:t>27</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FF3EB25" id="_x0000_t202" coordsize="21600,21600" o:spt="202" path="m,l,21600r21600,l21600,xe">
              <v:stroke joinstyle="miter"/>
              <v:path gradientshapeok="t" o:connecttype="rect"/>
            </v:shapetype>
            <v:shape id="Text Box 7" o:spid="_x0000_s1032" type="#_x0000_t202" style="position:absolute;left:0;text-align:left;margin-left:295.05pt;margin-top:143.15pt;width:11.8pt;height:8.7pt;z-index:-25165004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" filled="f" stroked="f">
              <v:textbox style="mso-fit-shape-to-text:t" inset="0,0,0,0">
                <w:txbxContent>
                  <w:p w14:paraId="0FA6FE2D" w14:textId="77777777" w:rsidR="00F003A4" w:rsidRDefault="00F003A4">
                    <w:pPr>
                      <w:spacing w:line="240" w:lineRule="auto"/>
                      <w:jc w:val="left"/>
                    </w:pPr>
                    <w:r>
                      <w:rPr>
                        <w:rFonts w:ascii="Times New Roman" w:eastAsia="Times New Roman" w:hAnsi="Times New Roman" w:cs="Times New Roman"/>
                        <w:sz w:val="13"/>
                        <w:szCs w:val="13"/>
                      </w:rPr>
                      <w:fldChar w:fldCharType="begin"/>
                    </w:r>
                    <w:r>
                      <w:instrText xml:space="preserve"> PAGE \* MERGEFORMAT </w:instrText>
                    </w:r>
                    <w:r>
                      <w:rPr>
                        <w:rFonts w:ascii="Times New Roman" w:eastAsia="Times New Roman" w:hAnsi="Times New Roman" w:cs="Times New Roman"/>
                        <w:sz w:val="13"/>
                        <w:szCs w:val="13"/>
                      </w:rPr>
                      <w:fldChar w:fldCharType="separate"/>
                    </w:r>
                    <w:r>
                      <w:rPr>
                        <w:noProof/>
                      </w:rPr>
                      <w:t>27</w:t>
                    </w:r>
                    <w:r>
                      <w:fldChar w:fldCharType="end"/>
                    </w:r>
                  </w:p>
                </w:txbxContent>
              </v:textbox>
              <w10:wrap anchorx="page" anchory="page"/>
            </v:shape>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808414" w14:textId="77777777" w:rsidR="00F003A4" w:rsidRDefault="00F003A4"/>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21DAA48" w14:textId="77777777" w:rsidR="00F003A4" w:rsidRDefault="00F003A4"/>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3751CF" w14:textId="77777777" w:rsidR="00F003A4" w:rsidRDefault="00F003A4">
    <w:pPr>
      <w:rPr>
        <w:sz w:val="2"/>
        <w:szCs w:val="2"/>
      </w:rPr>
    </w:pPr>
    <w:r>
      <w:rPr>
        <w:noProof/>
      </w:rPr>
      <mc:AlternateContent>
        <mc:Choice Requires="wps">
          <w:drawing>
            <wp:anchor distT="0" distB="0" distL="63500" distR="63500" simplePos="0" relativeHeight="251667456" behindDoc="1" locked="0" layoutInCell="1" allowOverlap="1" wp14:anchorId="17D2FD5B" wp14:editId="144E37E5">
              <wp:simplePos x="0" y="0"/>
              <wp:positionH relativeFrom="page">
                <wp:posOffset>3747135</wp:posOffset>
              </wp:positionH>
              <wp:positionV relativeFrom="page">
                <wp:posOffset>1818005</wp:posOffset>
              </wp:positionV>
              <wp:extent cx="149860" cy="110490"/>
              <wp:effectExtent l="3810" t="0" r="0" b="63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471C371" w14:textId="77777777" w:rsidR="00F003A4" w:rsidRDefault="00F003A4">
                          <w:pPr>
                            <w:spacing w:line="240" w:lineRule="auto"/>
                            <w:jc w:val="left"/>
                          </w:pPr>
                          <w:r>
                            <w:rPr>
                              <w:rFonts w:ascii="Times New Roman" w:eastAsia="Times New Roman" w:hAnsi="Times New Roman" w:cs="Times New Roman"/>
                              <w:sz w:val="13"/>
                              <w:szCs w:val="13"/>
                            </w:rPr>
                            <w:fldChar w:fldCharType="begin"/>
                          </w:r>
                          <w:r>
                            <w:instrText xml:space="preserve"> PAGE \* MERGEFORMAT </w:instrText>
                          </w:r>
                          <w:r>
                            <w:rPr>
                              <w:rFonts w:ascii="Times New Roman" w:eastAsia="Times New Roman" w:hAnsi="Times New Roman" w:cs="Times New Roman"/>
                              <w:sz w:val="13"/>
                              <w:szCs w:val="13"/>
                            </w:rPr>
                            <w:fldChar w:fldCharType="separate"/>
                          </w:r>
                          <w:r w:rsidRPr="000D1456">
                            <w:rPr>
                              <w:noProof/>
                            </w:rPr>
                            <w:t>188</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D2FD5B" id="_x0000_t202" coordsize="21600,21600" o:spt="202" path="m,l,21600r21600,l21600,xe">
              <v:stroke joinstyle="miter"/>
              <v:path gradientshapeok="t" o:connecttype="rect"/>
            </v:shapetype>
            <v:shape id="Text Box 6" o:spid="_x0000_s1033" type="#_x0000_t202" style="position:absolute;left:0;text-align:left;margin-left:295.05pt;margin-top:143.15pt;width:11.8pt;height:8.7pt;z-index:-251649024;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" filled="f" stroked="f">
              <v:textbox style="mso-fit-shape-to-text:t" inset="0,0,0,0">
                <w:txbxContent>
                  <w:p w14:paraId="1471C371" w14:textId="77777777" w:rsidR="00F003A4" w:rsidRDefault="00F003A4">
                    <w:pPr>
                      <w:spacing w:line="240" w:lineRule="auto"/>
                      <w:jc w:val="left"/>
                    </w:pPr>
                    <w:r>
                      <w:rPr>
                        <w:rFonts w:ascii="Times New Roman" w:eastAsia="Times New Roman" w:hAnsi="Times New Roman" w:cs="Times New Roman"/>
                        <w:sz w:val="13"/>
                        <w:szCs w:val="13"/>
                      </w:rPr>
                      <w:fldChar w:fldCharType="begin"/>
                    </w:r>
                    <w:r>
                      <w:instrText xml:space="preserve"> PAGE \* MERGEFORMAT </w:instrText>
                    </w:r>
                    <w:r>
                      <w:rPr>
                        <w:rFonts w:ascii="Times New Roman" w:eastAsia="Times New Roman" w:hAnsi="Times New Roman" w:cs="Times New Roman"/>
                        <w:sz w:val="13"/>
                        <w:szCs w:val="13"/>
                      </w:rPr>
                      <w:fldChar w:fldCharType="separate"/>
                    </w:r>
                    <w:r w:rsidRPr="000D1456">
                      <w:rPr>
                        <w:noProof/>
                      </w:rPr>
                      <w:t>188</w:t>
                    </w:r>
                    <w:r>
                      <w:fldChar w:fldCharType="end"/>
                    </w:r>
                  </w:p>
                </w:txbxContent>
              </v:textbox>
              <w10:wrap anchorx="page" anchory="page"/>
            </v:shape>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0E9964" w14:textId="77777777" w:rsidR="00F003A4" w:rsidRDefault="00F003A4">
    <w:pPr>
      <w:rPr>
        <w:sz w:val="2"/>
        <w:szCs w:val="2"/>
      </w:rPr>
    </w:pPr>
    <w:r>
      <w:rPr>
        <w:noProof/>
      </w:rPr>
      <mc:AlternateContent>
        <mc:Choice Requires="wps">
          <w:drawing>
            <wp:anchor distT="0" distB="0" distL="63500" distR="63500" simplePos="0" relativeHeight="251668480" behindDoc="1" locked="0" layoutInCell="1" allowOverlap="1" wp14:anchorId="17C309A3" wp14:editId="30556398">
              <wp:simplePos x="0" y="0"/>
              <wp:positionH relativeFrom="page">
                <wp:posOffset>3747135</wp:posOffset>
              </wp:positionH>
              <wp:positionV relativeFrom="page">
                <wp:posOffset>1818005</wp:posOffset>
              </wp:positionV>
              <wp:extent cx="94615" cy="76835"/>
              <wp:effectExtent l="3810" t="0" r="0" b="6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76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637747" w14:textId="77777777" w:rsidR="00F003A4" w:rsidRDefault="00F003A4">
                          <w:pPr>
                            <w:spacing w:line="240" w:lineRule="auto"/>
                            <w:jc w:val="left"/>
                          </w:pPr>
                          <w:r>
                            <w:rPr>
                              <w:rFonts w:ascii="Times New Roman" w:eastAsia="Times New Roman" w:hAnsi="Times New Roman" w:cs="Times New Roman"/>
                              <w:sz w:val="13"/>
                              <w:szCs w:val="13"/>
                            </w:rPr>
                            <w:fldChar w:fldCharType="begin"/>
                          </w:r>
                          <w:r>
                            <w:instrText xml:space="preserve"> PAGE \* MERGEFORMAT </w:instrText>
                          </w:r>
                          <w:r>
                            <w:rPr>
                              <w:rFonts w:ascii="Times New Roman" w:eastAsia="Times New Roman" w:hAnsi="Times New Roman" w:cs="Times New Roman"/>
                              <w:sz w:val="13"/>
                              <w:szCs w:val="13"/>
                            </w:rPr>
                            <w:fldChar w:fldCharType="separate"/>
                          </w:r>
                          <w:r>
                            <w:rPr>
                              <w:noProof/>
                            </w:rPr>
                            <w:t>35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7C309A3" id="_x0000_t202" coordsize="21600,21600" o:spt="202" path="m,l,21600r21600,l21600,xe">
              <v:stroke joinstyle="miter"/>
              <v:path gradientshapeok="t" o:connecttype="rect"/>
            </v:shapetype>
            <v:shape id="Text Box 5" o:spid="_x0000_s1034" type="#_x0000_t202" style="position:absolute;left:0;text-align:left;margin-left:295.05pt;margin-top:143.15pt;width:7.45pt;height:6.05pt;z-index:-25164800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" filled="f" stroked="f">
              <v:textbox style="mso-fit-shape-to-text:t" inset="0,0,0,0">
                <w:txbxContent>
                  <w:p w14:paraId="6B637747" w14:textId="77777777" w:rsidR="00F003A4" w:rsidRDefault="00F003A4">
                    <w:pPr>
                      <w:spacing w:line="240" w:lineRule="auto"/>
                      <w:jc w:val="left"/>
                    </w:pPr>
                    <w:r>
                      <w:rPr>
                        <w:rFonts w:ascii="Times New Roman" w:eastAsia="Times New Roman" w:hAnsi="Times New Roman" w:cs="Times New Roman"/>
                        <w:sz w:val="13"/>
                        <w:szCs w:val="13"/>
                      </w:rPr>
                      <w:fldChar w:fldCharType="begin"/>
                    </w:r>
                    <w:r>
                      <w:instrText xml:space="preserve"> PAGE \* MERGEFORMAT </w:instrText>
                    </w:r>
                    <w:r>
                      <w:rPr>
                        <w:rFonts w:ascii="Times New Roman" w:eastAsia="Times New Roman" w:hAnsi="Times New Roman" w:cs="Times New Roman"/>
                        <w:sz w:val="13"/>
                        <w:szCs w:val="13"/>
                      </w:rPr>
                      <w:fldChar w:fldCharType="separate"/>
                    </w:r>
                    <w:r>
                      <w:rPr>
                        <w:noProof/>
                      </w:rPr>
                      <w:t>35</w:t>
                    </w:r>
                    <w:r>
                      <w:fldChar w:fldCharType="end"/>
                    </w:r>
                  </w:p>
                </w:txbxContent>
              </v:textbox>
              <w10:wrap anchorx="page" anchory="page"/>
            </v:shape>
          </w:pict>
        </mc:Fallback>
      </mc:AlternateConten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2EC706" w14:textId="77777777" w:rsidR="00F003A4" w:rsidRDefault="00F003A4"/>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4BFD5C" w14:textId="77777777" w:rsidR="00F003A4" w:rsidRDefault="00F003A4"/>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494AB" w14:textId="77777777" w:rsidR="00F003A4" w:rsidRDefault="00F003A4">
    <w:pPr>
      <w:rPr>
        <w:sz w:val="2"/>
        <w:szCs w:val="2"/>
      </w:rPr>
    </w:pPr>
    <w:r>
      <w:rPr>
        <w:noProof/>
      </w:rPr>
      <mc:AlternateContent>
        <mc:Choice Requires="wps">
          <w:drawing>
            <wp:anchor distT="0" distB="0" distL="63500" distR="63500" simplePos="0" relativeHeight="251669504" behindDoc="1" locked="0" layoutInCell="1" allowOverlap="1" wp14:anchorId="56DA8C98" wp14:editId="19507CE9">
              <wp:simplePos x="0" y="0"/>
              <wp:positionH relativeFrom="page">
                <wp:posOffset>3747135</wp:posOffset>
              </wp:positionH>
              <wp:positionV relativeFrom="page">
                <wp:posOffset>1818005</wp:posOffset>
              </wp:positionV>
              <wp:extent cx="94615" cy="76835"/>
              <wp:effectExtent l="3810" t="0" r="0" b="6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76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E3C598" w14:textId="77777777" w:rsidR="00F003A4" w:rsidRDefault="00F003A4">
                          <w:pPr>
                            <w:spacing w:line="240" w:lineRule="auto"/>
                            <w:jc w:val="left"/>
                          </w:pPr>
                          <w:r>
                            <w:rPr>
                              <w:rFonts w:ascii="Times New Roman" w:eastAsia="Times New Roman" w:hAnsi="Times New Roman" w:cs="Times New Roman"/>
                              <w:sz w:val="13"/>
                              <w:szCs w:val="13"/>
                            </w:rPr>
                            <w:fldChar w:fldCharType="begin"/>
                          </w:r>
                          <w:r>
                            <w:instrText xml:space="preserve"> PAGE \* MERGEFORMAT </w:instrText>
                          </w:r>
                          <w:r>
                            <w:rPr>
                              <w:rFonts w:ascii="Times New Roman" w:eastAsia="Times New Roman" w:hAnsi="Times New Roman" w:cs="Times New Roman"/>
                              <w:sz w:val="13"/>
                              <w:szCs w:val="13"/>
                            </w:rPr>
                            <w:fldChar w:fldCharType="separate"/>
                          </w:r>
                          <w:r w:rsidRPr="00AB7811">
                            <w:rPr>
                              <w:noProof/>
                            </w:rPr>
                            <w:t>194</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6DA8C98" id="_x0000_t202" coordsize="21600,21600" o:spt="202" path="m,l,21600r21600,l21600,xe">
              <v:stroke joinstyle="miter"/>
              <v:path gradientshapeok="t" o:connecttype="rect"/>
            </v:shapetype>
            <v:shape id="Text Box 4" o:spid="_x0000_s1035" type="#_x0000_t202" style="position:absolute;left:0;text-align:left;margin-left:295.05pt;margin-top:143.15pt;width:7.45pt;height:6.05pt;z-index:-25164697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" filled="f" stroked="f">
              <v:textbox style="mso-fit-shape-to-text:t" inset="0,0,0,0">
                <w:txbxContent>
                  <w:p w14:paraId="61E3C598" w14:textId="77777777" w:rsidR="00F003A4" w:rsidRDefault="00F003A4">
                    <w:pPr>
                      <w:spacing w:line="240" w:lineRule="auto"/>
                      <w:jc w:val="left"/>
                    </w:pPr>
                    <w:r>
                      <w:rPr>
                        <w:rFonts w:ascii="Times New Roman" w:eastAsia="Times New Roman" w:hAnsi="Times New Roman" w:cs="Times New Roman"/>
                        <w:sz w:val="13"/>
                        <w:szCs w:val="13"/>
                      </w:rPr>
                      <w:fldChar w:fldCharType="begin"/>
                    </w:r>
                    <w:r>
                      <w:instrText xml:space="preserve"> PAGE \* MERGEFORMAT </w:instrText>
                    </w:r>
                    <w:r>
                      <w:rPr>
                        <w:rFonts w:ascii="Times New Roman" w:eastAsia="Times New Roman" w:hAnsi="Times New Roman" w:cs="Times New Roman"/>
                        <w:sz w:val="13"/>
                        <w:szCs w:val="13"/>
                      </w:rPr>
                      <w:fldChar w:fldCharType="separate"/>
                    </w:r>
                    <w:r w:rsidRPr="00AB7811">
                      <w:rPr>
                        <w:noProof/>
                      </w:rPr>
                      <w:t>194</w:t>
                    </w:r>
                    <w:r>
                      <w:fldChar w:fldCharType="end"/>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D9B4B4" w14:textId="77777777" w:rsidR="00F003A4" w:rsidRDefault="00F003A4">
    <w:pPr>
      <w:rPr>
        <w:sz w:val="2"/>
        <w:szCs w:val="2"/>
      </w:rPr>
    </w:pPr>
    <w:r>
      <w:rPr>
        <w:noProof/>
      </w:rPr>
      <mc:AlternateContent>
        <mc:Choice Requires="wps">
          <w:drawing>
            <wp:anchor distT="0" distB="0" distL="63500" distR="63500" simplePos="0" relativeHeight="251660288" behindDoc="1" locked="0" layoutInCell="1" allowOverlap="1" wp14:anchorId="3401CD26" wp14:editId="4427FBE1">
              <wp:simplePos x="0" y="0"/>
              <wp:positionH relativeFrom="page">
                <wp:posOffset>3747135</wp:posOffset>
              </wp:positionH>
              <wp:positionV relativeFrom="page">
                <wp:posOffset>1818005</wp:posOffset>
              </wp:positionV>
              <wp:extent cx="94615" cy="76835"/>
              <wp:effectExtent l="3810" t="0" r="0" b="635"/>
              <wp:wrapNone/>
              <wp:docPr id="66"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76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2B5C18D" w14:textId="77777777" w:rsidR="00F003A4" w:rsidRDefault="00F003A4">
                          <w:pPr>
                            <w:spacing w:line="240" w:lineRule="auto"/>
                            <w:jc w:val="left"/>
                          </w:pPr>
                          <w:r>
                            <w:rPr>
                              <w:rFonts w:ascii="Times New Roman" w:eastAsia="Times New Roman" w:hAnsi="Times New Roman" w:cs="Times New Roman"/>
                              <w:sz w:val="13"/>
                              <w:szCs w:val="13"/>
                            </w:rPr>
                            <w:fldChar w:fldCharType="begin"/>
                          </w:r>
                          <w:r>
                            <w:instrText xml:space="preserve"> PAGE \* MERGEFORMAT </w:instrText>
                          </w:r>
                          <w:r>
                            <w:rPr>
                              <w:rFonts w:ascii="Times New Roman" w:eastAsia="Times New Roman" w:hAnsi="Times New Roman" w:cs="Times New Roman"/>
                              <w:sz w:val="13"/>
                              <w:szCs w:val="13"/>
                            </w:rPr>
                            <w:fldChar w:fldCharType="separate"/>
                          </w:r>
                          <w:r>
                            <w:rPr>
                              <w:noProof/>
                            </w:rPr>
                            <w:t>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401CD26" id="_x0000_t202" coordsize="21600,21600" o:spt="202" path="m,l,21600r21600,l21600,xe">
              <v:stroke joinstyle="miter"/>
              <v:path gradientshapeok="t" o:connecttype="rect"/>
            </v:shapetype>
            <v:shape id="Text Box 66" o:spid="_x0000_s1027" type="#_x0000_t202" style="position:absolute;left:0;text-align:left;margin-left:295.05pt;margin-top:143.15pt;width:7.45pt;height:6.0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" filled="f" stroked="f">
              <v:textbox style="mso-fit-shape-to-text:t" inset="0,0,0,0">
                <w:txbxContent>
                  <w:p w14:paraId="52B5C18D" w14:textId="77777777" w:rsidR="00F003A4" w:rsidRDefault="00F003A4">
                    <w:pPr>
                      <w:spacing w:line="240" w:lineRule="auto"/>
                      <w:jc w:val="left"/>
                    </w:pPr>
                    <w:r>
                      <w:rPr>
                        <w:rFonts w:ascii="Times New Roman" w:eastAsia="Times New Roman" w:hAnsi="Times New Roman" w:cs="Times New Roman"/>
                        <w:sz w:val="13"/>
                        <w:szCs w:val="13"/>
                      </w:rPr>
                      <w:fldChar w:fldCharType="begin"/>
                    </w:r>
                    <w:r>
                      <w:instrText xml:space="preserve"> PAGE \* MERGEFORMAT </w:instrText>
                    </w:r>
                    <w:r>
                      <w:rPr>
                        <w:rFonts w:ascii="Times New Roman" w:eastAsia="Times New Roman" w:hAnsi="Times New Roman" w:cs="Times New Roman"/>
                        <w:sz w:val="13"/>
                        <w:szCs w:val="13"/>
                      </w:rPr>
                      <w:fldChar w:fldCharType="separate"/>
                    </w:r>
                    <w:r>
                      <w:rPr>
                        <w:noProof/>
                      </w:rPr>
                      <w:t>2</w:t>
                    </w:r>
                    <w:r>
                      <w:fldChar w:fldCharType="end"/>
                    </w:r>
                  </w:p>
                </w:txbxContent>
              </v:textbox>
              <w10:wrap anchorx="page" anchory="page"/>
            </v:shape>
          </w:pict>
        </mc:Fallback>
      </mc:AlternateContent>
    </w: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7D61D1" w14:textId="77777777" w:rsidR="00F003A4" w:rsidRDefault="00F003A4">
    <w:pPr>
      <w:rPr>
        <w:sz w:val="2"/>
        <w:szCs w:val="2"/>
      </w:rPr>
    </w:pPr>
    <w:r>
      <w:rPr>
        <w:noProof/>
      </w:rPr>
      <mc:AlternateContent>
        <mc:Choice Requires="wps">
          <w:drawing>
            <wp:anchor distT="0" distB="0" distL="63500" distR="63500" simplePos="0" relativeHeight="251670528" behindDoc="1" locked="0" layoutInCell="1" allowOverlap="1" wp14:anchorId="3FD4BA61" wp14:editId="5EFEFCDE">
              <wp:simplePos x="0" y="0"/>
              <wp:positionH relativeFrom="page">
                <wp:posOffset>3747135</wp:posOffset>
              </wp:positionH>
              <wp:positionV relativeFrom="page">
                <wp:posOffset>1818005</wp:posOffset>
              </wp:positionV>
              <wp:extent cx="149860" cy="110490"/>
              <wp:effectExtent l="381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203A26" w14:textId="77777777" w:rsidR="00F003A4" w:rsidRDefault="00F003A4">
                          <w:pPr>
                            <w:spacing w:line="240" w:lineRule="auto"/>
                            <w:jc w:val="left"/>
                          </w:pPr>
                          <w:r>
                            <w:rPr>
                              <w:rFonts w:ascii="Times New Roman" w:eastAsia="Times New Roman" w:hAnsi="Times New Roman" w:cs="Times New Roman"/>
                              <w:sz w:val="13"/>
                              <w:szCs w:val="13"/>
                            </w:rPr>
                            <w:fldChar w:fldCharType="begin"/>
                          </w:r>
                          <w:r>
                            <w:instrText xml:space="preserve"> PAGE \* MERGEFORMAT </w:instrText>
                          </w:r>
                          <w:r>
                            <w:rPr>
                              <w:rFonts w:ascii="Times New Roman" w:eastAsia="Times New Roman" w:hAnsi="Times New Roman" w:cs="Times New Roman"/>
                              <w:sz w:val="13"/>
                              <w:szCs w:val="13"/>
                            </w:rPr>
                            <w:fldChar w:fldCharType="separate"/>
                          </w:r>
                          <w:r>
                            <w:rPr>
                              <w:noProof/>
                            </w:rPr>
                            <w:t>42</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FD4BA61" id="_x0000_t202" coordsize="21600,21600" o:spt="202" path="m,l,21600r21600,l21600,xe">
              <v:stroke joinstyle="miter"/>
              <v:path gradientshapeok="t" o:connecttype="rect"/>
            </v:shapetype>
            <v:shape id="Text Box 3" o:spid="_x0000_s1036" type="#_x0000_t202" style="position:absolute;left:0;text-align:left;margin-left:295.05pt;margin-top:143.15pt;width:11.8pt;height:8.7pt;z-index:-25164595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" filled="f" stroked="f">
              <v:textbox style="mso-fit-shape-to-text:t" inset="0,0,0,0">
                <w:txbxContent>
                  <w:p w14:paraId="7A203A26" w14:textId="77777777" w:rsidR="00F003A4" w:rsidRDefault="00F003A4">
                    <w:pPr>
                      <w:spacing w:line="240" w:lineRule="auto"/>
                      <w:jc w:val="left"/>
                    </w:pPr>
                    <w:r>
                      <w:rPr>
                        <w:rFonts w:ascii="Times New Roman" w:eastAsia="Times New Roman" w:hAnsi="Times New Roman" w:cs="Times New Roman"/>
                        <w:sz w:val="13"/>
                        <w:szCs w:val="13"/>
                      </w:rPr>
                      <w:fldChar w:fldCharType="begin"/>
                    </w:r>
                    <w:r>
                      <w:instrText xml:space="preserve"> PAGE \* MERGEFORMAT </w:instrText>
                    </w:r>
                    <w:r>
                      <w:rPr>
                        <w:rFonts w:ascii="Times New Roman" w:eastAsia="Times New Roman" w:hAnsi="Times New Roman" w:cs="Times New Roman"/>
                        <w:sz w:val="13"/>
                        <w:szCs w:val="13"/>
                      </w:rPr>
                      <w:fldChar w:fldCharType="separate"/>
                    </w:r>
                    <w:r>
                      <w:rPr>
                        <w:noProof/>
                      </w:rPr>
                      <w:t>42</w:t>
                    </w:r>
                    <w:r>
                      <w:fldChar w:fldCharType="end"/>
                    </w:r>
                  </w:p>
                </w:txbxContent>
              </v:textbox>
              <w10:wrap anchorx="page" anchory="page"/>
            </v:shape>
          </w:pict>
        </mc:Fallback>
      </mc:AlternateConten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ссылке:  </w:t>
    </w:r>
    <w:hyperlink r:id="rId1" w:history="1">
      <w:r w:rsidRPr="006E463D">
        <w:rPr>
          <w:rStyle w:val="a8"/>
          <w:rFonts w:ascii="Verdana" w:hAnsi="Verdana" w:cs="Verdana"/>
          <w:color w:val="0070C0"/>
        </w:rPr>
        <w:t>http://www.mydisser.com/search.html</w:t>
      </w:r>
    </w:hyperlink>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AB61D5" w14:textId="77777777" w:rsidR="00F003A4" w:rsidRDefault="00F003A4"/>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C26DA3" w14:textId="77777777" w:rsidR="00F003A4" w:rsidRDefault="00F003A4"/>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61607D" w14:textId="77777777" w:rsidR="00F003A4" w:rsidRDefault="00F003A4">
    <w:pPr>
      <w:rPr>
        <w:sz w:val="2"/>
        <w:szCs w:val="2"/>
      </w:rPr>
    </w:pPr>
    <w:r>
      <w:rPr>
        <w:noProof/>
      </w:rPr>
      <mc:AlternateContent>
        <mc:Choice Requires="wps">
          <w:drawing>
            <wp:anchor distT="0" distB="0" distL="63500" distR="63500" simplePos="0" relativeHeight="251661312" behindDoc="1" locked="0" layoutInCell="1" allowOverlap="1" wp14:anchorId="4CF6AEBE" wp14:editId="2E9A9E38">
              <wp:simplePos x="0" y="0"/>
              <wp:positionH relativeFrom="page">
                <wp:posOffset>3747135</wp:posOffset>
              </wp:positionH>
              <wp:positionV relativeFrom="page">
                <wp:posOffset>1818005</wp:posOffset>
              </wp:positionV>
              <wp:extent cx="100330" cy="110490"/>
              <wp:effectExtent l="3810" t="0" r="0" b="635"/>
              <wp:wrapNone/>
              <wp:docPr id="65"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1CF1272" w14:textId="77777777" w:rsidR="00F003A4" w:rsidRDefault="00F003A4">
                          <w:pPr>
                            <w:spacing w:line="240" w:lineRule="auto"/>
                            <w:jc w:val="left"/>
                          </w:pPr>
                          <w:r>
                            <w:rPr>
                              <w:rFonts w:ascii="Times New Roman" w:eastAsia="Times New Roman" w:hAnsi="Times New Roman" w:cs="Times New Roman"/>
                              <w:sz w:val="13"/>
                              <w:szCs w:val="13"/>
                            </w:rPr>
                            <w:fldChar w:fldCharType="begin"/>
                          </w:r>
                          <w:r>
                            <w:instrText xml:space="preserve"> PAGE \* MERGEFORMAT </w:instrText>
                          </w:r>
                          <w:r>
                            <w:rPr>
                              <w:rFonts w:ascii="Times New Roman" w:eastAsia="Times New Roman" w:hAnsi="Times New Roman" w:cs="Times New Roman"/>
                              <w:sz w:val="13"/>
                              <w:szCs w:val="13"/>
                            </w:rPr>
                            <w:fldChar w:fldCharType="separate"/>
                          </w:r>
                          <w:r w:rsidRPr="00AB7811">
                            <w:rPr>
                              <w:noProof/>
                            </w:rPr>
                            <w:t>10</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CF6AEBE" id="_x0000_t202" coordsize="21600,21600" o:spt="202" path="m,l,21600r21600,l21600,xe">
              <v:stroke joinstyle="miter"/>
              <v:path gradientshapeok="t" o:connecttype="rect"/>
            </v:shapetype>
            <v:shape id="Text Box 65" o:spid="_x0000_s1028" type="#_x0000_t202" style="position:absolute;left:0;text-align:left;margin-left:295.05pt;margin-top:143.15pt;width:7.9pt;height:8.7pt;z-index:-25165516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" filled="f" stroked="f">
              <v:textbox style="mso-fit-shape-to-text:t" inset="0,0,0,0">
                <w:txbxContent>
                  <w:p w14:paraId="21CF1272" w14:textId="77777777" w:rsidR="00F003A4" w:rsidRDefault="00F003A4">
                    <w:pPr>
                      <w:spacing w:line="240" w:lineRule="auto"/>
                      <w:jc w:val="left"/>
                    </w:pPr>
                    <w:r>
                      <w:rPr>
                        <w:rFonts w:ascii="Times New Roman" w:eastAsia="Times New Roman" w:hAnsi="Times New Roman" w:cs="Times New Roman"/>
                        <w:sz w:val="13"/>
                        <w:szCs w:val="13"/>
                      </w:rPr>
                      <w:fldChar w:fldCharType="begin"/>
                    </w:r>
                    <w:r>
                      <w:instrText xml:space="preserve"> PAGE \* MERGEFORMAT </w:instrText>
                    </w:r>
                    <w:r>
                      <w:rPr>
                        <w:rFonts w:ascii="Times New Roman" w:eastAsia="Times New Roman" w:hAnsi="Times New Roman" w:cs="Times New Roman"/>
                        <w:sz w:val="13"/>
                        <w:szCs w:val="13"/>
                      </w:rPr>
                      <w:fldChar w:fldCharType="separate"/>
                    </w:r>
                    <w:r w:rsidRPr="00AB7811">
                      <w:rPr>
                        <w:noProof/>
                      </w:rPr>
                      <w:t>10</w:t>
                    </w:r>
                    <w:r>
                      <w:fldChar w:fldCharType="end"/>
                    </w:r>
                  </w:p>
                </w:txbxContent>
              </v:textbox>
              <w10:wrap anchorx="page" anchory="page"/>
            </v:shape>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3AD27" w14:textId="77777777" w:rsidR="00F003A4" w:rsidRDefault="00F003A4"/>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DC2B30" w14:textId="77777777" w:rsidR="00F003A4" w:rsidRDefault="00F003A4">
    <w:pPr>
      <w:rPr>
        <w:sz w:val="2"/>
        <w:szCs w:val="2"/>
      </w:rPr>
    </w:pPr>
    <w:r>
      <w:rPr>
        <w:noProof/>
      </w:rPr>
      <mc:AlternateContent>
        <mc:Choice Requires="wps">
          <w:drawing>
            <wp:anchor distT="0" distB="0" distL="63500" distR="63500" simplePos="0" relativeHeight="251663360" behindDoc="1" locked="0" layoutInCell="1" allowOverlap="1" wp14:anchorId="51176FE9" wp14:editId="0B2D226D">
              <wp:simplePos x="0" y="0"/>
              <wp:positionH relativeFrom="page">
                <wp:posOffset>3747135</wp:posOffset>
              </wp:positionH>
              <wp:positionV relativeFrom="page">
                <wp:posOffset>1818005</wp:posOffset>
              </wp:positionV>
              <wp:extent cx="149860" cy="110490"/>
              <wp:effectExtent l="3810" t="0" r="0" b="635"/>
              <wp:wrapNone/>
              <wp:docPr id="1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860" cy="110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98A641" w14:textId="77777777" w:rsidR="00F003A4" w:rsidRDefault="00F003A4">
                          <w:pPr>
                            <w:spacing w:line="240" w:lineRule="auto"/>
                            <w:jc w:val="left"/>
                          </w:pPr>
                          <w:r>
                            <w:rPr>
                              <w:rFonts w:ascii="Times New Roman" w:eastAsia="Times New Roman" w:hAnsi="Times New Roman" w:cs="Times New Roman"/>
                              <w:sz w:val="13"/>
                              <w:szCs w:val="13"/>
                            </w:rPr>
                            <w:fldChar w:fldCharType="begin"/>
                          </w:r>
                          <w:r>
                            <w:instrText xml:space="preserve"> PAGE \* MERGEFORMAT </w:instrText>
                          </w:r>
                          <w:r>
                            <w:rPr>
                              <w:rFonts w:ascii="Times New Roman" w:eastAsia="Times New Roman" w:hAnsi="Times New Roman" w:cs="Times New Roman"/>
                              <w:sz w:val="13"/>
                              <w:szCs w:val="13"/>
                            </w:rPr>
                            <w:fldChar w:fldCharType="separate"/>
                          </w:r>
                          <w:r w:rsidRPr="00AB7811">
                            <w:rPr>
                              <w:noProof/>
                            </w:rPr>
                            <w:t>168</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1176FE9" id="_x0000_t202" coordsize="21600,21600" o:spt="202" path="m,l,21600r21600,l21600,xe">
              <v:stroke joinstyle="miter"/>
              <v:path gradientshapeok="t" o:connecttype="rect"/>
            </v:shapetype>
            <v:shape id="Text Box 10" o:spid="_x0000_s1029" type="#_x0000_t202" style="position:absolute;left:0;text-align:left;margin-left:295.05pt;margin-top:143.15pt;width:11.8pt;height:8.7pt;z-index:-25165312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" filled="f" stroked="f">
              <v:textbox style="mso-fit-shape-to-text:t" inset="0,0,0,0">
                <w:txbxContent>
                  <w:p w14:paraId="5898A641" w14:textId="77777777" w:rsidR="00F003A4" w:rsidRDefault="00F003A4">
                    <w:pPr>
                      <w:spacing w:line="240" w:lineRule="auto"/>
                      <w:jc w:val="left"/>
                    </w:pPr>
                    <w:r>
                      <w:rPr>
                        <w:rFonts w:ascii="Times New Roman" w:eastAsia="Times New Roman" w:hAnsi="Times New Roman" w:cs="Times New Roman"/>
                        <w:sz w:val="13"/>
                        <w:szCs w:val="13"/>
                      </w:rPr>
                      <w:fldChar w:fldCharType="begin"/>
                    </w:r>
                    <w:r>
                      <w:instrText xml:space="preserve"> PAGE \* MERGEFORMAT </w:instrText>
                    </w:r>
                    <w:r>
                      <w:rPr>
                        <w:rFonts w:ascii="Times New Roman" w:eastAsia="Times New Roman" w:hAnsi="Times New Roman" w:cs="Times New Roman"/>
                        <w:sz w:val="13"/>
                        <w:szCs w:val="13"/>
                      </w:rPr>
                      <w:fldChar w:fldCharType="separate"/>
                    </w:r>
                    <w:r w:rsidRPr="00AB7811">
                      <w:rPr>
                        <w:noProof/>
                      </w:rPr>
                      <w:t>168</w:t>
                    </w:r>
                    <w:r>
                      <w:fldChar w:fldCharType="end"/>
                    </w:r>
                  </w:p>
                </w:txbxContent>
              </v:textbox>
              <w10:wrap anchorx="page" anchory="page"/>
            </v:shape>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F06337" w14:textId="77777777" w:rsidR="00F003A4" w:rsidRDefault="00F003A4">
    <w:pPr>
      <w:rPr>
        <w:sz w:val="2"/>
        <w:szCs w:val="2"/>
      </w:rPr>
    </w:pPr>
    <w:r>
      <w:rPr>
        <w:noProof/>
      </w:rPr>
      <mc:AlternateContent>
        <mc:Choice Requires="wps">
          <w:drawing>
            <wp:anchor distT="0" distB="0" distL="63500" distR="63500" simplePos="0" relativeHeight="251664384" behindDoc="1" locked="0" layoutInCell="1" allowOverlap="1" wp14:anchorId="5D8E6ED6" wp14:editId="3C3EED45">
              <wp:simplePos x="0" y="0"/>
              <wp:positionH relativeFrom="page">
                <wp:posOffset>3747135</wp:posOffset>
              </wp:positionH>
              <wp:positionV relativeFrom="page">
                <wp:posOffset>1818005</wp:posOffset>
              </wp:positionV>
              <wp:extent cx="94615" cy="76835"/>
              <wp:effectExtent l="3810" t="0" r="0" b="63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15" cy="768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2EEA18" w14:textId="77777777" w:rsidR="00F003A4" w:rsidRDefault="00F003A4">
                          <w:pPr>
                            <w:spacing w:line="240" w:lineRule="auto"/>
                            <w:jc w:val="left"/>
                          </w:pPr>
                          <w:r>
                            <w:rPr>
                              <w:rFonts w:ascii="Times New Roman" w:eastAsia="Times New Roman" w:hAnsi="Times New Roman" w:cs="Times New Roman"/>
                              <w:sz w:val="13"/>
                              <w:szCs w:val="13"/>
                            </w:rPr>
                            <w:fldChar w:fldCharType="begin"/>
                          </w:r>
                          <w:r>
                            <w:instrText xml:space="preserve"> PAGE \* MERGEFORMAT </w:instrText>
                          </w:r>
                          <w:r>
                            <w:rPr>
                              <w:rFonts w:ascii="Times New Roman" w:eastAsia="Times New Roman" w:hAnsi="Times New Roman" w:cs="Times New Roman"/>
                              <w:sz w:val="13"/>
                              <w:szCs w:val="13"/>
                            </w:rPr>
                            <w:fldChar w:fldCharType="separate"/>
                          </w:r>
                          <w:r>
                            <w:rPr>
                              <w:noProof/>
                            </w:rPr>
                            <w:t>15</w:t>
                          </w:r>
                          <w: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D8E6ED6" id="_x0000_t202" coordsize="21600,21600" o:spt="202" path="m,l,21600r21600,l21600,xe">
              <v:stroke joinstyle="miter"/>
              <v:path gradientshapeok="t" o:connecttype="rect"/>
            </v:shapetype>
            <v:shape id="Text Box 9" o:spid="_x0000_s1030" type="#_x0000_t202" style="position:absolute;left:0;text-align:left;margin-left:295.05pt;margin-top:143.15pt;width:7.45pt;height:6.05pt;z-index:-25165209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" filled="f" stroked="f">
              <v:textbox style="mso-fit-shape-to-text:t" inset="0,0,0,0">
                <w:txbxContent>
                  <w:p w14:paraId="732EEA18" w14:textId="77777777" w:rsidR="00F003A4" w:rsidRDefault="00F003A4">
                    <w:pPr>
                      <w:spacing w:line="240" w:lineRule="auto"/>
                      <w:jc w:val="left"/>
                    </w:pPr>
                    <w:r>
                      <w:rPr>
                        <w:rFonts w:ascii="Times New Roman" w:eastAsia="Times New Roman" w:hAnsi="Times New Roman" w:cs="Times New Roman"/>
                        <w:sz w:val="13"/>
                        <w:szCs w:val="13"/>
                      </w:rPr>
                      <w:fldChar w:fldCharType="begin"/>
                    </w:r>
                    <w:r>
                      <w:instrText xml:space="preserve"> PAGE \* MERGEFORMAT </w:instrText>
                    </w:r>
                    <w:r>
                      <w:rPr>
                        <w:rFonts w:ascii="Times New Roman" w:eastAsia="Times New Roman" w:hAnsi="Times New Roman" w:cs="Times New Roman"/>
                        <w:sz w:val="13"/>
                        <w:szCs w:val="13"/>
                      </w:rPr>
                      <w:fldChar w:fldCharType="separate"/>
                    </w:r>
                    <w:r>
                      <w:rPr>
                        <w:noProof/>
                      </w:rPr>
                      <w:t>15</w:t>
                    </w:r>
                    <w:r>
                      <w:fldChar w:fldCharType="end"/>
                    </w:r>
                  </w:p>
                </w:txbxContent>
              </v:textbox>
              <w10:wrap anchorx="page" anchory="page"/>
            </v:shape>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94B53C" w14:textId="77777777" w:rsidR="00F003A4" w:rsidRDefault="00F003A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000002F"/>
    <w:multiLevelType w:val="multilevel"/>
    <w:tmpl w:val="0000002F"/>
    <w:name w:val="WW8Num46"/>
    <w:lvl w:ilvl="0">
      <w:start w:val="1"/>
      <w:numFmt w:val="decimal"/>
      <w:lvlText w:val="%1."/>
      <w:lvlJc w:val="left"/>
      <w:pPr>
        <w:tabs>
          <w:tab w:val="num" w:pos="495"/>
        </w:tabs>
        <w:ind w:left="495" w:hanging="495"/>
      </w:pPr>
      <w:rPr>
        <w:rFonts w:hint="default"/>
        <w:sz w:val="28"/>
        <w:szCs w:val="28"/>
      </w:rPr>
    </w:lvl>
    <w:lvl w:ilvl="1">
      <w:start w:val="1"/>
      <w:numFmt w:val="decimal"/>
      <w:lvlText w:val="%1.%2."/>
      <w:lvlJc w:val="left"/>
      <w:pPr>
        <w:tabs>
          <w:tab w:val="num" w:pos="708"/>
        </w:tabs>
        <w:ind w:left="1080" w:hanging="720"/>
      </w:pPr>
      <w:rPr>
        <w:rFonts w:hint="default"/>
        <w:sz w:val="28"/>
        <w:szCs w:val="28"/>
      </w:rPr>
    </w:lvl>
    <w:lvl w:ilvl="2">
      <w:start w:val="1"/>
      <w:numFmt w:val="decimal"/>
      <w:lvlText w:val="%1.%2.%3."/>
      <w:lvlJc w:val="left"/>
      <w:pPr>
        <w:tabs>
          <w:tab w:val="num" w:pos="1440"/>
        </w:tabs>
        <w:ind w:left="1440" w:hanging="720"/>
      </w:pPr>
      <w:rPr>
        <w:rFonts w:hint="default"/>
        <w:sz w:val="28"/>
        <w:szCs w:val="28"/>
      </w:rPr>
    </w:lvl>
    <w:lvl w:ilvl="3">
      <w:start w:val="1"/>
      <w:numFmt w:val="decimal"/>
      <w:lvlText w:val="%1.%2.%3.%4."/>
      <w:lvlJc w:val="left"/>
      <w:pPr>
        <w:tabs>
          <w:tab w:val="num" w:pos="2160"/>
        </w:tabs>
        <w:ind w:left="2160" w:hanging="1080"/>
      </w:pPr>
      <w:rPr>
        <w:rFonts w:hint="default"/>
        <w:sz w:val="28"/>
        <w:szCs w:val="28"/>
      </w:rPr>
    </w:lvl>
    <w:lvl w:ilvl="4">
      <w:start w:val="1"/>
      <w:numFmt w:val="decimal"/>
      <w:lvlText w:val="%1.%2.%3.%4.%5."/>
      <w:lvlJc w:val="left"/>
      <w:pPr>
        <w:tabs>
          <w:tab w:val="num" w:pos="2520"/>
        </w:tabs>
        <w:ind w:left="2520" w:hanging="1080"/>
      </w:pPr>
      <w:rPr>
        <w:rFonts w:hint="default"/>
        <w:sz w:val="28"/>
        <w:szCs w:val="28"/>
      </w:rPr>
    </w:lvl>
    <w:lvl w:ilvl="5">
      <w:start w:val="1"/>
      <w:numFmt w:val="decimal"/>
      <w:lvlText w:val="%1.%2.%3.%4.%5.%6."/>
      <w:lvlJc w:val="left"/>
      <w:pPr>
        <w:tabs>
          <w:tab w:val="num" w:pos="3240"/>
        </w:tabs>
        <w:ind w:left="3240" w:hanging="1440"/>
      </w:pPr>
      <w:rPr>
        <w:rFonts w:hint="default"/>
        <w:sz w:val="28"/>
        <w:szCs w:val="28"/>
      </w:rPr>
    </w:lvl>
    <w:lvl w:ilvl="6">
      <w:start w:val="1"/>
      <w:numFmt w:val="decimal"/>
      <w:lvlText w:val="%1.%2.%3.%4.%5.%6.%7."/>
      <w:lvlJc w:val="left"/>
      <w:pPr>
        <w:tabs>
          <w:tab w:val="num" w:pos="3960"/>
        </w:tabs>
        <w:ind w:left="3960" w:hanging="1800"/>
      </w:pPr>
      <w:rPr>
        <w:rFonts w:hint="default"/>
        <w:sz w:val="28"/>
        <w:szCs w:val="28"/>
      </w:rPr>
    </w:lvl>
    <w:lvl w:ilvl="7">
      <w:start w:val="1"/>
      <w:numFmt w:val="decimal"/>
      <w:lvlText w:val="%1.%2.%3.%4.%5.%6.%7.%8."/>
      <w:lvlJc w:val="left"/>
      <w:pPr>
        <w:tabs>
          <w:tab w:val="num" w:pos="4320"/>
        </w:tabs>
        <w:ind w:left="4320" w:hanging="1800"/>
      </w:pPr>
      <w:rPr>
        <w:rFonts w:hint="default"/>
        <w:sz w:val="28"/>
        <w:szCs w:val="28"/>
      </w:rPr>
    </w:lvl>
    <w:lvl w:ilvl="8">
      <w:start w:val="1"/>
      <w:numFmt w:val="decimal"/>
      <w:lvlText w:val="%1.%2.%3.%4.%5.%6.%7.%8.%9."/>
      <w:lvlJc w:val="left"/>
      <w:pPr>
        <w:tabs>
          <w:tab w:val="num" w:pos="5040"/>
        </w:tabs>
        <w:ind w:left="5040" w:hanging="2160"/>
      </w:pPr>
      <w:rPr>
        <w:rFonts w:hint="default"/>
        <w:sz w:val="28"/>
        <w:szCs w:val="28"/>
      </w:rPr>
    </w:lvl>
  </w:abstractNum>
  <w:abstractNum w:abstractNumId="21" w15:restartNumberingAfterBreak="0">
    <w:nsid w:val="00000048"/>
    <w:multiLevelType w:val="singleLevel"/>
    <w:tmpl w:val="00000048"/>
    <w:name w:val="WW8Num71"/>
    <w:lvl w:ilvl="0">
      <w:start w:val="1"/>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3" w15:restartNumberingAfterBreak="0">
    <w:nsid w:val="0EB13C47"/>
    <w:multiLevelType w:val="multilevel"/>
    <w:tmpl w:val="7340D99E"/>
    <w:lvl w:ilvl="0">
      <w:start w:val="2003"/>
      <w:numFmt w:val="decimal"/>
      <w:lvlText w:val="17.0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71E180A"/>
    <w:multiLevelType w:val="multilevel"/>
    <w:tmpl w:val="F4C25CA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D0A2D65"/>
    <w:multiLevelType w:val="multilevel"/>
    <w:tmpl w:val="6D086A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FF11C42"/>
    <w:multiLevelType w:val="multilevel"/>
    <w:tmpl w:val="B10E187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201160D3"/>
    <w:multiLevelType w:val="multilevel"/>
    <w:tmpl w:val="7478A84E"/>
    <w:lvl w:ilvl="0">
      <w:start w:val="200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23EC5824"/>
    <w:multiLevelType w:val="multilevel"/>
    <w:tmpl w:val="2A50BC10"/>
    <w:lvl w:ilvl="0">
      <w:start w:val="198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27CB55E6"/>
    <w:multiLevelType w:val="multilevel"/>
    <w:tmpl w:val="2F645F8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31" w15:restartNumberingAfterBreak="0">
    <w:nsid w:val="34C40B77"/>
    <w:multiLevelType w:val="multilevel"/>
    <w:tmpl w:val="2D4C2640"/>
    <w:lvl w:ilvl="0">
      <w:start w:val="1996"/>
      <w:numFmt w:val="decimal"/>
      <w:lvlText w:val="25.07.%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381C4E9C"/>
    <w:multiLevelType w:val="multilevel"/>
    <w:tmpl w:val="DE564508"/>
    <w:lvl w:ilvl="0">
      <w:start w:val="2002"/>
      <w:numFmt w:val="decimal"/>
      <w:lvlText w:val="14.1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38456E9B"/>
    <w:multiLevelType w:val="multilevel"/>
    <w:tmpl w:val="0744131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3A743034"/>
    <w:multiLevelType w:val="multilevel"/>
    <w:tmpl w:val="F1B2CCC0"/>
    <w:lvl w:ilvl="0">
      <w:start w:val="1996"/>
      <w:numFmt w:val="decimal"/>
      <w:lvlText w:val="26.0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3B4B704F"/>
    <w:multiLevelType w:val="multilevel"/>
    <w:tmpl w:val="97CA8F64"/>
    <w:lvl w:ilvl="0">
      <w:start w:val="199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3F851343"/>
    <w:multiLevelType w:val="multilevel"/>
    <w:tmpl w:val="3FBEA560"/>
    <w:lvl w:ilvl="0">
      <w:start w:val="1995"/>
      <w:numFmt w:val="decimal"/>
      <w:lvlText w:val="20.1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483E3D46"/>
    <w:multiLevelType w:val="hybridMultilevel"/>
    <w:tmpl w:val="B40493DE"/>
    <w:lvl w:ilvl="0" w:tplc="A9B62338">
      <w:start w:val="1"/>
      <w:numFmt w:val="bullet"/>
      <w:lvlText w:val=""/>
      <w:lvlJc w:val="left"/>
      <w:pPr>
        <w:ind w:firstLine="709"/>
      </w:pPr>
      <w:rPr>
        <w:rFonts w:ascii="Symbol" w:hAnsi="Symbol" w:hint="default"/>
      </w:rPr>
    </w:lvl>
    <w:lvl w:ilvl="1" w:tplc="04190003">
      <w:start w:val="1"/>
      <w:numFmt w:val="bullet"/>
      <w:lvlText w:val="o"/>
      <w:lvlJc w:val="left"/>
      <w:pPr>
        <w:tabs>
          <w:tab w:val="num" w:pos="2160"/>
        </w:tabs>
        <w:ind w:left="2160" w:hanging="360"/>
      </w:pPr>
      <w:rPr>
        <w:rFonts w:ascii="Courier New" w:hAnsi="Courier New" w:hint="default"/>
      </w:rPr>
    </w:lvl>
    <w:lvl w:ilvl="2" w:tplc="04190005">
      <w:start w:val="1"/>
      <w:numFmt w:val="bullet"/>
      <w:lvlText w:val=""/>
      <w:lvlJc w:val="left"/>
      <w:pPr>
        <w:tabs>
          <w:tab w:val="num" w:pos="2880"/>
        </w:tabs>
        <w:ind w:left="2880" w:hanging="360"/>
      </w:pPr>
      <w:rPr>
        <w:rFonts w:ascii="Wingdings" w:hAnsi="Wingdings" w:hint="default"/>
      </w:rPr>
    </w:lvl>
    <w:lvl w:ilvl="3" w:tplc="04190001">
      <w:start w:val="1"/>
      <w:numFmt w:val="bullet"/>
      <w:lvlText w:val=""/>
      <w:lvlJc w:val="left"/>
      <w:pPr>
        <w:tabs>
          <w:tab w:val="num" w:pos="3600"/>
        </w:tabs>
        <w:ind w:left="3600" w:hanging="360"/>
      </w:pPr>
      <w:rPr>
        <w:rFonts w:ascii="Symbol" w:hAnsi="Symbol" w:hint="default"/>
      </w:rPr>
    </w:lvl>
    <w:lvl w:ilvl="4" w:tplc="04190003">
      <w:start w:val="1"/>
      <w:numFmt w:val="bullet"/>
      <w:lvlText w:val="o"/>
      <w:lvlJc w:val="left"/>
      <w:pPr>
        <w:tabs>
          <w:tab w:val="num" w:pos="4320"/>
        </w:tabs>
        <w:ind w:left="4320" w:hanging="360"/>
      </w:pPr>
      <w:rPr>
        <w:rFonts w:ascii="Courier New" w:hAnsi="Courier New" w:hint="default"/>
      </w:rPr>
    </w:lvl>
    <w:lvl w:ilvl="5" w:tplc="04190005">
      <w:start w:val="1"/>
      <w:numFmt w:val="bullet"/>
      <w:lvlText w:val=""/>
      <w:lvlJc w:val="left"/>
      <w:pPr>
        <w:tabs>
          <w:tab w:val="num" w:pos="5040"/>
        </w:tabs>
        <w:ind w:left="5040" w:hanging="360"/>
      </w:pPr>
      <w:rPr>
        <w:rFonts w:ascii="Wingdings" w:hAnsi="Wingdings" w:hint="default"/>
      </w:rPr>
    </w:lvl>
    <w:lvl w:ilvl="6" w:tplc="04190001">
      <w:start w:val="1"/>
      <w:numFmt w:val="bullet"/>
      <w:lvlText w:val=""/>
      <w:lvlJc w:val="left"/>
      <w:pPr>
        <w:tabs>
          <w:tab w:val="num" w:pos="5760"/>
        </w:tabs>
        <w:ind w:left="5760" w:hanging="360"/>
      </w:pPr>
      <w:rPr>
        <w:rFonts w:ascii="Symbol" w:hAnsi="Symbol" w:hint="default"/>
      </w:rPr>
    </w:lvl>
    <w:lvl w:ilvl="7" w:tplc="04190003">
      <w:start w:val="1"/>
      <w:numFmt w:val="bullet"/>
      <w:lvlText w:val="o"/>
      <w:lvlJc w:val="left"/>
      <w:pPr>
        <w:tabs>
          <w:tab w:val="num" w:pos="6480"/>
        </w:tabs>
        <w:ind w:left="6480" w:hanging="360"/>
      </w:pPr>
      <w:rPr>
        <w:rFonts w:ascii="Courier New" w:hAnsi="Courier New" w:hint="default"/>
      </w:rPr>
    </w:lvl>
    <w:lvl w:ilvl="8" w:tplc="04190005">
      <w:start w:val="1"/>
      <w:numFmt w:val="bullet"/>
      <w:lvlText w:val=""/>
      <w:lvlJc w:val="left"/>
      <w:pPr>
        <w:tabs>
          <w:tab w:val="num" w:pos="7200"/>
        </w:tabs>
        <w:ind w:left="7200" w:hanging="360"/>
      </w:pPr>
      <w:rPr>
        <w:rFonts w:ascii="Wingdings" w:hAnsi="Wingdings" w:hint="default"/>
      </w:rPr>
    </w:lvl>
  </w:abstractNum>
  <w:abstractNum w:abstractNumId="39" w15:restartNumberingAfterBreak="0">
    <w:nsid w:val="48620BB7"/>
    <w:multiLevelType w:val="multilevel"/>
    <w:tmpl w:val="3028BE8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4A1C5474"/>
    <w:multiLevelType w:val="multilevel"/>
    <w:tmpl w:val="6038B716"/>
    <w:lvl w:ilvl="0">
      <w:start w:val="1999"/>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4ABF3A05"/>
    <w:multiLevelType w:val="multilevel"/>
    <w:tmpl w:val="48660036"/>
    <w:lvl w:ilvl="0">
      <w:start w:val="1994"/>
      <w:numFmt w:val="decimal"/>
      <w:lvlText w:val="30.11.%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4E5C53E7"/>
    <w:multiLevelType w:val="hybridMultilevel"/>
    <w:tmpl w:val="82BAAD7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15:restartNumberingAfterBreak="0">
    <w:nsid w:val="52346B80"/>
    <w:multiLevelType w:val="multilevel"/>
    <w:tmpl w:val="9A7C23AC"/>
    <w:lvl w:ilvl="0">
      <w:start w:val="1997"/>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5"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46" w15:restartNumberingAfterBreak="0">
    <w:nsid w:val="66D8438F"/>
    <w:multiLevelType w:val="multilevel"/>
    <w:tmpl w:val="1D50DFE2"/>
    <w:lvl w:ilvl="0">
      <w:start w:val="2002"/>
      <w:numFmt w:val="decimal"/>
      <w:lvlText w:val="24.07.%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6B8E6B4D"/>
    <w:multiLevelType w:val="hybridMultilevel"/>
    <w:tmpl w:val="72E65A4C"/>
    <w:lvl w:ilvl="0" w:tplc="279E6670">
      <w:start w:val="1"/>
      <w:numFmt w:val="bullet"/>
      <w:lvlText w:val=""/>
      <w:lvlJc w:val="left"/>
      <w:pPr>
        <w:tabs>
          <w:tab w:val="num" w:pos="0"/>
        </w:tabs>
        <w:ind w:firstLine="709"/>
      </w:pPr>
      <w:rPr>
        <w:rFonts w:ascii="Symbol" w:hAnsi="Symbol" w:hint="default"/>
      </w:rPr>
    </w:lvl>
    <w:lvl w:ilvl="1" w:tplc="04190003">
      <w:start w:val="1"/>
      <w:numFmt w:val="bullet"/>
      <w:lvlText w:val="o"/>
      <w:lvlJc w:val="left"/>
      <w:pPr>
        <w:tabs>
          <w:tab w:val="num" w:pos="2149"/>
        </w:tabs>
        <w:ind w:left="2149" w:hanging="360"/>
      </w:pPr>
      <w:rPr>
        <w:rFonts w:ascii="Courier New" w:hAnsi="Courier New"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48" w15:restartNumberingAfterBreak="0">
    <w:nsid w:val="73F01C60"/>
    <w:multiLevelType w:val="multilevel"/>
    <w:tmpl w:val="6E2C2AD8"/>
    <w:lvl w:ilvl="0">
      <w:start w:val="1997"/>
      <w:numFmt w:val="decimal"/>
      <w:lvlText w:val="31.0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76FD27A3"/>
    <w:multiLevelType w:val="multilevel"/>
    <w:tmpl w:val="A3683464"/>
    <w:lvl w:ilvl="0">
      <w:start w:val="5"/>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77D158E6"/>
    <w:multiLevelType w:val="multilevel"/>
    <w:tmpl w:val="77EC1DA4"/>
    <w:lvl w:ilvl="0">
      <w:start w:val="5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7AEC081D"/>
    <w:multiLevelType w:val="multilevel"/>
    <w:tmpl w:val="041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52" w15:restartNumberingAfterBreak="0">
    <w:nsid w:val="7F244F02"/>
    <w:multiLevelType w:val="multilevel"/>
    <w:tmpl w:val="9EC2F2F0"/>
    <w:lvl w:ilvl="0">
      <w:start w:val="1996"/>
      <w:numFmt w:val="decimal"/>
      <w:lvlText w:val="17.06.%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51"/>
  </w:num>
  <w:num w:numId="7">
    <w:abstractNumId w:val="47"/>
  </w:num>
  <w:num w:numId="8">
    <w:abstractNumId w:val="38"/>
  </w:num>
  <w:num w:numId="9">
    <w:abstractNumId w:val="42"/>
  </w:num>
  <w:num w:numId="10">
    <w:abstractNumId w:val="9"/>
  </w:num>
  <w:num w:numId="11">
    <w:abstractNumId w:val="20"/>
  </w:num>
  <w:num w:numId="12">
    <w:abstractNumId w:val="21"/>
  </w:num>
  <w:num w:numId="13">
    <w:abstractNumId w:val="39"/>
  </w:num>
  <w:num w:numId="14">
    <w:abstractNumId w:val="29"/>
  </w:num>
  <w:num w:numId="15">
    <w:abstractNumId w:val="25"/>
  </w:num>
  <w:num w:numId="16">
    <w:abstractNumId w:val="46"/>
  </w:num>
  <w:num w:numId="17">
    <w:abstractNumId w:val="41"/>
  </w:num>
  <w:num w:numId="18">
    <w:abstractNumId w:val="34"/>
  </w:num>
  <w:num w:numId="19">
    <w:abstractNumId w:val="32"/>
  </w:num>
  <w:num w:numId="20">
    <w:abstractNumId w:val="43"/>
  </w:num>
  <w:num w:numId="21">
    <w:abstractNumId w:val="50"/>
  </w:num>
  <w:num w:numId="22">
    <w:abstractNumId w:val="33"/>
  </w:num>
  <w:num w:numId="23">
    <w:abstractNumId w:val="35"/>
  </w:num>
  <w:num w:numId="24">
    <w:abstractNumId w:val="40"/>
  </w:num>
  <w:num w:numId="25">
    <w:abstractNumId w:val="36"/>
  </w:num>
  <w:num w:numId="26">
    <w:abstractNumId w:val="52"/>
  </w:num>
  <w:num w:numId="27">
    <w:abstractNumId w:val="31"/>
  </w:num>
  <w:num w:numId="28">
    <w:abstractNumId w:val="48"/>
  </w:num>
  <w:num w:numId="29">
    <w:abstractNumId w:val="23"/>
  </w:num>
  <w:num w:numId="30">
    <w:abstractNumId w:val="24"/>
  </w:num>
  <w:num w:numId="31">
    <w:abstractNumId w:val="49"/>
  </w:num>
  <w:num w:numId="32">
    <w:abstractNumId w:val="27"/>
  </w:num>
  <w:num w:numId="33">
    <w:abstractNumId w:val="28"/>
  </w:num>
  <w:num w:numId="34">
    <w:abstractNumId w:val="2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9"/>
  <w:displayBackgroundShape/>
  <w:embedSystemFonts/>
  <w:hideSpelling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numRestart w:val="eachPage"/>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C5B"/>
    <w:rsid w:val="00003E4C"/>
    <w:rsid w:val="00004058"/>
    <w:rsid w:val="000040F6"/>
    <w:rsid w:val="000047FC"/>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05D4"/>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6D0D"/>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4DF2"/>
    <w:rsid w:val="00056407"/>
    <w:rsid w:val="00056499"/>
    <w:rsid w:val="000565B6"/>
    <w:rsid w:val="000568B7"/>
    <w:rsid w:val="00056A0E"/>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5E21"/>
    <w:rsid w:val="000665CD"/>
    <w:rsid w:val="00066670"/>
    <w:rsid w:val="00066878"/>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55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BC4"/>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3"/>
    <w:rsid w:val="000F2AAD"/>
    <w:rsid w:val="000F2AF9"/>
    <w:rsid w:val="000F2C40"/>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86B"/>
    <w:rsid w:val="000F7C10"/>
    <w:rsid w:val="000F7CAF"/>
    <w:rsid w:val="000F7EA5"/>
    <w:rsid w:val="00100A16"/>
    <w:rsid w:val="00100CE9"/>
    <w:rsid w:val="0010139E"/>
    <w:rsid w:val="00101F72"/>
    <w:rsid w:val="001024DB"/>
    <w:rsid w:val="0010299D"/>
    <w:rsid w:val="00102A49"/>
    <w:rsid w:val="00103057"/>
    <w:rsid w:val="001036DA"/>
    <w:rsid w:val="00104007"/>
    <w:rsid w:val="001047AA"/>
    <w:rsid w:val="001047AC"/>
    <w:rsid w:val="00104B73"/>
    <w:rsid w:val="00104F16"/>
    <w:rsid w:val="001050B4"/>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6CCB"/>
    <w:rsid w:val="00127135"/>
    <w:rsid w:val="0012773F"/>
    <w:rsid w:val="00127CAE"/>
    <w:rsid w:val="0013030C"/>
    <w:rsid w:val="00130340"/>
    <w:rsid w:val="001307F2"/>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316"/>
    <w:rsid w:val="001436B6"/>
    <w:rsid w:val="001438DF"/>
    <w:rsid w:val="00143DB6"/>
    <w:rsid w:val="001447BB"/>
    <w:rsid w:val="00145E3D"/>
    <w:rsid w:val="0014677A"/>
    <w:rsid w:val="00146BB6"/>
    <w:rsid w:val="00146C3C"/>
    <w:rsid w:val="00146FA0"/>
    <w:rsid w:val="00150866"/>
    <w:rsid w:val="00150DA9"/>
    <w:rsid w:val="00151318"/>
    <w:rsid w:val="00151A7F"/>
    <w:rsid w:val="00151BB9"/>
    <w:rsid w:val="0015208E"/>
    <w:rsid w:val="001525B8"/>
    <w:rsid w:val="001528BF"/>
    <w:rsid w:val="00153005"/>
    <w:rsid w:val="001537AB"/>
    <w:rsid w:val="00153A4C"/>
    <w:rsid w:val="00153AE1"/>
    <w:rsid w:val="0015407A"/>
    <w:rsid w:val="0015473B"/>
    <w:rsid w:val="00154C24"/>
    <w:rsid w:val="00154C8F"/>
    <w:rsid w:val="00154E7F"/>
    <w:rsid w:val="00154E9B"/>
    <w:rsid w:val="001550DB"/>
    <w:rsid w:val="00155120"/>
    <w:rsid w:val="0015532C"/>
    <w:rsid w:val="001558D2"/>
    <w:rsid w:val="00156260"/>
    <w:rsid w:val="0015668B"/>
    <w:rsid w:val="00156E4C"/>
    <w:rsid w:val="00157DA6"/>
    <w:rsid w:val="00157EE5"/>
    <w:rsid w:val="00160234"/>
    <w:rsid w:val="001604B6"/>
    <w:rsid w:val="00160636"/>
    <w:rsid w:val="00160A63"/>
    <w:rsid w:val="00161624"/>
    <w:rsid w:val="001616A1"/>
    <w:rsid w:val="0016197F"/>
    <w:rsid w:val="0016261C"/>
    <w:rsid w:val="00162FA8"/>
    <w:rsid w:val="00162FB7"/>
    <w:rsid w:val="00163038"/>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04"/>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E0E"/>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04B"/>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2B3"/>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893"/>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CFB"/>
    <w:rsid w:val="001E50E0"/>
    <w:rsid w:val="001E523F"/>
    <w:rsid w:val="001E5A6C"/>
    <w:rsid w:val="001E5BE7"/>
    <w:rsid w:val="001E5D7F"/>
    <w:rsid w:val="001E5DA7"/>
    <w:rsid w:val="001E6221"/>
    <w:rsid w:val="001E633E"/>
    <w:rsid w:val="001E65FF"/>
    <w:rsid w:val="001E68DF"/>
    <w:rsid w:val="001E6943"/>
    <w:rsid w:val="001E753B"/>
    <w:rsid w:val="001E78C4"/>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2CE2"/>
    <w:rsid w:val="00232E67"/>
    <w:rsid w:val="00233300"/>
    <w:rsid w:val="002334BB"/>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DC4"/>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660"/>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5F9"/>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1CD"/>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982"/>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76D"/>
    <w:rsid w:val="002D2921"/>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6C84"/>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1D4"/>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779"/>
    <w:rsid w:val="0030681A"/>
    <w:rsid w:val="00306BFD"/>
    <w:rsid w:val="00306CB0"/>
    <w:rsid w:val="0030713B"/>
    <w:rsid w:val="003075F3"/>
    <w:rsid w:val="0030775B"/>
    <w:rsid w:val="00307825"/>
    <w:rsid w:val="00307E65"/>
    <w:rsid w:val="00310448"/>
    <w:rsid w:val="00310CAE"/>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85A"/>
    <w:rsid w:val="00347B2B"/>
    <w:rsid w:val="003503B7"/>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819"/>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5F29"/>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66E"/>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676"/>
    <w:rsid w:val="00393797"/>
    <w:rsid w:val="003938E2"/>
    <w:rsid w:val="00393ED6"/>
    <w:rsid w:val="00393F88"/>
    <w:rsid w:val="0039418A"/>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9F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1E1"/>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D"/>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810"/>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281"/>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9D9"/>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495"/>
    <w:rsid w:val="004176EA"/>
    <w:rsid w:val="00417760"/>
    <w:rsid w:val="00417A3F"/>
    <w:rsid w:val="00417AFB"/>
    <w:rsid w:val="00420010"/>
    <w:rsid w:val="0042002F"/>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27FB4"/>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342"/>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DAC"/>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573"/>
    <w:rsid w:val="00466A9A"/>
    <w:rsid w:val="00466D82"/>
    <w:rsid w:val="004671BE"/>
    <w:rsid w:val="0046782D"/>
    <w:rsid w:val="0047007D"/>
    <w:rsid w:val="00470424"/>
    <w:rsid w:val="0047063B"/>
    <w:rsid w:val="00471640"/>
    <w:rsid w:val="00471C95"/>
    <w:rsid w:val="004722CF"/>
    <w:rsid w:val="004722FD"/>
    <w:rsid w:val="0047244C"/>
    <w:rsid w:val="00472A25"/>
    <w:rsid w:val="00472BA5"/>
    <w:rsid w:val="00472CFB"/>
    <w:rsid w:val="004749B9"/>
    <w:rsid w:val="00474BC2"/>
    <w:rsid w:val="0047501D"/>
    <w:rsid w:val="004750AB"/>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129"/>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4F27"/>
    <w:rsid w:val="004B5056"/>
    <w:rsid w:val="004B52C5"/>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E4C"/>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69"/>
    <w:rsid w:val="004E469E"/>
    <w:rsid w:val="004E49DB"/>
    <w:rsid w:val="004E5461"/>
    <w:rsid w:val="004E5631"/>
    <w:rsid w:val="004E5C9B"/>
    <w:rsid w:val="004E5CDA"/>
    <w:rsid w:val="004E5FA4"/>
    <w:rsid w:val="004E604D"/>
    <w:rsid w:val="004E62A0"/>
    <w:rsid w:val="004E6914"/>
    <w:rsid w:val="004E6D9A"/>
    <w:rsid w:val="004E7038"/>
    <w:rsid w:val="004E7770"/>
    <w:rsid w:val="004E7993"/>
    <w:rsid w:val="004E7E0E"/>
    <w:rsid w:val="004E7FAE"/>
    <w:rsid w:val="004F00EA"/>
    <w:rsid w:val="004F043C"/>
    <w:rsid w:val="004F075D"/>
    <w:rsid w:val="004F0895"/>
    <w:rsid w:val="004F0C5F"/>
    <w:rsid w:val="004F10C8"/>
    <w:rsid w:val="004F1AA5"/>
    <w:rsid w:val="004F232C"/>
    <w:rsid w:val="004F298C"/>
    <w:rsid w:val="004F2DD1"/>
    <w:rsid w:val="004F31DF"/>
    <w:rsid w:val="004F3B75"/>
    <w:rsid w:val="004F3D4F"/>
    <w:rsid w:val="004F479A"/>
    <w:rsid w:val="004F4F69"/>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46B1"/>
    <w:rsid w:val="005366E4"/>
    <w:rsid w:val="005369AB"/>
    <w:rsid w:val="00536AFC"/>
    <w:rsid w:val="00536D4B"/>
    <w:rsid w:val="00536E1F"/>
    <w:rsid w:val="00537988"/>
    <w:rsid w:val="005401E8"/>
    <w:rsid w:val="005402E5"/>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82"/>
    <w:rsid w:val="005462BC"/>
    <w:rsid w:val="005462C5"/>
    <w:rsid w:val="00546393"/>
    <w:rsid w:val="00546654"/>
    <w:rsid w:val="005469A6"/>
    <w:rsid w:val="00546C9E"/>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5C2E"/>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C7"/>
    <w:rsid w:val="00596DD3"/>
    <w:rsid w:val="005973E5"/>
    <w:rsid w:val="005978CE"/>
    <w:rsid w:val="00597FA4"/>
    <w:rsid w:val="005A0961"/>
    <w:rsid w:val="005A113C"/>
    <w:rsid w:val="005A1497"/>
    <w:rsid w:val="005A1778"/>
    <w:rsid w:val="005A181E"/>
    <w:rsid w:val="005A26C1"/>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39F"/>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7DE"/>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9EB"/>
    <w:rsid w:val="005F2A2E"/>
    <w:rsid w:val="005F3146"/>
    <w:rsid w:val="005F3453"/>
    <w:rsid w:val="005F3DB6"/>
    <w:rsid w:val="005F3F7F"/>
    <w:rsid w:val="005F4C3C"/>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2C2"/>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77DB1"/>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296"/>
    <w:rsid w:val="0068434F"/>
    <w:rsid w:val="00685095"/>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48F"/>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6EC"/>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623"/>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07A8"/>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7B9"/>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D4E"/>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27ACE"/>
    <w:rsid w:val="00730001"/>
    <w:rsid w:val="007309F3"/>
    <w:rsid w:val="00730AE1"/>
    <w:rsid w:val="0073113D"/>
    <w:rsid w:val="00731157"/>
    <w:rsid w:val="00731754"/>
    <w:rsid w:val="00732286"/>
    <w:rsid w:val="0073230B"/>
    <w:rsid w:val="0073241A"/>
    <w:rsid w:val="00732BC8"/>
    <w:rsid w:val="00732EE1"/>
    <w:rsid w:val="00733134"/>
    <w:rsid w:val="0073318A"/>
    <w:rsid w:val="00733312"/>
    <w:rsid w:val="00733B0A"/>
    <w:rsid w:val="00734268"/>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05D"/>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254"/>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63F"/>
    <w:rsid w:val="00814835"/>
    <w:rsid w:val="00814D42"/>
    <w:rsid w:val="00815025"/>
    <w:rsid w:val="00815FB6"/>
    <w:rsid w:val="00816DCA"/>
    <w:rsid w:val="00816F43"/>
    <w:rsid w:val="00816FAD"/>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AB2"/>
    <w:rsid w:val="00823C8C"/>
    <w:rsid w:val="0082405B"/>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E5A"/>
    <w:rsid w:val="00857FB3"/>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446"/>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0CD5"/>
    <w:rsid w:val="00891165"/>
    <w:rsid w:val="00891718"/>
    <w:rsid w:val="00891A29"/>
    <w:rsid w:val="008920E8"/>
    <w:rsid w:val="008925E2"/>
    <w:rsid w:val="00892996"/>
    <w:rsid w:val="00892ABC"/>
    <w:rsid w:val="00892E78"/>
    <w:rsid w:val="0089382C"/>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47A2"/>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2B8"/>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BB9"/>
    <w:rsid w:val="008C7F31"/>
    <w:rsid w:val="008D0425"/>
    <w:rsid w:val="008D08CB"/>
    <w:rsid w:val="008D0975"/>
    <w:rsid w:val="008D0C8E"/>
    <w:rsid w:val="008D1155"/>
    <w:rsid w:val="008D11D5"/>
    <w:rsid w:val="008D1C7E"/>
    <w:rsid w:val="008D1CB3"/>
    <w:rsid w:val="008D1D90"/>
    <w:rsid w:val="008D1EA1"/>
    <w:rsid w:val="008D2326"/>
    <w:rsid w:val="008D2B80"/>
    <w:rsid w:val="008D3A17"/>
    <w:rsid w:val="008D3B94"/>
    <w:rsid w:val="008D3C81"/>
    <w:rsid w:val="008D3CF9"/>
    <w:rsid w:val="008D42CD"/>
    <w:rsid w:val="008D44F0"/>
    <w:rsid w:val="008D4584"/>
    <w:rsid w:val="008D4639"/>
    <w:rsid w:val="008D4B35"/>
    <w:rsid w:val="008D4C78"/>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2F"/>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852"/>
    <w:rsid w:val="00906AFC"/>
    <w:rsid w:val="00906D8D"/>
    <w:rsid w:val="00907154"/>
    <w:rsid w:val="009074F0"/>
    <w:rsid w:val="0090761B"/>
    <w:rsid w:val="00907ED2"/>
    <w:rsid w:val="00907FEC"/>
    <w:rsid w:val="00910345"/>
    <w:rsid w:val="009109FE"/>
    <w:rsid w:val="00910AA6"/>
    <w:rsid w:val="009110CB"/>
    <w:rsid w:val="009110DF"/>
    <w:rsid w:val="00911102"/>
    <w:rsid w:val="00911160"/>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1B68"/>
    <w:rsid w:val="0092222E"/>
    <w:rsid w:val="009223BB"/>
    <w:rsid w:val="00922969"/>
    <w:rsid w:val="00922F10"/>
    <w:rsid w:val="0092358E"/>
    <w:rsid w:val="0092378C"/>
    <w:rsid w:val="00923979"/>
    <w:rsid w:val="009248A9"/>
    <w:rsid w:val="009250EA"/>
    <w:rsid w:val="0092521F"/>
    <w:rsid w:val="0092530B"/>
    <w:rsid w:val="00925378"/>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745"/>
    <w:rsid w:val="00933E3A"/>
    <w:rsid w:val="0093441E"/>
    <w:rsid w:val="00934A55"/>
    <w:rsid w:val="009352B8"/>
    <w:rsid w:val="00935B23"/>
    <w:rsid w:val="009360E1"/>
    <w:rsid w:val="0093612D"/>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37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4EE0"/>
    <w:rsid w:val="009A5258"/>
    <w:rsid w:val="009A5451"/>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629"/>
    <w:rsid w:val="009E1897"/>
    <w:rsid w:val="009E1B39"/>
    <w:rsid w:val="009E1D96"/>
    <w:rsid w:val="009E1E8D"/>
    <w:rsid w:val="009E20CD"/>
    <w:rsid w:val="009E25C1"/>
    <w:rsid w:val="009E28CD"/>
    <w:rsid w:val="009E2BD6"/>
    <w:rsid w:val="009E2FC7"/>
    <w:rsid w:val="009E3C12"/>
    <w:rsid w:val="009E3FEE"/>
    <w:rsid w:val="009E40EC"/>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6763"/>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10A"/>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467"/>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09"/>
    <w:rsid w:val="00A707A3"/>
    <w:rsid w:val="00A70F49"/>
    <w:rsid w:val="00A71146"/>
    <w:rsid w:val="00A71494"/>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1A43"/>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02D"/>
    <w:rsid w:val="00AD22A3"/>
    <w:rsid w:val="00AD230C"/>
    <w:rsid w:val="00AD23DA"/>
    <w:rsid w:val="00AD356A"/>
    <w:rsid w:val="00AD38CB"/>
    <w:rsid w:val="00AD4784"/>
    <w:rsid w:val="00AD4EC2"/>
    <w:rsid w:val="00AD50C1"/>
    <w:rsid w:val="00AD50F4"/>
    <w:rsid w:val="00AD568C"/>
    <w:rsid w:val="00AD5BCE"/>
    <w:rsid w:val="00AD61A2"/>
    <w:rsid w:val="00AD61FC"/>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6C2"/>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EEA"/>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0C1B"/>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5F5F"/>
    <w:rsid w:val="00B265B3"/>
    <w:rsid w:val="00B26926"/>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F79"/>
    <w:rsid w:val="00B3284F"/>
    <w:rsid w:val="00B32E0F"/>
    <w:rsid w:val="00B332AA"/>
    <w:rsid w:val="00B3345A"/>
    <w:rsid w:val="00B337F0"/>
    <w:rsid w:val="00B339D4"/>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69D2"/>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96D"/>
    <w:rsid w:val="00B83F92"/>
    <w:rsid w:val="00B8418D"/>
    <w:rsid w:val="00B8431F"/>
    <w:rsid w:val="00B843E2"/>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C96"/>
    <w:rsid w:val="00B97DD1"/>
    <w:rsid w:val="00BA0021"/>
    <w:rsid w:val="00BA01D0"/>
    <w:rsid w:val="00BA074F"/>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D26"/>
    <w:rsid w:val="00BA7D4B"/>
    <w:rsid w:val="00BB0A5E"/>
    <w:rsid w:val="00BB0A6B"/>
    <w:rsid w:val="00BB0C5E"/>
    <w:rsid w:val="00BB0EE0"/>
    <w:rsid w:val="00BB10E1"/>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038"/>
    <w:rsid w:val="00BF680B"/>
    <w:rsid w:val="00BF6DA7"/>
    <w:rsid w:val="00BF6F82"/>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B8"/>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13"/>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8B1"/>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24"/>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13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879BD"/>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0CF4"/>
    <w:rsid w:val="00CA10DA"/>
    <w:rsid w:val="00CA1111"/>
    <w:rsid w:val="00CA12B8"/>
    <w:rsid w:val="00CA1713"/>
    <w:rsid w:val="00CA191B"/>
    <w:rsid w:val="00CA1C56"/>
    <w:rsid w:val="00CA21BE"/>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B2E"/>
    <w:rsid w:val="00CC7C42"/>
    <w:rsid w:val="00CD03CC"/>
    <w:rsid w:val="00CD0450"/>
    <w:rsid w:val="00CD04D2"/>
    <w:rsid w:val="00CD0586"/>
    <w:rsid w:val="00CD070B"/>
    <w:rsid w:val="00CD124C"/>
    <w:rsid w:val="00CD1A43"/>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9D9"/>
    <w:rsid w:val="00CE1D3F"/>
    <w:rsid w:val="00CE1EF4"/>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564"/>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27C"/>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01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507"/>
    <w:rsid w:val="00D35AFF"/>
    <w:rsid w:val="00D35C41"/>
    <w:rsid w:val="00D35E16"/>
    <w:rsid w:val="00D35E89"/>
    <w:rsid w:val="00D363CE"/>
    <w:rsid w:val="00D368B5"/>
    <w:rsid w:val="00D36AFC"/>
    <w:rsid w:val="00D37013"/>
    <w:rsid w:val="00D375AA"/>
    <w:rsid w:val="00D3768D"/>
    <w:rsid w:val="00D37BF2"/>
    <w:rsid w:val="00D40077"/>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C4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9B5"/>
    <w:rsid w:val="00D61C65"/>
    <w:rsid w:val="00D622BB"/>
    <w:rsid w:val="00D6263D"/>
    <w:rsid w:val="00D62BA9"/>
    <w:rsid w:val="00D63061"/>
    <w:rsid w:val="00D636AF"/>
    <w:rsid w:val="00D636D6"/>
    <w:rsid w:val="00D63CC4"/>
    <w:rsid w:val="00D63E97"/>
    <w:rsid w:val="00D64509"/>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4BCC"/>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731"/>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331"/>
    <w:rsid w:val="00DD2799"/>
    <w:rsid w:val="00DD27FC"/>
    <w:rsid w:val="00DD2B92"/>
    <w:rsid w:val="00DD2CDA"/>
    <w:rsid w:val="00DD2E3E"/>
    <w:rsid w:val="00DD343B"/>
    <w:rsid w:val="00DD41A3"/>
    <w:rsid w:val="00DD4690"/>
    <w:rsid w:val="00DD53BF"/>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1AE"/>
    <w:rsid w:val="00E0626C"/>
    <w:rsid w:val="00E0633F"/>
    <w:rsid w:val="00E0724F"/>
    <w:rsid w:val="00E10FAD"/>
    <w:rsid w:val="00E1135E"/>
    <w:rsid w:val="00E11994"/>
    <w:rsid w:val="00E11E45"/>
    <w:rsid w:val="00E12110"/>
    <w:rsid w:val="00E12277"/>
    <w:rsid w:val="00E1271A"/>
    <w:rsid w:val="00E12BDD"/>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5F7"/>
    <w:rsid w:val="00E3087A"/>
    <w:rsid w:val="00E30892"/>
    <w:rsid w:val="00E308F3"/>
    <w:rsid w:val="00E30E4E"/>
    <w:rsid w:val="00E311C8"/>
    <w:rsid w:val="00E31AC0"/>
    <w:rsid w:val="00E31D8D"/>
    <w:rsid w:val="00E32381"/>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D6F"/>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39C"/>
    <w:rsid w:val="00E52621"/>
    <w:rsid w:val="00E52F16"/>
    <w:rsid w:val="00E53737"/>
    <w:rsid w:val="00E53978"/>
    <w:rsid w:val="00E53A04"/>
    <w:rsid w:val="00E53C96"/>
    <w:rsid w:val="00E53CAA"/>
    <w:rsid w:val="00E5409D"/>
    <w:rsid w:val="00E541E8"/>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BCD"/>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4918"/>
    <w:rsid w:val="00E85124"/>
    <w:rsid w:val="00E85DFF"/>
    <w:rsid w:val="00E85E5B"/>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92A"/>
    <w:rsid w:val="00EA3C0D"/>
    <w:rsid w:val="00EA3CD6"/>
    <w:rsid w:val="00EA3D5B"/>
    <w:rsid w:val="00EA3FB7"/>
    <w:rsid w:val="00EA404A"/>
    <w:rsid w:val="00EA46B5"/>
    <w:rsid w:val="00EA488E"/>
    <w:rsid w:val="00EA4989"/>
    <w:rsid w:val="00EA62C1"/>
    <w:rsid w:val="00EA65A3"/>
    <w:rsid w:val="00EA692D"/>
    <w:rsid w:val="00EA7044"/>
    <w:rsid w:val="00EA7FEB"/>
    <w:rsid w:val="00EB0A2E"/>
    <w:rsid w:val="00EB0D87"/>
    <w:rsid w:val="00EB0D9B"/>
    <w:rsid w:val="00EB13EB"/>
    <w:rsid w:val="00EB17EF"/>
    <w:rsid w:val="00EB186A"/>
    <w:rsid w:val="00EB1B88"/>
    <w:rsid w:val="00EB1D7E"/>
    <w:rsid w:val="00EB1E87"/>
    <w:rsid w:val="00EB2142"/>
    <w:rsid w:val="00EB263E"/>
    <w:rsid w:val="00EB26DE"/>
    <w:rsid w:val="00EB293D"/>
    <w:rsid w:val="00EB2C77"/>
    <w:rsid w:val="00EB3017"/>
    <w:rsid w:val="00EB353C"/>
    <w:rsid w:val="00EB397A"/>
    <w:rsid w:val="00EB3E5C"/>
    <w:rsid w:val="00EB41DC"/>
    <w:rsid w:val="00EB4342"/>
    <w:rsid w:val="00EB44FF"/>
    <w:rsid w:val="00EB46CD"/>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6F24"/>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C80"/>
    <w:rsid w:val="00EE2E25"/>
    <w:rsid w:val="00EE33F4"/>
    <w:rsid w:val="00EE3910"/>
    <w:rsid w:val="00EE3D4E"/>
    <w:rsid w:val="00EE3E5C"/>
    <w:rsid w:val="00EE432B"/>
    <w:rsid w:val="00EE4630"/>
    <w:rsid w:val="00EE46E7"/>
    <w:rsid w:val="00EE585B"/>
    <w:rsid w:val="00EE59B7"/>
    <w:rsid w:val="00EE5C89"/>
    <w:rsid w:val="00EE612F"/>
    <w:rsid w:val="00EE614D"/>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557"/>
    <w:rsid w:val="00EF5610"/>
    <w:rsid w:val="00EF5654"/>
    <w:rsid w:val="00EF5ED1"/>
    <w:rsid w:val="00EF60B3"/>
    <w:rsid w:val="00EF6AA2"/>
    <w:rsid w:val="00EF6C78"/>
    <w:rsid w:val="00EF6E2E"/>
    <w:rsid w:val="00EF73E4"/>
    <w:rsid w:val="00EF7A29"/>
    <w:rsid w:val="00EF7CCD"/>
    <w:rsid w:val="00EF7D30"/>
    <w:rsid w:val="00F00126"/>
    <w:rsid w:val="00F002DD"/>
    <w:rsid w:val="00F003A4"/>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153"/>
    <w:rsid w:val="00F273D3"/>
    <w:rsid w:val="00F273F6"/>
    <w:rsid w:val="00F2740B"/>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852"/>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12E"/>
    <w:rsid w:val="00F541A3"/>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67"/>
    <w:rsid w:val="00FA0171"/>
    <w:rsid w:val="00FA01CB"/>
    <w:rsid w:val="00FA02EE"/>
    <w:rsid w:val="00FA0D18"/>
    <w:rsid w:val="00FA14A9"/>
    <w:rsid w:val="00FA15FC"/>
    <w:rsid w:val="00FA1EB1"/>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333"/>
    <w:rsid w:val="00FB0A90"/>
    <w:rsid w:val="00FB0CE1"/>
    <w:rsid w:val="00FB0F07"/>
    <w:rsid w:val="00FB1068"/>
    <w:rsid w:val="00FB12A3"/>
    <w:rsid w:val="00FB1605"/>
    <w:rsid w:val="00FB1A5C"/>
    <w:rsid w:val="00FB1D47"/>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8AE"/>
    <w:rsid w:val="00FB6CD7"/>
    <w:rsid w:val="00FB6E03"/>
    <w:rsid w:val="00FB6E81"/>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4DB"/>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C5C"/>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uiPriority w:val="99"/>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uiPriority w:val="99"/>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uiPriority w:val="99"/>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uiPriority w:val="99"/>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uiPriority w:val="99"/>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uiPriority w:val="99"/>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uiPriority w:val="99"/>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uiPriority w:val="99"/>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uiPriority w:val="99"/>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uiPriority w:val="99"/>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uiPriority w:val="99"/>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7831629">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7783203">
      <w:bodyDiv w:val="1"/>
      <w:marLeft w:val="0"/>
      <w:marRight w:val="0"/>
      <w:marTop w:val="0"/>
      <w:marBottom w:val="0"/>
      <w:divBdr>
        <w:top w:val="none" w:sz="0" w:space="0" w:color="auto"/>
        <w:left w:val="none" w:sz="0" w:space="0" w:color="auto"/>
        <w:bottom w:val="none" w:sz="0" w:space="0" w:color="auto"/>
        <w:right w:val="none" w:sz="0" w:space="0" w:color="auto"/>
      </w:divBdr>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287478">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5798745">
      <w:bodyDiv w:val="1"/>
      <w:marLeft w:val="0"/>
      <w:marRight w:val="0"/>
      <w:marTop w:val="0"/>
      <w:marBottom w:val="0"/>
      <w:divBdr>
        <w:top w:val="none" w:sz="0" w:space="0" w:color="auto"/>
        <w:left w:val="none" w:sz="0" w:space="0" w:color="auto"/>
        <w:bottom w:val="none" w:sz="0" w:space="0" w:color="auto"/>
        <w:right w:val="none" w:sz="0" w:space="0" w:color="auto"/>
      </w:divBdr>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319954">
      <w:bodyDiv w:val="1"/>
      <w:marLeft w:val="0"/>
      <w:marRight w:val="0"/>
      <w:marTop w:val="0"/>
      <w:marBottom w:val="0"/>
      <w:divBdr>
        <w:top w:val="none" w:sz="0" w:space="0" w:color="auto"/>
        <w:left w:val="none" w:sz="0" w:space="0" w:color="auto"/>
        <w:bottom w:val="none" w:sz="0" w:space="0" w:color="auto"/>
        <w:right w:val="none" w:sz="0" w:space="0" w:color="auto"/>
      </w:divBdr>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345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1549550">
      <w:bodyDiv w:val="1"/>
      <w:marLeft w:val="0"/>
      <w:marRight w:val="0"/>
      <w:marTop w:val="0"/>
      <w:marBottom w:val="0"/>
      <w:divBdr>
        <w:top w:val="none" w:sz="0" w:space="0" w:color="auto"/>
        <w:left w:val="none" w:sz="0" w:space="0" w:color="auto"/>
        <w:bottom w:val="none" w:sz="0" w:space="0" w:color="auto"/>
        <w:right w:val="none" w:sz="0" w:space="0" w:color="auto"/>
      </w:divBdr>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7525426">
      <w:bodyDiv w:val="1"/>
      <w:marLeft w:val="0"/>
      <w:marRight w:val="0"/>
      <w:marTop w:val="0"/>
      <w:marBottom w:val="0"/>
      <w:divBdr>
        <w:top w:val="none" w:sz="0" w:space="0" w:color="auto"/>
        <w:left w:val="none" w:sz="0" w:space="0" w:color="auto"/>
        <w:bottom w:val="none" w:sz="0" w:space="0" w:color="auto"/>
        <w:right w:val="none" w:sz="0" w:space="0" w:color="auto"/>
      </w:divBdr>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352133">
      <w:bodyDiv w:val="1"/>
      <w:marLeft w:val="0"/>
      <w:marRight w:val="0"/>
      <w:marTop w:val="0"/>
      <w:marBottom w:val="0"/>
      <w:divBdr>
        <w:top w:val="none" w:sz="0" w:space="0" w:color="auto"/>
        <w:left w:val="none" w:sz="0" w:space="0" w:color="auto"/>
        <w:bottom w:val="none" w:sz="0" w:space="0" w:color="auto"/>
        <w:right w:val="none" w:sz="0" w:space="0" w:color="auto"/>
      </w:divBdr>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7079007">
      <w:bodyDiv w:val="1"/>
      <w:marLeft w:val="0"/>
      <w:marRight w:val="0"/>
      <w:marTop w:val="0"/>
      <w:marBottom w:val="0"/>
      <w:divBdr>
        <w:top w:val="none" w:sz="0" w:space="0" w:color="auto"/>
        <w:left w:val="none" w:sz="0" w:space="0" w:color="auto"/>
        <w:bottom w:val="none" w:sz="0" w:space="0" w:color="auto"/>
        <w:right w:val="none" w:sz="0" w:space="0" w:color="auto"/>
      </w:divBdr>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117191">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163643">
      <w:bodyDiv w:val="1"/>
      <w:marLeft w:val="0"/>
      <w:marRight w:val="0"/>
      <w:marTop w:val="0"/>
      <w:marBottom w:val="0"/>
      <w:divBdr>
        <w:top w:val="none" w:sz="0" w:space="0" w:color="auto"/>
        <w:left w:val="none" w:sz="0" w:space="0" w:color="auto"/>
        <w:bottom w:val="none" w:sz="0" w:space="0" w:color="auto"/>
        <w:right w:val="none" w:sz="0" w:space="0" w:color="auto"/>
      </w:divBdr>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717698">
      <w:bodyDiv w:val="1"/>
      <w:marLeft w:val="0"/>
      <w:marRight w:val="0"/>
      <w:marTop w:val="0"/>
      <w:marBottom w:val="0"/>
      <w:divBdr>
        <w:top w:val="none" w:sz="0" w:space="0" w:color="auto"/>
        <w:left w:val="none" w:sz="0" w:space="0" w:color="auto"/>
        <w:bottom w:val="none" w:sz="0" w:space="0" w:color="auto"/>
        <w:right w:val="none" w:sz="0" w:space="0" w:color="auto"/>
      </w:divBdr>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1.xml"/><Relationship Id="rId18" Type="http://schemas.openxmlformats.org/officeDocument/2006/relationships/header" Target="header11.xml"/><Relationship Id="rId26" Type="http://schemas.openxmlformats.org/officeDocument/2006/relationships/header" Target="header19.xml"/><Relationship Id="rId3" Type="http://schemas.openxmlformats.org/officeDocument/2006/relationships/settings" Target="settings.xml"/><Relationship Id="rId21" Type="http://schemas.openxmlformats.org/officeDocument/2006/relationships/header" Target="header14.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0.xml"/><Relationship Id="rId25" Type="http://schemas.openxmlformats.org/officeDocument/2006/relationships/header" Target="header18.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24" Type="http://schemas.openxmlformats.org/officeDocument/2006/relationships/header" Target="header17.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header" Target="header16.xml"/><Relationship Id="rId28" Type="http://schemas.openxmlformats.org/officeDocument/2006/relationships/header" Target="header21.xml"/><Relationship Id="rId10" Type="http://schemas.openxmlformats.org/officeDocument/2006/relationships/header" Target="header4.xml"/><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7.xml"/><Relationship Id="rId22" Type="http://schemas.openxmlformats.org/officeDocument/2006/relationships/header" Target="header15.xml"/><Relationship Id="rId27" Type="http://schemas.openxmlformats.org/officeDocument/2006/relationships/header" Target="header20.xml"/><Relationship Id="rId30" Type="http://schemas.openxmlformats.org/officeDocument/2006/relationships/theme" Target="theme/theme1.xml"/></Relationships>
</file>

<file path=word/_rels/header2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24590</TotalTime>
  <Pages>46</Pages>
  <Words>11349</Words>
  <Characters>64690</Characters>
  <Application>Microsoft Office Word</Application>
  <DocSecurity>0</DocSecurity>
  <Lines>539</Lines>
  <Paragraphs>151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75888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4968</cp:revision>
  <cp:lastPrinted>2009-02-06T05:36:00Z</cp:lastPrinted>
  <dcterms:created xsi:type="dcterms:W3CDTF">2016-09-19T15:12:00Z</dcterms:created>
  <dcterms:modified xsi:type="dcterms:W3CDTF">2017-02-04T14:51:00Z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