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40505" w14:textId="77777777" w:rsidR="00D22E39" w:rsidRDefault="00D22E39" w:rsidP="00D22E39">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расходов по организации производства и управлению в сельскохозяйственных предприятиях</w:t>
      </w:r>
    </w:p>
    <w:p w14:paraId="44F110BD" w14:textId="77777777" w:rsidR="00D22E39" w:rsidRDefault="00D22E39" w:rsidP="00D22E39">
      <w:pPr>
        <w:rPr>
          <w:rFonts w:ascii="Verdana" w:hAnsi="Verdana"/>
          <w:color w:val="000000"/>
          <w:sz w:val="18"/>
          <w:szCs w:val="18"/>
          <w:shd w:val="clear" w:color="auto" w:fill="FFFFFF"/>
        </w:rPr>
      </w:pPr>
    </w:p>
    <w:p w14:paraId="6F1C0856" w14:textId="77777777" w:rsidR="00D22E39" w:rsidRDefault="00D22E39" w:rsidP="00D22E39">
      <w:pPr>
        <w:rPr>
          <w:rFonts w:ascii="Verdana" w:hAnsi="Verdana"/>
          <w:color w:val="000000"/>
          <w:sz w:val="18"/>
          <w:szCs w:val="18"/>
          <w:shd w:val="clear" w:color="auto" w:fill="FFFFFF"/>
        </w:rPr>
      </w:pPr>
    </w:p>
    <w:p w14:paraId="49278CB3" w14:textId="77777777" w:rsidR="00D22E39" w:rsidRDefault="00D22E39" w:rsidP="00D22E3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кандидат экономических наук Коноваленко, Сергей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4D97DB"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2006</w:t>
      </w:r>
    </w:p>
    <w:p w14:paraId="74C76474" w14:textId="77777777" w:rsidR="00D22E39" w:rsidRDefault="00D22E39" w:rsidP="00D22E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65A350"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Коноваленко, Сергей Александрович</w:t>
      </w:r>
    </w:p>
    <w:p w14:paraId="76370090" w14:textId="77777777" w:rsidR="00D22E39" w:rsidRDefault="00D22E39" w:rsidP="00D22E3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71D7F9C"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B561B6" w14:textId="77777777" w:rsidR="00D22E39" w:rsidRDefault="00D22E39" w:rsidP="00D22E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723505"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Мичуринск</w:t>
      </w:r>
    </w:p>
    <w:p w14:paraId="0668D99D" w14:textId="77777777" w:rsidR="00D22E39" w:rsidRDefault="00D22E39" w:rsidP="00D22E3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F710983"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08.00.12, 08.00.05</w:t>
      </w:r>
    </w:p>
    <w:p w14:paraId="2E86F09C" w14:textId="77777777" w:rsidR="00D22E39" w:rsidRDefault="00D22E39" w:rsidP="00D22E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C95AA1"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CA690AF" w14:textId="77777777" w:rsidR="00D22E39" w:rsidRDefault="00D22E39" w:rsidP="00D22E3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0933E8" w14:textId="77777777" w:rsidR="00D22E39" w:rsidRDefault="00D22E39" w:rsidP="00D22E39">
      <w:pPr>
        <w:spacing w:line="270" w:lineRule="atLeast"/>
        <w:rPr>
          <w:rFonts w:ascii="Verdana" w:hAnsi="Verdana"/>
          <w:color w:val="000000"/>
          <w:sz w:val="18"/>
          <w:szCs w:val="18"/>
        </w:rPr>
      </w:pPr>
      <w:r>
        <w:rPr>
          <w:rFonts w:ascii="Verdana" w:hAnsi="Verdana"/>
          <w:color w:val="000000"/>
          <w:sz w:val="18"/>
          <w:szCs w:val="18"/>
        </w:rPr>
        <w:t>225</w:t>
      </w:r>
    </w:p>
    <w:p w14:paraId="15193D2D" w14:textId="77777777" w:rsidR="00D22E39" w:rsidRDefault="00D22E39" w:rsidP="00D22E3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Коноваленко, Сергей Александрович</w:t>
      </w:r>
    </w:p>
    <w:p w14:paraId="044C9E6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665C1F"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по организации производства и</w:t>
      </w:r>
      <w:r>
        <w:rPr>
          <w:rStyle w:val="WW8Num2z0"/>
          <w:rFonts w:ascii="Verdana" w:hAnsi="Verdana"/>
          <w:color w:val="000000"/>
          <w:sz w:val="18"/>
          <w:szCs w:val="18"/>
        </w:rPr>
        <w:t> </w:t>
      </w:r>
      <w:r>
        <w:rPr>
          <w:rStyle w:val="WW8Num3z0"/>
          <w:rFonts w:ascii="Verdana" w:hAnsi="Verdana"/>
          <w:color w:val="4682B4"/>
          <w:sz w:val="18"/>
          <w:szCs w:val="18"/>
        </w:rPr>
        <w:t>управлению</w:t>
      </w:r>
      <w:r>
        <w:rPr>
          <w:rFonts w:ascii="Verdana" w:hAnsi="Verdana"/>
          <w:color w:val="000000"/>
          <w:sz w:val="18"/>
          <w:szCs w:val="18"/>
        </w:rPr>
        <w:t>.</w:t>
      </w:r>
    </w:p>
    <w:p w14:paraId="13E8BE4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Эволюционное развитие подходов к учету производственных</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62D9237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расходов по организации</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и управлению на основе классификационных признаков.</w:t>
      </w:r>
    </w:p>
    <w:p w14:paraId="3F31FBA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учета расходов по</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производства и управлению в различных системах учета затрат.</w:t>
      </w:r>
    </w:p>
    <w:p w14:paraId="7B90C9D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Особенности учета расходов по организации производства и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и перехода на меяедународные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C9C9E4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расходов по организации производства и управлению в традиционной системе учета затрат</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w:t>
      </w:r>
    </w:p>
    <w:p w14:paraId="1F706A1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производственного учета расходов по организации производства и управлению в сельскохозяйственных организациях Рязанской области.</w:t>
      </w:r>
    </w:p>
    <w:p w14:paraId="36A3215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экономическое проектирование системы учета затрат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в задачах совершенствования налогообложения.</w:t>
      </w:r>
    </w:p>
    <w:p w14:paraId="2B43D649"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накладных расходов на сельскохозяйственных предприятиях Рязанской области и подходы к управлению ими.</w:t>
      </w:r>
    </w:p>
    <w:p w14:paraId="64807EC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Принципиальные подходы к распределению расходов на организацию производства и управление по объектам отнесения затрат.</w:t>
      </w:r>
    </w:p>
    <w:p w14:paraId="308C13A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Инструментальные методы управленческого учета по расходам на организацию производства и управление в отраслях.</w:t>
      </w:r>
    </w:p>
    <w:p w14:paraId="08DA971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накладных расходов.</w:t>
      </w:r>
    </w:p>
    <w:p w14:paraId="44E3AB71"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управленческого учета накладных расходов в сельском хозяйстве.</w:t>
      </w:r>
    </w:p>
    <w:p w14:paraId="6D34F69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Варианты отражения на счетах расходов по организации производства и управлению в системе комбинированного учета затрат.</w:t>
      </w:r>
    </w:p>
    <w:p w14:paraId="23E44E27"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Использование данных управленческого учета накладных расходов в расчетах на оптимизацию</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персонала в сфере обслуживания производства и управления.</w:t>
      </w:r>
    </w:p>
    <w:p w14:paraId="0897059D" w14:textId="77777777" w:rsidR="00D22E39" w:rsidRDefault="00D22E39" w:rsidP="00D22E3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расходов по организации производства и управлению в сельскохозяйственных предприятиях"</w:t>
      </w:r>
    </w:p>
    <w:p w14:paraId="24BF0A8A"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диссертационной работы. Сложность управления экономикой сельскохозяйственного предприятия в условиях рынка, проводимые по I</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субъектов хозяйствования преобразования, требуют создания адекватной системы информационного обеспечения управления производственными затратами организаций, в том числе новых подходов к решению проблем совершенствования учета и экономического анализа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производства и управлению.</w:t>
      </w:r>
    </w:p>
    <w:p w14:paraId="500413F1"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необходимостью совершенствования структуры управления на всех уровнях формирования затрат, оптимизации деятельности отделов и служб управления, учета и контроля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производственных накладных расходов; а также системы I</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работников общехозяйственного значения, направленной на повышение эффективности их работы.</w:t>
      </w:r>
    </w:p>
    <w:p w14:paraId="477DED27"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отечественных и зарубежных специалистов свидетельствуют о том, что расходы по организации производства и управлению в сельском хозяйстве постоянно увеличиваются как в абсолютной сумме, так и относительно общей величины</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экономического субъекта. Это связано с научно - техническим прогрессом, увеличивающим долю прошлых затрат в расходах на организацию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с усложнением задач управления и соответствующим ростом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управленчеI ского персонала, его квалификационного уровня, широким использованием в управлении</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современных средств коммуникаций и т.д.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стало очевидным, что наиболее управляемыми с позиций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экономии, роста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на предприятии, определившим программу производства и сбыта, постепенно становятся не основные, а</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w:t>
      </w:r>
    </w:p>
    <w:p w14:paraId="44FFBA86"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также определяется появившимися за последнее время возможностями использовать для поиска путей совершенствования учета и анализа расходов по обслуживанию производства и управлению элементов</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w:t>
      </w:r>
    </w:p>
    <w:p w14:paraId="21A379DA"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управление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наиболее важный объект для исследования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сельскохозяйственной организации, поскольку именно в этой среде производятся материальные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создается основа продовольственной безопасности страны и ее производственный потенциал.</w:t>
      </w:r>
    </w:p>
    <w:p w14:paraId="17866B80"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рассматриваемой проблемы определяется еще и тем,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расходов по обслуживанию производства и управлению необходим для эффективного регулирования затрат, определения сфер ответственности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решения проблем с выявлением резервов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производимой продукции, если возникла в этом надобность. Анализ указанных расходов позволяет выяснить, какие затраты какими решениями обусловлены, что в дальнейшем в отношении их может быть предпринято, позволяет решать целый ряд вопросов: выбор</w:t>
      </w:r>
      <w:r>
        <w:rPr>
          <w:rStyle w:val="WW8Num2z0"/>
          <w:rFonts w:ascii="Verdana" w:hAnsi="Verdana"/>
          <w:color w:val="000000"/>
          <w:sz w:val="18"/>
          <w:szCs w:val="18"/>
        </w:rPr>
        <w:t> </w:t>
      </w:r>
      <w:r>
        <w:rPr>
          <w:rStyle w:val="WW8Num3z0"/>
          <w:rFonts w:ascii="Verdana" w:hAnsi="Verdana"/>
          <w:color w:val="4682B4"/>
          <w:sz w:val="18"/>
          <w:szCs w:val="18"/>
        </w:rPr>
        <w:t>рентабельных</w:t>
      </w:r>
      <w:r>
        <w:rPr>
          <w:rStyle w:val="WW8Num2z0"/>
          <w:rFonts w:ascii="Verdana" w:hAnsi="Verdana"/>
          <w:color w:val="000000"/>
          <w:sz w:val="18"/>
          <w:szCs w:val="18"/>
        </w:rPr>
        <w:t> </w:t>
      </w:r>
      <w:r>
        <w:rPr>
          <w:rFonts w:ascii="Verdana" w:hAnsi="Verdana"/>
          <w:color w:val="000000"/>
          <w:sz w:val="18"/>
          <w:szCs w:val="18"/>
        </w:rPr>
        <w:t>производств, планирование будущих направлений деятельности, распределения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затрат, составление сметы и анализа отклонений.</w:t>
      </w:r>
    </w:p>
    <w:p w14:paraId="1AD6D608"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Теоретической и методологической основой исследования послужили труды зарубежных и отечественных авторов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и анализа </w:t>
      </w:r>
      <w:r>
        <w:rPr>
          <w:rFonts w:ascii="Verdana" w:hAnsi="Verdana"/>
          <w:color w:val="000000"/>
          <w:sz w:val="18"/>
          <w:szCs w:val="18"/>
        </w:rPr>
        <w:lastRenderedPageBreak/>
        <w:t>накладных расходов.</w:t>
      </w:r>
    </w:p>
    <w:p w14:paraId="3EDDC427"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аспекты учёта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нашли свое отражение в трудах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А. Хигинса, К. Арнольда, П. Рейн-бота, Э.</w:t>
      </w:r>
      <w:r>
        <w:rPr>
          <w:rStyle w:val="WW8Num2z0"/>
          <w:rFonts w:ascii="Verdana" w:hAnsi="Verdana"/>
          <w:color w:val="000000"/>
          <w:sz w:val="18"/>
          <w:szCs w:val="18"/>
        </w:rPr>
        <w:t> </w:t>
      </w:r>
      <w:r>
        <w:rPr>
          <w:rStyle w:val="WW8Num3z0"/>
          <w:rFonts w:ascii="Verdana" w:hAnsi="Verdana"/>
          <w:color w:val="4682B4"/>
          <w:sz w:val="18"/>
          <w:szCs w:val="18"/>
        </w:rPr>
        <w:t>Фельдгаузена</w:t>
      </w:r>
      <w:r>
        <w:rPr>
          <w:rFonts w:ascii="Verdana" w:hAnsi="Verdana"/>
          <w:color w:val="000000"/>
          <w:sz w:val="18"/>
          <w:szCs w:val="18"/>
        </w:rPr>
        <w:t>, А. Галагана, В. Стоцкого, И. Поклада и др.</w:t>
      </w:r>
    </w:p>
    <w:p w14:paraId="5CBADE70"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производственного учета накладных расходов и организации управленческого учета были посвящены работы С. Николаевой, Т. Карповой, Т. Сандриковой, М.</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Ч. Хорнгрена и Д.</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С. Стукова. и др.</w:t>
      </w:r>
    </w:p>
    <w:p w14:paraId="07F45977"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внедрения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промышленных предприятий методов управления затратами посвящены труды А.</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Д. Шанк, Н. Ивановой, В. Ивлева, Т. 'Попова, Р. Майера и др.</w:t>
      </w:r>
    </w:p>
    <w:p w14:paraId="4418D77D"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работах как названных авторов, так и других специалистов довольно широко, многосторонне и достаточно глубоко проанализированы многие стороны и проблемы учета, контроля и анализа затрат на производство и внедрение управленческого учета на предприятиях. В то же время практически не изученными и не затронутыми оказались вопросы управления и учета затратами на производство российских предприятий в рамках таких систем, как «Direct costing »,«Target costing» и «Kaizen costing». Недостаточно методических разработок по адаптации современных методик управления применительно к сельскохозяйственному производству I и его особенностям в сложившихся условиях отечественной практики и выявлению резервов снижения затрат на производство и, в частности, расходов по организации производства и управлению на примере сельскохозяйственных предприятий.</w:t>
      </w:r>
    </w:p>
    <w:p w14:paraId="080FA52A"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гипотеза диссертационной работы состоит в обосновании научного предположения о том, что повышение эффективности управления производственными затратами в сельскохозяйственном производстве возможно благодаря внедрению в учетную практику и управление элементов современных систем управленческого учета таких, как «Target costing» и «Kaizen costing».</w:t>
      </w:r>
    </w:p>
    <w:p w14:paraId="5B3FEC10"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исследования является разработка и обоснование концепции совершенствования учета и экономического анализа расходов по обслуживанию производства и управлению на сельскохозяйственных предприятиях с использованием современных методик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контроллинга.</w:t>
      </w:r>
    </w:p>
    <w:p w14:paraId="3E4FF74E"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диссертационной работы: -определить и уточнить параметры расходов по организации производства и управлению в системе учета затрат на производство;</w:t>
      </w:r>
    </w:p>
    <w:p w14:paraId="1CCF4ED8"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-сделать выбор и обосновать критерии группировки расходов по организации производства и управлению;</w:t>
      </w:r>
    </w:p>
    <w:p w14:paraId="58107056"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-изучить и адаптировать методологические основы контроллинга к сельскохозяйственному производству;</w:t>
      </w:r>
    </w:p>
    <w:p w14:paraId="09B2721B"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-выявить взаимосвязи между видами деятельности внутри мест формирования затрат, с одной стороны, и расходами по организации производства и управлению, с другой;</w:t>
      </w:r>
    </w:p>
    <w:p w14:paraId="1DD027A3"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-совершенствовать</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-апробировать и провести адаптацию элементов систем управления затратами I</w:t>
      </w:r>
    </w:p>
    <w:p w14:paraId="558D6A09"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Target Costing» и «Direct costing» в учетную практику сельскохозяйственных предприятий.</w:t>
      </w:r>
    </w:p>
    <w:p w14:paraId="2D29C299"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накладных расходов на сельскохозяйственных предприятиях при внедрении элементов контроллинга.</w:t>
      </w:r>
    </w:p>
    <w:p w14:paraId="361B2D91"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диссертационной работы. В качестве объекта исследования были выбраны ряд сельскохозяйственных предприятий Рязанской области: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w:t>
      </w:r>
      <w:r>
        <w:rPr>
          <w:rFonts w:ascii="Verdana" w:hAnsi="Verdana"/>
          <w:color w:val="000000"/>
          <w:sz w:val="18"/>
          <w:szCs w:val="18"/>
        </w:rPr>
        <w:t>», ЗАО «</w:t>
      </w:r>
      <w:r>
        <w:rPr>
          <w:rStyle w:val="WW8Num3z0"/>
          <w:rFonts w:ascii="Verdana" w:hAnsi="Verdana"/>
          <w:color w:val="4682B4"/>
          <w:sz w:val="18"/>
          <w:szCs w:val="18"/>
        </w:rPr>
        <w:t>Авангард</w:t>
      </w:r>
      <w:r>
        <w:rPr>
          <w:rFonts w:ascii="Verdana" w:hAnsi="Verdana"/>
          <w:color w:val="000000"/>
          <w:sz w:val="18"/>
          <w:szCs w:val="18"/>
        </w:rPr>
        <w:t>», СПК «</w:t>
      </w:r>
      <w:r>
        <w:rPr>
          <w:rStyle w:val="WW8Num3z0"/>
          <w:rFonts w:ascii="Verdana" w:hAnsi="Verdana"/>
          <w:color w:val="4682B4"/>
          <w:sz w:val="18"/>
          <w:szCs w:val="18"/>
        </w:rPr>
        <w:t>Успенский</w:t>
      </w:r>
      <w:r>
        <w:rPr>
          <w:rFonts w:ascii="Verdana" w:hAnsi="Verdana"/>
          <w:color w:val="000000"/>
          <w:sz w:val="18"/>
          <w:szCs w:val="18"/>
        </w:rPr>
        <w:t>» и др.</w:t>
      </w:r>
    </w:p>
    <w:p w14:paraId="4BAFE02D"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объекта был обусловлен универсальностью темы исследования, результаты которого в полной мере можно использовать на любых</w:t>
      </w:r>
      <w:r>
        <w:rPr>
          <w:rStyle w:val="WW8Num2z0"/>
          <w:rFonts w:ascii="Verdana" w:hAnsi="Verdana"/>
          <w:color w:val="000000"/>
          <w:sz w:val="18"/>
          <w:szCs w:val="18"/>
        </w:rPr>
        <w:t> </w:t>
      </w:r>
      <w:r>
        <w:rPr>
          <w:rStyle w:val="WW8Num3z0"/>
          <w:rFonts w:ascii="Verdana" w:hAnsi="Verdana"/>
          <w:color w:val="4682B4"/>
          <w:sz w:val="18"/>
          <w:szCs w:val="18"/>
        </w:rPr>
        <w:t>сельскохо</w:t>
      </w:r>
      <w:r>
        <w:rPr>
          <w:rFonts w:ascii="Verdana" w:hAnsi="Verdana"/>
          <w:color w:val="000000"/>
          <w:sz w:val="18"/>
          <w:szCs w:val="18"/>
        </w:rPr>
        <w:t>I зяйственных предприятиях.</w:t>
      </w:r>
    </w:p>
    <w:p w14:paraId="353809A5"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диссертационной работы - накладные расходы в сфере сельскохозяйственного производства.</w:t>
      </w:r>
    </w:p>
    <w:p w14:paraId="41D6DCFA"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диссертационной работы состоит в обосновании теоретических и </w:t>
      </w:r>
      <w:r>
        <w:rPr>
          <w:rFonts w:ascii="Verdana" w:hAnsi="Verdana"/>
          <w:color w:val="000000"/>
          <w:sz w:val="18"/>
          <w:szCs w:val="18"/>
        </w:rPr>
        <w:lastRenderedPageBreak/>
        <w:t>методических аспектов внедрения системы контроллинга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систему сельскохозяйственных предприятий с целью совершенствования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расходов по обслуживанию производства и управлению, а также в применении методов управления затратами в рамках систем «Target Costing» и «Direct costing». I</w:t>
      </w:r>
    </w:p>
    <w:p w14:paraId="6AE83B15"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Признаками научной новизны обладают следующие полученные автором результаты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A2F93C8"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базе уточнения целей, задач и принципов формирования системы контроллинга выявлены и систематизированы недостатки традиционной системы учета затрат на производство продукции работ, услуг в сельском хозяйстве.</w:t>
      </w:r>
    </w:p>
    <w:p w14:paraId="3E4542F0"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перспективы внедрения современных систем учета затрат в сельскохозяйственных предприятиях на основе анализа производственных факторов и факторов рынка;</w:t>
      </w:r>
    </w:p>
    <w:p w14:paraId="0225BE85"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показана необходимость внедрения метода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издержек в управлении затратами в современных условиях дифференциации рыночных цен, при этом использованы элементы систем «Target Costing» и «Direct costing», «Kai-zen costing». Обоснован выбор эффективной методики учета затрат на организацию производства и управление, включающей элементы производственного и финансового планирования, организации и контроля, нацеленного на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7D0A92CF"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классификационные признаки для организации аналитического учета накладных расходов в зависимости от принадлежности к производственному циклу, что применяется на большинстве зарубежных предприятий; от объема производства и локальных факторов; от уровня осуществления контроля; в зависимости от применяемой системы развития производства; по отношению к объему отражаемых затрат; от прогнозирования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др., которые позволяют определить затраты по центрам ответственности и местам возникновения затрат, на основе которых разработана система документов по учету затрат, построенная на основе трехуровневой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предприятия;</w:t>
      </w:r>
    </w:p>
    <w:p w14:paraId="19AF0CA2"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многовариантной</w:t>
      </w:r>
      <w:r>
        <w:rPr>
          <w:rStyle w:val="WW8Num2z0"/>
          <w:rFonts w:ascii="Verdana" w:hAnsi="Verdana"/>
          <w:color w:val="000000"/>
          <w:sz w:val="18"/>
          <w:szCs w:val="18"/>
        </w:rPr>
        <w:t> </w:t>
      </w:r>
      <w:r>
        <w:rPr>
          <w:rFonts w:ascii="Verdana" w:hAnsi="Verdana"/>
          <w:color w:val="000000"/>
          <w:sz w:val="18"/>
          <w:szCs w:val="18"/>
        </w:rPr>
        <w:t>системы учета накладных расходов на сельскохозяйственных предприятиях по центрам ответственности, места!м формирования затрат и центрам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предложена методика отражения накладных расходов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отражающая экономическую взаимосвязь между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бухгалтериями.</w:t>
      </w:r>
    </w:p>
    <w:p w14:paraId="6B846FF3"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специальности 08.00.05 экономика и управление народным хозяйством (Экономика, организация и управление предприятиями, отраслями, и комплексами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сельского хозяйства):</w:t>
      </w:r>
    </w:p>
    <w:p w14:paraId="52C7B9F5"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составлены должностные инструкции работников различных уровней управления сельскохозяйственным производством, позволяющие усилить контроль за эффективным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и долей накладных расходов в себестоимости сельскохозяйственной продукции;</w:t>
      </w:r>
    </w:p>
    <w:p w14:paraId="5335CF6F"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к внедрению в</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аграрных организаций многоуровневые бюджеты затрат, позволяющие не только осуществлять детализированный учет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затрат, но и выделять автономную систему счетов управленческого учета, проводить оперативный анализ структуры и доли накладных расходов в себестоимости сельскохозяйственной продукции;</w:t>
      </w:r>
    </w:p>
    <w:p w14:paraId="5263B096"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методы и средства повышения мотивации управленческих I работников в функционировании</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механизма предприятия (стимулирования системного подхода к выбору</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организации);</w:t>
      </w:r>
    </w:p>
    <w:p w14:paraId="557A4D79"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 нормативный показатель, ограничивающий затраты на производство и управление по центрам затрат, как один из возможных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контроллинга, обеспечивающий эффективность контроля за исполнением затрат при производстве сельскохозяйственной продукции.</w:t>
      </w:r>
    </w:p>
    <w:p w14:paraId="4FFAF2C6"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основами исследования послужили труды зарубежных и отечественных авторов в области учета и анализа накладных расходов.</w:t>
      </w:r>
    </w:p>
    <w:p w14:paraId="69406B45"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данные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учета и годовой </w:t>
      </w:r>
      <w:r>
        <w:rPr>
          <w:rFonts w:ascii="Verdana" w:hAnsi="Verdana"/>
          <w:color w:val="000000"/>
          <w:sz w:val="18"/>
          <w:szCs w:val="18"/>
        </w:rPr>
        <w:lastRenderedPageBreak/>
        <w:t>отчетности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объектов, статистические сборники, результаты собственных экспериментов, инструктивные материалы. Были применены методы системного подхода, математико-статистические, расчетно-аналитические методы.</w:t>
      </w:r>
    </w:p>
    <w:p w14:paraId="676031FF"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диссертационного исследования соответствует пунктам 1.5. «</w:t>
      </w:r>
      <w:r>
        <w:rPr>
          <w:rStyle w:val="WW8Num3z0"/>
          <w:rFonts w:ascii="Verdana" w:hAnsi="Verdana"/>
          <w:color w:val="4682B4"/>
          <w:sz w:val="18"/>
          <w:szCs w:val="18"/>
        </w:rPr>
        <w:t>История развития методологии и организации бухгалтерского учета</w:t>
      </w:r>
      <w:r>
        <w:rPr>
          <w:rFonts w:ascii="Verdana" w:hAnsi="Verdana"/>
          <w:color w:val="000000"/>
          <w:sz w:val="18"/>
          <w:szCs w:val="18"/>
        </w:rPr>
        <w:t>», и пункту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её статистического анализа», паспорта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а также пункту 15.41. «</w:t>
      </w:r>
      <w:r>
        <w:rPr>
          <w:rStyle w:val="WW8Num3z0"/>
          <w:rFonts w:ascii="Verdana" w:hAnsi="Verdana"/>
          <w:color w:val="4682B4"/>
          <w:sz w:val="18"/>
          <w:szCs w:val="18"/>
        </w:rPr>
        <w:t>Организационно</w:t>
      </w:r>
      <w:r>
        <w:rPr>
          <w:rFonts w:ascii="Verdana" w:hAnsi="Verdana"/>
          <w:color w:val="000000"/>
          <w:sz w:val="18"/>
          <w:szCs w:val="18"/>
        </w:rPr>
        <w:t>- экономические аспекты управления технологическими процессами в сельском хозяйстве», а также п. 15.50. «Экономический механизм хозяйствования в предприятиях различных организационно-правовых форм и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хозяйственный и коммерческий расчет» паспорта специальности 08.00.05 -«Экономика и управление народным хозяйством (экономика, организация и управление предприятиями, отраслями и комплексами АПК и сельского хозяйства)».</w:t>
      </w:r>
    </w:p>
    <w:p w14:paraId="706AEE1B"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Нормативно-правовую основу диссертационной работы составили законодательные и нормативные акты Российской Федерации, Рязанской области, органов местного самоуправления,</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нормативные акты, регулирующие производственно-хозяйственную деятельность субъектов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и сельскохозяйственных отраслей.</w:t>
      </w:r>
    </w:p>
    <w:p w14:paraId="513D8648"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Эмпирической базой исследования обеспечения доказательства положений, выносимых на защиту, достоверности выводов и рекомендаций являются статистические и аналитические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факты, опубликованные в научной литературе и периодической печати.</w:t>
      </w:r>
    </w:p>
    <w:p w14:paraId="40555764"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разделы и положения диссертационной работы могут быть использованы в изунении курсов «</w:t>
      </w:r>
      <w:r>
        <w:rPr>
          <w:rStyle w:val="WW8Num3z0"/>
          <w:rFonts w:ascii="Verdana" w:hAnsi="Verdana"/>
          <w:color w:val="4682B4"/>
          <w:sz w:val="18"/>
          <w:szCs w:val="18"/>
        </w:rPr>
        <w:t>Экономика</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25066C00"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диссертационной работы. Основные положения диссертации докладывались на межвузовских научных конференциях, и нашли свое отражение в статьях и тезисах, опубликованных в 2003 - 2005 годах. Материалы диссертации легли в основу</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работы на первом Всероссийском Конкурсе деловых идей и деловых проектов, занявшей первое место в номинации «Проекты и идеи, направленные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отечественных производителей»</w:t>
      </w:r>
    </w:p>
    <w:p w14:paraId="0269F938"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Значительная часть исследовательского материала нашла свое отражение в конкурсе дипломных работ и проектов «</w:t>
      </w:r>
      <w:r>
        <w:rPr>
          <w:rStyle w:val="WW8Num3z0"/>
          <w:rFonts w:ascii="Verdana" w:hAnsi="Verdana"/>
          <w:color w:val="4682B4"/>
          <w:sz w:val="18"/>
          <w:szCs w:val="18"/>
        </w:rPr>
        <w:t>Экономика и управление</w:t>
      </w:r>
      <w:r>
        <w:rPr>
          <w:rFonts w:ascii="Verdana" w:hAnsi="Verdana"/>
          <w:color w:val="000000"/>
          <w:sz w:val="18"/>
          <w:szCs w:val="18"/>
        </w:rPr>
        <w:t>» диплом 2002 года (3-е место).</w:t>
      </w:r>
    </w:p>
    <w:p w14:paraId="368A9C2E"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основные положения и выводы опубликованы в 6 научных работах общим объемом 28,2 п.л., авторский объем составляет 2,5 п.л.</w:t>
      </w:r>
    </w:p>
    <w:p w14:paraId="7E966B73"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включающих 12 параграфов, выводов и предложений, Приложений, списка использованной литературы (117 источников).</w:t>
      </w:r>
    </w:p>
    <w:p w14:paraId="6BA50A58" w14:textId="77777777" w:rsidR="00D22E39" w:rsidRDefault="00D22E39" w:rsidP="00D22E3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Коноваленко, Сергей Александрович</w:t>
      </w:r>
    </w:p>
    <w:p w14:paraId="358ABDA4"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269A172B"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теоретических и практических вопросов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расходов по управлению и</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на сельскохозяйственных предприятиях показало, что, несмотря на большое внимание к данной проблеме t в зарубежной и отечественной литературе многие аспекты нуждаются в теоретическом осмыслении и практической апробации применительно к особенностям развития рыночной экономики России. К таким аспектам можно отнести новый подход к определению экономической роли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предприятия в условиях рынка, их классификации. Создание</w:t>
      </w:r>
      <w:r>
        <w:rPr>
          <w:rStyle w:val="WW8Num2z0"/>
          <w:rFonts w:ascii="Verdana" w:hAnsi="Verdana"/>
          <w:color w:val="000000"/>
          <w:sz w:val="18"/>
          <w:szCs w:val="18"/>
        </w:rPr>
        <w:t> </w:t>
      </w:r>
      <w:r>
        <w:rPr>
          <w:rStyle w:val="WW8Num3z0"/>
          <w:rFonts w:ascii="Verdana" w:hAnsi="Verdana"/>
          <w:color w:val="4682B4"/>
          <w:sz w:val="18"/>
          <w:szCs w:val="18"/>
        </w:rPr>
        <w:t>многовариантной</w:t>
      </w:r>
      <w:r>
        <w:rPr>
          <w:rStyle w:val="WW8Num2z0"/>
          <w:rFonts w:ascii="Verdana" w:hAnsi="Verdana"/>
          <w:color w:val="000000"/>
          <w:sz w:val="18"/>
          <w:szCs w:val="18"/>
        </w:rPr>
        <w:t> </w:t>
      </w:r>
      <w:r>
        <w:rPr>
          <w:rFonts w:ascii="Verdana" w:hAnsi="Verdana"/>
          <w:color w:val="000000"/>
          <w:sz w:val="18"/>
          <w:szCs w:val="18"/>
        </w:rPr>
        <w:t>системы учета накладных расходов, основанной на единой базе применения способов группировки на счетах и методов поглощения затрат. Обозначение места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 смешанных системах учета затрат,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объектов отнесения накладных расходов, взаимосвязь между составлением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накладных расходов по местам их формирования, с одной стороны, и методикой расчета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накладных расходов, с другой, которые практически в работах затрагивались, но не освещались.</w:t>
      </w:r>
    </w:p>
    <w:p w14:paraId="00779741"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десятилетия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предприятиях Российской Федерации, а также Рязанской области произошли кардинальные изменения в области /</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xml:space="preserve">и учета. Этому способствовал </w:t>
      </w:r>
      <w:r>
        <w:rPr>
          <w:rFonts w:ascii="Verdana" w:hAnsi="Verdana"/>
          <w:color w:val="000000"/>
          <w:sz w:val="18"/>
          <w:szCs w:val="18"/>
        </w:rPr>
        <w:lastRenderedPageBreak/>
        <w:t>переход экономики на новые рельсы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появление новых форм собственности и использование принятых в мировой практике подходов к проблемам взаимоотношений между макро- и</w:t>
      </w:r>
      <w:r>
        <w:rPr>
          <w:rStyle w:val="WW8Num2z0"/>
          <w:rFonts w:ascii="Verdana" w:hAnsi="Verdana"/>
          <w:color w:val="000000"/>
          <w:sz w:val="18"/>
          <w:szCs w:val="18"/>
        </w:rPr>
        <w:t> </w:t>
      </w:r>
      <w:r>
        <w:rPr>
          <w:rStyle w:val="WW8Num3z0"/>
          <w:rFonts w:ascii="Verdana" w:hAnsi="Verdana"/>
          <w:color w:val="4682B4"/>
          <w:sz w:val="18"/>
          <w:szCs w:val="18"/>
        </w:rPr>
        <w:t>микроуровнями</w:t>
      </w:r>
      <w:r>
        <w:rPr>
          <w:rStyle w:val="WW8Num2z0"/>
          <w:rFonts w:ascii="Verdana" w:hAnsi="Verdana"/>
          <w:color w:val="000000"/>
          <w:sz w:val="18"/>
          <w:szCs w:val="18"/>
        </w:rPr>
        <w:t> </w:t>
      </w:r>
      <w:r>
        <w:rPr>
          <w:rFonts w:ascii="Verdana" w:hAnsi="Verdana"/>
          <w:color w:val="000000"/>
          <w:sz w:val="18"/>
          <w:szCs w:val="18"/>
        </w:rPr>
        <w:t>управления. В этих условиях расходы на управление и</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становятся одной из важнейших проблем для субъектов хозяйствования, поскольку именно через оптимальное использование методов регулирования, учета, анализа и контроля за ними достигается эффективная работа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вспомогательных служб, заданная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выпускаемой продукции, определяется максимально точно</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 производственной программы, повышается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решаются вопросы, связанные с определением</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06F248CC"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того или иного метода учета расходов на управление и организацию производства позволяет построить индивидуально для любого предприятия систему управления затратами. Актуальность создания такой системы определяется тем, что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отечественных организаций сказывается недостаток наличия методов и приемов, позволяющих проводить экономическую политику, направленную на применение режима строжайшей</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расхода средств, выраженной, как правило,</w:t>
      </w:r>
      <w:r>
        <w:rPr>
          <w:rStyle w:val="WW8Num2z0"/>
          <w:rFonts w:ascii="Verdana" w:hAnsi="Verdana"/>
          <w:color w:val="000000"/>
          <w:sz w:val="18"/>
          <w:szCs w:val="18"/>
        </w:rPr>
        <w:t> </w:t>
      </w:r>
      <w:r>
        <w:rPr>
          <w:rStyle w:val="WW8Num3z0"/>
          <w:rFonts w:ascii="Verdana" w:hAnsi="Verdana"/>
          <w:color w:val="4682B4"/>
          <w:sz w:val="18"/>
          <w:szCs w:val="18"/>
        </w:rPr>
        <w:t>экономией</w:t>
      </w:r>
      <w:r>
        <w:rPr>
          <w:rStyle w:val="WW8Num2z0"/>
          <w:rFonts w:ascii="Verdana" w:hAnsi="Verdana"/>
          <w:color w:val="000000"/>
          <w:sz w:val="18"/>
          <w:szCs w:val="18"/>
        </w:rPr>
        <w:t> </w:t>
      </w:r>
      <w:r>
        <w:rPr>
          <w:rFonts w:ascii="Verdana" w:hAnsi="Verdana"/>
          <w:color w:val="000000"/>
          <w:sz w:val="18"/>
          <w:szCs w:val="18"/>
        </w:rPr>
        <w:t>в сфере управления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производства.</w:t>
      </w:r>
    </w:p>
    <w:p w14:paraId="17DF65B9"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предложены и обоснованы рекомендации по совершенствованию учета и анализа расходов по организации производства и управлению (накладных расходов). В частности, обоснована необходимость совершенствоI вания классификации накладных расходов в сфере обслуживания производства и управления, рассмотрены новые критерии группировки указанного вида затрат, предложены дополнительные признаки классификации в зависимости от принадлежности к производственному циклу (применяется на большинстве зарубежных предприятий); от объема производства и в зависимости от иных объемов деятельности и локальных факторов; от соотношения накладных расходов через призму уровней формирования затрат; от уровня осуществления контроля; от результата реализации - покрытые и</w:t>
      </w:r>
      <w:r>
        <w:rPr>
          <w:rStyle w:val="WW8Num2z0"/>
          <w:rFonts w:ascii="Verdana" w:hAnsi="Verdana"/>
          <w:color w:val="000000"/>
          <w:sz w:val="18"/>
          <w:szCs w:val="18"/>
        </w:rPr>
        <w:t> </w:t>
      </w:r>
      <w:r>
        <w:rPr>
          <w:rStyle w:val="WW8Num3z0"/>
          <w:rFonts w:ascii="Verdana" w:hAnsi="Verdana"/>
          <w:color w:val="4682B4"/>
          <w:sz w:val="18"/>
          <w:szCs w:val="18"/>
        </w:rPr>
        <w:t>непокрытые</w:t>
      </w:r>
      <w:r>
        <w:rPr>
          <w:rStyle w:val="WW8Num2z0"/>
          <w:rFonts w:ascii="Verdana" w:hAnsi="Verdana"/>
          <w:color w:val="000000"/>
          <w:sz w:val="18"/>
          <w:szCs w:val="18"/>
        </w:rPr>
        <w:t> </w:t>
      </w:r>
      <w:r>
        <w:rPr>
          <w:rFonts w:ascii="Verdana" w:hAnsi="Verdana"/>
          <w:color w:val="000000"/>
          <w:sz w:val="18"/>
          <w:szCs w:val="18"/>
        </w:rPr>
        <w:t>расходы; от применяемой системы оценки развития производства —</w:t>
      </w:r>
      <w:r>
        <w:rPr>
          <w:rStyle w:val="WW8Num2z0"/>
          <w:rFonts w:ascii="Verdana" w:hAnsi="Verdana"/>
          <w:color w:val="000000"/>
          <w:sz w:val="18"/>
          <w:szCs w:val="18"/>
        </w:rPr>
        <w:t> </w:t>
      </w:r>
      <w:r>
        <w:rPr>
          <w:rStyle w:val="WW8Num3z0"/>
          <w:rFonts w:ascii="Verdana" w:hAnsi="Verdana"/>
          <w:color w:val="4682B4"/>
          <w:sz w:val="18"/>
          <w:szCs w:val="18"/>
        </w:rPr>
        <w:t>экстенсивные</w:t>
      </w:r>
      <w:r>
        <w:rPr>
          <w:rStyle w:val="WW8Num2z0"/>
          <w:rFonts w:ascii="Verdana" w:hAnsi="Verdana"/>
          <w:color w:val="000000"/>
          <w:sz w:val="18"/>
          <w:szCs w:val="18"/>
        </w:rPr>
        <w:t> </w:t>
      </w:r>
      <w:r>
        <w:rPr>
          <w:rFonts w:ascii="Verdana" w:hAnsi="Verdana"/>
          <w:color w:val="000000"/>
          <w:sz w:val="18"/>
          <w:szCs w:val="18"/>
        </w:rPr>
        <w:t>постоянные наI кладные расходы и интенсивные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в сфере обслуживания производства и управления; от использования методов поглощения затрат — накладные расходы,, прослеживаемые и</w:t>
      </w:r>
      <w:r>
        <w:rPr>
          <w:rStyle w:val="WW8Num2z0"/>
          <w:rFonts w:ascii="Verdana" w:hAnsi="Verdana"/>
          <w:color w:val="000000"/>
          <w:sz w:val="18"/>
          <w:szCs w:val="18"/>
        </w:rPr>
        <w:t> </w:t>
      </w:r>
      <w:r>
        <w:rPr>
          <w:rStyle w:val="WW8Num3z0"/>
          <w:rFonts w:ascii="Verdana" w:hAnsi="Verdana"/>
          <w:color w:val="4682B4"/>
          <w:sz w:val="18"/>
          <w:szCs w:val="18"/>
        </w:rPr>
        <w:t>непрослеживаемые</w:t>
      </w:r>
      <w:r>
        <w:rPr>
          <w:rStyle w:val="WW8Num2z0"/>
          <w:rFonts w:ascii="Verdana" w:hAnsi="Verdana"/>
          <w:color w:val="000000"/>
          <w:sz w:val="18"/>
          <w:szCs w:val="18"/>
        </w:rPr>
        <w:t> </w:t>
      </w:r>
      <w:r>
        <w:rPr>
          <w:rFonts w:ascii="Verdana" w:hAnsi="Verdana"/>
          <w:color w:val="000000"/>
          <w:sz w:val="18"/>
          <w:szCs w:val="18"/>
        </w:rPr>
        <w:t>до носителей затрат; классификационный признак системы ABC -</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накладные расходы, долгосрочные накладные расходы и постоянные накладные расходы; от выбранного варианта управленческого решения — релевантные и нерелевантные; в зависимости от объектов отнесения затрат и т.п.</w:t>
      </w:r>
    </w:p>
    <w:p w14:paraId="704E1E3E"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рыночных условиях усиливается значимость контроля за реализацией накладных расходов в сельскохозяйственном производстве. Нами исследованы I перспективы внедрения современных систем учета затрат в сельскохозяйствен</w:t>
      </w:r>
    </w:p>
    <w:p w14:paraId="7FEB2346" w14:textId="77777777" w:rsidR="00D22E39" w:rsidRDefault="00D22E39" w:rsidP="00D22E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1 - 179 ных предприятиях на основе анализа производственных факторов и факторов рынка.</w:t>
      </w:r>
    </w:p>
    <w:p w14:paraId="7AB5287E"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Сельскохозяйственное предприятие обладает специфическими особенностями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характеризующимися, в том числе, продолжительным производственным циклом и спецификой технологического процесса. Нами обоснован выбор эффективной методики учета затрат на организацию производства и управления, включающей элементы производственного 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контроля, нацеленного на финансовые результаты хозяйственной деятельности, при этом выявлены положительные и негативные моменты в их адаптации к сельскохозяйственному производству.</w:t>
      </w:r>
    </w:p>
    <w:p w14:paraId="12DF518D"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Сложившиеся 'система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дифференциация и диспаритет цен диктуют целесообразность использования метода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издержек, определяющий выбор контрагентов и объектов затрат, а также их планирование с привязкой к технологическому процессу для предотвращения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разрывов, критически воздействующих на финансовый результат.</w:t>
      </w:r>
    </w:p>
    <w:p w14:paraId="1C4857BB"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Важнейшими аспектами эффективности управления является повышение мотивации управленческих работников в функционировании</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механизма предприятия (стимулирования системного подхода к выбору</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xml:space="preserve">). В этих целях нами разработаны </w:t>
      </w:r>
      <w:r>
        <w:rPr>
          <w:rFonts w:ascii="Verdana" w:hAnsi="Verdana"/>
          <w:color w:val="000000"/>
          <w:sz w:val="18"/>
          <w:szCs w:val="18"/>
        </w:rPr>
        <w:lastRenderedPageBreak/>
        <w:t>регламентирующие документы, обеспечивающие контроль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аппаратом управления.</w:t>
      </w:r>
    </w:p>
    <w:p w14:paraId="1E5A5BAE"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управленческого учета является многоуровневая группировка затрат на организацию производства и управление. Нами предложена методика отражения накладных расходов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обеспечивающую экономическую взаимосвязь между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бухгалтериями.</w:t>
      </w:r>
    </w:p>
    <w:p w14:paraId="0B7BE546"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и</w:t>
      </w:r>
      <w:r>
        <w:rPr>
          <w:rStyle w:val="WW8Num2z0"/>
          <w:rFonts w:ascii="Verdana" w:hAnsi="Verdana"/>
          <w:color w:val="000000"/>
          <w:sz w:val="18"/>
          <w:szCs w:val="18"/>
        </w:rPr>
        <w:t> </w:t>
      </w:r>
      <w:r>
        <w:rPr>
          <w:rStyle w:val="WW8Num3z0"/>
          <w:rFonts w:ascii="Verdana" w:hAnsi="Verdana"/>
          <w:color w:val="4682B4"/>
          <w:sz w:val="18"/>
          <w:szCs w:val="18"/>
        </w:rPr>
        <w:t>диспаритет</w:t>
      </w:r>
      <w:r>
        <w:rPr>
          <w:rStyle w:val="WW8Num2z0"/>
          <w:rFonts w:ascii="Verdana" w:hAnsi="Verdana"/>
          <w:color w:val="000000"/>
          <w:sz w:val="18"/>
          <w:szCs w:val="18"/>
        </w:rPr>
        <w:t> </w:t>
      </w:r>
      <w:r>
        <w:rPr>
          <w:rFonts w:ascii="Verdana" w:hAnsi="Verdana"/>
          <w:color w:val="000000"/>
          <w:sz w:val="18"/>
          <w:szCs w:val="18"/>
        </w:rPr>
        <w:t>цен диктует необходимость внедрения показателя «</w:t>
      </w:r>
      <w:r>
        <w:rPr>
          <w:rStyle w:val="WW8Num3z0"/>
          <w:rFonts w:ascii="Verdana" w:hAnsi="Verdana"/>
          <w:color w:val="4682B4"/>
          <w:sz w:val="18"/>
          <w:szCs w:val="18"/>
        </w:rPr>
        <w:t>ограничителя рынка</w:t>
      </w:r>
      <w:r>
        <w:rPr>
          <w:rFonts w:ascii="Verdana" w:hAnsi="Verdana"/>
          <w:color w:val="000000"/>
          <w:sz w:val="18"/>
          <w:szCs w:val="18"/>
        </w:rPr>
        <w:t>» как одного из возможных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контроллинга, обеспечивающего эффективность контроля за затратами на производство сельскохозяйственной продукции. Показатель «</w:t>
      </w:r>
      <w:r>
        <w:rPr>
          <w:rStyle w:val="WW8Num3z0"/>
          <w:rFonts w:ascii="Verdana" w:hAnsi="Verdana"/>
          <w:color w:val="4682B4"/>
          <w:sz w:val="18"/>
          <w:szCs w:val="18"/>
        </w:rPr>
        <w:t>ограничителя рынка</w:t>
      </w:r>
      <w:r>
        <w:rPr>
          <w:rFonts w:ascii="Verdana" w:hAnsi="Verdana"/>
          <w:color w:val="000000"/>
          <w:sz w:val="18"/>
          <w:szCs w:val="18"/>
        </w:rPr>
        <w:t>» верхний предел рыночных цен) выступает в качестве</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контролера за рациональным использованием ресурса и позволяет оперативно фиксировать величину</w:t>
      </w:r>
      <w:r>
        <w:rPr>
          <w:rStyle w:val="WW8Num3z0"/>
          <w:rFonts w:ascii="Verdana" w:hAnsi="Verdana"/>
          <w:color w:val="4682B4"/>
          <w:sz w:val="18"/>
          <w:szCs w:val="18"/>
        </w:rPr>
        <w:t>себестоимости</w:t>
      </w:r>
      <w:r>
        <w:rPr>
          <w:rFonts w:ascii="Verdana" w:hAnsi="Verdana"/>
          <w:color w:val="000000"/>
          <w:sz w:val="18"/>
          <w:szCs w:val="18"/>
        </w:rPr>
        <w:t>. Сумма фактических затрат на производство будет всегда варьироваться в интервале между нормативными затратами и показателем «</w:t>
      </w:r>
      <w:r>
        <w:rPr>
          <w:rStyle w:val="WW8Num3z0"/>
          <w:rFonts w:ascii="Verdana" w:hAnsi="Verdana"/>
          <w:color w:val="4682B4"/>
          <w:sz w:val="18"/>
          <w:szCs w:val="18"/>
        </w:rPr>
        <w:t>ограничителя рынка</w:t>
      </w:r>
      <w:r>
        <w:rPr>
          <w:rFonts w:ascii="Verdana" w:hAnsi="Verdana"/>
          <w:color w:val="000000"/>
          <w:sz w:val="18"/>
          <w:szCs w:val="18"/>
        </w:rPr>
        <w:t>».</w:t>
      </w:r>
    </w:p>
    <w:p w14:paraId="2B1777B6"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Составлены должностные инструкции работников различных уровней управления производством, позволяющие усилить контроль за эффективным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средств и долей накладных расходов в себестоимости сельскохозяйственной продукции.</w:t>
      </w:r>
    </w:p>
    <w:p w14:paraId="3E584D52"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и предложены к внедрению в</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аграрных организаций многоуровневые бюджеты затрат, позволяющие не только осуществлять детализированный учет и планирование затрат, но и выделять автономную систему счетов управленческого учета, проводить оперативный анализ структуры и доли накладных расходов в себестоимости продукции.</w:t>
      </w:r>
    </w:p>
    <w:p w14:paraId="5C9B1236"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механизмы планирования затрат на основе рыночной информации, а также данным от контрагентов, обеспечивающие эффективность управления финансовыми ресурсами предприятия, включающие показатель «</w:t>
      </w:r>
      <w:r>
        <w:rPr>
          <w:rStyle w:val="WW8Num3z0"/>
          <w:rFonts w:ascii="Verdana" w:hAnsi="Verdana"/>
          <w:color w:val="4682B4"/>
          <w:sz w:val="18"/>
          <w:szCs w:val="18"/>
        </w:rPr>
        <w:t>ограничителя рынка</w:t>
      </w:r>
      <w:r>
        <w:rPr>
          <w:rFonts w:ascii="Verdana" w:hAnsi="Verdana"/>
          <w:color w:val="000000"/>
          <w:sz w:val="18"/>
          <w:szCs w:val="18"/>
        </w:rPr>
        <w:t>», регламенты взаимодействия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оперативные мероприятие, регулирующие расходование средств.</w:t>
      </w:r>
    </w:p>
    <w:p w14:paraId="44169023" w14:textId="77777777" w:rsidR="00D22E39" w:rsidRDefault="00D22E39" w:rsidP="00D22E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результаты исследования апробированы на сельскохозяйственных предприятиях области в частности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w:t>
      </w:r>
      <w:r>
        <w:rPr>
          <w:rFonts w:ascii="Verdana" w:hAnsi="Verdana"/>
          <w:color w:val="000000"/>
          <w:sz w:val="18"/>
          <w:szCs w:val="18"/>
        </w:rPr>
        <w:t>», СПК «</w:t>
      </w:r>
      <w:r>
        <w:rPr>
          <w:rStyle w:val="WW8Num3z0"/>
          <w:rFonts w:ascii="Verdana" w:hAnsi="Verdana"/>
          <w:color w:val="4682B4"/>
          <w:sz w:val="18"/>
          <w:szCs w:val="18"/>
        </w:rPr>
        <w:t>Успенский</w:t>
      </w:r>
      <w:r>
        <w:rPr>
          <w:rFonts w:ascii="Verdana" w:hAnsi="Verdana"/>
          <w:color w:val="000000"/>
          <w:sz w:val="18"/>
          <w:szCs w:val="18"/>
        </w:rPr>
        <w:t>» и др.</w:t>
      </w:r>
    </w:p>
    <w:p w14:paraId="30A4657C" w14:textId="77777777" w:rsidR="00D22E39" w:rsidRDefault="00D22E39" w:rsidP="00D22E3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Коноваленко, Сергей Александрович, 2006 год</w:t>
      </w:r>
    </w:p>
    <w:p w14:paraId="2DD6069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1983. с.235</w:t>
      </w:r>
    </w:p>
    <w:p w14:paraId="06C684D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и др.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1994г с. 127</w:t>
      </w:r>
    </w:p>
    <w:p w14:paraId="08E35E1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А.Апчерч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с.952</w:t>
      </w:r>
    </w:p>
    <w:p w14:paraId="159C4E8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Под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 Минск: Вышэйшая школа, 1999. с.264</w:t>
      </w:r>
    </w:p>
    <w:p w14:paraId="287C514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С.В.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//Бухгалтерский учет, 1997 -№3 с91-95</w:t>
      </w:r>
    </w:p>
    <w:p w14:paraId="4447D7C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Басманов 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Минск: Вышэйшая школа, 1973. с. 296</w:t>
      </w:r>
    </w:p>
    <w:p w14:paraId="132DE13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М.: «</w:t>
      </w:r>
      <w:r>
        <w:rPr>
          <w:rStyle w:val="WW8Num3z0"/>
          <w:rFonts w:ascii="Verdana" w:hAnsi="Verdana"/>
          <w:color w:val="4682B4"/>
          <w:sz w:val="18"/>
          <w:szCs w:val="18"/>
        </w:rPr>
        <w:t>Финансы и статистика</w:t>
      </w:r>
      <w:r>
        <w:rPr>
          <w:rFonts w:ascii="Verdana" w:hAnsi="Verdana"/>
          <w:color w:val="000000"/>
          <w:sz w:val="18"/>
          <w:szCs w:val="18"/>
        </w:rPr>
        <w:t>», 1989 с.287</w:t>
      </w:r>
    </w:p>
    <w:p w14:paraId="6225880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с320</w:t>
      </w:r>
    </w:p>
    <w:p w14:paraId="54DFF285"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Под. ред. чл.- кор. АН УСССР Н.Г. Чумаченко.- М.: Финансы, 1976 с 96</w:t>
      </w:r>
    </w:p>
    <w:p w14:paraId="2E67B5D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Ю.Бочаров Г. Об улучшении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калькулирования себестоимости промышленной продукции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1960 № 4 с13-18</w:t>
      </w:r>
    </w:p>
    <w:p w14:paraId="5BB753D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Бургер А. Содержание и методы управления расходами // Бухгалтерский учет №5 1996 с 64-67</w:t>
      </w:r>
    </w:p>
    <w:p w14:paraId="23193AE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М.: Финансы и статистика, 1982 с 64</w:t>
      </w:r>
    </w:p>
    <w:p w14:paraId="19F6505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-М.: «</w:t>
      </w:r>
      <w:r>
        <w:rPr>
          <w:rStyle w:val="WW8Num3z0"/>
          <w:rFonts w:ascii="Verdana" w:hAnsi="Verdana"/>
          <w:color w:val="4682B4"/>
          <w:sz w:val="18"/>
          <w:szCs w:val="18"/>
        </w:rPr>
        <w:t>Финансы и статистика</w:t>
      </w:r>
      <w:r>
        <w:rPr>
          <w:rFonts w:ascii="Verdana" w:hAnsi="Verdana"/>
          <w:color w:val="000000"/>
          <w:sz w:val="18"/>
          <w:szCs w:val="18"/>
        </w:rPr>
        <w:t>», 1985 с 187</w:t>
      </w:r>
    </w:p>
    <w:p w14:paraId="1974127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«Финстаин-(форм», 2000. с 532</w:t>
      </w:r>
    </w:p>
    <w:p w14:paraId="14F4127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Бухгалтерский учет 1997 № 11 с 21-26</w:t>
      </w:r>
    </w:p>
    <w:p w14:paraId="7274B5B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1997. -476с.</w:t>
      </w:r>
    </w:p>
    <w:p w14:paraId="026C3BE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П.Воронин М. Общие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уральских расходов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1900. -Т.13. с.196-201</w:t>
      </w:r>
    </w:p>
    <w:p w14:paraId="0D438BC1"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 М.: «</w:t>
      </w:r>
      <w:r>
        <w:rPr>
          <w:rStyle w:val="WW8Num3z0"/>
          <w:rFonts w:ascii="Verdana" w:hAnsi="Verdana"/>
          <w:color w:val="4682B4"/>
          <w:sz w:val="18"/>
          <w:szCs w:val="18"/>
        </w:rPr>
        <w:t>Финансы и статистика</w:t>
      </w:r>
      <w:r>
        <w:rPr>
          <w:rFonts w:ascii="Verdana" w:hAnsi="Verdana"/>
          <w:color w:val="000000"/>
          <w:sz w:val="18"/>
          <w:szCs w:val="18"/>
        </w:rPr>
        <w:t>»,2002.- с 348</w:t>
      </w:r>
    </w:p>
    <w:p w14:paraId="7355155F"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№17 с.63-67</w:t>
      </w:r>
    </w:p>
    <w:p w14:paraId="2221DF6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M.-JL: Госиздат, 1927 с 170</w:t>
      </w:r>
    </w:p>
    <w:p w14:paraId="0885485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Изд-во Казанского университета, 1986</w:t>
      </w:r>
    </w:p>
    <w:p w14:paraId="7C341E9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 с152</w:t>
      </w:r>
    </w:p>
    <w:p w14:paraId="76869EE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Глух</w:t>
      </w:r>
      <w:r>
        <w:rPr>
          <w:rStyle w:val="WW8Num2z0"/>
          <w:rFonts w:ascii="Verdana" w:hAnsi="Verdana"/>
          <w:color w:val="000000"/>
          <w:sz w:val="18"/>
          <w:szCs w:val="18"/>
        </w:rPr>
        <w:t> </w:t>
      </w:r>
      <w:r>
        <w:rPr>
          <w:rFonts w:ascii="Verdana" w:hAnsi="Verdana"/>
          <w:color w:val="000000"/>
          <w:sz w:val="18"/>
          <w:szCs w:val="18"/>
        </w:rPr>
        <w:t>В.М. Нормативный учет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управлению // Бухгалтерский учет 1978 № 4 с 45-49</w:t>
      </w:r>
    </w:p>
    <w:p w14:paraId="258A331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Гущина И.Э</w:t>
      </w:r>
      <w:r>
        <w:rPr>
          <w:rStyle w:val="WW8Num2z0"/>
          <w:rFonts w:ascii="Verdana" w:hAnsi="Verdana"/>
          <w:color w:val="000000"/>
          <w:sz w:val="18"/>
          <w:szCs w:val="18"/>
        </w:rPr>
        <w:t>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 метод производственного калькулирования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2002 №7 с 45-49</w:t>
      </w:r>
    </w:p>
    <w:p w14:paraId="41D613D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 распределении расходов по обслуживанию производства и управлению на предприятиях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Бухгалтерский учет 1977 №7 с 49-56</w:t>
      </w:r>
    </w:p>
    <w:p w14:paraId="4CC3812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Учебник/ Перев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Style w:val="WW8Num2z0"/>
          <w:rFonts w:ascii="Verdana" w:hAnsi="Verdana"/>
          <w:color w:val="000000"/>
          <w:sz w:val="18"/>
          <w:szCs w:val="18"/>
        </w:rPr>
        <w:t> </w:t>
      </w:r>
      <w:r>
        <w:rPr>
          <w:rFonts w:ascii="Verdana" w:hAnsi="Verdana"/>
          <w:color w:val="000000"/>
          <w:sz w:val="18"/>
          <w:szCs w:val="18"/>
        </w:rPr>
        <w:t>М.: Аудит, ЮНИТИ, 1994 с560</w:t>
      </w:r>
    </w:p>
    <w:p w14:paraId="033DDC6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 // БухгалтерскийIучет.- 1993. № 6</w:t>
      </w:r>
    </w:p>
    <w:p w14:paraId="773C45B5"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Нормативный учет накладных расходов. М.: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Гос. Всесоюзное объединение Союзоргучет контора, 1934. с144</w:t>
      </w:r>
    </w:p>
    <w:p w14:paraId="5E4B341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Влияние технического прогресса на 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Style w:val="WW8Num2z0"/>
          <w:rFonts w:ascii="Verdana" w:hAnsi="Verdana"/>
          <w:color w:val="000000"/>
          <w:sz w:val="18"/>
          <w:szCs w:val="18"/>
        </w:rPr>
        <w:t> </w:t>
      </w:r>
      <w:r>
        <w:rPr>
          <w:rFonts w:ascii="Verdana" w:hAnsi="Verdana"/>
          <w:color w:val="000000"/>
          <w:sz w:val="18"/>
          <w:szCs w:val="18"/>
        </w:rPr>
        <w:t>себестоимости продукции // Бухгалтерский учет 1960 №1 с 5-20</w:t>
      </w:r>
    </w:p>
    <w:p w14:paraId="061ACA4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учета.- 8-е изд., перераб.- м.: Госстат-издат, 1960.'с339</w:t>
      </w:r>
    </w:p>
    <w:p w14:paraId="4CCDB5F1"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общехозяйственных расходов // Налоговый вестник 1999 №8 с 96-108</w:t>
      </w:r>
    </w:p>
    <w:p w14:paraId="0AC9BD57"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В.Т. Учет и распределение косвенных расходов на предприятиях с</w:t>
      </w:r>
      <w:r>
        <w:rPr>
          <w:rStyle w:val="WW8Num2z0"/>
          <w:rFonts w:ascii="Verdana" w:hAnsi="Verdana"/>
          <w:color w:val="000000"/>
          <w:sz w:val="18"/>
          <w:szCs w:val="18"/>
        </w:rPr>
        <w:t> </w:t>
      </w:r>
      <w:r>
        <w:rPr>
          <w:rStyle w:val="WW8Num3z0"/>
          <w:rFonts w:ascii="Verdana" w:hAnsi="Verdana"/>
          <w:color w:val="4682B4"/>
          <w:sz w:val="18"/>
          <w:szCs w:val="18"/>
        </w:rPr>
        <w:t>бесцеховой</w:t>
      </w:r>
      <w:r>
        <w:rPr>
          <w:rStyle w:val="WW8Num2z0"/>
          <w:rFonts w:ascii="Verdana" w:hAnsi="Verdana"/>
          <w:color w:val="000000"/>
          <w:sz w:val="18"/>
          <w:szCs w:val="18"/>
        </w:rPr>
        <w:t> </w:t>
      </w:r>
      <w:r>
        <w:rPr>
          <w:rFonts w:ascii="Verdana" w:hAnsi="Verdana"/>
          <w:color w:val="000000"/>
          <w:sz w:val="18"/>
          <w:szCs w:val="18"/>
        </w:rPr>
        <w:t>структурой // Вопросы совершенствования учета и анализа. 1967 с12-18</w:t>
      </w:r>
    </w:p>
    <w:p w14:paraId="78715D7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 с56-60</w:t>
      </w:r>
    </w:p>
    <w:p w14:paraId="301B742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Ивашкевич 'В.Б.</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сущность и назначение // Бухгалтерский учет.- 1991.-№7. с52-58</w:t>
      </w:r>
    </w:p>
    <w:p w14:paraId="2844A30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№4 с 99-103</w:t>
      </w:r>
    </w:p>
    <w:p w14:paraId="6C2E7A8F"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М.: Юристъ, 2003. с618</w:t>
      </w:r>
    </w:p>
    <w:p w14:paraId="4E20C34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№11 с 34-36</w:t>
      </w:r>
    </w:p>
    <w:p w14:paraId="59F1247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производственных объединениях и на предприятиях ( в условиях но'вого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Учеб. Пособие.-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1981 с86</w:t>
      </w:r>
    </w:p>
    <w:p w14:paraId="131175C7"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Инструкция</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СССР № 70 от 10 августа 1928 г. «О</w:t>
      </w:r>
      <w:r>
        <w:rPr>
          <w:rStyle w:val="WW8Num2z0"/>
          <w:rFonts w:ascii="Verdana" w:hAnsi="Verdana"/>
          <w:color w:val="000000"/>
          <w:sz w:val="18"/>
          <w:szCs w:val="18"/>
        </w:rPr>
        <w:t> </w:t>
      </w:r>
      <w:r>
        <w:rPr>
          <w:rStyle w:val="WW8Num3z0"/>
          <w:rFonts w:ascii="Verdana" w:hAnsi="Verdana"/>
          <w:color w:val="4682B4"/>
          <w:sz w:val="18"/>
          <w:szCs w:val="18"/>
        </w:rPr>
        <w:t>сметах</w:t>
      </w:r>
      <w:r>
        <w:rPr>
          <w:rStyle w:val="WW8Num2z0"/>
          <w:rFonts w:ascii="Verdana" w:hAnsi="Verdana"/>
          <w:color w:val="000000"/>
          <w:sz w:val="18"/>
          <w:szCs w:val="18"/>
        </w:rPr>
        <w:t> </w:t>
      </w:r>
      <w:r>
        <w:rPr>
          <w:rFonts w:ascii="Verdana" w:hAnsi="Verdana"/>
          <w:color w:val="000000"/>
          <w:sz w:val="18"/>
          <w:szCs w:val="18"/>
        </w:rPr>
        <w:t>расходов на содержание аппарата управления и штатных расписаний этого аппарата</w:t>
      </w:r>
    </w:p>
    <w:p w14:paraId="1FE006C5"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Карманаев Р.А. Учет и распределение расходов по обслуживанию производства и управлению.- М., 1968 с 138</w:t>
      </w:r>
    </w:p>
    <w:p w14:paraId="7070853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 М, 1997 с 342</w:t>
      </w:r>
    </w:p>
    <w:p w14:paraId="27B44E8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с 35043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w:t>
      </w:r>
      <w:r>
        <w:rPr>
          <w:rStyle w:val="WW8Num3z0"/>
          <w:rFonts w:ascii="Verdana" w:hAnsi="Verdana"/>
          <w:color w:val="4682B4"/>
          <w:sz w:val="18"/>
          <w:szCs w:val="18"/>
        </w:rPr>
        <w:t>Финансы и статистика</w:t>
      </w:r>
      <w:r>
        <w:rPr>
          <w:rFonts w:ascii="Verdana" w:hAnsi="Verdana"/>
          <w:color w:val="000000"/>
          <w:sz w:val="18"/>
          <w:szCs w:val="18"/>
        </w:rPr>
        <w:t>», 2004 с 352</w:t>
      </w:r>
    </w:p>
    <w:p w14:paraId="4B36458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w:t>
      </w:r>
      <w:r>
        <w:rPr>
          <w:rStyle w:val="WW8Num3z0"/>
          <w:rFonts w:ascii="Verdana" w:hAnsi="Verdana"/>
          <w:color w:val="4682B4"/>
          <w:sz w:val="18"/>
          <w:szCs w:val="18"/>
        </w:rPr>
        <w:t>Финансы и статистика</w:t>
      </w:r>
      <w:r>
        <w:rPr>
          <w:rFonts w:ascii="Verdana" w:hAnsi="Verdana"/>
          <w:color w:val="000000"/>
          <w:sz w:val="18"/>
          <w:szCs w:val="18"/>
        </w:rPr>
        <w:t>», 2000 с 160</w:t>
      </w:r>
    </w:p>
    <w:p w14:paraId="7C15F86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Производственный учет в условиях рынка // Бухгалтерский учет. -1994 №9 с22-29</w:t>
      </w:r>
    </w:p>
    <w:p w14:paraId="71E74F4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С.И. О распределении накладных расходов в производстве // Счетоводство. 1927. №7 с 590-596; №8.I</w:t>
      </w:r>
    </w:p>
    <w:p w14:paraId="51D911C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Курсель</w:t>
      </w:r>
      <w:r>
        <w:rPr>
          <w:rStyle w:val="WW8Num2z0"/>
          <w:rFonts w:ascii="Verdana" w:hAnsi="Verdana"/>
          <w:color w:val="000000"/>
          <w:sz w:val="18"/>
          <w:szCs w:val="18"/>
        </w:rPr>
        <w:t> </w:t>
      </w:r>
      <w:r>
        <w:rPr>
          <w:rStyle w:val="WW8Num3z0"/>
          <w:rFonts w:ascii="Verdana" w:hAnsi="Verdana"/>
          <w:color w:val="4682B4"/>
          <w:sz w:val="18"/>
          <w:szCs w:val="18"/>
        </w:rPr>
        <w:t>Сенель</w:t>
      </w:r>
      <w:r>
        <w:rPr>
          <w:rFonts w:ascii="Verdana" w:hAnsi="Verdana"/>
          <w:color w:val="000000"/>
          <w:sz w:val="18"/>
          <w:szCs w:val="18"/>
        </w:rPr>
        <w:t>. Теоретический и практический трактат о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С- ПетербургЪ, 1861. - Т. 1,2.</w:t>
      </w:r>
    </w:p>
    <w:p w14:paraId="0F8B3DE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w:t>
      </w:r>
      <w:r>
        <w:rPr>
          <w:rStyle w:val="WW8Num3z0"/>
          <w:rFonts w:ascii="Verdana" w:hAnsi="Verdana"/>
          <w:color w:val="4682B4"/>
          <w:sz w:val="18"/>
          <w:szCs w:val="18"/>
        </w:rPr>
        <w:t>Финансы и статистика</w:t>
      </w:r>
      <w:r>
        <w:rPr>
          <w:rFonts w:ascii="Verdana" w:hAnsi="Verdana"/>
          <w:color w:val="000000"/>
          <w:sz w:val="18"/>
          <w:szCs w:val="18"/>
        </w:rPr>
        <w:t>», 1988 с 165.</w:t>
      </w:r>
    </w:p>
    <w:p w14:paraId="6BD1CAF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Лозинский</w:t>
      </w:r>
      <w:r>
        <w:rPr>
          <w:rStyle w:val="WW8Num2z0"/>
          <w:rFonts w:ascii="Verdana" w:hAnsi="Verdana"/>
          <w:color w:val="000000"/>
          <w:sz w:val="18"/>
          <w:szCs w:val="18"/>
        </w:rPr>
        <w:t> </w:t>
      </w:r>
      <w:r>
        <w:rPr>
          <w:rFonts w:ascii="Verdana" w:hAnsi="Verdana"/>
          <w:color w:val="000000"/>
          <w:sz w:val="18"/>
          <w:szCs w:val="18"/>
        </w:rPr>
        <w:t>А.И. К Истории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Саратов: Саратовский плановый институт, 1939.cl89</w:t>
      </w:r>
    </w:p>
    <w:p w14:paraId="6A65151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1990 с 158</w:t>
      </w:r>
    </w:p>
    <w:p w14:paraId="42E7E535"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Учет косвенных расходов // Бухгалтерский учет 2001 №12 с 13-17</w:t>
      </w:r>
    </w:p>
    <w:p w14:paraId="5550FCC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А.В. Учет общехозяйственных расходов // Бухгалтерский учет 2000 №4 с 47-51</w:t>
      </w:r>
    </w:p>
    <w:p w14:paraId="1EFDD53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Лунин</w:t>
      </w:r>
      <w:r>
        <w:rPr>
          <w:rStyle w:val="WW8Num2z0"/>
          <w:rFonts w:ascii="Verdana" w:hAnsi="Verdana"/>
          <w:color w:val="000000"/>
          <w:sz w:val="18"/>
          <w:szCs w:val="18"/>
        </w:rPr>
        <w:t> </w:t>
      </w:r>
      <w:r>
        <w:rPr>
          <w:rFonts w:ascii="Verdana" w:hAnsi="Verdana"/>
          <w:color w:val="000000"/>
          <w:sz w:val="18"/>
          <w:szCs w:val="18"/>
        </w:rPr>
        <w:t>П.А. Учет накладных расходов научными организациями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2001 №23 с 89-93</w:t>
      </w:r>
    </w:p>
    <w:p w14:paraId="0AE9ECB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Ростов н/Д:</w:t>
      </w:r>
    </w:p>
    <w:p w14:paraId="4B2BB9E5"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Издательский центр «Март», 2000 с (</w:t>
      </w:r>
    </w:p>
    <w:p w14:paraId="6787589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06.06.2003 № 792</w:t>
      </w:r>
    </w:p>
    <w:p w14:paraId="4E5F5161"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Калькулирование себестоимости продукции: Исторический аспект.- Вильнюс, 1974. с212</w:t>
      </w:r>
    </w:p>
    <w:p w14:paraId="39C1E7F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Изд- 3-е, перераб. и доп. М.: УРСС, 2002-с200I</w:t>
      </w:r>
    </w:p>
    <w:p w14:paraId="5EED57A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Макарьев</w:t>
      </w:r>
      <w:r>
        <w:rPr>
          <w:rStyle w:val="WW8Num2z0"/>
          <w:rFonts w:ascii="Verdana" w:hAnsi="Verdana"/>
          <w:color w:val="000000"/>
          <w:sz w:val="18"/>
          <w:szCs w:val="18"/>
        </w:rPr>
        <w:t> </w:t>
      </w:r>
      <w:r>
        <w:rPr>
          <w:rFonts w:ascii="Verdana" w:hAnsi="Verdana"/>
          <w:color w:val="000000"/>
          <w:sz w:val="18"/>
          <w:szCs w:val="18"/>
        </w:rPr>
        <w:t>И.Н. Учет прямых и косвенных расходов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Налоговый вестник № 2 2003. с47-52</w:t>
      </w:r>
    </w:p>
    <w:p w14:paraId="5249A3B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№8.с44-47</w:t>
      </w:r>
    </w:p>
    <w:p w14:paraId="6E19DCA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Мухин А. Бухгалтерский учет в США.- М.: Финансы, 1965</w:t>
      </w:r>
    </w:p>
    <w:p w14:paraId="713399B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Пронина И.В.- По страницам журнала « Management accounting» (№ 8-10, 1998 г) // Бухгалтерский учет 1990 № 1 с 53-58</w:t>
      </w:r>
    </w:p>
    <w:p w14:paraId="639DA6D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стандарты бухгалтерского учета, финансовой отчетности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Учебное пособие / H.JI. Маренков, Т.Н.</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-Зе изд., перераб и доп.- М.: Едиториал УРСС, 2002 с 200</w:t>
      </w:r>
    </w:p>
    <w:p w14:paraId="3215CB4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 СССР (19171972г).- М.: «</w:t>
      </w:r>
      <w:r>
        <w:rPr>
          <w:rStyle w:val="WW8Num3z0"/>
          <w:rFonts w:ascii="Verdana" w:hAnsi="Verdana"/>
          <w:color w:val="4682B4"/>
          <w:sz w:val="18"/>
          <w:szCs w:val="18"/>
        </w:rPr>
        <w:t>Финансы</w:t>
      </w:r>
      <w:r>
        <w:rPr>
          <w:rFonts w:ascii="Verdana" w:hAnsi="Verdana"/>
          <w:color w:val="000000"/>
          <w:sz w:val="18"/>
          <w:szCs w:val="18"/>
        </w:rPr>
        <w:t>» 1972 с 318</w:t>
      </w:r>
    </w:p>
    <w:p w14:paraId="0924992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 издержек. Обеспечение их рациональной структуры: Пер. с.нем. М.И. Корсанова.-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 ФБК ПРЕСС», 1996 с385</w:t>
      </w:r>
    </w:p>
    <w:p w14:paraId="5C14E4C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1975- 191с</w:t>
      </w:r>
    </w:p>
    <w:p w14:paraId="289A990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Г' Андерсон., Дж. Колдвелл. Принципы учета // Бухгалтерский учет 1991 № 11 с 21-25</w:t>
      </w:r>
    </w:p>
    <w:p w14:paraId="4DEDE52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xml:space="preserve">Д. Принципы бухгалтерского учета. М.: Финансы и </w:t>
      </w:r>
      <w:r>
        <w:rPr>
          <w:rFonts w:ascii="Verdana" w:hAnsi="Verdana"/>
          <w:color w:val="000000"/>
          <w:sz w:val="18"/>
          <w:szCs w:val="18"/>
        </w:rPr>
        <w:lastRenderedPageBreak/>
        <w:t>статистика, 1993 с 725</w:t>
      </w:r>
    </w:p>
    <w:p w14:paraId="3A7DF9A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М.: Ин-т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 ИНЬ БИНФА», 2002 с320</w:t>
      </w:r>
    </w:p>
    <w:p w14:paraId="0DDFD47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w:t>
      </w:r>
      <w:r>
        <w:rPr>
          <w:rStyle w:val="WW8Num2z0"/>
          <w:rFonts w:ascii="Verdana" w:hAnsi="Verdana"/>
          <w:color w:val="000000"/>
          <w:sz w:val="18"/>
          <w:szCs w:val="18"/>
        </w:rPr>
        <w:t> </w:t>
      </w:r>
      <w:r>
        <w:rPr>
          <w:rStyle w:val="WW8Num3z0"/>
          <w:rFonts w:ascii="Verdana" w:hAnsi="Verdana"/>
          <w:color w:val="4682B4"/>
          <w:sz w:val="18"/>
          <w:szCs w:val="18"/>
        </w:rPr>
        <w:t>костинг</w:t>
      </w:r>
      <w:r>
        <w:rPr>
          <w:rFonts w:ascii="Verdana" w:hAnsi="Verdana"/>
          <w:color w:val="000000"/>
          <w:sz w:val="18"/>
          <w:szCs w:val="18"/>
        </w:rPr>
        <w:t>. - М.: Финансы и статистика, 1993 с 182</w:t>
      </w:r>
    </w:p>
    <w:p w14:paraId="5EE592D2"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 1996 с 16-22</w:t>
      </w:r>
    </w:p>
    <w:p w14:paraId="283E5CB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№3 1996 с 47-52</w:t>
      </w:r>
    </w:p>
    <w:p w14:paraId="7B782E9F"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1987.-с 288</w:t>
      </w:r>
    </w:p>
    <w:p w14:paraId="4CA18EE9"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Бера-тор Пресс,2003.-176 е.;</w:t>
      </w:r>
    </w:p>
    <w:p w14:paraId="6CF451F0"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№7 с 72-78</w:t>
      </w:r>
    </w:p>
    <w:p w14:paraId="73F8677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Учет сельскохозяйственной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2004 №13 с.51-57</w:t>
      </w:r>
    </w:p>
    <w:p w14:paraId="1BA5FCB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 Минск: Новое знание, 2001 с245</w:t>
      </w:r>
    </w:p>
    <w:p w14:paraId="49DC28F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4.2. Бухгалтерский управленческий учет: Учебник.- 4 изд., перераб. и доп. М.: «</w:t>
      </w:r>
      <w:r>
        <w:rPr>
          <w:rStyle w:val="WW8Num3z0"/>
          <w:rFonts w:ascii="Verdana" w:hAnsi="Verdana"/>
          <w:color w:val="4682B4"/>
          <w:sz w:val="18"/>
          <w:szCs w:val="18"/>
        </w:rPr>
        <w:t>Финансы и статистика</w:t>
      </w:r>
      <w:r>
        <w:rPr>
          <w:rFonts w:ascii="Verdana" w:hAnsi="Verdana"/>
          <w:color w:val="000000"/>
          <w:sz w:val="18"/>
          <w:szCs w:val="18"/>
        </w:rPr>
        <w:t>», 2001 с234.</w:t>
      </w:r>
    </w:p>
    <w:p w14:paraId="1E1D09B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-М.: Финансы, 1966 с- 255</w:t>
      </w:r>
    </w:p>
    <w:p w14:paraId="5B0B685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Пенндорф</w:t>
      </w:r>
      <w:r>
        <w:rPr>
          <w:rStyle w:val="WW8Num2z0"/>
          <w:rFonts w:ascii="Verdana" w:hAnsi="Verdana"/>
          <w:color w:val="000000"/>
          <w:sz w:val="18"/>
          <w:szCs w:val="18"/>
        </w:rPr>
        <w:t> </w:t>
      </w:r>
      <w:r>
        <w:rPr>
          <w:rFonts w:ascii="Verdana" w:hAnsi="Verdana"/>
          <w:color w:val="000000"/>
          <w:sz w:val="18"/>
          <w:szCs w:val="18"/>
        </w:rPr>
        <w:t>Б. Фабричная бухгалтерия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статистикой. JL, Гос тех. Изд., 1928 с 20781 .Plunrett J.J Case studies of quality-related costing in engineering manufacture// Proc. Inst. Mech. Eng., 1988 c21</w:t>
      </w:r>
    </w:p>
    <w:p w14:paraId="5FAF5CF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ПИ., Пилипенко В.И. Применение международных финансовых стандартов отчетности в России.- СПб.: Питер,2003.-с176;</w:t>
      </w:r>
    </w:p>
    <w:p w14:paraId="658DB3B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1998.-615 с.</w:t>
      </w:r>
    </w:p>
    <w:p w14:paraId="08343A5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Раметов А.Х Управленческий учет по центрам ответственности // Экономика сельскохозяйственных и перерабатывающих предприятий 2001 № 1 с28-36</w:t>
      </w:r>
    </w:p>
    <w:p w14:paraId="56AFD52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Р.С.-Экономико-математические методы в анализе хозяйственной деятельности.-М.:Финансы,1998 с82.</w:t>
      </w:r>
    </w:p>
    <w:p w14:paraId="329225E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Учеб.- 4изд., испр. и доп. Мн.: Новое знание, 2004. с736</w:t>
      </w:r>
    </w:p>
    <w:p w14:paraId="2BC58AE7"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ИНФРА-М, 2003. с686</w:t>
      </w:r>
    </w:p>
    <w:p w14:paraId="546E9449"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США.-М.: Финансы, 1980 с212.</w:t>
      </w:r>
    </w:p>
    <w:p w14:paraId="313BA297"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 2003 .-328с.;</w:t>
      </w:r>
    </w:p>
    <w:p w14:paraId="57D94E2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англ. под ред. Н.Д. Эриашвили.-М.: Аудит, Юнити, 1997 с397</w:t>
      </w:r>
    </w:p>
    <w:p w14:paraId="4698ED9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Н.Ф.Накладные расходы и контроль над производством //Счетоводство.-1900.-Том 13.</w:t>
      </w:r>
    </w:p>
    <w:p w14:paraId="73DF7A2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w:t>
      </w:r>
      <w:r>
        <w:rPr>
          <w:rStyle w:val="WW8Num3z0"/>
          <w:rFonts w:ascii="Verdana" w:hAnsi="Verdana"/>
          <w:color w:val="4682B4"/>
          <w:sz w:val="18"/>
          <w:szCs w:val="18"/>
        </w:rPr>
        <w:t>Финансы и статистика</w:t>
      </w:r>
      <w:r>
        <w:rPr>
          <w:rFonts w:ascii="Verdana" w:hAnsi="Verdana"/>
          <w:color w:val="000000"/>
          <w:sz w:val="18"/>
          <w:szCs w:val="18"/>
        </w:rPr>
        <w:t>», 1985 с367</w:t>
      </w:r>
    </w:p>
    <w:p w14:paraId="5F5DB16F"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учета.-М.: «</w:t>
      </w:r>
      <w:r>
        <w:rPr>
          <w:rStyle w:val="WW8Num3z0"/>
          <w:rFonts w:ascii="Verdana" w:hAnsi="Verdana"/>
          <w:color w:val="4682B4"/>
          <w:sz w:val="18"/>
          <w:szCs w:val="18"/>
        </w:rPr>
        <w:t>Финансы и статистика</w:t>
      </w:r>
      <w:r>
        <w:rPr>
          <w:rFonts w:ascii="Verdana" w:hAnsi="Verdana"/>
          <w:color w:val="000000"/>
          <w:sz w:val="18"/>
          <w:szCs w:val="18"/>
        </w:rPr>
        <w:t>», 1991 .с397</w:t>
      </w:r>
    </w:p>
    <w:p w14:paraId="286CE0F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Европейское влияние на русскую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мысль // Бухгалтерский учет 1996 № 2 с 68-71</w:t>
      </w:r>
    </w:p>
    <w:p w14:paraId="740038CD"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А.Ю.-Управленческий учет накладных расходов. М.: Финансы и статистика, 2004. с448.</w:t>
      </w:r>
    </w:p>
    <w:p w14:paraId="47900A15"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 таки производственный, а не «</w:t>
      </w:r>
      <w:r>
        <w:rPr>
          <w:rStyle w:val="WW8Num3z0"/>
          <w:rFonts w:ascii="Verdana" w:hAnsi="Verdana"/>
          <w:color w:val="4682B4"/>
          <w:sz w:val="18"/>
          <w:szCs w:val="18"/>
        </w:rPr>
        <w:t>управленческий учет</w:t>
      </w:r>
      <w:r>
        <w:rPr>
          <w:rFonts w:ascii="Verdana" w:hAnsi="Verdana"/>
          <w:color w:val="000000"/>
          <w:sz w:val="18"/>
          <w:szCs w:val="18"/>
        </w:rPr>
        <w:t>» // Бухгалтерский учет №2 1997 с 64-67</w:t>
      </w:r>
    </w:p>
    <w:p w14:paraId="7BDF99F9"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затрат на страницах журнала в 1937-1941гг. // Бухгалтерский учет 60 лет юбилейный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1997 с 55-59</w:t>
      </w:r>
    </w:p>
    <w:p w14:paraId="4C22D73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Степанчук</w:t>
      </w:r>
      <w:r>
        <w:rPr>
          <w:rStyle w:val="WW8Num2z0"/>
          <w:rFonts w:ascii="Verdana" w:hAnsi="Verdana"/>
          <w:color w:val="000000"/>
          <w:sz w:val="18"/>
          <w:szCs w:val="18"/>
        </w:rPr>
        <w:t> </w:t>
      </w:r>
      <w:r>
        <w:rPr>
          <w:rFonts w:ascii="Verdana" w:hAnsi="Verdana"/>
          <w:color w:val="000000"/>
          <w:sz w:val="18"/>
          <w:szCs w:val="18"/>
        </w:rPr>
        <w:t>Ц.В. Учет и анализ расходов на управление. М.: «</w:t>
      </w:r>
      <w:r>
        <w:rPr>
          <w:rStyle w:val="WW8Num3z0"/>
          <w:rFonts w:ascii="Verdana" w:hAnsi="Verdana"/>
          <w:color w:val="4682B4"/>
          <w:sz w:val="18"/>
          <w:szCs w:val="18"/>
        </w:rPr>
        <w:t>Финансы</w:t>
      </w:r>
      <w:r>
        <w:rPr>
          <w:rFonts w:ascii="Verdana" w:hAnsi="Verdana"/>
          <w:color w:val="000000"/>
          <w:sz w:val="18"/>
          <w:szCs w:val="18"/>
        </w:rPr>
        <w:t>», 1976.с62</w:t>
      </w:r>
    </w:p>
    <w:p w14:paraId="6FA68F2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-M.-JL: Соцэкгиз, 1934.-е 50</w:t>
      </w:r>
    </w:p>
    <w:p w14:paraId="63CF8E6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Сирил Н. Паркинсон О накладности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 Бухгалтерский учет 1991 №7 с 49-53</w:t>
      </w:r>
    </w:p>
    <w:p w14:paraId="2C971CB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Сибиряков JI. Некоторые вопросы учета и распределения накладных расходов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 Бухгалтерский учет 1960 № 6 с 12-15</w:t>
      </w:r>
    </w:p>
    <w:p w14:paraId="3C34CE9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Татур (С.К.</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расчет в промышленности СССР.-З изд., перераб. И доп.- М.- Финансы, 1970. с415</w:t>
      </w:r>
    </w:p>
    <w:p w14:paraId="50E6C00A"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3F620E2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Токмаков</w:t>
      </w:r>
      <w:r>
        <w:rPr>
          <w:rStyle w:val="WW8Num2z0"/>
          <w:rFonts w:ascii="Verdana" w:hAnsi="Verdana"/>
          <w:color w:val="000000"/>
          <w:sz w:val="18"/>
          <w:szCs w:val="18"/>
        </w:rPr>
        <w:t> </w:t>
      </w:r>
      <w:r>
        <w:rPr>
          <w:rFonts w:ascii="Verdana" w:hAnsi="Verdana"/>
          <w:color w:val="000000"/>
          <w:sz w:val="18"/>
          <w:szCs w:val="18"/>
        </w:rPr>
        <w:t>В.В. Состав и учет затрат, включаемых в себестоимость.-М.: Книжный мир, 2000-688с</w:t>
      </w:r>
    </w:p>
    <w:p w14:paraId="2FC5FC29"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ЗАО «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с534</w:t>
      </w:r>
    </w:p>
    <w:p w14:paraId="59676C6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Управленческий учет / Под ред. Р.В.</w:t>
      </w:r>
      <w:r>
        <w:rPr>
          <w:rStyle w:val="WW8Num2z0"/>
          <w:rFonts w:ascii="Verdana" w:hAnsi="Verdana"/>
          <w:color w:val="000000"/>
          <w:sz w:val="18"/>
          <w:szCs w:val="18"/>
        </w:rPr>
        <w:t> </w:t>
      </w:r>
      <w:r>
        <w:rPr>
          <w:rStyle w:val="WW8Num3z0"/>
          <w:rFonts w:ascii="Verdana" w:hAnsi="Verdana"/>
          <w:color w:val="4682B4"/>
          <w:sz w:val="18"/>
          <w:szCs w:val="18"/>
        </w:rPr>
        <w:t>Вила</w:t>
      </w:r>
      <w:r>
        <w:rPr>
          <w:rFonts w:ascii="Verdana" w:hAnsi="Verdana"/>
          <w:color w:val="000000"/>
          <w:sz w:val="18"/>
          <w:szCs w:val="18"/>
        </w:rPr>
        <w:t>, В. Палия М.: ИНФРА-М, '1997 с420</w:t>
      </w:r>
    </w:p>
    <w:p w14:paraId="6FB5F45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Учет производства и калькулирование в промышленности США / Под ред. А.Ш. Мургулиса-М.: Финансы, 1966 с 196</w:t>
      </w:r>
    </w:p>
    <w:p w14:paraId="326BC0C4"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Фельдгаузен</w:t>
      </w:r>
      <w:r>
        <w:rPr>
          <w:rStyle w:val="WW8Num2z0"/>
          <w:rFonts w:ascii="Verdana" w:hAnsi="Verdana"/>
          <w:color w:val="000000"/>
          <w:sz w:val="18"/>
          <w:szCs w:val="18"/>
        </w:rPr>
        <w:t> </w:t>
      </w:r>
      <w:r>
        <w:rPr>
          <w:rFonts w:ascii="Verdana" w:hAnsi="Verdana"/>
          <w:color w:val="000000"/>
          <w:sz w:val="18"/>
          <w:szCs w:val="18"/>
        </w:rPr>
        <w:t>Э.Э. Нормальная заводская отчетность-М., 1888. с 95</w:t>
      </w:r>
    </w:p>
    <w:p w14:paraId="6ACEEF2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Хоргрен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 Бухгалтерский учет: управленческий аспект. М.: Финансы и статистика ,1995.с416</w:t>
      </w:r>
    </w:p>
    <w:p w14:paraId="1FB97DBE"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Хоружий Л.И, Проблемы теории, методологии, методики и организации управленческого учета в сельском хозяйстве.- М.: Финансы и статистика, 2004.с 496.</w:t>
      </w:r>
    </w:p>
    <w:p w14:paraId="2A199C18"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Хруцкий-В.Е.,</w:t>
      </w:r>
      <w:r>
        <w:rPr>
          <w:rStyle w:val="WW8Num2z0"/>
          <w:rFonts w:ascii="Verdana" w:hAnsi="Verdana"/>
          <w:color w:val="000000"/>
          <w:sz w:val="18"/>
          <w:szCs w:val="18"/>
        </w:rPr>
        <w:t> </w:t>
      </w:r>
      <w:r>
        <w:rPr>
          <w:rStyle w:val="WW8Num3z0"/>
          <w:rFonts w:ascii="Verdana" w:hAnsi="Verdana"/>
          <w:color w:val="4682B4"/>
          <w:sz w:val="18"/>
          <w:szCs w:val="18"/>
        </w:rPr>
        <w:t>Сизова</w:t>
      </w:r>
      <w:r>
        <w:rPr>
          <w:rStyle w:val="WW8Num2z0"/>
          <w:rFonts w:ascii="Verdana" w:hAnsi="Verdana"/>
          <w:color w:val="000000"/>
          <w:sz w:val="18"/>
          <w:szCs w:val="18"/>
        </w:rPr>
        <w:t> </w:t>
      </w:r>
      <w:r>
        <w:rPr>
          <w:rFonts w:ascii="Verdana" w:hAnsi="Verdana"/>
          <w:color w:val="000000"/>
          <w:sz w:val="18"/>
          <w:szCs w:val="18"/>
        </w:rPr>
        <w:t>Т.В. Гамаюнов В.В. Внутрифирменное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М.: Финансы и статистика, 2002.-с398</w:t>
      </w:r>
    </w:p>
    <w:p w14:paraId="338615CB"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 Боканова.- М.: Финансы и статистика, 2001 с320</w:t>
      </w:r>
    </w:p>
    <w:p w14:paraId="39FED4C1"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Шаповаленко</w:t>
      </w:r>
      <w:r>
        <w:rPr>
          <w:rStyle w:val="WW8Num2z0"/>
          <w:rFonts w:ascii="Verdana" w:hAnsi="Verdana"/>
          <w:color w:val="000000"/>
          <w:sz w:val="18"/>
          <w:szCs w:val="18"/>
        </w:rPr>
        <w:t> </w:t>
      </w:r>
      <w:r>
        <w:rPr>
          <w:rFonts w:ascii="Verdana" w:hAnsi="Verdana"/>
          <w:color w:val="000000"/>
          <w:sz w:val="18"/>
          <w:szCs w:val="18"/>
        </w:rPr>
        <w:t>О.Г. Резервы снижения накладных расходов в промышленности. И.: Советская Россия, 1972.с200</w:t>
      </w:r>
    </w:p>
    <w:p w14:paraId="0034B8F3"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Методы управления стоимостью и анализа затрат. М.: Информационно- издательский дом «</w:t>
      </w:r>
      <w:r>
        <w:rPr>
          <w:rStyle w:val="WW8Num3z0"/>
          <w:rFonts w:ascii="Verdana" w:hAnsi="Verdana"/>
          <w:color w:val="4682B4"/>
          <w:sz w:val="18"/>
          <w:szCs w:val="18"/>
        </w:rPr>
        <w:t>Филинъ</w:t>
      </w:r>
      <w:r>
        <w:rPr>
          <w:rFonts w:ascii="Verdana" w:hAnsi="Verdana"/>
          <w:color w:val="000000"/>
          <w:sz w:val="18"/>
          <w:szCs w:val="18"/>
        </w:rPr>
        <w:t>», 1996 с428</w:t>
      </w:r>
    </w:p>
    <w:p w14:paraId="01A7E4AC"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Основы коммерческого бюджетирования. -СПб.: Азбука,2001.-С473</w:t>
      </w:r>
    </w:p>
    <w:p w14:paraId="20FC5C46"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-с542</w:t>
      </w:r>
    </w:p>
    <w:p w14:paraId="0C6CBDB7" w14:textId="77777777" w:rsidR="00D22E39" w:rsidRDefault="00D22E39" w:rsidP="00D22E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1992.С 217</w:t>
      </w:r>
    </w:p>
    <w:p w14:paraId="618A0970" w14:textId="79900D70" w:rsidR="00C51CF3" w:rsidRPr="00D22E39" w:rsidRDefault="00D22E39" w:rsidP="00D22E39">
      <w:r>
        <w:rPr>
          <w:rFonts w:ascii="Verdana" w:hAnsi="Verdana"/>
          <w:color w:val="000000"/>
          <w:sz w:val="18"/>
          <w:szCs w:val="18"/>
        </w:rPr>
        <w:br/>
      </w:r>
      <w:r>
        <w:rPr>
          <w:rFonts w:ascii="Verdana" w:hAnsi="Verdana"/>
          <w:color w:val="000000"/>
          <w:sz w:val="18"/>
          <w:szCs w:val="18"/>
        </w:rPr>
        <w:br/>
      </w:r>
      <w:bookmarkStart w:id="0" w:name="_GoBack"/>
      <w:bookmarkEnd w:id="0"/>
    </w:p>
    <w:sectPr w:rsidR="00C51CF3" w:rsidRPr="00D22E3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27A41" w14:textId="77777777" w:rsidR="00DB543B" w:rsidRDefault="00DB543B">
      <w:pPr>
        <w:spacing w:after="0" w:line="240" w:lineRule="auto"/>
      </w:pPr>
      <w:r>
        <w:separator/>
      </w:r>
    </w:p>
  </w:endnote>
  <w:endnote w:type="continuationSeparator" w:id="0">
    <w:p w14:paraId="1872077C" w14:textId="77777777" w:rsidR="00DB543B" w:rsidRDefault="00D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9D545" w14:textId="77777777" w:rsidR="00DB543B" w:rsidRDefault="00DB543B">
      <w:pPr>
        <w:spacing w:after="0" w:line="240" w:lineRule="auto"/>
      </w:pPr>
      <w:r>
        <w:separator/>
      </w:r>
    </w:p>
  </w:footnote>
  <w:footnote w:type="continuationSeparator" w:id="0">
    <w:p w14:paraId="18F75154" w14:textId="77777777" w:rsidR="00DB543B" w:rsidRDefault="00DB5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43B"/>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630B-59C4-4DC7-9EF3-C7BA8599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11804</TotalTime>
  <Pages>11</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1119</cp:revision>
  <cp:lastPrinted>2009-02-06T05:36:00Z</cp:lastPrinted>
  <dcterms:created xsi:type="dcterms:W3CDTF">2016-05-04T14:28:00Z</dcterms:created>
  <dcterms:modified xsi:type="dcterms:W3CDTF">2016-07-25T13:16:00Z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