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7D48" w:rsidRDefault="004C00FA" w:rsidP="00E17D48">
      <w:pPr>
        <w:spacing w:line="360" w:lineRule="auto"/>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941236" w:rsidRDefault="00941236" w:rsidP="00941236">
      <w:pPr>
        <w:pStyle w:val="affffffff5"/>
        <w:widowControl w:val="0"/>
        <w:jc w:val="center"/>
        <w:rPr>
          <w:b/>
        </w:rPr>
      </w:pPr>
      <w:r>
        <w:rPr>
          <w:b/>
        </w:rPr>
        <w:t>МІНІСТЕРСТВО   ОХОРОНИ   ЗДОРОВ’Я   УКРАЇНИ</w:t>
      </w:r>
    </w:p>
    <w:p w:rsidR="00941236" w:rsidRDefault="00941236" w:rsidP="00941236">
      <w:pPr>
        <w:widowControl w:val="0"/>
        <w:spacing w:line="240" w:lineRule="exact"/>
        <w:jc w:val="center"/>
      </w:pPr>
    </w:p>
    <w:p w:rsidR="00941236" w:rsidRDefault="00941236" w:rsidP="00941236">
      <w:pPr>
        <w:pStyle w:val="1"/>
        <w:keepNext w:val="0"/>
        <w:widowControl w:val="0"/>
      </w:pPr>
      <w:bookmarkStart w:id="0" w:name="_GoBack"/>
      <w:r>
        <w:t>БУКОВИНСЬКИЙ ДЕРЖАВНИЙ МЕДИЧНИЙ УНІВЕРСИТЕТ</w:t>
      </w:r>
    </w:p>
    <w:bookmarkEnd w:id="0"/>
    <w:p w:rsidR="00941236" w:rsidRDefault="00941236" w:rsidP="00941236">
      <w:pPr>
        <w:widowControl w:val="0"/>
        <w:spacing w:line="240" w:lineRule="exact"/>
        <w:jc w:val="center"/>
      </w:pPr>
    </w:p>
    <w:p w:rsidR="00941236" w:rsidRDefault="00941236" w:rsidP="00941236">
      <w:pPr>
        <w:widowControl w:val="0"/>
        <w:spacing w:line="240" w:lineRule="exact"/>
        <w:jc w:val="both"/>
      </w:pPr>
    </w:p>
    <w:p w:rsidR="00941236" w:rsidRDefault="00941236" w:rsidP="00941236">
      <w:pPr>
        <w:widowControl w:val="0"/>
        <w:spacing w:line="240" w:lineRule="exact"/>
        <w:jc w:val="both"/>
      </w:pPr>
    </w:p>
    <w:p w:rsidR="00941236" w:rsidRDefault="00941236" w:rsidP="00941236">
      <w:pPr>
        <w:pStyle w:val="21"/>
        <w:keepNext w:val="0"/>
        <w:widowControl w:val="0"/>
        <w:jc w:val="right"/>
        <w:rPr>
          <w:rFonts w:ascii="Times New Roman" w:hAnsi="Times New Roman"/>
          <w:i w:val="0"/>
        </w:rPr>
      </w:pPr>
      <w:r>
        <w:rPr>
          <w:rFonts w:ascii="Times New Roman" w:hAnsi="Times New Roman"/>
          <w:i w:val="0"/>
        </w:rPr>
        <w:t>На правах рукопису</w:t>
      </w:r>
    </w:p>
    <w:p w:rsidR="00941236" w:rsidRDefault="00941236" w:rsidP="00941236">
      <w:pPr>
        <w:widowControl w:val="0"/>
        <w:spacing w:line="240" w:lineRule="exact"/>
        <w:jc w:val="center"/>
      </w:pPr>
    </w:p>
    <w:p w:rsidR="00941236" w:rsidRDefault="00941236" w:rsidP="00941236">
      <w:pPr>
        <w:pStyle w:val="21"/>
        <w:keepNext w:val="0"/>
        <w:widowControl w:val="0"/>
        <w:jc w:val="center"/>
        <w:rPr>
          <w:rFonts w:ascii="Times New Roman" w:hAnsi="Times New Roman"/>
          <w:i w:val="0"/>
        </w:rPr>
      </w:pPr>
      <w:r>
        <w:rPr>
          <w:rFonts w:ascii="Times New Roman" w:hAnsi="Times New Roman"/>
          <w:i w:val="0"/>
        </w:rPr>
        <w:t>Паляниця  Андрій  Семенович</w:t>
      </w:r>
    </w:p>
    <w:p w:rsidR="00941236" w:rsidRDefault="00941236" w:rsidP="00941236">
      <w:pPr>
        <w:widowControl w:val="0"/>
        <w:spacing w:line="240" w:lineRule="exact"/>
        <w:jc w:val="both"/>
      </w:pPr>
    </w:p>
    <w:p w:rsidR="00941236" w:rsidRDefault="00941236" w:rsidP="00941236">
      <w:pPr>
        <w:widowControl w:val="0"/>
        <w:spacing w:line="240" w:lineRule="exact"/>
        <w:jc w:val="both"/>
      </w:pPr>
    </w:p>
    <w:p w:rsidR="00941236" w:rsidRDefault="00941236" w:rsidP="00941236">
      <w:pPr>
        <w:pStyle w:val="31"/>
        <w:keepNext w:val="0"/>
        <w:jc w:val="right"/>
        <w:rPr>
          <w:rFonts w:ascii="Times New Roman" w:hAnsi="Times New Roman"/>
          <w:sz w:val="28"/>
        </w:rPr>
      </w:pPr>
      <w:r>
        <w:rPr>
          <w:rFonts w:ascii="Times New Roman" w:hAnsi="Times New Roman"/>
          <w:sz w:val="28"/>
        </w:rPr>
        <w:t>У Д К  616.34-007.272:616.37-002.1]-085</w:t>
      </w:r>
    </w:p>
    <w:p w:rsidR="00941236" w:rsidRDefault="00941236" w:rsidP="00941236">
      <w:pPr>
        <w:widowControl w:val="0"/>
        <w:spacing w:line="240" w:lineRule="exact"/>
        <w:jc w:val="center"/>
      </w:pPr>
    </w:p>
    <w:p w:rsidR="00941236" w:rsidRDefault="00941236" w:rsidP="00941236">
      <w:pPr>
        <w:widowControl w:val="0"/>
        <w:spacing w:line="240" w:lineRule="exact"/>
        <w:jc w:val="center"/>
      </w:pPr>
    </w:p>
    <w:p w:rsidR="00941236" w:rsidRDefault="00941236" w:rsidP="00941236">
      <w:pPr>
        <w:widowControl w:val="0"/>
        <w:spacing w:line="240" w:lineRule="exact"/>
        <w:jc w:val="center"/>
      </w:pPr>
    </w:p>
    <w:p w:rsidR="00941236" w:rsidRDefault="00941236" w:rsidP="00941236">
      <w:pPr>
        <w:widowControl w:val="0"/>
        <w:spacing w:line="240" w:lineRule="exact"/>
        <w:jc w:val="center"/>
      </w:pPr>
    </w:p>
    <w:p w:rsidR="00941236" w:rsidRDefault="00941236" w:rsidP="00941236">
      <w:pPr>
        <w:pStyle w:val="31"/>
        <w:keepNext w:val="0"/>
        <w:rPr>
          <w:rFonts w:ascii="Times New Roman" w:hAnsi="Times New Roman"/>
          <w:sz w:val="28"/>
        </w:rPr>
      </w:pPr>
      <w:r>
        <w:rPr>
          <w:rFonts w:ascii="Times New Roman" w:hAnsi="Times New Roman"/>
          <w:sz w:val="28"/>
        </w:rPr>
        <w:t>ЛІКУВАЛЬНА  ТАКТИКА  ПРИ  ДИНАМІЧНІЙ</w:t>
      </w:r>
    </w:p>
    <w:p w:rsidR="00941236" w:rsidRDefault="00941236" w:rsidP="00941236">
      <w:pPr>
        <w:pStyle w:val="31"/>
        <w:keepNext w:val="0"/>
        <w:rPr>
          <w:rFonts w:ascii="Times New Roman" w:hAnsi="Times New Roman"/>
          <w:sz w:val="28"/>
        </w:rPr>
      </w:pPr>
      <w:r>
        <w:rPr>
          <w:rFonts w:ascii="Times New Roman" w:hAnsi="Times New Roman"/>
          <w:sz w:val="28"/>
        </w:rPr>
        <w:t>КИШКОВІЙ  НЕПРОХІДНОСТІ  У  ХВОРИХ</w:t>
      </w:r>
    </w:p>
    <w:p w:rsidR="00941236" w:rsidRDefault="00941236" w:rsidP="00941236">
      <w:pPr>
        <w:pStyle w:val="31"/>
        <w:keepNext w:val="0"/>
        <w:rPr>
          <w:rFonts w:ascii="Times New Roman" w:hAnsi="Times New Roman"/>
          <w:sz w:val="28"/>
        </w:rPr>
      </w:pPr>
      <w:r>
        <w:rPr>
          <w:rFonts w:ascii="Times New Roman" w:hAnsi="Times New Roman"/>
          <w:sz w:val="28"/>
        </w:rPr>
        <w:t>НА  ГОСТРИЙ  ДЕСТРУКТИВНИЙ  ПАНКРЕ</w:t>
      </w:r>
      <w:r>
        <w:rPr>
          <w:rFonts w:ascii="Times New Roman" w:hAnsi="Times New Roman"/>
          <w:sz w:val="28"/>
        </w:rPr>
        <w:t>А</w:t>
      </w:r>
      <w:r>
        <w:rPr>
          <w:rFonts w:ascii="Times New Roman" w:hAnsi="Times New Roman"/>
          <w:sz w:val="28"/>
        </w:rPr>
        <w:t>ТИТ</w:t>
      </w:r>
    </w:p>
    <w:p w:rsidR="00941236" w:rsidRDefault="00941236" w:rsidP="00941236">
      <w:pPr>
        <w:widowControl w:val="0"/>
        <w:spacing w:line="240" w:lineRule="exact"/>
        <w:jc w:val="both"/>
      </w:pPr>
    </w:p>
    <w:p w:rsidR="00941236" w:rsidRDefault="00941236" w:rsidP="00941236">
      <w:pPr>
        <w:widowControl w:val="0"/>
        <w:spacing w:line="240" w:lineRule="exact"/>
        <w:jc w:val="both"/>
      </w:pPr>
    </w:p>
    <w:p w:rsidR="00941236" w:rsidRDefault="00941236" w:rsidP="00941236">
      <w:pPr>
        <w:pStyle w:val="affffffff5"/>
        <w:widowControl w:val="0"/>
        <w:jc w:val="center"/>
        <w:rPr>
          <w:b/>
        </w:rPr>
      </w:pPr>
      <w:r>
        <w:rPr>
          <w:b/>
        </w:rPr>
        <w:t>14.01.03 - хірургія</w:t>
      </w:r>
    </w:p>
    <w:p w:rsidR="00941236" w:rsidRDefault="00941236" w:rsidP="00941236">
      <w:pPr>
        <w:widowControl w:val="0"/>
        <w:spacing w:line="240" w:lineRule="exact"/>
        <w:jc w:val="both"/>
      </w:pPr>
    </w:p>
    <w:p w:rsidR="00941236" w:rsidRDefault="00941236" w:rsidP="00941236">
      <w:pPr>
        <w:widowControl w:val="0"/>
        <w:spacing w:line="240" w:lineRule="exact"/>
        <w:jc w:val="both"/>
      </w:pPr>
    </w:p>
    <w:p w:rsidR="00941236" w:rsidRDefault="00941236" w:rsidP="00941236">
      <w:pPr>
        <w:widowControl w:val="0"/>
        <w:spacing w:line="240" w:lineRule="exact"/>
        <w:jc w:val="both"/>
      </w:pPr>
    </w:p>
    <w:p w:rsidR="00941236" w:rsidRDefault="00941236" w:rsidP="00941236">
      <w:pPr>
        <w:widowControl w:val="0"/>
        <w:spacing w:line="360" w:lineRule="auto"/>
        <w:jc w:val="center"/>
      </w:pPr>
      <w:r>
        <w:t>Дисертація на здобуття наукового ступеня</w:t>
      </w:r>
    </w:p>
    <w:p w:rsidR="00941236" w:rsidRDefault="00941236" w:rsidP="00941236">
      <w:pPr>
        <w:widowControl w:val="0"/>
        <w:spacing w:line="240" w:lineRule="exact"/>
        <w:jc w:val="center"/>
      </w:pPr>
      <w:r>
        <w:t>кандидата медичних наук</w:t>
      </w:r>
    </w:p>
    <w:p w:rsidR="00941236" w:rsidRDefault="00941236" w:rsidP="00941236">
      <w:pPr>
        <w:widowControl w:val="0"/>
        <w:spacing w:line="240" w:lineRule="exact"/>
        <w:jc w:val="center"/>
      </w:pPr>
    </w:p>
    <w:p w:rsidR="00941236" w:rsidRDefault="00941236" w:rsidP="00941236">
      <w:pPr>
        <w:widowControl w:val="0"/>
        <w:spacing w:line="240" w:lineRule="exact"/>
        <w:jc w:val="center"/>
      </w:pPr>
    </w:p>
    <w:p w:rsidR="00941236" w:rsidRDefault="00941236" w:rsidP="00941236">
      <w:pPr>
        <w:widowControl w:val="0"/>
        <w:spacing w:line="240" w:lineRule="exact"/>
        <w:jc w:val="center"/>
      </w:pPr>
    </w:p>
    <w:p w:rsidR="00941236" w:rsidRDefault="00941236" w:rsidP="00941236">
      <w:pPr>
        <w:widowControl w:val="0"/>
        <w:spacing w:line="240" w:lineRule="exact"/>
        <w:jc w:val="both"/>
      </w:pPr>
    </w:p>
    <w:p w:rsidR="00941236" w:rsidRDefault="00941236" w:rsidP="00941236">
      <w:pPr>
        <w:widowControl w:val="0"/>
        <w:spacing w:line="360" w:lineRule="auto"/>
        <w:jc w:val="right"/>
      </w:pPr>
      <w:r>
        <w:t>Науковий  керівник :</w:t>
      </w:r>
    </w:p>
    <w:p w:rsidR="00941236" w:rsidRDefault="00941236" w:rsidP="00941236">
      <w:pPr>
        <w:widowControl w:val="0"/>
        <w:spacing w:line="240" w:lineRule="exact"/>
        <w:jc w:val="right"/>
      </w:pPr>
      <w:r>
        <w:t>Кулачек Федір Григорович</w:t>
      </w:r>
    </w:p>
    <w:p w:rsidR="00941236" w:rsidRDefault="00941236" w:rsidP="00941236">
      <w:pPr>
        <w:widowControl w:val="0"/>
        <w:spacing w:line="240" w:lineRule="exact"/>
        <w:jc w:val="right"/>
      </w:pPr>
    </w:p>
    <w:p w:rsidR="00941236" w:rsidRDefault="00941236" w:rsidP="00941236">
      <w:pPr>
        <w:widowControl w:val="0"/>
        <w:spacing w:line="360" w:lineRule="auto"/>
        <w:jc w:val="right"/>
      </w:pPr>
      <w:r>
        <w:t>доктор медичних наук, проф</w:t>
      </w:r>
      <w:r>
        <w:t>е</w:t>
      </w:r>
      <w:r>
        <w:t>сор,</w:t>
      </w:r>
    </w:p>
    <w:p w:rsidR="00941236" w:rsidRDefault="00941236" w:rsidP="00941236">
      <w:pPr>
        <w:widowControl w:val="0"/>
        <w:spacing w:line="360" w:lineRule="auto"/>
        <w:jc w:val="right"/>
      </w:pPr>
      <w:r>
        <w:t>заслужений лікар України</w:t>
      </w:r>
    </w:p>
    <w:p w:rsidR="00941236" w:rsidRDefault="00941236" w:rsidP="00941236">
      <w:pPr>
        <w:widowControl w:val="0"/>
        <w:spacing w:line="240" w:lineRule="exact"/>
        <w:jc w:val="both"/>
      </w:pPr>
    </w:p>
    <w:p w:rsidR="00941236" w:rsidRDefault="00941236" w:rsidP="00941236">
      <w:pPr>
        <w:widowControl w:val="0"/>
        <w:spacing w:line="240" w:lineRule="exact"/>
        <w:jc w:val="both"/>
      </w:pPr>
    </w:p>
    <w:p w:rsidR="00941236" w:rsidRDefault="00941236" w:rsidP="00941236">
      <w:pPr>
        <w:widowControl w:val="0"/>
        <w:spacing w:line="240" w:lineRule="exact"/>
        <w:jc w:val="both"/>
      </w:pPr>
    </w:p>
    <w:p w:rsidR="00941236" w:rsidRDefault="00941236" w:rsidP="00941236">
      <w:pPr>
        <w:widowControl w:val="0"/>
        <w:spacing w:line="240" w:lineRule="exact"/>
        <w:jc w:val="both"/>
      </w:pPr>
    </w:p>
    <w:p w:rsidR="00941236" w:rsidRDefault="00941236" w:rsidP="00941236">
      <w:pPr>
        <w:widowControl w:val="0"/>
        <w:spacing w:line="240" w:lineRule="exact"/>
        <w:jc w:val="both"/>
      </w:pPr>
    </w:p>
    <w:p w:rsidR="00941236" w:rsidRDefault="00941236" w:rsidP="00941236">
      <w:pPr>
        <w:widowControl w:val="0"/>
        <w:spacing w:line="240" w:lineRule="exact"/>
        <w:jc w:val="both"/>
      </w:pPr>
    </w:p>
    <w:p w:rsidR="00941236" w:rsidRDefault="00941236" w:rsidP="00941236">
      <w:pPr>
        <w:widowControl w:val="0"/>
        <w:spacing w:line="240" w:lineRule="exact"/>
        <w:jc w:val="both"/>
      </w:pPr>
    </w:p>
    <w:p w:rsidR="00941236" w:rsidRDefault="00941236" w:rsidP="00941236">
      <w:pPr>
        <w:widowControl w:val="0"/>
        <w:spacing w:line="240" w:lineRule="exact"/>
        <w:jc w:val="both"/>
      </w:pPr>
    </w:p>
    <w:p w:rsidR="00941236" w:rsidRDefault="00941236" w:rsidP="00941236">
      <w:pPr>
        <w:pStyle w:val="2ffffa"/>
        <w:widowControl w:val="0"/>
        <w:jc w:val="center"/>
      </w:pPr>
      <w:r>
        <w:lastRenderedPageBreak/>
        <w:t>Ч Е Р Н І В Ц І   -   2 0 0 8</w:t>
      </w:r>
    </w:p>
    <w:p w:rsidR="00941236" w:rsidRDefault="00941236" w:rsidP="00941236">
      <w:pPr>
        <w:widowControl w:val="0"/>
        <w:spacing w:line="360" w:lineRule="auto"/>
        <w:jc w:val="center"/>
        <w:sectPr w:rsidR="00941236">
          <w:headerReference w:type="even" r:id="rId10"/>
          <w:headerReference w:type="default" r:id="rId11"/>
          <w:pgSz w:w="11907" w:h="16840"/>
          <w:pgMar w:top="1134" w:right="567" w:bottom="1134" w:left="1418" w:header="720" w:footer="0" w:gutter="0"/>
          <w:cols w:space="720"/>
          <w:titlePg/>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gridCol w:w="851"/>
      </w:tblGrid>
      <w:tr w:rsidR="00941236" w:rsidTr="005F7006">
        <w:tblPrEx>
          <w:tblCellMar>
            <w:top w:w="0" w:type="dxa"/>
            <w:bottom w:w="0" w:type="dxa"/>
          </w:tblCellMar>
        </w:tblPrEx>
        <w:trPr>
          <w:trHeight w:val="13985"/>
        </w:trPr>
        <w:tc>
          <w:tcPr>
            <w:tcW w:w="9072" w:type="dxa"/>
            <w:tcBorders>
              <w:top w:val="nil"/>
              <w:left w:val="nil"/>
              <w:bottom w:val="nil"/>
              <w:right w:val="nil"/>
            </w:tcBorders>
          </w:tcPr>
          <w:p w:rsidR="00941236" w:rsidRDefault="00941236" w:rsidP="005F7006">
            <w:pPr>
              <w:widowControl w:val="0"/>
              <w:spacing w:line="360" w:lineRule="auto"/>
              <w:jc w:val="center"/>
              <w:rPr>
                <w:caps/>
              </w:rPr>
            </w:pPr>
            <w:r>
              <w:rPr>
                <w:caps/>
              </w:rPr>
              <w:lastRenderedPageBreak/>
              <w:t>З  М  І  С  Т</w:t>
            </w:r>
          </w:p>
          <w:p w:rsidR="00941236" w:rsidRDefault="00941236" w:rsidP="005F7006">
            <w:pPr>
              <w:widowControl w:val="0"/>
              <w:spacing w:line="360" w:lineRule="auto"/>
            </w:pPr>
            <w:r>
              <w:rPr>
                <w:caps/>
              </w:rPr>
              <w:t>П</w:t>
            </w:r>
            <w:r>
              <w:t xml:space="preserve">ерелік умовних скорочень . . . . . . . . . . . . . . . . . . . . . . . . . . . . . . . . . . . . . . . </w:t>
            </w:r>
          </w:p>
          <w:p w:rsidR="00941236" w:rsidRDefault="00941236" w:rsidP="005F7006">
            <w:pPr>
              <w:widowControl w:val="0"/>
              <w:spacing w:line="360" w:lineRule="auto"/>
            </w:pPr>
            <w:r>
              <w:rPr>
                <w:caps/>
              </w:rPr>
              <w:t>Вступ</w:t>
            </w:r>
            <w:r>
              <w:t xml:space="preserve"> . . . . . . . . . . . . . . . . . . . . . . . . . . . . . . . . . . . . . . . . . . . . . . . . . . . . . . . . </w:t>
            </w:r>
          </w:p>
          <w:p w:rsidR="00941236" w:rsidRDefault="00941236" w:rsidP="005F7006">
            <w:pPr>
              <w:pStyle w:val="affffffff5"/>
              <w:widowControl w:val="0"/>
              <w:rPr>
                <w:b/>
              </w:rPr>
            </w:pPr>
            <w:r>
              <w:rPr>
                <w:b/>
                <w:caps/>
              </w:rPr>
              <w:t>Розділ</w:t>
            </w:r>
            <w:r>
              <w:rPr>
                <w:b/>
              </w:rPr>
              <w:t xml:space="preserve"> 1. </w:t>
            </w:r>
            <w:r>
              <w:rPr>
                <w:b/>
                <w:caps/>
              </w:rPr>
              <w:t>С</w:t>
            </w:r>
            <w:r>
              <w:rPr>
                <w:b/>
              </w:rPr>
              <w:t>учасні аспекти лікування хворих на гострий панкреатит</w:t>
            </w:r>
          </w:p>
          <w:p w:rsidR="00941236" w:rsidRDefault="00941236" w:rsidP="005F7006">
            <w:pPr>
              <w:pStyle w:val="affffffff5"/>
              <w:widowControl w:val="0"/>
              <w:ind w:left="743"/>
              <w:rPr>
                <w:b/>
              </w:rPr>
            </w:pPr>
            <w:r>
              <w:rPr>
                <w:b/>
              </w:rPr>
              <w:t>(огляд літератури) . . . . . . . . . . . . . . . . . . . . . . . . . . . . . . . . . . . . . . . . . .</w:t>
            </w:r>
          </w:p>
          <w:p w:rsidR="00941236" w:rsidRDefault="00941236" w:rsidP="00F07C5C">
            <w:pPr>
              <w:pStyle w:val="affffffff5"/>
              <w:widowControl w:val="0"/>
              <w:numPr>
                <w:ilvl w:val="1"/>
                <w:numId w:val="67"/>
              </w:numPr>
              <w:suppressAutoHyphens w:val="0"/>
              <w:spacing w:after="0" w:line="360" w:lineRule="auto"/>
              <w:jc w:val="both"/>
              <w:rPr>
                <w:b/>
              </w:rPr>
            </w:pPr>
            <w:r>
              <w:rPr>
                <w:b/>
              </w:rPr>
              <w:t>Частота та сучасні проблеми лікування гострого панкре</w:t>
            </w:r>
            <w:r>
              <w:rPr>
                <w:b/>
              </w:rPr>
              <w:t>а</w:t>
            </w:r>
            <w:r>
              <w:rPr>
                <w:b/>
              </w:rPr>
              <w:t>титу. . . . . .</w:t>
            </w:r>
          </w:p>
          <w:p w:rsidR="00941236" w:rsidRDefault="00941236" w:rsidP="00F07C5C">
            <w:pPr>
              <w:pStyle w:val="affffffff5"/>
              <w:widowControl w:val="0"/>
              <w:numPr>
                <w:ilvl w:val="1"/>
                <w:numId w:val="67"/>
              </w:numPr>
              <w:suppressAutoHyphens w:val="0"/>
              <w:spacing w:after="0" w:line="360" w:lineRule="auto"/>
              <w:jc w:val="both"/>
              <w:rPr>
                <w:b/>
              </w:rPr>
            </w:pPr>
            <w:r>
              <w:rPr>
                <w:b/>
              </w:rPr>
              <w:t>Основні параметри лазерного випромінювання та його</w:t>
            </w:r>
          </w:p>
          <w:p w:rsidR="00941236" w:rsidRDefault="00941236" w:rsidP="005F7006">
            <w:pPr>
              <w:pStyle w:val="affffffff5"/>
              <w:widowControl w:val="0"/>
              <w:ind w:firstLine="743"/>
              <w:rPr>
                <w:b/>
              </w:rPr>
            </w:pPr>
            <w:r>
              <w:rPr>
                <w:b/>
              </w:rPr>
              <w:t>застосування у лікуванні хворих на хірургічну патологію  . . . . . . . .   1.3.     Застосування сорбентів у лікуванні хворих на гостру хірург</w:t>
            </w:r>
            <w:r>
              <w:rPr>
                <w:b/>
              </w:rPr>
              <w:t>і</w:t>
            </w:r>
            <w:r>
              <w:rPr>
                <w:b/>
              </w:rPr>
              <w:t>чну</w:t>
            </w:r>
          </w:p>
          <w:p w:rsidR="00941236" w:rsidRDefault="00941236" w:rsidP="005F7006">
            <w:pPr>
              <w:pStyle w:val="affffffff5"/>
              <w:widowControl w:val="0"/>
              <w:ind w:firstLine="743"/>
              <w:rPr>
                <w:b/>
              </w:rPr>
            </w:pPr>
            <w:r>
              <w:rPr>
                <w:b/>
              </w:rPr>
              <w:t>патологію . . . . . . . . . . . . . . . . . . . . . . . . . . . . . . . . . . . . . . . . . . . . . . . . .</w:t>
            </w:r>
          </w:p>
          <w:p w:rsidR="00941236" w:rsidRDefault="00941236" w:rsidP="005F7006">
            <w:pPr>
              <w:pStyle w:val="affffffff5"/>
              <w:widowControl w:val="0"/>
              <w:rPr>
                <w:b/>
              </w:rPr>
            </w:pPr>
            <w:r>
              <w:rPr>
                <w:b/>
                <w:caps/>
              </w:rPr>
              <w:t>Розділ</w:t>
            </w:r>
            <w:r>
              <w:rPr>
                <w:b/>
              </w:rPr>
              <w:t xml:space="preserve"> 2.  </w:t>
            </w:r>
            <w:r>
              <w:rPr>
                <w:b/>
                <w:caps/>
              </w:rPr>
              <w:t>М</w:t>
            </w:r>
            <w:r>
              <w:rPr>
                <w:b/>
              </w:rPr>
              <w:t xml:space="preserve">атеріали і методи проведених досліджень  . . . . . . . . . . . . . 2.1.    Загальна характеристика клінічного матеріалу . . . . . . . . . . . . . . . . . . 2.2.    Дослідження системи регуляції агрегатного стану крові . . . . . . . . . . </w:t>
            </w:r>
            <w:r>
              <w:rPr>
                <w:b/>
                <w:caps/>
              </w:rPr>
              <w:t>Розділ 3. К</w:t>
            </w:r>
            <w:r>
              <w:rPr>
                <w:b/>
              </w:rPr>
              <w:t>лінічні дослідження . . . . . . . . . . . . . . . . . . . . . . . . . . . . . . . . . 3.1.    Ефективність загальноприйнятого лікування у хворих на</w:t>
            </w:r>
          </w:p>
          <w:p w:rsidR="00941236" w:rsidRDefault="00941236" w:rsidP="005F7006">
            <w:pPr>
              <w:pStyle w:val="affffffff5"/>
              <w:widowControl w:val="0"/>
              <w:ind w:left="743"/>
              <w:rPr>
                <w:b/>
              </w:rPr>
            </w:pPr>
            <w:r>
              <w:rPr>
                <w:b/>
              </w:rPr>
              <w:t>гострий деструктивний панкреатит. . . . . . . . . . . . . . . . . . . . . . . . . . . .</w:t>
            </w:r>
          </w:p>
          <w:p w:rsidR="00941236" w:rsidRDefault="00941236" w:rsidP="005F7006">
            <w:pPr>
              <w:pStyle w:val="affffffff5"/>
              <w:widowControl w:val="0"/>
              <w:rPr>
                <w:b/>
              </w:rPr>
            </w:pPr>
            <w:r>
              <w:rPr>
                <w:b/>
              </w:rPr>
              <w:t>3.1.1. Динаміка змін агрегатного стану крові при загальноприйнятому</w:t>
            </w:r>
          </w:p>
          <w:p w:rsidR="00941236" w:rsidRDefault="00941236" w:rsidP="005F7006">
            <w:pPr>
              <w:pStyle w:val="affffffff5"/>
              <w:widowControl w:val="0"/>
              <w:ind w:left="743"/>
              <w:rPr>
                <w:b/>
              </w:rPr>
            </w:pPr>
            <w:r>
              <w:rPr>
                <w:b/>
              </w:rPr>
              <w:t>лікуванні хворих на гострий деструктивний панкреатит . . . . . . . . . .</w:t>
            </w:r>
          </w:p>
          <w:p w:rsidR="00941236" w:rsidRDefault="00941236" w:rsidP="005F7006">
            <w:pPr>
              <w:pStyle w:val="affffffff5"/>
              <w:widowControl w:val="0"/>
              <w:rPr>
                <w:b/>
              </w:rPr>
            </w:pPr>
            <w:r>
              <w:rPr>
                <w:b/>
              </w:rPr>
              <w:t>3.2.    Ефективність лазерного випромінювання у комплексному</w:t>
            </w:r>
          </w:p>
          <w:p w:rsidR="00941236" w:rsidRDefault="00941236" w:rsidP="005F7006">
            <w:pPr>
              <w:pStyle w:val="affffffff5"/>
              <w:widowControl w:val="0"/>
              <w:ind w:left="743"/>
              <w:rPr>
                <w:b/>
              </w:rPr>
            </w:pPr>
            <w:r>
              <w:rPr>
                <w:b/>
              </w:rPr>
              <w:t>лікуванні хворих на гострий деструктивний панкреатит . . . . . . . . . .</w:t>
            </w:r>
          </w:p>
          <w:p w:rsidR="00941236" w:rsidRDefault="00941236" w:rsidP="005F7006">
            <w:pPr>
              <w:pStyle w:val="affffffff5"/>
              <w:widowControl w:val="0"/>
              <w:rPr>
                <w:b/>
              </w:rPr>
            </w:pPr>
            <w:r>
              <w:rPr>
                <w:b/>
              </w:rPr>
              <w:t>3.2.1. Динаміка змін агрегатного стану крові при з</w:t>
            </w:r>
            <w:r>
              <w:rPr>
                <w:b/>
              </w:rPr>
              <w:t>а</w:t>
            </w:r>
            <w:r>
              <w:rPr>
                <w:b/>
              </w:rPr>
              <w:t>стосуванні лазерного</w:t>
            </w:r>
          </w:p>
          <w:p w:rsidR="00941236" w:rsidRDefault="00941236" w:rsidP="005F7006">
            <w:pPr>
              <w:pStyle w:val="affffffff5"/>
              <w:widowControl w:val="0"/>
              <w:ind w:left="743"/>
              <w:rPr>
                <w:b/>
              </w:rPr>
            </w:pPr>
            <w:r>
              <w:rPr>
                <w:b/>
              </w:rPr>
              <w:t>випромінювання у лікуванні хворих на гострий деструктивний</w:t>
            </w:r>
          </w:p>
          <w:p w:rsidR="00941236" w:rsidRDefault="00941236" w:rsidP="005F7006">
            <w:pPr>
              <w:pStyle w:val="affffffff5"/>
              <w:widowControl w:val="0"/>
              <w:ind w:left="743"/>
              <w:rPr>
                <w:b/>
              </w:rPr>
            </w:pPr>
            <w:r>
              <w:rPr>
                <w:b/>
              </w:rPr>
              <w:t>па</w:t>
            </w:r>
            <w:r>
              <w:rPr>
                <w:b/>
              </w:rPr>
              <w:t>н</w:t>
            </w:r>
            <w:r>
              <w:rPr>
                <w:b/>
              </w:rPr>
              <w:t>креатит . . . . . . . . . . . . . . . . . . . . . . . . . . . . . . . . . . . . . . . . . . . . . . . .</w:t>
            </w:r>
          </w:p>
          <w:p w:rsidR="00941236" w:rsidRDefault="00941236" w:rsidP="005F7006">
            <w:pPr>
              <w:pStyle w:val="affffffff5"/>
              <w:widowControl w:val="0"/>
              <w:rPr>
                <w:b/>
              </w:rPr>
            </w:pPr>
            <w:r>
              <w:rPr>
                <w:b/>
              </w:rPr>
              <w:t>3.3.    Ефективність застосування ентеросгелю у комплексній терапії</w:t>
            </w:r>
          </w:p>
          <w:p w:rsidR="00941236" w:rsidRDefault="00941236" w:rsidP="005F7006">
            <w:pPr>
              <w:pStyle w:val="affffffff5"/>
              <w:widowControl w:val="0"/>
              <w:ind w:left="743"/>
              <w:rPr>
                <w:b/>
              </w:rPr>
            </w:pPr>
            <w:r>
              <w:rPr>
                <w:b/>
              </w:rPr>
              <w:t>хворих на гострий деструктивний панкреатит. . . . . . . . . . . . . . . . . . .</w:t>
            </w:r>
          </w:p>
          <w:p w:rsidR="00941236" w:rsidRDefault="00941236" w:rsidP="005F7006">
            <w:pPr>
              <w:pStyle w:val="affffffff5"/>
              <w:widowControl w:val="0"/>
              <w:rPr>
                <w:b/>
              </w:rPr>
            </w:pPr>
            <w:r>
              <w:rPr>
                <w:b/>
              </w:rPr>
              <w:t>3.3.1. Динаміка змін агрегатного стану крові при застосуванні ентеросг</w:t>
            </w:r>
            <w:r>
              <w:rPr>
                <w:b/>
              </w:rPr>
              <w:t>е</w:t>
            </w:r>
            <w:r>
              <w:rPr>
                <w:b/>
              </w:rPr>
              <w:t>-</w:t>
            </w:r>
          </w:p>
          <w:p w:rsidR="00941236" w:rsidRDefault="00941236" w:rsidP="005F7006">
            <w:pPr>
              <w:pStyle w:val="affffffff5"/>
              <w:widowControl w:val="0"/>
              <w:ind w:left="743"/>
              <w:rPr>
                <w:b/>
              </w:rPr>
            </w:pPr>
            <w:r>
              <w:rPr>
                <w:b/>
              </w:rPr>
              <w:lastRenderedPageBreak/>
              <w:t>лю у комплексному лікуванні хворих на гострий</w:t>
            </w:r>
          </w:p>
          <w:p w:rsidR="00941236" w:rsidRDefault="00941236" w:rsidP="005F7006">
            <w:pPr>
              <w:pStyle w:val="affffffff5"/>
              <w:widowControl w:val="0"/>
              <w:ind w:left="743"/>
              <w:rPr>
                <w:b/>
              </w:rPr>
            </w:pPr>
            <w:r>
              <w:rPr>
                <w:b/>
              </w:rPr>
              <w:t>деструктивний панкре</w:t>
            </w:r>
            <w:r>
              <w:rPr>
                <w:b/>
              </w:rPr>
              <w:t>а</w:t>
            </w:r>
            <w:r>
              <w:rPr>
                <w:b/>
              </w:rPr>
              <w:t>тит . . . . . . . . . . . . . . . . . . . . . . . . . . . . . . . . . . .</w:t>
            </w:r>
          </w:p>
          <w:p w:rsidR="00941236" w:rsidRDefault="00941236" w:rsidP="005F7006">
            <w:pPr>
              <w:widowControl w:val="0"/>
              <w:spacing w:line="360" w:lineRule="auto"/>
              <w:ind w:left="743" w:hanging="709"/>
              <w:jc w:val="both"/>
            </w:pPr>
            <w:r>
              <w:t>3.4.    Ефективність поєднаного застосування лазерної терапії та ентеро</w:t>
            </w:r>
            <w:r>
              <w:t>с</w:t>
            </w:r>
            <w:r>
              <w:t>гелю у комплексній терапії хворих на гострий</w:t>
            </w:r>
          </w:p>
          <w:p w:rsidR="00941236" w:rsidRDefault="00941236" w:rsidP="005F7006">
            <w:pPr>
              <w:widowControl w:val="0"/>
              <w:spacing w:line="360" w:lineRule="auto"/>
              <w:ind w:left="743"/>
              <w:jc w:val="both"/>
            </w:pPr>
            <w:r>
              <w:t>деструктивний панкр</w:t>
            </w:r>
            <w:r>
              <w:t>е</w:t>
            </w:r>
            <w:r>
              <w:t>атит . . . . . . . . . . . . . . . . . . . . . . . . . . . . . . . . . . .</w:t>
            </w:r>
          </w:p>
          <w:p w:rsidR="00941236" w:rsidRDefault="00941236" w:rsidP="005F7006">
            <w:pPr>
              <w:pStyle w:val="affffffff5"/>
              <w:widowControl w:val="0"/>
              <w:tabs>
                <w:tab w:val="left" w:pos="8856"/>
                <w:tab w:val="left" w:pos="8964"/>
              </w:tabs>
              <w:ind w:left="34" w:hanging="34"/>
              <w:rPr>
                <w:b/>
              </w:rPr>
            </w:pPr>
            <w:r>
              <w:rPr>
                <w:b/>
              </w:rPr>
              <w:t>3.4.1. Динаміка змін агрегатного стану крові при поєднпаному застос</w:t>
            </w:r>
            <w:r>
              <w:rPr>
                <w:b/>
              </w:rPr>
              <w:t>у</w:t>
            </w:r>
            <w:r>
              <w:rPr>
                <w:b/>
              </w:rPr>
              <w:t>ванні лазерної терапії та ентеросорбції у комплексній терапії хворих на гострий деструктивний па</w:t>
            </w:r>
            <w:r>
              <w:rPr>
                <w:b/>
              </w:rPr>
              <w:t>н</w:t>
            </w:r>
            <w:r>
              <w:rPr>
                <w:b/>
              </w:rPr>
              <w:t>креатит. . . . . . . . . . . . . . . . . . . . . . . . . . . . . . . . .</w:t>
            </w:r>
          </w:p>
          <w:p w:rsidR="00941236" w:rsidRDefault="00941236" w:rsidP="005F7006">
            <w:pPr>
              <w:pStyle w:val="affffffff5"/>
              <w:widowControl w:val="0"/>
              <w:tabs>
                <w:tab w:val="left" w:pos="8856"/>
                <w:tab w:val="left" w:pos="8964"/>
              </w:tabs>
              <w:ind w:left="34" w:hanging="34"/>
              <w:rPr>
                <w:b/>
              </w:rPr>
            </w:pPr>
            <w:r>
              <w:rPr>
                <w:b/>
              </w:rPr>
              <w:t>3.5. Оперативне лікування хворих на гострий деструктивний панкреатит .</w:t>
            </w:r>
          </w:p>
          <w:p w:rsidR="00941236" w:rsidRDefault="00941236" w:rsidP="005F7006">
            <w:pPr>
              <w:widowControl w:val="0"/>
              <w:spacing w:line="360" w:lineRule="auto"/>
              <w:ind w:left="743" w:hanging="743"/>
              <w:rPr>
                <w:caps/>
              </w:rPr>
            </w:pPr>
            <w:r>
              <w:rPr>
                <w:caps/>
              </w:rPr>
              <w:t xml:space="preserve">Розділ </w:t>
            </w:r>
            <w:r>
              <w:t xml:space="preserve">4. </w:t>
            </w:r>
            <w:r>
              <w:rPr>
                <w:caps/>
              </w:rPr>
              <w:t>П</w:t>
            </w:r>
            <w:r>
              <w:t>орівняльна оцінка ефективності загальноприйнятого лік</w:t>
            </w:r>
            <w:r>
              <w:t>у</w:t>
            </w:r>
            <w:r>
              <w:t>вання, лазеротерапії, ентеросгелю та їх поєднаного використання у комплексній терапії динамічної кишкової непрохідності у хворих на гострий деструктивний пан</w:t>
            </w:r>
            <w:r>
              <w:t>к</w:t>
            </w:r>
            <w:r>
              <w:t>реатит . . . . . . . . . . . . . . . . . . . . . . . . .</w:t>
            </w:r>
          </w:p>
          <w:p w:rsidR="00941236" w:rsidRDefault="00941236" w:rsidP="005F7006">
            <w:pPr>
              <w:pStyle w:val="affffffff5"/>
              <w:widowControl w:val="0"/>
              <w:rPr>
                <w:b/>
              </w:rPr>
            </w:pPr>
            <w:r>
              <w:rPr>
                <w:b/>
                <w:caps/>
              </w:rPr>
              <w:t xml:space="preserve">Аналіз та узагальнення ОТРИМАНИХ результатів </w:t>
            </w:r>
            <w:r>
              <w:rPr>
                <w:b/>
              </w:rPr>
              <w:t xml:space="preserve">. . . . . </w:t>
            </w:r>
          </w:p>
          <w:p w:rsidR="00941236" w:rsidRDefault="00941236" w:rsidP="005F7006">
            <w:pPr>
              <w:pStyle w:val="affffffff5"/>
              <w:widowControl w:val="0"/>
              <w:rPr>
                <w:b/>
              </w:rPr>
            </w:pPr>
            <w:r>
              <w:rPr>
                <w:b/>
                <w:caps/>
              </w:rPr>
              <w:t>Висновки</w:t>
            </w:r>
            <w:r>
              <w:rPr>
                <w:b/>
              </w:rPr>
              <w:t xml:space="preserve"> . . . . . . . . . . . . . . . . . . . . . . . . . . . . . . . . . . . . . .. . . . . . . </w:t>
            </w:r>
          </w:p>
          <w:p w:rsidR="00941236" w:rsidRDefault="00941236" w:rsidP="005F7006">
            <w:pPr>
              <w:pStyle w:val="affffffff5"/>
              <w:widowControl w:val="0"/>
              <w:rPr>
                <w:b/>
              </w:rPr>
            </w:pPr>
            <w:r>
              <w:rPr>
                <w:b/>
              </w:rPr>
              <w:t>ПРАКТИЧНІ РЕКОМЕНДАЦІЇ . . . . . . . . . . . . . . . . . . . . . . . . . . . . . .</w:t>
            </w:r>
          </w:p>
          <w:p w:rsidR="00941236" w:rsidRDefault="00941236" w:rsidP="005F7006">
            <w:pPr>
              <w:pStyle w:val="affffffff5"/>
              <w:widowControl w:val="0"/>
              <w:rPr>
                <w:b/>
              </w:rPr>
            </w:pPr>
            <w:r>
              <w:rPr>
                <w:b/>
                <w:caps/>
              </w:rPr>
              <w:t>Список ЛІТЕРАТУРИ</w:t>
            </w:r>
            <w:r>
              <w:rPr>
                <w:b/>
              </w:rPr>
              <w:t xml:space="preserve">  . . . . . . . . . . . . . . . . . . . . . . . . . . . . . . . . . . . </w:t>
            </w:r>
          </w:p>
          <w:p w:rsidR="00941236" w:rsidRDefault="00941236" w:rsidP="005F7006">
            <w:pPr>
              <w:widowControl w:val="0"/>
              <w:spacing w:line="240" w:lineRule="exact"/>
              <w:jc w:val="both"/>
            </w:pPr>
            <w:r>
              <w:t>ДОДАТКИ . . . . . . . . . . . . . . . . . . . . . . . . . . . . . . . . . . . . . . . . . . . . . . . . . . . . .</w:t>
            </w:r>
          </w:p>
          <w:p w:rsidR="00941236" w:rsidRDefault="00941236" w:rsidP="005F7006">
            <w:pPr>
              <w:widowControl w:val="0"/>
              <w:spacing w:line="360" w:lineRule="auto"/>
            </w:pPr>
          </w:p>
        </w:tc>
        <w:tc>
          <w:tcPr>
            <w:tcW w:w="851" w:type="dxa"/>
            <w:tcBorders>
              <w:top w:val="nil"/>
              <w:left w:val="nil"/>
              <w:bottom w:val="nil"/>
              <w:right w:val="nil"/>
            </w:tcBorders>
          </w:tcPr>
          <w:p w:rsidR="00941236" w:rsidRDefault="00941236" w:rsidP="005F7006">
            <w:pPr>
              <w:widowControl w:val="0"/>
              <w:spacing w:line="360" w:lineRule="auto"/>
              <w:jc w:val="center"/>
            </w:pPr>
            <w:r>
              <w:lastRenderedPageBreak/>
              <w:t>стор.</w:t>
            </w:r>
          </w:p>
          <w:p w:rsidR="00941236" w:rsidRDefault="00941236" w:rsidP="005F7006">
            <w:pPr>
              <w:widowControl w:val="0"/>
              <w:spacing w:line="360" w:lineRule="auto"/>
              <w:jc w:val="center"/>
            </w:pPr>
            <w:r>
              <w:t>4</w:t>
            </w:r>
          </w:p>
          <w:p w:rsidR="00941236" w:rsidRDefault="00941236" w:rsidP="005F7006">
            <w:pPr>
              <w:widowControl w:val="0"/>
              <w:spacing w:line="360" w:lineRule="auto"/>
              <w:jc w:val="center"/>
            </w:pPr>
            <w:r>
              <w:t>5</w:t>
            </w:r>
          </w:p>
          <w:p w:rsidR="00941236" w:rsidRDefault="00941236" w:rsidP="005F7006">
            <w:pPr>
              <w:widowControl w:val="0"/>
              <w:spacing w:line="360" w:lineRule="auto"/>
              <w:jc w:val="center"/>
            </w:pPr>
          </w:p>
          <w:p w:rsidR="00941236" w:rsidRDefault="00941236" w:rsidP="005F7006">
            <w:pPr>
              <w:widowControl w:val="0"/>
              <w:spacing w:line="360" w:lineRule="auto"/>
              <w:jc w:val="center"/>
            </w:pPr>
            <w:r>
              <w:t>11</w:t>
            </w:r>
          </w:p>
          <w:p w:rsidR="00941236" w:rsidRDefault="00941236" w:rsidP="005F7006">
            <w:pPr>
              <w:widowControl w:val="0"/>
              <w:spacing w:line="360" w:lineRule="auto"/>
              <w:jc w:val="center"/>
            </w:pPr>
            <w:r>
              <w:t>11</w:t>
            </w:r>
          </w:p>
          <w:p w:rsidR="00941236" w:rsidRDefault="00941236" w:rsidP="005F7006">
            <w:pPr>
              <w:widowControl w:val="0"/>
              <w:spacing w:line="360" w:lineRule="auto"/>
              <w:jc w:val="center"/>
            </w:pPr>
          </w:p>
          <w:p w:rsidR="00941236" w:rsidRDefault="00941236" w:rsidP="005F7006">
            <w:pPr>
              <w:widowControl w:val="0"/>
              <w:spacing w:line="360" w:lineRule="auto"/>
              <w:jc w:val="center"/>
            </w:pPr>
            <w:r>
              <w:t>23</w:t>
            </w:r>
          </w:p>
          <w:p w:rsidR="00941236" w:rsidRDefault="00941236" w:rsidP="005F7006">
            <w:pPr>
              <w:widowControl w:val="0"/>
              <w:spacing w:line="360" w:lineRule="auto"/>
              <w:jc w:val="center"/>
            </w:pPr>
          </w:p>
          <w:p w:rsidR="00941236" w:rsidRDefault="00941236" w:rsidP="005F7006">
            <w:pPr>
              <w:widowControl w:val="0"/>
              <w:spacing w:line="360" w:lineRule="auto"/>
              <w:jc w:val="center"/>
            </w:pPr>
            <w:r>
              <w:t>33</w:t>
            </w:r>
          </w:p>
          <w:p w:rsidR="00941236" w:rsidRDefault="00941236" w:rsidP="005F7006">
            <w:pPr>
              <w:widowControl w:val="0"/>
              <w:spacing w:line="360" w:lineRule="auto"/>
              <w:jc w:val="center"/>
            </w:pPr>
            <w:r>
              <w:t>41</w:t>
            </w:r>
          </w:p>
          <w:p w:rsidR="00941236" w:rsidRDefault="00941236" w:rsidP="005F7006">
            <w:pPr>
              <w:widowControl w:val="0"/>
              <w:spacing w:line="360" w:lineRule="auto"/>
              <w:jc w:val="center"/>
            </w:pPr>
            <w:r>
              <w:t>41</w:t>
            </w:r>
          </w:p>
          <w:p w:rsidR="00941236" w:rsidRDefault="00941236" w:rsidP="005F7006">
            <w:pPr>
              <w:widowControl w:val="0"/>
              <w:spacing w:line="360" w:lineRule="auto"/>
              <w:jc w:val="center"/>
            </w:pPr>
            <w:r>
              <w:t>49</w:t>
            </w:r>
          </w:p>
          <w:p w:rsidR="00941236" w:rsidRDefault="00941236" w:rsidP="005F7006">
            <w:pPr>
              <w:widowControl w:val="0"/>
              <w:spacing w:line="360" w:lineRule="auto"/>
              <w:jc w:val="center"/>
            </w:pPr>
            <w:r>
              <w:t>53</w:t>
            </w:r>
          </w:p>
          <w:p w:rsidR="00941236" w:rsidRDefault="00941236" w:rsidP="005F7006">
            <w:pPr>
              <w:widowControl w:val="0"/>
              <w:spacing w:line="360" w:lineRule="auto"/>
              <w:jc w:val="center"/>
            </w:pPr>
          </w:p>
          <w:p w:rsidR="00941236" w:rsidRDefault="00941236" w:rsidP="005F7006">
            <w:pPr>
              <w:widowControl w:val="0"/>
              <w:spacing w:line="360" w:lineRule="auto"/>
              <w:jc w:val="center"/>
            </w:pPr>
            <w:r>
              <w:t>53</w:t>
            </w:r>
          </w:p>
          <w:p w:rsidR="00941236" w:rsidRDefault="00941236" w:rsidP="005F7006">
            <w:pPr>
              <w:widowControl w:val="0"/>
              <w:spacing w:line="360" w:lineRule="auto"/>
              <w:jc w:val="center"/>
            </w:pPr>
          </w:p>
          <w:p w:rsidR="00941236" w:rsidRDefault="00941236" w:rsidP="005F7006">
            <w:pPr>
              <w:widowControl w:val="0"/>
              <w:spacing w:line="360" w:lineRule="auto"/>
              <w:jc w:val="center"/>
            </w:pPr>
            <w:r>
              <w:t>59</w:t>
            </w:r>
          </w:p>
          <w:p w:rsidR="00941236" w:rsidRDefault="00941236" w:rsidP="005F7006">
            <w:pPr>
              <w:widowControl w:val="0"/>
              <w:spacing w:line="360" w:lineRule="auto"/>
              <w:jc w:val="center"/>
            </w:pPr>
          </w:p>
          <w:p w:rsidR="00941236" w:rsidRDefault="00941236" w:rsidP="005F7006">
            <w:pPr>
              <w:widowControl w:val="0"/>
              <w:spacing w:line="360" w:lineRule="auto"/>
              <w:jc w:val="center"/>
            </w:pPr>
            <w:r>
              <w:t>76</w:t>
            </w:r>
          </w:p>
          <w:p w:rsidR="00941236" w:rsidRDefault="00941236" w:rsidP="005F7006">
            <w:pPr>
              <w:widowControl w:val="0"/>
              <w:spacing w:line="360" w:lineRule="auto"/>
              <w:jc w:val="center"/>
            </w:pPr>
          </w:p>
          <w:p w:rsidR="00941236" w:rsidRDefault="00941236" w:rsidP="005F7006">
            <w:pPr>
              <w:widowControl w:val="0"/>
              <w:spacing w:line="360" w:lineRule="auto"/>
              <w:jc w:val="center"/>
            </w:pPr>
          </w:p>
          <w:p w:rsidR="00941236" w:rsidRDefault="00941236" w:rsidP="005F7006">
            <w:pPr>
              <w:widowControl w:val="0"/>
              <w:spacing w:line="360" w:lineRule="auto"/>
              <w:jc w:val="center"/>
            </w:pPr>
            <w:r>
              <w:t>83</w:t>
            </w:r>
          </w:p>
          <w:p w:rsidR="00941236" w:rsidRDefault="00941236" w:rsidP="005F7006">
            <w:pPr>
              <w:widowControl w:val="0"/>
              <w:spacing w:line="360" w:lineRule="auto"/>
              <w:jc w:val="center"/>
            </w:pPr>
          </w:p>
          <w:p w:rsidR="00941236" w:rsidRDefault="00941236" w:rsidP="005F7006">
            <w:pPr>
              <w:widowControl w:val="0"/>
              <w:spacing w:line="360" w:lineRule="auto"/>
              <w:jc w:val="center"/>
            </w:pPr>
            <w:r>
              <w:t>93</w:t>
            </w:r>
          </w:p>
          <w:p w:rsidR="00941236" w:rsidRDefault="00941236" w:rsidP="005F7006">
            <w:pPr>
              <w:widowControl w:val="0"/>
              <w:spacing w:line="360" w:lineRule="auto"/>
              <w:jc w:val="center"/>
            </w:pPr>
          </w:p>
          <w:p w:rsidR="00941236" w:rsidRDefault="00941236" w:rsidP="005F7006">
            <w:pPr>
              <w:widowControl w:val="0"/>
              <w:spacing w:line="360" w:lineRule="auto"/>
              <w:jc w:val="center"/>
            </w:pPr>
          </w:p>
          <w:p w:rsidR="00941236" w:rsidRDefault="00941236" w:rsidP="005F7006">
            <w:pPr>
              <w:widowControl w:val="0"/>
              <w:spacing w:line="360" w:lineRule="auto"/>
              <w:jc w:val="center"/>
            </w:pPr>
            <w:r>
              <w:t>98</w:t>
            </w:r>
          </w:p>
          <w:p w:rsidR="00941236" w:rsidRDefault="00941236" w:rsidP="005F7006">
            <w:pPr>
              <w:widowControl w:val="0"/>
              <w:spacing w:line="360" w:lineRule="auto"/>
            </w:pPr>
          </w:p>
          <w:p w:rsidR="00941236" w:rsidRDefault="00941236" w:rsidP="005F7006">
            <w:pPr>
              <w:widowControl w:val="0"/>
              <w:spacing w:line="360" w:lineRule="auto"/>
            </w:pPr>
          </w:p>
          <w:p w:rsidR="00941236" w:rsidRDefault="00941236" w:rsidP="005F7006">
            <w:pPr>
              <w:widowControl w:val="0"/>
              <w:spacing w:line="360" w:lineRule="auto"/>
              <w:jc w:val="center"/>
            </w:pPr>
            <w:r>
              <w:t>108</w:t>
            </w:r>
          </w:p>
          <w:p w:rsidR="00941236" w:rsidRDefault="00941236" w:rsidP="005F7006">
            <w:pPr>
              <w:widowControl w:val="0"/>
              <w:spacing w:line="360" w:lineRule="auto"/>
              <w:jc w:val="center"/>
            </w:pPr>
          </w:p>
          <w:p w:rsidR="00941236" w:rsidRDefault="00941236" w:rsidP="005F7006">
            <w:pPr>
              <w:widowControl w:val="0"/>
              <w:spacing w:line="360" w:lineRule="auto"/>
              <w:jc w:val="center"/>
            </w:pPr>
          </w:p>
          <w:p w:rsidR="00941236" w:rsidRDefault="00941236" w:rsidP="005F7006">
            <w:pPr>
              <w:widowControl w:val="0"/>
              <w:spacing w:line="360" w:lineRule="auto"/>
              <w:jc w:val="center"/>
            </w:pPr>
            <w:r>
              <w:t>114</w:t>
            </w:r>
          </w:p>
          <w:p w:rsidR="00941236" w:rsidRDefault="00941236" w:rsidP="005F7006">
            <w:pPr>
              <w:widowControl w:val="0"/>
              <w:spacing w:line="360" w:lineRule="auto"/>
              <w:jc w:val="center"/>
            </w:pPr>
            <w:r>
              <w:t>122</w:t>
            </w:r>
          </w:p>
          <w:p w:rsidR="00941236" w:rsidRDefault="00941236" w:rsidP="005F7006">
            <w:pPr>
              <w:widowControl w:val="0"/>
              <w:spacing w:line="360" w:lineRule="auto"/>
              <w:jc w:val="center"/>
            </w:pPr>
          </w:p>
          <w:p w:rsidR="00941236" w:rsidRDefault="00941236" w:rsidP="005F7006">
            <w:pPr>
              <w:widowControl w:val="0"/>
              <w:spacing w:line="360" w:lineRule="auto"/>
              <w:jc w:val="center"/>
            </w:pPr>
          </w:p>
          <w:p w:rsidR="00941236" w:rsidRDefault="00941236" w:rsidP="005F7006">
            <w:pPr>
              <w:widowControl w:val="0"/>
              <w:spacing w:line="360" w:lineRule="auto"/>
              <w:jc w:val="center"/>
            </w:pPr>
          </w:p>
          <w:p w:rsidR="00941236" w:rsidRDefault="00941236" w:rsidP="005F7006">
            <w:pPr>
              <w:widowControl w:val="0"/>
              <w:spacing w:line="360" w:lineRule="auto"/>
              <w:jc w:val="center"/>
            </w:pPr>
          </w:p>
          <w:p w:rsidR="00941236" w:rsidRDefault="00941236" w:rsidP="005F7006">
            <w:pPr>
              <w:widowControl w:val="0"/>
              <w:spacing w:line="360" w:lineRule="auto"/>
              <w:jc w:val="center"/>
            </w:pPr>
            <w:r>
              <w:t>129</w:t>
            </w:r>
          </w:p>
          <w:p w:rsidR="00941236" w:rsidRDefault="00941236" w:rsidP="005F7006">
            <w:pPr>
              <w:widowControl w:val="0"/>
              <w:spacing w:line="360" w:lineRule="auto"/>
              <w:jc w:val="center"/>
            </w:pPr>
            <w:r>
              <w:t>146</w:t>
            </w:r>
          </w:p>
          <w:p w:rsidR="00941236" w:rsidRDefault="00941236" w:rsidP="005F7006">
            <w:pPr>
              <w:widowControl w:val="0"/>
              <w:spacing w:line="360" w:lineRule="auto"/>
              <w:jc w:val="center"/>
            </w:pPr>
            <w:r>
              <w:t>160</w:t>
            </w:r>
          </w:p>
          <w:p w:rsidR="00941236" w:rsidRDefault="00941236" w:rsidP="005F7006">
            <w:pPr>
              <w:widowControl w:val="0"/>
              <w:spacing w:line="360" w:lineRule="auto"/>
              <w:jc w:val="center"/>
            </w:pPr>
            <w:r>
              <w:t>162</w:t>
            </w:r>
          </w:p>
          <w:p w:rsidR="00941236" w:rsidRDefault="00941236" w:rsidP="005F7006">
            <w:pPr>
              <w:widowControl w:val="0"/>
              <w:spacing w:line="360" w:lineRule="auto"/>
              <w:jc w:val="center"/>
            </w:pPr>
            <w:r>
              <w:t>163</w:t>
            </w:r>
          </w:p>
          <w:p w:rsidR="00941236" w:rsidRDefault="00941236" w:rsidP="005F7006">
            <w:pPr>
              <w:widowControl w:val="0"/>
              <w:spacing w:line="360" w:lineRule="auto"/>
              <w:jc w:val="center"/>
            </w:pPr>
            <w:r>
              <w:t>199</w:t>
            </w:r>
          </w:p>
        </w:tc>
      </w:tr>
    </w:tbl>
    <w:p w:rsidR="00941236" w:rsidRDefault="00941236" w:rsidP="00941236">
      <w:pPr>
        <w:pStyle w:val="2ffffa"/>
        <w:widowControl w:val="0"/>
      </w:pPr>
    </w:p>
    <w:p w:rsidR="00941236" w:rsidRDefault="00941236" w:rsidP="00941236">
      <w:pPr>
        <w:widowControl w:val="0"/>
        <w:spacing w:line="360" w:lineRule="auto"/>
        <w:jc w:val="center"/>
        <w:sectPr w:rsidR="00941236">
          <w:headerReference w:type="even" r:id="rId12"/>
          <w:headerReference w:type="default" r:id="rId13"/>
          <w:pgSz w:w="11907" w:h="16840"/>
          <w:pgMar w:top="1134" w:right="567" w:bottom="1134" w:left="1418" w:header="720" w:footer="0" w:gutter="0"/>
          <w:cols w:space="720"/>
          <w:titlePg/>
        </w:sectPr>
      </w:pPr>
    </w:p>
    <w:p w:rsidR="00941236" w:rsidRDefault="00941236" w:rsidP="00941236">
      <w:pPr>
        <w:widowControl w:val="0"/>
        <w:spacing w:line="360" w:lineRule="auto"/>
        <w:jc w:val="center"/>
      </w:pPr>
      <w:r>
        <w:lastRenderedPageBreak/>
        <w:t>ПЕРЕЛІК  УМОВНИХ  СКОРОЧЕНЬ</w:t>
      </w:r>
    </w:p>
    <w:p w:rsidR="00941236" w:rsidRDefault="00941236" w:rsidP="00941236">
      <w:pPr>
        <w:widowControl w:val="0"/>
        <w:spacing w:line="360" w:lineRule="auto"/>
        <w:jc w:val="center"/>
      </w:pPr>
    </w:p>
    <w:p w:rsidR="00941236" w:rsidRDefault="00941236" w:rsidP="00941236">
      <w:pPr>
        <w:widowControl w:val="0"/>
        <w:spacing w:line="360" w:lineRule="auto"/>
        <w:jc w:val="both"/>
      </w:pPr>
      <w:r>
        <w:t>АЛТ – аланінамінотрансфераза</w:t>
      </w:r>
    </w:p>
    <w:p w:rsidR="00941236" w:rsidRDefault="00941236" w:rsidP="00941236">
      <w:pPr>
        <w:widowControl w:val="0"/>
        <w:spacing w:line="360" w:lineRule="auto"/>
        <w:jc w:val="both"/>
      </w:pPr>
      <w:r>
        <w:t>АСТ – аспартатамінотрансфераза</w:t>
      </w:r>
    </w:p>
    <w:p w:rsidR="00941236" w:rsidRDefault="00941236" w:rsidP="00941236">
      <w:pPr>
        <w:widowControl w:val="0"/>
        <w:spacing w:line="360" w:lineRule="auto"/>
        <w:jc w:val="both"/>
      </w:pPr>
      <w:r>
        <w:t>ГП – гострий панкреатит</w:t>
      </w:r>
    </w:p>
    <w:p w:rsidR="00941236" w:rsidRDefault="00941236" w:rsidP="00941236">
      <w:pPr>
        <w:widowControl w:val="0"/>
        <w:spacing w:line="360" w:lineRule="auto"/>
        <w:jc w:val="both"/>
      </w:pPr>
      <w:r>
        <w:t>ГДП – гострий деструктивний панкреатит</w:t>
      </w:r>
    </w:p>
    <w:p w:rsidR="00941236" w:rsidRDefault="00941236" w:rsidP="00941236">
      <w:pPr>
        <w:widowControl w:val="0"/>
        <w:spacing w:line="360" w:lineRule="auto"/>
        <w:jc w:val="both"/>
      </w:pPr>
      <w:r>
        <w:t>ЕГ – ентеросгель</w:t>
      </w:r>
    </w:p>
    <w:p w:rsidR="00941236" w:rsidRDefault="00941236" w:rsidP="00941236">
      <w:pPr>
        <w:widowControl w:val="0"/>
        <w:spacing w:line="360" w:lineRule="auto"/>
        <w:jc w:val="both"/>
      </w:pPr>
      <w:r>
        <w:t>ЕС – ентеросорбція</w:t>
      </w:r>
    </w:p>
    <w:p w:rsidR="00941236" w:rsidRDefault="00941236" w:rsidP="00941236">
      <w:pPr>
        <w:widowControl w:val="0"/>
        <w:spacing w:line="360" w:lineRule="auto"/>
        <w:jc w:val="both"/>
      </w:pPr>
      <w:r>
        <w:t>КТ – комп’ютерна томографія</w:t>
      </w:r>
    </w:p>
    <w:p w:rsidR="00941236" w:rsidRDefault="00941236" w:rsidP="00941236">
      <w:pPr>
        <w:widowControl w:val="0"/>
        <w:spacing w:line="360" w:lineRule="auto"/>
        <w:jc w:val="both"/>
      </w:pPr>
      <w:r>
        <w:t>ЛВ – лазерне випромінювання</w:t>
      </w:r>
    </w:p>
    <w:p w:rsidR="00941236" w:rsidRDefault="00941236" w:rsidP="00941236">
      <w:pPr>
        <w:widowControl w:val="0"/>
        <w:spacing w:line="360" w:lineRule="auto"/>
        <w:jc w:val="both"/>
      </w:pPr>
      <w:r>
        <w:t>ЛІІ – лейкоцитарний індекс інтоксикації</w:t>
      </w:r>
    </w:p>
    <w:p w:rsidR="00941236" w:rsidRDefault="00941236" w:rsidP="00941236">
      <w:pPr>
        <w:widowControl w:val="0"/>
        <w:spacing w:line="360" w:lineRule="auto"/>
        <w:jc w:val="both"/>
      </w:pPr>
      <w:r>
        <w:t>ЛО – лазерне опромінювання</w:t>
      </w:r>
    </w:p>
    <w:p w:rsidR="00941236" w:rsidRDefault="00941236" w:rsidP="00941236">
      <w:pPr>
        <w:widowControl w:val="0"/>
        <w:spacing w:line="360" w:lineRule="auto"/>
        <w:jc w:val="both"/>
      </w:pPr>
      <w:r>
        <w:t>ЛТ – лазерна терапія</w:t>
      </w:r>
    </w:p>
    <w:p w:rsidR="00941236" w:rsidRDefault="00941236" w:rsidP="00941236">
      <w:pPr>
        <w:widowControl w:val="0"/>
        <w:spacing w:line="360" w:lineRule="auto"/>
        <w:jc w:val="both"/>
      </w:pPr>
      <w:r>
        <w:t>МСМ – молекули середньої маси</w:t>
      </w:r>
    </w:p>
    <w:p w:rsidR="00941236" w:rsidRDefault="00941236" w:rsidP="00941236">
      <w:pPr>
        <w:widowControl w:val="0"/>
        <w:spacing w:line="360" w:lineRule="auto"/>
        <w:jc w:val="both"/>
      </w:pPr>
      <w:r>
        <w:t>ОЧП – органи черевної порожнини</w:t>
      </w:r>
    </w:p>
    <w:p w:rsidR="00941236" w:rsidRDefault="00941236" w:rsidP="00941236">
      <w:pPr>
        <w:widowControl w:val="0"/>
        <w:spacing w:line="360" w:lineRule="auto"/>
        <w:jc w:val="both"/>
      </w:pPr>
      <w:r>
        <w:t>ПЗ – підшлункова залоза</w:t>
      </w:r>
    </w:p>
    <w:p w:rsidR="00941236" w:rsidRDefault="00941236" w:rsidP="00941236">
      <w:pPr>
        <w:widowControl w:val="0"/>
        <w:spacing w:line="360" w:lineRule="auto"/>
        <w:jc w:val="both"/>
      </w:pPr>
      <w:r>
        <w:t>УЗД – ультразвукове дослідження</w:t>
      </w:r>
    </w:p>
    <w:p w:rsidR="00941236" w:rsidRDefault="00941236" w:rsidP="00941236">
      <w:pPr>
        <w:widowControl w:val="0"/>
        <w:spacing w:line="360" w:lineRule="auto"/>
        <w:jc w:val="center"/>
        <w:sectPr w:rsidR="00941236">
          <w:headerReference w:type="even" r:id="rId14"/>
          <w:headerReference w:type="default" r:id="rId15"/>
          <w:pgSz w:w="11907" w:h="16840"/>
          <w:pgMar w:top="1134" w:right="567" w:bottom="1134" w:left="1418" w:header="720" w:footer="0" w:gutter="0"/>
          <w:cols w:space="720"/>
          <w:titlePg/>
        </w:sectPr>
      </w:pPr>
    </w:p>
    <w:p w:rsidR="00941236" w:rsidRDefault="00941236" w:rsidP="00941236">
      <w:pPr>
        <w:pStyle w:val="1"/>
        <w:keepNext w:val="0"/>
        <w:widowControl w:val="0"/>
        <w:rPr>
          <w:b w:val="0"/>
        </w:rPr>
      </w:pPr>
      <w:r>
        <w:rPr>
          <w:b w:val="0"/>
        </w:rPr>
        <w:lastRenderedPageBreak/>
        <w:t>В С Т У П</w:t>
      </w:r>
    </w:p>
    <w:p w:rsidR="00941236" w:rsidRDefault="00941236" w:rsidP="00941236">
      <w:pPr>
        <w:widowControl w:val="0"/>
        <w:spacing w:line="240" w:lineRule="exact"/>
        <w:jc w:val="center"/>
        <w:rPr>
          <w:b/>
        </w:rPr>
      </w:pPr>
    </w:p>
    <w:p w:rsidR="00941236" w:rsidRDefault="00941236" w:rsidP="00941236">
      <w:pPr>
        <w:pStyle w:val="1"/>
        <w:keepNext w:val="0"/>
        <w:widowControl w:val="0"/>
        <w:tabs>
          <w:tab w:val="left" w:pos="284"/>
        </w:tabs>
        <w:spacing w:line="360" w:lineRule="auto"/>
        <w:jc w:val="both"/>
      </w:pPr>
      <w:r>
        <w:tab/>
      </w:r>
      <w:r>
        <w:rPr>
          <w:b w:val="0"/>
        </w:rPr>
        <w:t>Актуальність теми.</w:t>
      </w:r>
      <w:r>
        <w:t xml:space="preserve"> Одну з актуальних проблем сучасної медицини становлять запальні захворювання ПЗ, методи їх лікування та профілактики. Незважаючи на певні успіхи, досягнуті у лікуванні ГП, ця патологія продовжує залишатися одн</w:t>
      </w:r>
      <w:r>
        <w:t>і</w:t>
      </w:r>
      <w:r>
        <w:t>єю з найбільш актуальних проблем практичної хірургії. За останні роки кількість хворих на ГП значно збільшилась, особливо це стосується індустріально розвин</w:t>
      </w:r>
      <w:r>
        <w:t>у</w:t>
      </w:r>
      <w:r>
        <w:t>тих країн [51,110,184,233,280,297,321,364,373].</w:t>
      </w:r>
    </w:p>
    <w:p w:rsidR="00941236" w:rsidRDefault="00941236" w:rsidP="00941236">
      <w:pPr>
        <w:pStyle w:val="affffffff5"/>
        <w:widowControl w:val="0"/>
        <w:tabs>
          <w:tab w:val="left" w:pos="284"/>
        </w:tabs>
        <w:rPr>
          <w:b/>
        </w:rPr>
      </w:pPr>
      <w:r>
        <w:rPr>
          <w:b/>
        </w:rPr>
        <w:tab/>
        <w:t>Хворі з патологією ПЗ складають до 0,47% від всіх сомати</w:t>
      </w:r>
      <w:r>
        <w:rPr>
          <w:b/>
        </w:rPr>
        <w:t>ч</w:t>
      </w:r>
      <w:r>
        <w:rPr>
          <w:b/>
        </w:rPr>
        <w:t>них хворих, 1,4-1,6% від загальної кількості госпіталізованих у хірургічне відділення (навіть до 2,7% [118]) та 2,5-18,9% хворих з гострою хірургічною патологією ОЧП [78,118, 184,209,233,257]. ГП у теперішній час займає третє місце серед гострих хірургі</w:t>
      </w:r>
      <w:r>
        <w:rPr>
          <w:b/>
        </w:rPr>
        <w:t>ч</w:t>
      </w:r>
      <w:r>
        <w:rPr>
          <w:b/>
        </w:rPr>
        <w:t>них захворювань ОЧП, поступаючись лише гострому холециститу та гострому апендициту [7,51,120,129,169,184,200], а за даними М.П.Павловського ти сп</w:t>
      </w:r>
      <w:r>
        <w:rPr>
          <w:b/>
        </w:rPr>
        <w:t>і</w:t>
      </w:r>
      <w:r>
        <w:rPr>
          <w:b/>
        </w:rPr>
        <w:t>вавт. [186] в останні 3-5 років – навіть друге.</w:t>
      </w:r>
    </w:p>
    <w:p w:rsidR="00941236" w:rsidRDefault="00941236" w:rsidP="00941236">
      <w:pPr>
        <w:pStyle w:val="affffffff5"/>
        <w:widowControl w:val="0"/>
        <w:tabs>
          <w:tab w:val="left" w:pos="284"/>
        </w:tabs>
        <w:rPr>
          <w:b/>
        </w:rPr>
      </w:pPr>
      <w:r>
        <w:rPr>
          <w:b/>
        </w:rPr>
        <w:tab/>
        <w:t>Серед даної категорії хворих значне місце займають люди працездатного віку – від 30 до 50 років (55,3-68,8%) [41,102,327], навіть до 75% [35]. Крім того, відмічається високий відсоток інвалідності серед хворих з деструктивними фо</w:t>
      </w:r>
      <w:r>
        <w:rPr>
          <w:b/>
        </w:rPr>
        <w:t>р</w:t>
      </w:r>
      <w:r>
        <w:rPr>
          <w:b/>
        </w:rPr>
        <w:t>мами ГП та після хірургічного лікування. У 10% пацієнтів ГП переходить у хр</w:t>
      </w:r>
      <w:r>
        <w:rPr>
          <w:b/>
        </w:rPr>
        <w:t>о</w:t>
      </w:r>
      <w:r>
        <w:rPr>
          <w:b/>
        </w:rPr>
        <w:t xml:space="preserve">нічний вже після першого приступу, у 20% - між приступом ГП та </w:t>
      </w:r>
      <w:r>
        <w:rPr>
          <w:b/>
        </w:rPr>
        <w:lastRenderedPageBreak/>
        <w:t>виникненням хроні</w:t>
      </w:r>
      <w:r>
        <w:rPr>
          <w:b/>
        </w:rPr>
        <w:t>ч</w:t>
      </w:r>
      <w:r>
        <w:rPr>
          <w:b/>
        </w:rPr>
        <w:t>ного тривалий (від 1 до 20 років) латентний період, у 70% - хронічний панкреатит виявляється вже пі</w:t>
      </w:r>
      <w:r>
        <w:rPr>
          <w:b/>
        </w:rPr>
        <w:t>с</w:t>
      </w:r>
      <w:r>
        <w:rPr>
          <w:b/>
        </w:rPr>
        <w:t>ля декількох приступів ГП [250].</w:t>
      </w:r>
    </w:p>
    <w:p w:rsidR="00941236" w:rsidRDefault="00941236" w:rsidP="00941236">
      <w:pPr>
        <w:pStyle w:val="affffffff5"/>
        <w:widowControl w:val="0"/>
        <w:tabs>
          <w:tab w:val="left" w:pos="284"/>
        </w:tabs>
        <w:rPr>
          <w:b/>
        </w:rPr>
      </w:pPr>
      <w:r>
        <w:rPr>
          <w:b/>
        </w:rPr>
        <w:tab/>
        <w:t>Проблема лікування хворих на ГП – одна з найбільш дискутабельних у літер</w:t>
      </w:r>
      <w:r>
        <w:rPr>
          <w:b/>
        </w:rPr>
        <w:t>а</w:t>
      </w:r>
      <w:r>
        <w:rPr>
          <w:b/>
        </w:rPr>
        <w:t>турі останнього часу. Пропоновані методики ведення хворих часом прямо прот</w:t>
      </w:r>
      <w:r>
        <w:rPr>
          <w:b/>
        </w:rPr>
        <w:t>и</w:t>
      </w:r>
      <w:r>
        <w:rPr>
          <w:b/>
        </w:rPr>
        <w:t>лежні: від надто консервативних до радикальних, які передбачають опер</w:t>
      </w:r>
      <w:r>
        <w:rPr>
          <w:b/>
        </w:rPr>
        <w:t>а</w:t>
      </w:r>
      <w:r>
        <w:rPr>
          <w:b/>
        </w:rPr>
        <w:t>тивне втручання на ранніх стадіях навіть при наявності середньої ступені інтокс</w:t>
      </w:r>
      <w:r>
        <w:rPr>
          <w:b/>
        </w:rPr>
        <w:t>и</w:t>
      </w:r>
      <w:r>
        <w:rPr>
          <w:b/>
        </w:rPr>
        <w:t>кації, що часто веде до погіршення стану хворого через травматичність самої лапарат</w:t>
      </w:r>
      <w:r>
        <w:rPr>
          <w:b/>
        </w:rPr>
        <w:t>о</w:t>
      </w:r>
      <w:r>
        <w:rPr>
          <w:b/>
        </w:rPr>
        <w:t>мії [58,120,240,250,303]. Прихильники консервативного лікування пропонують вичікувальну тактику, яка передбачає підтримання гомеостазу та оперативне втручання по мірі виникнення ускладнень. В основі такого підходу лежить уя</w:t>
      </w:r>
      <w:r>
        <w:rPr>
          <w:b/>
        </w:rPr>
        <w:t>в</w:t>
      </w:r>
      <w:r>
        <w:rPr>
          <w:b/>
        </w:rPr>
        <w:t>лення про те, що більшість хворих на ГП не потребують операції та видуж</w:t>
      </w:r>
      <w:r>
        <w:rPr>
          <w:b/>
        </w:rPr>
        <w:t>у</w:t>
      </w:r>
      <w:r>
        <w:rPr>
          <w:b/>
        </w:rPr>
        <w:t>ють після консервативної терапії, і лише в 14-18% випадків захворювання супров</w:t>
      </w:r>
      <w:r>
        <w:rPr>
          <w:b/>
        </w:rPr>
        <w:t>о</w:t>
      </w:r>
      <w:r>
        <w:rPr>
          <w:b/>
        </w:rPr>
        <w:t>джується важкою інтоксикацією, шоком та розвитком у наступному гнійно-некротичних ускл</w:t>
      </w:r>
      <w:r>
        <w:rPr>
          <w:b/>
        </w:rPr>
        <w:t>а</w:t>
      </w:r>
      <w:r>
        <w:rPr>
          <w:b/>
        </w:rPr>
        <w:t>днень [120,184,209,238,250].</w:t>
      </w:r>
    </w:p>
    <w:p w:rsidR="00941236" w:rsidRDefault="00941236" w:rsidP="00941236">
      <w:pPr>
        <w:pStyle w:val="affffffff5"/>
        <w:widowControl w:val="0"/>
        <w:tabs>
          <w:tab w:val="left" w:pos="284"/>
        </w:tabs>
        <w:rPr>
          <w:b/>
          <w:szCs w:val="28"/>
        </w:rPr>
      </w:pPr>
      <w:r>
        <w:rPr>
          <w:b/>
        </w:rPr>
        <w:tab/>
      </w:r>
      <w:r>
        <w:rPr>
          <w:b/>
          <w:szCs w:val="28"/>
        </w:rPr>
        <w:t>Рядом дослідників доведено прямий вплив транслокації кишкової мікр</w:t>
      </w:r>
      <w:r>
        <w:rPr>
          <w:b/>
          <w:szCs w:val="28"/>
        </w:rPr>
        <w:t>о</w:t>
      </w:r>
      <w:r>
        <w:rPr>
          <w:b/>
          <w:szCs w:val="28"/>
        </w:rPr>
        <w:t>флори при динамічній кишковій непрохідності за гострого деструктивного па</w:t>
      </w:r>
      <w:r>
        <w:rPr>
          <w:b/>
          <w:szCs w:val="28"/>
        </w:rPr>
        <w:t>н</w:t>
      </w:r>
      <w:r>
        <w:rPr>
          <w:b/>
          <w:szCs w:val="28"/>
        </w:rPr>
        <w:t>креатиту на частоту розвитку інфікованого панкреонекрозу [21,184,213]. З метою профіл</w:t>
      </w:r>
      <w:r>
        <w:rPr>
          <w:b/>
          <w:szCs w:val="28"/>
        </w:rPr>
        <w:t>а</w:t>
      </w:r>
      <w:r>
        <w:rPr>
          <w:b/>
          <w:szCs w:val="28"/>
        </w:rPr>
        <w:t>ктики транслокаційного інфікування стерильного панкреонекрозу найчастіше о</w:t>
      </w:r>
      <w:r>
        <w:rPr>
          <w:b/>
          <w:szCs w:val="28"/>
        </w:rPr>
        <w:t>б</w:t>
      </w:r>
      <w:r>
        <w:rPr>
          <w:b/>
          <w:szCs w:val="28"/>
        </w:rPr>
        <w:t>межуються очисними та сифонними клізмами, що є малоефекти</w:t>
      </w:r>
      <w:r>
        <w:rPr>
          <w:b/>
          <w:szCs w:val="28"/>
        </w:rPr>
        <w:t>в</w:t>
      </w:r>
      <w:r>
        <w:rPr>
          <w:b/>
          <w:szCs w:val="28"/>
        </w:rPr>
        <w:t>ним.</w:t>
      </w:r>
    </w:p>
    <w:p w:rsidR="00941236" w:rsidRDefault="00941236" w:rsidP="00941236">
      <w:pPr>
        <w:pStyle w:val="affffffff5"/>
        <w:widowControl w:val="0"/>
        <w:tabs>
          <w:tab w:val="left" w:pos="284"/>
        </w:tabs>
        <w:rPr>
          <w:b/>
        </w:rPr>
      </w:pPr>
      <w:r>
        <w:rPr>
          <w:b/>
        </w:rPr>
        <w:tab/>
        <w:t>Незважаючи на постійні пошуки нових методів лікування ГП та профілактики його ускладнень, до теперішнього часу результати часто залишаються незадовіл</w:t>
      </w:r>
      <w:r>
        <w:rPr>
          <w:b/>
        </w:rPr>
        <w:t>ь</w:t>
      </w:r>
      <w:r>
        <w:rPr>
          <w:b/>
        </w:rPr>
        <w:t>ними [53,113,151,184,209,234,250,280,297,303].</w:t>
      </w:r>
    </w:p>
    <w:p w:rsidR="00941236" w:rsidRDefault="00941236" w:rsidP="00941236">
      <w:pPr>
        <w:pStyle w:val="affffffff5"/>
        <w:widowControl w:val="0"/>
        <w:tabs>
          <w:tab w:val="left" w:pos="284"/>
        </w:tabs>
        <w:rPr>
          <w:b/>
        </w:rPr>
      </w:pPr>
      <w:r>
        <w:rPr>
          <w:b/>
        </w:rPr>
        <w:tab/>
        <w:t xml:space="preserve">Як великий прогрес останнього десятиріччя </w:t>
      </w:r>
      <w:r>
        <w:rPr>
          <w:b/>
          <w:lang w:val="en-US"/>
        </w:rPr>
        <w:t>Werner</w:t>
      </w:r>
      <w:r>
        <w:rPr>
          <w:b/>
        </w:rPr>
        <w:t xml:space="preserve"> </w:t>
      </w:r>
      <w:r>
        <w:rPr>
          <w:b/>
          <w:lang w:val="en-US"/>
        </w:rPr>
        <w:t>et</w:t>
      </w:r>
      <w:r>
        <w:rPr>
          <w:b/>
        </w:rPr>
        <w:t xml:space="preserve"> </w:t>
      </w:r>
      <w:r>
        <w:rPr>
          <w:b/>
          <w:lang w:val="en-US"/>
        </w:rPr>
        <w:t>al</w:t>
      </w:r>
      <w:r>
        <w:rPr>
          <w:b/>
        </w:rPr>
        <w:t>. [391] відзначають зниження загальної летальності при ГП до 5%, а у важких випадках – до 10-20%.</w:t>
      </w:r>
    </w:p>
    <w:p w:rsidR="00941236" w:rsidRDefault="00941236" w:rsidP="00941236">
      <w:pPr>
        <w:pStyle w:val="affffffff5"/>
        <w:widowControl w:val="0"/>
        <w:tabs>
          <w:tab w:val="left" w:pos="284"/>
        </w:tabs>
        <w:rPr>
          <w:b/>
          <w:szCs w:val="28"/>
        </w:rPr>
      </w:pPr>
      <w:r>
        <w:rPr>
          <w:b/>
          <w:szCs w:val="28"/>
        </w:rPr>
        <w:tab/>
        <w:t>Останнім часом, поряд зі збільшенням випадків ГП, зростає кількість ускладн</w:t>
      </w:r>
      <w:r>
        <w:rPr>
          <w:b/>
          <w:szCs w:val="28"/>
        </w:rPr>
        <w:t>е</w:t>
      </w:r>
      <w:r>
        <w:rPr>
          <w:b/>
          <w:szCs w:val="28"/>
        </w:rPr>
        <w:t>них форм цього захворювання [285](панкреонекроз з явищами перитоніту, а т</w:t>
      </w:r>
      <w:r>
        <w:rPr>
          <w:b/>
          <w:szCs w:val="28"/>
        </w:rPr>
        <w:t>а</w:t>
      </w:r>
      <w:r>
        <w:rPr>
          <w:b/>
          <w:szCs w:val="28"/>
        </w:rPr>
        <w:t>кож токсикобактеріальний шок), що призводить до більшого відсотку л</w:t>
      </w:r>
      <w:r>
        <w:rPr>
          <w:b/>
          <w:szCs w:val="28"/>
        </w:rPr>
        <w:t>е</w:t>
      </w:r>
      <w:r>
        <w:rPr>
          <w:b/>
          <w:szCs w:val="28"/>
        </w:rPr>
        <w:t>тальних випадків. Так, загальна летальність від панкреатиту 5-9,8%, при дестру</w:t>
      </w:r>
      <w:r>
        <w:rPr>
          <w:b/>
          <w:szCs w:val="28"/>
        </w:rPr>
        <w:t>к</w:t>
      </w:r>
      <w:r>
        <w:rPr>
          <w:b/>
          <w:szCs w:val="28"/>
        </w:rPr>
        <w:t>тивних формах – 50,5%, а при ускладнених деструктивних формах – 54-97% [51,169,209, 288,364,366]. Летальність у різних країнах коливається в дуже широких межах унаслідок відмінностей у соціоекономічних чинниках, системах охорони зд</w:t>
      </w:r>
      <w:r>
        <w:rPr>
          <w:b/>
          <w:szCs w:val="28"/>
        </w:rPr>
        <w:t>о</w:t>
      </w:r>
      <w:r>
        <w:rPr>
          <w:b/>
          <w:szCs w:val="28"/>
        </w:rPr>
        <w:t>ров’я, доборі пацієнтів тощо [233].</w:t>
      </w:r>
    </w:p>
    <w:p w:rsidR="00941236" w:rsidRDefault="00941236" w:rsidP="00941236">
      <w:pPr>
        <w:pStyle w:val="2ffffa"/>
        <w:widowControl w:val="0"/>
        <w:tabs>
          <w:tab w:val="left" w:pos="284"/>
        </w:tabs>
      </w:pPr>
      <w:r>
        <w:tab/>
        <w:t>Таким чином, лікування ГДП вимагає подальшого вдосконалення комплек</w:t>
      </w:r>
      <w:r>
        <w:t>с</w:t>
      </w:r>
      <w:r>
        <w:t>ної консервативної терапії цієї патології та хірургічного лікування, розробки нових, більш сучасних методів [58,151,184,200,209,238,250,257]. Проведений аналіз літ</w:t>
      </w:r>
      <w:r>
        <w:t>е</w:t>
      </w:r>
      <w:r>
        <w:t>ратурних даних свідчить про наявність багатьох, ще не вирішених проблем лікування ГДП та профілактики його ускла</w:t>
      </w:r>
      <w:r>
        <w:t>д</w:t>
      </w:r>
      <w:r>
        <w:t>нень.</w:t>
      </w:r>
    </w:p>
    <w:p w:rsidR="00941236" w:rsidRDefault="00941236" w:rsidP="00941236">
      <w:pPr>
        <w:pStyle w:val="affffffff5"/>
        <w:widowControl w:val="0"/>
        <w:tabs>
          <w:tab w:val="left" w:pos="284"/>
        </w:tabs>
        <w:rPr>
          <w:b/>
        </w:rPr>
      </w:pPr>
      <w:r>
        <w:rPr>
          <w:color w:val="FF0000"/>
        </w:rPr>
        <w:tab/>
      </w:r>
      <w:r>
        <w:t xml:space="preserve">Зв’язок роботи з науковими програмами, планами, темами. </w:t>
      </w:r>
      <w:r>
        <w:rPr>
          <w:b/>
        </w:rPr>
        <w:t xml:space="preserve">Тема дисертації </w:t>
      </w:r>
      <w:r>
        <w:rPr>
          <w:b/>
        </w:rPr>
        <w:lastRenderedPageBreak/>
        <w:t>затверджена Вченою радою Буковинського державного медичного університет</w:t>
      </w:r>
      <w:r>
        <w:rPr>
          <w:b/>
        </w:rPr>
        <w:t>у</w:t>
      </w:r>
      <w:r>
        <w:rPr>
          <w:b/>
        </w:rPr>
        <w:t xml:space="preserve"> МОЗ України (протокол № 5 від 27 грудня 2007 р.) і є фрагментом планової на</w:t>
      </w:r>
      <w:r>
        <w:rPr>
          <w:b/>
        </w:rPr>
        <w:t>у</w:t>
      </w:r>
      <w:r>
        <w:rPr>
          <w:b/>
        </w:rPr>
        <w:t>ково-дослідницької роботи кафедри загальної хірургії БДМУ “Профілактика та комплексне лікування гнійно-септичних ускладнень хірургічної абдомінальної патології” (№ державної реєстрації 0107</w:t>
      </w:r>
      <w:r>
        <w:rPr>
          <w:b/>
          <w:lang w:val="en-US"/>
        </w:rPr>
        <w:t>U</w:t>
      </w:r>
      <w:r>
        <w:rPr>
          <w:b/>
        </w:rPr>
        <w:t>004050). Тема дисертації також запл</w:t>
      </w:r>
      <w:r>
        <w:rPr>
          <w:b/>
        </w:rPr>
        <w:t>а</w:t>
      </w:r>
      <w:r>
        <w:rPr>
          <w:b/>
        </w:rPr>
        <w:t>нована проблемною комісією „Хірургія” (протокол</w:t>
      </w:r>
      <w:r>
        <w:rPr>
          <w:szCs w:val="28"/>
        </w:rPr>
        <w:t xml:space="preserve"> </w:t>
      </w:r>
      <w:r>
        <w:rPr>
          <w:b/>
          <w:szCs w:val="28"/>
        </w:rPr>
        <w:t>№ 244 від 25 лютого 2008 р</w:t>
      </w:r>
      <w:r>
        <w:rPr>
          <w:b/>
          <w:szCs w:val="28"/>
        </w:rPr>
        <w:t>о</w:t>
      </w:r>
      <w:r>
        <w:rPr>
          <w:b/>
          <w:szCs w:val="28"/>
        </w:rPr>
        <w:t>ку).</w:t>
      </w:r>
      <w:r>
        <w:rPr>
          <w:b/>
        </w:rPr>
        <w:t xml:space="preserve"> Автор особисто провів лік</w:t>
      </w:r>
      <w:r>
        <w:rPr>
          <w:b/>
        </w:rPr>
        <w:t>у</w:t>
      </w:r>
      <w:r>
        <w:rPr>
          <w:b/>
        </w:rPr>
        <w:t>вання 109 хворих на ГП та 152 хворим провів ЛТ, статистичну обробку одержаних результатів, сформулював висновки та рекоме</w:t>
      </w:r>
      <w:r>
        <w:rPr>
          <w:b/>
        </w:rPr>
        <w:t>н</w:t>
      </w:r>
      <w:r>
        <w:rPr>
          <w:b/>
        </w:rPr>
        <w:t>дації за одержаними дан</w:t>
      </w:r>
      <w:r>
        <w:rPr>
          <w:b/>
        </w:rPr>
        <w:t>и</w:t>
      </w:r>
      <w:r>
        <w:rPr>
          <w:b/>
        </w:rPr>
        <w:t>ми.</w:t>
      </w:r>
    </w:p>
    <w:p w:rsidR="00941236" w:rsidRDefault="00941236" w:rsidP="00941236">
      <w:pPr>
        <w:pStyle w:val="1"/>
        <w:keepNext w:val="0"/>
        <w:widowControl w:val="0"/>
        <w:tabs>
          <w:tab w:val="left" w:pos="284"/>
        </w:tabs>
        <w:spacing w:line="360" w:lineRule="auto"/>
        <w:jc w:val="both"/>
        <w:rPr>
          <w:szCs w:val="28"/>
        </w:rPr>
      </w:pPr>
      <w:r>
        <w:rPr>
          <w:szCs w:val="28"/>
        </w:rPr>
        <w:tab/>
      </w:r>
      <w:r>
        <w:rPr>
          <w:b w:val="0"/>
          <w:szCs w:val="28"/>
        </w:rPr>
        <w:t>Мета і задачі дослідження.</w:t>
      </w:r>
      <w:r>
        <w:rPr>
          <w:szCs w:val="28"/>
        </w:rPr>
        <w:t xml:space="preserve"> Підвищити ефективність лікування та профілакт</w:t>
      </w:r>
      <w:r>
        <w:rPr>
          <w:szCs w:val="28"/>
        </w:rPr>
        <w:t>и</w:t>
      </w:r>
      <w:r>
        <w:rPr>
          <w:szCs w:val="28"/>
        </w:rPr>
        <w:t>ки ускладнень гострого деструктивного панкреатиту шляхом поєднаного викор</w:t>
      </w:r>
      <w:r>
        <w:rPr>
          <w:szCs w:val="28"/>
        </w:rPr>
        <w:t>и</w:t>
      </w:r>
      <w:r>
        <w:rPr>
          <w:szCs w:val="28"/>
        </w:rPr>
        <w:t>стання лазеротерапії та ентеросорбції у базовій терапії при динамі</w:t>
      </w:r>
      <w:r>
        <w:rPr>
          <w:szCs w:val="28"/>
        </w:rPr>
        <w:t>ч</w:t>
      </w:r>
      <w:r>
        <w:rPr>
          <w:szCs w:val="28"/>
        </w:rPr>
        <w:t>ній кишковій непрохідності в залежності від характеру коагуляційного гемостазу, фібриноліт</w:t>
      </w:r>
      <w:r>
        <w:rPr>
          <w:szCs w:val="28"/>
        </w:rPr>
        <w:t>и</w:t>
      </w:r>
      <w:r>
        <w:rPr>
          <w:szCs w:val="28"/>
        </w:rPr>
        <w:t>чної активності та інтенсивності необмеженого прот</w:t>
      </w:r>
      <w:r>
        <w:rPr>
          <w:szCs w:val="28"/>
        </w:rPr>
        <w:t>е</w:t>
      </w:r>
      <w:r>
        <w:rPr>
          <w:szCs w:val="28"/>
        </w:rPr>
        <w:t>олізу у плазмі крові хворих на гострий дестру</w:t>
      </w:r>
      <w:r>
        <w:rPr>
          <w:szCs w:val="28"/>
        </w:rPr>
        <w:t>к</w:t>
      </w:r>
      <w:r>
        <w:rPr>
          <w:szCs w:val="28"/>
        </w:rPr>
        <w:t>тивний панкреатит.</w:t>
      </w:r>
    </w:p>
    <w:p w:rsidR="00941236" w:rsidRDefault="00941236" w:rsidP="00941236">
      <w:pPr>
        <w:widowControl w:val="0"/>
        <w:tabs>
          <w:tab w:val="left" w:pos="284"/>
        </w:tabs>
        <w:spacing w:line="360" w:lineRule="auto"/>
      </w:pPr>
      <w:r>
        <w:tab/>
        <w:t>Для досягнення мети були поставлені наступні задачі:</w:t>
      </w:r>
    </w:p>
    <w:p w:rsidR="00941236" w:rsidRDefault="00941236" w:rsidP="00941236">
      <w:pPr>
        <w:pStyle w:val="affffffff5"/>
        <w:widowControl w:val="0"/>
        <w:tabs>
          <w:tab w:val="left" w:pos="284"/>
        </w:tabs>
        <w:rPr>
          <w:b/>
        </w:rPr>
      </w:pPr>
      <w:r>
        <w:rPr>
          <w:b/>
        </w:rPr>
        <w:t>1. Виявити характер коагуляційного гемостазу, фібринолітичної активності та і</w:t>
      </w:r>
      <w:r>
        <w:rPr>
          <w:b/>
        </w:rPr>
        <w:t>н</w:t>
      </w:r>
      <w:r>
        <w:rPr>
          <w:b/>
        </w:rPr>
        <w:t xml:space="preserve">тенсивності необмеженого протеолізу у плазмі крові хворих на ГДП при </w:t>
      </w:r>
      <w:r>
        <w:rPr>
          <w:b/>
        </w:rPr>
        <w:lastRenderedPageBreak/>
        <w:t>проведенні загальноприйнятого л</w:t>
      </w:r>
      <w:r>
        <w:rPr>
          <w:b/>
        </w:rPr>
        <w:t>і</w:t>
      </w:r>
      <w:r>
        <w:rPr>
          <w:b/>
        </w:rPr>
        <w:t>кування.</w:t>
      </w:r>
    </w:p>
    <w:p w:rsidR="00941236" w:rsidRDefault="00941236" w:rsidP="00941236">
      <w:pPr>
        <w:pStyle w:val="affffffff5"/>
        <w:widowControl w:val="0"/>
        <w:tabs>
          <w:tab w:val="left" w:pos="284"/>
        </w:tabs>
        <w:rPr>
          <w:b/>
        </w:rPr>
      </w:pPr>
      <w:r>
        <w:rPr>
          <w:b/>
        </w:rPr>
        <w:t>2. Вивчити характер змін коагуляційного гемостазу, фібринолітичної активності та інтенсивності необмеженого протеолізу у плазмі крові хворих на ГДП при з</w:t>
      </w:r>
      <w:r>
        <w:rPr>
          <w:b/>
        </w:rPr>
        <w:t>а</w:t>
      </w:r>
      <w:r>
        <w:rPr>
          <w:b/>
        </w:rPr>
        <w:t>стосуванні ЛВ.</w:t>
      </w:r>
    </w:p>
    <w:p w:rsidR="00941236" w:rsidRDefault="00941236" w:rsidP="00941236">
      <w:pPr>
        <w:pStyle w:val="affffffff5"/>
        <w:widowControl w:val="0"/>
        <w:tabs>
          <w:tab w:val="left" w:pos="284"/>
        </w:tabs>
        <w:rPr>
          <w:b/>
        </w:rPr>
      </w:pPr>
      <w:r>
        <w:rPr>
          <w:b/>
        </w:rPr>
        <w:t>3. Вивчити характер змін коагуляційного гемостазу, фібринолітичної активності та інтенсивності необмеженого протеолізу у плазмі крові хворих на ГДП при з</w:t>
      </w:r>
      <w:r>
        <w:rPr>
          <w:b/>
        </w:rPr>
        <w:t>а</w:t>
      </w:r>
      <w:r>
        <w:rPr>
          <w:b/>
        </w:rPr>
        <w:t>стосуванні ентеросорбенту “Ентеросгель” в умовах динамічної кишкової непрох</w:t>
      </w:r>
      <w:r>
        <w:rPr>
          <w:b/>
        </w:rPr>
        <w:t>і</w:t>
      </w:r>
      <w:r>
        <w:rPr>
          <w:b/>
        </w:rPr>
        <w:t>дності.</w:t>
      </w:r>
    </w:p>
    <w:p w:rsidR="00941236" w:rsidRDefault="00941236" w:rsidP="00941236">
      <w:pPr>
        <w:pStyle w:val="affffffff5"/>
        <w:widowControl w:val="0"/>
        <w:tabs>
          <w:tab w:val="left" w:pos="284"/>
        </w:tabs>
        <w:rPr>
          <w:b/>
        </w:rPr>
      </w:pPr>
      <w:r>
        <w:rPr>
          <w:b/>
        </w:rPr>
        <w:t>4. Вивчити характер змін коагуляційного гемостазу, фібринолітичної активності та інтенсивності необмеженого протеолізу у плазмі крові хворих на ГДП при з</w:t>
      </w:r>
      <w:r>
        <w:rPr>
          <w:b/>
        </w:rPr>
        <w:t>а</w:t>
      </w:r>
      <w:r>
        <w:rPr>
          <w:b/>
        </w:rPr>
        <w:t>стосуванні ЛВ та ентеросорбенту “Ентеросгель”.</w:t>
      </w:r>
    </w:p>
    <w:p w:rsidR="00941236" w:rsidRDefault="00941236" w:rsidP="00941236">
      <w:pPr>
        <w:pStyle w:val="affffffff5"/>
        <w:widowControl w:val="0"/>
        <w:tabs>
          <w:tab w:val="left" w:pos="284"/>
        </w:tabs>
        <w:rPr>
          <w:b/>
        </w:rPr>
      </w:pPr>
      <w:r>
        <w:rPr>
          <w:b/>
        </w:rPr>
        <w:t>5. Розробити та обгрунтувати тактику комплексного лікування динамічної кишк</w:t>
      </w:r>
      <w:r>
        <w:rPr>
          <w:b/>
        </w:rPr>
        <w:t>о</w:t>
      </w:r>
      <w:r>
        <w:rPr>
          <w:b/>
        </w:rPr>
        <w:t>вої непрохідності при гострому деструктивному панкреатиті з застосуванням л</w:t>
      </w:r>
      <w:r>
        <w:rPr>
          <w:b/>
        </w:rPr>
        <w:t>а</w:t>
      </w:r>
      <w:r>
        <w:rPr>
          <w:b/>
        </w:rPr>
        <w:t>зеротерапії та ентеросорбції.</w:t>
      </w:r>
    </w:p>
    <w:p w:rsidR="00941236" w:rsidRDefault="00941236" w:rsidP="00941236">
      <w:pPr>
        <w:pStyle w:val="affffffff5"/>
        <w:widowControl w:val="0"/>
        <w:tabs>
          <w:tab w:val="left" w:pos="284"/>
        </w:tabs>
        <w:rPr>
          <w:b/>
        </w:rPr>
      </w:pPr>
      <w:r>
        <w:rPr>
          <w:b/>
        </w:rPr>
        <w:t>6. Оцінити клінічну ефективність розробленого способу лікування.</w:t>
      </w:r>
    </w:p>
    <w:p w:rsidR="00941236" w:rsidRDefault="00941236" w:rsidP="00941236">
      <w:pPr>
        <w:pStyle w:val="affffffff5"/>
        <w:widowControl w:val="0"/>
        <w:tabs>
          <w:tab w:val="left" w:pos="284"/>
        </w:tabs>
        <w:rPr>
          <w:b/>
        </w:rPr>
      </w:pPr>
      <w:r>
        <w:rPr>
          <w:b/>
        </w:rPr>
        <w:tab/>
      </w:r>
      <w:r>
        <w:rPr>
          <w:b/>
          <w:i/>
        </w:rPr>
        <w:t>Об’єкт дослідження:</w:t>
      </w:r>
      <w:r>
        <w:rPr>
          <w:b/>
        </w:rPr>
        <w:t xml:space="preserve"> гострий деструктивний панкреатит.</w:t>
      </w:r>
    </w:p>
    <w:p w:rsidR="00941236" w:rsidRDefault="00941236" w:rsidP="00941236">
      <w:pPr>
        <w:pStyle w:val="affffffff5"/>
        <w:widowControl w:val="0"/>
        <w:tabs>
          <w:tab w:val="left" w:pos="284"/>
        </w:tabs>
        <w:rPr>
          <w:b/>
        </w:rPr>
      </w:pPr>
      <w:r>
        <w:rPr>
          <w:b/>
        </w:rPr>
        <w:tab/>
      </w:r>
      <w:r>
        <w:rPr>
          <w:b/>
          <w:i/>
        </w:rPr>
        <w:t>Предмет дослідження:</w:t>
      </w:r>
      <w:r>
        <w:rPr>
          <w:b/>
        </w:rPr>
        <w:t xml:space="preserve"> ефективність застосування лазерного випромінювання та ентеросгелю у комплексному лікуванні динамічної кишкової непрохідності у хворих на гострий деструктивний панкреатит.</w:t>
      </w:r>
    </w:p>
    <w:p w:rsidR="00941236" w:rsidRDefault="00941236" w:rsidP="00941236">
      <w:pPr>
        <w:pStyle w:val="affffffff5"/>
        <w:widowControl w:val="0"/>
        <w:tabs>
          <w:tab w:val="left" w:pos="284"/>
        </w:tabs>
        <w:rPr>
          <w:b/>
        </w:rPr>
      </w:pPr>
      <w:r>
        <w:rPr>
          <w:b/>
        </w:rPr>
        <w:tab/>
      </w:r>
      <w:r>
        <w:rPr>
          <w:b/>
          <w:i/>
        </w:rPr>
        <w:t>Методи дослідження:</w:t>
      </w:r>
      <w:r>
        <w:rPr>
          <w:b/>
        </w:rPr>
        <w:t xml:space="preserve"> клініко-біохімічні дослідження для визначення перебігу ГП; стан тромбоцитарно-судинного гемостазу за відсотком адгезивних тромбоц</w:t>
      </w:r>
      <w:r>
        <w:rPr>
          <w:b/>
        </w:rPr>
        <w:t>и</w:t>
      </w:r>
      <w:r>
        <w:rPr>
          <w:b/>
        </w:rPr>
        <w:t>тів та індексом спонтанної агрегації тромбоцитів; загальний коагуляційний пот</w:t>
      </w:r>
      <w:r>
        <w:rPr>
          <w:b/>
        </w:rPr>
        <w:t>е</w:t>
      </w:r>
      <w:r>
        <w:rPr>
          <w:b/>
        </w:rPr>
        <w:t>нціал крові (час рекальцифікації плазми, протромбіновий і тромбіновий час, акт</w:t>
      </w:r>
      <w:r>
        <w:rPr>
          <w:b/>
        </w:rPr>
        <w:t>и</w:t>
      </w:r>
      <w:r>
        <w:rPr>
          <w:b/>
        </w:rPr>
        <w:t>вований парціальний тромбопластиновий час), фібринолітичну активність плазми, потенційну активність плазміногену, антиплазміни (швидко- та повільнодіючі), рівень фібриногену в плазмі крові, активність антитромбіну ІІІ, активність ХІІІ фактору, Хагеман-залежний фібриноліз, антиплазміни, концентрацію розчинних комплексів фібрин-мономіру в крові та продукти деградації фібрин/фібриногену, а також урокіназну активність сечі; протеолітичну активність плазми крові, вик</w:t>
      </w:r>
      <w:r>
        <w:rPr>
          <w:b/>
        </w:rPr>
        <w:t>о</w:t>
      </w:r>
      <w:r>
        <w:rPr>
          <w:b/>
        </w:rPr>
        <w:t>ристовуючи колорогенні сполуки: азоальбумін (лізис низькомолекулярних білків), азоказеїн (лізис високомолекулярних білків) та азокол (лізис колагену); фермент</w:t>
      </w:r>
      <w:r>
        <w:rPr>
          <w:b/>
        </w:rPr>
        <w:t>а</w:t>
      </w:r>
      <w:r>
        <w:rPr>
          <w:b/>
        </w:rPr>
        <w:t>тивний та неферментативний фібриноліз в плазмі крові та с</w:t>
      </w:r>
      <w:r>
        <w:rPr>
          <w:b/>
        </w:rPr>
        <w:t>е</w:t>
      </w:r>
      <w:r>
        <w:rPr>
          <w:b/>
        </w:rPr>
        <w:t>чі.</w:t>
      </w:r>
    </w:p>
    <w:p w:rsidR="00941236" w:rsidRDefault="00941236" w:rsidP="00941236">
      <w:pPr>
        <w:pStyle w:val="1"/>
        <w:keepNext w:val="0"/>
        <w:widowControl w:val="0"/>
        <w:tabs>
          <w:tab w:val="left" w:pos="284"/>
        </w:tabs>
        <w:spacing w:line="360" w:lineRule="auto"/>
        <w:jc w:val="both"/>
        <w:rPr>
          <w:szCs w:val="28"/>
        </w:rPr>
      </w:pPr>
      <w:r>
        <w:rPr>
          <w:szCs w:val="28"/>
        </w:rPr>
        <w:tab/>
      </w:r>
      <w:r>
        <w:rPr>
          <w:b w:val="0"/>
          <w:szCs w:val="28"/>
        </w:rPr>
        <w:t>Наукова новизна одержаних результатів.</w:t>
      </w:r>
      <w:r>
        <w:rPr>
          <w:szCs w:val="28"/>
        </w:rPr>
        <w:t xml:space="preserve"> В результаті досліджень, які були нами проведені, отриманий ряд нових </w:t>
      </w:r>
      <w:r>
        <w:rPr>
          <w:szCs w:val="28"/>
        </w:rPr>
        <w:lastRenderedPageBreak/>
        <w:t>даних: вивчено динаміку змін характеру коагуляційного гемостазу та фібринолітичної активності плазми крові у хворих на ГДП при застосуванні ЛВ та ентеросорбції в комплексній терапії ГДП та довед</w:t>
      </w:r>
      <w:r>
        <w:rPr>
          <w:szCs w:val="28"/>
        </w:rPr>
        <w:t>е</w:t>
      </w:r>
      <w:r>
        <w:rPr>
          <w:szCs w:val="28"/>
        </w:rPr>
        <w:t>на ефективність їх застосування у комплексному лікуванні при динамічній ки</w:t>
      </w:r>
      <w:r>
        <w:rPr>
          <w:szCs w:val="28"/>
        </w:rPr>
        <w:t>ш</w:t>
      </w:r>
      <w:r>
        <w:rPr>
          <w:szCs w:val="28"/>
        </w:rPr>
        <w:t>ковій непрохідності.</w:t>
      </w:r>
    </w:p>
    <w:p w:rsidR="00941236" w:rsidRDefault="00941236" w:rsidP="00941236">
      <w:pPr>
        <w:pStyle w:val="affffffff5"/>
        <w:widowControl w:val="0"/>
        <w:tabs>
          <w:tab w:val="left" w:pos="284"/>
        </w:tabs>
        <w:rPr>
          <w:b/>
        </w:rPr>
      </w:pPr>
      <w:r>
        <w:rPr>
          <w:b/>
        </w:rPr>
        <w:tab/>
        <w:t>Вперше обгрунтовано та розроблено метод комплексного лікування динамічної кишкової непрохідності при гострому деструктивному панкреатиті із застосува</w:t>
      </w:r>
      <w:r>
        <w:rPr>
          <w:b/>
        </w:rPr>
        <w:t>н</w:t>
      </w:r>
      <w:r>
        <w:rPr>
          <w:b/>
        </w:rPr>
        <w:t>ням лазеротерапії та ентеросорбції в залежності від агрегатного стану крові паці</w:t>
      </w:r>
      <w:r>
        <w:rPr>
          <w:b/>
        </w:rPr>
        <w:t>є</w:t>
      </w:r>
      <w:r>
        <w:rPr>
          <w:b/>
        </w:rPr>
        <w:t>нта.</w:t>
      </w:r>
    </w:p>
    <w:p w:rsidR="00941236" w:rsidRDefault="00941236" w:rsidP="00941236">
      <w:pPr>
        <w:pStyle w:val="1"/>
        <w:keepNext w:val="0"/>
        <w:widowControl w:val="0"/>
        <w:tabs>
          <w:tab w:val="left" w:pos="284"/>
        </w:tabs>
        <w:spacing w:line="360" w:lineRule="auto"/>
        <w:jc w:val="both"/>
      </w:pPr>
      <w:r>
        <w:tab/>
      </w:r>
      <w:r>
        <w:rPr>
          <w:b w:val="0"/>
        </w:rPr>
        <w:t>Практичне значення одержаних результатів.</w:t>
      </w:r>
      <w:r>
        <w:t xml:space="preserve"> На підставі проведених кліні</w:t>
      </w:r>
      <w:r>
        <w:t>ч</w:t>
      </w:r>
      <w:r>
        <w:t>них досліджень обгрунтована роль та доцільність застосування ентеросорбції “Ентеросгелем” у л</w:t>
      </w:r>
      <w:r>
        <w:t>і</w:t>
      </w:r>
      <w:r>
        <w:t>куванні динамічної кишкової непрохідності у хворих на ГДП.</w:t>
      </w:r>
    </w:p>
    <w:p w:rsidR="00941236" w:rsidRDefault="00941236" w:rsidP="00941236">
      <w:pPr>
        <w:pStyle w:val="affffffff5"/>
        <w:widowControl w:val="0"/>
        <w:tabs>
          <w:tab w:val="left" w:pos="284"/>
        </w:tabs>
        <w:rPr>
          <w:b/>
        </w:rPr>
      </w:pPr>
      <w:r>
        <w:rPr>
          <w:b/>
        </w:rPr>
        <w:tab/>
        <w:t>Запропонований та впроваджений новий метод комплексного лікування дин</w:t>
      </w:r>
      <w:r>
        <w:rPr>
          <w:b/>
        </w:rPr>
        <w:t>а</w:t>
      </w:r>
      <w:r>
        <w:rPr>
          <w:b/>
        </w:rPr>
        <w:t>мічної кишкової непрохідності при гострому деструктивному панкреатиті – ЛВ та “Е</w:t>
      </w:r>
      <w:r>
        <w:rPr>
          <w:b/>
        </w:rPr>
        <w:t>н</w:t>
      </w:r>
      <w:r>
        <w:rPr>
          <w:b/>
        </w:rPr>
        <w:t xml:space="preserve">теросгель” у комплексі з базовою терапією, що дозволило </w:t>
      </w:r>
      <w:r>
        <w:rPr>
          <w:b/>
        </w:rPr>
        <w:lastRenderedPageBreak/>
        <w:t>підвищити якість лікування цих хворих, попередити перехід асептичного панкреонекрозу в інфік</w:t>
      </w:r>
      <w:r>
        <w:rPr>
          <w:b/>
        </w:rPr>
        <w:t>о</w:t>
      </w:r>
      <w:r>
        <w:rPr>
          <w:b/>
        </w:rPr>
        <w:t>ваний, знизити кількість оперативних втручань та знизити летальність. Запроп</w:t>
      </w:r>
      <w:r>
        <w:rPr>
          <w:b/>
        </w:rPr>
        <w:t>о</w:t>
      </w:r>
      <w:r>
        <w:rPr>
          <w:b/>
        </w:rPr>
        <w:t>новані методики безпечні, прості в застосуванні, не потребують додаткових зас</w:t>
      </w:r>
      <w:r>
        <w:rPr>
          <w:b/>
        </w:rPr>
        <w:t>о</w:t>
      </w:r>
      <w:r>
        <w:rPr>
          <w:b/>
        </w:rPr>
        <w:t>бів та можуть використовуватися у будь-якому хірургічному відділе</w:t>
      </w:r>
      <w:r>
        <w:rPr>
          <w:b/>
        </w:rPr>
        <w:t>н</w:t>
      </w:r>
      <w:r>
        <w:rPr>
          <w:b/>
        </w:rPr>
        <w:t>ні.</w:t>
      </w:r>
    </w:p>
    <w:p w:rsidR="00941236" w:rsidRDefault="00941236" w:rsidP="00941236">
      <w:pPr>
        <w:pStyle w:val="affffffff5"/>
        <w:widowControl w:val="0"/>
        <w:tabs>
          <w:tab w:val="left" w:pos="284"/>
        </w:tabs>
        <w:rPr>
          <w:b/>
        </w:rPr>
      </w:pPr>
      <w:r>
        <w:rPr>
          <w:b/>
        </w:rPr>
        <w:tab/>
        <w:t>Результати дослідження впроваджені у практичну роботу у хірургічних відд</w:t>
      </w:r>
      <w:r>
        <w:rPr>
          <w:b/>
        </w:rPr>
        <w:t>і</w:t>
      </w:r>
      <w:r>
        <w:rPr>
          <w:b/>
        </w:rPr>
        <w:t>леннях ЛШМД м. Чернівці, Новоселицької, Герцаївської, Заставнівської, Стор</w:t>
      </w:r>
      <w:r>
        <w:rPr>
          <w:b/>
        </w:rPr>
        <w:t>о</w:t>
      </w:r>
      <w:r>
        <w:rPr>
          <w:b/>
        </w:rPr>
        <w:t>жинецької ЦРЛ (Чернівецької області); Кам’янець-Подільської ЦРЛ (Хмельниц</w:t>
      </w:r>
      <w:r>
        <w:rPr>
          <w:b/>
        </w:rPr>
        <w:t>ь</w:t>
      </w:r>
      <w:r>
        <w:rPr>
          <w:b/>
        </w:rPr>
        <w:t>кої області), Заліщицької ЦРЛ (Тернопільської області), Стрийської ЦРЛ та Сте</w:t>
      </w:r>
      <w:r>
        <w:rPr>
          <w:b/>
        </w:rPr>
        <w:t>б</w:t>
      </w:r>
      <w:r>
        <w:rPr>
          <w:b/>
        </w:rPr>
        <w:t>ницької міської лікарні (Львівської області), Тячівській ЦРЛ (Закарпатської обл</w:t>
      </w:r>
      <w:r>
        <w:rPr>
          <w:b/>
        </w:rPr>
        <w:t>а</w:t>
      </w:r>
      <w:r>
        <w:rPr>
          <w:b/>
        </w:rPr>
        <w:t>сті), Коломийської ЦРЛ (Івано-Франківської області).</w:t>
      </w:r>
    </w:p>
    <w:p w:rsidR="00941236" w:rsidRDefault="00941236" w:rsidP="00941236">
      <w:pPr>
        <w:pStyle w:val="affffffff5"/>
        <w:widowControl w:val="0"/>
        <w:tabs>
          <w:tab w:val="left" w:pos="284"/>
        </w:tabs>
        <w:rPr>
          <w:b/>
        </w:rPr>
      </w:pPr>
      <w:r>
        <w:tab/>
        <w:t xml:space="preserve">Особистий внесок здобувача. </w:t>
      </w:r>
      <w:r>
        <w:rPr>
          <w:b/>
        </w:rPr>
        <w:t>Дисертація є особистою науковою працею авт</w:t>
      </w:r>
      <w:r>
        <w:rPr>
          <w:b/>
        </w:rPr>
        <w:t>о</w:t>
      </w:r>
      <w:r>
        <w:rPr>
          <w:b/>
        </w:rPr>
        <w:t>ра. Здобувач здійснив розробку основних теоретичних і практичних наукових п</w:t>
      </w:r>
      <w:r>
        <w:rPr>
          <w:b/>
        </w:rPr>
        <w:t>о</w:t>
      </w:r>
      <w:r>
        <w:rPr>
          <w:b/>
        </w:rPr>
        <w:t>ложень роботи, здійснив патентний пошук, провів огляд літератури за темою до</w:t>
      </w:r>
      <w:r>
        <w:rPr>
          <w:b/>
        </w:rPr>
        <w:t>с</w:t>
      </w:r>
      <w:r>
        <w:rPr>
          <w:b/>
        </w:rPr>
        <w:t>лідження. Автор патогенетично обгрунтував і розробив спосіб лікування хв</w:t>
      </w:r>
      <w:r>
        <w:rPr>
          <w:b/>
        </w:rPr>
        <w:t>о</w:t>
      </w:r>
      <w:r>
        <w:rPr>
          <w:b/>
        </w:rPr>
        <w:t>рих на ГП, оптимально оцінив покази до хірургічного втручання і вибору об’єму оп</w:t>
      </w:r>
      <w:r>
        <w:rPr>
          <w:b/>
        </w:rPr>
        <w:t>е</w:t>
      </w:r>
      <w:r>
        <w:rPr>
          <w:b/>
        </w:rPr>
        <w:t>рації з наступним клінічним впровадженням у практику охорони здоров’я. Само</w:t>
      </w:r>
      <w:r>
        <w:rPr>
          <w:b/>
        </w:rPr>
        <w:t>с</w:t>
      </w:r>
      <w:r>
        <w:rPr>
          <w:b/>
        </w:rPr>
        <w:t>тійно виконав весь комплекс досліджень. Автор провів аналіз та узагальнення р</w:t>
      </w:r>
      <w:r>
        <w:rPr>
          <w:b/>
        </w:rPr>
        <w:t>е</w:t>
      </w:r>
      <w:r>
        <w:rPr>
          <w:b/>
        </w:rPr>
        <w:t>зультатів дослідження, сформулював всі положення та висновки. Запропонував практичні рекомендації за методиками лікування та впровадив останні в практи</w:t>
      </w:r>
      <w:r>
        <w:rPr>
          <w:b/>
        </w:rPr>
        <w:t>ч</w:t>
      </w:r>
      <w:r>
        <w:rPr>
          <w:b/>
        </w:rPr>
        <w:t>ну медицину. У публікаціях, виданих у співавторстві, основні ідеї і матеріал н</w:t>
      </w:r>
      <w:r>
        <w:rPr>
          <w:b/>
        </w:rPr>
        <w:t>а</w:t>
      </w:r>
      <w:r>
        <w:rPr>
          <w:b/>
        </w:rPr>
        <w:t>лежать дисертанту. Всі доповіді зробив самостійно. Написав всі розділи дисертації, а також літературно оформив наукові р</w:t>
      </w:r>
      <w:r>
        <w:rPr>
          <w:b/>
        </w:rPr>
        <w:t>о</w:t>
      </w:r>
      <w:r>
        <w:rPr>
          <w:b/>
        </w:rPr>
        <w:t>боти.</w:t>
      </w:r>
    </w:p>
    <w:p w:rsidR="00941236" w:rsidRDefault="00941236" w:rsidP="00941236">
      <w:pPr>
        <w:pStyle w:val="1"/>
        <w:keepNext w:val="0"/>
        <w:widowControl w:val="0"/>
        <w:tabs>
          <w:tab w:val="left" w:pos="284"/>
        </w:tabs>
        <w:spacing w:line="360" w:lineRule="auto"/>
        <w:jc w:val="both"/>
      </w:pPr>
      <w:r>
        <w:rPr>
          <w:b w:val="0"/>
        </w:rPr>
        <w:tab/>
        <w:t xml:space="preserve">Апробація результатів дисертації. </w:t>
      </w:r>
      <w:r>
        <w:t>Матеріали досліджень, наведені у дисерт</w:t>
      </w:r>
      <w:r>
        <w:t>а</w:t>
      </w:r>
      <w:r>
        <w:t>ції, доповідались та обговорювались на: - засіданнях наукового товариства хіру</w:t>
      </w:r>
      <w:r>
        <w:t>р</w:t>
      </w:r>
      <w:r>
        <w:t xml:space="preserve">гів Чернівецької області (2003, 2004, 2005, 2006 та 2007 рр.), - 84-й, 85-й, 86-й, -87-й, 88-й та 89-й підсумкових наукових конференціях співробітників </w:t>
      </w:r>
      <w:r>
        <w:lastRenderedPageBreak/>
        <w:t>Буковинс</w:t>
      </w:r>
      <w:r>
        <w:t>ь</w:t>
      </w:r>
      <w:r>
        <w:t>кого державного медичного університету (2003, 2004, 2005, 2006, 2007 та 2008 рр.), - науково-практичній конференції “Актуальні питання хірургії на Бук</w:t>
      </w:r>
      <w:r>
        <w:t>о</w:t>
      </w:r>
      <w:r>
        <w:t>вині” (16 квітня 2004р., м. Чернівці); - всеукраїнській науковій конференції “А</w:t>
      </w:r>
      <w:r>
        <w:t>к</w:t>
      </w:r>
      <w:r>
        <w:t>туальні питання клінічної анатомії та оперативної хірургії” (11-13 жовтня 2004р., м. Че</w:t>
      </w:r>
      <w:r>
        <w:t>р</w:t>
      </w:r>
      <w:r>
        <w:t>нівці); - науково-практичній конференції “Актуальні питання хірургії ХХІ століття” (присвяч</w:t>
      </w:r>
      <w:r>
        <w:t>е</w:t>
      </w:r>
      <w:r>
        <w:t xml:space="preserve">на100-річчю з дня народження професора І.І.Кальченка) (20-21 січня 2005р., м. Київ); - науково-практичній конференції “Підготовка сімейних лікарів та моделі впровадження сімейної медицини в Україні” (13-14 квітня 2005р., м. Чернівці); - науково-практичній конференції “Лікування гострої </w:t>
      </w:r>
      <w:r>
        <w:lastRenderedPageBreak/>
        <w:t>патології панкр</w:t>
      </w:r>
      <w:r>
        <w:t>е</w:t>
      </w:r>
      <w:r>
        <w:t>ато-дуодено-біліарної області” (21-22 жовтня 2005р., м. Черні</w:t>
      </w:r>
      <w:r>
        <w:t>в</w:t>
      </w:r>
      <w:r>
        <w:t>ці); - науково-практичній конференції “Використання фізичних факторів в хіру</w:t>
      </w:r>
      <w:r>
        <w:t>р</w:t>
      </w:r>
      <w:r>
        <w:t>гії” (5-6 жовтня 2006 р., м. Ч</w:t>
      </w:r>
      <w:r>
        <w:t>е</w:t>
      </w:r>
      <w:r>
        <w:t>рнівці).</w:t>
      </w:r>
    </w:p>
    <w:p w:rsidR="00941236" w:rsidRDefault="00941236" w:rsidP="00941236">
      <w:pPr>
        <w:pStyle w:val="1"/>
        <w:keepNext w:val="0"/>
        <w:widowControl w:val="0"/>
        <w:tabs>
          <w:tab w:val="left" w:pos="284"/>
        </w:tabs>
        <w:spacing w:line="360" w:lineRule="auto"/>
        <w:jc w:val="both"/>
        <w:rPr>
          <w:szCs w:val="28"/>
        </w:rPr>
      </w:pPr>
      <w:r>
        <w:rPr>
          <w:szCs w:val="28"/>
        </w:rPr>
        <w:tab/>
      </w:r>
      <w:r>
        <w:rPr>
          <w:b w:val="0"/>
          <w:szCs w:val="28"/>
        </w:rPr>
        <w:t>Публікації.</w:t>
      </w:r>
      <w:r>
        <w:rPr>
          <w:szCs w:val="28"/>
        </w:rPr>
        <w:t xml:space="preserve"> За матеріалами дисертації опубліковано 16 наукових праць, з них 6 публікацій у фахових наукових виданнях, що затверджені ВАК України, де м</w:t>
      </w:r>
      <w:r>
        <w:rPr>
          <w:szCs w:val="28"/>
        </w:rPr>
        <w:t>о</w:t>
      </w:r>
      <w:r>
        <w:rPr>
          <w:szCs w:val="28"/>
        </w:rPr>
        <w:t>жуть друкуватись матеріали докторських та кандидатських дисертацій, 1 інфо</w:t>
      </w:r>
      <w:r>
        <w:rPr>
          <w:szCs w:val="28"/>
        </w:rPr>
        <w:t>р</w:t>
      </w:r>
      <w:r>
        <w:rPr>
          <w:szCs w:val="28"/>
        </w:rPr>
        <w:t>маційний лист, 9 матеріалів і тез конференцій, які повністю відображають зміст проведених досл</w:t>
      </w:r>
      <w:r>
        <w:rPr>
          <w:szCs w:val="28"/>
        </w:rPr>
        <w:t>і</w:t>
      </w:r>
      <w:r>
        <w:rPr>
          <w:szCs w:val="28"/>
        </w:rPr>
        <w:t>джень, впроваджено 3 раціоналізаторські пропозиції та 1 патент на корисну модель.</w:t>
      </w:r>
    </w:p>
    <w:p w:rsidR="00941236" w:rsidRDefault="00941236" w:rsidP="00941236">
      <w:pPr>
        <w:pStyle w:val="affffffff5"/>
        <w:widowControl w:val="0"/>
        <w:tabs>
          <w:tab w:val="left" w:pos="284"/>
        </w:tabs>
        <w:rPr>
          <w:b/>
          <w:szCs w:val="28"/>
        </w:rPr>
      </w:pPr>
      <w:r>
        <w:rPr>
          <w:b/>
          <w:szCs w:val="28"/>
        </w:rPr>
        <w:tab/>
      </w:r>
      <w:r>
        <w:rPr>
          <w:szCs w:val="28"/>
        </w:rPr>
        <w:t>Обсяг та структура дисертації.</w:t>
      </w:r>
      <w:r>
        <w:rPr>
          <w:b/>
          <w:szCs w:val="28"/>
        </w:rPr>
        <w:t xml:space="preserve"> Матеріали дисертації викладені на 212 сторі</w:t>
      </w:r>
      <w:r>
        <w:rPr>
          <w:b/>
          <w:szCs w:val="28"/>
        </w:rPr>
        <w:t>н</w:t>
      </w:r>
      <w:r>
        <w:rPr>
          <w:b/>
          <w:szCs w:val="28"/>
        </w:rPr>
        <w:t>ках комп’ютерного тексту, із них 162 сторінки займають текстові повідо</w:t>
      </w:r>
      <w:r>
        <w:rPr>
          <w:b/>
          <w:szCs w:val="28"/>
        </w:rPr>
        <w:t>м</w:t>
      </w:r>
      <w:r>
        <w:rPr>
          <w:b/>
          <w:szCs w:val="28"/>
        </w:rPr>
        <w:t xml:space="preserve">лення, 36 – список використаних літературних джерел, 14 – додаток. Дисертація </w:t>
      </w:r>
      <w:r>
        <w:rPr>
          <w:b/>
          <w:szCs w:val="28"/>
        </w:rPr>
        <w:lastRenderedPageBreak/>
        <w:t>склад</w:t>
      </w:r>
      <w:r>
        <w:rPr>
          <w:b/>
          <w:szCs w:val="28"/>
        </w:rPr>
        <w:t>а</w:t>
      </w:r>
      <w:r>
        <w:rPr>
          <w:b/>
          <w:szCs w:val="28"/>
        </w:rPr>
        <w:t>ється із вступу, чотирьох розділів, аналізу та узагальнення результатів досл</w:t>
      </w:r>
      <w:r>
        <w:rPr>
          <w:b/>
          <w:szCs w:val="28"/>
        </w:rPr>
        <w:t>і</w:t>
      </w:r>
      <w:r>
        <w:rPr>
          <w:b/>
          <w:szCs w:val="28"/>
        </w:rPr>
        <w:t>джень, висновків, практичних рекомендацій і списку використаних джерел. Роб</w:t>
      </w:r>
      <w:r>
        <w:rPr>
          <w:b/>
          <w:szCs w:val="28"/>
        </w:rPr>
        <w:t>о</w:t>
      </w:r>
      <w:r>
        <w:rPr>
          <w:b/>
          <w:szCs w:val="28"/>
        </w:rPr>
        <w:t>та ілюстрована 83 таблицями, 76 рисунками. Список літератури містить 392 наймен</w:t>
      </w:r>
      <w:r>
        <w:rPr>
          <w:b/>
          <w:szCs w:val="28"/>
        </w:rPr>
        <w:t>у</w:t>
      </w:r>
      <w:r>
        <w:rPr>
          <w:b/>
          <w:szCs w:val="28"/>
        </w:rPr>
        <w:t>вань, з них 116 іноземні.</w:t>
      </w:r>
    </w:p>
    <w:p w:rsidR="00941236" w:rsidRDefault="00941236" w:rsidP="00941236">
      <w:pPr>
        <w:pStyle w:val="affffffff9"/>
        <w:widowControl w:val="0"/>
        <w:tabs>
          <w:tab w:val="left" w:pos="284"/>
        </w:tabs>
      </w:pPr>
      <w:r>
        <w:t>В И С Н О В К И</w:t>
      </w:r>
    </w:p>
    <w:p w:rsidR="00941236" w:rsidRDefault="00941236" w:rsidP="00941236">
      <w:pPr>
        <w:pStyle w:val="affffffff9"/>
        <w:widowControl w:val="0"/>
        <w:tabs>
          <w:tab w:val="left" w:pos="284"/>
        </w:tabs>
        <w:ind w:firstLine="284"/>
        <w:jc w:val="both"/>
        <w:rPr>
          <w:b/>
        </w:rPr>
      </w:pPr>
      <w:r>
        <w:rPr>
          <w:b/>
        </w:rPr>
        <w:t>В дисертації запропоновано теоретичне узагальнення та нове практичне вир</w:t>
      </w:r>
      <w:r>
        <w:rPr>
          <w:b/>
        </w:rPr>
        <w:t>і</w:t>
      </w:r>
      <w:r>
        <w:rPr>
          <w:b/>
        </w:rPr>
        <w:t>шення наукового завдання, що полягає в покращенні результатів лікування дин</w:t>
      </w:r>
      <w:r>
        <w:rPr>
          <w:b/>
        </w:rPr>
        <w:t>а</w:t>
      </w:r>
      <w:r>
        <w:rPr>
          <w:b/>
        </w:rPr>
        <w:t>мічної кишкової непрохідності, попередженні переходу асептичного панкреоне</w:t>
      </w:r>
      <w:r>
        <w:rPr>
          <w:b/>
        </w:rPr>
        <w:t>к</w:t>
      </w:r>
      <w:r>
        <w:rPr>
          <w:b/>
        </w:rPr>
        <w:t>розу в інфікований у хворих на гострий деструктивний панкреатит, шляхом заст</w:t>
      </w:r>
      <w:r>
        <w:rPr>
          <w:b/>
        </w:rPr>
        <w:t>о</w:t>
      </w:r>
      <w:r>
        <w:rPr>
          <w:b/>
        </w:rPr>
        <w:t>сування у новій якості лазеротерапії та ентеросо</w:t>
      </w:r>
      <w:r>
        <w:rPr>
          <w:b/>
        </w:rPr>
        <w:t>р</w:t>
      </w:r>
      <w:r>
        <w:rPr>
          <w:b/>
        </w:rPr>
        <w:t>бції.</w:t>
      </w:r>
    </w:p>
    <w:p w:rsidR="00941236" w:rsidRDefault="00941236" w:rsidP="00F07C5C">
      <w:pPr>
        <w:pStyle w:val="affffffff5"/>
        <w:widowControl w:val="0"/>
        <w:numPr>
          <w:ilvl w:val="0"/>
          <w:numId w:val="69"/>
        </w:numPr>
        <w:tabs>
          <w:tab w:val="clear" w:pos="360"/>
          <w:tab w:val="left" w:pos="0"/>
          <w:tab w:val="left" w:pos="426"/>
        </w:tabs>
        <w:suppressAutoHyphens w:val="0"/>
        <w:spacing w:after="0" w:line="360" w:lineRule="auto"/>
        <w:ind w:left="0" w:firstLine="0"/>
        <w:jc w:val="both"/>
        <w:rPr>
          <w:b/>
        </w:rPr>
      </w:pPr>
      <w:r>
        <w:rPr>
          <w:b/>
        </w:rPr>
        <w:t>У хворих на гострий панкреатит виявлено два типи порушень регуляції агр</w:t>
      </w:r>
      <w:r>
        <w:rPr>
          <w:b/>
        </w:rPr>
        <w:t>е</w:t>
      </w:r>
      <w:r>
        <w:rPr>
          <w:b/>
        </w:rPr>
        <w:t>гатного стану крові: перший характеризується хронометричною і структурною г</w:t>
      </w:r>
      <w:r>
        <w:rPr>
          <w:b/>
        </w:rPr>
        <w:t>і</w:t>
      </w:r>
      <w:r>
        <w:rPr>
          <w:b/>
        </w:rPr>
        <w:t>перкоагуляціею внаслідок збільшення інтенсивності тромбіногенезу за зо</w:t>
      </w:r>
      <w:r>
        <w:rPr>
          <w:b/>
        </w:rPr>
        <w:t>в</w:t>
      </w:r>
      <w:r>
        <w:rPr>
          <w:b/>
        </w:rPr>
        <w:t>нішнім і внутрішнім шляхами коагуляційного гемостазу, а також активації тромбоцита</w:t>
      </w:r>
      <w:r>
        <w:rPr>
          <w:b/>
        </w:rPr>
        <w:t>р</w:t>
      </w:r>
      <w:r>
        <w:rPr>
          <w:b/>
        </w:rPr>
        <w:t>ної ланки первинного гемостазу за зменшення протизгортаючої активно</w:t>
      </w:r>
      <w:r>
        <w:rPr>
          <w:b/>
        </w:rPr>
        <w:t>с</w:t>
      </w:r>
      <w:r>
        <w:rPr>
          <w:b/>
        </w:rPr>
        <w:t>ті крові; при другому спостерігається хронометрична гіпокоагуляція, яка супр</w:t>
      </w:r>
      <w:r>
        <w:rPr>
          <w:b/>
        </w:rPr>
        <w:t>о</w:t>
      </w:r>
      <w:r>
        <w:rPr>
          <w:b/>
        </w:rPr>
        <w:t>воджується підвищенням функціональної активності тромбоцитів за низького протизгорта</w:t>
      </w:r>
      <w:r>
        <w:rPr>
          <w:b/>
        </w:rPr>
        <w:t>ю</w:t>
      </w:r>
      <w:r>
        <w:rPr>
          <w:b/>
        </w:rPr>
        <w:t>чого потенціалу крові та надмірної активації фібринолізу і внутрі</w:t>
      </w:r>
      <w:r>
        <w:rPr>
          <w:b/>
        </w:rPr>
        <w:t>ш</w:t>
      </w:r>
      <w:r>
        <w:rPr>
          <w:b/>
        </w:rPr>
        <w:t>ньосудинного фі</w:t>
      </w:r>
      <w:r>
        <w:rPr>
          <w:b/>
        </w:rPr>
        <w:t>б</w:t>
      </w:r>
      <w:r>
        <w:rPr>
          <w:b/>
        </w:rPr>
        <w:t>риногенезу.</w:t>
      </w:r>
    </w:p>
    <w:p w:rsidR="00941236" w:rsidRDefault="00941236" w:rsidP="00F07C5C">
      <w:pPr>
        <w:widowControl w:val="0"/>
        <w:numPr>
          <w:ilvl w:val="0"/>
          <w:numId w:val="69"/>
        </w:numPr>
        <w:tabs>
          <w:tab w:val="clear" w:pos="360"/>
          <w:tab w:val="left" w:pos="0"/>
          <w:tab w:val="left" w:pos="426"/>
        </w:tabs>
        <w:suppressAutoHyphens w:val="0"/>
        <w:spacing w:line="360" w:lineRule="auto"/>
        <w:ind w:left="0" w:firstLine="0"/>
        <w:jc w:val="both"/>
      </w:pPr>
      <w:r>
        <w:t>Надмірна активація тромбіно- і фібриногенезу при динамічній кишковій н</w:t>
      </w:r>
      <w:r>
        <w:t>е</w:t>
      </w:r>
      <w:r>
        <w:t>прохідності у хворих на гострий деструктивний панкреатит зумовлена ендоге</w:t>
      </w:r>
      <w:r>
        <w:t>н</w:t>
      </w:r>
      <w:r>
        <w:t>ною інтоксикацією внаслідок активації систем необмеженого протеолізу, що з</w:t>
      </w:r>
      <w:r>
        <w:t>а</w:t>
      </w:r>
      <w:r>
        <w:t>свідчує висока інтенсивність протеолітичної деградації низько-, високомолекулярних білків та колаг</w:t>
      </w:r>
      <w:r>
        <w:t>е</w:t>
      </w:r>
      <w:r>
        <w:t>ну.</w:t>
      </w:r>
    </w:p>
    <w:p w:rsidR="00941236" w:rsidRDefault="00941236" w:rsidP="00F07C5C">
      <w:pPr>
        <w:widowControl w:val="0"/>
        <w:numPr>
          <w:ilvl w:val="0"/>
          <w:numId w:val="69"/>
        </w:numPr>
        <w:tabs>
          <w:tab w:val="clear" w:pos="360"/>
          <w:tab w:val="num" w:pos="0"/>
          <w:tab w:val="left" w:pos="426"/>
        </w:tabs>
        <w:suppressAutoHyphens w:val="0"/>
        <w:spacing w:line="360" w:lineRule="auto"/>
        <w:ind w:left="0" w:firstLine="0"/>
        <w:jc w:val="both"/>
        <w:rPr>
          <w:szCs w:val="28"/>
        </w:rPr>
      </w:pPr>
      <w:r>
        <w:rPr>
          <w:szCs w:val="28"/>
        </w:rPr>
        <w:t>Сорбційна терапія з “Ентеросгелем” у хворих на гострий деструктивний па</w:t>
      </w:r>
      <w:r>
        <w:rPr>
          <w:szCs w:val="28"/>
        </w:rPr>
        <w:t>н</w:t>
      </w:r>
      <w:r>
        <w:rPr>
          <w:szCs w:val="28"/>
        </w:rPr>
        <w:t>креатит з хронометричною і структурною гіперкоагуляцією зменшує інтенси</w:t>
      </w:r>
      <w:r>
        <w:rPr>
          <w:szCs w:val="28"/>
        </w:rPr>
        <w:t>в</w:t>
      </w:r>
      <w:r>
        <w:rPr>
          <w:szCs w:val="28"/>
        </w:rPr>
        <w:t>ність необмеженого протеолізу, швидко нормалізує процеси тромбіно- і фібрин</w:t>
      </w:r>
      <w:r>
        <w:rPr>
          <w:szCs w:val="28"/>
        </w:rPr>
        <w:t>о</w:t>
      </w:r>
      <w:r>
        <w:rPr>
          <w:szCs w:val="28"/>
        </w:rPr>
        <w:t xml:space="preserve">генезу та відновлює протизгортаючий </w:t>
      </w:r>
      <w:r>
        <w:rPr>
          <w:szCs w:val="28"/>
        </w:rPr>
        <w:lastRenderedPageBreak/>
        <w:t>потенціал крові за збільшення її фермент</w:t>
      </w:r>
      <w:r>
        <w:rPr>
          <w:szCs w:val="28"/>
        </w:rPr>
        <w:t>а</w:t>
      </w:r>
      <w:r>
        <w:rPr>
          <w:szCs w:val="28"/>
        </w:rPr>
        <w:t>тивної фібринолітичної активності, що зменшує летальність на 14,63%.</w:t>
      </w:r>
    </w:p>
    <w:p w:rsidR="00941236" w:rsidRDefault="00941236" w:rsidP="00F07C5C">
      <w:pPr>
        <w:widowControl w:val="0"/>
        <w:numPr>
          <w:ilvl w:val="0"/>
          <w:numId w:val="69"/>
        </w:numPr>
        <w:tabs>
          <w:tab w:val="clear" w:pos="360"/>
          <w:tab w:val="num" w:pos="0"/>
          <w:tab w:val="left" w:pos="426"/>
        </w:tabs>
        <w:suppressAutoHyphens w:val="0"/>
        <w:spacing w:line="360" w:lineRule="auto"/>
        <w:ind w:left="0" w:firstLine="0"/>
        <w:jc w:val="both"/>
      </w:pPr>
      <w:r>
        <w:rPr>
          <w:szCs w:val="28"/>
        </w:rPr>
        <w:t>Застосування лазеротерапії в комплексному лікуванні хворих на гострий д</w:t>
      </w:r>
      <w:r>
        <w:rPr>
          <w:szCs w:val="28"/>
        </w:rPr>
        <w:t>е</w:t>
      </w:r>
      <w:r>
        <w:rPr>
          <w:szCs w:val="28"/>
        </w:rPr>
        <w:t>структивний панкреатит з хронометричною гіпокоагуляцією нормалізує коагул</w:t>
      </w:r>
      <w:r>
        <w:rPr>
          <w:szCs w:val="28"/>
        </w:rPr>
        <w:t>я</w:t>
      </w:r>
      <w:r>
        <w:rPr>
          <w:szCs w:val="28"/>
        </w:rPr>
        <w:t>ційний гемостаз і стабілізує функціональну активність тромбоцитів, сприяє зб</w:t>
      </w:r>
      <w:r>
        <w:rPr>
          <w:szCs w:val="28"/>
        </w:rPr>
        <w:t>і</w:t>
      </w:r>
      <w:r>
        <w:rPr>
          <w:szCs w:val="28"/>
        </w:rPr>
        <w:t>льшенню активності антитромбіну ІІІ і нормалізації структури фібринолізу за су</w:t>
      </w:r>
      <w:r>
        <w:rPr>
          <w:szCs w:val="28"/>
        </w:rPr>
        <w:t>т</w:t>
      </w:r>
      <w:r>
        <w:rPr>
          <w:szCs w:val="28"/>
        </w:rPr>
        <w:t>тєвого зменшення ступеня ендогенної інтоксикації протеол</w:t>
      </w:r>
      <w:r>
        <w:rPr>
          <w:szCs w:val="28"/>
        </w:rPr>
        <w:t>і</w:t>
      </w:r>
      <w:r>
        <w:rPr>
          <w:szCs w:val="28"/>
        </w:rPr>
        <w:t>тичного генезу, що попереджає перехід асептичного панкреонекрозу в інфікований на 16,46%, та знижує кількість оперативних втручань на 24,84%.</w:t>
      </w:r>
    </w:p>
    <w:p w:rsidR="00941236" w:rsidRDefault="00941236" w:rsidP="00F07C5C">
      <w:pPr>
        <w:widowControl w:val="0"/>
        <w:numPr>
          <w:ilvl w:val="0"/>
          <w:numId w:val="69"/>
        </w:numPr>
        <w:tabs>
          <w:tab w:val="clear" w:pos="360"/>
          <w:tab w:val="num" w:pos="0"/>
          <w:tab w:val="left" w:pos="426"/>
        </w:tabs>
        <w:suppressAutoHyphens w:val="0"/>
        <w:spacing w:line="360" w:lineRule="auto"/>
        <w:ind w:left="0" w:firstLine="0"/>
        <w:jc w:val="both"/>
      </w:pPr>
      <w:r>
        <w:t>Поєднане застосування лазерного випромінювання та ентеросорбції в компл</w:t>
      </w:r>
      <w:r>
        <w:t>е</w:t>
      </w:r>
      <w:r>
        <w:t>ксній терапії динамічної кишкової непрохідності за гострого деструктивного па</w:t>
      </w:r>
      <w:r>
        <w:t>н</w:t>
      </w:r>
      <w:r>
        <w:t>креатиту</w:t>
      </w:r>
      <w:r>
        <w:rPr>
          <w:b/>
        </w:rPr>
        <w:t xml:space="preserve"> </w:t>
      </w:r>
      <w:r>
        <w:t>є ефективним способом детоксикації організму хворого, яке сприяє пі</w:t>
      </w:r>
      <w:r>
        <w:t>д</w:t>
      </w:r>
      <w:r>
        <w:t>вищенню протизгортаючого потенціалу крові, знижує активність тро</w:t>
      </w:r>
      <w:r>
        <w:t>м</w:t>
      </w:r>
      <w:r>
        <w:t>боцитарної ланки первинного гемостазу та запобігає інтраваскулярній гемокоагуляції, а т</w:t>
      </w:r>
      <w:r>
        <w:t>а</w:t>
      </w:r>
      <w:r>
        <w:t>кож попереджає перехід асептичного панкреонекрозу в інфікований на 31,97%.</w:t>
      </w:r>
    </w:p>
    <w:p w:rsidR="00941236" w:rsidRDefault="00941236" w:rsidP="00F07C5C">
      <w:pPr>
        <w:pStyle w:val="affffffff5"/>
        <w:widowControl w:val="0"/>
        <w:numPr>
          <w:ilvl w:val="0"/>
          <w:numId w:val="69"/>
        </w:numPr>
        <w:tabs>
          <w:tab w:val="clear" w:pos="360"/>
          <w:tab w:val="num" w:pos="0"/>
          <w:tab w:val="left" w:pos="426"/>
        </w:tabs>
        <w:suppressAutoHyphens w:val="0"/>
        <w:spacing w:after="0" w:line="360" w:lineRule="auto"/>
        <w:ind w:left="0" w:firstLine="0"/>
        <w:jc w:val="both"/>
        <w:rPr>
          <w:b/>
          <w:szCs w:val="28"/>
        </w:rPr>
      </w:pPr>
      <w:r>
        <w:rPr>
          <w:b/>
          <w:szCs w:val="28"/>
        </w:rPr>
        <w:t>Запропонований патогенетично обґрунтований спосіб комплексного лікування динамічної кишкової непрохідності за гострого деструктивного панкреатиту, з</w:t>
      </w:r>
      <w:r>
        <w:rPr>
          <w:b/>
          <w:szCs w:val="28"/>
        </w:rPr>
        <w:t>а</w:t>
      </w:r>
      <w:r>
        <w:rPr>
          <w:b/>
          <w:szCs w:val="28"/>
        </w:rPr>
        <w:t>снований на поєднаному використанні лазерного випромінювання та “Ентеросг</w:t>
      </w:r>
      <w:r>
        <w:rPr>
          <w:b/>
          <w:szCs w:val="28"/>
        </w:rPr>
        <w:t>е</w:t>
      </w:r>
      <w:r>
        <w:rPr>
          <w:b/>
          <w:szCs w:val="28"/>
        </w:rPr>
        <w:t>лю”, дозволив зменшити тривалість парезу кишечнику та явища енд</w:t>
      </w:r>
      <w:r>
        <w:rPr>
          <w:b/>
          <w:szCs w:val="28"/>
        </w:rPr>
        <w:t>о</w:t>
      </w:r>
      <w:r>
        <w:rPr>
          <w:b/>
          <w:szCs w:val="28"/>
        </w:rPr>
        <w:t>інтоксикації, знизити кількість оперативних втручань на 30,54% та летал</w:t>
      </w:r>
      <w:r>
        <w:rPr>
          <w:b/>
          <w:szCs w:val="28"/>
        </w:rPr>
        <w:t>ь</w:t>
      </w:r>
      <w:r>
        <w:rPr>
          <w:b/>
          <w:szCs w:val="28"/>
        </w:rPr>
        <w:t>ність в основній групі хворих на 15,77% відносно групи порівняння, що свідчить про його ефект</w:t>
      </w:r>
      <w:r>
        <w:rPr>
          <w:b/>
          <w:szCs w:val="28"/>
        </w:rPr>
        <w:t>и</w:t>
      </w:r>
      <w:r>
        <w:rPr>
          <w:b/>
          <w:szCs w:val="28"/>
        </w:rPr>
        <w:t>вність.</w:t>
      </w:r>
    </w:p>
    <w:p w:rsidR="00941236" w:rsidRDefault="00941236" w:rsidP="00941236">
      <w:pPr>
        <w:pStyle w:val="affffffff5"/>
        <w:widowControl w:val="0"/>
        <w:tabs>
          <w:tab w:val="left" w:pos="567"/>
        </w:tabs>
        <w:rPr>
          <w:b/>
          <w:szCs w:val="28"/>
        </w:rPr>
      </w:pPr>
    </w:p>
    <w:p w:rsidR="00941236" w:rsidRDefault="00941236" w:rsidP="00941236">
      <w:pPr>
        <w:pStyle w:val="affffffff5"/>
        <w:widowControl w:val="0"/>
        <w:tabs>
          <w:tab w:val="left" w:pos="567"/>
        </w:tabs>
        <w:rPr>
          <w:b/>
          <w:szCs w:val="28"/>
        </w:rPr>
      </w:pPr>
    </w:p>
    <w:p w:rsidR="00941236" w:rsidRDefault="00941236" w:rsidP="00941236">
      <w:pPr>
        <w:pStyle w:val="affffffff5"/>
        <w:widowControl w:val="0"/>
        <w:tabs>
          <w:tab w:val="left" w:pos="567"/>
        </w:tabs>
        <w:rPr>
          <w:b/>
          <w:szCs w:val="28"/>
        </w:rPr>
      </w:pPr>
    </w:p>
    <w:p w:rsidR="00941236" w:rsidRDefault="00941236" w:rsidP="00941236">
      <w:pPr>
        <w:pStyle w:val="affffffff5"/>
        <w:widowControl w:val="0"/>
        <w:tabs>
          <w:tab w:val="left" w:pos="567"/>
        </w:tabs>
        <w:rPr>
          <w:b/>
          <w:szCs w:val="28"/>
        </w:rPr>
      </w:pPr>
    </w:p>
    <w:p w:rsidR="00941236" w:rsidRDefault="00941236" w:rsidP="00941236">
      <w:pPr>
        <w:pStyle w:val="affffffff5"/>
        <w:widowControl w:val="0"/>
        <w:tabs>
          <w:tab w:val="left" w:pos="567"/>
        </w:tabs>
        <w:rPr>
          <w:b/>
          <w:szCs w:val="28"/>
        </w:rPr>
      </w:pPr>
    </w:p>
    <w:p w:rsidR="00941236" w:rsidRDefault="00941236" w:rsidP="00941236">
      <w:pPr>
        <w:pStyle w:val="affffffff5"/>
        <w:widowControl w:val="0"/>
        <w:tabs>
          <w:tab w:val="left" w:pos="567"/>
        </w:tabs>
        <w:rPr>
          <w:b/>
          <w:szCs w:val="28"/>
        </w:rPr>
      </w:pPr>
    </w:p>
    <w:p w:rsidR="00941236" w:rsidRDefault="00941236" w:rsidP="00941236">
      <w:pPr>
        <w:pStyle w:val="affffffff5"/>
        <w:widowControl w:val="0"/>
        <w:tabs>
          <w:tab w:val="left" w:pos="567"/>
        </w:tabs>
        <w:rPr>
          <w:b/>
          <w:szCs w:val="28"/>
        </w:rPr>
      </w:pPr>
    </w:p>
    <w:p w:rsidR="00941236" w:rsidRDefault="00941236" w:rsidP="00941236">
      <w:pPr>
        <w:pStyle w:val="affffffff5"/>
        <w:widowControl w:val="0"/>
        <w:tabs>
          <w:tab w:val="left" w:pos="567"/>
        </w:tabs>
        <w:rPr>
          <w:b/>
          <w:szCs w:val="28"/>
        </w:rPr>
      </w:pPr>
    </w:p>
    <w:p w:rsidR="00941236" w:rsidRDefault="00941236" w:rsidP="00941236">
      <w:pPr>
        <w:pStyle w:val="affffffff5"/>
        <w:widowControl w:val="0"/>
        <w:tabs>
          <w:tab w:val="left" w:pos="567"/>
        </w:tabs>
        <w:rPr>
          <w:b/>
          <w:szCs w:val="28"/>
        </w:rPr>
      </w:pPr>
    </w:p>
    <w:p w:rsidR="00941236" w:rsidRDefault="00941236" w:rsidP="00941236">
      <w:pPr>
        <w:pStyle w:val="affffffff5"/>
        <w:widowControl w:val="0"/>
        <w:tabs>
          <w:tab w:val="left" w:pos="567"/>
        </w:tabs>
        <w:rPr>
          <w:b/>
          <w:szCs w:val="28"/>
        </w:rPr>
      </w:pPr>
    </w:p>
    <w:p w:rsidR="00941236" w:rsidRDefault="00941236" w:rsidP="00941236">
      <w:pPr>
        <w:pStyle w:val="affffffff5"/>
        <w:widowControl w:val="0"/>
        <w:tabs>
          <w:tab w:val="left" w:pos="567"/>
        </w:tabs>
        <w:rPr>
          <w:b/>
          <w:szCs w:val="28"/>
        </w:rPr>
      </w:pPr>
    </w:p>
    <w:p w:rsidR="00941236" w:rsidRDefault="00941236" w:rsidP="00941236">
      <w:pPr>
        <w:pStyle w:val="affffffff5"/>
        <w:widowControl w:val="0"/>
        <w:tabs>
          <w:tab w:val="left" w:pos="567"/>
        </w:tabs>
        <w:rPr>
          <w:b/>
          <w:szCs w:val="28"/>
        </w:rPr>
      </w:pPr>
    </w:p>
    <w:p w:rsidR="00941236" w:rsidRDefault="00941236" w:rsidP="00941236">
      <w:pPr>
        <w:pStyle w:val="affffffff5"/>
        <w:widowControl w:val="0"/>
        <w:tabs>
          <w:tab w:val="left" w:pos="567"/>
        </w:tabs>
        <w:rPr>
          <w:b/>
          <w:szCs w:val="28"/>
        </w:rPr>
      </w:pPr>
    </w:p>
    <w:p w:rsidR="00941236" w:rsidRDefault="00941236" w:rsidP="00941236">
      <w:pPr>
        <w:pStyle w:val="affffffff5"/>
        <w:widowControl w:val="0"/>
        <w:tabs>
          <w:tab w:val="left" w:pos="567"/>
        </w:tabs>
        <w:rPr>
          <w:b/>
          <w:szCs w:val="28"/>
        </w:rPr>
      </w:pPr>
    </w:p>
    <w:p w:rsidR="00941236" w:rsidRDefault="00941236" w:rsidP="00941236">
      <w:pPr>
        <w:pStyle w:val="affffffff5"/>
        <w:widowControl w:val="0"/>
        <w:tabs>
          <w:tab w:val="left" w:pos="567"/>
        </w:tabs>
        <w:rPr>
          <w:b/>
          <w:szCs w:val="28"/>
        </w:rPr>
      </w:pPr>
    </w:p>
    <w:p w:rsidR="00941236" w:rsidRDefault="00941236" w:rsidP="00941236">
      <w:pPr>
        <w:pStyle w:val="affffffff5"/>
        <w:widowControl w:val="0"/>
        <w:tabs>
          <w:tab w:val="left" w:pos="567"/>
        </w:tabs>
        <w:rPr>
          <w:b/>
          <w:szCs w:val="28"/>
        </w:rPr>
      </w:pPr>
    </w:p>
    <w:p w:rsidR="00941236" w:rsidRDefault="00941236" w:rsidP="00941236">
      <w:pPr>
        <w:pStyle w:val="affffffff5"/>
        <w:widowControl w:val="0"/>
        <w:tabs>
          <w:tab w:val="left" w:pos="567"/>
        </w:tabs>
        <w:rPr>
          <w:b/>
          <w:szCs w:val="28"/>
        </w:rPr>
      </w:pPr>
    </w:p>
    <w:p w:rsidR="00941236" w:rsidRDefault="00941236" w:rsidP="00941236">
      <w:pPr>
        <w:pStyle w:val="affffffff5"/>
        <w:widowControl w:val="0"/>
        <w:tabs>
          <w:tab w:val="left" w:pos="567"/>
        </w:tabs>
        <w:rPr>
          <w:b/>
          <w:szCs w:val="28"/>
        </w:rPr>
      </w:pPr>
    </w:p>
    <w:p w:rsidR="00941236" w:rsidRDefault="00941236" w:rsidP="00941236">
      <w:pPr>
        <w:pStyle w:val="affffffff9"/>
        <w:widowControl w:val="0"/>
      </w:pPr>
      <w:r>
        <w:t>Практичні рекомендації</w:t>
      </w:r>
    </w:p>
    <w:p w:rsidR="00941236" w:rsidRDefault="00941236" w:rsidP="00F07C5C">
      <w:pPr>
        <w:widowControl w:val="0"/>
        <w:numPr>
          <w:ilvl w:val="0"/>
          <w:numId w:val="68"/>
        </w:numPr>
        <w:suppressAutoHyphens w:val="0"/>
        <w:spacing w:line="360" w:lineRule="auto"/>
        <w:jc w:val="both"/>
      </w:pPr>
      <w:r>
        <w:t>Для верифікації першого типу реакції системи регуляції агрегатного стану кр</w:t>
      </w:r>
      <w:r>
        <w:t>о</w:t>
      </w:r>
      <w:r>
        <w:t>ві на гостре запалення підшлункової залози рекомендується застосовувати наступний діагност</w:t>
      </w:r>
      <w:r>
        <w:t>и</w:t>
      </w:r>
      <w:r>
        <w:t>чний алгоритм:</w:t>
      </w:r>
    </w:p>
    <w:p w:rsidR="00941236" w:rsidRDefault="00941236" w:rsidP="00941236">
      <w:pPr>
        <w:widowControl w:val="0"/>
        <w:spacing w:line="360" w:lineRule="auto"/>
        <w:ind w:left="360"/>
        <w:jc w:val="both"/>
      </w:pPr>
      <w:r>
        <w:t>а) скорочення часових характеристик згортання крові;</w:t>
      </w:r>
    </w:p>
    <w:p w:rsidR="00941236" w:rsidRDefault="00941236" w:rsidP="00941236">
      <w:pPr>
        <w:widowControl w:val="0"/>
        <w:spacing w:line="360" w:lineRule="auto"/>
        <w:ind w:left="360"/>
        <w:jc w:val="both"/>
      </w:pPr>
      <w:r>
        <w:t>б) зниження активності антитромбіну ІІІ;</w:t>
      </w:r>
    </w:p>
    <w:p w:rsidR="00941236" w:rsidRDefault="00941236" w:rsidP="00941236">
      <w:pPr>
        <w:widowControl w:val="0"/>
        <w:spacing w:line="360" w:lineRule="auto"/>
        <w:ind w:left="360"/>
        <w:jc w:val="both"/>
      </w:pPr>
      <w:r>
        <w:t>в) збільшення функціональної активності тромбоцитів;</w:t>
      </w:r>
    </w:p>
    <w:p w:rsidR="00941236" w:rsidRDefault="00941236" w:rsidP="00941236">
      <w:pPr>
        <w:widowControl w:val="0"/>
        <w:spacing w:line="360" w:lineRule="auto"/>
        <w:ind w:left="360"/>
        <w:jc w:val="both"/>
      </w:pPr>
      <w:r>
        <w:t>г) відсутність змін концентрацій в крові розчинних комплексів фібрин-мономеру.</w:t>
      </w:r>
    </w:p>
    <w:p w:rsidR="00941236" w:rsidRDefault="00941236" w:rsidP="00F07C5C">
      <w:pPr>
        <w:widowControl w:val="0"/>
        <w:numPr>
          <w:ilvl w:val="0"/>
          <w:numId w:val="68"/>
        </w:numPr>
        <w:suppressAutoHyphens w:val="0"/>
        <w:spacing w:line="360" w:lineRule="auto"/>
        <w:jc w:val="both"/>
      </w:pPr>
      <w:r>
        <w:t>Діагностика другого типу гемокоагуляційних змін включає такі алгоритмічні критерії:</w:t>
      </w:r>
    </w:p>
    <w:p w:rsidR="00941236" w:rsidRDefault="00941236" w:rsidP="00941236">
      <w:pPr>
        <w:widowControl w:val="0"/>
        <w:spacing w:line="360" w:lineRule="auto"/>
        <w:ind w:left="360"/>
        <w:jc w:val="both"/>
      </w:pPr>
      <w:r>
        <w:t>а) подовження часових характеристик згортання крові;</w:t>
      </w:r>
    </w:p>
    <w:p w:rsidR="00941236" w:rsidRDefault="00941236" w:rsidP="00941236">
      <w:pPr>
        <w:widowControl w:val="0"/>
        <w:spacing w:line="360" w:lineRule="auto"/>
        <w:ind w:left="360"/>
        <w:jc w:val="both"/>
      </w:pPr>
      <w:r>
        <w:t>б) зниження активності антитромбіну ІІІ;</w:t>
      </w:r>
    </w:p>
    <w:p w:rsidR="00941236" w:rsidRDefault="00941236" w:rsidP="00941236">
      <w:pPr>
        <w:widowControl w:val="0"/>
        <w:spacing w:line="360" w:lineRule="auto"/>
        <w:ind w:left="360"/>
        <w:jc w:val="both"/>
      </w:pPr>
      <w:r>
        <w:t>в) висока адгезивна-агрегаційна здатність тромбоцитів за активації неферме</w:t>
      </w:r>
      <w:r>
        <w:t>н</w:t>
      </w:r>
      <w:r>
        <w:t>тативного фібринолізу;</w:t>
      </w:r>
    </w:p>
    <w:p w:rsidR="00941236" w:rsidRDefault="00941236" w:rsidP="00941236">
      <w:pPr>
        <w:widowControl w:val="0"/>
        <w:spacing w:line="360" w:lineRule="auto"/>
        <w:ind w:left="360"/>
        <w:jc w:val="both"/>
      </w:pPr>
      <w:r>
        <w:t>г) збільшення вмісту в плазмі крові розчинних комплексів фібрин-мономеру і продуктів деградації фібрин-фібриногену.</w:t>
      </w:r>
    </w:p>
    <w:p w:rsidR="00941236" w:rsidRDefault="00941236" w:rsidP="00F07C5C">
      <w:pPr>
        <w:widowControl w:val="0"/>
        <w:numPr>
          <w:ilvl w:val="0"/>
          <w:numId w:val="68"/>
        </w:numPr>
        <w:suppressAutoHyphens w:val="0"/>
        <w:spacing w:line="360" w:lineRule="auto"/>
        <w:jc w:val="both"/>
      </w:pPr>
      <w:r>
        <w:t>В разі діагностики першого типу порушень регуляції агрегатного стану крові в комплексне лікування хворих на гострий панкреатит доцільно включати ент</w:t>
      </w:r>
      <w:r>
        <w:t>е</w:t>
      </w:r>
      <w:r>
        <w:t>росорбцію. При другому типі хворому показана лазеротерапія. Лазеротерапія та ентеросорбція може бути ефективно використана при обох типах порушень регуляції агрегатного стану крові у хворих, як з набряковими, так і з деструктивн</w:t>
      </w:r>
      <w:r>
        <w:t>и</w:t>
      </w:r>
      <w:r>
        <w:t>ми формами гострого панкреатиту.</w:t>
      </w:r>
    </w:p>
    <w:p w:rsidR="00941236" w:rsidRDefault="00941236" w:rsidP="00F07C5C">
      <w:pPr>
        <w:pStyle w:val="affffffff5"/>
        <w:widowControl w:val="0"/>
        <w:numPr>
          <w:ilvl w:val="0"/>
          <w:numId w:val="68"/>
        </w:numPr>
        <w:tabs>
          <w:tab w:val="left" w:pos="284"/>
        </w:tabs>
        <w:suppressAutoHyphens w:val="0"/>
        <w:spacing w:after="0" w:line="360" w:lineRule="auto"/>
        <w:jc w:val="both"/>
        <w:rPr>
          <w:b/>
          <w:szCs w:val="28"/>
        </w:rPr>
      </w:pPr>
      <w:r>
        <w:rPr>
          <w:b/>
          <w:szCs w:val="28"/>
        </w:rPr>
        <w:t>Оперативне втручання у хворих на гострий панкреатит доцільно виконувати п</w:t>
      </w:r>
      <w:r>
        <w:rPr>
          <w:b/>
          <w:szCs w:val="28"/>
        </w:rPr>
        <w:t>і</w:t>
      </w:r>
      <w:r>
        <w:rPr>
          <w:b/>
          <w:szCs w:val="28"/>
        </w:rPr>
        <w:t>сля сьомої доби з моменту початку лікування, коли показники агрегатного стану крові ст</w:t>
      </w:r>
      <w:r>
        <w:rPr>
          <w:b/>
          <w:szCs w:val="28"/>
        </w:rPr>
        <w:t>а</w:t>
      </w:r>
      <w:r>
        <w:rPr>
          <w:b/>
          <w:szCs w:val="28"/>
        </w:rPr>
        <w:t>білізуються.</w:t>
      </w:r>
    </w:p>
    <w:p w:rsidR="00941236" w:rsidRDefault="00941236" w:rsidP="00941236">
      <w:pPr>
        <w:widowControl w:val="0"/>
        <w:spacing w:line="360" w:lineRule="auto"/>
        <w:rPr>
          <w:szCs w:val="28"/>
        </w:rPr>
        <w:sectPr w:rsidR="00941236">
          <w:headerReference w:type="even" r:id="rId16"/>
          <w:headerReference w:type="default" r:id="rId17"/>
          <w:pgSz w:w="11907" w:h="16840"/>
          <w:pgMar w:top="1134" w:right="567" w:bottom="1134" w:left="1418" w:header="720" w:footer="0" w:gutter="0"/>
          <w:cols w:space="720"/>
          <w:titlePg/>
        </w:sectPr>
      </w:pPr>
    </w:p>
    <w:p w:rsidR="00941236" w:rsidRDefault="00941236" w:rsidP="00941236">
      <w:pPr>
        <w:widowControl w:val="0"/>
        <w:jc w:val="center"/>
      </w:pPr>
      <w:r>
        <w:lastRenderedPageBreak/>
        <w:t>СПИСОК  ЛІТЕРАТУРИ</w:t>
      </w:r>
    </w:p>
    <w:p w:rsidR="00941236" w:rsidRDefault="00941236" w:rsidP="00941236">
      <w:pPr>
        <w:widowControl w:val="0"/>
        <w:jc w:val="both"/>
      </w:pPr>
    </w:p>
    <w:p w:rsidR="00941236" w:rsidRDefault="00941236" w:rsidP="00941236">
      <w:pPr>
        <w:widowControl w:val="0"/>
        <w:spacing w:line="360" w:lineRule="auto"/>
        <w:jc w:val="both"/>
        <w:rPr>
          <w:szCs w:val="28"/>
        </w:rPr>
      </w:pPr>
      <w:r>
        <w:rPr>
          <w:szCs w:val="28"/>
        </w:rPr>
        <w:t>1. Авруцкий М. Я. Некоторые механизмы де</w:t>
      </w:r>
      <w:r>
        <w:rPr>
          <w:szCs w:val="28"/>
        </w:rPr>
        <w:t>й</w:t>
      </w:r>
      <w:r>
        <w:rPr>
          <w:szCs w:val="28"/>
        </w:rPr>
        <w:t>ствия внутривенного гелий-неонового лазерного облучения / М. Я. Авруцкий, Ю. М. Азизов, А. В. Мусихин [та ін.] // Перспективные направления лазерной мед</w:t>
      </w:r>
      <w:r>
        <w:rPr>
          <w:szCs w:val="28"/>
        </w:rPr>
        <w:t>и</w:t>
      </w:r>
      <w:r>
        <w:rPr>
          <w:szCs w:val="28"/>
        </w:rPr>
        <w:t>цины : Тез. докл. междунар. конф. ( Одесса, 1992 ). – Москва; Одесса, 1992. – С. 240.</w:t>
      </w:r>
    </w:p>
    <w:p w:rsidR="00941236" w:rsidRDefault="00941236" w:rsidP="00941236">
      <w:pPr>
        <w:widowControl w:val="0"/>
        <w:spacing w:line="360" w:lineRule="auto"/>
        <w:jc w:val="both"/>
        <w:rPr>
          <w:szCs w:val="28"/>
        </w:rPr>
      </w:pPr>
      <w:r>
        <w:rPr>
          <w:szCs w:val="28"/>
        </w:rPr>
        <w:t>2. Атанов Ю. П. Гнойный панкреатит / Ю. П. Атанов // Хирургия. – 1997. – №8. – С. 20–24.</w:t>
      </w:r>
    </w:p>
    <w:p w:rsidR="00941236" w:rsidRDefault="00941236" w:rsidP="00941236">
      <w:pPr>
        <w:widowControl w:val="0"/>
        <w:spacing w:line="360" w:lineRule="auto"/>
        <w:jc w:val="both"/>
        <w:rPr>
          <w:szCs w:val="28"/>
        </w:rPr>
      </w:pPr>
      <w:r>
        <w:rPr>
          <w:szCs w:val="28"/>
        </w:rPr>
        <w:t>3. Ананко А. А. Новое и старое в лечении и диагностике острого панкреатита. Взгляд на проблему с точки зрения доказательной медицины / А. А. Ананко // Український медичний часопис. – 2007. – № 6, – С. 59–62.</w:t>
      </w:r>
    </w:p>
    <w:p w:rsidR="00941236" w:rsidRDefault="00941236" w:rsidP="00941236">
      <w:pPr>
        <w:widowControl w:val="0"/>
        <w:spacing w:line="360" w:lineRule="auto"/>
        <w:jc w:val="both"/>
        <w:rPr>
          <w:szCs w:val="28"/>
        </w:rPr>
      </w:pPr>
      <w:r>
        <w:rPr>
          <w:szCs w:val="28"/>
        </w:rPr>
        <w:t>4. Андрющенко В. П. Міні-інвазивні методики в діагностиці та хірургічному лік</w:t>
      </w:r>
      <w:r>
        <w:rPr>
          <w:szCs w:val="28"/>
        </w:rPr>
        <w:t>у</w:t>
      </w:r>
      <w:r>
        <w:rPr>
          <w:szCs w:val="28"/>
        </w:rPr>
        <w:t>ванні гострого некротичного панкреатиту / В. П. Андрющенко // Шпитальна хір</w:t>
      </w:r>
      <w:r>
        <w:rPr>
          <w:szCs w:val="28"/>
        </w:rPr>
        <w:t>у</w:t>
      </w:r>
      <w:r>
        <w:rPr>
          <w:szCs w:val="28"/>
        </w:rPr>
        <w:t>ргія. – 2007. – № 1. – С. 63–66.</w:t>
      </w:r>
    </w:p>
    <w:p w:rsidR="00941236" w:rsidRDefault="00941236" w:rsidP="00941236">
      <w:pPr>
        <w:widowControl w:val="0"/>
        <w:spacing w:line="360" w:lineRule="auto"/>
        <w:jc w:val="both"/>
        <w:rPr>
          <w:szCs w:val="28"/>
        </w:rPr>
      </w:pPr>
      <w:r>
        <w:rPr>
          <w:szCs w:val="28"/>
        </w:rPr>
        <w:t>5. Ачкасов Е. Питание больных с острым панкреатитом / Е. Ачкасов, Н. Федоро</w:t>
      </w:r>
      <w:r>
        <w:rPr>
          <w:szCs w:val="28"/>
        </w:rPr>
        <w:t>в</w:t>
      </w:r>
      <w:r>
        <w:rPr>
          <w:szCs w:val="28"/>
        </w:rPr>
        <w:t xml:space="preserve">ский, А. Пугаев [та ін.] // Общая реаниматология. – 2008. – Т. </w:t>
      </w:r>
      <w:r>
        <w:rPr>
          <w:szCs w:val="28"/>
          <w:lang w:val="en-US"/>
        </w:rPr>
        <w:t>IV</w:t>
      </w:r>
      <w:r>
        <w:rPr>
          <w:szCs w:val="28"/>
        </w:rPr>
        <w:t>, № 2. – С. 48–51.</w:t>
      </w:r>
    </w:p>
    <w:p w:rsidR="00941236" w:rsidRDefault="00941236" w:rsidP="00941236">
      <w:pPr>
        <w:widowControl w:val="0"/>
        <w:spacing w:line="360" w:lineRule="auto"/>
        <w:jc w:val="both"/>
        <w:rPr>
          <w:szCs w:val="28"/>
        </w:rPr>
      </w:pPr>
      <w:r>
        <w:rPr>
          <w:szCs w:val="28"/>
        </w:rPr>
        <w:t>6. Багненко С. Ф. Малоинвазивные технологии в лечении тяжелых форм острого панкреатита в различные периоды заболевания / С. Ф. Багненко, А. Д. Толстой, Н. В. Рухляда [та ін.] // Вестник х</w:t>
      </w:r>
      <w:r>
        <w:rPr>
          <w:szCs w:val="28"/>
        </w:rPr>
        <w:t>и</w:t>
      </w:r>
      <w:r>
        <w:rPr>
          <w:szCs w:val="28"/>
        </w:rPr>
        <w:t>рургии им. И. И. Грекова. – 2002. – Т. 161, № 6. – С. 30–34.</w:t>
      </w:r>
    </w:p>
    <w:p w:rsidR="00941236" w:rsidRDefault="00941236" w:rsidP="00941236">
      <w:pPr>
        <w:widowControl w:val="0"/>
        <w:spacing w:line="360" w:lineRule="auto"/>
        <w:jc w:val="both"/>
        <w:rPr>
          <w:szCs w:val="28"/>
        </w:rPr>
      </w:pPr>
      <w:r>
        <w:rPr>
          <w:szCs w:val="28"/>
        </w:rPr>
        <w:t>7. Байчоров Э. Х. Хирургическое лечение больных острым панкреатитом / Э. Х. Байчоров, З. М. Макушкин, А. З. Вафин [та ін.] // Хирургия. – 2007. – № 4. – С. 13–15.</w:t>
      </w:r>
    </w:p>
    <w:p w:rsidR="00941236" w:rsidRDefault="00941236" w:rsidP="00941236">
      <w:pPr>
        <w:widowControl w:val="0"/>
        <w:spacing w:line="360" w:lineRule="auto"/>
        <w:jc w:val="both"/>
        <w:rPr>
          <w:szCs w:val="28"/>
        </w:rPr>
      </w:pPr>
      <w:r>
        <w:rPr>
          <w:szCs w:val="28"/>
        </w:rPr>
        <w:t>8. Балуда В. П. Физиология системы гемостаза / В. П. Балуда. – М. : Медицина, 1995. – 293 с.</w:t>
      </w:r>
    </w:p>
    <w:p w:rsidR="00941236" w:rsidRDefault="00941236" w:rsidP="00941236">
      <w:pPr>
        <w:widowControl w:val="0"/>
        <w:spacing w:line="360" w:lineRule="auto"/>
        <w:jc w:val="both"/>
        <w:rPr>
          <w:szCs w:val="28"/>
        </w:rPr>
      </w:pPr>
      <w:r>
        <w:rPr>
          <w:szCs w:val="28"/>
        </w:rPr>
        <w:t>9. Банайкин В. М. Морфофункциональные изменения сердца и поджелудо</w:t>
      </w:r>
      <w:r>
        <w:rPr>
          <w:szCs w:val="28"/>
        </w:rPr>
        <w:t>ч</w:t>
      </w:r>
      <w:r>
        <w:rPr>
          <w:szCs w:val="28"/>
        </w:rPr>
        <w:t>ной железы при комбинированной ожоговой травме / В. М. Банайкин, А. Е. Тер</w:t>
      </w:r>
      <w:r>
        <w:rPr>
          <w:szCs w:val="28"/>
        </w:rPr>
        <w:t>и</w:t>
      </w:r>
      <w:r>
        <w:rPr>
          <w:szCs w:val="28"/>
        </w:rPr>
        <w:t>чев, Э. Г. Безеев // Морфология. – 2006. – № 4. – С. 17.</w:t>
      </w:r>
    </w:p>
    <w:p w:rsidR="00941236" w:rsidRDefault="00941236" w:rsidP="00941236">
      <w:pPr>
        <w:pStyle w:val="2ffffa"/>
        <w:widowControl w:val="0"/>
        <w:rPr>
          <w:szCs w:val="28"/>
        </w:rPr>
      </w:pPr>
      <w:r>
        <w:rPr>
          <w:szCs w:val="28"/>
        </w:rPr>
        <w:t>10. Баранов Г. А. Возможности применения энтеросорбции в хирургической пра</w:t>
      </w:r>
      <w:r>
        <w:rPr>
          <w:szCs w:val="28"/>
        </w:rPr>
        <w:t>к</w:t>
      </w:r>
      <w:r>
        <w:rPr>
          <w:szCs w:val="28"/>
        </w:rPr>
        <w:t>тике / Г. А. Баранов // Вестник хирургии им. И. И. Грекова. – 1992. – № 5. – С. 240–244.</w:t>
      </w:r>
    </w:p>
    <w:p w:rsidR="00941236" w:rsidRDefault="00941236" w:rsidP="00941236">
      <w:pPr>
        <w:widowControl w:val="0"/>
        <w:spacing w:line="360" w:lineRule="auto"/>
        <w:jc w:val="both"/>
        <w:rPr>
          <w:szCs w:val="28"/>
        </w:rPr>
      </w:pPr>
      <w:r>
        <w:rPr>
          <w:szCs w:val="28"/>
        </w:rPr>
        <w:t>11. Барбашева Н. В. Порівняльна оцінка впливу нового ентеросорбенту з росли</w:t>
      </w:r>
      <w:r>
        <w:rPr>
          <w:szCs w:val="28"/>
        </w:rPr>
        <w:t>н</w:t>
      </w:r>
      <w:r>
        <w:rPr>
          <w:szCs w:val="28"/>
        </w:rPr>
        <w:t>ної сировини та карболену на деякі ферменти / Н. В. Барбашева // Фармацевти</w:t>
      </w:r>
      <w:r>
        <w:rPr>
          <w:szCs w:val="28"/>
        </w:rPr>
        <w:t>ч</w:t>
      </w:r>
      <w:r>
        <w:rPr>
          <w:szCs w:val="28"/>
        </w:rPr>
        <w:t>ний журнал. – 1993. – № 2. – С. 81–82.</w:t>
      </w:r>
    </w:p>
    <w:p w:rsidR="00941236" w:rsidRDefault="00941236" w:rsidP="00941236">
      <w:pPr>
        <w:widowControl w:val="0"/>
        <w:spacing w:line="360" w:lineRule="auto"/>
        <w:jc w:val="both"/>
        <w:rPr>
          <w:szCs w:val="28"/>
        </w:rPr>
      </w:pPr>
      <w:r>
        <w:rPr>
          <w:szCs w:val="28"/>
        </w:rPr>
        <w:t>12. Барвінська А. С. Динаміка порушень зсідально-протизсідальноїсистеми кр</w:t>
      </w:r>
      <w:r>
        <w:rPr>
          <w:szCs w:val="28"/>
        </w:rPr>
        <w:t>о</w:t>
      </w:r>
      <w:r>
        <w:rPr>
          <w:szCs w:val="28"/>
        </w:rPr>
        <w:t>ві у хворих на набрякову форму гострого панкреатиту / А. С. Барвінська // Практи</w:t>
      </w:r>
      <w:r>
        <w:rPr>
          <w:szCs w:val="28"/>
        </w:rPr>
        <w:t>ч</w:t>
      </w:r>
      <w:r>
        <w:rPr>
          <w:szCs w:val="28"/>
        </w:rPr>
        <w:t>на медицина. – 1997. – № 7–8. – С. 103–106.</w:t>
      </w:r>
    </w:p>
    <w:p w:rsidR="00941236" w:rsidRDefault="00941236" w:rsidP="00941236">
      <w:pPr>
        <w:pStyle w:val="2ffffa"/>
        <w:widowControl w:val="0"/>
        <w:rPr>
          <w:szCs w:val="28"/>
        </w:rPr>
      </w:pPr>
      <w:r>
        <w:rPr>
          <w:szCs w:val="28"/>
        </w:rPr>
        <w:t>13. Бебуришвили А. Г. Диагностика и лечение острого панкреатита / А. Г. Беб</w:t>
      </w:r>
      <w:r>
        <w:rPr>
          <w:szCs w:val="28"/>
        </w:rPr>
        <w:t>у</w:t>
      </w:r>
      <w:r>
        <w:rPr>
          <w:szCs w:val="28"/>
        </w:rPr>
        <w:t>ришвили, В. А. Гольбрайх, В. А. Иевлев [та ін.] // Анн. хирургич. гепатол</w:t>
      </w:r>
      <w:r>
        <w:rPr>
          <w:szCs w:val="28"/>
        </w:rPr>
        <w:t>о</w:t>
      </w:r>
      <w:r>
        <w:rPr>
          <w:szCs w:val="28"/>
        </w:rPr>
        <w:t>гии. – 2000. – Т. 5, № 1. – С. 65–69.</w:t>
      </w:r>
    </w:p>
    <w:p w:rsidR="00941236" w:rsidRDefault="00941236" w:rsidP="00941236">
      <w:pPr>
        <w:widowControl w:val="0"/>
        <w:spacing w:line="360" w:lineRule="auto"/>
        <w:jc w:val="both"/>
        <w:rPr>
          <w:szCs w:val="28"/>
        </w:rPr>
      </w:pPr>
      <w:r>
        <w:rPr>
          <w:szCs w:val="28"/>
        </w:rPr>
        <w:t xml:space="preserve">14. Белокуров Ю. Н. Структура </w:t>
      </w:r>
      <w:r>
        <w:rPr>
          <w:szCs w:val="28"/>
        </w:rPr>
        <w:sym w:font="Times New Roman" w:char="044D"/>
      </w:r>
      <w:r>
        <w:rPr>
          <w:szCs w:val="28"/>
        </w:rPr>
        <w:t xml:space="preserve">ндоинтоксикации при перитонитах и пути ее устранения / Ю. </w:t>
      </w:r>
      <w:r>
        <w:rPr>
          <w:szCs w:val="28"/>
        </w:rPr>
        <w:lastRenderedPageBreak/>
        <w:t>Н. Белокуров, В. В. Р</w:t>
      </w:r>
      <w:r>
        <w:rPr>
          <w:szCs w:val="28"/>
        </w:rPr>
        <w:sym w:font="Times New Roman" w:char="044B"/>
      </w:r>
      <w:r>
        <w:rPr>
          <w:szCs w:val="28"/>
        </w:rPr>
        <w:t>бачков, С. Ю. Белокуров // Вестн. хиру</w:t>
      </w:r>
      <w:r>
        <w:rPr>
          <w:szCs w:val="28"/>
        </w:rPr>
        <w:t>р</w:t>
      </w:r>
      <w:r>
        <w:rPr>
          <w:szCs w:val="28"/>
        </w:rPr>
        <w:t>гии им. И. И. Грекова. – 1987. – Т. 139, № 10. – С. 42–45.</w:t>
      </w:r>
    </w:p>
    <w:p w:rsidR="00941236" w:rsidRDefault="00941236" w:rsidP="00941236">
      <w:pPr>
        <w:widowControl w:val="0"/>
        <w:spacing w:line="360" w:lineRule="auto"/>
        <w:jc w:val="both"/>
        <w:rPr>
          <w:szCs w:val="28"/>
        </w:rPr>
      </w:pPr>
      <w:r>
        <w:rPr>
          <w:szCs w:val="28"/>
        </w:rPr>
        <w:t>15. Беломар Т.Д. Анализ летальности при остр</w:t>
      </w:r>
      <w:r>
        <w:rPr>
          <w:szCs w:val="28"/>
        </w:rPr>
        <w:sym w:font="Times New Roman" w:char="044B"/>
      </w:r>
      <w:r>
        <w:rPr>
          <w:szCs w:val="28"/>
        </w:rPr>
        <w:t>х панкреатитах / Т. Д. Беломар, Е. П. Отурин, В. М. Вдодович // Труд</w:t>
      </w:r>
      <w:r>
        <w:rPr>
          <w:szCs w:val="28"/>
        </w:rPr>
        <w:sym w:font="Times New Roman" w:char="044B"/>
      </w:r>
      <w:r>
        <w:rPr>
          <w:szCs w:val="28"/>
        </w:rPr>
        <w:t xml:space="preserve"> Кр</w:t>
      </w:r>
      <w:r>
        <w:rPr>
          <w:szCs w:val="28"/>
        </w:rPr>
        <w:sym w:font="Times New Roman" w:char="044B"/>
      </w:r>
      <w:r>
        <w:rPr>
          <w:szCs w:val="28"/>
        </w:rPr>
        <w:t>м. мед. ин-та. – 1980. – Т. 84. – С. 24–26.</w:t>
      </w:r>
    </w:p>
    <w:p w:rsidR="00941236" w:rsidRDefault="00941236" w:rsidP="00941236">
      <w:pPr>
        <w:pStyle w:val="2ffffa"/>
        <w:widowControl w:val="0"/>
        <w:rPr>
          <w:szCs w:val="28"/>
        </w:rPr>
      </w:pPr>
      <w:r>
        <w:rPr>
          <w:szCs w:val="28"/>
        </w:rPr>
        <w:t>16. Белоусова Е. А. Квамател в лечении острого и хронического панкреатита / Е. А. Б</w:t>
      </w:r>
      <w:r>
        <w:rPr>
          <w:szCs w:val="28"/>
        </w:rPr>
        <w:t>е</w:t>
      </w:r>
      <w:r>
        <w:rPr>
          <w:szCs w:val="28"/>
        </w:rPr>
        <w:t>лоусова, А. Р. Златкина, И. В. Никулина [та ін.] // Клин. медицина. – 2000. – № 9. – С. 55–58.</w:t>
      </w:r>
    </w:p>
    <w:p w:rsidR="00941236" w:rsidRDefault="00941236" w:rsidP="00941236">
      <w:pPr>
        <w:widowControl w:val="0"/>
        <w:spacing w:line="360" w:lineRule="auto"/>
        <w:jc w:val="both"/>
        <w:rPr>
          <w:szCs w:val="28"/>
        </w:rPr>
      </w:pPr>
      <w:r>
        <w:rPr>
          <w:szCs w:val="28"/>
        </w:rPr>
        <w:t>17. Бельских А. Н. Экстракорпоральная коррекция нарушений агрегатного сост</w:t>
      </w:r>
      <w:r>
        <w:rPr>
          <w:szCs w:val="28"/>
        </w:rPr>
        <w:t>о</w:t>
      </w:r>
      <w:r>
        <w:rPr>
          <w:szCs w:val="28"/>
        </w:rPr>
        <w:t>яния крови у больных с острыми инфекционными д</w:t>
      </w:r>
      <w:r>
        <w:rPr>
          <w:szCs w:val="28"/>
        </w:rPr>
        <w:t>е</w:t>
      </w:r>
      <w:r>
        <w:rPr>
          <w:szCs w:val="28"/>
        </w:rPr>
        <w:t>струкциями легких и плевры / А. Н. Бельских, А. Н. Тулупов, В. И. Попов // Грудная и сердечно–сосудистая хирургия. – 1993. – № 3. – С. 47–49.</w:t>
      </w:r>
    </w:p>
    <w:p w:rsidR="00941236" w:rsidRDefault="00941236" w:rsidP="00941236">
      <w:pPr>
        <w:widowControl w:val="0"/>
        <w:spacing w:line="360" w:lineRule="auto"/>
        <w:jc w:val="both"/>
        <w:rPr>
          <w:szCs w:val="28"/>
        </w:rPr>
      </w:pPr>
      <w:r>
        <w:rPr>
          <w:szCs w:val="28"/>
        </w:rPr>
        <w:t xml:space="preserve">18. Беляков Н. А. </w:t>
      </w:r>
      <w:r>
        <w:rPr>
          <w:szCs w:val="28"/>
        </w:rPr>
        <w:sym w:font="Times New Roman" w:char="042D"/>
      </w:r>
      <w:r>
        <w:rPr>
          <w:szCs w:val="28"/>
        </w:rPr>
        <w:t xml:space="preserve">кспериментальное обоснование </w:t>
      </w:r>
      <w:r>
        <w:rPr>
          <w:szCs w:val="28"/>
        </w:rPr>
        <w:sym w:font="Times New Roman" w:char="044D"/>
      </w:r>
      <w:r>
        <w:rPr>
          <w:szCs w:val="28"/>
        </w:rPr>
        <w:t>нтеросорбции при остром панкреатите / Н. А. Беляков, А. И. Шугаев, Х. Т. Мусашайхов [та ін.] // Вестн. х</w:t>
      </w:r>
      <w:r>
        <w:rPr>
          <w:szCs w:val="28"/>
        </w:rPr>
        <w:t>и</w:t>
      </w:r>
      <w:r>
        <w:rPr>
          <w:szCs w:val="28"/>
        </w:rPr>
        <w:t>рургии им. И. И. Грекова. – 1987. – т. 138. – № 6. – С. 29–32.</w:t>
      </w:r>
    </w:p>
    <w:p w:rsidR="00941236" w:rsidRDefault="00941236" w:rsidP="00941236">
      <w:pPr>
        <w:widowControl w:val="0"/>
        <w:spacing w:line="360" w:lineRule="auto"/>
        <w:jc w:val="both"/>
        <w:rPr>
          <w:szCs w:val="28"/>
        </w:rPr>
      </w:pPr>
      <w:r>
        <w:rPr>
          <w:szCs w:val="28"/>
        </w:rPr>
        <w:t>19. Беляков Н. А. Концентрация в крови и биологическая активность молекул средней массы при критических состояниях организма / Н. А. Беляков, А. С. Вл</w:t>
      </w:r>
      <w:r>
        <w:rPr>
          <w:szCs w:val="28"/>
        </w:rPr>
        <w:t>а</w:t>
      </w:r>
      <w:r>
        <w:rPr>
          <w:szCs w:val="28"/>
        </w:rPr>
        <w:t>дыка, М. Я. Малахова [та ін.] // Анестезиол. и ре</w:t>
      </w:r>
      <w:r>
        <w:rPr>
          <w:szCs w:val="28"/>
        </w:rPr>
        <w:t>а</w:t>
      </w:r>
      <w:r>
        <w:rPr>
          <w:szCs w:val="28"/>
        </w:rPr>
        <w:t>ниматол. – 1987. – №3. – С. 41–44.</w:t>
      </w:r>
    </w:p>
    <w:p w:rsidR="00941236" w:rsidRDefault="00941236" w:rsidP="00941236">
      <w:pPr>
        <w:widowControl w:val="0"/>
        <w:spacing w:line="360" w:lineRule="auto"/>
        <w:jc w:val="both"/>
        <w:rPr>
          <w:szCs w:val="28"/>
        </w:rPr>
      </w:pPr>
      <w:r>
        <w:rPr>
          <w:szCs w:val="28"/>
        </w:rPr>
        <w:t>20. Беляков Н. А. Динамика биохимических показателей крови при проведении энтеросорбции / Н. А. Беляков, А. В. Соломенников, М. Я. Малахова [та ін.] // Ф</w:t>
      </w:r>
      <w:r>
        <w:rPr>
          <w:szCs w:val="28"/>
        </w:rPr>
        <w:t>и</w:t>
      </w:r>
      <w:r>
        <w:rPr>
          <w:szCs w:val="28"/>
        </w:rPr>
        <w:t>зиология человека. – 1989. – т. 15. – № 1. – С. 143–147.</w:t>
      </w:r>
    </w:p>
    <w:p w:rsidR="00941236" w:rsidRDefault="00941236" w:rsidP="00941236">
      <w:pPr>
        <w:widowControl w:val="0"/>
        <w:spacing w:line="360" w:lineRule="auto"/>
        <w:jc w:val="both"/>
        <w:rPr>
          <w:szCs w:val="28"/>
        </w:rPr>
      </w:pPr>
      <w:r>
        <w:rPr>
          <w:szCs w:val="28"/>
        </w:rPr>
        <w:t>21. Бідюк Д. М. До питання про інтубацію тонкої кишки при деструктивному па</w:t>
      </w:r>
      <w:r>
        <w:rPr>
          <w:szCs w:val="28"/>
        </w:rPr>
        <w:t>н</w:t>
      </w:r>
      <w:r>
        <w:rPr>
          <w:szCs w:val="28"/>
        </w:rPr>
        <w:t xml:space="preserve">креатиті / Д. М. Бідюк // Практична медицина. – 2003. – Т. </w:t>
      </w:r>
      <w:r>
        <w:rPr>
          <w:szCs w:val="28"/>
          <w:lang w:val="en-US"/>
        </w:rPr>
        <w:t>VIII</w:t>
      </w:r>
      <w:r>
        <w:rPr>
          <w:szCs w:val="28"/>
        </w:rPr>
        <w:t>, № 4. – С. 116–119.</w:t>
      </w:r>
    </w:p>
    <w:p w:rsidR="00941236" w:rsidRDefault="00941236" w:rsidP="00941236">
      <w:pPr>
        <w:pStyle w:val="2ffffa"/>
        <w:widowControl w:val="0"/>
        <w:rPr>
          <w:szCs w:val="28"/>
        </w:rPr>
      </w:pPr>
      <w:r>
        <w:rPr>
          <w:szCs w:val="28"/>
        </w:rPr>
        <w:t>22. Бирюков Ю. В. Гипербарическая оксигенация (в хирургии и реаниматологии) / Бирюков Ю. В., Блонская Л. К., Богомолова Н. С. – М. : Медицина, 1985. – 109 с.</w:t>
      </w:r>
    </w:p>
    <w:p w:rsidR="00941236" w:rsidRDefault="00941236" w:rsidP="00941236">
      <w:pPr>
        <w:widowControl w:val="0"/>
        <w:spacing w:line="360" w:lineRule="auto"/>
        <w:jc w:val="both"/>
        <w:rPr>
          <w:szCs w:val="28"/>
        </w:rPr>
      </w:pPr>
      <w:r>
        <w:rPr>
          <w:szCs w:val="28"/>
        </w:rPr>
        <w:t>23. Благовестов Д. А. Комплексное лечение острого панкреатита и его осложн</w:t>
      </w:r>
      <w:r>
        <w:rPr>
          <w:szCs w:val="28"/>
        </w:rPr>
        <w:t>е</w:t>
      </w:r>
      <w:r>
        <w:rPr>
          <w:szCs w:val="28"/>
        </w:rPr>
        <w:t>ний / Д. А. Благовестнов, В. Б. Хватов, А. В. Упырев [та ін.] // Хирургия. – 2004. – № 5. – С. 68–75.</w:t>
      </w:r>
    </w:p>
    <w:p w:rsidR="00941236" w:rsidRDefault="00941236" w:rsidP="00941236">
      <w:pPr>
        <w:widowControl w:val="0"/>
        <w:spacing w:line="360" w:lineRule="auto"/>
        <w:jc w:val="both"/>
        <w:rPr>
          <w:szCs w:val="28"/>
        </w:rPr>
      </w:pPr>
      <w:r>
        <w:rPr>
          <w:szCs w:val="28"/>
        </w:rPr>
        <w:t>24. Бобров О. Є. Ентеральне череззондове харчування при лікуванні хворих на гострий панкреатит / О. Є. Бобров, М. А. Мендель, І. М. Ігнатов // Галицький лікарський вісник . – 2002. – Т. 9, № 1. – С. 127–132.</w:t>
      </w:r>
    </w:p>
    <w:p w:rsidR="00941236" w:rsidRDefault="00941236" w:rsidP="00941236">
      <w:pPr>
        <w:pStyle w:val="2ffffa"/>
        <w:widowControl w:val="0"/>
        <w:rPr>
          <w:szCs w:val="28"/>
        </w:rPr>
      </w:pPr>
      <w:r>
        <w:rPr>
          <w:szCs w:val="28"/>
        </w:rPr>
        <w:t>25. Бобров О. Є. Показання та вибір технології операції у хворих на гострий па</w:t>
      </w:r>
      <w:r>
        <w:rPr>
          <w:szCs w:val="28"/>
        </w:rPr>
        <w:t>н</w:t>
      </w:r>
      <w:r>
        <w:rPr>
          <w:szCs w:val="28"/>
        </w:rPr>
        <w:t>креатит / О. Є. Бобров, В. І. Паламарчук, М. А. Мендель, І. М. Ігнатов // Науковий вісник Ужгорожського університету, серія „Медицина”. – 2006. – Вип. 29. – С. 9–11.</w:t>
      </w:r>
    </w:p>
    <w:p w:rsidR="00941236" w:rsidRDefault="00941236" w:rsidP="00941236">
      <w:pPr>
        <w:widowControl w:val="0"/>
        <w:spacing w:line="360" w:lineRule="auto"/>
        <w:jc w:val="both"/>
        <w:rPr>
          <w:szCs w:val="28"/>
        </w:rPr>
      </w:pPr>
      <w:r>
        <w:rPr>
          <w:szCs w:val="28"/>
        </w:rPr>
        <w:t>26. Боднар Б. М. Апендикулярний перитоніт у дітей, фактори, що погіршують й</w:t>
      </w:r>
      <w:r>
        <w:rPr>
          <w:szCs w:val="28"/>
        </w:rPr>
        <w:t>о</w:t>
      </w:r>
      <w:r>
        <w:rPr>
          <w:szCs w:val="28"/>
        </w:rPr>
        <w:t>го перебіг та шляхи оптимізації комплексного лікування : автореф. дис. на здобу</w:t>
      </w:r>
      <w:r>
        <w:rPr>
          <w:szCs w:val="28"/>
        </w:rPr>
        <w:t>т</w:t>
      </w:r>
      <w:r>
        <w:rPr>
          <w:szCs w:val="28"/>
        </w:rPr>
        <w:t xml:space="preserve">тя наук. ступеня доктора мед. </w:t>
      </w:r>
      <w:r>
        <w:rPr>
          <w:szCs w:val="28"/>
        </w:rPr>
        <w:lastRenderedPageBreak/>
        <w:t>наук : спец. 14.01.03 „Хірургія” / Б. М. Боднар. – Національний мед. ун-т ім. О.О.Богомольця. – Київ, 1998. – 33 с.</w:t>
      </w:r>
    </w:p>
    <w:p w:rsidR="00941236" w:rsidRDefault="00941236" w:rsidP="00941236">
      <w:pPr>
        <w:pStyle w:val="2ffffa"/>
        <w:widowControl w:val="0"/>
        <w:rPr>
          <w:szCs w:val="28"/>
        </w:rPr>
      </w:pPr>
      <w:r>
        <w:rPr>
          <w:szCs w:val="28"/>
        </w:rPr>
        <w:t>27. Боднар Б. М. Дослідження впливу внутрішньовенного лазерного опромінення крові на синдром ендогенної інтоксикації при перитоніті апендикулярного генезу у дітей / Б. М. Боднар // Мед. реабил., куро</w:t>
      </w:r>
      <w:r>
        <w:rPr>
          <w:szCs w:val="28"/>
        </w:rPr>
        <w:t>р</w:t>
      </w:r>
      <w:r>
        <w:rPr>
          <w:szCs w:val="28"/>
        </w:rPr>
        <w:t>толог., физиотер. – 1998. – Т. 13, № 1. – С. 56–57.</w:t>
      </w:r>
    </w:p>
    <w:p w:rsidR="00941236" w:rsidRDefault="00941236" w:rsidP="00941236">
      <w:pPr>
        <w:widowControl w:val="0"/>
        <w:spacing w:line="360" w:lineRule="auto"/>
        <w:jc w:val="both"/>
        <w:rPr>
          <w:szCs w:val="28"/>
        </w:rPr>
      </w:pPr>
      <w:r>
        <w:rPr>
          <w:szCs w:val="28"/>
        </w:rPr>
        <w:t>28. Боднар Б. М. Клінічна апробація лазероентеросорбції, як нового методу еф</w:t>
      </w:r>
      <w:r>
        <w:rPr>
          <w:szCs w:val="28"/>
        </w:rPr>
        <w:t>е</w:t>
      </w:r>
      <w:r>
        <w:rPr>
          <w:szCs w:val="28"/>
        </w:rPr>
        <w:t>рентної терапії в дитячій хірургії / Б. М. Боднар // Праці наук. конф. „Актуальні питання хіру</w:t>
      </w:r>
      <w:r>
        <w:rPr>
          <w:szCs w:val="28"/>
        </w:rPr>
        <w:t>р</w:t>
      </w:r>
      <w:r>
        <w:rPr>
          <w:szCs w:val="28"/>
        </w:rPr>
        <w:t>гії”. – Чернівці, 1997. – С. 21–22.</w:t>
      </w:r>
    </w:p>
    <w:p w:rsidR="00941236" w:rsidRDefault="00941236" w:rsidP="00941236">
      <w:pPr>
        <w:widowControl w:val="0"/>
        <w:spacing w:line="360" w:lineRule="auto"/>
        <w:jc w:val="both"/>
        <w:rPr>
          <w:szCs w:val="28"/>
        </w:rPr>
      </w:pPr>
      <w:r>
        <w:rPr>
          <w:szCs w:val="28"/>
        </w:rPr>
        <w:t>29. Боднар Б. М. Коррекция энтеросгелем нарушений функционального состояния почек при экспериментальном сальмонеллезном эндотоксикозе / Б. М. Боднар // Вісник наук</w:t>
      </w:r>
      <w:r>
        <w:rPr>
          <w:szCs w:val="28"/>
        </w:rPr>
        <w:t>о</w:t>
      </w:r>
      <w:r>
        <w:rPr>
          <w:szCs w:val="28"/>
        </w:rPr>
        <w:t>вих досліджень. – 1996. – № 12. – С. 417.</w:t>
      </w:r>
    </w:p>
    <w:p w:rsidR="00941236" w:rsidRDefault="00941236" w:rsidP="00941236">
      <w:pPr>
        <w:widowControl w:val="0"/>
        <w:spacing w:line="360" w:lineRule="auto"/>
        <w:jc w:val="both"/>
        <w:rPr>
          <w:szCs w:val="28"/>
        </w:rPr>
      </w:pPr>
      <w:r>
        <w:rPr>
          <w:szCs w:val="28"/>
        </w:rPr>
        <w:t>30. Боднарєв В. Етапна антибактеріальна терапія при тяжкому гострому панкре</w:t>
      </w:r>
      <w:r>
        <w:rPr>
          <w:szCs w:val="28"/>
        </w:rPr>
        <w:t>а</w:t>
      </w:r>
      <w:r>
        <w:rPr>
          <w:szCs w:val="28"/>
        </w:rPr>
        <w:t>титі / В. Боднарєв, О. Пепенін, М. Абліцов [та ін.] // Шпитальна хірургія. – 2008. – № 1. – С. 44–46.</w:t>
      </w:r>
    </w:p>
    <w:p w:rsidR="00941236" w:rsidRDefault="00941236" w:rsidP="00941236">
      <w:pPr>
        <w:widowControl w:val="0"/>
        <w:spacing w:line="360" w:lineRule="auto"/>
        <w:jc w:val="both"/>
        <w:rPr>
          <w:szCs w:val="28"/>
        </w:rPr>
      </w:pPr>
      <w:r>
        <w:rPr>
          <w:szCs w:val="28"/>
        </w:rPr>
        <w:t>31. Бойко В. В. Осложнения острого панкреатита / В. В. Бойко, Г. Д. Доценко, Л. И. Гончаренко, Д. Г. Доценко // Актуальные вопросы гастроэнтерологии и энд</w:t>
      </w:r>
      <w:r>
        <w:rPr>
          <w:szCs w:val="28"/>
        </w:rPr>
        <w:t>о</w:t>
      </w:r>
      <w:r>
        <w:rPr>
          <w:szCs w:val="28"/>
        </w:rPr>
        <w:t>кринологии. – Хар</w:t>
      </w:r>
      <w:r>
        <w:rPr>
          <w:szCs w:val="28"/>
        </w:rPr>
        <w:t>ь</w:t>
      </w:r>
      <w:r>
        <w:rPr>
          <w:szCs w:val="28"/>
        </w:rPr>
        <w:t>ков – 2000. – С. 37.</w:t>
      </w:r>
    </w:p>
    <w:p w:rsidR="00941236" w:rsidRDefault="00941236" w:rsidP="00941236">
      <w:pPr>
        <w:pStyle w:val="2ffffa"/>
        <w:widowControl w:val="0"/>
        <w:rPr>
          <w:szCs w:val="28"/>
        </w:rPr>
      </w:pPr>
      <w:r>
        <w:rPr>
          <w:szCs w:val="28"/>
        </w:rPr>
        <w:t>32. Бокарев И. Внутрисосудистое свертывание крови / Бокарев И. Н., Щепотин Б. М., Ена Я. М. – К. : Здоров’я, 1989. – 298 с.</w:t>
      </w:r>
    </w:p>
    <w:p w:rsidR="00941236" w:rsidRDefault="00941236" w:rsidP="00941236">
      <w:pPr>
        <w:pStyle w:val="2ffffa"/>
        <w:widowControl w:val="0"/>
        <w:rPr>
          <w:szCs w:val="28"/>
        </w:rPr>
      </w:pPr>
      <w:r>
        <w:rPr>
          <w:szCs w:val="28"/>
        </w:rPr>
        <w:t>33. Бокарев И. Н. ДВС-синдром, современные представления / И. Н. Бокарев // Клин. медицина. – 1992. – Т. 70, № 2. – C.109–113.</w:t>
      </w:r>
    </w:p>
    <w:p w:rsidR="00941236" w:rsidRDefault="00941236" w:rsidP="00941236">
      <w:pPr>
        <w:widowControl w:val="0"/>
        <w:spacing w:line="360" w:lineRule="auto"/>
        <w:jc w:val="both"/>
        <w:rPr>
          <w:szCs w:val="28"/>
        </w:rPr>
      </w:pPr>
      <w:r>
        <w:rPr>
          <w:szCs w:val="28"/>
        </w:rPr>
        <w:t>34. Бондарев В. И. Клинико-морфологическая характеристика острого панкреат</w:t>
      </w:r>
      <w:r>
        <w:rPr>
          <w:szCs w:val="28"/>
        </w:rPr>
        <w:t>и</w:t>
      </w:r>
      <w:r>
        <w:rPr>
          <w:szCs w:val="28"/>
        </w:rPr>
        <w:t>та и его осложнения / В. И. Бондарев, Л. Д. Тараненко, Н. П. Аблицов [та ін.] // Клин. хирургия. – 1991. – № 11. – С. 27–29.</w:t>
      </w:r>
    </w:p>
    <w:p w:rsidR="00941236" w:rsidRDefault="00941236" w:rsidP="00941236">
      <w:pPr>
        <w:widowControl w:val="0"/>
        <w:spacing w:line="360" w:lineRule="auto"/>
        <w:jc w:val="both"/>
        <w:rPr>
          <w:szCs w:val="28"/>
        </w:rPr>
      </w:pPr>
      <w:r>
        <w:rPr>
          <w:szCs w:val="28"/>
        </w:rPr>
        <w:t>35. Бондарев Р. В. Ретроспекти</w:t>
      </w:r>
      <w:r>
        <w:rPr>
          <w:szCs w:val="28"/>
        </w:rPr>
        <w:t>в</w:t>
      </w:r>
      <w:r>
        <w:rPr>
          <w:szCs w:val="28"/>
        </w:rPr>
        <w:t>ный анализ результатов хирургического лечения больных острым панкреатитом / Р. В. Бо</w:t>
      </w:r>
      <w:r>
        <w:rPr>
          <w:szCs w:val="28"/>
        </w:rPr>
        <w:t>н</w:t>
      </w:r>
      <w:r>
        <w:rPr>
          <w:szCs w:val="28"/>
        </w:rPr>
        <w:t>дарев, В. И. Бондарев, Н. П. Аблицов, В. Е. Трофимов // Клін. хірургія. – 2003. – № 1. – С. 8–9.</w:t>
      </w:r>
    </w:p>
    <w:p w:rsidR="00941236" w:rsidRDefault="00941236" w:rsidP="00941236">
      <w:pPr>
        <w:widowControl w:val="0"/>
        <w:spacing w:line="360" w:lineRule="auto"/>
        <w:jc w:val="both"/>
        <w:rPr>
          <w:szCs w:val="28"/>
        </w:rPr>
      </w:pPr>
      <w:r>
        <w:rPr>
          <w:szCs w:val="28"/>
        </w:rPr>
        <w:t>36. Бондарчук О. И. Профилактика гнойного панкреатита / О. И. Бондарчук // А</w:t>
      </w:r>
      <w:r>
        <w:rPr>
          <w:szCs w:val="28"/>
        </w:rPr>
        <w:t>к</w:t>
      </w:r>
      <w:r>
        <w:rPr>
          <w:szCs w:val="28"/>
        </w:rPr>
        <w:t>туальные вопросы гастроэнтерологии и эндокринологии. – Хар</w:t>
      </w:r>
      <w:r>
        <w:rPr>
          <w:szCs w:val="28"/>
        </w:rPr>
        <w:t>ь</w:t>
      </w:r>
      <w:r>
        <w:rPr>
          <w:szCs w:val="28"/>
        </w:rPr>
        <w:t>ков – 2000. – С. 37–38.</w:t>
      </w:r>
    </w:p>
    <w:p w:rsidR="00941236" w:rsidRDefault="00941236" w:rsidP="00941236">
      <w:pPr>
        <w:widowControl w:val="0"/>
        <w:spacing w:line="360" w:lineRule="auto"/>
        <w:jc w:val="both"/>
        <w:rPr>
          <w:szCs w:val="28"/>
        </w:rPr>
      </w:pPr>
      <w:r>
        <w:rPr>
          <w:szCs w:val="28"/>
        </w:rPr>
        <w:t>37. Бондарь В. І. Клініко-морфологічна характеристика гострого панкреатиту і й</w:t>
      </w:r>
      <w:r>
        <w:rPr>
          <w:szCs w:val="28"/>
        </w:rPr>
        <w:t>о</w:t>
      </w:r>
      <w:r>
        <w:rPr>
          <w:szCs w:val="28"/>
        </w:rPr>
        <w:t>го ускладнень / В. І. Бондарь // Клін. хірургія. – 1991. – № 11. – С. 27–29.</w:t>
      </w:r>
    </w:p>
    <w:p w:rsidR="00941236" w:rsidRDefault="00941236" w:rsidP="00941236">
      <w:pPr>
        <w:widowControl w:val="0"/>
        <w:spacing w:line="360" w:lineRule="auto"/>
        <w:jc w:val="both"/>
        <w:rPr>
          <w:szCs w:val="28"/>
        </w:rPr>
      </w:pPr>
      <w:r>
        <w:rPr>
          <w:szCs w:val="28"/>
        </w:rPr>
        <w:t>38. Борисенко К. К. Опыт клинического применения препарата энтеросгель в комплексном лечении кожных заболеваний, передаваемых половым путем / К. К. Борисенко, С. И. Берлин, К. А. Конюхова, А. В. Архипов, Б. Н. Никифоров // З</w:t>
      </w:r>
      <w:r>
        <w:rPr>
          <w:szCs w:val="28"/>
        </w:rPr>
        <w:t>а</w:t>
      </w:r>
      <w:r>
        <w:rPr>
          <w:szCs w:val="28"/>
        </w:rPr>
        <w:t xml:space="preserve">болевания передаваемые половым путем. – </w:t>
      </w:r>
      <w:r>
        <w:rPr>
          <w:szCs w:val="28"/>
        </w:rPr>
        <w:lastRenderedPageBreak/>
        <w:t>1997. – № 6. – С. 77–78.</w:t>
      </w:r>
    </w:p>
    <w:p w:rsidR="00941236" w:rsidRDefault="00941236" w:rsidP="00941236">
      <w:pPr>
        <w:pStyle w:val="2ffffa"/>
        <w:widowControl w:val="0"/>
        <w:rPr>
          <w:szCs w:val="28"/>
        </w:rPr>
      </w:pPr>
      <w:r>
        <w:rPr>
          <w:szCs w:val="28"/>
        </w:rPr>
        <w:t>39. Борисова А. М. Действие низкоинтенсивного лазерного излучения на имму</w:t>
      </w:r>
      <w:r>
        <w:rPr>
          <w:szCs w:val="28"/>
        </w:rPr>
        <w:t>н</w:t>
      </w:r>
      <w:r>
        <w:rPr>
          <w:szCs w:val="28"/>
        </w:rPr>
        <w:t>ную систему / А. М. Борисова, Н. В. Хорошилова, Г. И. Булгакова // Терапевтич</w:t>
      </w:r>
      <w:r>
        <w:rPr>
          <w:szCs w:val="28"/>
        </w:rPr>
        <w:t>е</w:t>
      </w:r>
      <w:r>
        <w:rPr>
          <w:szCs w:val="28"/>
        </w:rPr>
        <w:t>ский архив. – 1992. – Т. 64, № 5. – С. 111–116.</w:t>
      </w:r>
    </w:p>
    <w:p w:rsidR="00941236" w:rsidRDefault="00941236" w:rsidP="00941236">
      <w:pPr>
        <w:pStyle w:val="2ffffa"/>
        <w:widowControl w:val="0"/>
        <w:rPr>
          <w:szCs w:val="28"/>
        </w:rPr>
      </w:pPr>
      <w:r>
        <w:rPr>
          <w:szCs w:val="28"/>
        </w:rPr>
        <w:t>40. Братчик А. М. Клинические проблемы фибринолиза / Братчик А. М. – К. : Здоров’я, 1993. – 433 с.</w:t>
      </w:r>
    </w:p>
    <w:p w:rsidR="00941236" w:rsidRDefault="00941236" w:rsidP="00941236">
      <w:pPr>
        <w:widowControl w:val="0"/>
        <w:spacing w:line="360" w:lineRule="auto"/>
        <w:jc w:val="both"/>
        <w:rPr>
          <w:szCs w:val="28"/>
        </w:rPr>
      </w:pPr>
      <w:r>
        <w:rPr>
          <w:szCs w:val="28"/>
        </w:rPr>
        <w:t>41. Брискин Б. С. Зависимость результатов лечения острого панкреатита от пр</w:t>
      </w:r>
      <w:r>
        <w:rPr>
          <w:szCs w:val="28"/>
        </w:rPr>
        <w:t>а</w:t>
      </w:r>
      <w:r>
        <w:rPr>
          <w:szCs w:val="28"/>
        </w:rPr>
        <w:t>вильности диагностики стадий заболевания / Б. С. Брискин, А. А. Яценко, В. Н. Назаров // Вестн. хиру</w:t>
      </w:r>
      <w:r>
        <w:rPr>
          <w:szCs w:val="28"/>
        </w:rPr>
        <w:t>р</w:t>
      </w:r>
      <w:r>
        <w:rPr>
          <w:szCs w:val="28"/>
        </w:rPr>
        <w:t>гии им. И. И. Грекова. – 1996. – Т. 155, № 5. – С. 21–24.</w:t>
      </w:r>
    </w:p>
    <w:p w:rsidR="00941236" w:rsidRDefault="00941236" w:rsidP="00941236">
      <w:pPr>
        <w:pStyle w:val="2ffffa"/>
        <w:widowControl w:val="0"/>
        <w:rPr>
          <w:szCs w:val="28"/>
        </w:rPr>
      </w:pPr>
      <w:r>
        <w:rPr>
          <w:szCs w:val="28"/>
        </w:rPr>
        <w:t>42. Бубнова Н. А. Экстракорпоральные методы гемокоррекции в комплексном л</w:t>
      </w:r>
      <w:r>
        <w:rPr>
          <w:szCs w:val="28"/>
        </w:rPr>
        <w:t>е</w:t>
      </w:r>
      <w:r>
        <w:rPr>
          <w:szCs w:val="28"/>
        </w:rPr>
        <w:t>чении больных с гнойной хирургической инфе</w:t>
      </w:r>
      <w:r>
        <w:rPr>
          <w:szCs w:val="28"/>
        </w:rPr>
        <w:t>к</w:t>
      </w:r>
      <w:r>
        <w:rPr>
          <w:szCs w:val="28"/>
        </w:rPr>
        <w:t>цией мягких тканей, осложненной сепсисом. / Н. А. Бубнова, В. В. Чаленко, Л. Г. Аки</w:t>
      </w:r>
      <w:r>
        <w:rPr>
          <w:szCs w:val="28"/>
        </w:rPr>
        <w:t>н</w:t>
      </w:r>
      <w:r>
        <w:rPr>
          <w:szCs w:val="28"/>
        </w:rPr>
        <w:t>чиц // Вестн. хирургии им. И. И. Грекова. – 2002. – Т. 161, № 3. – С. 62–65.</w:t>
      </w:r>
    </w:p>
    <w:p w:rsidR="00941236" w:rsidRDefault="00941236" w:rsidP="00941236">
      <w:pPr>
        <w:widowControl w:val="0"/>
        <w:spacing w:line="360" w:lineRule="auto"/>
        <w:jc w:val="both"/>
        <w:rPr>
          <w:szCs w:val="28"/>
        </w:rPr>
      </w:pPr>
      <w:r>
        <w:rPr>
          <w:szCs w:val="28"/>
        </w:rPr>
        <w:t>43. Бумлите I. A. Ингибиторы активаторов плазминогена / I. A. Бумлите // Гематол. и трансф</w:t>
      </w:r>
      <w:r>
        <w:rPr>
          <w:szCs w:val="28"/>
        </w:rPr>
        <w:t>у</w:t>
      </w:r>
      <w:r>
        <w:rPr>
          <w:szCs w:val="28"/>
        </w:rPr>
        <w:t>зиол. –1991. – № 1. – С. 18–22.</w:t>
      </w:r>
    </w:p>
    <w:p w:rsidR="00941236" w:rsidRDefault="00941236" w:rsidP="00941236">
      <w:pPr>
        <w:widowControl w:val="0"/>
        <w:spacing w:line="360" w:lineRule="auto"/>
        <w:jc w:val="both"/>
        <w:rPr>
          <w:szCs w:val="28"/>
        </w:rPr>
      </w:pPr>
      <w:r>
        <w:rPr>
          <w:szCs w:val="28"/>
        </w:rPr>
        <w:t>44. Бутирський О. Г. Вплив окрестатину на результати лікування гострого па</w:t>
      </w:r>
      <w:r>
        <w:rPr>
          <w:szCs w:val="28"/>
        </w:rPr>
        <w:t>н</w:t>
      </w:r>
      <w:r>
        <w:rPr>
          <w:szCs w:val="28"/>
        </w:rPr>
        <w:t>креатиту / О. Бутирський, О. Костирной, В. Ващук // Науковий вісник Ужгородс</w:t>
      </w:r>
      <w:r>
        <w:rPr>
          <w:szCs w:val="28"/>
        </w:rPr>
        <w:t>ь</w:t>
      </w:r>
      <w:r>
        <w:rPr>
          <w:szCs w:val="28"/>
        </w:rPr>
        <w:t>кого університету, серія „Медицина”. – 2006. – Вип. 29. – С. 11–14.</w:t>
      </w:r>
    </w:p>
    <w:p w:rsidR="00941236" w:rsidRDefault="00941236" w:rsidP="00941236">
      <w:pPr>
        <w:widowControl w:val="0"/>
        <w:spacing w:line="360" w:lineRule="auto"/>
        <w:jc w:val="both"/>
        <w:rPr>
          <w:szCs w:val="28"/>
        </w:rPr>
      </w:pPr>
      <w:r>
        <w:rPr>
          <w:szCs w:val="28"/>
        </w:rPr>
        <w:t>45. Бутылин Ю. П. Влияние микросферических углеродных сорбентов на некот</w:t>
      </w:r>
      <w:r>
        <w:rPr>
          <w:szCs w:val="28"/>
        </w:rPr>
        <w:t>о</w:t>
      </w:r>
      <w:r>
        <w:rPr>
          <w:szCs w:val="28"/>
        </w:rPr>
        <w:t>рые физиологические процессы в организме / Ю. П. Бутылин, Ю. М. Сакун, В. В. Стре</w:t>
      </w:r>
      <w:r>
        <w:rPr>
          <w:szCs w:val="28"/>
        </w:rPr>
        <w:t>л</w:t>
      </w:r>
      <w:r>
        <w:rPr>
          <w:szCs w:val="28"/>
        </w:rPr>
        <w:t>ко [та ін.] // Физиологический журнал. – 1986. – Т. 32, № 3. – С. 314.</w:t>
      </w:r>
    </w:p>
    <w:p w:rsidR="00941236" w:rsidRDefault="00941236" w:rsidP="00941236">
      <w:pPr>
        <w:pStyle w:val="2ffffa"/>
        <w:widowControl w:val="0"/>
        <w:rPr>
          <w:szCs w:val="28"/>
        </w:rPr>
      </w:pPr>
      <w:r>
        <w:rPr>
          <w:szCs w:val="28"/>
        </w:rPr>
        <w:t>46. Буянов В. М. Лечение па</w:t>
      </w:r>
      <w:r>
        <w:rPr>
          <w:szCs w:val="28"/>
        </w:rPr>
        <w:t>н</w:t>
      </w:r>
      <w:r>
        <w:rPr>
          <w:szCs w:val="28"/>
        </w:rPr>
        <w:t>креонекроза окклюзией панкреатических протоков и криодеструкцией очагов некроза / В. М. Буянов, И. В. Ступин, И. А. Абдулаев [та ін.] // Вестн. хирургии им. И. И. Грекова. – 1989. – № 6. – С. 28–31.</w:t>
      </w:r>
    </w:p>
    <w:p w:rsidR="00941236" w:rsidRDefault="00941236" w:rsidP="00941236">
      <w:pPr>
        <w:pStyle w:val="2ffffa"/>
        <w:widowControl w:val="0"/>
        <w:rPr>
          <w:szCs w:val="28"/>
        </w:rPr>
      </w:pPr>
      <w:r>
        <w:rPr>
          <w:szCs w:val="28"/>
        </w:rPr>
        <w:t>47. Бышевский А. Ш. Биохимические компоненты свертывания крови / Бышев</w:t>
      </w:r>
      <w:r>
        <w:rPr>
          <w:szCs w:val="28"/>
        </w:rPr>
        <w:t>с</w:t>
      </w:r>
      <w:r>
        <w:rPr>
          <w:szCs w:val="28"/>
        </w:rPr>
        <w:t>кий А. Ш., Терсенов О. А., Галян С. Л. – Свердловск : Изд-во Урал. ун-та, 1990. – 212 с.</w:t>
      </w:r>
    </w:p>
    <w:p w:rsidR="00941236" w:rsidRDefault="00941236" w:rsidP="00941236">
      <w:pPr>
        <w:widowControl w:val="0"/>
        <w:spacing w:line="360" w:lineRule="auto"/>
        <w:jc w:val="both"/>
        <w:rPr>
          <w:szCs w:val="28"/>
        </w:rPr>
      </w:pPr>
      <w:r>
        <w:rPr>
          <w:szCs w:val="28"/>
        </w:rPr>
        <w:t>48. Ватлин А. В. Гнойный плеврит как осложнение острого панкреатита / А. В. Ватлин, Г. М. Барванян // Хирургия. – 2004. – № 4. – С. 44.</w:t>
      </w:r>
    </w:p>
    <w:p w:rsidR="00941236" w:rsidRDefault="00941236" w:rsidP="00941236">
      <w:pPr>
        <w:widowControl w:val="0"/>
        <w:spacing w:line="360" w:lineRule="auto"/>
        <w:jc w:val="both"/>
        <w:rPr>
          <w:szCs w:val="28"/>
        </w:rPr>
      </w:pPr>
      <w:r>
        <w:rPr>
          <w:szCs w:val="28"/>
        </w:rPr>
        <w:t>49. Веремеенко К. Н. Протеолиз в норме и при патологии / Веремеенко К. Н. – К. : Здоров’я, 1993. – 277 с.</w:t>
      </w:r>
    </w:p>
    <w:p w:rsidR="00941236" w:rsidRDefault="00941236" w:rsidP="00941236">
      <w:pPr>
        <w:widowControl w:val="0"/>
        <w:spacing w:line="360" w:lineRule="auto"/>
        <w:jc w:val="both"/>
        <w:rPr>
          <w:szCs w:val="28"/>
        </w:rPr>
      </w:pPr>
      <w:r>
        <w:rPr>
          <w:szCs w:val="28"/>
        </w:rPr>
        <w:lastRenderedPageBreak/>
        <w:t>50. Веронский Г. И. Окклюзия протоков поджелудочной железы при панкре</w:t>
      </w:r>
      <w:r>
        <w:rPr>
          <w:szCs w:val="28"/>
        </w:rPr>
        <w:t>о</w:t>
      </w:r>
      <w:r>
        <w:rPr>
          <w:szCs w:val="28"/>
        </w:rPr>
        <w:t>некрозе / Г. И. Веронский, С. Г. Штофин, Ю. А. Мартынов, В. Н. Григорьев // Хиру</w:t>
      </w:r>
      <w:r>
        <w:rPr>
          <w:szCs w:val="28"/>
        </w:rPr>
        <w:t>р</w:t>
      </w:r>
      <w:r>
        <w:rPr>
          <w:szCs w:val="28"/>
        </w:rPr>
        <w:t>гия. – 1993. – № 9. – С. 54–58.</w:t>
      </w:r>
    </w:p>
    <w:p w:rsidR="00941236" w:rsidRDefault="00941236" w:rsidP="00941236">
      <w:pPr>
        <w:widowControl w:val="0"/>
        <w:spacing w:line="360" w:lineRule="auto"/>
        <w:jc w:val="both"/>
        <w:rPr>
          <w:szCs w:val="28"/>
        </w:rPr>
      </w:pPr>
      <w:r>
        <w:rPr>
          <w:szCs w:val="28"/>
        </w:rPr>
        <w:t>51. Ветшев П. С. Анализ причин смерти больных с острой болью в животе / П. С. Ветшев, Н. Н. Крылов // Российский журнал гастроэнтерологии, гепотологии, колопроктол</w:t>
      </w:r>
      <w:r>
        <w:rPr>
          <w:szCs w:val="28"/>
        </w:rPr>
        <w:t>о</w:t>
      </w:r>
      <w:r>
        <w:rPr>
          <w:szCs w:val="28"/>
        </w:rPr>
        <w:t>гии. – 2005. – № 4. – С. 50–56.</w:t>
      </w:r>
    </w:p>
    <w:p w:rsidR="00941236" w:rsidRDefault="00941236" w:rsidP="00941236">
      <w:pPr>
        <w:widowControl w:val="0"/>
        <w:spacing w:line="360" w:lineRule="auto"/>
        <w:jc w:val="both"/>
        <w:rPr>
          <w:szCs w:val="28"/>
        </w:rPr>
      </w:pPr>
      <w:r>
        <w:rPr>
          <w:szCs w:val="28"/>
        </w:rPr>
        <w:t>52. Власов А. П. Гепатопротекторное действие реамберин при остром панкреатите / А. П. Власов, А. В. Герасименко, В. Г. Крылов [та ін.] // Анналы хир. гепатол</w:t>
      </w:r>
      <w:r>
        <w:rPr>
          <w:szCs w:val="28"/>
        </w:rPr>
        <w:t>о</w:t>
      </w:r>
      <w:r>
        <w:rPr>
          <w:szCs w:val="28"/>
        </w:rPr>
        <w:t>гии. – 2006. – Т. 11, № 3. – С. 29–32.</w:t>
      </w:r>
    </w:p>
    <w:p w:rsidR="00941236" w:rsidRDefault="00941236" w:rsidP="00941236">
      <w:pPr>
        <w:pStyle w:val="2ffffa"/>
        <w:widowControl w:val="0"/>
        <w:rPr>
          <w:szCs w:val="28"/>
        </w:rPr>
      </w:pPr>
      <w:r>
        <w:rPr>
          <w:szCs w:val="28"/>
        </w:rPr>
        <w:t>53. Воронич М. В. Комплексне лікування гострого панкреатиту / М. В. Воронич, П. Ф. Шеремет, Я. С. Шпряха [та ін.] //Науковий вісник Ужгородського універс</w:t>
      </w:r>
      <w:r>
        <w:rPr>
          <w:szCs w:val="28"/>
        </w:rPr>
        <w:t>и</w:t>
      </w:r>
      <w:r>
        <w:rPr>
          <w:szCs w:val="28"/>
        </w:rPr>
        <w:t>тету, серія „Медицина”. – 2006, – Вип. 29. – С. 16 – 18.</w:t>
      </w:r>
    </w:p>
    <w:p w:rsidR="00941236" w:rsidRDefault="00941236" w:rsidP="00941236">
      <w:pPr>
        <w:widowControl w:val="0"/>
        <w:spacing w:line="360" w:lineRule="auto"/>
        <w:jc w:val="both"/>
        <w:rPr>
          <w:szCs w:val="28"/>
        </w:rPr>
      </w:pPr>
      <w:r>
        <w:rPr>
          <w:szCs w:val="28"/>
        </w:rPr>
        <w:t>54. Гдаль В. Лечебное питание при панкреатитах / В. Гдаль, З. Мороз</w:t>
      </w:r>
      <w:r>
        <w:rPr>
          <w:szCs w:val="28"/>
        </w:rPr>
        <w:t>о</w:t>
      </w:r>
      <w:r>
        <w:rPr>
          <w:szCs w:val="28"/>
        </w:rPr>
        <w:t>ва // Ліки України. – 2000. – № 5. – С. 60–63.</w:t>
      </w:r>
    </w:p>
    <w:p w:rsidR="00941236" w:rsidRDefault="00941236" w:rsidP="00941236">
      <w:pPr>
        <w:widowControl w:val="0"/>
        <w:spacing w:line="360" w:lineRule="auto"/>
        <w:jc w:val="both"/>
        <w:rPr>
          <w:szCs w:val="28"/>
        </w:rPr>
      </w:pPr>
      <w:r>
        <w:rPr>
          <w:szCs w:val="28"/>
        </w:rPr>
        <w:t>55. Гельфанд Б. Р. Энтеросорбция при синдроме кишечной недостаточности / Б. Р. Г</w:t>
      </w:r>
      <w:r>
        <w:rPr>
          <w:szCs w:val="28"/>
        </w:rPr>
        <w:t>е</w:t>
      </w:r>
      <w:r>
        <w:rPr>
          <w:szCs w:val="28"/>
        </w:rPr>
        <w:t>льфанд, М. И. Филимонов, О. Г. Юсуфов [та ін.] // Анестезиол. и реаниматол. –1997. – № 3. – С. 34–36.</w:t>
      </w:r>
    </w:p>
    <w:p w:rsidR="00941236" w:rsidRDefault="00941236" w:rsidP="00941236">
      <w:pPr>
        <w:widowControl w:val="0"/>
        <w:spacing w:line="360" w:lineRule="auto"/>
        <w:jc w:val="both"/>
        <w:rPr>
          <w:szCs w:val="28"/>
        </w:rPr>
      </w:pPr>
      <w:r>
        <w:rPr>
          <w:szCs w:val="28"/>
        </w:rPr>
        <w:t>56. Герич І.Д. Значення внутрішньочеревної гіпертензії при гострому панкреатиті / І. Герич, Т. Кирик, О. Шеремета // Науковий вісник Ужгородського університ</w:t>
      </w:r>
      <w:r>
        <w:rPr>
          <w:szCs w:val="28"/>
        </w:rPr>
        <w:t>е</w:t>
      </w:r>
      <w:r>
        <w:rPr>
          <w:szCs w:val="28"/>
        </w:rPr>
        <w:t>ту, серія „Медицина”. – 2003. – Вип. 20. – С. 138–141.</w:t>
      </w:r>
    </w:p>
    <w:p w:rsidR="00941236" w:rsidRDefault="00941236" w:rsidP="00941236">
      <w:pPr>
        <w:widowControl w:val="0"/>
        <w:spacing w:line="360" w:lineRule="auto"/>
        <w:jc w:val="both"/>
        <w:rPr>
          <w:szCs w:val="28"/>
        </w:rPr>
      </w:pPr>
      <w:r>
        <w:rPr>
          <w:szCs w:val="28"/>
        </w:rPr>
        <w:t>57. Годлевський А. І. Антибактеріальна терапія легеневих і плевральних ускла</w:t>
      </w:r>
      <w:r>
        <w:rPr>
          <w:szCs w:val="28"/>
        </w:rPr>
        <w:t>д</w:t>
      </w:r>
      <w:r>
        <w:rPr>
          <w:szCs w:val="28"/>
        </w:rPr>
        <w:t>нень гострого панкреатиту / А. І. Годлевський, О. Є. Каніковський, Рашид Айман [та ін.] // Вісник Вінницького державного м</w:t>
      </w:r>
      <w:r>
        <w:rPr>
          <w:szCs w:val="28"/>
        </w:rPr>
        <w:t>е</w:t>
      </w:r>
      <w:r>
        <w:rPr>
          <w:szCs w:val="28"/>
        </w:rPr>
        <w:t>дичного університету. – 2000. – № 1. – С. 78–79.</w:t>
      </w:r>
    </w:p>
    <w:p w:rsidR="00941236" w:rsidRDefault="00941236" w:rsidP="00941236">
      <w:pPr>
        <w:widowControl w:val="0"/>
        <w:spacing w:line="360" w:lineRule="auto"/>
        <w:jc w:val="both"/>
        <w:rPr>
          <w:szCs w:val="28"/>
        </w:rPr>
      </w:pPr>
      <w:r>
        <w:rPr>
          <w:szCs w:val="28"/>
        </w:rPr>
        <w:t>58. Годлевський А. І. Оптимізація прогр</w:t>
      </w:r>
      <w:r>
        <w:rPr>
          <w:szCs w:val="28"/>
        </w:rPr>
        <w:t>а</w:t>
      </w:r>
      <w:r>
        <w:rPr>
          <w:szCs w:val="28"/>
        </w:rPr>
        <w:t>ми консервативного лікування хворих з некротичними формами гострого панкреатиту біліарної етіології / А. І. Годлевс</w:t>
      </w:r>
      <w:r>
        <w:rPr>
          <w:szCs w:val="28"/>
        </w:rPr>
        <w:t>ь</w:t>
      </w:r>
      <w:r>
        <w:rPr>
          <w:szCs w:val="28"/>
        </w:rPr>
        <w:t>кий, С. Саволюк, О. Є. Каніковський [та ін.] // Шпитальна хірургія. – 2005. – № 4. – С. 61–63.</w:t>
      </w:r>
    </w:p>
    <w:p w:rsidR="00941236" w:rsidRDefault="00941236" w:rsidP="00941236">
      <w:pPr>
        <w:widowControl w:val="0"/>
        <w:spacing w:line="360" w:lineRule="auto"/>
        <w:jc w:val="both"/>
        <w:rPr>
          <w:szCs w:val="28"/>
        </w:rPr>
      </w:pPr>
      <w:r>
        <w:rPr>
          <w:szCs w:val="28"/>
        </w:rPr>
        <w:t>59. Голдин В. А. Прямая инфузия лекарственной смеси в аорту при лечении па</w:t>
      </w:r>
      <w:r>
        <w:rPr>
          <w:szCs w:val="28"/>
        </w:rPr>
        <w:t>н</w:t>
      </w:r>
      <w:r>
        <w:rPr>
          <w:szCs w:val="28"/>
        </w:rPr>
        <w:t>креонекроза / В. А. Голдин, З. Э. Эгбе // Хирургия. – 1991. – № 6. – С. 116–121.</w:t>
      </w:r>
    </w:p>
    <w:p w:rsidR="00941236" w:rsidRDefault="00941236" w:rsidP="00941236">
      <w:pPr>
        <w:widowControl w:val="0"/>
        <w:spacing w:line="360" w:lineRule="auto"/>
        <w:jc w:val="both"/>
        <w:rPr>
          <w:szCs w:val="28"/>
        </w:rPr>
      </w:pPr>
      <w:r>
        <w:rPr>
          <w:szCs w:val="28"/>
        </w:rPr>
        <w:t>60. Головизнин М. В. Лазерная иммунокоррекция. Подход</w:t>
      </w:r>
      <w:r>
        <w:rPr>
          <w:szCs w:val="28"/>
        </w:rPr>
        <w:sym w:font="Times New Roman" w:char="044B"/>
      </w:r>
      <w:r>
        <w:rPr>
          <w:szCs w:val="28"/>
        </w:rPr>
        <w:t>, проблем</w:t>
      </w:r>
      <w:r>
        <w:rPr>
          <w:szCs w:val="28"/>
        </w:rPr>
        <w:sym w:font="Times New Roman" w:char="044B"/>
      </w:r>
      <w:r>
        <w:rPr>
          <w:szCs w:val="28"/>
        </w:rPr>
        <w:t>, перспе</w:t>
      </w:r>
      <w:r>
        <w:rPr>
          <w:szCs w:val="28"/>
        </w:rPr>
        <w:t>к</w:t>
      </w:r>
      <w:r>
        <w:rPr>
          <w:szCs w:val="28"/>
        </w:rPr>
        <w:t>тив</w:t>
      </w:r>
      <w:r>
        <w:rPr>
          <w:szCs w:val="28"/>
        </w:rPr>
        <w:sym w:font="Times New Roman" w:char="044B"/>
      </w:r>
      <w:r>
        <w:rPr>
          <w:szCs w:val="28"/>
        </w:rPr>
        <w:t xml:space="preserve"> / М. В. Головизнин // Лазер</w:t>
      </w:r>
      <w:r>
        <w:rPr>
          <w:szCs w:val="28"/>
        </w:rPr>
        <w:sym w:font="Times New Roman" w:char="044B"/>
      </w:r>
      <w:r>
        <w:rPr>
          <w:szCs w:val="28"/>
        </w:rPr>
        <w:t xml:space="preserve"> в медицине и биологии (Laser market). – 1995. – № 2–3. – С. 22–27.</w:t>
      </w:r>
    </w:p>
    <w:p w:rsidR="00941236" w:rsidRDefault="00941236" w:rsidP="00941236">
      <w:pPr>
        <w:pStyle w:val="2ffffa"/>
        <w:widowControl w:val="0"/>
        <w:rPr>
          <w:szCs w:val="28"/>
        </w:rPr>
      </w:pPr>
      <w:r>
        <w:rPr>
          <w:szCs w:val="28"/>
        </w:rPr>
        <w:t>61. Гончар М. Г. Невідкладна діагностика та вибір тактики лікування гострого панкреатиту / М. Г. Гончар, Я. М. Кучірка, Л. І. Дмитрів, В. А. Решетило // Клін. хірургія. – 2003. – № 11. – С. 45–46.</w:t>
      </w:r>
    </w:p>
    <w:p w:rsidR="00941236" w:rsidRDefault="00941236" w:rsidP="00941236">
      <w:pPr>
        <w:widowControl w:val="0"/>
        <w:spacing w:line="360" w:lineRule="auto"/>
        <w:jc w:val="both"/>
        <w:rPr>
          <w:szCs w:val="28"/>
        </w:rPr>
      </w:pPr>
      <w:r>
        <w:rPr>
          <w:szCs w:val="28"/>
        </w:rPr>
        <w:t xml:space="preserve">62. Гончар М. Г. Діагностика та вибір тактики лікування гострого некротичного панкреатиту / </w:t>
      </w:r>
      <w:r>
        <w:rPr>
          <w:szCs w:val="28"/>
        </w:rPr>
        <w:lastRenderedPageBreak/>
        <w:t>М. Г. Гончар, Я. М. Кучірка, І. В. Чупрій [та ін.] // Науковий вісник Ужгородського університету, серія „Медицина”. – 2006. – Вип. 29. – С. 22–24.</w:t>
      </w:r>
    </w:p>
    <w:p w:rsidR="00941236" w:rsidRDefault="00941236" w:rsidP="00941236">
      <w:pPr>
        <w:widowControl w:val="0"/>
        <w:spacing w:line="360" w:lineRule="auto"/>
        <w:jc w:val="both"/>
        <w:rPr>
          <w:szCs w:val="28"/>
        </w:rPr>
      </w:pPr>
      <w:r>
        <w:rPr>
          <w:szCs w:val="28"/>
        </w:rPr>
        <w:t>63. Горчакова Н. О. Вивчення фармакологічної активності та безпечності преп</w:t>
      </w:r>
      <w:r>
        <w:rPr>
          <w:szCs w:val="28"/>
        </w:rPr>
        <w:t>а</w:t>
      </w:r>
      <w:r>
        <w:rPr>
          <w:szCs w:val="28"/>
        </w:rPr>
        <w:t>рату ентеросгель / Н. О. Горчакова, І. С. Чекман, В. В. Бабак [та ін.] // Нова мед</w:t>
      </w:r>
      <w:r>
        <w:rPr>
          <w:szCs w:val="28"/>
        </w:rPr>
        <w:t>и</w:t>
      </w:r>
      <w:r>
        <w:rPr>
          <w:szCs w:val="28"/>
        </w:rPr>
        <w:t>цина. – 2005. – № 2. – С. 70–71.</w:t>
      </w:r>
    </w:p>
    <w:p w:rsidR="00941236" w:rsidRDefault="00941236" w:rsidP="00941236">
      <w:pPr>
        <w:widowControl w:val="0"/>
        <w:spacing w:line="360" w:lineRule="auto"/>
        <w:jc w:val="both"/>
        <w:rPr>
          <w:szCs w:val="28"/>
        </w:rPr>
      </w:pPr>
      <w:r>
        <w:rPr>
          <w:szCs w:val="28"/>
        </w:rPr>
        <w:t>64. Гостищев В. К. Лазерное облучение крови в хирургии / В. К. Гостищев, В. А. Верт</w:t>
      </w:r>
      <w:r>
        <w:rPr>
          <w:szCs w:val="28"/>
        </w:rPr>
        <w:t>ь</w:t>
      </w:r>
      <w:r>
        <w:rPr>
          <w:szCs w:val="28"/>
        </w:rPr>
        <w:t>янов, М. А. Сопромадзе // Хирургия. – 1991. – № 1. – С. 121–123.</w:t>
      </w:r>
    </w:p>
    <w:p w:rsidR="00941236" w:rsidRDefault="00941236" w:rsidP="00941236">
      <w:pPr>
        <w:pStyle w:val="2ffffa"/>
        <w:widowControl w:val="0"/>
        <w:rPr>
          <w:szCs w:val="28"/>
        </w:rPr>
      </w:pPr>
      <w:r>
        <w:rPr>
          <w:szCs w:val="28"/>
        </w:rPr>
        <w:t>65. Гостищев В. К. / В. К. Гостищев, В. А. Глушко // Анналы хир. геп</w:t>
      </w:r>
      <w:r>
        <w:rPr>
          <w:szCs w:val="28"/>
        </w:rPr>
        <w:t>а</w:t>
      </w:r>
      <w:r>
        <w:rPr>
          <w:szCs w:val="28"/>
        </w:rPr>
        <w:t>тологии. – 1996. – № 1. – С. 134–135.</w:t>
      </w:r>
    </w:p>
    <w:p w:rsidR="00941236" w:rsidRDefault="00941236" w:rsidP="00941236">
      <w:pPr>
        <w:pStyle w:val="2ffffa"/>
        <w:widowControl w:val="0"/>
        <w:rPr>
          <w:szCs w:val="28"/>
        </w:rPr>
      </w:pPr>
      <w:r>
        <w:rPr>
          <w:szCs w:val="28"/>
        </w:rPr>
        <w:t>66. Гринько И. А. Механизмы положительного влияния энтеросорбции при вн</w:t>
      </w:r>
      <w:r>
        <w:rPr>
          <w:szCs w:val="28"/>
        </w:rPr>
        <w:t>е</w:t>
      </w:r>
      <w:r>
        <w:rPr>
          <w:szCs w:val="28"/>
        </w:rPr>
        <w:t>печеночном холестазе / И. А. Гринько, А. А. Кривчик, О. В. Иванкова // Патол. физиол. и эксп</w:t>
      </w:r>
      <w:r>
        <w:rPr>
          <w:szCs w:val="28"/>
        </w:rPr>
        <w:t>е</w:t>
      </w:r>
      <w:r>
        <w:rPr>
          <w:szCs w:val="28"/>
        </w:rPr>
        <w:t>рим. терапия. – 1993. – № 4. – С. 53–54.</w:t>
      </w:r>
    </w:p>
    <w:p w:rsidR="00941236" w:rsidRDefault="00941236" w:rsidP="00941236">
      <w:pPr>
        <w:widowControl w:val="0"/>
        <w:spacing w:line="360" w:lineRule="auto"/>
        <w:jc w:val="both"/>
        <w:rPr>
          <w:szCs w:val="28"/>
        </w:rPr>
      </w:pPr>
      <w:r>
        <w:rPr>
          <w:szCs w:val="28"/>
        </w:rPr>
        <w:t>67. Губергриц Н. Б. Диагностическое знач</w:t>
      </w:r>
      <w:r>
        <w:rPr>
          <w:szCs w:val="28"/>
        </w:rPr>
        <w:t>е</w:t>
      </w:r>
      <w:r>
        <w:rPr>
          <w:szCs w:val="28"/>
        </w:rPr>
        <w:t>ние растворимых комплексов фибрин-мономеров при обострении хронического рецидивирующего панкреатита / Н. Б. Губергриц, Н. Е. Моногарова, Л. А. Штода [та ін.] // Клин. лабораторная диагн</w:t>
      </w:r>
      <w:r>
        <w:rPr>
          <w:szCs w:val="28"/>
        </w:rPr>
        <w:t>о</w:t>
      </w:r>
      <w:r>
        <w:rPr>
          <w:szCs w:val="28"/>
        </w:rPr>
        <w:t>стика. – 1993. – № 5. – С. 54–56.</w:t>
      </w:r>
    </w:p>
    <w:p w:rsidR="00941236" w:rsidRDefault="00941236" w:rsidP="00941236">
      <w:pPr>
        <w:widowControl w:val="0"/>
        <w:spacing w:line="360" w:lineRule="auto"/>
        <w:jc w:val="both"/>
        <w:rPr>
          <w:szCs w:val="28"/>
        </w:rPr>
      </w:pPr>
      <w:r>
        <w:rPr>
          <w:szCs w:val="28"/>
        </w:rPr>
        <w:t xml:space="preserve">68. Гуща А. Л. </w:t>
      </w:r>
      <w:r>
        <w:rPr>
          <w:szCs w:val="28"/>
        </w:rPr>
        <w:sym w:font="Times New Roman" w:char="042D"/>
      </w:r>
      <w:r>
        <w:rPr>
          <w:szCs w:val="28"/>
        </w:rPr>
        <w:t>ндоваскулярная терапия лазерн</w:t>
      </w:r>
      <w:r>
        <w:rPr>
          <w:szCs w:val="28"/>
        </w:rPr>
        <w:sym w:font="Times New Roman" w:char="044B"/>
      </w:r>
      <w:r>
        <w:rPr>
          <w:szCs w:val="28"/>
        </w:rPr>
        <w:t>м светом в комплексном леч</w:t>
      </w:r>
      <w:r>
        <w:rPr>
          <w:szCs w:val="28"/>
        </w:rPr>
        <w:t>е</w:t>
      </w:r>
      <w:r>
        <w:rPr>
          <w:szCs w:val="28"/>
        </w:rPr>
        <w:t>нии острого панкреатита / А. Л. Гуща, С. В. Тарасенко // Хирургия. – 1993. – № 1. – С. 43–46.</w:t>
      </w:r>
    </w:p>
    <w:p w:rsidR="00941236" w:rsidRDefault="00941236" w:rsidP="00941236">
      <w:pPr>
        <w:widowControl w:val="0"/>
        <w:spacing w:line="360" w:lineRule="auto"/>
        <w:jc w:val="both"/>
        <w:rPr>
          <w:szCs w:val="28"/>
        </w:rPr>
      </w:pPr>
      <w:r>
        <w:rPr>
          <w:szCs w:val="28"/>
        </w:rPr>
        <w:t>69. Далгат Д. М. Применение фторурацила в сочетании с лазерн</w:t>
      </w:r>
      <w:r>
        <w:rPr>
          <w:szCs w:val="28"/>
        </w:rPr>
        <w:sym w:font="Times New Roman" w:char="044B"/>
      </w:r>
      <w:r>
        <w:rPr>
          <w:szCs w:val="28"/>
        </w:rPr>
        <w:t>м облучением поджелудочной желез</w:t>
      </w:r>
      <w:r>
        <w:rPr>
          <w:szCs w:val="28"/>
        </w:rPr>
        <w:sym w:font="Times New Roman" w:char="044B"/>
      </w:r>
      <w:r>
        <w:rPr>
          <w:szCs w:val="28"/>
        </w:rPr>
        <w:t xml:space="preserve"> в лечении острого панкреатита / Д. М. Далгат, А. И. Х</w:t>
      </w:r>
      <w:r>
        <w:rPr>
          <w:szCs w:val="28"/>
        </w:rPr>
        <w:t>а</w:t>
      </w:r>
      <w:r>
        <w:rPr>
          <w:szCs w:val="28"/>
        </w:rPr>
        <w:t>мидов, М. Ш. Магомаев, Р. Т. Медж</w:t>
      </w:r>
      <w:r>
        <w:rPr>
          <w:szCs w:val="28"/>
        </w:rPr>
        <w:t>и</w:t>
      </w:r>
      <w:r>
        <w:rPr>
          <w:szCs w:val="28"/>
        </w:rPr>
        <w:t>дов // Клин. хирургия. – 1989. – № 11. – С.  37–38.</w:t>
      </w:r>
    </w:p>
    <w:p w:rsidR="00941236" w:rsidRDefault="00941236" w:rsidP="00941236">
      <w:pPr>
        <w:widowControl w:val="0"/>
        <w:spacing w:line="360" w:lineRule="auto"/>
        <w:jc w:val="both"/>
        <w:rPr>
          <w:szCs w:val="28"/>
        </w:rPr>
      </w:pPr>
      <w:r>
        <w:rPr>
          <w:szCs w:val="28"/>
        </w:rPr>
        <w:t>70. Данилов М. В. Соматостатин в профилактике и лечении осложнений после операций на поджелудочной железе / М. В. Данилов, М. Я. Авруцкий, И. М. Буриев [та ін.] // Клин. хиру</w:t>
      </w:r>
      <w:r>
        <w:rPr>
          <w:szCs w:val="28"/>
        </w:rPr>
        <w:t>р</w:t>
      </w:r>
      <w:r>
        <w:rPr>
          <w:szCs w:val="28"/>
        </w:rPr>
        <w:t>гия. – 1986. – № 11. – С. 14–16.</w:t>
      </w:r>
    </w:p>
    <w:p w:rsidR="00941236" w:rsidRDefault="00941236" w:rsidP="00941236">
      <w:pPr>
        <w:widowControl w:val="0"/>
        <w:spacing w:line="360" w:lineRule="auto"/>
        <w:jc w:val="both"/>
        <w:rPr>
          <w:szCs w:val="28"/>
        </w:rPr>
      </w:pPr>
      <w:r>
        <w:rPr>
          <w:szCs w:val="28"/>
        </w:rPr>
        <w:t>71. Данилов М. В. Проблема хирургии хронических заболеваний поджелудочной железы / М. В. Данилов, И. М. Тураев // Хирургия. – 1993. – № 3. – С. 55–61.</w:t>
      </w:r>
    </w:p>
    <w:p w:rsidR="00941236" w:rsidRDefault="00941236" w:rsidP="00941236">
      <w:pPr>
        <w:widowControl w:val="0"/>
        <w:spacing w:line="360" w:lineRule="auto"/>
        <w:jc w:val="both"/>
        <w:rPr>
          <w:szCs w:val="28"/>
        </w:rPr>
      </w:pPr>
      <w:r>
        <w:rPr>
          <w:szCs w:val="28"/>
        </w:rPr>
        <w:t>72. Данилова И. Н. Изучение лечебн</w:t>
      </w:r>
      <w:r>
        <w:rPr>
          <w:szCs w:val="28"/>
        </w:rPr>
        <w:sym w:font="Times New Roman" w:char="044B"/>
      </w:r>
      <w:r>
        <w:rPr>
          <w:szCs w:val="28"/>
        </w:rPr>
        <w:t>х возможностей монохроматического ког</w:t>
      </w:r>
      <w:r>
        <w:rPr>
          <w:szCs w:val="28"/>
        </w:rPr>
        <w:t>е</w:t>
      </w:r>
      <w:r>
        <w:rPr>
          <w:szCs w:val="28"/>
        </w:rPr>
        <w:t>рентного излучения гелий-неонового лазера / И. Н. Данилова, А. А. Миненков // Гигиенические аспект</w:t>
      </w:r>
      <w:r>
        <w:rPr>
          <w:szCs w:val="28"/>
        </w:rPr>
        <w:sym w:font="Times New Roman" w:char="044B"/>
      </w:r>
      <w:r>
        <w:rPr>
          <w:szCs w:val="28"/>
        </w:rPr>
        <w:t xml:space="preserve"> использования лазерного излучения в народном хозяйстве : Сборник н</w:t>
      </w:r>
      <w:r>
        <w:rPr>
          <w:szCs w:val="28"/>
        </w:rPr>
        <w:t>а</w:t>
      </w:r>
      <w:r>
        <w:rPr>
          <w:szCs w:val="28"/>
        </w:rPr>
        <w:t>учн</w:t>
      </w:r>
      <w:r>
        <w:rPr>
          <w:szCs w:val="28"/>
        </w:rPr>
        <w:sym w:font="Times New Roman" w:char="044B"/>
      </w:r>
      <w:r>
        <w:rPr>
          <w:szCs w:val="28"/>
        </w:rPr>
        <w:t>х трудов Московского НИИ гигиен</w:t>
      </w:r>
      <w:r>
        <w:rPr>
          <w:szCs w:val="28"/>
        </w:rPr>
        <w:sym w:font="Times New Roman" w:char="044B"/>
      </w:r>
      <w:r>
        <w:rPr>
          <w:szCs w:val="28"/>
        </w:rPr>
        <w:t xml:space="preserve"> им. Ф. Ф. </w:t>
      </w:r>
      <w:r>
        <w:rPr>
          <w:szCs w:val="28"/>
        </w:rPr>
        <w:sym w:font="Times New Roman" w:char="042D"/>
      </w:r>
      <w:r>
        <w:rPr>
          <w:szCs w:val="28"/>
        </w:rPr>
        <w:t>рисмана. – М. – 1982. – С. 78–79.</w:t>
      </w:r>
    </w:p>
    <w:p w:rsidR="00941236" w:rsidRDefault="00941236" w:rsidP="00941236">
      <w:pPr>
        <w:widowControl w:val="0"/>
        <w:spacing w:line="360" w:lineRule="auto"/>
        <w:jc w:val="both"/>
        <w:rPr>
          <w:szCs w:val="28"/>
        </w:rPr>
      </w:pPr>
      <w:r>
        <w:rPr>
          <w:szCs w:val="28"/>
        </w:rPr>
        <w:t>73. Даценко Б. М. Вибір терміну й обсягу операційного втручання у хворих на гострий панкреатит / Б. М. Даценко, Т. І. Тамм, В. В. Непомнящий, І. М. Мамонтов // Львівський меди</w:t>
      </w:r>
      <w:r>
        <w:rPr>
          <w:szCs w:val="28"/>
        </w:rPr>
        <w:t>ч</w:t>
      </w:r>
      <w:r>
        <w:rPr>
          <w:szCs w:val="28"/>
        </w:rPr>
        <w:t>ний часопис. – 2006. – Т. 12, № 1. – С. 45–47.</w:t>
      </w:r>
    </w:p>
    <w:p w:rsidR="00941236" w:rsidRDefault="00941236" w:rsidP="00941236">
      <w:pPr>
        <w:widowControl w:val="0"/>
        <w:spacing w:line="360" w:lineRule="auto"/>
        <w:jc w:val="both"/>
        <w:rPr>
          <w:szCs w:val="28"/>
        </w:rPr>
      </w:pPr>
      <w:r>
        <w:rPr>
          <w:szCs w:val="28"/>
        </w:rPr>
        <w:t>74. Демидов В. М. Лікування гострого панкреатиту / В. Демидов, Ю. Котик, С. Демидов [та ін.] // Клінічна хірургія. – 2003. – № 1. – С. 18.</w:t>
      </w:r>
    </w:p>
    <w:p w:rsidR="00941236" w:rsidRDefault="00941236" w:rsidP="00941236">
      <w:pPr>
        <w:widowControl w:val="0"/>
        <w:spacing w:line="360" w:lineRule="auto"/>
        <w:jc w:val="both"/>
        <w:rPr>
          <w:szCs w:val="28"/>
        </w:rPr>
      </w:pPr>
      <w:r>
        <w:rPr>
          <w:szCs w:val="28"/>
        </w:rPr>
        <w:lastRenderedPageBreak/>
        <w:t>75. Демидов В. М. Ефективність застосування сандостатину при рентгенендова</w:t>
      </w:r>
      <w:r>
        <w:rPr>
          <w:szCs w:val="28"/>
        </w:rPr>
        <w:t>с</w:t>
      </w:r>
      <w:r>
        <w:rPr>
          <w:szCs w:val="28"/>
        </w:rPr>
        <w:t>кулярному методі лікування гострого панкреатиту / В. М. Демидов, В. М. Гнате</w:t>
      </w:r>
      <w:r>
        <w:rPr>
          <w:szCs w:val="28"/>
        </w:rPr>
        <w:t>н</w:t>
      </w:r>
      <w:r>
        <w:rPr>
          <w:szCs w:val="28"/>
        </w:rPr>
        <w:t>ко // Науковий вісник Ужгородського університету, серія „Медиц</w:t>
      </w:r>
      <w:r>
        <w:rPr>
          <w:szCs w:val="28"/>
        </w:rPr>
        <w:t>и</w:t>
      </w:r>
      <w:r>
        <w:rPr>
          <w:szCs w:val="28"/>
        </w:rPr>
        <w:t>на”. – 2003. – Вип. 20. – С. 109–111.</w:t>
      </w:r>
    </w:p>
    <w:p w:rsidR="00941236" w:rsidRDefault="00941236" w:rsidP="00941236">
      <w:pPr>
        <w:widowControl w:val="0"/>
        <w:spacing w:line="360" w:lineRule="auto"/>
        <w:jc w:val="both"/>
        <w:rPr>
          <w:szCs w:val="28"/>
        </w:rPr>
      </w:pPr>
      <w:r>
        <w:rPr>
          <w:szCs w:val="28"/>
        </w:rPr>
        <w:t>76. Дзюбановський І. Я. Гострий рецидивний некротичний панкреатит: діагност</w:t>
      </w:r>
      <w:r>
        <w:rPr>
          <w:szCs w:val="28"/>
        </w:rPr>
        <w:t>и</w:t>
      </w:r>
      <w:r>
        <w:rPr>
          <w:szCs w:val="28"/>
        </w:rPr>
        <w:t>ка і хірургічне лікування / І. Я. Дзюбановський, Р. В. Свистун, К. Г. Поляцко // Львівський медичний ч</w:t>
      </w:r>
      <w:r>
        <w:rPr>
          <w:szCs w:val="28"/>
        </w:rPr>
        <w:t>а</w:t>
      </w:r>
      <w:r>
        <w:rPr>
          <w:szCs w:val="28"/>
        </w:rPr>
        <w:t>сопис. – 2005. – Т. 11, № 4. – С. 61–63.</w:t>
      </w:r>
    </w:p>
    <w:p w:rsidR="00941236" w:rsidRDefault="00941236" w:rsidP="00941236">
      <w:pPr>
        <w:pStyle w:val="2ffffa"/>
        <w:widowControl w:val="0"/>
        <w:rPr>
          <w:szCs w:val="28"/>
        </w:rPr>
      </w:pPr>
      <w:r>
        <w:rPr>
          <w:szCs w:val="28"/>
        </w:rPr>
        <w:t>77. Дмитриев Б. И. Применение эндолимфатич</w:t>
      </w:r>
      <w:r>
        <w:rPr>
          <w:szCs w:val="28"/>
        </w:rPr>
        <w:t>е</w:t>
      </w:r>
      <w:r>
        <w:rPr>
          <w:szCs w:val="28"/>
        </w:rPr>
        <w:t>ской терапии у больных с гнойной хирургической инфекцией / Б. И. Дмитриев, А. М. Торбинский, О. В. Марков // Клін. хірургія. – 1994. – № 5. – С. 50–52.</w:t>
      </w:r>
    </w:p>
    <w:p w:rsidR="00941236" w:rsidRDefault="00941236" w:rsidP="00941236">
      <w:pPr>
        <w:widowControl w:val="0"/>
        <w:spacing w:line="360" w:lineRule="auto"/>
        <w:jc w:val="both"/>
        <w:rPr>
          <w:szCs w:val="28"/>
        </w:rPr>
      </w:pPr>
      <w:r>
        <w:rPr>
          <w:szCs w:val="28"/>
        </w:rPr>
        <w:t>78. Добровольский С. Р. Нерешенные вопросы в лечении больных острым д</w:t>
      </w:r>
      <w:r>
        <w:rPr>
          <w:szCs w:val="28"/>
        </w:rPr>
        <w:t>е</w:t>
      </w:r>
      <w:r>
        <w:rPr>
          <w:szCs w:val="28"/>
        </w:rPr>
        <w:t>структивным панкреатитом / С. Р. Добровольский, П. М. Богопольский, В. Г. Иванов, А. Н. Сушко // Анналы х</w:t>
      </w:r>
      <w:r>
        <w:rPr>
          <w:szCs w:val="28"/>
        </w:rPr>
        <w:t>и</w:t>
      </w:r>
      <w:r>
        <w:rPr>
          <w:szCs w:val="28"/>
        </w:rPr>
        <w:t>рургии. – 2004. – № 1. – С. 15–19.</w:t>
      </w:r>
    </w:p>
    <w:p w:rsidR="00941236" w:rsidRDefault="00941236" w:rsidP="00941236">
      <w:pPr>
        <w:widowControl w:val="0"/>
        <w:spacing w:line="360" w:lineRule="auto"/>
        <w:jc w:val="both"/>
        <w:rPr>
          <w:szCs w:val="28"/>
        </w:rPr>
      </w:pPr>
      <w:r>
        <w:rPr>
          <w:szCs w:val="28"/>
        </w:rPr>
        <w:t>79. Дорохин К. М. Патофизиологические аспекты синдрома эндогенной интокс</w:t>
      </w:r>
      <w:r>
        <w:rPr>
          <w:szCs w:val="28"/>
        </w:rPr>
        <w:t>и</w:t>
      </w:r>
      <w:r>
        <w:rPr>
          <w:szCs w:val="28"/>
        </w:rPr>
        <w:t>кации / К. М. Дорохин, В. В. Спас // Анестезиол. и реаниматол. – 1994. – № 1. – С. 56–60.</w:t>
      </w:r>
    </w:p>
    <w:p w:rsidR="00941236" w:rsidRDefault="00941236" w:rsidP="00941236">
      <w:pPr>
        <w:widowControl w:val="0"/>
        <w:spacing w:line="360" w:lineRule="auto"/>
        <w:jc w:val="both"/>
        <w:rPr>
          <w:szCs w:val="28"/>
        </w:rPr>
      </w:pPr>
      <w:r>
        <w:rPr>
          <w:szCs w:val="28"/>
        </w:rPr>
        <w:t>80. Дронов О. І. Сучасні можливості застосування міні-інвазивних технологій в хірургічному лікуванні гострого панкреатиту / О. І. Дронов, А. П. Коваленко // Шпитальна хірургія. – 2006. – № 3. – С. 89–94.</w:t>
      </w:r>
    </w:p>
    <w:p w:rsidR="00941236" w:rsidRDefault="00941236" w:rsidP="00941236">
      <w:pPr>
        <w:widowControl w:val="0"/>
        <w:spacing w:line="360" w:lineRule="auto"/>
        <w:jc w:val="both"/>
        <w:rPr>
          <w:szCs w:val="28"/>
        </w:rPr>
      </w:pPr>
      <w:r>
        <w:rPr>
          <w:szCs w:val="28"/>
        </w:rPr>
        <w:t>81. Дронов О. І. Комплексне лікування гострого некротичного панкреатиту / О. І. Дронов, О. І. Ковальская, М. В. Земскова [та ін.] // Клін. хірургія. – 2006. – № 9. – С. 108–110.</w:t>
      </w:r>
    </w:p>
    <w:p w:rsidR="00941236" w:rsidRDefault="00941236" w:rsidP="00941236">
      <w:pPr>
        <w:pStyle w:val="affffffff5"/>
        <w:widowControl w:val="0"/>
        <w:rPr>
          <w:b/>
          <w:szCs w:val="28"/>
        </w:rPr>
      </w:pPr>
      <w:r>
        <w:rPr>
          <w:b/>
          <w:szCs w:val="28"/>
        </w:rPr>
        <w:t>82. Ермолов А. С. Комплексное лечение острого панкреатита с применением с</w:t>
      </w:r>
      <w:r>
        <w:rPr>
          <w:b/>
          <w:szCs w:val="28"/>
        </w:rPr>
        <w:t>о</w:t>
      </w:r>
      <w:r>
        <w:rPr>
          <w:b/>
          <w:szCs w:val="28"/>
        </w:rPr>
        <w:t>временных технологий / А. С. Ермолов, Д. А. Благовестнов, С. Н. Новосел // Вестник новых медици</w:t>
      </w:r>
      <w:r>
        <w:rPr>
          <w:b/>
          <w:szCs w:val="28"/>
        </w:rPr>
        <w:t>н</w:t>
      </w:r>
      <w:r>
        <w:rPr>
          <w:b/>
          <w:szCs w:val="28"/>
        </w:rPr>
        <w:t>ских технологий. – 2003. – Т. 10, № 3. – С. 64–66.</w:t>
      </w:r>
    </w:p>
    <w:p w:rsidR="00941236" w:rsidRDefault="00941236" w:rsidP="00941236">
      <w:pPr>
        <w:widowControl w:val="0"/>
        <w:spacing w:line="360" w:lineRule="auto"/>
        <w:jc w:val="both"/>
        <w:rPr>
          <w:szCs w:val="28"/>
        </w:rPr>
      </w:pPr>
      <w:r>
        <w:rPr>
          <w:szCs w:val="28"/>
        </w:rPr>
        <w:t>83. Ерюхин И. А. Эндотоксикоз в хирургической клинике / И. А. Ерюхин, Б. В. Ша</w:t>
      </w:r>
      <w:r>
        <w:rPr>
          <w:szCs w:val="28"/>
        </w:rPr>
        <w:t>ш</w:t>
      </w:r>
      <w:r>
        <w:rPr>
          <w:szCs w:val="28"/>
        </w:rPr>
        <w:t>ков. – СПб : Логос, 1995. – 304 с.</w:t>
      </w:r>
    </w:p>
    <w:p w:rsidR="00941236" w:rsidRDefault="00941236" w:rsidP="00941236">
      <w:pPr>
        <w:pStyle w:val="2ffffa"/>
        <w:widowControl w:val="0"/>
        <w:rPr>
          <w:szCs w:val="28"/>
        </w:rPr>
      </w:pPr>
      <w:r>
        <w:rPr>
          <w:szCs w:val="28"/>
        </w:rPr>
        <w:t>84. Жадкевич М. М. Аминокислоты плазмы крови у больных перитонитом, знач</w:t>
      </w:r>
      <w:r>
        <w:rPr>
          <w:szCs w:val="28"/>
        </w:rPr>
        <w:t>е</w:t>
      </w:r>
      <w:r>
        <w:rPr>
          <w:szCs w:val="28"/>
        </w:rPr>
        <w:t>ние индекса Фишера / М. М. Жадкевич, Л. А. Баратова, Д. В. Матвеев // Лаб. д</w:t>
      </w:r>
      <w:r>
        <w:rPr>
          <w:szCs w:val="28"/>
        </w:rPr>
        <w:t>е</w:t>
      </w:r>
      <w:r>
        <w:rPr>
          <w:szCs w:val="28"/>
        </w:rPr>
        <w:t>ло. – 1989. – № 2. – С. 29–32.</w:t>
      </w:r>
    </w:p>
    <w:p w:rsidR="00941236" w:rsidRDefault="00941236" w:rsidP="00941236">
      <w:pPr>
        <w:widowControl w:val="0"/>
        <w:spacing w:line="360" w:lineRule="auto"/>
        <w:jc w:val="both"/>
        <w:rPr>
          <w:szCs w:val="28"/>
        </w:rPr>
      </w:pPr>
      <w:r>
        <w:rPr>
          <w:szCs w:val="28"/>
        </w:rPr>
        <w:t>85. Жила В. В. Местный фибринолиз почек / В. В. Жила, В. И. Кушнирук. – К. : Наукова ду</w:t>
      </w:r>
      <w:r>
        <w:rPr>
          <w:szCs w:val="28"/>
        </w:rPr>
        <w:t>м</w:t>
      </w:r>
      <w:r>
        <w:rPr>
          <w:szCs w:val="28"/>
        </w:rPr>
        <w:t>ка, 1986. – 168 с.</w:t>
      </w:r>
    </w:p>
    <w:p w:rsidR="00941236" w:rsidRDefault="00941236" w:rsidP="00941236">
      <w:pPr>
        <w:widowControl w:val="0"/>
        <w:spacing w:line="360" w:lineRule="auto"/>
        <w:jc w:val="both"/>
        <w:rPr>
          <w:szCs w:val="28"/>
        </w:rPr>
      </w:pPr>
      <w:r>
        <w:rPr>
          <w:szCs w:val="28"/>
        </w:rPr>
        <w:t>86. Затевахин И. И. Оценка объема органных и внеорганных поражений при остром деструктивном панкреатите и ее влияние на летальность / И. И. Затевахин, М. Ш. Цициашвили, М. Д. Будурова // Анналы хиру</w:t>
      </w:r>
      <w:r>
        <w:rPr>
          <w:szCs w:val="28"/>
        </w:rPr>
        <w:t>р</w:t>
      </w:r>
      <w:r>
        <w:rPr>
          <w:szCs w:val="28"/>
        </w:rPr>
        <w:t>гии. – 2002. – № 1. – С. 35–42.</w:t>
      </w:r>
    </w:p>
    <w:p w:rsidR="00941236" w:rsidRDefault="00941236" w:rsidP="00941236">
      <w:pPr>
        <w:widowControl w:val="0"/>
        <w:spacing w:line="360" w:lineRule="auto"/>
        <w:jc w:val="both"/>
        <w:rPr>
          <w:szCs w:val="28"/>
        </w:rPr>
      </w:pPr>
      <w:r>
        <w:rPr>
          <w:szCs w:val="28"/>
        </w:rPr>
        <w:t>87. Залесный С. А. Гемосорбция и ультрафиолетовое облучение крови в ко</w:t>
      </w:r>
      <w:r>
        <w:rPr>
          <w:szCs w:val="28"/>
        </w:rPr>
        <w:t>м</w:t>
      </w:r>
      <w:r>
        <w:rPr>
          <w:szCs w:val="28"/>
        </w:rPr>
        <w:t xml:space="preserve">плексном лечении гнойно-септических заболеваний у детей / С. А. Залесный, И. М. Ханкоев, А. И. Гречишкин [та </w:t>
      </w:r>
      <w:r>
        <w:rPr>
          <w:szCs w:val="28"/>
        </w:rPr>
        <w:lastRenderedPageBreak/>
        <w:t>ін.] // Вестн. х</w:t>
      </w:r>
      <w:r>
        <w:rPr>
          <w:szCs w:val="28"/>
        </w:rPr>
        <w:t>и</w:t>
      </w:r>
      <w:r>
        <w:rPr>
          <w:szCs w:val="28"/>
        </w:rPr>
        <w:t>рургии им. И. И. Грекова. – 1990. – № 6. – С. 79–81.</w:t>
      </w:r>
    </w:p>
    <w:p w:rsidR="00941236" w:rsidRDefault="00941236" w:rsidP="00941236">
      <w:pPr>
        <w:widowControl w:val="0"/>
        <w:spacing w:line="360" w:lineRule="auto"/>
        <w:jc w:val="both"/>
        <w:rPr>
          <w:szCs w:val="28"/>
        </w:rPr>
      </w:pPr>
      <w:r>
        <w:rPr>
          <w:szCs w:val="28"/>
        </w:rPr>
        <w:t>88. Запарожченко Б. С. Діагностичний та лікувальний підхід до хворих на ускла</w:t>
      </w:r>
      <w:r>
        <w:rPr>
          <w:szCs w:val="28"/>
        </w:rPr>
        <w:t>д</w:t>
      </w:r>
      <w:r>
        <w:rPr>
          <w:szCs w:val="28"/>
        </w:rPr>
        <w:t>нені форми гострого деструктивного панкреатиту / Б. С. Запорожченко, І. Е. Бород</w:t>
      </w:r>
      <w:r>
        <w:rPr>
          <w:szCs w:val="28"/>
        </w:rPr>
        <w:t>а</w:t>
      </w:r>
      <w:r>
        <w:rPr>
          <w:szCs w:val="28"/>
        </w:rPr>
        <w:t>єв, В. І. Шишлов [та ін.] // Львівський медичний часопис. – 2006. – Т. 12, № 2. – С. 69–71.</w:t>
      </w:r>
    </w:p>
    <w:p w:rsidR="00941236" w:rsidRDefault="00941236" w:rsidP="00941236">
      <w:pPr>
        <w:pStyle w:val="2ffffa"/>
        <w:widowControl w:val="0"/>
        <w:rPr>
          <w:szCs w:val="28"/>
        </w:rPr>
      </w:pPr>
      <w:r>
        <w:rPr>
          <w:szCs w:val="28"/>
        </w:rPr>
        <w:t>89. Земсков В. С. Использование внутрисосудистого низкоэнергетического лазе</w:t>
      </w:r>
      <w:r>
        <w:rPr>
          <w:szCs w:val="28"/>
        </w:rPr>
        <w:t>р</w:t>
      </w:r>
      <w:r>
        <w:rPr>
          <w:szCs w:val="28"/>
        </w:rPr>
        <w:t>ного облучения крови при лечении деструктивного па</w:t>
      </w:r>
      <w:r>
        <w:rPr>
          <w:szCs w:val="28"/>
        </w:rPr>
        <w:t>н</w:t>
      </w:r>
      <w:r>
        <w:rPr>
          <w:szCs w:val="28"/>
        </w:rPr>
        <w:t>креатита / В. С. Земсков, Н. Ф. Гамалея, В. Я. Стадник // Клин. хиру</w:t>
      </w:r>
      <w:r>
        <w:rPr>
          <w:szCs w:val="28"/>
        </w:rPr>
        <w:t>р</w:t>
      </w:r>
      <w:r>
        <w:rPr>
          <w:szCs w:val="28"/>
        </w:rPr>
        <w:t>гия. – 1984. – № 11. – С. 69–72.</w:t>
      </w:r>
    </w:p>
    <w:p w:rsidR="00941236" w:rsidRDefault="00941236" w:rsidP="00941236">
      <w:pPr>
        <w:widowControl w:val="0"/>
        <w:spacing w:line="360" w:lineRule="auto"/>
        <w:jc w:val="both"/>
        <w:rPr>
          <w:szCs w:val="28"/>
        </w:rPr>
      </w:pPr>
      <w:r>
        <w:rPr>
          <w:szCs w:val="28"/>
        </w:rPr>
        <w:t>90. Земков В. С. Использование внутрисосудистого лазерного облучения крови в комплексном лечении больных обтурационной же</w:t>
      </w:r>
      <w:r>
        <w:rPr>
          <w:szCs w:val="28"/>
        </w:rPr>
        <w:t>л</w:t>
      </w:r>
      <w:r>
        <w:rPr>
          <w:szCs w:val="28"/>
        </w:rPr>
        <w:t>тухой и гнойным холангитом / В. С. Земков, Н. Ф. Гамалея, А. Ф. Макеев // Клин. хирургия. – 1985. – № 4. – С. 46–48.</w:t>
      </w:r>
    </w:p>
    <w:p w:rsidR="00941236" w:rsidRDefault="00941236" w:rsidP="00941236">
      <w:pPr>
        <w:widowControl w:val="0"/>
        <w:spacing w:line="360" w:lineRule="auto"/>
        <w:jc w:val="both"/>
        <w:rPr>
          <w:szCs w:val="28"/>
        </w:rPr>
      </w:pPr>
      <w:r>
        <w:rPr>
          <w:szCs w:val="28"/>
        </w:rPr>
        <w:t>91. Земсков В. С. Комплексное лечение острого деструктивного панкреатита / В. С. Земсков, И. А. Ковальская, Е. А. Крючина // Лікарська справа. – 2000. – № 1. – С. 65–68.</w:t>
      </w:r>
    </w:p>
    <w:p w:rsidR="00941236" w:rsidRDefault="00941236" w:rsidP="00941236">
      <w:pPr>
        <w:widowControl w:val="0"/>
        <w:spacing w:line="360" w:lineRule="auto"/>
        <w:jc w:val="both"/>
        <w:rPr>
          <w:szCs w:val="28"/>
        </w:rPr>
      </w:pPr>
      <w:r>
        <w:rPr>
          <w:szCs w:val="28"/>
        </w:rPr>
        <w:t>92. Зербино Д. Д. Дессиминированное внутрисосудистое свёртывание крови. Фа</w:t>
      </w:r>
      <w:r>
        <w:rPr>
          <w:szCs w:val="28"/>
        </w:rPr>
        <w:t>к</w:t>
      </w:r>
      <w:r>
        <w:rPr>
          <w:szCs w:val="28"/>
        </w:rPr>
        <w:t>ты и концепции / Д. Д. Зербино, Л. Л. Лукасевич. – М. : Медицина, 1989. – 335 с.</w:t>
      </w:r>
    </w:p>
    <w:p w:rsidR="00941236" w:rsidRDefault="00941236" w:rsidP="00941236">
      <w:pPr>
        <w:pStyle w:val="2ffffa"/>
        <w:widowControl w:val="0"/>
        <w:rPr>
          <w:szCs w:val="28"/>
        </w:rPr>
      </w:pPr>
      <w:r>
        <w:rPr>
          <w:szCs w:val="28"/>
        </w:rPr>
        <w:t>93. Зинчук Л. И. Антисекреторная тер</w:t>
      </w:r>
      <w:r>
        <w:rPr>
          <w:szCs w:val="28"/>
        </w:rPr>
        <w:t>а</w:t>
      </w:r>
      <w:r>
        <w:rPr>
          <w:szCs w:val="28"/>
        </w:rPr>
        <w:t>пия при остром и хроническом панкреатите / Л. И. Зинчук, И. Т. Ветлугаева, В. В. Бедин [та ін.] // Клинические перспективы гастроэнтерол</w:t>
      </w:r>
      <w:r>
        <w:rPr>
          <w:szCs w:val="28"/>
        </w:rPr>
        <w:t>о</w:t>
      </w:r>
      <w:r>
        <w:rPr>
          <w:szCs w:val="28"/>
        </w:rPr>
        <w:t>гии, гепатологии. – 2003. – № 6. – С. 24–27.</w:t>
      </w:r>
    </w:p>
    <w:p w:rsidR="00941236" w:rsidRDefault="00941236" w:rsidP="00941236">
      <w:pPr>
        <w:widowControl w:val="0"/>
        <w:spacing w:line="360" w:lineRule="auto"/>
        <w:jc w:val="both"/>
        <w:rPr>
          <w:szCs w:val="28"/>
        </w:rPr>
      </w:pPr>
      <w:r>
        <w:rPr>
          <w:szCs w:val="28"/>
        </w:rPr>
        <w:t>94. Іванків Т. М. Пролонгована внутрішньоартерійна терапія у комплексному л</w:t>
      </w:r>
      <w:r>
        <w:rPr>
          <w:szCs w:val="28"/>
        </w:rPr>
        <w:t>і</w:t>
      </w:r>
      <w:r>
        <w:rPr>
          <w:szCs w:val="28"/>
        </w:rPr>
        <w:t>куванні хворих на гострий панкреатит / Т. М. Іванків, О. Б. Гранат, А. А. Перея</w:t>
      </w:r>
      <w:r>
        <w:rPr>
          <w:szCs w:val="28"/>
        </w:rPr>
        <w:t>с</w:t>
      </w:r>
      <w:r>
        <w:rPr>
          <w:szCs w:val="28"/>
        </w:rPr>
        <w:t>лов, С. М. Чуклін // Львівський медичний ч</w:t>
      </w:r>
      <w:r>
        <w:rPr>
          <w:szCs w:val="28"/>
        </w:rPr>
        <w:t>а</w:t>
      </w:r>
      <w:r>
        <w:rPr>
          <w:szCs w:val="28"/>
        </w:rPr>
        <w:t>сопис. – 2005. – Т. 11, № 2. – С. 50–52.</w:t>
      </w:r>
    </w:p>
    <w:p w:rsidR="00941236" w:rsidRDefault="00941236" w:rsidP="00941236">
      <w:pPr>
        <w:widowControl w:val="0"/>
        <w:spacing w:line="360" w:lineRule="auto"/>
        <w:jc w:val="both"/>
        <w:rPr>
          <w:szCs w:val="28"/>
        </w:rPr>
      </w:pPr>
      <w:r>
        <w:rPr>
          <w:szCs w:val="28"/>
        </w:rPr>
        <w:t>95. Иванов П. А. Индивидуальный в</w:t>
      </w:r>
      <w:r>
        <w:rPr>
          <w:szCs w:val="28"/>
        </w:rPr>
        <w:sym w:font="Times New Roman" w:char="044B"/>
      </w:r>
      <w:r>
        <w:rPr>
          <w:szCs w:val="28"/>
        </w:rPr>
        <w:t>бор доз рибонуклеазы и фторафура при л</w:t>
      </w:r>
      <w:r>
        <w:rPr>
          <w:szCs w:val="28"/>
        </w:rPr>
        <w:t>е</w:t>
      </w:r>
      <w:r>
        <w:rPr>
          <w:szCs w:val="28"/>
        </w:rPr>
        <w:t>чении больных остр</w:t>
      </w:r>
      <w:r>
        <w:rPr>
          <w:szCs w:val="28"/>
        </w:rPr>
        <w:sym w:font="Times New Roman" w:char="044B"/>
      </w:r>
      <w:r>
        <w:rPr>
          <w:szCs w:val="28"/>
        </w:rPr>
        <w:t>м панкреатитом / П. А. Иванов, А. Н. Щербюк, А. В. Гришин [та ін.] // Х</w:t>
      </w:r>
      <w:r>
        <w:rPr>
          <w:szCs w:val="28"/>
        </w:rPr>
        <w:t>и</w:t>
      </w:r>
      <w:r>
        <w:rPr>
          <w:szCs w:val="28"/>
        </w:rPr>
        <w:t>рургия. – 1991. – № 9. – С. 81–85.</w:t>
      </w:r>
    </w:p>
    <w:p w:rsidR="00941236" w:rsidRDefault="00941236" w:rsidP="00941236">
      <w:pPr>
        <w:widowControl w:val="0"/>
        <w:spacing w:line="360" w:lineRule="auto"/>
        <w:jc w:val="both"/>
        <w:rPr>
          <w:szCs w:val="28"/>
        </w:rPr>
      </w:pPr>
      <w:r>
        <w:rPr>
          <w:szCs w:val="28"/>
        </w:rPr>
        <w:t>96. Иванов П. А. Выбор рациональной тактики лечения острого панкреатита / П. А. Иванов, А. В. Гришин, А. Н. Щербюк [та ін.] // Хирургия. – 1998. – № 9. – С. 50–53.</w:t>
      </w:r>
    </w:p>
    <w:p w:rsidR="00941236" w:rsidRDefault="00941236" w:rsidP="00941236">
      <w:pPr>
        <w:widowControl w:val="0"/>
        <w:spacing w:line="360" w:lineRule="auto"/>
        <w:jc w:val="both"/>
        <w:rPr>
          <w:szCs w:val="28"/>
        </w:rPr>
      </w:pPr>
      <w:r>
        <w:rPr>
          <w:szCs w:val="28"/>
        </w:rPr>
        <w:t>97. Иванов Ю. В. Новые подходы к фа</w:t>
      </w:r>
      <w:r>
        <w:rPr>
          <w:szCs w:val="28"/>
        </w:rPr>
        <w:t>р</w:t>
      </w:r>
      <w:r>
        <w:rPr>
          <w:szCs w:val="28"/>
        </w:rPr>
        <w:t>макотерапии острого панкреатита / Ю. В. Иванов, С. М. Чудных, М. П. Ерохин, Е. П. Т</w:t>
      </w:r>
      <w:r>
        <w:rPr>
          <w:szCs w:val="28"/>
        </w:rPr>
        <w:t>у</w:t>
      </w:r>
      <w:r>
        <w:rPr>
          <w:szCs w:val="28"/>
        </w:rPr>
        <w:t>вина // Лечащий врач. – 2000. – №  1. – С. 62–64.</w:t>
      </w:r>
    </w:p>
    <w:p w:rsidR="00941236" w:rsidRDefault="00941236" w:rsidP="00941236">
      <w:pPr>
        <w:widowControl w:val="0"/>
        <w:spacing w:line="360" w:lineRule="auto"/>
        <w:jc w:val="both"/>
        <w:rPr>
          <w:szCs w:val="28"/>
        </w:rPr>
      </w:pPr>
      <w:r>
        <w:rPr>
          <w:szCs w:val="28"/>
        </w:rPr>
        <w:t>98. Иванов Ю. В. Опыт применения октреотида в лечении острого панкреат</w:t>
      </w:r>
      <w:r>
        <w:rPr>
          <w:szCs w:val="28"/>
        </w:rPr>
        <w:t>и</w:t>
      </w:r>
      <w:r>
        <w:rPr>
          <w:szCs w:val="28"/>
        </w:rPr>
        <w:t>та / Ю. В. Иванов // Фарматека. – 2005. – № 4/5. – С. 70–74.</w:t>
      </w:r>
    </w:p>
    <w:p w:rsidR="00941236" w:rsidRDefault="00941236" w:rsidP="00941236">
      <w:pPr>
        <w:pStyle w:val="2ffffa"/>
        <w:widowControl w:val="0"/>
        <w:rPr>
          <w:szCs w:val="28"/>
        </w:rPr>
      </w:pPr>
      <w:r>
        <w:rPr>
          <w:szCs w:val="28"/>
        </w:rPr>
        <w:t>99. Кабанов А. Н. Синдром интоксикации при гнойно-септических заболеваниях / А. Н. Кабанов, В. Н. Астафуров, С. И. Филиппов // Вестн. хирургии им. И. И. Гр</w:t>
      </w:r>
      <w:r>
        <w:rPr>
          <w:szCs w:val="28"/>
        </w:rPr>
        <w:t>е</w:t>
      </w:r>
      <w:r>
        <w:rPr>
          <w:szCs w:val="28"/>
        </w:rPr>
        <w:t>кова. – 1993. – № 1–2. – С. 3–8.</w:t>
      </w:r>
    </w:p>
    <w:p w:rsidR="00941236" w:rsidRDefault="00941236" w:rsidP="00941236">
      <w:pPr>
        <w:widowControl w:val="0"/>
        <w:spacing w:line="360" w:lineRule="auto"/>
        <w:jc w:val="both"/>
        <w:rPr>
          <w:szCs w:val="28"/>
        </w:rPr>
      </w:pPr>
      <w:r>
        <w:rPr>
          <w:szCs w:val="28"/>
        </w:rPr>
        <w:lastRenderedPageBreak/>
        <w:t>100. Кавкало Д. Н. Использование интракорпорального лазерного облучения кр</w:t>
      </w:r>
      <w:r>
        <w:rPr>
          <w:szCs w:val="28"/>
        </w:rPr>
        <w:t>о</w:t>
      </w:r>
      <w:r>
        <w:rPr>
          <w:szCs w:val="28"/>
        </w:rPr>
        <w:t>ви при лечении больных с гнойно-воспалительными заболеваниями / Д. Н. Кавк</w:t>
      </w:r>
      <w:r>
        <w:rPr>
          <w:szCs w:val="28"/>
        </w:rPr>
        <w:t>а</w:t>
      </w:r>
      <w:r>
        <w:rPr>
          <w:szCs w:val="28"/>
        </w:rPr>
        <w:t>ло, Е. П. Коновалов, В. В. Скиба [та ін.] // Клин. хирургия. – 1988. – № 3. – С. 59–60.</w:t>
      </w:r>
    </w:p>
    <w:p w:rsidR="00941236" w:rsidRDefault="00941236" w:rsidP="00941236">
      <w:pPr>
        <w:widowControl w:val="0"/>
        <w:spacing w:line="360" w:lineRule="auto"/>
        <w:jc w:val="both"/>
        <w:rPr>
          <w:szCs w:val="28"/>
        </w:rPr>
      </w:pPr>
      <w:r>
        <w:rPr>
          <w:szCs w:val="28"/>
        </w:rPr>
        <w:t>101. Каніковський О. Є. Методи антибактерійного лікування гострого панкреат</w:t>
      </w:r>
      <w:r>
        <w:rPr>
          <w:szCs w:val="28"/>
        </w:rPr>
        <w:t>и</w:t>
      </w:r>
      <w:r>
        <w:rPr>
          <w:szCs w:val="28"/>
        </w:rPr>
        <w:t>ту / О. Є. Каніковський, В. О. Шапринський, С. І. Андросов [та ін.] // Науковий вісник Ужгородського університету, серія „М</w:t>
      </w:r>
      <w:r>
        <w:rPr>
          <w:szCs w:val="28"/>
        </w:rPr>
        <w:t>е</w:t>
      </w:r>
      <w:r>
        <w:rPr>
          <w:szCs w:val="28"/>
        </w:rPr>
        <w:t>дицина”. – 2006. – Вип. 29. – С. 34–36.</w:t>
      </w:r>
    </w:p>
    <w:p w:rsidR="00941236" w:rsidRDefault="00941236" w:rsidP="00941236">
      <w:pPr>
        <w:widowControl w:val="0"/>
        <w:spacing w:line="360" w:lineRule="auto"/>
        <w:jc w:val="both"/>
        <w:rPr>
          <w:szCs w:val="28"/>
        </w:rPr>
      </w:pPr>
      <w:r>
        <w:rPr>
          <w:szCs w:val="28"/>
        </w:rPr>
        <w:t>102. Капшитарь А. В. Результаты диагностического лапароскопического вмеш</w:t>
      </w:r>
      <w:r>
        <w:rPr>
          <w:szCs w:val="28"/>
        </w:rPr>
        <w:t>а</w:t>
      </w:r>
      <w:r>
        <w:rPr>
          <w:szCs w:val="28"/>
        </w:rPr>
        <w:t>тельства у больных острым панкреатитом / А. В. Капшитарь // Клін. хірургія. – 2001. – № 9. – С. 32–34</w:t>
      </w:r>
    </w:p>
    <w:p w:rsidR="00941236" w:rsidRDefault="00941236" w:rsidP="00941236">
      <w:pPr>
        <w:widowControl w:val="0"/>
        <w:spacing w:line="360" w:lineRule="auto"/>
        <w:jc w:val="both"/>
        <w:rPr>
          <w:szCs w:val="28"/>
        </w:rPr>
      </w:pPr>
      <w:r>
        <w:rPr>
          <w:szCs w:val="28"/>
        </w:rPr>
        <w:t>103. Карнюшина Н. Л. Внутрисосудистое лазерное облучение крови и лечение больных с хирургической инфекцией / Н. Л. Карнюшина, Л. К. Вениаминов, О. В. Ин</w:t>
      </w:r>
      <w:r>
        <w:rPr>
          <w:szCs w:val="28"/>
        </w:rPr>
        <w:t>о</w:t>
      </w:r>
      <w:r>
        <w:rPr>
          <w:szCs w:val="28"/>
        </w:rPr>
        <w:t>земцева [та ін.] // Вестн. хирургии им. И. И. Грекова. – 1989. – Т. 148. – № 9. – С. 48–51.</w:t>
      </w:r>
    </w:p>
    <w:p w:rsidR="00941236" w:rsidRDefault="00941236" w:rsidP="00941236">
      <w:pPr>
        <w:pStyle w:val="2ffffa"/>
        <w:widowControl w:val="0"/>
        <w:rPr>
          <w:szCs w:val="28"/>
        </w:rPr>
      </w:pPr>
      <w:r>
        <w:rPr>
          <w:szCs w:val="28"/>
        </w:rPr>
        <w:t>104. Кару Т. Й. Про молекулярный механизм терапевтического действия излуч</w:t>
      </w:r>
      <w:r>
        <w:rPr>
          <w:szCs w:val="28"/>
        </w:rPr>
        <w:t>е</w:t>
      </w:r>
      <w:r>
        <w:rPr>
          <w:szCs w:val="28"/>
        </w:rPr>
        <w:t>ния низкоинтенсивного света / Т. Й. Кару // Доклад АН СССР. – 1986. – Т. 291, № 5. – С. 1245–1249.</w:t>
      </w:r>
    </w:p>
    <w:p w:rsidR="00941236" w:rsidRDefault="00941236" w:rsidP="00941236">
      <w:pPr>
        <w:widowControl w:val="0"/>
        <w:spacing w:line="360" w:lineRule="auto"/>
        <w:jc w:val="both"/>
        <w:rPr>
          <w:szCs w:val="28"/>
        </w:rPr>
      </w:pPr>
      <w:r>
        <w:rPr>
          <w:szCs w:val="28"/>
        </w:rPr>
        <w:t>105. Ковальська І. О. Хірургічне лікування хворих на гострий біліарний панкре</w:t>
      </w:r>
      <w:r>
        <w:rPr>
          <w:szCs w:val="28"/>
        </w:rPr>
        <w:t>а</w:t>
      </w:r>
      <w:r>
        <w:rPr>
          <w:szCs w:val="28"/>
        </w:rPr>
        <w:t>тит / І. О. Ковальська, Є. А. Крючина, Р. С. Цимбалюк // Шпитальна хірургія. – 2002. – № 3. – С. 17–20.</w:t>
      </w:r>
    </w:p>
    <w:p w:rsidR="00941236" w:rsidRDefault="00941236" w:rsidP="00941236">
      <w:pPr>
        <w:widowControl w:val="0"/>
        <w:spacing w:line="360" w:lineRule="auto"/>
        <w:jc w:val="both"/>
        <w:rPr>
          <w:szCs w:val="28"/>
        </w:rPr>
      </w:pPr>
      <w:r>
        <w:rPr>
          <w:szCs w:val="28"/>
        </w:rPr>
        <w:t>106. Кожура В. Л. Влияние внутрисосудистого гелий-неонового лазерного обл</w:t>
      </w:r>
      <w:r>
        <w:rPr>
          <w:szCs w:val="28"/>
        </w:rPr>
        <w:t>у</w:t>
      </w:r>
      <w:r>
        <w:rPr>
          <w:szCs w:val="28"/>
        </w:rPr>
        <w:t>чения крови на состояние компенсаторных процессов в остром периоде геморр</w:t>
      </w:r>
      <w:r>
        <w:rPr>
          <w:szCs w:val="28"/>
        </w:rPr>
        <w:t>а</w:t>
      </w:r>
      <w:r>
        <w:rPr>
          <w:szCs w:val="28"/>
        </w:rPr>
        <w:t>гического шока и после реанимации / В. Л. Кожура, С. В. Дворецкий, И. С. Новодер</w:t>
      </w:r>
      <w:r>
        <w:rPr>
          <w:szCs w:val="28"/>
        </w:rPr>
        <w:t>ж</w:t>
      </w:r>
      <w:r>
        <w:rPr>
          <w:szCs w:val="28"/>
        </w:rPr>
        <w:t>кина // Анестезиология и реаниматология. – 1993. – № 4. – С. 43–47.</w:t>
      </w:r>
    </w:p>
    <w:p w:rsidR="00941236" w:rsidRDefault="00941236" w:rsidP="00941236">
      <w:pPr>
        <w:pStyle w:val="2ffffa"/>
        <w:widowControl w:val="0"/>
        <w:rPr>
          <w:szCs w:val="28"/>
        </w:rPr>
      </w:pPr>
      <w:r>
        <w:rPr>
          <w:szCs w:val="28"/>
        </w:rPr>
        <w:t>107. Козинец Г. И. Исследование системы крови в клинической практике / Г. И. Коз</w:t>
      </w:r>
      <w:r>
        <w:rPr>
          <w:szCs w:val="28"/>
        </w:rPr>
        <w:t>и</w:t>
      </w:r>
      <w:r>
        <w:rPr>
          <w:szCs w:val="28"/>
        </w:rPr>
        <w:t>нец, В. А. Макарова. – М. : Триада–Х, 1997. – 480 с.</w:t>
      </w:r>
    </w:p>
    <w:p w:rsidR="00941236" w:rsidRDefault="00941236" w:rsidP="00941236">
      <w:pPr>
        <w:widowControl w:val="0"/>
        <w:spacing w:line="360" w:lineRule="auto"/>
        <w:jc w:val="both"/>
        <w:rPr>
          <w:szCs w:val="28"/>
        </w:rPr>
      </w:pPr>
      <w:r>
        <w:rPr>
          <w:szCs w:val="28"/>
        </w:rPr>
        <w:t>108. Кондратенко П. Г. Шляхи поліпшення результатів лікування хворих на гос</w:t>
      </w:r>
      <w:r>
        <w:rPr>
          <w:szCs w:val="28"/>
        </w:rPr>
        <w:t>т</w:t>
      </w:r>
      <w:r>
        <w:rPr>
          <w:szCs w:val="28"/>
        </w:rPr>
        <w:t>рий панкреатит / П. Г. Кондратенко, О. О. Васильєв // Львівський медичний час</w:t>
      </w:r>
      <w:r>
        <w:rPr>
          <w:szCs w:val="28"/>
        </w:rPr>
        <w:t>о</w:t>
      </w:r>
      <w:r>
        <w:rPr>
          <w:szCs w:val="28"/>
        </w:rPr>
        <w:t>пис. – 2004. – Т. 10, № 2. – С. 65–66.</w:t>
      </w:r>
    </w:p>
    <w:p w:rsidR="00941236" w:rsidRDefault="00941236" w:rsidP="00941236">
      <w:pPr>
        <w:widowControl w:val="0"/>
        <w:spacing w:line="360" w:lineRule="auto"/>
        <w:jc w:val="both"/>
        <w:rPr>
          <w:szCs w:val="28"/>
        </w:rPr>
      </w:pPr>
      <w:r>
        <w:rPr>
          <w:szCs w:val="28"/>
        </w:rPr>
        <w:t>109. Кондратенко П. Г. Лікувальна тактика у хворих на гострий панкреатит / П. Г. Кондратенко, О. О. Васильєв // Львівський медичний ч</w:t>
      </w:r>
      <w:r>
        <w:rPr>
          <w:szCs w:val="28"/>
        </w:rPr>
        <w:t>а</w:t>
      </w:r>
      <w:r>
        <w:rPr>
          <w:szCs w:val="28"/>
        </w:rPr>
        <w:t>сопис. – 2006. – Т. 12, № 1. – С. 41–44.</w:t>
      </w:r>
    </w:p>
    <w:p w:rsidR="00941236" w:rsidRDefault="00941236" w:rsidP="00941236">
      <w:pPr>
        <w:widowControl w:val="0"/>
        <w:spacing w:line="360" w:lineRule="auto"/>
        <w:jc w:val="both"/>
        <w:rPr>
          <w:szCs w:val="28"/>
        </w:rPr>
      </w:pPr>
      <w:r>
        <w:rPr>
          <w:szCs w:val="28"/>
        </w:rPr>
        <w:t>110. Кондратенко П. Г. Роль і місце мініінвазивних хірургічних втручань у лік</w:t>
      </w:r>
      <w:r>
        <w:rPr>
          <w:szCs w:val="28"/>
        </w:rPr>
        <w:t>у</w:t>
      </w:r>
      <w:r>
        <w:rPr>
          <w:szCs w:val="28"/>
        </w:rPr>
        <w:t>ванні гострого панкреатиту / П. Г. Кондратенко, А. А. Васильєв // Шпитальна х</w:t>
      </w:r>
      <w:r>
        <w:rPr>
          <w:szCs w:val="28"/>
        </w:rPr>
        <w:t>і</w:t>
      </w:r>
      <w:r>
        <w:rPr>
          <w:szCs w:val="28"/>
        </w:rPr>
        <w:t>рургія. – 2006. – № 4. – С. 47–49.</w:t>
      </w:r>
    </w:p>
    <w:p w:rsidR="00941236" w:rsidRDefault="00941236" w:rsidP="00941236">
      <w:pPr>
        <w:widowControl w:val="0"/>
        <w:spacing w:line="360" w:lineRule="auto"/>
        <w:jc w:val="both"/>
        <w:rPr>
          <w:szCs w:val="28"/>
        </w:rPr>
      </w:pPr>
      <w:r>
        <w:rPr>
          <w:szCs w:val="28"/>
        </w:rPr>
        <w:t>111. Коновалов Е. П. Внутрисосудистое лазерное облучение крови в комплексном лечении гнойно-септических осложнений острых хирургических заболеваний о</w:t>
      </w:r>
      <w:r>
        <w:rPr>
          <w:szCs w:val="28"/>
        </w:rPr>
        <w:t>р</w:t>
      </w:r>
      <w:r>
        <w:rPr>
          <w:szCs w:val="28"/>
        </w:rPr>
        <w:t>ганов брюшной полости : автореф. дис. на здобуття наук. ступеня канд. мед. н</w:t>
      </w:r>
      <w:r>
        <w:rPr>
          <w:szCs w:val="28"/>
        </w:rPr>
        <w:t>а</w:t>
      </w:r>
      <w:r>
        <w:rPr>
          <w:szCs w:val="28"/>
        </w:rPr>
        <w:t>ук : спец. 14.01.03 „Хірургія” / Е. П. Коновалов. – Киев, 1988. – 28 с.</w:t>
      </w:r>
    </w:p>
    <w:p w:rsidR="00941236" w:rsidRDefault="00941236" w:rsidP="00941236">
      <w:pPr>
        <w:widowControl w:val="0"/>
        <w:spacing w:line="360" w:lineRule="auto"/>
        <w:jc w:val="both"/>
        <w:rPr>
          <w:szCs w:val="28"/>
        </w:rPr>
      </w:pPr>
      <w:r>
        <w:rPr>
          <w:szCs w:val="28"/>
        </w:rPr>
        <w:lastRenderedPageBreak/>
        <w:t>112. Корепанов В. И. Теория и практика лазерной терапии. Руководство для вр</w:t>
      </w:r>
      <w:r>
        <w:rPr>
          <w:szCs w:val="28"/>
        </w:rPr>
        <w:t>а</w:t>
      </w:r>
      <w:r>
        <w:rPr>
          <w:szCs w:val="28"/>
        </w:rPr>
        <w:t>чей (в двух частях) / В. И. Корепанов. – М. : Изд-во НПМТЛО “Волна”. – 1995.</w:t>
      </w:r>
    </w:p>
    <w:p w:rsidR="00941236" w:rsidRDefault="00941236" w:rsidP="00941236">
      <w:pPr>
        <w:pStyle w:val="2ffffa"/>
        <w:widowControl w:val="0"/>
        <w:rPr>
          <w:szCs w:val="28"/>
        </w:rPr>
      </w:pPr>
      <w:r>
        <w:rPr>
          <w:szCs w:val="28"/>
        </w:rPr>
        <w:t>113. Короткий В. М. Сучасний етіопатогенетичний підхід у лікуванні гострого панкреатиту / В. М. Короткий, Р. Ю. Спицин, І. В. Колосович // Шпитальна хірургія. – 2004. – № 1. – С. 32–36.</w:t>
      </w:r>
    </w:p>
    <w:p w:rsidR="00941236" w:rsidRDefault="00941236" w:rsidP="00941236">
      <w:pPr>
        <w:pStyle w:val="2ffffa"/>
        <w:widowControl w:val="0"/>
        <w:rPr>
          <w:szCs w:val="28"/>
        </w:rPr>
      </w:pPr>
      <w:r>
        <w:rPr>
          <w:szCs w:val="28"/>
        </w:rPr>
        <w:t>114. Короткий В. М. Хірургічні аспекти лікування хв</w:t>
      </w:r>
      <w:r>
        <w:rPr>
          <w:szCs w:val="28"/>
        </w:rPr>
        <w:t>о</w:t>
      </w:r>
      <w:r>
        <w:rPr>
          <w:szCs w:val="28"/>
        </w:rPr>
        <w:t>рих на гострий панкреатит / В. Короткий, Р. Спицин, І. Колосович // Вестник неотложной и восстановител</w:t>
      </w:r>
      <w:r>
        <w:rPr>
          <w:szCs w:val="28"/>
        </w:rPr>
        <w:t>ь</w:t>
      </w:r>
      <w:r>
        <w:rPr>
          <w:szCs w:val="28"/>
        </w:rPr>
        <w:t>ной медицины. – 2004. – Т. 5, № 2. – С. 356–357.</w:t>
      </w:r>
    </w:p>
    <w:p w:rsidR="00941236" w:rsidRDefault="00941236" w:rsidP="00941236">
      <w:pPr>
        <w:widowControl w:val="0"/>
        <w:spacing w:line="360" w:lineRule="auto"/>
        <w:jc w:val="both"/>
        <w:rPr>
          <w:szCs w:val="28"/>
        </w:rPr>
      </w:pPr>
      <w:r>
        <w:rPr>
          <w:szCs w:val="28"/>
        </w:rPr>
        <w:t>115. Корочкин И. М. Клинико-патогенетические аспекты эффективности лазе</w:t>
      </w:r>
      <w:r>
        <w:rPr>
          <w:szCs w:val="28"/>
        </w:rPr>
        <w:t>р</w:t>
      </w:r>
      <w:r>
        <w:rPr>
          <w:szCs w:val="28"/>
        </w:rPr>
        <w:t>ной терапии больных при ишемической болезни сердца / И. М. Корочкин, А. В. Ка</w:t>
      </w:r>
      <w:r>
        <w:rPr>
          <w:szCs w:val="28"/>
        </w:rPr>
        <w:t>р</w:t>
      </w:r>
      <w:r>
        <w:rPr>
          <w:szCs w:val="28"/>
        </w:rPr>
        <w:t>телишев, Г. М. Капустина [та ін.] // Сов. медицина. – 1988. – № 1. – С. 23–27.</w:t>
      </w:r>
    </w:p>
    <w:p w:rsidR="00941236" w:rsidRDefault="00941236" w:rsidP="00941236">
      <w:pPr>
        <w:widowControl w:val="0"/>
        <w:spacing w:line="360" w:lineRule="auto"/>
        <w:jc w:val="both"/>
        <w:rPr>
          <w:szCs w:val="28"/>
        </w:rPr>
      </w:pPr>
      <w:r>
        <w:rPr>
          <w:szCs w:val="28"/>
        </w:rPr>
        <w:t>116. Корочкин И. М. Лечение острого инфаркта миокарда внутривенным облуч</w:t>
      </w:r>
      <w:r>
        <w:rPr>
          <w:szCs w:val="28"/>
        </w:rPr>
        <w:t>е</w:t>
      </w:r>
      <w:r>
        <w:rPr>
          <w:szCs w:val="28"/>
        </w:rPr>
        <w:t>нием крови гелий-неоновым лазером / И. М. Корочкин, Д. Г. Иоселиани, С. Ф. Берки</w:t>
      </w:r>
      <w:r>
        <w:rPr>
          <w:szCs w:val="28"/>
        </w:rPr>
        <w:t>н</w:t>
      </w:r>
      <w:r>
        <w:rPr>
          <w:szCs w:val="28"/>
        </w:rPr>
        <w:t>баев [та ін.] // Сов. медицина. – 1988. – № 4. – С. 34–38.</w:t>
      </w:r>
    </w:p>
    <w:p w:rsidR="00941236" w:rsidRDefault="00941236" w:rsidP="00941236">
      <w:pPr>
        <w:pStyle w:val="2ffffa"/>
        <w:widowControl w:val="0"/>
        <w:rPr>
          <w:szCs w:val="28"/>
        </w:rPr>
      </w:pPr>
      <w:r>
        <w:rPr>
          <w:szCs w:val="28"/>
        </w:rPr>
        <w:t>117. Корочкин И. М. Влияние низкоинтенсивного лазерного излучения на фун</w:t>
      </w:r>
      <w:r>
        <w:rPr>
          <w:szCs w:val="28"/>
        </w:rPr>
        <w:t>к</w:t>
      </w:r>
      <w:r>
        <w:rPr>
          <w:szCs w:val="28"/>
        </w:rPr>
        <w:t>циональную активность лейкоцитов и антио</w:t>
      </w:r>
      <w:r>
        <w:rPr>
          <w:szCs w:val="28"/>
        </w:rPr>
        <w:t>к</w:t>
      </w:r>
      <w:r>
        <w:rPr>
          <w:szCs w:val="28"/>
        </w:rPr>
        <w:t>сидантную систему плазмы крови при остром инфаркте миокарда / И. М. Корочкин, О. Л. Барабаш, И. И. Чукаева [та ін.] // Сов. медиц</w:t>
      </w:r>
      <w:r>
        <w:rPr>
          <w:szCs w:val="28"/>
        </w:rPr>
        <w:t>и</w:t>
      </w:r>
      <w:r>
        <w:rPr>
          <w:szCs w:val="28"/>
        </w:rPr>
        <w:t>на. – 1990. – № 5. – С. 36–39.</w:t>
      </w:r>
    </w:p>
    <w:p w:rsidR="00941236" w:rsidRDefault="00941236" w:rsidP="00941236">
      <w:pPr>
        <w:pStyle w:val="2ffffa"/>
        <w:widowControl w:val="0"/>
        <w:rPr>
          <w:szCs w:val="28"/>
        </w:rPr>
      </w:pPr>
      <w:r>
        <w:rPr>
          <w:szCs w:val="28"/>
        </w:rPr>
        <w:t>118. Костырной А. В. Трудности диагностики па</w:t>
      </w:r>
      <w:r>
        <w:rPr>
          <w:szCs w:val="28"/>
        </w:rPr>
        <w:t>н</w:t>
      </w:r>
      <w:r>
        <w:rPr>
          <w:szCs w:val="28"/>
        </w:rPr>
        <w:t>креатита и его осложнений / А. В. Костырной, А. П. Мартыненко // Клін. хірургія. – 2001. – № 11. – С. 21–23.</w:t>
      </w:r>
    </w:p>
    <w:p w:rsidR="00941236" w:rsidRDefault="00941236" w:rsidP="00941236">
      <w:pPr>
        <w:widowControl w:val="0"/>
        <w:spacing w:line="360" w:lineRule="auto"/>
        <w:jc w:val="both"/>
        <w:rPr>
          <w:szCs w:val="28"/>
        </w:rPr>
      </w:pPr>
      <w:r>
        <w:rPr>
          <w:szCs w:val="28"/>
        </w:rPr>
        <w:t>119. Костюк Г. Я. Морфологические изменения в поджелудочной железе при остром панкреатите, леченном внутрипротоковым введением контрикала / Г. Я. Костюк, Г. В. Терентьев, И. И. Бобрик, С. П. Жученко // Морфология. – Киев, 1988. – в</w:t>
      </w:r>
      <w:r>
        <w:rPr>
          <w:szCs w:val="28"/>
        </w:rPr>
        <w:sym w:font="Times New Roman" w:char="044B"/>
      </w:r>
      <w:r>
        <w:rPr>
          <w:szCs w:val="28"/>
        </w:rPr>
        <w:t>п. 11. – С. 81–84.</w:t>
      </w:r>
    </w:p>
    <w:p w:rsidR="00941236" w:rsidRDefault="00941236" w:rsidP="00941236">
      <w:pPr>
        <w:widowControl w:val="0"/>
        <w:spacing w:line="360" w:lineRule="auto"/>
        <w:jc w:val="both"/>
        <w:rPr>
          <w:szCs w:val="28"/>
        </w:rPr>
      </w:pPr>
      <w:r>
        <w:rPr>
          <w:szCs w:val="28"/>
        </w:rPr>
        <w:t>120. Костюченко А. Л. Неотложная панкреатология / А. Л. Костюченко, В. И. Ф</w:t>
      </w:r>
      <w:r>
        <w:rPr>
          <w:szCs w:val="28"/>
        </w:rPr>
        <w:t>и</w:t>
      </w:r>
      <w:r>
        <w:rPr>
          <w:szCs w:val="28"/>
        </w:rPr>
        <w:t>лин. – С-Петербург, 2000. – 476 с.</w:t>
      </w:r>
    </w:p>
    <w:p w:rsidR="00941236" w:rsidRDefault="00941236" w:rsidP="00941236">
      <w:pPr>
        <w:widowControl w:val="0"/>
        <w:spacing w:line="360" w:lineRule="auto"/>
        <w:jc w:val="both"/>
        <w:rPr>
          <w:szCs w:val="28"/>
        </w:rPr>
      </w:pPr>
      <w:r>
        <w:rPr>
          <w:szCs w:val="28"/>
        </w:rPr>
        <w:t>121. Котов Й. И. Лечение гангрены легкого, осложненной о</w:t>
      </w:r>
      <w:r>
        <w:rPr>
          <w:szCs w:val="28"/>
        </w:rPr>
        <w:t>б</w:t>
      </w:r>
      <w:r>
        <w:rPr>
          <w:szCs w:val="28"/>
        </w:rPr>
        <w:t>ширной флегмоной грудной стенки / Й. И. Котов, В. М. Ситникова // Грудная и се</w:t>
      </w:r>
      <w:r>
        <w:rPr>
          <w:szCs w:val="28"/>
        </w:rPr>
        <w:t>р</w:t>
      </w:r>
      <w:r>
        <w:rPr>
          <w:szCs w:val="28"/>
        </w:rPr>
        <w:t>дечно-сосудистая хирургия. – 1993. – № 4. – С. 59–60.</w:t>
      </w:r>
    </w:p>
    <w:p w:rsidR="00941236" w:rsidRDefault="00941236" w:rsidP="00941236">
      <w:pPr>
        <w:widowControl w:val="0"/>
        <w:spacing w:line="360" w:lineRule="auto"/>
        <w:jc w:val="both"/>
        <w:rPr>
          <w:szCs w:val="28"/>
        </w:rPr>
      </w:pPr>
      <w:r>
        <w:rPr>
          <w:szCs w:val="28"/>
        </w:rPr>
        <w:t>122. Кошелев В. Н. Использование лазера для профилактики и лечения гнойно-септических осложнений в абдоминальной хирургии / В. Н. Кошелев, М. Н. С</w:t>
      </w:r>
      <w:r>
        <w:rPr>
          <w:szCs w:val="28"/>
        </w:rPr>
        <w:t>е</w:t>
      </w:r>
      <w:r>
        <w:rPr>
          <w:szCs w:val="28"/>
        </w:rPr>
        <w:t>ребряник, Ф. З. Лоцманов // Клин. хирургия. – 1990. – № 11. – С. 42–43.</w:t>
      </w:r>
    </w:p>
    <w:p w:rsidR="00941236" w:rsidRDefault="00941236" w:rsidP="00941236">
      <w:pPr>
        <w:widowControl w:val="0"/>
        <w:spacing w:line="360" w:lineRule="auto"/>
        <w:jc w:val="both"/>
        <w:rPr>
          <w:szCs w:val="28"/>
        </w:rPr>
      </w:pPr>
      <w:r>
        <w:rPr>
          <w:szCs w:val="28"/>
        </w:rPr>
        <w:t>123. Крамер Г. Математические метод</w:t>
      </w:r>
      <w:r>
        <w:rPr>
          <w:szCs w:val="28"/>
        </w:rPr>
        <w:sym w:font="Times New Roman" w:char="044B"/>
      </w:r>
      <w:r>
        <w:rPr>
          <w:szCs w:val="28"/>
        </w:rPr>
        <w:t xml:space="preserve"> статистики / Г. Крамер [пер. с англ.]. – М. : Мир. – 1975. </w:t>
      </w:r>
      <w:r>
        <w:rPr>
          <w:szCs w:val="28"/>
        </w:rPr>
        <w:lastRenderedPageBreak/>
        <w:t>– 493 с.</w:t>
      </w:r>
    </w:p>
    <w:p w:rsidR="00941236" w:rsidRDefault="00941236" w:rsidP="00941236">
      <w:pPr>
        <w:widowControl w:val="0"/>
        <w:spacing w:line="360" w:lineRule="auto"/>
        <w:jc w:val="both"/>
        <w:rPr>
          <w:szCs w:val="28"/>
        </w:rPr>
      </w:pPr>
      <w:r>
        <w:rPr>
          <w:szCs w:val="28"/>
        </w:rPr>
        <w:t>124. Крашутский В. В. ДВС-синдром в клинической медицине / В. В. Крашутский // Клин. медиц</w:t>
      </w:r>
      <w:r>
        <w:rPr>
          <w:szCs w:val="28"/>
        </w:rPr>
        <w:t>и</w:t>
      </w:r>
      <w:r>
        <w:rPr>
          <w:szCs w:val="28"/>
        </w:rPr>
        <w:t>на. – 1998. – № 3. – С. 8–14.</w:t>
      </w:r>
    </w:p>
    <w:p w:rsidR="00941236" w:rsidRDefault="00941236" w:rsidP="00941236">
      <w:pPr>
        <w:widowControl w:val="0"/>
        <w:spacing w:line="360" w:lineRule="auto"/>
        <w:jc w:val="both"/>
        <w:rPr>
          <w:szCs w:val="28"/>
        </w:rPr>
      </w:pPr>
      <w:r>
        <w:rPr>
          <w:szCs w:val="28"/>
        </w:rPr>
        <w:t>125. Криворучко И. А. Патофизиологические механизмы возникновения местных и системных осложнений острого панкреатита / И. А. Криворучко, В. В. Бойко, Р. С. Шевченко [та ін.] // Клін. хірургія. – 2003. – № 3. – С. 58–62.</w:t>
      </w:r>
    </w:p>
    <w:p w:rsidR="00941236" w:rsidRDefault="00941236" w:rsidP="00941236">
      <w:pPr>
        <w:widowControl w:val="0"/>
        <w:spacing w:line="360" w:lineRule="auto"/>
        <w:jc w:val="both"/>
        <w:rPr>
          <w:szCs w:val="28"/>
        </w:rPr>
      </w:pPr>
      <w:r>
        <w:rPr>
          <w:szCs w:val="28"/>
        </w:rPr>
        <w:t>126. Криворучко І. А. Хірургічне лікування хворих на гострий панкреатит / І. А. Криворучко, В. В. Бо</w:t>
      </w:r>
      <w:r>
        <w:rPr>
          <w:szCs w:val="28"/>
        </w:rPr>
        <w:t>й</w:t>
      </w:r>
      <w:r>
        <w:rPr>
          <w:szCs w:val="28"/>
        </w:rPr>
        <w:t>ко, Р. С. Шевченко, С. П. Андреєнцев // Науковий вісник Ужгородського університету, серія „Медицина”. – 2006. – Вип. 29. – С. 61–66.</w:t>
      </w:r>
    </w:p>
    <w:p w:rsidR="00941236" w:rsidRDefault="00941236" w:rsidP="00941236">
      <w:pPr>
        <w:widowControl w:val="0"/>
        <w:spacing w:line="360" w:lineRule="auto"/>
        <w:jc w:val="both"/>
        <w:rPr>
          <w:szCs w:val="28"/>
        </w:rPr>
      </w:pPr>
      <w:r>
        <w:rPr>
          <w:szCs w:val="28"/>
        </w:rPr>
        <w:t>127. Куб</w:t>
      </w:r>
      <w:r>
        <w:rPr>
          <w:szCs w:val="28"/>
        </w:rPr>
        <w:sym w:font="Times New Roman" w:char="044B"/>
      </w:r>
      <w:r>
        <w:rPr>
          <w:szCs w:val="28"/>
        </w:rPr>
        <w:t>шкин В. А. Гнойно-септические осложн</w:t>
      </w:r>
      <w:r>
        <w:rPr>
          <w:szCs w:val="28"/>
        </w:rPr>
        <w:t>е</w:t>
      </w:r>
      <w:r>
        <w:rPr>
          <w:szCs w:val="28"/>
        </w:rPr>
        <w:t>ния острого панкреатита / В. А. Куб</w:t>
      </w:r>
      <w:r>
        <w:rPr>
          <w:szCs w:val="28"/>
        </w:rPr>
        <w:sym w:font="Times New Roman" w:char="044B"/>
      </w:r>
      <w:r>
        <w:rPr>
          <w:szCs w:val="28"/>
        </w:rPr>
        <w:t>шкин, А. Б. Кл</w:t>
      </w:r>
      <w:r>
        <w:rPr>
          <w:szCs w:val="28"/>
        </w:rPr>
        <w:sym w:font="Times New Roman" w:char="044B"/>
      </w:r>
      <w:r>
        <w:rPr>
          <w:szCs w:val="28"/>
        </w:rPr>
        <w:t>нин, В. А. Шматов // Вестн. х</w:t>
      </w:r>
      <w:r>
        <w:rPr>
          <w:szCs w:val="28"/>
        </w:rPr>
        <w:t>и</w:t>
      </w:r>
      <w:r>
        <w:rPr>
          <w:szCs w:val="28"/>
        </w:rPr>
        <w:t>рургии им. И. И. Грекова. –1987. – Т. 139. –  № 9. – С. 131–135.</w:t>
      </w:r>
    </w:p>
    <w:p w:rsidR="00941236" w:rsidRDefault="00941236" w:rsidP="00941236">
      <w:pPr>
        <w:widowControl w:val="0"/>
        <w:spacing w:line="360" w:lineRule="auto"/>
        <w:jc w:val="both"/>
        <w:rPr>
          <w:szCs w:val="28"/>
        </w:rPr>
      </w:pPr>
      <w:r>
        <w:rPr>
          <w:szCs w:val="28"/>
        </w:rPr>
        <w:t>128. Кубышкин В. А. Состояние перекисного окисления липидов у больных ос</w:t>
      </w:r>
      <w:r>
        <w:rPr>
          <w:szCs w:val="28"/>
        </w:rPr>
        <w:t>т</w:t>
      </w:r>
      <w:r>
        <w:rPr>
          <w:szCs w:val="28"/>
        </w:rPr>
        <w:t>рым панкреатитом / В. А. Кубышкин, В. С. Тар</w:t>
      </w:r>
      <w:r>
        <w:rPr>
          <w:szCs w:val="28"/>
        </w:rPr>
        <w:t>а</w:t>
      </w:r>
      <w:r>
        <w:rPr>
          <w:szCs w:val="28"/>
        </w:rPr>
        <w:t>сенко, Г. А. Гавриленко [та ін.] // Анналы хирургической г</w:t>
      </w:r>
      <w:r>
        <w:rPr>
          <w:szCs w:val="28"/>
        </w:rPr>
        <w:t>е</w:t>
      </w:r>
      <w:r>
        <w:rPr>
          <w:szCs w:val="28"/>
        </w:rPr>
        <w:t>патологии. – 2000. – Т. 5, № 1. – С. 59–64.</w:t>
      </w:r>
    </w:p>
    <w:p w:rsidR="00941236" w:rsidRDefault="00941236" w:rsidP="00941236">
      <w:pPr>
        <w:widowControl w:val="0"/>
        <w:spacing w:line="360" w:lineRule="auto"/>
        <w:jc w:val="both"/>
        <w:rPr>
          <w:szCs w:val="28"/>
        </w:rPr>
      </w:pPr>
      <w:r>
        <w:rPr>
          <w:szCs w:val="28"/>
        </w:rPr>
        <w:t>129. Кузин Н. М. Диагностика острого панкреатита / Н. М. Кузин // Российский журнал гастр</w:t>
      </w:r>
      <w:r>
        <w:rPr>
          <w:szCs w:val="28"/>
        </w:rPr>
        <w:t>о</w:t>
      </w:r>
      <w:r>
        <w:rPr>
          <w:szCs w:val="28"/>
        </w:rPr>
        <w:t>энтерологии, гепатологии, колопроктологии. – 1999. – Т. ІХ. – № 5. – С. 6–9.</w:t>
      </w:r>
    </w:p>
    <w:p w:rsidR="00941236" w:rsidRDefault="00941236" w:rsidP="00941236">
      <w:pPr>
        <w:widowControl w:val="0"/>
        <w:spacing w:line="360" w:lineRule="auto"/>
        <w:jc w:val="both"/>
        <w:rPr>
          <w:szCs w:val="28"/>
        </w:rPr>
      </w:pPr>
      <w:r>
        <w:rPr>
          <w:szCs w:val="28"/>
        </w:rPr>
        <w:t>130. Кузьмин В. Е. Динамика форменных элементов белой крови при действии лазерного излучения / В. Е. Кузьмин, Ю. А. Варижников // Биологическое дейс</w:t>
      </w:r>
      <w:r>
        <w:rPr>
          <w:szCs w:val="28"/>
        </w:rPr>
        <w:t>т</w:t>
      </w:r>
      <w:r>
        <w:rPr>
          <w:szCs w:val="28"/>
        </w:rPr>
        <w:t>вие лазерного излучения. – Куйбышев, 1984. – С. 51–60.</w:t>
      </w:r>
    </w:p>
    <w:p w:rsidR="00941236" w:rsidRDefault="00941236" w:rsidP="00941236">
      <w:pPr>
        <w:widowControl w:val="0"/>
        <w:spacing w:line="360" w:lineRule="auto"/>
        <w:jc w:val="both"/>
        <w:rPr>
          <w:szCs w:val="28"/>
        </w:rPr>
      </w:pPr>
      <w:r>
        <w:rPr>
          <w:szCs w:val="28"/>
        </w:rPr>
        <w:t xml:space="preserve">131. </w:t>
      </w:r>
    </w:p>
    <w:p w:rsidR="00941236" w:rsidRDefault="00941236" w:rsidP="00941236">
      <w:pPr>
        <w:widowControl w:val="0"/>
        <w:spacing w:line="360" w:lineRule="auto"/>
        <w:jc w:val="both"/>
        <w:rPr>
          <w:szCs w:val="28"/>
        </w:rPr>
      </w:pPr>
      <w:r>
        <w:rPr>
          <w:szCs w:val="28"/>
        </w:rPr>
        <w:t>132. Кулаженков С. А. Острый послеоперационный панкреатит / С. А. Кулаже</w:t>
      </w:r>
      <w:r>
        <w:rPr>
          <w:szCs w:val="28"/>
        </w:rPr>
        <w:t>н</w:t>
      </w:r>
      <w:r>
        <w:rPr>
          <w:szCs w:val="28"/>
        </w:rPr>
        <w:t>ков, М. А. Анисимов, В. Н. Федоров, Е. В. Кузнецов // Хирургия. – 1994. – № 1. – С. 6–10.</w:t>
      </w:r>
    </w:p>
    <w:p w:rsidR="00941236" w:rsidRDefault="00941236" w:rsidP="00941236">
      <w:pPr>
        <w:widowControl w:val="0"/>
        <w:spacing w:line="360" w:lineRule="auto"/>
        <w:jc w:val="both"/>
        <w:rPr>
          <w:szCs w:val="28"/>
        </w:rPr>
      </w:pPr>
      <w:r>
        <w:rPr>
          <w:szCs w:val="28"/>
        </w:rPr>
        <w:t>133. Кулик Е. П. Донорские легкие как бактериальный фильтр в экстракорпорал</w:t>
      </w:r>
      <w:r>
        <w:rPr>
          <w:szCs w:val="28"/>
        </w:rPr>
        <w:t>ь</w:t>
      </w:r>
      <w:r>
        <w:rPr>
          <w:szCs w:val="28"/>
        </w:rPr>
        <w:t>ной системе / Е. П. Кулик, Т. М. Решетникова // Патологическая физиология и экспериментал</w:t>
      </w:r>
      <w:r>
        <w:rPr>
          <w:szCs w:val="28"/>
        </w:rPr>
        <w:t>ь</w:t>
      </w:r>
      <w:r>
        <w:rPr>
          <w:szCs w:val="28"/>
        </w:rPr>
        <w:t>ная терапия. – 1982. – № 6. – С. 68–70.</w:t>
      </w:r>
    </w:p>
    <w:p w:rsidR="00941236" w:rsidRDefault="00941236" w:rsidP="00941236">
      <w:pPr>
        <w:pStyle w:val="2ffffa"/>
        <w:widowControl w:val="0"/>
        <w:rPr>
          <w:szCs w:val="28"/>
        </w:rPr>
      </w:pPr>
      <w:r>
        <w:rPr>
          <w:szCs w:val="28"/>
        </w:rPr>
        <w:t>134. Куртенюк Л. Г. Применение внутрисосудистого лазерного облучения в х</w:t>
      </w:r>
      <w:r>
        <w:rPr>
          <w:szCs w:val="28"/>
        </w:rPr>
        <w:t>и</w:t>
      </w:r>
      <w:r>
        <w:rPr>
          <w:szCs w:val="28"/>
        </w:rPr>
        <w:t>рургии / Л. Г. Куртенюк, С. М. Титкова, М. В. Зинекова, Л. С. Алексинян // Сов. медицина. – 1990. – № 3. – С.31–33.</w:t>
      </w:r>
    </w:p>
    <w:p w:rsidR="00941236" w:rsidRDefault="00941236" w:rsidP="00941236">
      <w:pPr>
        <w:widowControl w:val="0"/>
        <w:spacing w:line="360" w:lineRule="auto"/>
        <w:jc w:val="both"/>
        <w:rPr>
          <w:szCs w:val="28"/>
        </w:rPr>
      </w:pPr>
      <w:r>
        <w:rPr>
          <w:szCs w:val="28"/>
        </w:rPr>
        <w:t>135. Кухарчук О. Л. Патогенетична роль та методи корекції інтегративних пор</w:t>
      </w:r>
      <w:r>
        <w:rPr>
          <w:szCs w:val="28"/>
        </w:rPr>
        <w:t>у</w:t>
      </w:r>
      <w:r>
        <w:rPr>
          <w:szCs w:val="28"/>
        </w:rPr>
        <w:t>шень гормонально-месенджерних систем регуляції гомеостазу натрію при патол</w:t>
      </w:r>
      <w:r>
        <w:rPr>
          <w:szCs w:val="28"/>
        </w:rPr>
        <w:t>о</w:t>
      </w:r>
      <w:r>
        <w:rPr>
          <w:szCs w:val="28"/>
        </w:rPr>
        <w:t>гії нирок : автореф. дис. на здобуття наук. ступеня доктора мед. наук / О. Л. Кух</w:t>
      </w:r>
      <w:r>
        <w:rPr>
          <w:szCs w:val="28"/>
        </w:rPr>
        <w:t>а</w:t>
      </w:r>
      <w:r>
        <w:rPr>
          <w:szCs w:val="28"/>
        </w:rPr>
        <w:t>рчук. – Одеса, 1996. – 37 с.</w:t>
      </w:r>
    </w:p>
    <w:p w:rsidR="00941236" w:rsidRDefault="00941236" w:rsidP="00941236">
      <w:pPr>
        <w:widowControl w:val="0"/>
        <w:spacing w:line="360" w:lineRule="auto"/>
        <w:jc w:val="both"/>
        <w:rPr>
          <w:szCs w:val="28"/>
        </w:rPr>
      </w:pPr>
      <w:r>
        <w:rPr>
          <w:szCs w:val="28"/>
        </w:rPr>
        <w:t>136. Лаптев В. В. Внутриаортальные инфузии при деструктивном панкреатите / В. В. Лаптев, Р. К. Газиев, Г. М. Багаудинов // Хирургия. – 1986. – № 2. – С. 77–82.</w:t>
      </w:r>
    </w:p>
    <w:p w:rsidR="00941236" w:rsidRDefault="00941236" w:rsidP="00941236">
      <w:pPr>
        <w:widowControl w:val="0"/>
        <w:spacing w:line="360" w:lineRule="auto"/>
        <w:jc w:val="both"/>
        <w:rPr>
          <w:szCs w:val="28"/>
        </w:rPr>
      </w:pPr>
      <w:r>
        <w:rPr>
          <w:szCs w:val="28"/>
        </w:rPr>
        <w:lastRenderedPageBreak/>
        <w:t>137. Лаптев В. В. Цитостатитки в лечении острого панкреатита / В. В. Лаптев, Г. А. П</w:t>
      </w:r>
      <w:r>
        <w:rPr>
          <w:szCs w:val="28"/>
        </w:rPr>
        <w:t>и</w:t>
      </w:r>
      <w:r>
        <w:rPr>
          <w:szCs w:val="28"/>
        </w:rPr>
        <w:t>вазян // Хирургия. – 1988. – № 9. – С. 144–148.</w:t>
      </w:r>
    </w:p>
    <w:p w:rsidR="00941236" w:rsidRDefault="00941236" w:rsidP="00941236">
      <w:pPr>
        <w:pStyle w:val="affffffff5"/>
        <w:widowControl w:val="0"/>
        <w:rPr>
          <w:b/>
          <w:szCs w:val="28"/>
        </w:rPr>
      </w:pPr>
      <w:r>
        <w:rPr>
          <w:b/>
          <w:szCs w:val="28"/>
        </w:rPr>
        <w:t>138. Лащевкер В. М. Остр</w:t>
      </w:r>
      <w:r>
        <w:rPr>
          <w:b/>
          <w:szCs w:val="28"/>
        </w:rPr>
        <w:sym w:font="Times New Roman" w:char="044B"/>
      </w:r>
      <w:r>
        <w:rPr>
          <w:b/>
          <w:szCs w:val="28"/>
        </w:rPr>
        <w:t>й панкреатит / В. М. Лащевкер. – Киев, Здоров’я, 1982.  – 167 с.</w:t>
      </w:r>
    </w:p>
    <w:p w:rsidR="00941236" w:rsidRDefault="00941236" w:rsidP="00941236">
      <w:pPr>
        <w:widowControl w:val="0"/>
        <w:spacing w:line="360" w:lineRule="auto"/>
        <w:jc w:val="both"/>
        <w:rPr>
          <w:szCs w:val="28"/>
        </w:rPr>
      </w:pPr>
      <w:r>
        <w:rPr>
          <w:szCs w:val="28"/>
        </w:rPr>
        <w:t>139. Лебедь В. М. Сандостатин (октреотид) в комплексном лечении острого па</w:t>
      </w:r>
      <w:r>
        <w:rPr>
          <w:szCs w:val="28"/>
        </w:rPr>
        <w:t>н</w:t>
      </w:r>
      <w:r>
        <w:rPr>
          <w:szCs w:val="28"/>
        </w:rPr>
        <w:t>креатита / В. М. Лебедь, С. В. Сушков // Актуальные вопросы гастроэнтерологии и эндокринологии. – Хар</w:t>
      </w:r>
      <w:r>
        <w:rPr>
          <w:szCs w:val="28"/>
        </w:rPr>
        <w:t>ь</w:t>
      </w:r>
      <w:r>
        <w:rPr>
          <w:szCs w:val="28"/>
        </w:rPr>
        <w:t>ков – 2000. – С. 45.</w:t>
      </w:r>
    </w:p>
    <w:p w:rsidR="00941236" w:rsidRDefault="00941236" w:rsidP="00941236">
      <w:pPr>
        <w:pStyle w:val="2ffffa"/>
        <w:widowControl w:val="0"/>
        <w:rPr>
          <w:szCs w:val="28"/>
        </w:rPr>
      </w:pPr>
      <w:r>
        <w:rPr>
          <w:szCs w:val="28"/>
        </w:rPr>
        <w:t>140. Лисиенко В. М. Структурная альтерация биологических жидкостей – основа клинического применения лазера в практике лечения хиру</w:t>
      </w:r>
      <w:r>
        <w:rPr>
          <w:szCs w:val="28"/>
        </w:rPr>
        <w:t>р</w:t>
      </w:r>
      <w:r>
        <w:rPr>
          <w:szCs w:val="28"/>
        </w:rPr>
        <w:t>гических больных / В. М. Лисиенко // Лазер</w:t>
      </w:r>
      <w:r>
        <w:rPr>
          <w:szCs w:val="28"/>
        </w:rPr>
        <w:sym w:font="Times New Roman" w:char="044B"/>
      </w:r>
      <w:r>
        <w:rPr>
          <w:szCs w:val="28"/>
        </w:rPr>
        <w:t xml:space="preserve"> в медицине и биологии (Laser market). – № 2–3. – 1995. – С. 9–12.</w:t>
      </w:r>
    </w:p>
    <w:p w:rsidR="00941236" w:rsidRDefault="00941236" w:rsidP="00941236">
      <w:pPr>
        <w:widowControl w:val="0"/>
        <w:spacing w:line="360" w:lineRule="auto"/>
        <w:jc w:val="both"/>
        <w:rPr>
          <w:szCs w:val="28"/>
        </w:rPr>
      </w:pPr>
      <w:r>
        <w:rPr>
          <w:szCs w:val="28"/>
        </w:rPr>
        <w:t>141. Литвиненко О. М. Використання мініінвазивних технологій в лікуванні хр</w:t>
      </w:r>
      <w:r>
        <w:rPr>
          <w:szCs w:val="28"/>
        </w:rPr>
        <w:t>о</w:t>
      </w:r>
      <w:r>
        <w:rPr>
          <w:szCs w:val="28"/>
        </w:rPr>
        <w:t>нічного біліарного панкреатиту. / О. М. Литвиненко // Клін. хірургія. – 2001. – № 10. – С. 33–37.</w:t>
      </w:r>
    </w:p>
    <w:p w:rsidR="00941236" w:rsidRDefault="00941236" w:rsidP="00941236">
      <w:pPr>
        <w:widowControl w:val="0"/>
        <w:spacing w:line="360" w:lineRule="auto"/>
        <w:jc w:val="both"/>
        <w:rPr>
          <w:szCs w:val="28"/>
        </w:rPr>
      </w:pPr>
      <w:r>
        <w:rPr>
          <w:szCs w:val="28"/>
        </w:rPr>
        <w:t>142. Литвинов В. Ф. Результат</w:t>
      </w:r>
      <w:r>
        <w:rPr>
          <w:szCs w:val="28"/>
        </w:rPr>
        <w:sym w:font="Times New Roman" w:char="044B"/>
      </w:r>
      <w:r>
        <w:rPr>
          <w:szCs w:val="28"/>
        </w:rPr>
        <w:t xml:space="preserve"> оперативного лечения панкреонекроза / В. Ф. Литвинов, П. Л. Потолочн</w:t>
      </w:r>
      <w:r>
        <w:rPr>
          <w:szCs w:val="28"/>
        </w:rPr>
        <w:sym w:font="Times New Roman" w:char="044B"/>
      </w:r>
      <w:r>
        <w:rPr>
          <w:szCs w:val="28"/>
        </w:rPr>
        <w:t>й // Клин. хирургия. – 1984. – № 11. – С. 20–22.</w:t>
      </w:r>
    </w:p>
    <w:p w:rsidR="00941236" w:rsidRDefault="00941236" w:rsidP="00941236">
      <w:pPr>
        <w:pStyle w:val="2ffffa"/>
        <w:widowControl w:val="0"/>
        <w:rPr>
          <w:szCs w:val="28"/>
        </w:rPr>
      </w:pPr>
      <w:r>
        <w:rPr>
          <w:szCs w:val="28"/>
        </w:rPr>
        <w:t>143. Логовеева Т. Н. Применение энтеросорбции при хронических гепатитах / Т. Н. Логовеева, В. И. Белякова, Т. Ф. Конопко // Актуальные проблемы клинической м</w:t>
      </w:r>
      <w:r>
        <w:rPr>
          <w:szCs w:val="28"/>
        </w:rPr>
        <w:t>е</w:t>
      </w:r>
      <w:r>
        <w:rPr>
          <w:szCs w:val="28"/>
        </w:rPr>
        <w:t>дицины. – Донецк, 1993. – С. 130–131.</w:t>
      </w:r>
    </w:p>
    <w:p w:rsidR="00941236" w:rsidRDefault="00941236" w:rsidP="00941236">
      <w:pPr>
        <w:widowControl w:val="0"/>
        <w:spacing w:line="360" w:lineRule="auto"/>
        <w:jc w:val="both"/>
        <w:rPr>
          <w:szCs w:val="28"/>
        </w:rPr>
      </w:pPr>
      <w:r>
        <w:rPr>
          <w:szCs w:val="28"/>
        </w:rPr>
        <w:t>144. Лопаткин Н. А. Эфферентные методы в медицине / Н. А. Лопаткин, Ю. М. Лопухин. – М. : Медицина, 1989. – 350 с.</w:t>
      </w:r>
    </w:p>
    <w:p w:rsidR="00941236" w:rsidRDefault="00941236" w:rsidP="00941236">
      <w:pPr>
        <w:widowControl w:val="0"/>
        <w:spacing w:line="360" w:lineRule="auto"/>
        <w:jc w:val="both"/>
        <w:rPr>
          <w:szCs w:val="28"/>
        </w:rPr>
      </w:pPr>
      <w:r>
        <w:rPr>
          <w:szCs w:val="28"/>
        </w:rPr>
        <w:t>145. Лопухин Ю. М. Очищение крови при заболеваниях и отравлениях / Ю. М. Лопухин, М. Н. Молоденков. – М.: Знание, 1983. – 63 с.</w:t>
      </w:r>
    </w:p>
    <w:p w:rsidR="00941236" w:rsidRDefault="00941236" w:rsidP="00941236">
      <w:pPr>
        <w:widowControl w:val="0"/>
        <w:spacing w:line="360" w:lineRule="auto"/>
        <w:jc w:val="both"/>
        <w:rPr>
          <w:szCs w:val="28"/>
        </w:rPr>
      </w:pPr>
      <w:r>
        <w:rPr>
          <w:szCs w:val="28"/>
        </w:rPr>
        <w:t>146. Лопухин Ю. М. Гемосорбция / Ю. М. Лопухин, М. Н. Молоденков. – М. : Медицина, 1985. – 288 с.</w:t>
      </w:r>
    </w:p>
    <w:p w:rsidR="00941236" w:rsidRDefault="00941236" w:rsidP="00941236">
      <w:pPr>
        <w:widowControl w:val="0"/>
        <w:spacing w:line="360" w:lineRule="auto"/>
        <w:jc w:val="both"/>
        <w:rPr>
          <w:szCs w:val="28"/>
        </w:rPr>
      </w:pPr>
      <w:r>
        <w:rPr>
          <w:szCs w:val="28"/>
        </w:rPr>
        <w:t>147. Лукомский Г. И. Сравнительная характеристика иммунологических показ</w:t>
      </w:r>
      <w:r>
        <w:rPr>
          <w:szCs w:val="28"/>
        </w:rPr>
        <w:t>а</w:t>
      </w:r>
      <w:r>
        <w:rPr>
          <w:szCs w:val="28"/>
        </w:rPr>
        <w:t>телей при плазмаферезе и гемосорбции у больных гнойными заболеваниями ле</w:t>
      </w:r>
      <w:r>
        <w:rPr>
          <w:szCs w:val="28"/>
        </w:rPr>
        <w:t>г</w:t>
      </w:r>
      <w:r>
        <w:rPr>
          <w:szCs w:val="28"/>
        </w:rPr>
        <w:t>ких и плевры / Г. И. Лукомский, Д. В. Белокриницкий, М. Е. Алексеева [та ін.] // Грудная и се</w:t>
      </w:r>
      <w:r>
        <w:rPr>
          <w:szCs w:val="28"/>
        </w:rPr>
        <w:t>р</w:t>
      </w:r>
      <w:r>
        <w:rPr>
          <w:szCs w:val="28"/>
        </w:rPr>
        <w:t>дечно-сосудистая хирургия. – 1992. – № 5–6. – С. 37–40.</w:t>
      </w:r>
    </w:p>
    <w:p w:rsidR="00941236" w:rsidRDefault="00941236" w:rsidP="00941236">
      <w:pPr>
        <w:widowControl w:val="0"/>
        <w:spacing w:line="360" w:lineRule="auto"/>
        <w:jc w:val="both"/>
        <w:rPr>
          <w:szCs w:val="28"/>
        </w:rPr>
      </w:pPr>
      <w:r>
        <w:rPr>
          <w:szCs w:val="28"/>
        </w:rPr>
        <w:t>148. Лупальцев И. В. Использование низких температур в лечении острого па</w:t>
      </w:r>
      <w:r>
        <w:rPr>
          <w:szCs w:val="28"/>
        </w:rPr>
        <w:t>н</w:t>
      </w:r>
      <w:r>
        <w:rPr>
          <w:szCs w:val="28"/>
        </w:rPr>
        <w:t>креатита и перспектив</w:t>
      </w:r>
      <w:r>
        <w:rPr>
          <w:szCs w:val="28"/>
        </w:rPr>
        <w:sym w:font="Times New Roman" w:char="044B"/>
      </w:r>
      <w:r>
        <w:rPr>
          <w:szCs w:val="28"/>
        </w:rPr>
        <w:t xml:space="preserve"> применения метода / И. В. Лупальцев, В. И. Лупальцев // Клін. хірургія. – 1993. – № 11. – С. 56–59.</w:t>
      </w:r>
    </w:p>
    <w:p w:rsidR="00941236" w:rsidRDefault="00941236" w:rsidP="00941236">
      <w:pPr>
        <w:pStyle w:val="2ffffa"/>
        <w:widowControl w:val="0"/>
        <w:rPr>
          <w:szCs w:val="28"/>
        </w:rPr>
      </w:pPr>
      <w:r>
        <w:rPr>
          <w:szCs w:val="28"/>
        </w:rPr>
        <w:t>149. Лупальцев В. І. Тактика лікування важкого гострого панкреатиту / В. І. Луп</w:t>
      </w:r>
      <w:r>
        <w:rPr>
          <w:szCs w:val="28"/>
        </w:rPr>
        <w:t>а</w:t>
      </w:r>
      <w:r>
        <w:rPr>
          <w:szCs w:val="28"/>
        </w:rPr>
        <w:t>льцев, Л. В. Федулова // Наук. вісник Ужгородського у-ту. – серія Медиц</w:t>
      </w:r>
      <w:r>
        <w:rPr>
          <w:szCs w:val="28"/>
        </w:rPr>
        <w:t>и</w:t>
      </w:r>
      <w:r>
        <w:rPr>
          <w:szCs w:val="28"/>
        </w:rPr>
        <w:t>на. –2001. – Вип. 14. – С. 92–93.</w:t>
      </w:r>
    </w:p>
    <w:p w:rsidR="00941236" w:rsidRDefault="00941236" w:rsidP="00941236">
      <w:pPr>
        <w:pStyle w:val="2ffffa"/>
        <w:widowControl w:val="0"/>
        <w:rPr>
          <w:szCs w:val="28"/>
        </w:rPr>
      </w:pPr>
      <w:r>
        <w:rPr>
          <w:szCs w:val="28"/>
        </w:rPr>
        <w:lastRenderedPageBreak/>
        <w:t>150. Лупальцев В. І. Експериментальне обгрунтування застос</w:t>
      </w:r>
      <w:r>
        <w:rPr>
          <w:szCs w:val="28"/>
        </w:rPr>
        <w:t>у</w:t>
      </w:r>
      <w:r>
        <w:rPr>
          <w:szCs w:val="28"/>
        </w:rPr>
        <w:t>вання краніо-церебральної гіпотермії в лікуванні хворих на гострий панкреатит / В. І. Лупал</w:t>
      </w:r>
      <w:r>
        <w:rPr>
          <w:szCs w:val="28"/>
        </w:rPr>
        <w:t>ь</w:t>
      </w:r>
      <w:r>
        <w:rPr>
          <w:szCs w:val="28"/>
        </w:rPr>
        <w:t>цев, Д. С. Андросов // Львівський медичний часопис. – 2005. – Т. 11, № 4. – С. 64–66.</w:t>
      </w:r>
    </w:p>
    <w:p w:rsidR="00941236" w:rsidRDefault="00941236" w:rsidP="00941236">
      <w:pPr>
        <w:pStyle w:val="2ffffa"/>
        <w:widowControl w:val="0"/>
        <w:rPr>
          <w:szCs w:val="28"/>
        </w:rPr>
      </w:pPr>
      <w:r>
        <w:rPr>
          <w:szCs w:val="28"/>
        </w:rPr>
        <w:t>151. Лутфарахманов И. И. Влияние органной дисфункции на исходы острого д</w:t>
      </w:r>
      <w:r>
        <w:rPr>
          <w:szCs w:val="28"/>
        </w:rPr>
        <w:t>е</w:t>
      </w:r>
      <w:r>
        <w:rPr>
          <w:szCs w:val="28"/>
        </w:rPr>
        <w:t>структивного панкреатита и пути оптимизации лечения / И. И Лутфарахманов, В. М. Тимербулатов // Хирургия. – 2006. – № 6. – С. 11–15.</w:t>
      </w:r>
    </w:p>
    <w:p w:rsidR="00941236" w:rsidRDefault="00941236" w:rsidP="00941236">
      <w:pPr>
        <w:pStyle w:val="2ffffa"/>
        <w:widowControl w:val="0"/>
        <w:rPr>
          <w:szCs w:val="28"/>
        </w:rPr>
      </w:pPr>
      <w:r>
        <w:rPr>
          <w:szCs w:val="28"/>
        </w:rPr>
        <w:t>152. Лычев В. Г. Диагностика и лечение диссеминированного внутрисосудистого свертывания крови / В. Г. Лычев [2-е изд. перераб. и доп.]. – Н. Новгород : Изд-во НГМА, 1998. – 191 с.</w:t>
      </w:r>
    </w:p>
    <w:p w:rsidR="00941236" w:rsidRDefault="00941236" w:rsidP="00941236">
      <w:pPr>
        <w:widowControl w:val="0"/>
        <w:spacing w:line="360" w:lineRule="auto"/>
        <w:jc w:val="both"/>
        <w:rPr>
          <w:szCs w:val="28"/>
        </w:rPr>
      </w:pPr>
      <w:r>
        <w:rPr>
          <w:szCs w:val="28"/>
        </w:rPr>
        <w:t>153. Малиновский Н. Н. Специфическая плазмосорбция протеиназ – нов</w:t>
      </w:r>
      <w:r>
        <w:rPr>
          <w:szCs w:val="28"/>
        </w:rPr>
        <w:sym w:font="Times New Roman" w:char="044B"/>
      </w:r>
      <w:r>
        <w:rPr>
          <w:szCs w:val="28"/>
        </w:rPr>
        <w:t>й по</w:t>
      </w:r>
      <w:r>
        <w:rPr>
          <w:szCs w:val="28"/>
        </w:rPr>
        <w:t>д</w:t>
      </w:r>
      <w:r>
        <w:rPr>
          <w:szCs w:val="28"/>
        </w:rPr>
        <w:t>ход к лечению острого панкреатита / Н. Н. Малиновский, Е. И. Брехов, О. Г. О</w:t>
      </w:r>
      <w:r>
        <w:rPr>
          <w:szCs w:val="28"/>
        </w:rPr>
        <w:t>г</w:t>
      </w:r>
      <w:r>
        <w:rPr>
          <w:szCs w:val="28"/>
        </w:rPr>
        <w:t>лоблина [та ін.] // Хирургия. – 1991. – № 10. – С. 34–40.</w:t>
      </w:r>
    </w:p>
    <w:p w:rsidR="00941236" w:rsidRDefault="00941236" w:rsidP="00941236">
      <w:pPr>
        <w:widowControl w:val="0"/>
        <w:spacing w:line="360" w:lineRule="auto"/>
        <w:jc w:val="both"/>
        <w:rPr>
          <w:szCs w:val="28"/>
        </w:rPr>
      </w:pPr>
      <w:r>
        <w:rPr>
          <w:szCs w:val="28"/>
        </w:rPr>
        <w:t>154. Мальгина Н. В. Применение мексидола в комплексном лечении острого па</w:t>
      </w:r>
      <w:r>
        <w:rPr>
          <w:szCs w:val="28"/>
        </w:rPr>
        <w:t>н</w:t>
      </w:r>
      <w:r>
        <w:rPr>
          <w:szCs w:val="28"/>
        </w:rPr>
        <w:t>креатита / Н. В. Мальгина // Хирургия. – 2006. – № 10. – С 42–50.</w:t>
      </w:r>
    </w:p>
    <w:p w:rsidR="00941236" w:rsidRDefault="00941236" w:rsidP="00941236">
      <w:pPr>
        <w:widowControl w:val="0"/>
        <w:spacing w:line="360" w:lineRule="auto"/>
        <w:jc w:val="both"/>
        <w:rPr>
          <w:szCs w:val="28"/>
        </w:rPr>
      </w:pPr>
      <w:r>
        <w:rPr>
          <w:szCs w:val="28"/>
        </w:rPr>
        <w:t>155. Мальцева Л. Организация лечения при острых панкреатитах / Л. Мальцева, Н. М</w:t>
      </w:r>
      <w:r>
        <w:rPr>
          <w:szCs w:val="28"/>
        </w:rPr>
        <w:t>о</w:t>
      </w:r>
      <w:r>
        <w:rPr>
          <w:szCs w:val="28"/>
        </w:rPr>
        <w:t>сенцев, А. Волков, Н. Мосенцев // Біль, знеболювання і інтенсивна терапія. – 2006. – № 1. – С. 20–23.</w:t>
      </w:r>
    </w:p>
    <w:p w:rsidR="00941236" w:rsidRDefault="00941236" w:rsidP="00941236">
      <w:pPr>
        <w:widowControl w:val="0"/>
        <w:spacing w:line="360" w:lineRule="auto"/>
        <w:jc w:val="both"/>
        <w:rPr>
          <w:szCs w:val="28"/>
        </w:rPr>
      </w:pPr>
      <w:r>
        <w:rPr>
          <w:szCs w:val="28"/>
        </w:rPr>
        <w:t>156. Мамошин А.В. Комплексное использование ультразвуковой томографии в диагностике острого деструктивного панкреатита / А.В.Мамошин, А. В. Борсуков // Эндоскопическая хирургия. – 2006. – Т. 12, № 3. – С. 13–20.</w:t>
      </w:r>
    </w:p>
    <w:p w:rsidR="00941236" w:rsidRDefault="00941236" w:rsidP="00941236">
      <w:pPr>
        <w:widowControl w:val="0"/>
        <w:spacing w:line="360" w:lineRule="auto"/>
        <w:jc w:val="both"/>
        <w:rPr>
          <w:szCs w:val="28"/>
        </w:rPr>
      </w:pPr>
      <w:r>
        <w:rPr>
          <w:szCs w:val="28"/>
        </w:rPr>
        <w:t>157. Марков И. Н. Применение рибонуклеаз</w:t>
      </w:r>
      <w:r>
        <w:rPr>
          <w:szCs w:val="28"/>
        </w:rPr>
        <w:sym w:font="Times New Roman" w:char="044B"/>
      </w:r>
      <w:r>
        <w:rPr>
          <w:szCs w:val="28"/>
        </w:rPr>
        <w:t xml:space="preserve"> в комплексном лечении острого панкреатита / И. Н. Марков, С. М. Чудных, О. Е. Кол</w:t>
      </w:r>
      <w:r>
        <w:rPr>
          <w:szCs w:val="28"/>
        </w:rPr>
        <w:t>е</w:t>
      </w:r>
      <w:r>
        <w:rPr>
          <w:szCs w:val="28"/>
        </w:rPr>
        <w:t>сова [та ін.] // Хирургия. – 1991. – № 2. – С. 68–72.</w:t>
      </w:r>
    </w:p>
    <w:p w:rsidR="00941236" w:rsidRDefault="00941236" w:rsidP="00941236">
      <w:pPr>
        <w:widowControl w:val="0"/>
        <w:spacing w:line="360" w:lineRule="auto"/>
        <w:jc w:val="both"/>
        <w:rPr>
          <w:szCs w:val="28"/>
        </w:rPr>
      </w:pPr>
      <w:r>
        <w:rPr>
          <w:szCs w:val="28"/>
        </w:rPr>
        <w:t>158. Марков И. Н. Применение облученной УФ-лучами донорской плазмы в тер</w:t>
      </w:r>
      <w:r>
        <w:rPr>
          <w:szCs w:val="28"/>
        </w:rPr>
        <w:t>а</w:t>
      </w:r>
      <w:r>
        <w:rPr>
          <w:szCs w:val="28"/>
        </w:rPr>
        <w:t>пии деструктивного панкреатита / И. Н. Марков, С. М. Чудных, О. Е. Колесова // Хирургия. – 1994. – № 3. – С. 28–29.</w:t>
      </w:r>
    </w:p>
    <w:p w:rsidR="00941236" w:rsidRDefault="00941236" w:rsidP="00941236">
      <w:pPr>
        <w:widowControl w:val="0"/>
        <w:spacing w:line="360" w:lineRule="auto"/>
        <w:jc w:val="both"/>
        <w:rPr>
          <w:szCs w:val="28"/>
        </w:rPr>
      </w:pPr>
      <w:r>
        <w:rPr>
          <w:szCs w:val="28"/>
        </w:rPr>
        <w:t>159. Матюшичев В. Б. К вопросу о механизме л</w:t>
      </w:r>
      <w:r>
        <w:rPr>
          <w:szCs w:val="28"/>
        </w:rPr>
        <w:t>а</w:t>
      </w:r>
      <w:r>
        <w:rPr>
          <w:szCs w:val="28"/>
        </w:rPr>
        <w:t>зерного биостимулирования / В. Б. Матюшичев, В. В. Титов, Ю. В. Киселев [та ін.] // Вестник Лен. ун-та. – 1986. – Сер. 3, Вып. 4. – С. 59–63.</w:t>
      </w:r>
    </w:p>
    <w:p w:rsidR="00941236" w:rsidRDefault="00941236" w:rsidP="00941236">
      <w:pPr>
        <w:widowControl w:val="0"/>
        <w:spacing w:line="360" w:lineRule="auto"/>
        <w:jc w:val="both"/>
        <w:rPr>
          <w:szCs w:val="28"/>
        </w:rPr>
      </w:pPr>
      <w:r>
        <w:rPr>
          <w:szCs w:val="28"/>
        </w:rPr>
        <w:t>160. Мацяк Ю. А. Лазеротерапия хронического проктосигмоидита на курорте Моршин / Ю. А. Мацяк, И. В. Марюк, Е. Р. Слободян // Клин. хирургия. – 1990. – № 2. – С. 37–38.</w:t>
      </w:r>
    </w:p>
    <w:p w:rsidR="00941236" w:rsidRDefault="00941236" w:rsidP="00941236">
      <w:pPr>
        <w:widowControl w:val="0"/>
        <w:spacing w:line="360" w:lineRule="auto"/>
        <w:jc w:val="both"/>
        <w:rPr>
          <w:szCs w:val="28"/>
        </w:rPr>
      </w:pPr>
      <w:r>
        <w:rPr>
          <w:szCs w:val="28"/>
        </w:rPr>
        <w:t>161. Маят В. С. Диагностика и л</w:t>
      </w:r>
      <w:r>
        <w:rPr>
          <w:szCs w:val="28"/>
        </w:rPr>
        <w:t>е</w:t>
      </w:r>
      <w:r>
        <w:rPr>
          <w:szCs w:val="28"/>
        </w:rPr>
        <w:t>чение деструктивных форм острого панкреатита / В. С. Маят, Ю. А. Нестеренко, Г. А. Б</w:t>
      </w:r>
      <w:r>
        <w:rPr>
          <w:szCs w:val="28"/>
        </w:rPr>
        <w:t>у</w:t>
      </w:r>
      <w:r>
        <w:rPr>
          <w:szCs w:val="28"/>
        </w:rPr>
        <w:t>ромская, Ю. П. Атанов // Сов. медицина. –1979. – № 2. – С. 10–15.</w:t>
      </w:r>
    </w:p>
    <w:p w:rsidR="00941236" w:rsidRDefault="00941236" w:rsidP="00941236">
      <w:pPr>
        <w:widowControl w:val="0"/>
        <w:spacing w:line="360" w:lineRule="auto"/>
        <w:jc w:val="both"/>
        <w:rPr>
          <w:szCs w:val="28"/>
        </w:rPr>
      </w:pPr>
      <w:r>
        <w:rPr>
          <w:szCs w:val="28"/>
        </w:rPr>
        <w:t>162. Мезенцев Г. Д. Гелий-неоновый лазер в лечении гнойно-воспалительных з</w:t>
      </w:r>
      <w:r>
        <w:rPr>
          <w:szCs w:val="28"/>
        </w:rPr>
        <w:t>а</w:t>
      </w:r>
      <w:r>
        <w:rPr>
          <w:szCs w:val="28"/>
        </w:rPr>
        <w:t>болеваний у детей / Г. Д. Мезенцев, В. Н. Калинкин, А. А. Сопко [та ін.] // Вестн. х</w:t>
      </w:r>
      <w:r>
        <w:rPr>
          <w:szCs w:val="28"/>
        </w:rPr>
        <w:t>и</w:t>
      </w:r>
      <w:r>
        <w:rPr>
          <w:szCs w:val="28"/>
        </w:rPr>
        <w:t xml:space="preserve">рургии им. И. И. </w:t>
      </w:r>
      <w:r>
        <w:rPr>
          <w:szCs w:val="28"/>
        </w:rPr>
        <w:lastRenderedPageBreak/>
        <w:t>Грекова. – 1985. – Т. 135. – № 7. – С. 85–87.</w:t>
      </w:r>
    </w:p>
    <w:p w:rsidR="00941236" w:rsidRDefault="00941236" w:rsidP="00941236">
      <w:pPr>
        <w:widowControl w:val="0"/>
        <w:spacing w:line="360" w:lineRule="auto"/>
        <w:jc w:val="both"/>
        <w:rPr>
          <w:szCs w:val="28"/>
        </w:rPr>
      </w:pPr>
      <w:r>
        <w:rPr>
          <w:szCs w:val="28"/>
        </w:rPr>
        <w:t>163. Мішалов В. Аналіз проблем діагностики та лікування хворих на гострий па</w:t>
      </w:r>
      <w:r>
        <w:rPr>
          <w:szCs w:val="28"/>
        </w:rPr>
        <w:t>н</w:t>
      </w:r>
      <w:r>
        <w:rPr>
          <w:szCs w:val="28"/>
        </w:rPr>
        <w:t>креатит / В. Мішалов, А. Бурка, В. Храпач [та ін.] // Хірургія України. – 2003. - № 3. – С. 5-7.</w:t>
      </w:r>
    </w:p>
    <w:p w:rsidR="00941236" w:rsidRDefault="00941236" w:rsidP="00941236">
      <w:pPr>
        <w:widowControl w:val="0"/>
        <w:spacing w:line="360" w:lineRule="auto"/>
        <w:jc w:val="both"/>
        <w:rPr>
          <w:szCs w:val="28"/>
        </w:rPr>
      </w:pPr>
      <w:r>
        <w:rPr>
          <w:szCs w:val="28"/>
        </w:rPr>
        <w:t>164. Міщенко В. В. Октрестатин у лікуванні гострого панкреатиту / В. В. Міще</w:t>
      </w:r>
      <w:r>
        <w:rPr>
          <w:szCs w:val="28"/>
        </w:rPr>
        <w:t>н</w:t>
      </w:r>
      <w:r>
        <w:rPr>
          <w:szCs w:val="28"/>
        </w:rPr>
        <w:t>ко, Д. М. Давидов //Досягнення біології та медицини. – 2006. – № 2. – С. 49–51.</w:t>
      </w:r>
    </w:p>
    <w:p w:rsidR="00941236" w:rsidRDefault="00941236" w:rsidP="00941236">
      <w:pPr>
        <w:widowControl w:val="0"/>
        <w:spacing w:line="360" w:lineRule="auto"/>
        <w:jc w:val="both"/>
        <w:rPr>
          <w:szCs w:val="28"/>
        </w:rPr>
      </w:pPr>
      <w:r>
        <w:rPr>
          <w:szCs w:val="28"/>
        </w:rPr>
        <w:t>165. Миненков А. А. Использование низкоэнергетического лазерного излучения в физиотерапии / А. А. Миненков // Медицинская помощь. – 1995. – № 1. – С. 40–45.</w:t>
      </w:r>
    </w:p>
    <w:p w:rsidR="00941236" w:rsidRDefault="00941236" w:rsidP="00941236">
      <w:pPr>
        <w:pStyle w:val="2ffffa"/>
        <w:widowControl w:val="0"/>
        <w:rPr>
          <w:szCs w:val="28"/>
        </w:rPr>
      </w:pPr>
      <w:r>
        <w:rPr>
          <w:szCs w:val="28"/>
        </w:rPr>
        <w:t>166. Миронов В. И. Консервативное лечение острого панкреатита с применением внутриткан</w:t>
      </w:r>
      <w:r>
        <w:rPr>
          <w:szCs w:val="28"/>
        </w:rPr>
        <w:t>е</w:t>
      </w:r>
      <w:r>
        <w:rPr>
          <w:szCs w:val="28"/>
        </w:rPr>
        <w:t>вого электрофореза / В. И. Миронов, А. В. Серкина, Л. В. Забродина, В. В. Дуганова // Хирургия. – 1990. – № 10. – С. 105–108.</w:t>
      </w:r>
    </w:p>
    <w:p w:rsidR="00941236" w:rsidRDefault="00941236" w:rsidP="00941236">
      <w:pPr>
        <w:pStyle w:val="2ffffa"/>
        <w:widowControl w:val="0"/>
        <w:rPr>
          <w:szCs w:val="28"/>
        </w:rPr>
      </w:pPr>
      <w:r>
        <w:rPr>
          <w:szCs w:val="28"/>
        </w:rPr>
        <w:t>167. Мищенко В. П. Простой метод определения адгезивно-агрегационных свойств тромбоцитов / В. П. Мищенко, Н. В. Крохмаль, К. А. Надутый // Физиол. журнал. – 1980. – Т. 26. – № 2. – С. 282–283.</w:t>
      </w:r>
    </w:p>
    <w:p w:rsidR="00941236" w:rsidRDefault="00941236" w:rsidP="00941236">
      <w:pPr>
        <w:widowControl w:val="0"/>
        <w:spacing w:line="360" w:lineRule="auto"/>
        <w:jc w:val="both"/>
        <w:rPr>
          <w:szCs w:val="28"/>
        </w:rPr>
      </w:pPr>
      <w:r>
        <w:rPr>
          <w:szCs w:val="28"/>
        </w:rPr>
        <w:t>168. Молодан В. И. Лазеротерапия – механизм действия, применение в клинике внутренних болезней / В. И. Молодан // Врачебная практика. – 2001. – № 4. – С. 94–101.</w:t>
      </w:r>
    </w:p>
    <w:p w:rsidR="00941236" w:rsidRDefault="00941236" w:rsidP="00941236">
      <w:pPr>
        <w:pStyle w:val="affffffff5"/>
        <w:widowControl w:val="0"/>
        <w:rPr>
          <w:b/>
          <w:szCs w:val="28"/>
        </w:rPr>
      </w:pPr>
      <w:r>
        <w:rPr>
          <w:b/>
          <w:szCs w:val="28"/>
        </w:rPr>
        <w:t>169. Мумладзе Р. Б. Перспективные направл</w:t>
      </w:r>
      <w:r>
        <w:rPr>
          <w:b/>
          <w:szCs w:val="28"/>
        </w:rPr>
        <w:t>е</w:t>
      </w:r>
      <w:r>
        <w:rPr>
          <w:b/>
          <w:szCs w:val="28"/>
        </w:rPr>
        <w:t>ния терапии острого панкреатита / Р. Б. Мумладзе, С. М. Чудных, О. Е. Колесова [та ін.] // Анналы хирургии. – 1996. – № 3. – С. 37–41.</w:t>
      </w:r>
    </w:p>
    <w:p w:rsidR="00941236" w:rsidRDefault="00941236" w:rsidP="00941236">
      <w:pPr>
        <w:widowControl w:val="0"/>
        <w:spacing w:line="360" w:lineRule="auto"/>
        <w:jc w:val="both"/>
        <w:rPr>
          <w:szCs w:val="28"/>
        </w:rPr>
      </w:pPr>
      <w:r>
        <w:rPr>
          <w:szCs w:val="28"/>
        </w:rPr>
        <w:t>170. Мумладзе Р. Б. Эндоскопия желчных протоков / Р. Б. Мумладзе, Ю. Ш. Роз</w:t>
      </w:r>
      <w:r>
        <w:rPr>
          <w:szCs w:val="28"/>
        </w:rPr>
        <w:t>и</w:t>
      </w:r>
      <w:r>
        <w:rPr>
          <w:szCs w:val="28"/>
        </w:rPr>
        <w:t>нов // Анналы хир. гепатологии. – 1999. – № 2. – С. 46–50.</w:t>
      </w:r>
    </w:p>
    <w:p w:rsidR="00941236" w:rsidRDefault="00941236" w:rsidP="00941236">
      <w:pPr>
        <w:widowControl w:val="0"/>
        <w:spacing w:line="360" w:lineRule="auto"/>
        <w:jc w:val="both"/>
        <w:rPr>
          <w:szCs w:val="28"/>
        </w:rPr>
      </w:pPr>
      <w:r>
        <w:rPr>
          <w:szCs w:val="28"/>
        </w:rPr>
        <w:t>171. Назипов А. А. Гемодинамика во внутристеночных и брыжеечных сосудах желудочно–кишечного тракта и кардиогемодинамика у больных в зависимости от формы перитонита во время общей анестезии / А. А. Назипов // Анестезиол. и р</w:t>
      </w:r>
      <w:r>
        <w:rPr>
          <w:szCs w:val="28"/>
        </w:rPr>
        <w:t>е</w:t>
      </w:r>
      <w:r>
        <w:rPr>
          <w:szCs w:val="28"/>
        </w:rPr>
        <w:t>аниматол. – 1987. – № 1. – С. 15–18.</w:t>
      </w:r>
    </w:p>
    <w:p w:rsidR="00941236" w:rsidRDefault="00941236" w:rsidP="00941236">
      <w:pPr>
        <w:pStyle w:val="2ffffa"/>
        <w:widowControl w:val="0"/>
        <w:rPr>
          <w:szCs w:val="28"/>
        </w:rPr>
      </w:pPr>
      <w:r>
        <w:rPr>
          <w:szCs w:val="28"/>
        </w:rPr>
        <w:t>172. Неговский В. А. Постреанимационная б</w:t>
      </w:r>
      <w:r>
        <w:rPr>
          <w:szCs w:val="28"/>
        </w:rPr>
        <w:t>о</w:t>
      </w:r>
      <w:r>
        <w:rPr>
          <w:szCs w:val="28"/>
        </w:rPr>
        <w:t>лезнь / Неговский В. А., Горвич А. М., Золотокрылина Е. С. – М. : Медицина, 1987. – 479 с.</w:t>
      </w:r>
    </w:p>
    <w:p w:rsidR="00941236" w:rsidRDefault="00941236" w:rsidP="00941236">
      <w:pPr>
        <w:widowControl w:val="0"/>
        <w:spacing w:line="360" w:lineRule="auto"/>
        <w:jc w:val="both"/>
        <w:rPr>
          <w:szCs w:val="28"/>
        </w:rPr>
      </w:pPr>
      <w:r>
        <w:rPr>
          <w:szCs w:val="28"/>
        </w:rPr>
        <w:t>173. Нестеренко В. С. Эффективность применения синтетических углерод–минеральных сорбентов при комбинированных радиационно–термических пор</w:t>
      </w:r>
      <w:r>
        <w:rPr>
          <w:szCs w:val="28"/>
        </w:rPr>
        <w:t>а</w:t>
      </w:r>
      <w:r>
        <w:rPr>
          <w:szCs w:val="28"/>
        </w:rPr>
        <w:t>жениях / В. С. Нестеренко, Л. Н. Рачковская, Р. С. Будагов, Е. М. Яценко, С. Ю. Бурылин // Экспериментальная и клиническая фарм</w:t>
      </w:r>
      <w:r>
        <w:rPr>
          <w:szCs w:val="28"/>
        </w:rPr>
        <w:t>а</w:t>
      </w:r>
      <w:r>
        <w:rPr>
          <w:szCs w:val="28"/>
        </w:rPr>
        <w:t>кология. – 1995. – № 5. – С. 65–67.</w:t>
      </w:r>
    </w:p>
    <w:p w:rsidR="00941236" w:rsidRDefault="00941236" w:rsidP="00941236">
      <w:pPr>
        <w:widowControl w:val="0"/>
        <w:spacing w:line="360" w:lineRule="auto"/>
        <w:jc w:val="both"/>
        <w:rPr>
          <w:szCs w:val="28"/>
        </w:rPr>
      </w:pPr>
      <w:r>
        <w:rPr>
          <w:szCs w:val="28"/>
        </w:rPr>
        <w:t>174. Нестеренко Ю. А. Основные принцип</w:t>
      </w:r>
      <w:r>
        <w:rPr>
          <w:szCs w:val="28"/>
        </w:rPr>
        <w:sym w:font="Times New Roman" w:char="044B"/>
      </w:r>
      <w:r>
        <w:rPr>
          <w:szCs w:val="28"/>
        </w:rPr>
        <w:t xml:space="preserve"> лечения больных остр</w:t>
      </w:r>
      <w:r>
        <w:rPr>
          <w:szCs w:val="28"/>
        </w:rPr>
        <w:sym w:font="Times New Roman" w:char="044B"/>
      </w:r>
      <w:r>
        <w:rPr>
          <w:szCs w:val="28"/>
        </w:rPr>
        <w:t>м панкреат</w:t>
      </w:r>
      <w:r>
        <w:rPr>
          <w:szCs w:val="28"/>
        </w:rPr>
        <w:t>и</w:t>
      </w:r>
      <w:r>
        <w:rPr>
          <w:szCs w:val="28"/>
        </w:rPr>
        <w:t>том / Ю. А. Нестеренко // Хирургия. – 1994. – № 1. – С. 3–6.</w:t>
      </w:r>
    </w:p>
    <w:p w:rsidR="00941236" w:rsidRDefault="00941236" w:rsidP="00941236">
      <w:pPr>
        <w:widowControl w:val="0"/>
        <w:spacing w:line="360" w:lineRule="auto"/>
        <w:jc w:val="both"/>
        <w:rPr>
          <w:szCs w:val="28"/>
        </w:rPr>
      </w:pPr>
      <w:r>
        <w:rPr>
          <w:szCs w:val="28"/>
        </w:rPr>
        <w:t>175. Николаев В. Г. Теоретические основы и практическое применение метода э</w:t>
      </w:r>
      <w:r>
        <w:rPr>
          <w:szCs w:val="28"/>
        </w:rPr>
        <w:t>н</w:t>
      </w:r>
      <w:r>
        <w:rPr>
          <w:szCs w:val="28"/>
        </w:rPr>
        <w:t xml:space="preserve">теросорбции / В. Г. Николаев, В. В. Стрелко, Ю. Ф. Коровин [та ін.]. – В кн. : Сорбционные методы </w:t>
      </w:r>
      <w:r>
        <w:rPr>
          <w:szCs w:val="28"/>
        </w:rPr>
        <w:lastRenderedPageBreak/>
        <w:t>детоксикации и иммуноко</w:t>
      </w:r>
      <w:r>
        <w:rPr>
          <w:szCs w:val="28"/>
        </w:rPr>
        <w:t>р</w:t>
      </w:r>
      <w:r>
        <w:rPr>
          <w:szCs w:val="28"/>
        </w:rPr>
        <w:t>рекции в медицине. – Харьков, 1982. – С. 112–114.</w:t>
      </w:r>
    </w:p>
    <w:p w:rsidR="00941236" w:rsidRDefault="00941236" w:rsidP="00941236">
      <w:pPr>
        <w:widowControl w:val="0"/>
        <w:spacing w:line="360" w:lineRule="auto"/>
        <w:jc w:val="both"/>
        <w:rPr>
          <w:szCs w:val="28"/>
        </w:rPr>
      </w:pPr>
      <w:r>
        <w:rPr>
          <w:szCs w:val="28"/>
        </w:rPr>
        <w:t>176. Николаева Л. Г. Изучение специфических антигенов в биологических су</w:t>
      </w:r>
      <w:r>
        <w:rPr>
          <w:szCs w:val="28"/>
        </w:rPr>
        <w:t>б</w:t>
      </w:r>
      <w:r>
        <w:rPr>
          <w:szCs w:val="28"/>
        </w:rPr>
        <w:t>стратах больных сальмонеллезом в связи с энтеросорбционной терапией / Л. Г. Ник</w:t>
      </w:r>
      <w:r>
        <w:rPr>
          <w:szCs w:val="28"/>
        </w:rPr>
        <w:t>о</w:t>
      </w:r>
      <w:r>
        <w:rPr>
          <w:szCs w:val="28"/>
        </w:rPr>
        <w:t>лаева // Врач. дело. – 1993. – № 7. – С. 95–97.</w:t>
      </w:r>
    </w:p>
    <w:p w:rsidR="00941236" w:rsidRDefault="00941236" w:rsidP="00941236">
      <w:pPr>
        <w:widowControl w:val="0"/>
        <w:spacing w:line="360" w:lineRule="auto"/>
        <w:jc w:val="both"/>
        <w:rPr>
          <w:szCs w:val="28"/>
        </w:rPr>
      </w:pPr>
      <w:r>
        <w:rPr>
          <w:szCs w:val="28"/>
        </w:rPr>
        <w:t>177. Николаева Л. Г. Микробиологическая характеристика применения энтер</w:t>
      </w:r>
      <w:r>
        <w:rPr>
          <w:szCs w:val="28"/>
        </w:rPr>
        <w:t>о</w:t>
      </w:r>
      <w:r>
        <w:rPr>
          <w:szCs w:val="28"/>
        </w:rPr>
        <w:t>сорбентов при острых кишечных инфекциях / Л. Г. Николаева // Врач. дело. – 1993. – № 8. – С. 81–83.</w:t>
      </w:r>
    </w:p>
    <w:p w:rsidR="00941236" w:rsidRDefault="00941236" w:rsidP="00941236">
      <w:pPr>
        <w:widowControl w:val="0"/>
        <w:spacing w:line="360" w:lineRule="auto"/>
        <w:jc w:val="both"/>
        <w:rPr>
          <w:szCs w:val="28"/>
        </w:rPr>
      </w:pPr>
      <w:r>
        <w:rPr>
          <w:szCs w:val="28"/>
        </w:rPr>
        <w:t>178. Никонов В. В. "Фортранс – энтеросгель – эубиотик": лечебный комплекс для детоксикации организма / В. Никонов, А. Нудьга, Е. Ковалева // Медицина неотложных с</w:t>
      </w:r>
      <w:r>
        <w:rPr>
          <w:szCs w:val="28"/>
        </w:rPr>
        <w:t>о</w:t>
      </w:r>
      <w:r>
        <w:rPr>
          <w:szCs w:val="28"/>
        </w:rPr>
        <w:t>стояний. – 2006. – № 1. – С. 53–55.</w:t>
      </w:r>
    </w:p>
    <w:p w:rsidR="00941236" w:rsidRDefault="00941236" w:rsidP="00941236">
      <w:pPr>
        <w:widowControl w:val="0"/>
        <w:spacing w:line="360" w:lineRule="auto"/>
        <w:jc w:val="both"/>
        <w:rPr>
          <w:szCs w:val="28"/>
        </w:rPr>
      </w:pPr>
      <w:r>
        <w:rPr>
          <w:szCs w:val="28"/>
        </w:rPr>
        <w:t>179. Никонов С. Д. Первый опыт применения перфузата ксеноселезенки в леч</w:t>
      </w:r>
      <w:r>
        <w:rPr>
          <w:szCs w:val="28"/>
        </w:rPr>
        <w:t>е</w:t>
      </w:r>
      <w:r>
        <w:rPr>
          <w:szCs w:val="28"/>
        </w:rPr>
        <w:t>нии больных с обширными гнойно-деструктивными заболеваниями легких и плевры / С. Д. Никонов, А. Б. Цыпин, А. А. Макаров [та ін.] // Грудная и сердечно-сосудистая хиру</w:t>
      </w:r>
      <w:r>
        <w:rPr>
          <w:szCs w:val="28"/>
        </w:rPr>
        <w:t>р</w:t>
      </w:r>
      <w:r>
        <w:rPr>
          <w:szCs w:val="28"/>
        </w:rPr>
        <w:t>гия. – 1991. – № 2. – С. 42–45.</w:t>
      </w:r>
    </w:p>
    <w:p w:rsidR="00941236" w:rsidRDefault="00941236" w:rsidP="00941236">
      <w:pPr>
        <w:pStyle w:val="2ffffa"/>
        <w:widowControl w:val="0"/>
        <w:rPr>
          <w:szCs w:val="28"/>
        </w:rPr>
      </w:pPr>
      <w:r>
        <w:rPr>
          <w:szCs w:val="28"/>
        </w:rPr>
        <w:t>180. Ничитайло М. Ю. Діагностична та лікувальна лапароскопія при гострому панкреатиті, ускладненому перитонітом / М. Ю. Ничитайло, О. П. Кондр</w:t>
      </w:r>
      <w:r>
        <w:rPr>
          <w:szCs w:val="28"/>
        </w:rPr>
        <w:t>а</w:t>
      </w:r>
      <w:r>
        <w:rPr>
          <w:szCs w:val="28"/>
        </w:rPr>
        <w:t>тюк // Шпитальна хірургія. – 2004. – № 2. – С. 108–109.</w:t>
      </w:r>
    </w:p>
    <w:p w:rsidR="00941236" w:rsidRDefault="00941236" w:rsidP="00941236">
      <w:pPr>
        <w:pStyle w:val="2ffffa"/>
        <w:widowControl w:val="0"/>
        <w:rPr>
          <w:szCs w:val="28"/>
        </w:rPr>
      </w:pPr>
      <w:r>
        <w:rPr>
          <w:szCs w:val="28"/>
        </w:rPr>
        <w:t>181. Ничитайло М. Ю. Пункційні, лап</w:t>
      </w:r>
      <w:r>
        <w:rPr>
          <w:szCs w:val="28"/>
        </w:rPr>
        <w:t>а</w:t>
      </w:r>
      <w:r>
        <w:rPr>
          <w:szCs w:val="28"/>
        </w:rPr>
        <w:t>роскопічні та традиційні методи лікування псевдокіст підшлункової залози як ускладнення гострого панкреатиту / М. Ю. Ничитайло, О. П. Кондратюк, П. В. Огородник [та ін.] // Шпитальна хірургія. – 2006. – № 4. – С. 17–20.</w:t>
      </w:r>
    </w:p>
    <w:p w:rsidR="00941236" w:rsidRDefault="00941236" w:rsidP="00941236">
      <w:pPr>
        <w:widowControl w:val="0"/>
        <w:spacing w:line="360" w:lineRule="auto"/>
        <w:jc w:val="both"/>
        <w:rPr>
          <w:szCs w:val="28"/>
        </w:rPr>
      </w:pPr>
      <w:r>
        <w:rPr>
          <w:szCs w:val="28"/>
        </w:rPr>
        <w:t>182. Нормантович В. А. Эндолимфатическая лазеротерапия в клинической онк</w:t>
      </w:r>
      <w:r>
        <w:rPr>
          <w:szCs w:val="28"/>
        </w:rPr>
        <w:t>о</w:t>
      </w:r>
      <w:r>
        <w:rPr>
          <w:szCs w:val="28"/>
        </w:rPr>
        <w:t>логии. Первый опыт / В. А. Нормантович, К. И. Лактионов, Е. В. Ольшевский [та ін.] // Низкоинтенсивные лазеры в медицине : тезисы докл. науч.-практ. конф. – Обнинск, 1991. – Ч. 2. – С. 92–94.</w:t>
      </w:r>
    </w:p>
    <w:p w:rsidR="00941236" w:rsidRDefault="00941236" w:rsidP="00941236">
      <w:pPr>
        <w:pStyle w:val="2ffffa"/>
        <w:widowControl w:val="0"/>
        <w:rPr>
          <w:szCs w:val="28"/>
        </w:rPr>
      </w:pPr>
      <w:r>
        <w:rPr>
          <w:szCs w:val="28"/>
        </w:rPr>
        <w:t>183. Ольховская О. Н. Опыт применения энтеросорбции при абактериальных ди</w:t>
      </w:r>
      <w:r>
        <w:rPr>
          <w:szCs w:val="28"/>
        </w:rPr>
        <w:t>а</w:t>
      </w:r>
      <w:r>
        <w:rPr>
          <w:szCs w:val="28"/>
        </w:rPr>
        <w:t>реях у детей / О. Н. Ольховская // Труды науч.-практ. конф. „Теоретические и практические вопр</w:t>
      </w:r>
      <w:r>
        <w:rPr>
          <w:szCs w:val="28"/>
        </w:rPr>
        <w:t>о</w:t>
      </w:r>
      <w:r>
        <w:rPr>
          <w:szCs w:val="28"/>
        </w:rPr>
        <w:t>сы детской гастроэнтерологии”. – Харьков, Сумы, 1993. – С.  54.</w:t>
      </w:r>
    </w:p>
    <w:p w:rsidR="00941236" w:rsidRDefault="00941236" w:rsidP="00941236">
      <w:pPr>
        <w:widowControl w:val="0"/>
        <w:spacing w:line="360" w:lineRule="auto"/>
        <w:jc w:val="both"/>
        <w:rPr>
          <w:szCs w:val="28"/>
        </w:rPr>
      </w:pPr>
      <w:r>
        <w:rPr>
          <w:szCs w:val="28"/>
        </w:rPr>
        <w:t>184. Острый панкреатит (Патофизиология и лечение) / [Бойко В.В., Криворучко И.А., Шевченко Р.С. и др.]. – Хар</w:t>
      </w:r>
      <w:r>
        <w:rPr>
          <w:szCs w:val="28"/>
        </w:rPr>
        <w:t>ь</w:t>
      </w:r>
      <w:r>
        <w:rPr>
          <w:szCs w:val="28"/>
        </w:rPr>
        <w:t>ков : “Торнадо”, 2002. – 287 с.</w:t>
      </w:r>
    </w:p>
    <w:p w:rsidR="00941236" w:rsidRDefault="00941236" w:rsidP="00941236">
      <w:pPr>
        <w:pStyle w:val="2ffffa"/>
        <w:widowControl w:val="0"/>
        <w:rPr>
          <w:szCs w:val="28"/>
        </w:rPr>
      </w:pPr>
      <w:r>
        <w:rPr>
          <w:szCs w:val="28"/>
        </w:rPr>
        <w:t>185. Ошовський І. Н. Спосіб лікування гострого панкреатиту / І. Н. Ошовський, М. Д. Желіба, С. Д. Хіміч, А. І. Ошовський //Актуальные вопросы гастроэнтер</w:t>
      </w:r>
      <w:r>
        <w:rPr>
          <w:szCs w:val="28"/>
        </w:rPr>
        <w:t>о</w:t>
      </w:r>
      <w:r>
        <w:rPr>
          <w:szCs w:val="28"/>
        </w:rPr>
        <w:t>логии и эндокринологии. – Хар</w:t>
      </w:r>
      <w:r>
        <w:rPr>
          <w:szCs w:val="28"/>
        </w:rPr>
        <w:t>ь</w:t>
      </w:r>
      <w:r>
        <w:rPr>
          <w:szCs w:val="28"/>
        </w:rPr>
        <w:t>ков. – 2000. – С. 46–47.</w:t>
      </w:r>
    </w:p>
    <w:p w:rsidR="00941236" w:rsidRDefault="00941236" w:rsidP="00941236">
      <w:pPr>
        <w:pStyle w:val="2ffffa"/>
        <w:widowControl w:val="0"/>
        <w:rPr>
          <w:szCs w:val="28"/>
        </w:rPr>
      </w:pPr>
      <w:r>
        <w:rPr>
          <w:szCs w:val="28"/>
        </w:rPr>
        <w:t>186. Павловський М. П. Соціальні аспекти проблеми гострого панкреатиту / М. П. Па</w:t>
      </w:r>
      <w:r>
        <w:rPr>
          <w:szCs w:val="28"/>
        </w:rPr>
        <w:t>в</w:t>
      </w:r>
      <w:r>
        <w:rPr>
          <w:szCs w:val="28"/>
        </w:rPr>
        <w:t xml:space="preserve">ловський, </w:t>
      </w:r>
      <w:r>
        <w:rPr>
          <w:szCs w:val="28"/>
        </w:rPr>
        <w:lastRenderedPageBreak/>
        <w:t>А. Т. Чикайло, М. О. Лерчук [та ін.] // Клін. хірургія. – 2003. – № 1. – С. 31–32.</w:t>
      </w:r>
    </w:p>
    <w:p w:rsidR="00941236" w:rsidRDefault="00941236" w:rsidP="00941236">
      <w:pPr>
        <w:pStyle w:val="2ffffa"/>
        <w:widowControl w:val="0"/>
        <w:rPr>
          <w:szCs w:val="28"/>
        </w:rPr>
      </w:pPr>
      <w:r>
        <w:rPr>
          <w:szCs w:val="28"/>
        </w:rPr>
        <w:t>187. Павловський М. П. Патогенетичні аспекти комплексної терапії хворих на г</w:t>
      </w:r>
      <w:r>
        <w:rPr>
          <w:szCs w:val="28"/>
        </w:rPr>
        <w:t>о</w:t>
      </w:r>
      <w:r>
        <w:rPr>
          <w:szCs w:val="28"/>
        </w:rPr>
        <w:t>стрий некротичний панкреатит у стадії поліорганної дисфенкції / М. П. Павловс</w:t>
      </w:r>
      <w:r>
        <w:rPr>
          <w:szCs w:val="28"/>
        </w:rPr>
        <w:t>ь</w:t>
      </w:r>
      <w:r>
        <w:rPr>
          <w:szCs w:val="28"/>
        </w:rPr>
        <w:t>кий, А. А. Переяслов, С. М. Чуклін [та ін.] // Клін. хіру</w:t>
      </w:r>
      <w:r>
        <w:rPr>
          <w:szCs w:val="28"/>
        </w:rPr>
        <w:t>р</w:t>
      </w:r>
      <w:r>
        <w:rPr>
          <w:szCs w:val="28"/>
        </w:rPr>
        <w:t>гія. – 2006. – № 9. – С. 63–65.</w:t>
      </w:r>
    </w:p>
    <w:p w:rsidR="00941236" w:rsidRDefault="00941236" w:rsidP="00941236">
      <w:pPr>
        <w:pStyle w:val="2ffffa"/>
        <w:widowControl w:val="0"/>
        <w:rPr>
          <w:szCs w:val="28"/>
        </w:rPr>
      </w:pPr>
      <w:r>
        <w:rPr>
          <w:szCs w:val="28"/>
        </w:rPr>
        <w:t>188. Палий И. Г. Применение детоксиканта Энтеросгель для л</w:t>
      </w:r>
      <w:r>
        <w:rPr>
          <w:szCs w:val="28"/>
        </w:rPr>
        <w:t>е</w:t>
      </w:r>
      <w:r>
        <w:rPr>
          <w:szCs w:val="28"/>
        </w:rPr>
        <w:t>чения заболеваний органов желудочно-кишечного тракта / И. Г. Палий, И. Г. Резниченко  // М</w:t>
      </w:r>
      <w:r>
        <w:rPr>
          <w:szCs w:val="28"/>
        </w:rPr>
        <w:t>и</w:t>
      </w:r>
      <w:r>
        <w:rPr>
          <w:szCs w:val="28"/>
        </w:rPr>
        <w:t>стецтво лікування. – 2004. – № 7. – С. 77–79.</w:t>
      </w:r>
    </w:p>
    <w:p w:rsidR="00941236" w:rsidRDefault="00941236" w:rsidP="00941236">
      <w:pPr>
        <w:widowControl w:val="0"/>
        <w:spacing w:line="360" w:lineRule="auto"/>
        <w:jc w:val="both"/>
        <w:rPr>
          <w:szCs w:val="28"/>
        </w:rPr>
      </w:pPr>
      <w:r>
        <w:rPr>
          <w:szCs w:val="28"/>
        </w:rPr>
        <w:t>189. Пасечка Н. В. Стабілізуючий вплив ентеросгелю на морфологію кишечника при опіковій хворобі у стадії токсемії / Н. В. Пасечка // Клін. хірургія. – 1996. – № 5. – С. 29–31.</w:t>
      </w:r>
    </w:p>
    <w:p w:rsidR="00941236" w:rsidRDefault="00941236" w:rsidP="00941236">
      <w:pPr>
        <w:widowControl w:val="0"/>
        <w:spacing w:line="360" w:lineRule="auto"/>
        <w:jc w:val="both"/>
        <w:rPr>
          <w:szCs w:val="28"/>
        </w:rPr>
      </w:pPr>
      <w:r>
        <w:rPr>
          <w:szCs w:val="28"/>
        </w:rPr>
        <w:t>190. Пасечка Н. В. Ефективність застосування ентеросгелю як детоксикаційного засобу при лікуванні опікової хвороби / Н. В. Пасечка // Клін. хірургія. – 1996. – № 5. – С. 34–36.</w:t>
      </w:r>
    </w:p>
    <w:p w:rsidR="00941236" w:rsidRDefault="00941236" w:rsidP="00941236">
      <w:pPr>
        <w:widowControl w:val="0"/>
        <w:spacing w:line="360" w:lineRule="auto"/>
        <w:jc w:val="both"/>
        <w:rPr>
          <w:szCs w:val="28"/>
        </w:rPr>
      </w:pPr>
      <w:r>
        <w:rPr>
          <w:szCs w:val="28"/>
        </w:rPr>
        <w:t>191. Пенин В. А. Энтерал</w:t>
      </w:r>
      <w:r>
        <w:rPr>
          <w:szCs w:val="28"/>
        </w:rPr>
        <w:t>ь</w:t>
      </w:r>
      <w:r>
        <w:rPr>
          <w:szCs w:val="28"/>
        </w:rPr>
        <w:t>ная коррекция гомеостаза при остром панкреатите / В. А. Пенин, С. И. Емельянов, Г. С. Р</w:t>
      </w:r>
      <w:r>
        <w:rPr>
          <w:szCs w:val="28"/>
        </w:rPr>
        <w:sym w:font="Times New Roman" w:char="044B"/>
      </w:r>
      <w:r>
        <w:rPr>
          <w:szCs w:val="28"/>
        </w:rPr>
        <w:t>баков, К. С. Ковальская [та ін.] // Хирургия. – 1996. – № 2. – С. 8–11.</w:t>
      </w:r>
    </w:p>
    <w:p w:rsidR="00941236" w:rsidRDefault="00941236" w:rsidP="00941236">
      <w:pPr>
        <w:widowControl w:val="0"/>
        <w:spacing w:line="360" w:lineRule="auto"/>
        <w:jc w:val="both"/>
        <w:rPr>
          <w:szCs w:val="28"/>
        </w:rPr>
      </w:pPr>
      <w:r>
        <w:rPr>
          <w:szCs w:val="28"/>
        </w:rPr>
        <w:t>192. Переяслов А. А. Антибактеріальна терапія при гострому панкреатиті / А. А. Переяслов, С. М. Чуклін, Р. Є. Вацеба // Науковий вісник Ужгородського університету. – серія Мед</w:t>
      </w:r>
      <w:r>
        <w:rPr>
          <w:szCs w:val="28"/>
        </w:rPr>
        <w:t>и</w:t>
      </w:r>
      <w:r>
        <w:rPr>
          <w:szCs w:val="28"/>
        </w:rPr>
        <w:t>цина. – 2001. – Вип. 14. – С. 100–102.</w:t>
      </w:r>
    </w:p>
    <w:p w:rsidR="00941236" w:rsidRDefault="00941236" w:rsidP="00941236">
      <w:pPr>
        <w:widowControl w:val="0"/>
        <w:spacing w:line="360" w:lineRule="auto"/>
        <w:jc w:val="both"/>
        <w:rPr>
          <w:szCs w:val="28"/>
        </w:rPr>
      </w:pPr>
      <w:r>
        <w:rPr>
          <w:szCs w:val="28"/>
        </w:rPr>
        <w:t>193. Переяслов А. А. Сучасні погляди на пат</w:t>
      </w:r>
      <w:r>
        <w:rPr>
          <w:szCs w:val="28"/>
        </w:rPr>
        <w:t>о</w:t>
      </w:r>
      <w:r>
        <w:rPr>
          <w:szCs w:val="28"/>
        </w:rPr>
        <w:t>генез і лікування хворих на гострий некротичний панкреатит / А. А. Переяслов, С. М. Чуклін, М. М. Посівнич [та ін.] // Львівський мед</w:t>
      </w:r>
      <w:r>
        <w:rPr>
          <w:szCs w:val="28"/>
        </w:rPr>
        <w:t>и</w:t>
      </w:r>
      <w:r>
        <w:rPr>
          <w:szCs w:val="28"/>
        </w:rPr>
        <w:t>чний часопис. – 2005. – Т. 11, № 4. – С. 67–72.</w:t>
      </w:r>
    </w:p>
    <w:p w:rsidR="00941236" w:rsidRDefault="00941236" w:rsidP="00941236">
      <w:pPr>
        <w:widowControl w:val="0"/>
        <w:spacing w:line="360" w:lineRule="auto"/>
        <w:jc w:val="both"/>
        <w:rPr>
          <w:szCs w:val="28"/>
        </w:rPr>
      </w:pPr>
      <w:r>
        <w:rPr>
          <w:szCs w:val="28"/>
        </w:rPr>
        <w:t>194. Петрушова Л. Д. Нарушения микроциркуляции и реологических свойств кр</w:t>
      </w:r>
      <w:r>
        <w:rPr>
          <w:szCs w:val="28"/>
        </w:rPr>
        <w:t>о</w:t>
      </w:r>
      <w:r>
        <w:rPr>
          <w:szCs w:val="28"/>
        </w:rPr>
        <w:t>ви у больных острым панкреатитом / Л. Д. Петрушова // Клин. хирургия. – 1988. – № 12. – С. 29–31.</w:t>
      </w:r>
    </w:p>
    <w:p w:rsidR="00941236" w:rsidRDefault="00941236" w:rsidP="00941236">
      <w:pPr>
        <w:widowControl w:val="0"/>
        <w:spacing w:line="360" w:lineRule="auto"/>
        <w:jc w:val="both"/>
        <w:rPr>
          <w:szCs w:val="28"/>
        </w:rPr>
      </w:pPr>
      <w:r>
        <w:rPr>
          <w:szCs w:val="28"/>
        </w:rPr>
        <w:t>195. Поливода С. Н. Состояние системы сверт</w:t>
      </w:r>
      <w:r>
        <w:rPr>
          <w:szCs w:val="28"/>
        </w:rPr>
        <w:t>ы</w:t>
      </w:r>
      <w:r>
        <w:rPr>
          <w:szCs w:val="28"/>
        </w:rPr>
        <w:t>вания и фибринолиза у больных хроническим панкреатитом в сочетании с си</w:t>
      </w:r>
      <w:r>
        <w:rPr>
          <w:szCs w:val="28"/>
        </w:rPr>
        <w:t>с</w:t>
      </w:r>
      <w:r>
        <w:rPr>
          <w:szCs w:val="28"/>
        </w:rPr>
        <w:t>темной артериальной гипертензией и сахарным диабетом / С. Н. Поливода, И. М. Фуштей, Ю. И. Фрадкина // Гастроентерология. – К</w:t>
      </w:r>
      <w:r>
        <w:rPr>
          <w:szCs w:val="28"/>
        </w:rPr>
        <w:t>и</w:t>
      </w:r>
      <w:r>
        <w:rPr>
          <w:szCs w:val="28"/>
        </w:rPr>
        <w:t>ев: Здоров’я, 1988. – Вып. 20. – С. 86–88.</w:t>
      </w:r>
    </w:p>
    <w:p w:rsidR="00941236" w:rsidRDefault="00941236" w:rsidP="00941236">
      <w:pPr>
        <w:widowControl w:val="0"/>
        <w:spacing w:line="360" w:lineRule="auto"/>
        <w:jc w:val="both"/>
        <w:rPr>
          <w:szCs w:val="28"/>
        </w:rPr>
      </w:pPr>
      <w:r>
        <w:rPr>
          <w:szCs w:val="28"/>
        </w:rPr>
        <w:t>196. Полушин Ю. С. Ранняя диагностика и интенсивная терапия острого посл</w:t>
      </w:r>
      <w:r>
        <w:rPr>
          <w:szCs w:val="28"/>
        </w:rPr>
        <w:t>е</w:t>
      </w:r>
      <w:r>
        <w:rPr>
          <w:szCs w:val="28"/>
        </w:rPr>
        <w:t>операционного панкреатита / Ю. С. Полушин, А. В. Суховецкий, М. В. Сурков [та ін.] // Анестезиология и реаниматология. – 2001. – № 4. – С. 52–56.</w:t>
      </w:r>
    </w:p>
    <w:p w:rsidR="00941236" w:rsidRDefault="00941236" w:rsidP="00941236">
      <w:pPr>
        <w:widowControl w:val="0"/>
        <w:spacing w:line="360" w:lineRule="auto"/>
        <w:jc w:val="both"/>
        <w:rPr>
          <w:szCs w:val="28"/>
        </w:rPr>
      </w:pPr>
      <w:r>
        <w:rPr>
          <w:szCs w:val="28"/>
        </w:rPr>
        <w:t>197. Применение лазерного терапевтического аппарата на арсениде-галлия (длина волны 0,89 мкм) АЛТ «УЗОР» – ЭЛЕКТРОНИКА в медицине : [расширенные м</w:t>
      </w:r>
      <w:r>
        <w:rPr>
          <w:szCs w:val="28"/>
        </w:rPr>
        <w:t>е</w:t>
      </w:r>
      <w:r>
        <w:rPr>
          <w:szCs w:val="28"/>
        </w:rPr>
        <w:t>тодические рекомендации]. / под. ред. проф. О. К. Скобелкина. – Москва, 1990. – 47с.</w:t>
      </w:r>
    </w:p>
    <w:p w:rsidR="00941236" w:rsidRDefault="00941236" w:rsidP="00941236">
      <w:pPr>
        <w:widowControl w:val="0"/>
        <w:spacing w:line="360" w:lineRule="auto"/>
        <w:jc w:val="both"/>
        <w:rPr>
          <w:szCs w:val="28"/>
        </w:rPr>
      </w:pPr>
      <w:r>
        <w:rPr>
          <w:szCs w:val="28"/>
        </w:rPr>
        <w:t>198. Применение магнитолазерного терапевтического аппарата на арсениде 2-галлия „УЗОР – 2К” [методические рекомендации] / О. К. Скобелкин, Г. Д. Ли</w:t>
      </w:r>
      <w:r>
        <w:rPr>
          <w:szCs w:val="28"/>
        </w:rPr>
        <w:t>т</w:t>
      </w:r>
      <w:r>
        <w:rPr>
          <w:szCs w:val="28"/>
        </w:rPr>
        <w:t xml:space="preserve">вин, В. И. Елисеенко [та ін.]. – </w:t>
      </w:r>
      <w:r>
        <w:rPr>
          <w:szCs w:val="28"/>
        </w:rPr>
        <w:lastRenderedPageBreak/>
        <w:t>Калуга, 1992. – 56 с.</w:t>
      </w:r>
    </w:p>
    <w:p w:rsidR="00941236" w:rsidRDefault="00941236" w:rsidP="00941236">
      <w:pPr>
        <w:widowControl w:val="0"/>
        <w:spacing w:line="360" w:lineRule="auto"/>
        <w:jc w:val="both"/>
        <w:rPr>
          <w:szCs w:val="28"/>
        </w:rPr>
      </w:pPr>
      <w:r>
        <w:rPr>
          <w:szCs w:val="28"/>
        </w:rPr>
        <w:t>199. Пугаев А. В. Хирургическое лечение гнойных осложнений острого панкре</w:t>
      </w:r>
      <w:r>
        <w:rPr>
          <w:szCs w:val="28"/>
        </w:rPr>
        <w:t>а</w:t>
      </w:r>
      <w:r>
        <w:rPr>
          <w:szCs w:val="28"/>
        </w:rPr>
        <w:t>тита / А. В. Пугаев, В.  В. Багдасаров // Хирургия. – 1997. – № 2. – С. 79–81.</w:t>
      </w:r>
    </w:p>
    <w:p w:rsidR="00941236" w:rsidRDefault="00941236" w:rsidP="00941236">
      <w:pPr>
        <w:pStyle w:val="2ffffa"/>
        <w:widowControl w:val="0"/>
        <w:rPr>
          <w:szCs w:val="28"/>
        </w:rPr>
      </w:pPr>
      <w:r>
        <w:rPr>
          <w:szCs w:val="28"/>
        </w:rPr>
        <w:t>200. Решетников Е. А. Дифференцированное лечение острого панкреатита / Е. А. Р</w:t>
      </w:r>
      <w:r>
        <w:rPr>
          <w:szCs w:val="28"/>
        </w:rPr>
        <w:t>е</w:t>
      </w:r>
      <w:r>
        <w:rPr>
          <w:szCs w:val="28"/>
        </w:rPr>
        <w:t>шетников, В. П. Башилов, В. А. Ляликов, В. И. Ульянов // Хирургия. – 2005. – № 8. – С. 45–51.</w:t>
      </w:r>
    </w:p>
    <w:p w:rsidR="00941236" w:rsidRDefault="00941236" w:rsidP="00941236">
      <w:pPr>
        <w:pStyle w:val="2ffffa"/>
        <w:widowControl w:val="0"/>
        <w:rPr>
          <w:szCs w:val="28"/>
        </w:rPr>
      </w:pPr>
      <w:r>
        <w:rPr>
          <w:szCs w:val="28"/>
        </w:rPr>
        <w:t>201. Решетников Е. А. Диагностика и дифференцированное лечение острого па</w:t>
      </w:r>
      <w:r>
        <w:rPr>
          <w:szCs w:val="28"/>
        </w:rPr>
        <w:t>н</w:t>
      </w:r>
      <w:r>
        <w:rPr>
          <w:szCs w:val="28"/>
        </w:rPr>
        <w:t>креатита билиарной этиологии / Е. А. Решетников, А. С. Миронов, Ю. Я. Малов //  Хирургия. – 2005. – № 11. – С. 25–27.</w:t>
      </w:r>
    </w:p>
    <w:p w:rsidR="00941236" w:rsidRDefault="00941236" w:rsidP="00941236">
      <w:pPr>
        <w:pStyle w:val="2ffffa"/>
        <w:widowControl w:val="0"/>
        <w:rPr>
          <w:szCs w:val="28"/>
        </w:rPr>
      </w:pPr>
      <w:r>
        <w:rPr>
          <w:szCs w:val="28"/>
        </w:rPr>
        <w:t>202. Рижин В. М. Діагностичні можливості комплексного ультразвукового д</w:t>
      </w:r>
      <w:r>
        <w:rPr>
          <w:szCs w:val="28"/>
        </w:rPr>
        <w:t>о</w:t>
      </w:r>
      <w:r>
        <w:rPr>
          <w:szCs w:val="28"/>
        </w:rPr>
        <w:t>слідження підшлункової залози при гострому панкреатиту / В. М. Рижин, І. В. Резник // Променева діагностика, променева терапія. – 2006. – № 3. – С. 28–33.</w:t>
      </w:r>
    </w:p>
    <w:p w:rsidR="00941236" w:rsidRDefault="00941236" w:rsidP="00941236">
      <w:pPr>
        <w:widowControl w:val="0"/>
        <w:spacing w:line="360" w:lineRule="auto"/>
        <w:jc w:val="both"/>
        <w:rPr>
          <w:szCs w:val="28"/>
        </w:rPr>
      </w:pPr>
      <w:r>
        <w:rPr>
          <w:szCs w:val="28"/>
        </w:rPr>
        <w:t>203. Родионов Б. В. Влияние лазерного излучения на кровь и сосуды в клинике и эксперименте / Б. В. Родионов, Н. Ф. Когосов, Е. П. К</w:t>
      </w:r>
      <w:r>
        <w:rPr>
          <w:szCs w:val="28"/>
        </w:rPr>
        <w:t>о</w:t>
      </w:r>
      <w:r>
        <w:rPr>
          <w:szCs w:val="28"/>
        </w:rPr>
        <w:t>новалов // Сов. медицина. – 1991. – № 1. – С. 27–29.</w:t>
      </w:r>
    </w:p>
    <w:p w:rsidR="00941236" w:rsidRDefault="00941236" w:rsidP="00941236">
      <w:pPr>
        <w:widowControl w:val="0"/>
        <w:spacing w:line="360" w:lineRule="auto"/>
        <w:jc w:val="both"/>
        <w:rPr>
          <w:szCs w:val="28"/>
        </w:rPr>
      </w:pPr>
      <w:r>
        <w:rPr>
          <w:szCs w:val="28"/>
        </w:rPr>
        <w:t>204. Романчишен А. Ф. Экстракорпоральная гемокоррекция при остром панкре</w:t>
      </w:r>
      <w:r>
        <w:rPr>
          <w:szCs w:val="28"/>
        </w:rPr>
        <w:t>а</w:t>
      </w:r>
      <w:r>
        <w:rPr>
          <w:szCs w:val="28"/>
        </w:rPr>
        <w:t>тите / А. Ф. Романчишен, В. В. Чаленко, С. Г. Ду</w:t>
      </w:r>
      <w:r>
        <w:rPr>
          <w:szCs w:val="28"/>
        </w:rPr>
        <w:t>б</w:t>
      </w:r>
      <w:r>
        <w:rPr>
          <w:szCs w:val="28"/>
        </w:rPr>
        <w:t>ченко [та ін.] // Вестн. хирургии им. И. И. Грекова. – 2000. – Т. 159,  № 4. – С. 70–73.</w:t>
      </w:r>
    </w:p>
    <w:p w:rsidR="00941236" w:rsidRDefault="00941236" w:rsidP="00941236">
      <w:pPr>
        <w:widowControl w:val="0"/>
        <w:spacing w:line="360" w:lineRule="auto"/>
        <w:jc w:val="both"/>
        <w:rPr>
          <w:szCs w:val="28"/>
        </w:rPr>
      </w:pPr>
      <w:r>
        <w:rPr>
          <w:szCs w:val="28"/>
        </w:rPr>
        <w:t>205. Рылов А. И. Острый травматический панкреатит, осложненный парапанкре</w:t>
      </w:r>
      <w:r>
        <w:rPr>
          <w:szCs w:val="28"/>
        </w:rPr>
        <w:t>а</w:t>
      </w:r>
      <w:r>
        <w:rPr>
          <w:szCs w:val="28"/>
        </w:rPr>
        <w:t>титом / А. И. Рылов // Клін. хірургія. – 2003. – № 1. – С. 33–34.</w:t>
      </w:r>
    </w:p>
    <w:p w:rsidR="00941236" w:rsidRDefault="00941236" w:rsidP="00941236">
      <w:pPr>
        <w:widowControl w:val="0"/>
        <w:spacing w:line="360" w:lineRule="auto"/>
        <w:jc w:val="both"/>
        <w:rPr>
          <w:szCs w:val="28"/>
        </w:rPr>
      </w:pPr>
      <w:r>
        <w:rPr>
          <w:szCs w:val="28"/>
        </w:rPr>
        <w:t>206. Рябов Г. А. Гемодинамика и транспорт кислорода при гемосорбции у бол</w:t>
      </w:r>
      <w:r>
        <w:rPr>
          <w:szCs w:val="28"/>
        </w:rPr>
        <w:t>ь</w:t>
      </w:r>
      <w:r>
        <w:rPr>
          <w:szCs w:val="28"/>
        </w:rPr>
        <w:t>ных деструктивным панкреатитом и разлит</w:t>
      </w:r>
      <w:r>
        <w:rPr>
          <w:szCs w:val="28"/>
        </w:rPr>
        <w:sym w:font="Times New Roman" w:char="044B"/>
      </w:r>
      <w:r>
        <w:rPr>
          <w:szCs w:val="28"/>
        </w:rPr>
        <w:t>м перитонитом / Г. А. Рябов, В. Н. Сем</w:t>
      </w:r>
      <w:r>
        <w:rPr>
          <w:szCs w:val="28"/>
        </w:rPr>
        <w:t>е</w:t>
      </w:r>
      <w:r>
        <w:rPr>
          <w:szCs w:val="28"/>
        </w:rPr>
        <w:t>нов, В. М. Бунин // Анестезиол. и реаниматол. – 1984. – № 6. – С. 3–6.</w:t>
      </w:r>
    </w:p>
    <w:p w:rsidR="00941236" w:rsidRDefault="00941236" w:rsidP="00941236">
      <w:pPr>
        <w:widowControl w:val="0"/>
        <w:spacing w:line="360" w:lineRule="auto"/>
        <w:jc w:val="both"/>
        <w:rPr>
          <w:szCs w:val="28"/>
        </w:rPr>
      </w:pPr>
      <w:r>
        <w:rPr>
          <w:szCs w:val="28"/>
        </w:rPr>
        <w:t>207. Рязанов Д. Ю. Застосування октреастину в лікуванні хворих на гострий па</w:t>
      </w:r>
      <w:r>
        <w:rPr>
          <w:szCs w:val="28"/>
        </w:rPr>
        <w:t>н</w:t>
      </w:r>
      <w:r>
        <w:rPr>
          <w:szCs w:val="28"/>
        </w:rPr>
        <w:t>креатит / Д. Ю. Рязанов // Клін. хірургія. – 2005. – № 9. – С. 15–17.</w:t>
      </w:r>
    </w:p>
    <w:p w:rsidR="00941236" w:rsidRDefault="00941236" w:rsidP="00941236">
      <w:pPr>
        <w:pStyle w:val="2ffffa"/>
        <w:widowControl w:val="0"/>
        <w:rPr>
          <w:szCs w:val="28"/>
        </w:rPr>
      </w:pPr>
      <w:r>
        <w:rPr>
          <w:szCs w:val="28"/>
        </w:rPr>
        <w:t>208. Савельев В. С. Острый панкреатит как проблема ургентной хирургии и и</w:t>
      </w:r>
      <w:r>
        <w:rPr>
          <w:szCs w:val="28"/>
        </w:rPr>
        <w:t>н</w:t>
      </w:r>
      <w:r>
        <w:rPr>
          <w:szCs w:val="28"/>
        </w:rPr>
        <w:t xml:space="preserve">тенсивной хирургии / В. С. Савельев, М. И. Филимонов, Б. Р. Гельфанд // </w:t>
      </w:r>
      <w:r>
        <w:rPr>
          <w:szCs w:val="28"/>
          <w:lang w:val="en-US"/>
        </w:rPr>
        <w:t>Consil</w:t>
      </w:r>
      <w:r>
        <w:rPr>
          <w:szCs w:val="28"/>
          <w:lang w:val="en-US"/>
        </w:rPr>
        <w:t>i</w:t>
      </w:r>
      <w:r>
        <w:rPr>
          <w:szCs w:val="28"/>
          <w:lang w:val="en-US"/>
        </w:rPr>
        <w:t>um</w:t>
      </w:r>
      <w:r>
        <w:rPr>
          <w:szCs w:val="28"/>
        </w:rPr>
        <w:t xml:space="preserve"> </w:t>
      </w:r>
      <w:r>
        <w:rPr>
          <w:szCs w:val="28"/>
          <w:lang w:val="en-US"/>
        </w:rPr>
        <w:t>medicum</w:t>
      </w:r>
      <w:r>
        <w:rPr>
          <w:szCs w:val="28"/>
        </w:rPr>
        <w:t>. – Интенсивная терапия в хирургии. – 2000. – Т. 2, № 6. – С. 18–23.</w:t>
      </w:r>
    </w:p>
    <w:p w:rsidR="00941236" w:rsidRDefault="00941236" w:rsidP="00941236">
      <w:pPr>
        <w:widowControl w:val="0"/>
        <w:spacing w:line="360" w:lineRule="auto"/>
        <w:jc w:val="both"/>
        <w:rPr>
          <w:szCs w:val="28"/>
        </w:rPr>
      </w:pPr>
      <w:r>
        <w:rPr>
          <w:szCs w:val="28"/>
        </w:rPr>
        <w:t>209. Савельев В. С. Руководство по неотложной хирургии органов брюшной п</w:t>
      </w:r>
      <w:r>
        <w:rPr>
          <w:szCs w:val="28"/>
        </w:rPr>
        <w:t>о</w:t>
      </w:r>
      <w:r>
        <w:rPr>
          <w:szCs w:val="28"/>
        </w:rPr>
        <w:t>лости / В. С. Савельев // М. : ”Триада–Х”. – 2005. – 640 с.</w:t>
      </w:r>
    </w:p>
    <w:p w:rsidR="00941236" w:rsidRDefault="00941236" w:rsidP="00941236">
      <w:pPr>
        <w:widowControl w:val="0"/>
        <w:spacing w:line="360" w:lineRule="auto"/>
        <w:jc w:val="both"/>
        <w:rPr>
          <w:szCs w:val="28"/>
        </w:rPr>
      </w:pPr>
      <w:r>
        <w:rPr>
          <w:szCs w:val="28"/>
        </w:rPr>
        <w:t>210. Савченко Н. Е. Сорбционные методы детоксикации и иммунокоррекции в медицине / Н. Е. Савченко, В. С. Пилоткович, Л. М. Шилай [та ін.]. – Харьков, 1982. – С. 141–142.</w:t>
      </w:r>
    </w:p>
    <w:p w:rsidR="00941236" w:rsidRDefault="00941236" w:rsidP="00941236">
      <w:pPr>
        <w:widowControl w:val="0"/>
        <w:spacing w:line="360" w:lineRule="auto"/>
        <w:jc w:val="both"/>
        <w:rPr>
          <w:szCs w:val="28"/>
        </w:rPr>
      </w:pPr>
      <w:r>
        <w:rPr>
          <w:szCs w:val="28"/>
        </w:rPr>
        <w:t>211. Саенко В. Ф. Применение сандостатина в комплексе лечения острого панкр</w:t>
      </w:r>
      <w:r>
        <w:rPr>
          <w:szCs w:val="28"/>
        </w:rPr>
        <w:t>е</w:t>
      </w:r>
      <w:r>
        <w:rPr>
          <w:szCs w:val="28"/>
        </w:rPr>
        <w:t xml:space="preserve">атита и его </w:t>
      </w:r>
      <w:r>
        <w:rPr>
          <w:szCs w:val="28"/>
        </w:rPr>
        <w:lastRenderedPageBreak/>
        <w:t>осложнений / В. Ф. Саенко, В. И. Л</w:t>
      </w:r>
      <w:r>
        <w:rPr>
          <w:szCs w:val="28"/>
        </w:rPr>
        <w:t>у</w:t>
      </w:r>
      <w:r>
        <w:rPr>
          <w:szCs w:val="28"/>
        </w:rPr>
        <w:t>пальцов, Г. Д. Бабенков [та ін.] // Клін. хірургія. – 1999. – № 10. – С. 5–7.</w:t>
      </w:r>
    </w:p>
    <w:p w:rsidR="00941236" w:rsidRDefault="00941236" w:rsidP="00941236">
      <w:pPr>
        <w:widowControl w:val="0"/>
        <w:spacing w:line="360" w:lineRule="auto"/>
        <w:jc w:val="both"/>
        <w:rPr>
          <w:szCs w:val="28"/>
        </w:rPr>
      </w:pPr>
      <w:r>
        <w:rPr>
          <w:szCs w:val="28"/>
        </w:rPr>
        <w:t>212. Сазонов А. М. Гемосорбция при механической желтухе / Сазонов А. М., Э</w:t>
      </w:r>
      <w:r>
        <w:rPr>
          <w:szCs w:val="28"/>
        </w:rPr>
        <w:t>н</w:t>
      </w:r>
      <w:r>
        <w:rPr>
          <w:szCs w:val="28"/>
        </w:rPr>
        <w:t>дер Л. А., Лехтман А. М. – М. : Медицина, 1986. – 160 с.</w:t>
      </w:r>
    </w:p>
    <w:p w:rsidR="00941236" w:rsidRDefault="00941236" w:rsidP="00941236">
      <w:pPr>
        <w:widowControl w:val="0"/>
        <w:spacing w:line="360" w:lineRule="auto"/>
        <w:jc w:val="both"/>
        <w:rPr>
          <w:szCs w:val="28"/>
        </w:rPr>
      </w:pPr>
      <w:r>
        <w:rPr>
          <w:szCs w:val="28"/>
        </w:rPr>
        <w:t>213. Семенюк Ю. С. Гострий Панкреатит: етіологія, діагностика, перебіг / Ю. С. Сем</w:t>
      </w:r>
      <w:r>
        <w:rPr>
          <w:szCs w:val="28"/>
        </w:rPr>
        <w:t>е</w:t>
      </w:r>
      <w:r>
        <w:rPr>
          <w:szCs w:val="28"/>
        </w:rPr>
        <w:t>нюк // Нова медицина. – 2003. – № 2. – С. 20–25.</w:t>
      </w:r>
    </w:p>
    <w:p w:rsidR="00941236" w:rsidRDefault="00941236" w:rsidP="00941236">
      <w:pPr>
        <w:widowControl w:val="0"/>
        <w:spacing w:line="360" w:lineRule="auto"/>
        <w:jc w:val="both"/>
        <w:rPr>
          <w:szCs w:val="28"/>
        </w:rPr>
      </w:pPr>
      <w:r>
        <w:rPr>
          <w:szCs w:val="28"/>
        </w:rPr>
        <w:t>214. Сигал З. М. Диагностика и лечение органных гемодинамич</w:t>
      </w:r>
      <w:r>
        <w:rPr>
          <w:szCs w:val="28"/>
        </w:rPr>
        <w:t>е</w:t>
      </w:r>
      <w:r>
        <w:rPr>
          <w:szCs w:val="28"/>
        </w:rPr>
        <w:t>ских нарушений при остром панкреатите / З. М. Сигал, Э. О. Вальтер // Хирургия. – 1988. – № 1. – С. 53–58.</w:t>
      </w:r>
    </w:p>
    <w:p w:rsidR="00941236" w:rsidRDefault="00941236" w:rsidP="00941236">
      <w:pPr>
        <w:widowControl w:val="0"/>
        <w:spacing w:line="360" w:lineRule="auto"/>
        <w:jc w:val="both"/>
        <w:rPr>
          <w:szCs w:val="28"/>
        </w:rPr>
      </w:pPr>
      <w:r>
        <w:rPr>
          <w:szCs w:val="28"/>
        </w:rPr>
        <w:t>215. Сиренко Ю. Н. Применение низко</w:t>
      </w:r>
      <w:r>
        <w:rPr>
          <w:szCs w:val="28"/>
        </w:rPr>
        <w:t>и</w:t>
      </w:r>
      <w:r>
        <w:rPr>
          <w:szCs w:val="28"/>
        </w:rPr>
        <w:t>нтенсивного лазерного облучения крови при инфаркте миокарда / Ю. Н. Сиренко, С. Ю. Савицкий, С. С. Красницкий [та ін.] // Сов. медиц</w:t>
      </w:r>
      <w:r>
        <w:rPr>
          <w:szCs w:val="28"/>
        </w:rPr>
        <w:t>и</w:t>
      </w:r>
      <w:r>
        <w:rPr>
          <w:szCs w:val="28"/>
        </w:rPr>
        <w:t>на. – 1990. – № 3. – С. 18–21.</w:t>
      </w:r>
    </w:p>
    <w:p w:rsidR="00941236" w:rsidRDefault="00941236" w:rsidP="00941236">
      <w:pPr>
        <w:pStyle w:val="2ffffa"/>
        <w:widowControl w:val="0"/>
        <w:rPr>
          <w:szCs w:val="28"/>
        </w:rPr>
      </w:pPr>
      <w:r>
        <w:rPr>
          <w:szCs w:val="28"/>
        </w:rPr>
        <w:t>216. Слепых Н. И. Причины осложнений и летальности при острых з</w:t>
      </w:r>
      <w:r>
        <w:rPr>
          <w:szCs w:val="28"/>
        </w:rPr>
        <w:t>а</w:t>
      </w:r>
      <w:r>
        <w:rPr>
          <w:szCs w:val="28"/>
        </w:rPr>
        <w:t>болеваниях органов брюшной полости / Н. И. Слепых // Вестн. хиру</w:t>
      </w:r>
      <w:r>
        <w:rPr>
          <w:szCs w:val="28"/>
        </w:rPr>
        <w:t>р</w:t>
      </w:r>
      <w:r>
        <w:rPr>
          <w:szCs w:val="28"/>
        </w:rPr>
        <w:t>гии им. И. И. Грекова. – 2000. – Т. 159. – № 2. – С. 39–43.</w:t>
      </w:r>
    </w:p>
    <w:p w:rsidR="00941236" w:rsidRDefault="00941236" w:rsidP="00941236">
      <w:pPr>
        <w:widowControl w:val="0"/>
        <w:spacing w:line="360" w:lineRule="auto"/>
        <w:jc w:val="both"/>
        <w:rPr>
          <w:szCs w:val="28"/>
        </w:rPr>
      </w:pPr>
      <w:r>
        <w:rPr>
          <w:szCs w:val="28"/>
        </w:rPr>
        <w:t>217. Смирнов Д. А. Лечение острого панкреатита / Д. А. Смирнов // Хирургия. –1991. – № 5. – С. 156–164.</w:t>
      </w:r>
    </w:p>
    <w:p w:rsidR="00941236" w:rsidRDefault="00941236" w:rsidP="00941236">
      <w:pPr>
        <w:widowControl w:val="0"/>
        <w:spacing w:line="360" w:lineRule="auto"/>
        <w:jc w:val="both"/>
        <w:rPr>
          <w:szCs w:val="28"/>
        </w:rPr>
      </w:pPr>
      <w:r>
        <w:rPr>
          <w:szCs w:val="28"/>
        </w:rPr>
        <w:t>218. Смирнов Д. А. Остр</w:t>
      </w:r>
      <w:r>
        <w:rPr>
          <w:szCs w:val="28"/>
        </w:rPr>
        <w:sym w:font="Times New Roman" w:char="044B"/>
      </w:r>
      <w:r>
        <w:rPr>
          <w:szCs w:val="28"/>
        </w:rPr>
        <w:t>й панкреатит и биоантиоксиданты / Д. А. Смирнов // Хирургия. – 1994. – № 3. – С. 30–32.</w:t>
      </w:r>
    </w:p>
    <w:p w:rsidR="00941236" w:rsidRDefault="00941236" w:rsidP="00941236">
      <w:pPr>
        <w:widowControl w:val="0"/>
        <w:spacing w:line="360" w:lineRule="auto"/>
        <w:jc w:val="both"/>
        <w:rPr>
          <w:szCs w:val="28"/>
        </w:rPr>
      </w:pPr>
      <w:r>
        <w:rPr>
          <w:szCs w:val="28"/>
        </w:rPr>
        <w:t>219. Стариков А. В. Коррекция нарушений реологических свойств крови при па</w:t>
      </w:r>
      <w:r>
        <w:rPr>
          <w:szCs w:val="28"/>
        </w:rPr>
        <w:t>н</w:t>
      </w:r>
      <w:r>
        <w:rPr>
          <w:szCs w:val="28"/>
        </w:rPr>
        <w:t>креатите / А. В. Стариков, Е. П. Настенко // Клін. хірургія. – 1994. – № 3. – С. 27–29.</w:t>
      </w:r>
    </w:p>
    <w:p w:rsidR="00941236" w:rsidRDefault="00941236" w:rsidP="00941236">
      <w:pPr>
        <w:widowControl w:val="0"/>
        <w:spacing w:line="360" w:lineRule="auto"/>
        <w:jc w:val="both"/>
        <w:rPr>
          <w:szCs w:val="28"/>
        </w:rPr>
      </w:pPr>
      <w:r>
        <w:rPr>
          <w:szCs w:val="28"/>
        </w:rPr>
        <w:t>220. Старосек В. Н. Экспериментальное и клиническое обоснование применения тиотриазолина при остром панкреатите / В. Н. Старосек, И. И. Фомочкин, А. П. Ск</w:t>
      </w:r>
      <w:r>
        <w:rPr>
          <w:szCs w:val="28"/>
        </w:rPr>
        <w:t>о</w:t>
      </w:r>
      <w:r>
        <w:rPr>
          <w:szCs w:val="28"/>
        </w:rPr>
        <w:t>ромный // Сучасна гастроентерологія. – 2003. – № 4. – С. 77–80.</w:t>
      </w:r>
    </w:p>
    <w:p w:rsidR="00941236" w:rsidRDefault="00941236" w:rsidP="00941236">
      <w:pPr>
        <w:widowControl w:val="0"/>
        <w:spacing w:line="360" w:lineRule="auto"/>
        <w:jc w:val="both"/>
        <w:rPr>
          <w:szCs w:val="28"/>
        </w:rPr>
      </w:pPr>
      <w:r>
        <w:rPr>
          <w:szCs w:val="28"/>
        </w:rPr>
        <w:t>221. Стащук В. Ф. Обоснование использования эндолимфатической инфузии в интенсивной терапии / В. Ф. Стащук // Клін. хірургія. – 1994. – № 3. – С. 67–71.</w:t>
      </w:r>
    </w:p>
    <w:p w:rsidR="00941236" w:rsidRDefault="00941236" w:rsidP="00941236">
      <w:pPr>
        <w:widowControl w:val="0"/>
        <w:spacing w:line="360" w:lineRule="auto"/>
        <w:jc w:val="both"/>
        <w:rPr>
          <w:szCs w:val="28"/>
        </w:rPr>
      </w:pPr>
      <w:r>
        <w:rPr>
          <w:szCs w:val="28"/>
        </w:rPr>
        <w:t>222. Суверенев В. А. О патогенетическом лечении острого панкреатита. / В. А. Сувер</w:t>
      </w:r>
      <w:r>
        <w:rPr>
          <w:szCs w:val="28"/>
        </w:rPr>
        <w:t>е</w:t>
      </w:r>
      <w:r>
        <w:rPr>
          <w:szCs w:val="28"/>
        </w:rPr>
        <w:t>нев // Вестн. хирургии им. И. И. Грекова. – 1981. – т. 126. – № 1. – С. 34–36.</w:t>
      </w:r>
    </w:p>
    <w:p w:rsidR="00941236" w:rsidRDefault="00941236" w:rsidP="00941236">
      <w:pPr>
        <w:widowControl w:val="0"/>
        <w:spacing w:line="360" w:lineRule="auto"/>
        <w:jc w:val="both"/>
        <w:rPr>
          <w:szCs w:val="28"/>
        </w:rPr>
      </w:pPr>
      <w:r>
        <w:rPr>
          <w:szCs w:val="28"/>
        </w:rPr>
        <w:t>223. Тамм Т. И. Патогенетическое обоснование принципов консервативной тер</w:t>
      </w:r>
      <w:r>
        <w:rPr>
          <w:szCs w:val="28"/>
        </w:rPr>
        <w:t>а</w:t>
      </w:r>
      <w:r>
        <w:rPr>
          <w:szCs w:val="28"/>
        </w:rPr>
        <w:t>пии у больных острым деструктивным панкреатитом / Т. И. Тамм, В. В. Непо</w:t>
      </w:r>
      <w:r>
        <w:rPr>
          <w:szCs w:val="28"/>
        </w:rPr>
        <w:t>м</w:t>
      </w:r>
      <w:r>
        <w:rPr>
          <w:szCs w:val="28"/>
        </w:rPr>
        <w:t>нящий, И. Н. Мамонтов // Харківська хірургічна школа. – 2007. – № 1 (24). – С. 18–20.</w:t>
      </w:r>
    </w:p>
    <w:p w:rsidR="00941236" w:rsidRDefault="00941236" w:rsidP="00941236">
      <w:pPr>
        <w:widowControl w:val="0"/>
        <w:spacing w:line="360" w:lineRule="auto"/>
        <w:jc w:val="both"/>
        <w:rPr>
          <w:szCs w:val="28"/>
        </w:rPr>
      </w:pPr>
      <w:r>
        <w:rPr>
          <w:szCs w:val="28"/>
        </w:rPr>
        <w:t>224. Тараненко Л. Д. Экстракорпоральная детоксикация ксеноселезенкой при остром панкреатите / Л. Д. Тараненко, В. И. Бондарев, П. Ф. Головня [та ін.] // Вестн. хирургии им. И. И. Грекова. – 1990. – Т. 144. – № 2. – С. 35–37.</w:t>
      </w:r>
    </w:p>
    <w:p w:rsidR="00941236" w:rsidRDefault="00941236" w:rsidP="00941236">
      <w:pPr>
        <w:widowControl w:val="0"/>
        <w:spacing w:line="360" w:lineRule="auto"/>
        <w:jc w:val="both"/>
        <w:rPr>
          <w:szCs w:val="28"/>
        </w:rPr>
      </w:pPr>
      <w:r>
        <w:rPr>
          <w:szCs w:val="28"/>
        </w:rPr>
        <w:t>225. Тарасов В. А. Вопросы и перспективы диа</w:t>
      </w:r>
      <w:r>
        <w:rPr>
          <w:szCs w:val="28"/>
        </w:rPr>
        <w:t>г</w:t>
      </w:r>
      <w:r>
        <w:rPr>
          <w:szCs w:val="28"/>
        </w:rPr>
        <w:t xml:space="preserve">ностики и лечения в клинической практике / В. </w:t>
      </w:r>
      <w:r>
        <w:rPr>
          <w:szCs w:val="28"/>
        </w:rPr>
        <w:lastRenderedPageBreak/>
        <w:t>А. Тарасов, С. В. Гончаров, В. Н. Тонк</w:t>
      </w:r>
      <w:r>
        <w:rPr>
          <w:szCs w:val="28"/>
        </w:rPr>
        <w:t>о</w:t>
      </w:r>
      <w:r>
        <w:rPr>
          <w:szCs w:val="28"/>
        </w:rPr>
        <w:t>глаз. – М., 1992. – С. 6–8.</w:t>
      </w:r>
    </w:p>
    <w:p w:rsidR="00941236" w:rsidRDefault="00941236" w:rsidP="00941236">
      <w:pPr>
        <w:widowControl w:val="0"/>
        <w:spacing w:line="360" w:lineRule="auto"/>
        <w:jc w:val="both"/>
        <w:rPr>
          <w:szCs w:val="28"/>
        </w:rPr>
      </w:pPr>
      <w:r>
        <w:rPr>
          <w:szCs w:val="28"/>
        </w:rPr>
        <w:t>226. Терапевтич</w:t>
      </w:r>
      <w:r>
        <w:rPr>
          <w:szCs w:val="28"/>
        </w:rPr>
        <w:t>е</w:t>
      </w:r>
      <w:r>
        <w:rPr>
          <w:szCs w:val="28"/>
        </w:rPr>
        <w:t>ская эффективность низкоинтенсивного лазерного излучения / А. С. Крюк, В. А. Мостовников, И. В. Хохлов, Н. С. Сердюченко. – Минск : Наука и техника, 1986. – 231 с.</w:t>
      </w:r>
    </w:p>
    <w:p w:rsidR="00941236" w:rsidRDefault="00941236" w:rsidP="00941236">
      <w:pPr>
        <w:pStyle w:val="2ffffa"/>
        <w:widowControl w:val="0"/>
        <w:rPr>
          <w:szCs w:val="28"/>
        </w:rPr>
      </w:pPr>
      <w:r>
        <w:rPr>
          <w:szCs w:val="28"/>
        </w:rPr>
        <w:t>227. Терновой К. С. Энтеросорбция в лечении заб</w:t>
      </w:r>
      <w:r>
        <w:rPr>
          <w:szCs w:val="28"/>
        </w:rPr>
        <w:t>о</w:t>
      </w:r>
      <w:r>
        <w:rPr>
          <w:szCs w:val="28"/>
        </w:rPr>
        <w:t>леваний внутренних органов / К. С. Терновой, Ю. П. Бутылин, Ю. М. Сакун // Врач. дело. – 1987. – № 9. – С. 27–31.</w:t>
      </w:r>
    </w:p>
    <w:p w:rsidR="00941236" w:rsidRDefault="00941236" w:rsidP="00941236">
      <w:pPr>
        <w:widowControl w:val="0"/>
        <w:spacing w:line="360" w:lineRule="auto"/>
        <w:jc w:val="both"/>
        <w:rPr>
          <w:szCs w:val="28"/>
        </w:rPr>
      </w:pPr>
      <w:r>
        <w:rPr>
          <w:szCs w:val="28"/>
        </w:rPr>
        <w:t>228. Тимен А. Е. Применение лазерной биостимуляционной терапии в комплек</w:t>
      </w:r>
      <w:r>
        <w:rPr>
          <w:szCs w:val="28"/>
        </w:rPr>
        <w:t>с</w:t>
      </w:r>
      <w:r>
        <w:rPr>
          <w:szCs w:val="28"/>
        </w:rPr>
        <w:t>ном лечении трофических и лучевых язв / А. Е. Тимен, О. К. Прохоренко, В. Н. Залесский // Клин. х</w:t>
      </w:r>
      <w:r>
        <w:rPr>
          <w:szCs w:val="28"/>
        </w:rPr>
        <w:t>и</w:t>
      </w:r>
      <w:r>
        <w:rPr>
          <w:szCs w:val="28"/>
        </w:rPr>
        <w:t>рургия. – 1990. – № 3. – С. 49–51.</w:t>
      </w:r>
    </w:p>
    <w:p w:rsidR="00941236" w:rsidRDefault="00941236" w:rsidP="00941236">
      <w:pPr>
        <w:widowControl w:val="0"/>
        <w:spacing w:line="360" w:lineRule="auto"/>
        <w:jc w:val="both"/>
        <w:rPr>
          <w:szCs w:val="28"/>
        </w:rPr>
      </w:pPr>
      <w:r>
        <w:rPr>
          <w:szCs w:val="28"/>
        </w:rPr>
        <w:t>229. Тиц Н. У. Энциклопедия клинических лабораторных тестов / Н. У. Тиц ; пер. с англ. под ред. В. В. Меньшикова. – М. : Лабинформ, 1997. – 960 с.</w:t>
      </w:r>
    </w:p>
    <w:p w:rsidR="00941236" w:rsidRDefault="00941236" w:rsidP="00941236">
      <w:pPr>
        <w:pStyle w:val="2ffffa"/>
        <w:widowControl w:val="0"/>
        <w:rPr>
          <w:szCs w:val="28"/>
        </w:rPr>
      </w:pPr>
      <w:r>
        <w:rPr>
          <w:szCs w:val="28"/>
        </w:rPr>
        <w:t>230. Ткачук З. А. Энтеросорбция в комплексе интенсивной терапии у детей с кр</w:t>
      </w:r>
      <w:r>
        <w:rPr>
          <w:szCs w:val="28"/>
        </w:rPr>
        <w:t>и</w:t>
      </w:r>
      <w:r>
        <w:rPr>
          <w:szCs w:val="28"/>
        </w:rPr>
        <w:t>тическими состояниями инфекционной прир</w:t>
      </w:r>
      <w:r>
        <w:rPr>
          <w:szCs w:val="28"/>
        </w:rPr>
        <w:t>о</w:t>
      </w:r>
      <w:r>
        <w:rPr>
          <w:szCs w:val="28"/>
        </w:rPr>
        <w:t>ды / З. А. Ткачук, М. А. Георгиянц, Х. Б. Чолиев [та ін.] // Труды конф. „Эфферентные методы в клинике”. – Минск, М</w:t>
      </w:r>
      <w:r>
        <w:rPr>
          <w:szCs w:val="28"/>
        </w:rPr>
        <w:t>о</w:t>
      </w:r>
      <w:r>
        <w:rPr>
          <w:szCs w:val="28"/>
        </w:rPr>
        <w:t>гилев, 1993. – С. 93–94.</w:t>
      </w:r>
    </w:p>
    <w:p w:rsidR="00941236" w:rsidRDefault="00941236" w:rsidP="00941236">
      <w:pPr>
        <w:pStyle w:val="affffffff5"/>
        <w:widowControl w:val="0"/>
        <w:rPr>
          <w:b/>
          <w:szCs w:val="28"/>
        </w:rPr>
      </w:pPr>
      <w:r>
        <w:rPr>
          <w:b/>
          <w:szCs w:val="28"/>
        </w:rPr>
        <w:t>231. Толстой А. Д. Оценка эффективности сандостатина в ферментативной фазе острого панкреатита / А. Д. Толстой // Хирургия. – 2001. – № 12. – С. 58–61.</w:t>
      </w:r>
    </w:p>
    <w:p w:rsidR="00941236" w:rsidRDefault="00941236" w:rsidP="00941236">
      <w:pPr>
        <w:pStyle w:val="affffffff5"/>
        <w:widowControl w:val="0"/>
        <w:rPr>
          <w:b/>
          <w:szCs w:val="28"/>
        </w:rPr>
      </w:pPr>
      <w:r>
        <w:rPr>
          <w:b/>
          <w:szCs w:val="28"/>
        </w:rPr>
        <w:t>232. Толстой А. Д. Острый панкреатит (протоколы диагностики и лечения) / А. Д. То</w:t>
      </w:r>
      <w:r>
        <w:rPr>
          <w:b/>
          <w:szCs w:val="28"/>
        </w:rPr>
        <w:t>л</w:t>
      </w:r>
      <w:r>
        <w:rPr>
          <w:b/>
          <w:szCs w:val="28"/>
        </w:rPr>
        <w:t>стой, С. Ф. Багненко, В. Б. Краснорогов [та ін.] // Хирургия. – 2005. – № 7. – С. 19–23.</w:t>
      </w:r>
    </w:p>
    <w:p w:rsidR="00941236" w:rsidRDefault="00941236" w:rsidP="00941236">
      <w:pPr>
        <w:widowControl w:val="0"/>
        <w:spacing w:line="360" w:lineRule="auto"/>
        <w:jc w:val="both"/>
        <w:rPr>
          <w:szCs w:val="28"/>
        </w:rPr>
      </w:pPr>
      <w:r>
        <w:rPr>
          <w:szCs w:val="28"/>
        </w:rPr>
        <w:t>233. Тумак І. Гострий панкреатит / І. Тумак // Медицина світу. – 2005. – Т. ХІХ, число 1. – С. 1–12.</w:t>
      </w:r>
    </w:p>
    <w:p w:rsidR="00941236" w:rsidRDefault="00941236" w:rsidP="00941236">
      <w:pPr>
        <w:widowControl w:val="0"/>
        <w:spacing w:line="360" w:lineRule="auto"/>
        <w:jc w:val="both"/>
        <w:rPr>
          <w:szCs w:val="28"/>
        </w:rPr>
      </w:pPr>
      <w:r>
        <w:rPr>
          <w:szCs w:val="28"/>
        </w:rPr>
        <w:t>234. Тумак І. Гострий панкреатит / І. Тумак // Медицина світу. – 2005. – Т. ХІХ, число 2. – С. 87–98.</w:t>
      </w:r>
    </w:p>
    <w:p w:rsidR="00941236" w:rsidRDefault="00941236" w:rsidP="00941236">
      <w:pPr>
        <w:widowControl w:val="0"/>
        <w:spacing w:line="360" w:lineRule="auto"/>
        <w:jc w:val="both"/>
        <w:rPr>
          <w:szCs w:val="28"/>
        </w:rPr>
      </w:pPr>
      <w:r>
        <w:rPr>
          <w:szCs w:val="28"/>
        </w:rPr>
        <w:t>235. Уголев А. М. Мембранное пищеварение и некоторые общие проблемы ф</w:t>
      </w:r>
      <w:r>
        <w:rPr>
          <w:szCs w:val="28"/>
        </w:rPr>
        <w:t>и</w:t>
      </w:r>
      <w:r>
        <w:rPr>
          <w:szCs w:val="28"/>
        </w:rPr>
        <w:t>зиологии / А. М. Уголев // Физиологический журнал СССР. – 1986. – Т. 72. – № 4. – С. 401.</w:t>
      </w:r>
    </w:p>
    <w:p w:rsidR="00941236" w:rsidRDefault="00941236" w:rsidP="00941236">
      <w:pPr>
        <w:widowControl w:val="0"/>
        <w:spacing w:line="360" w:lineRule="auto"/>
        <w:jc w:val="both"/>
        <w:rPr>
          <w:szCs w:val="28"/>
        </w:rPr>
      </w:pPr>
      <w:r>
        <w:rPr>
          <w:szCs w:val="28"/>
        </w:rPr>
        <w:t>236. Усенов Д. А. Количественная оценка гуморальных и клеточных факторов антибактериальной защиты у больных с послеоперационными грыжами, осложне</w:t>
      </w:r>
      <w:r>
        <w:rPr>
          <w:szCs w:val="28"/>
        </w:rPr>
        <w:t>н</w:t>
      </w:r>
      <w:r>
        <w:rPr>
          <w:szCs w:val="28"/>
        </w:rPr>
        <w:t>ными гнойным процессом / Д. А. Усенов, А. А. Адамян, Л. В. Елагина [та ін.] // Хирургия. – 1990. – № 6. – С. 59–69.</w:t>
      </w:r>
    </w:p>
    <w:p w:rsidR="00941236" w:rsidRDefault="00941236" w:rsidP="00941236">
      <w:pPr>
        <w:widowControl w:val="0"/>
        <w:spacing w:line="360" w:lineRule="auto"/>
        <w:jc w:val="both"/>
        <w:rPr>
          <w:szCs w:val="28"/>
        </w:rPr>
      </w:pPr>
      <w:r>
        <w:rPr>
          <w:szCs w:val="28"/>
        </w:rPr>
        <w:t>237. Филин В. И. Острые заболевания и повреждения поджелудочной желез</w:t>
      </w:r>
      <w:r>
        <w:rPr>
          <w:szCs w:val="28"/>
        </w:rPr>
        <w:sym w:font="Times New Roman" w:char="044B"/>
      </w:r>
      <w:r>
        <w:rPr>
          <w:szCs w:val="28"/>
        </w:rPr>
        <w:t xml:space="preserve"> / В. И. Филин. – Л. : Медицина, Ленинградское отд. – 1982. – 246 с.</w:t>
      </w:r>
    </w:p>
    <w:p w:rsidR="00941236" w:rsidRDefault="00941236" w:rsidP="00941236">
      <w:pPr>
        <w:widowControl w:val="0"/>
        <w:spacing w:line="360" w:lineRule="auto"/>
        <w:jc w:val="both"/>
        <w:rPr>
          <w:szCs w:val="28"/>
        </w:rPr>
      </w:pPr>
      <w:r>
        <w:rPr>
          <w:szCs w:val="28"/>
        </w:rPr>
        <w:t>238. Филин В. И. Остр</w:t>
      </w:r>
      <w:r>
        <w:rPr>
          <w:szCs w:val="28"/>
        </w:rPr>
        <w:sym w:font="Times New Roman" w:char="044B"/>
      </w:r>
      <w:r>
        <w:rPr>
          <w:szCs w:val="28"/>
        </w:rPr>
        <w:t>й панкреатит и его осложнения / В. И. Филин, Г. П. Гидирим. – Киш</w:t>
      </w:r>
      <w:r>
        <w:rPr>
          <w:szCs w:val="28"/>
        </w:rPr>
        <w:t>и</w:t>
      </w:r>
      <w:r>
        <w:rPr>
          <w:szCs w:val="28"/>
        </w:rPr>
        <w:t>нев : Штиинца, 1982. – 146 с.</w:t>
      </w:r>
    </w:p>
    <w:p w:rsidR="00941236" w:rsidRDefault="00941236" w:rsidP="00941236">
      <w:pPr>
        <w:widowControl w:val="0"/>
        <w:spacing w:line="360" w:lineRule="auto"/>
        <w:jc w:val="both"/>
        <w:rPr>
          <w:szCs w:val="28"/>
        </w:rPr>
      </w:pPr>
      <w:r>
        <w:rPr>
          <w:szCs w:val="28"/>
        </w:rPr>
        <w:t>239. Филин В. И. Травматические панкреатит</w:t>
      </w:r>
      <w:r>
        <w:rPr>
          <w:szCs w:val="28"/>
        </w:rPr>
        <w:sym w:font="Times New Roman" w:char="044B"/>
      </w:r>
      <w:r>
        <w:rPr>
          <w:szCs w:val="28"/>
        </w:rPr>
        <w:t xml:space="preserve"> / В. И. Филин, Г. П. Гидирим, А. Д. Толстой, Р. </w:t>
      </w:r>
      <w:r>
        <w:rPr>
          <w:szCs w:val="28"/>
        </w:rPr>
        <w:lastRenderedPageBreak/>
        <w:t>В. Вашетко. – Киш</w:t>
      </w:r>
      <w:r>
        <w:rPr>
          <w:szCs w:val="28"/>
        </w:rPr>
        <w:t>и</w:t>
      </w:r>
      <w:r>
        <w:rPr>
          <w:szCs w:val="28"/>
        </w:rPr>
        <w:t>нев : Штиинца, 1990. – 198 с.</w:t>
      </w:r>
    </w:p>
    <w:p w:rsidR="00941236" w:rsidRDefault="00941236" w:rsidP="00941236">
      <w:pPr>
        <w:widowControl w:val="0"/>
        <w:spacing w:line="360" w:lineRule="auto"/>
        <w:jc w:val="both"/>
        <w:rPr>
          <w:szCs w:val="28"/>
        </w:rPr>
      </w:pPr>
      <w:r>
        <w:rPr>
          <w:szCs w:val="28"/>
        </w:rPr>
        <w:t>240. Филин В. И. Неотложная панкреатология / В. И. Филин, А. Л. Костюченко. – Санкт-Петербург : “Питер”, 1994. – 416 с.</w:t>
      </w:r>
    </w:p>
    <w:p w:rsidR="00941236" w:rsidRDefault="00941236" w:rsidP="00941236">
      <w:pPr>
        <w:widowControl w:val="0"/>
        <w:spacing w:line="360" w:lineRule="auto"/>
        <w:jc w:val="both"/>
        <w:rPr>
          <w:szCs w:val="28"/>
        </w:rPr>
      </w:pPr>
      <w:r>
        <w:rPr>
          <w:szCs w:val="28"/>
        </w:rPr>
        <w:t>241. Фомочкин И. И. Влияние трентала и тиотриазолина на нек</w:t>
      </w:r>
      <w:r>
        <w:rPr>
          <w:szCs w:val="28"/>
        </w:rPr>
        <w:t>о</w:t>
      </w:r>
      <w:r>
        <w:rPr>
          <w:szCs w:val="28"/>
        </w:rPr>
        <w:t>торые показатели перекисного окисления липидов при остром экспериментал</w:t>
      </w:r>
      <w:r>
        <w:rPr>
          <w:szCs w:val="28"/>
        </w:rPr>
        <w:t>ь</w:t>
      </w:r>
      <w:r>
        <w:rPr>
          <w:szCs w:val="28"/>
        </w:rPr>
        <w:t>ном панкреатите / И. И. Фомочкин, Г. Ю. Ажицкий // Арх. клин. и эксперим. мед</w:t>
      </w:r>
      <w:r>
        <w:rPr>
          <w:szCs w:val="28"/>
        </w:rPr>
        <w:t>и</w:t>
      </w:r>
      <w:r>
        <w:rPr>
          <w:szCs w:val="28"/>
        </w:rPr>
        <w:t>цины. – 1997. – Т. 6. – № 2. – С. 176–178.</w:t>
      </w:r>
    </w:p>
    <w:p w:rsidR="00941236" w:rsidRDefault="00941236" w:rsidP="00941236">
      <w:pPr>
        <w:pStyle w:val="2ffffa"/>
        <w:widowControl w:val="0"/>
        <w:rPr>
          <w:szCs w:val="28"/>
        </w:rPr>
      </w:pPr>
      <w:r>
        <w:rPr>
          <w:szCs w:val="28"/>
        </w:rPr>
        <w:t>242. Фомочкин И. И. Влияние трентала и тиотриазолина на активность дегидр</w:t>
      </w:r>
      <w:r>
        <w:rPr>
          <w:szCs w:val="28"/>
        </w:rPr>
        <w:t>о</w:t>
      </w:r>
      <w:r>
        <w:rPr>
          <w:szCs w:val="28"/>
        </w:rPr>
        <w:t>геназ в нейтрофильных гранулоцитах крови при остром экспериментальном па</w:t>
      </w:r>
      <w:r>
        <w:rPr>
          <w:szCs w:val="28"/>
        </w:rPr>
        <w:t>н</w:t>
      </w:r>
      <w:r>
        <w:rPr>
          <w:szCs w:val="28"/>
        </w:rPr>
        <w:t>креатите / И. И. Фомочкин, П. Н. Колбасин // Клін. хірургія. – 1998. – № 3. – С. 42–43.</w:t>
      </w:r>
    </w:p>
    <w:p w:rsidR="00941236" w:rsidRDefault="00941236" w:rsidP="00941236">
      <w:pPr>
        <w:pStyle w:val="2ffffa"/>
        <w:widowControl w:val="0"/>
        <w:rPr>
          <w:szCs w:val="28"/>
        </w:rPr>
      </w:pPr>
      <w:r>
        <w:rPr>
          <w:szCs w:val="28"/>
        </w:rPr>
        <w:t>243. Фомочкин И. И. Клиническая эффективность трентала и тиотриазолина при лечении острого панкреатита / И. И. Фомочкин, В. В. К</w:t>
      </w:r>
      <w:r>
        <w:rPr>
          <w:szCs w:val="28"/>
        </w:rPr>
        <w:t>а</w:t>
      </w:r>
      <w:r>
        <w:rPr>
          <w:szCs w:val="28"/>
        </w:rPr>
        <w:t>закова, П. Н. Колбасин // Клін. хірургія. – 1999. – № 10. – С. 10–12.</w:t>
      </w:r>
    </w:p>
    <w:p w:rsidR="00941236" w:rsidRDefault="00941236" w:rsidP="00941236">
      <w:pPr>
        <w:pStyle w:val="2ffffa"/>
        <w:widowControl w:val="0"/>
        <w:rPr>
          <w:szCs w:val="28"/>
        </w:rPr>
      </w:pPr>
      <w:r>
        <w:rPr>
          <w:szCs w:val="28"/>
        </w:rPr>
        <w:t>244. Хижняк А. А. Интенсивная терапия острого панкреатита / А. А. Хижняк, В. В. Бо</w:t>
      </w:r>
      <w:r>
        <w:rPr>
          <w:szCs w:val="28"/>
        </w:rPr>
        <w:t>й</w:t>
      </w:r>
      <w:r>
        <w:rPr>
          <w:szCs w:val="28"/>
        </w:rPr>
        <w:t>ко, И. А. Криворучко // Біль, знеболювання і інтенсивна терапія. – 2003. – № 2. – С. 25–27.</w:t>
      </w:r>
    </w:p>
    <w:p w:rsidR="00941236" w:rsidRDefault="00941236" w:rsidP="00941236">
      <w:pPr>
        <w:widowControl w:val="0"/>
        <w:spacing w:line="360" w:lineRule="auto"/>
        <w:jc w:val="both"/>
        <w:rPr>
          <w:szCs w:val="28"/>
        </w:rPr>
      </w:pPr>
      <w:r>
        <w:rPr>
          <w:szCs w:val="28"/>
        </w:rPr>
        <w:t>245. Чуклин С. Н. Интерлейкины / С. Н. Чуклин, А. А. Переяслов. – Львів : Лиг</w:t>
      </w:r>
      <w:r>
        <w:rPr>
          <w:szCs w:val="28"/>
        </w:rPr>
        <w:t>а</w:t>
      </w:r>
      <w:r>
        <w:rPr>
          <w:szCs w:val="28"/>
        </w:rPr>
        <w:t>Пресс, 2005. – 480 с.</w:t>
      </w:r>
    </w:p>
    <w:p w:rsidR="00941236" w:rsidRDefault="00941236" w:rsidP="00941236">
      <w:pPr>
        <w:widowControl w:val="0"/>
        <w:spacing w:line="360" w:lineRule="auto"/>
        <w:jc w:val="both"/>
        <w:rPr>
          <w:szCs w:val="28"/>
        </w:rPr>
      </w:pPr>
      <w:r>
        <w:rPr>
          <w:szCs w:val="28"/>
        </w:rPr>
        <w:t>246. Чумак П. Я. Клинико-морфологические аспекты полиорганной недостато</w:t>
      </w:r>
      <w:r>
        <w:rPr>
          <w:szCs w:val="28"/>
        </w:rPr>
        <w:t>ч</w:t>
      </w:r>
      <w:r>
        <w:rPr>
          <w:szCs w:val="28"/>
        </w:rPr>
        <w:t>ности при остром панкреатите / П. Я. Чумак, Аеш Рабиа Ахмад // Клін. хірургія. – 2003. – № 1. – С.35.</w:t>
      </w:r>
    </w:p>
    <w:p w:rsidR="00941236" w:rsidRDefault="00941236" w:rsidP="00941236">
      <w:pPr>
        <w:widowControl w:val="0"/>
        <w:spacing w:line="360" w:lineRule="auto"/>
        <w:jc w:val="both"/>
        <w:rPr>
          <w:szCs w:val="28"/>
        </w:rPr>
      </w:pPr>
      <w:r>
        <w:rPr>
          <w:szCs w:val="28"/>
        </w:rPr>
        <w:t>247. Шалаев С. А. Лечебный плазмаферез и экстракорпоральная малопоточная гемооксигенация в комплексном лечении больных с острыми гнойно-септическими поражениями легких и плевры / С. А. Шалаев, С. П. Калеко, А. Н. Бельский [та ін.] // Вестн. хиру</w:t>
      </w:r>
      <w:r>
        <w:rPr>
          <w:szCs w:val="28"/>
        </w:rPr>
        <w:t>р</w:t>
      </w:r>
      <w:r>
        <w:rPr>
          <w:szCs w:val="28"/>
        </w:rPr>
        <w:t>гии им. И. И. Грекова. – 1993. – № 1–2. – С. 86–90.</w:t>
      </w:r>
    </w:p>
    <w:p w:rsidR="00941236" w:rsidRDefault="00941236" w:rsidP="00941236">
      <w:pPr>
        <w:widowControl w:val="0"/>
        <w:spacing w:line="360" w:lineRule="auto"/>
        <w:jc w:val="both"/>
        <w:rPr>
          <w:szCs w:val="28"/>
        </w:rPr>
      </w:pPr>
      <w:r>
        <w:rPr>
          <w:szCs w:val="28"/>
        </w:rPr>
        <w:t>248. Шалимов А. А. Оп</w:t>
      </w:r>
      <w:r>
        <w:rPr>
          <w:szCs w:val="28"/>
        </w:rPr>
        <w:sym w:font="Times New Roman" w:char="044B"/>
      </w:r>
      <w:r>
        <w:rPr>
          <w:szCs w:val="28"/>
        </w:rPr>
        <w:t>т рационального использования внутрисосудистого л</w:t>
      </w:r>
      <w:r>
        <w:rPr>
          <w:szCs w:val="28"/>
        </w:rPr>
        <w:t>а</w:t>
      </w:r>
      <w:r>
        <w:rPr>
          <w:szCs w:val="28"/>
        </w:rPr>
        <w:t>зерного облучения крови в гнойно-септической хирургии / А. А. Шалимов, В. С. Зе</w:t>
      </w:r>
      <w:r>
        <w:rPr>
          <w:szCs w:val="28"/>
        </w:rPr>
        <w:t>м</w:t>
      </w:r>
      <w:r>
        <w:rPr>
          <w:szCs w:val="28"/>
        </w:rPr>
        <w:t>сков, Д. Н. Кавкало, Е. П. Коновалов // Клин. хирургия. – 1989. – № 1. – С. 25–27.</w:t>
      </w:r>
    </w:p>
    <w:p w:rsidR="00941236" w:rsidRDefault="00941236" w:rsidP="00941236">
      <w:pPr>
        <w:widowControl w:val="0"/>
        <w:spacing w:line="360" w:lineRule="auto"/>
        <w:jc w:val="both"/>
        <w:rPr>
          <w:szCs w:val="28"/>
        </w:rPr>
      </w:pPr>
      <w:r>
        <w:rPr>
          <w:szCs w:val="28"/>
        </w:rPr>
        <w:t>249. Шалимов А. А. Модифицированная тактика лечения больн</w:t>
      </w:r>
      <w:r>
        <w:rPr>
          <w:szCs w:val="28"/>
        </w:rPr>
        <w:sym w:font="Times New Roman" w:char="044B"/>
      </w:r>
      <w:r>
        <w:rPr>
          <w:szCs w:val="28"/>
        </w:rPr>
        <w:t>х с некротич</w:t>
      </w:r>
      <w:r>
        <w:rPr>
          <w:szCs w:val="28"/>
        </w:rPr>
        <w:t>е</w:t>
      </w:r>
      <w:r>
        <w:rPr>
          <w:szCs w:val="28"/>
        </w:rPr>
        <w:t>ским панкреатитом / А. А. Шалимов // Клин. хирургия. – 1994. – № 11. – С. 3–6.</w:t>
      </w:r>
    </w:p>
    <w:p w:rsidR="00941236" w:rsidRDefault="00941236" w:rsidP="00941236">
      <w:pPr>
        <w:widowControl w:val="0"/>
        <w:spacing w:line="360" w:lineRule="auto"/>
        <w:jc w:val="both"/>
        <w:rPr>
          <w:szCs w:val="28"/>
        </w:rPr>
      </w:pPr>
      <w:r>
        <w:rPr>
          <w:szCs w:val="28"/>
        </w:rPr>
        <w:t>250. Шалимов А. А. Хирургия поджелудочной железы / А. А. Шалимов, С. А. Шалимов, М. Е. Нечитайло, А. П. Радз</w:t>
      </w:r>
      <w:r>
        <w:rPr>
          <w:szCs w:val="28"/>
        </w:rPr>
        <w:t>и</w:t>
      </w:r>
      <w:r>
        <w:rPr>
          <w:szCs w:val="28"/>
        </w:rPr>
        <w:t>ховский. – Симферополь : Таврида, 1997. – 560 с.</w:t>
      </w:r>
    </w:p>
    <w:p w:rsidR="00941236" w:rsidRDefault="00941236" w:rsidP="00941236">
      <w:pPr>
        <w:widowControl w:val="0"/>
        <w:spacing w:line="360" w:lineRule="auto"/>
        <w:jc w:val="both"/>
        <w:rPr>
          <w:szCs w:val="28"/>
        </w:rPr>
      </w:pPr>
      <w:r>
        <w:rPr>
          <w:szCs w:val="28"/>
        </w:rPr>
        <w:t>251. Шалимов А. А. Возможности лечения больных некротическим панкреатитом / А. А. Шалимов, Ю. З. Лифшиц, В. В. Крыжевский [та ін.] // Актуальні питання сучасної хірургії : Матеріали міжнародної наукової конференції, присвяченій 100-річчю з дня нар</w:t>
      </w:r>
      <w:r>
        <w:rPr>
          <w:szCs w:val="28"/>
        </w:rPr>
        <w:t>о</w:t>
      </w:r>
      <w:r>
        <w:rPr>
          <w:szCs w:val="28"/>
        </w:rPr>
        <w:t xml:space="preserve">дження проф. </w:t>
      </w:r>
      <w:r>
        <w:rPr>
          <w:szCs w:val="28"/>
        </w:rPr>
        <w:lastRenderedPageBreak/>
        <w:t>О. В. Фединця, 18–20 вересня 1997 р. – Ужгород, 1997. – С. 276.</w:t>
      </w:r>
    </w:p>
    <w:p w:rsidR="00941236" w:rsidRDefault="00941236" w:rsidP="00941236">
      <w:pPr>
        <w:pStyle w:val="2ffffa"/>
        <w:widowControl w:val="0"/>
        <w:rPr>
          <w:szCs w:val="28"/>
        </w:rPr>
      </w:pPr>
      <w:r>
        <w:rPr>
          <w:szCs w:val="28"/>
        </w:rPr>
        <w:t>252. Шалимов А. А. Диагностика и хирургическое лечение хронического панкре</w:t>
      </w:r>
      <w:r>
        <w:rPr>
          <w:szCs w:val="28"/>
        </w:rPr>
        <w:t>а</w:t>
      </w:r>
      <w:r>
        <w:rPr>
          <w:szCs w:val="28"/>
        </w:rPr>
        <w:t>тита / А. А. Шалимов, В. М. Копчак, И. М. Тодуров, А. И. Дронов // Анн. гепат</w:t>
      </w:r>
      <w:r>
        <w:rPr>
          <w:szCs w:val="28"/>
        </w:rPr>
        <w:t>о</w:t>
      </w:r>
      <w:r>
        <w:rPr>
          <w:szCs w:val="28"/>
        </w:rPr>
        <w:t>логии. – 1998. – № 3. – С. 7–9.</w:t>
      </w:r>
    </w:p>
    <w:p w:rsidR="00941236" w:rsidRDefault="00941236" w:rsidP="00941236">
      <w:pPr>
        <w:widowControl w:val="0"/>
        <w:spacing w:line="360" w:lineRule="auto"/>
        <w:jc w:val="both"/>
        <w:rPr>
          <w:szCs w:val="28"/>
        </w:rPr>
      </w:pPr>
      <w:r>
        <w:rPr>
          <w:szCs w:val="28"/>
        </w:rPr>
        <w:t>253. Шалимов А. А. Лечение острого панкреатита / А. А. Шалимов, В. В. Кр</w:t>
      </w:r>
      <w:r>
        <w:rPr>
          <w:szCs w:val="28"/>
        </w:rPr>
        <w:t>ы</w:t>
      </w:r>
      <w:r>
        <w:rPr>
          <w:szCs w:val="28"/>
        </w:rPr>
        <w:t>жевский, М. Е. Ничитайло // Клін. хірургія. – 2000. – № 4. – С. 5–9.</w:t>
      </w:r>
    </w:p>
    <w:p w:rsidR="00941236" w:rsidRDefault="00941236" w:rsidP="00941236">
      <w:pPr>
        <w:widowControl w:val="0"/>
        <w:spacing w:line="360" w:lineRule="auto"/>
        <w:jc w:val="both"/>
        <w:rPr>
          <w:szCs w:val="28"/>
        </w:rPr>
      </w:pPr>
      <w:r>
        <w:rPr>
          <w:szCs w:val="28"/>
        </w:rPr>
        <w:t>254. Шалимов А. А. Хирургическое лечение некротического панкреатита / А. А. Шал</w:t>
      </w:r>
      <w:r>
        <w:rPr>
          <w:szCs w:val="28"/>
        </w:rPr>
        <w:t>и</w:t>
      </w:r>
      <w:r>
        <w:rPr>
          <w:szCs w:val="28"/>
        </w:rPr>
        <w:t>мов, Н. Я. Калита // Клін. хірургія. – 2003. – № 1. – С. 3.</w:t>
      </w:r>
    </w:p>
    <w:p w:rsidR="00941236" w:rsidRDefault="00941236" w:rsidP="00941236">
      <w:pPr>
        <w:widowControl w:val="0"/>
        <w:spacing w:line="360" w:lineRule="auto"/>
        <w:jc w:val="both"/>
        <w:rPr>
          <w:szCs w:val="28"/>
        </w:rPr>
      </w:pPr>
      <w:r>
        <w:rPr>
          <w:szCs w:val="28"/>
        </w:rPr>
        <w:t>255. Шалимов А. А. Современные тенденции в диагностике и лечении острого д</w:t>
      </w:r>
      <w:r>
        <w:rPr>
          <w:szCs w:val="28"/>
        </w:rPr>
        <w:t>е</w:t>
      </w:r>
      <w:r>
        <w:rPr>
          <w:szCs w:val="28"/>
        </w:rPr>
        <w:t>структивного панкреатита / А. А. Шалимов, М. Е. Ничитайло // Клін. хірургія. – 2006. – № 6. – С. 12–20.</w:t>
      </w:r>
    </w:p>
    <w:p w:rsidR="00941236" w:rsidRDefault="00941236" w:rsidP="00941236">
      <w:pPr>
        <w:pStyle w:val="2ffffa"/>
        <w:widowControl w:val="0"/>
        <w:rPr>
          <w:szCs w:val="28"/>
        </w:rPr>
      </w:pPr>
      <w:r>
        <w:rPr>
          <w:szCs w:val="28"/>
        </w:rPr>
        <w:t>256. Шалимов С. А. Основные направления применения нового кремнийорган</w:t>
      </w:r>
      <w:r>
        <w:rPr>
          <w:szCs w:val="28"/>
        </w:rPr>
        <w:t>и</w:t>
      </w:r>
      <w:r>
        <w:rPr>
          <w:szCs w:val="28"/>
        </w:rPr>
        <w:t>ческого адсорбента полиметил-силоксана в хирургии / С. А. Шалимов, В. С. Зе</w:t>
      </w:r>
      <w:r>
        <w:rPr>
          <w:szCs w:val="28"/>
        </w:rPr>
        <w:t>м</w:t>
      </w:r>
      <w:r>
        <w:rPr>
          <w:szCs w:val="28"/>
        </w:rPr>
        <w:t>сков, Л. В. Кейсевич, И. М. Самодумова // Клин. хирургия. – 1986. – № 1. – С. 9–11.</w:t>
      </w:r>
    </w:p>
    <w:p w:rsidR="00941236" w:rsidRDefault="00941236" w:rsidP="00941236">
      <w:pPr>
        <w:widowControl w:val="0"/>
        <w:spacing w:line="360" w:lineRule="auto"/>
        <w:jc w:val="both"/>
        <w:rPr>
          <w:szCs w:val="28"/>
        </w:rPr>
      </w:pPr>
      <w:r>
        <w:rPr>
          <w:szCs w:val="28"/>
        </w:rPr>
        <w:t>257. Шалимов С. А. Остр</w:t>
      </w:r>
      <w:r>
        <w:rPr>
          <w:szCs w:val="28"/>
        </w:rPr>
        <w:sym w:font="Times New Roman" w:char="044B"/>
      </w:r>
      <w:r>
        <w:rPr>
          <w:szCs w:val="28"/>
        </w:rPr>
        <w:t>й панкреатит и его осложнения / С. А. Шалимов, А. П. Радзиховский, М. Е. Нечитайло. – Киев : Н</w:t>
      </w:r>
      <w:r>
        <w:rPr>
          <w:szCs w:val="28"/>
        </w:rPr>
        <w:t>а</w:t>
      </w:r>
      <w:r>
        <w:rPr>
          <w:szCs w:val="28"/>
        </w:rPr>
        <w:t>ук. думка, 1990. – 271 с.</w:t>
      </w:r>
    </w:p>
    <w:p w:rsidR="00941236" w:rsidRDefault="00941236" w:rsidP="00941236">
      <w:pPr>
        <w:pStyle w:val="2ffffa"/>
        <w:widowControl w:val="0"/>
        <w:rPr>
          <w:szCs w:val="28"/>
        </w:rPr>
      </w:pPr>
      <w:r>
        <w:rPr>
          <w:szCs w:val="28"/>
        </w:rPr>
        <w:t>258. Шевердин Ю. П. Ингибирование секреции эндогенного инсулина и трипсина эндогенным инсулином и трипсином в комплексном лечении острого панкреатита / Ю. П. Шевердин // Вестн. хирургии им. И. И. Грекова. – 1989. – Т. 142. – № 1. – С. 54–55.</w:t>
      </w:r>
    </w:p>
    <w:p w:rsidR="00941236" w:rsidRDefault="00941236" w:rsidP="00941236">
      <w:pPr>
        <w:widowControl w:val="0"/>
        <w:spacing w:line="360" w:lineRule="auto"/>
        <w:jc w:val="both"/>
        <w:rPr>
          <w:szCs w:val="28"/>
        </w:rPr>
      </w:pPr>
      <w:r>
        <w:rPr>
          <w:szCs w:val="28"/>
        </w:rPr>
        <w:t>259. Шевчук І. М. Комплексна інтенсивна терапія і анестезіологічне забезпечення оперативного втручання у хворих з некротичним панкреатитом / І. М. Шевчук, І. Ю. Пулик, С. А. Кахно [та ін.] // Клін. хірургія. – 1998. – № 1. – С. 22–24.</w:t>
      </w:r>
    </w:p>
    <w:p w:rsidR="00941236" w:rsidRDefault="00941236" w:rsidP="00941236">
      <w:pPr>
        <w:widowControl w:val="0"/>
        <w:spacing w:line="360" w:lineRule="auto"/>
        <w:jc w:val="both"/>
        <w:rPr>
          <w:szCs w:val="28"/>
        </w:rPr>
      </w:pPr>
      <w:r>
        <w:rPr>
          <w:szCs w:val="28"/>
        </w:rPr>
        <w:t>260. Шевчук І. М. Хірургічне лікування гострого панкреатиту / І. М. Шевчук // Клін. хірургія. – 1999. – № 3. – С. 9–12.</w:t>
      </w:r>
    </w:p>
    <w:p w:rsidR="00941236" w:rsidRDefault="00941236" w:rsidP="00941236">
      <w:pPr>
        <w:widowControl w:val="0"/>
        <w:spacing w:line="360" w:lineRule="auto"/>
        <w:jc w:val="both"/>
        <w:rPr>
          <w:szCs w:val="28"/>
        </w:rPr>
      </w:pPr>
      <w:r>
        <w:rPr>
          <w:szCs w:val="28"/>
        </w:rPr>
        <w:t>261. Шевчук М. Г. Тактика лечения острого панкреатита / М. Г. Шевчук, Е. А. Остап</w:t>
      </w:r>
      <w:r>
        <w:rPr>
          <w:szCs w:val="28"/>
        </w:rPr>
        <w:t>е</w:t>
      </w:r>
      <w:r>
        <w:rPr>
          <w:szCs w:val="28"/>
        </w:rPr>
        <w:t>нко, Р. П. Герич, С. А. Кахно // Клин. хирургия. – 1994. – № 11. – С. 15–17.</w:t>
      </w:r>
    </w:p>
    <w:p w:rsidR="00941236" w:rsidRDefault="00941236" w:rsidP="00941236">
      <w:pPr>
        <w:widowControl w:val="0"/>
        <w:spacing w:line="360" w:lineRule="auto"/>
        <w:jc w:val="both"/>
        <w:rPr>
          <w:szCs w:val="28"/>
        </w:rPr>
      </w:pPr>
      <w:r>
        <w:rPr>
          <w:szCs w:val="28"/>
        </w:rPr>
        <w:t>262. Шиманко И. И. Активные методы коррекции эндотоксикоза при генерализ</w:t>
      </w:r>
      <w:r>
        <w:rPr>
          <w:szCs w:val="28"/>
        </w:rPr>
        <w:t>о</w:t>
      </w:r>
      <w:r>
        <w:rPr>
          <w:szCs w:val="28"/>
        </w:rPr>
        <w:t>ванной гнойной инфекции / И. И. Шиманко, А. М. Торбинский // Хирургия. – 1990. – № 6. – С. 50–55.</w:t>
      </w:r>
    </w:p>
    <w:p w:rsidR="00941236" w:rsidRDefault="00941236" w:rsidP="00941236">
      <w:pPr>
        <w:widowControl w:val="0"/>
        <w:spacing w:line="360" w:lineRule="auto"/>
        <w:jc w:val="both"/>
        <w:rPr>
          <w:szCs w:val="28"/>
        </w:rPr>
      </w:pPr>
      <w:r>
        <w:rPr>
          <w:szCs w:val="28"/>
        </w:rPr>
        <w:t>263. Шиффман Ф. Дж. Патофизиология крови / Ф. Дж. Шиффман ; пер. с англ. – М. – СПб. : БИНОМ-Невский Диалект, 2000. – 448 с.</w:t>
      </w:r>
    </w:p>
    <w:p w:rsidR="00941236" w:rsidRDefault="00941236" w:rsidP="00941236">
      <w:pPr>
        <w:widowControl w:val="0"/>
        <w:spacing w:line="360" w:lineRule="auto"/>
        <w:jc w:val="both"/>
        <w:rPr>
          <w:szCs w:val="28"/>
        </w:rPr>
      </w:pPr>
      <w:r>
        <w:rPr>
          <w:szCs w:val="28"/>
        </w:rPr>
        <w:t>264. Шор Н. А. Хирургические вмешательства при остром панкреатите / Н. А.  Шор // Клин. хирургия. – 1994. – № 11. – С. 17–20.</w:t>
      </w:r>
    </w:p>
    <w:p w:rsidR="00941236" w:rsidRDefault="00941236" w:rsidP="00941236">
      <w:pPr>
        <w:widowControl w:val="0"/>
        <w:spacing w:line="360" w:lineRule="auto"/>
        <w:jc w:val="both"/>
        <w:rPr>
          <w:szCs w:val="28"/>
        </w:rPr>
      </w:pPr>
      <w:r>
        <w:rPr>
          <w:szCs w:val="28"/>
        </w:rPr>
        <w:lastRenderedPageBreak/>
        <w:t>265. Шор Н. А. Гнойный панкреатит / Н. А. Шор, В. П. Левина // Клін. хірургія. –1999. – № 4. – С. 7–9.</w:t>
      </w:r>
    </w:p>
    <w:p w:rsidR="00941236" w:rsidRDefault="00941236" w:rsidP="00941236">
      <w:pPr>
        <w:widowControl w:val="0"/>
        <w:spacing w:line="360" w:lineRule="auto"/>
        <w:jc w:val="both"/>
        <w:rPr>
          <w:szCs w:val="28"/>
        </w:rPr>
      </w:pPr>
      <w:r>
        <w:rPr>
          <w:szCs w:val="28"/>
        </w:rPr>
        <w:t>266. Шор Н. А. Показания и выбор метода хирургического лечения острого панкре</w:t>
      </w:r>
      <w:r>
        <w:rPr>
          <w:szCs w:val="28"/>
        </w:rPr>
        <w:t>а</w:t>
      </w:r>
      <w:r>
        <w:rPr>
          <w:szCs w:val="28"/>
        </w:rPr>
        <w:t>тита / Н. А. Шор, В. П. Левина, Г. Н. Бондаренко // Клін. хірургія. – 2003. – № 1. – С.  38.</w:t>
      </w:r>
    </w:p>
    <w:p w:rsidR="00941236" w:rsidRDefault="00941236" w:rsidP="00941236">
      <w:pPr>
        <w:widowControl w:val="0"/>
        <w:spacing w:line="360" w:lineRule="auto"/>
        <w:jc w:val="both"/>
        <w:rPr>
          <w:szCs w:val="28"/>
        </w:rPr>
      </w:pPr>
      <w:r>
        <w:rPr>
          <w:szCs w:val="28"/>
        </w:rPr>
        <w:t>267. Шор Н. А. Применение окреотида у больных с острым панкреатитом / Н. А. Шор, В. П. Левина, И. В. Иоффе [та ін.] // Клін. хірургія. – 2004. – № 2. – С. 15–17.</w:t>
      </w:r>
    </w:p>
    <w:p w:rsidR="00941236" w:rsidRDefault="00941236" w:rsidP="00941236">
      <w:pPr>
        <w:widowControl w:val="0"/>
        <w:spacing w:line="360" w:lineRule="auto"/>
        <w:jc w:val="both"/>
        <w:rPr>
          <w:szCs w:val="28"/>
        </w:rPr>
      </w:pPr>
      <w:r>
        <w:rPr>
          <w:szCs w:val="28"/>
        </w:rPr>
        <w:t>268. Шор–Чудновский М. Е. Применение углеродных энтеросорбентов СКН в комплексном лечении больных с обтурационной же</w:t>
      </w:r>
      <w:r>
        <w:rPr>
          <w:szCs w:val="28"/>
        </w:rPr>
        <w:t>л</w:t>
      </w:r>
      <w:r>
        <w:rPr>
          <w:szCs w:val="28"/>
        </w:rPr>
        <w:t>тухой / М. Е. Шор–Чудновский, М. Е. Малюк, Н. Т. Картель [та ін.] // Клин. хиру</w:t>
      </w:r>
      <w:r>
        <w:rPr>
          <w:szCs w:val="28"/>
        </w:rPr>
        <w:t>р</w:t>
      </w:r>
      <w:r>
        <w:rPr>
          <w:szCs w:val="28"/>
        </w:rPr>
        <w:t>гия. – 1989. – № 4. – С. 30–32.</w:t>
      </w:r>
    </w:p>
    <w:p w:rsidR="00941236" w:rsidRDefault="00941236" w:rsidP="00941236">
      <w:pPr>
        <w:widowControl w:val="0"/>
        <w:spacing w:line="360" w:lineRule="auto"/>
        <w:jc w:val="both"/>
        <w:rPr>
          <w:szCs w:val="28"/>
        </w:rPr>
      </w:pPr>
      <w:r>
        <w:rPr>
          <w:szCs w:val="28"/>
        </w:rPr>
        <w:t>269. Шугаев А. И. Сравнительная оценка эффективности энтеросорбентов пол</w:t>
      </w:r>
      <w:r>
        <w:rPr>
          <w:szCs w:val="28"/>
        </w:rPr>
        <w:t>и</w:t>
      </w:r>
      <w:r>
        <w:rPr>
          <w:szCs w:val="28"/>
        </w:rPr>
        <w:t>фепана и ваулена в лечении острого экспериментального панкреатита / А. И. Ш</w:t>
      </w:r>
      <w:r>
        <w:rPr>
          <w:szCs w:val="28"/>
        </w:rPr>
        <w:t>у</w:t>
      </w:r>
      <w:r>
        <w:rPr>
          <w:szCs w:val="28"/>
        </w:rPr>
        <w:t>гаев, Н. А. Беляков, Х. Т. Мусашайхов // Патологическая физиология. – 1987. – № 2. – С. 52–54.</w:t>
      </w:r>
    </w:p>
    <w:p w:rsidR="00941236" w:rsidRDefault="00941236" w:rsidP="00941236">
      <w:pPr>
        <w:widowControl w:val="0"/>
        <w:spacing w:line="360" w:lineRule="auto"/>
        <w:jc w:val="both"/>
        <w:rPr>
          <w:szCs w:val="28"/>
        </w:rPr>
      </w:pPr>
      <w:r>
        <w:rPr>
          <w:szCs w:val="28"/>
        </w:rPr>
        <w:t>270. Шугаев А. И. Гемосорбция в терапии эндогенной интоксикации при остром панкреатите / А. И. Шугаев, С. В. Оболенский, Н. А. Беляков [та ін.] // Вестн. х</w:t>
      </w:r>
      <w:r>
        <w:rPr>
          <w:szCs w:val="28"/>
        </w:rPr>
        <w:t>и</w:t>
      </w:r>
      <w:r>
        <w:rPr>
          <w:szCs w:val="28"/>
        </w:rPr>
        <w:t>рургии им. И. И. Грекова. – 1987. – Т. 138. – № 5. – С. 29–33.</w:t>
      </w:r>
    </w:p>
    <w:p w:rsidR="00941236" w:rsidRDefault="00941236" w:rsidP="00941236">
      <w:pPr>
        <w:widowControl w:val="0"/>
        <w:spacing w:line="360" w:lineRule="auto"/>
        <w:jc w:val="both"/>
        <w:rPr>
          <w:szCs w:val="28"/>
        </w:rPr>
      </w:pPr>
      <w:r>
        <w:rPr>
          <w:szCs w:val="28"/>
        </w:rPr>
        <w:t>271. Щербюк А. Н. Режим питания при остром панкреатите / А. Н. Щербюк, П. А. Ив</w:t>
      </w:r>
      <w:r>
        <w:rPr>
          <w:szCs w:val="28"/>
        </w:rPr>
        <w:t>а</w:t>
      </w:r>
      <w:r>
        <w:rPr>
          <w:szCs w:val="28"/>
        </w:rPr>
        <w:t>нов, И. В. Ельшанский // Хирургия. – 1999. – № 8. – С. 15–17.</w:t>
      </w:r>
    </w:p>
    <w:p w:rsidR="00941236" w:rsidRDefault="00941236" w:rsidP="00941236">
      <w:pPr>
        <w:widowControl w:val="0"/>
        <w:spacing w:line="360" w:lineRule="auto"/>
        <w:jc w:val="both"/>
        <w:rPr>
          <w:szCs w:val="28"/>
        </w:rPr>
      </w:pPr>
      <w:r>
        <w:rPr>
          <w:szCs w:val="28"/>
        </w:rPr>
        <w:t>272. Энтеросгель – энтеросорбент нового поколения // Провизор. – 2002. – № 12. –С. 43.</w:t>
      </w:r>
    </w:p>
    <w:p w:rsidR="00941236" w:rsidRDefault="00941236" w:rsidP="00941236">
      <w:pPr>
        <w:widowControl w:val="0"/>
        <w:spacing w:line="360" w:lineRule="auto"/>
        <w:jc w:val="both"/>
        <w:rPr>
          <w:szCs w:val="28"/>
        </w:rPr>
      </w:pPr>
      <w:r>
        <w:rPr>
          <w:szCs w:val="28"/>
        </w:rPr>
        <w:t>273. Энтеросорбция / Под ред. Н. А. Белякова. – Ленинград, 1991. – 336 с.</w:t>
      </w:r>
    </w:p>
    <w:p w:rsidR="00941236" w:rsidRDefault="00941236" w:rsidP="00941236">
      <w:pPr>
        <w:widowControl w:val="0"/>
        <w:spacing w:line="360" w:lineRule="auto"/>
        <w:jc w:val="both"/>
        <w:rPr>
          <w:szCs w:val="28"/>
        </w:rPr>
      </w:pPr>
      <w:r>
        <w:rPr>
          <w:szCs w:val="28"/>
        </w:rPr>
        <w:t>274. Эфферентные методы лечения лучевых поражений / [И. К. Деденко, А. В. Стариков, В. В. Стрелко та ін.]. – К</w:t>
      </w:r>
      <w:r>
        <w:rPr>
          <w:szCs w:val="28"/>
        </w:rPr>
        <w:t>и</w:t>
      </w:r>
      <w:r>
        <w:rPr>
          <w:szCs w:val="28"/>
        </w:rPr>
        <w:t>ев : Нора Принт. – 1996. – 412 с.</w:t>
      </w:r>
    </w:p>
    <w:p w:rsidR="00941236" w:rsidRDefault="00941236" w:rsidP="00941236">
      <w:pPr>
        <w:widowControl w:val="0"/>
        <w:spacing w:line="360" w:lineRule="auto"/>
        <w:jc w:val="both"/>
        <w:rPr>
          <w:szCs w:val="28"/>
        </w:rPr>
      </w:pPr>
      <w:r>
        <w:rPr>
          <w:szCs w:val="28"/>
        </w:rPr>
        <w:t>275. Юрлов В. М. Порівняльний аналіз результатів використання р</w:t>
      </w:r>
      <w:r>
        <w:rPr>
          <w:szCs w:val="28"/>
        </w:rPr>
        <w:t>і</w:t>
      </w:r>
      <w:r>
        <w:rPr>
          <w:szCs w:val="28"/>
        </w:rPr>
        <w:t>зних способів гелієво-неонової лазеротерапії у хворих на стабільну стенокардію / В. М. Юрлов, І. Г. Кульбаба // Лікарська справа. – 1996. – № 1–2. – С. 73–76.</w:t>
      </w:r>
    </w:p>
    <w:p w:rsidR="00941236" w:rsidRDefault="00941236" w:rsidP="00941236">
      <w:pPr>
        <w:widowControl w:val="0"/>
        <w:spacing w:line="360" w:lineRule="auto"/>
        <w:jc w:val="both"/>
        <w:rPr>
          <w:szCs w:val="28"/>
        </w:rPr>
      </w:pPr>
      <w:r>
        <w:rPr>
          <w:szCs w:val="28"/>
        </w:rPr>
        <w:t>276. Яковлева Л. В. Современные методы сорбции в лечении различных забол</w:t>
      </w:r>
      <w:r>
        <w:rPr>
          <w:szCs w:val="28"/>
        </w:rPr>
        <w:t>е</w:t>
      </w:r>
      <w:r>
        <w:rPr>
          <w:szCs w:val="28"/>
        </w:rPr>
        <w:t>ваний / Л. В. Яковлева, Е. В. Бондарев // Фармаком. – 2002. – № 1. – С. 48–54.</w:t>
      </w:r>
    </w:p>
    <w:p w:rsidR="00941236" w:rsidRDefault="00941236" w:rsidP="00941236">
      <w:pPr>
        <w:widowControl w:val="0"/>
        <w:spacing w:line="360" w:lineRule="auto"/>
        <w:jc w:val="both"/>
        <w:rPr>
          <w:rFonts w:eastAsia="MS Mincho"/>
          <w:szCs w:val="28"/>
          <w:lang w:val="en-GB"/>
        </w:rPr>
      </w:pPr>
      <w:r w:rsidRPr="00941236">
        <w:rPr>
          <w:szCs w:val="28"/>
          <w:lang w:val="en-US"/>
        </w:rPr>
        <w:t xml:space="preserve">277. </w:t>
      </w:r>
      <w:r>
        <w:rPr>
          <w:rFonts w:eastAsia="MS Mincho"/>
          <w:szCs w:val="28"/>
          <w:lang w:val="en-GB"/>
        </w:rPr>
        <w:t>Abou</w:t>
      </w:r>
      <w:r w:rsidRPr="00941236">
        <w:rPr>
          <w:rFonts w:eastAsia="MS Mincho"/>
          <w:szCs w:val="28"/>
          <w:lang w:val="en-US"/>
        </w:rPr>
        <w:t>-</w:t>
      </w:r>
      <w:r>
        <w:rPr>
          <w:rFonts w:eastAsia="MS Mincho"/>
          <w:szCs w:val="28"/>
          <w:lang w:val="en-GB"/>
        </w:rPr>
        <w:t>Assi S. Hypocaloric jejunal feeding is better than total pa</w:t>
      </w:r>
      <w:r>
        <w:rPr>
          <w:rFonts w:eastAsia="MS Mincho"/>
          <w:szCs w:val="28"/>
          <w:lang w:val="en-GB"/>
        </w:rPr>
        <w:t>r</w:t>
      </w:r>
      <w:r>
        <w:rPr>
          <w:rFonts w:eastAsia="MS Mincho"/>
          <w:szCs w:val="28"/>
          <w:lang w:val="en-GB"/>
        </w:rPr>
        <w:t xml:space="preserve">enteral nutrition in acute pancreatitis: results of a randomized comparative study </w:t>
      </w:r>
      <w:r w:rsidRPr="00941236">
        <w:rPr>
          <w:rFonts w:eastAsia="MS Mincho"/>
          <w:szCs w:val="28"/>
          <w:lang w:val="en-US"/>
        </w:rPr>
        <w:t xml:space="preserve">/ </w:t>
      </w:r>
      <w:r>
        <w:rPr>
          <w:rFonts w:eastAsia="MS Mincho"/>
          <w:szCs w:val="28"/>
          <w:lang w:val="en-GB"/>
        </w:rPr>
        <w:t>S</w:t>
      </w:r>
      <w:r w:rsidRPr="00941236">
        <w:rPr>
          <w:rFonts w:eastAsia="MS Mincho"/>
          <w:szCs w:val="28"/>
          <w:lang w:val="en-US"/>
        </w:rPr>
        <w:t>.</w:t>
      </w:r>
      <w:r>
        <w:rPr>
          <w:rFonts w:eastAsia="MS Mincho"/>
          <w:szCs w:val="28"/>
          <w:lang w:val="en-GB"/>
        </w:rPr>
        <w:t xml:space="preserve"> Abou</w:t>
      </w:r>
      <w:r w:rsidRPr="00941236">
        <w:rPr>
          <w:rFonts w:eastAsia="MS Mincho"/>
          <w:szCs w:val="28"/>
          <w:lang w:val="en-US"/>
        </w:rPr>
        <w:t>-</w:t>
      </w:r>
      <w:r>
        <w:rPr>
          <w:rFonts w:eastAsia="MS Mincho"/>
          <w:szCs w:val="28"/>
          <w:lang w:val="en-GB"/>
        </w:rPr>
        <w:t>Assi, K.</w:t>
      </w:r>
      <w:r w:rsidRPr="00941236">
        <w:rPr>
          <w:rFonts w:eastAsia="MS Mincho"/>
          <w:szCs w:val="28"/>
          <w:lang w:val="en-US"/>
        </w:rPr>
        <w:t xml:space="preserve"> </w:t>
      </w:r>
      <w:r>
        <w:rPr>
          <w:rFonts w:eastAsia="MS Mincho"/>
          <w:szCs w:val="28"/>
          <w:lang w:val="en-GB"/>
        </w:rPr>
        <w:t>Craig, S.</w:t>
      </w:r>
      <w:r w:rsidRPr="00941236">
        <w:rPr>
          <w:rFonts w:eastAsia="MS Mincho"/>
          <w:szCs w:val="28"/>
          <w:lang w:val="en-US"/>
        </w:rPr>
        <w:t xml:space="preserve"> </w:t>
      </w:r>
      <w:r>
        <w:rPr>
          <w:rFonts w:eastAsia="MS Mincho"/>
          <w:szCs w:val="28"/>
          <w:lang w:val="en-GB"/>
        </w:rPr>
        <w:t>J.</w:t>
      </w:r>
      <w:r w:rsidRPr="00941236">
        <w:rPr>
          <w:rFonts w:eastAsia="MS Mincho"/>
          <w:szCs w:val="28"/>
          <w:lang w:val="en-US"/>
        </w:rPr>
        <w:t xml:space="preserve"> </w:t>
      </w:r>
      <w:r>
        <w:rPr>
          <w:rFonts w:eastAsia="MS Mincho"/>
          <w:szCs w:val="28"/>
          <w:lang w:val="en-GB"/>
        </w:rPr>
        <w:t>O'Keefe //</w:t>
      </w:r>
      <w:r w:rsidRPr="00941236">
        <w:rPr>
          <w:rFonts w:eastAsia="MS Mincho"/>
          <w:szCs w:val="28"/>
          <w:lang w:val="en-US"/>
        </w:rPr>
        <w:t xml:space="preserve"> </w:t>
      </w:r>
      <w:r>
        <w:rPr>
          <w:rFonts w:eastAsia="MS Mincho"/>
          <w:szCs w:val="28"/>
          <w:lang w:val="en-GB"/>
        </w:rPr>
        <w:t>Am. J. Gastroenterol.</w:t>
      </w:r>
      <w:r w:rsidRPr="00941236">
        <w:rPr>
          <w:rFonts w:eastAsia="MS Mincho"/>
          <w:szCs w:val="28"/>
          <w:lang w:val="en-US"/>
        </w:rPr>
        <w:t xml:space="preserve"> </w:t>
      </w:r>
      <w:r>
        <w:rPr>
          <w:rFonts w:eastAsia="MS Mincho"/>
          <w:szCs w:val="28"/>
          <w:lang w:val="en-GB"/>
        </w:rPr>
        <w:t>– 2002.</w:t>
      </w:r>
      <w:r w:rsidRPr="00941236">
        <w:rPr>
          <w:rFonts w:eastAsia="MS Mincho"/>
          <w:szCs w:val="28"/>
          <w:lang w:val="en-US"/>
        </w:rPr>
        <w:t xml:space="preserve"> </w:t>
      </w:r>
      <w:r>
        <w:rPr>
          <w:rFonts w:eastAsia="MS Mincho"/>
          <w:szCs w:val="28"/>
          <w:lang w:val="en-GB"/>
        </w:rPr>
        <w:t>– Sep.</w:t>
      </w:r>
      <w:r w:rsidRPr="00941236">
        <w:rPr>
          <w:rFonts w:eastAsia="MS Mincho"/>
          <w:szCs w:val="28"/>
          <w:lang w:val="en-US"/>
        </w:rPr>
        <w:t xml:space="preserve"> </w:t>
      </w:r>
      <w:r>
        <w:rPr>
          <w:rFonts w:eastAsia="MS Mincho"/>
          <w:szCs w:val="28"/>
          <w:lang w:val="en-GB"/>
        </w:rPr>
        <w:t>– 97 (9).– Р. 2255–2262.</w:t>
      </w:r>
    </w:p>
    <w:p w:rsidR="00941236" w:rsidRDefault="00941236" w:rsidP="00941236">
      <w:pPr>
        <w:pStyle w:val="2ffffa"/>
        <w:widowControl w:val="0"/>
        <w:rPr>
          <w:szCs w:val="28"/>
          <w:lang w:val="en-GB"/>
        </w:rPr>
      </w:pPr>
      <w:r>
        <w:rPr>
          <w:szCs w:val="28"/>
          <w:lang w:val="en-GB"/>
        </w:rPr>
        <w:t>27</w:t>
      </w:r>
      <w:r w:rsidRPr="00941236">
        <w:rPr>
          <w:szCs w:val="28"/>
          <w:lang w:val="en-US"/>
        </w:rPr>
        <w:t>8</w:t>
      </w:r>
      <w:r>
        <w:rPr>
          <w:szCs w:val="28"/>
          <w:lang w:val="en-GB"/>
        </w:rPr>
        <w:t>. Amar R. Our experience with the use of helium</w:t>
      </w:r>
      <w:r w:rsidRPr="00941236">
        <w:rPr>
          <w:szCs w:val="28"/>
          <w:lang w:val="en-US"/>
        </w:rPr>
        <w:t>-</w:t>
      </w:r>
      <w:r>
        <w:rPr>
          <w:szCs w:val="28"/>
          <w:lang w:val="en-GB"/>
        </w:rPr>
        <w:t>neonandinfrared middlepower l</w:t>
      </w:r>
      <w:r>
        <w:rPr>
          <w:szCs w:val="28"/>
          <w:lang w:val="en-GB"/>
        </w:rPr>
        <w:t>a</w:t>
      </w:r>
      <w:r>
        <w:rPr>
          <w:szCs w:val="28"/>
          <w:lang w:val="en-GB"/>
        </w:rPr>
        <w:t>ser in plastic, reparative and esthetic surgeri. Reliminari study of 57 cases</w:t>
      </w:r>
      <w:r w:rsidRPr="00941236">
        <w:rPr>
          <w:szCs w:val="28"/>
          <w:lang w:val="en-US"/>
        </w:rPr>
        <w:t xml:space="preserve"> / </w:t>
      </w:r>
      <w:r>
        <w:rPr>
          <w:szCs w:val="28"/>
          <w:lang w:val="en-GB"/>
        </w:rPr>
        <w:t>R. Amar //Amn. Chir. Esthet.</w:t>
      </w:r>
      <w:r w:rsidRPr="00941236">
        <w:rPr>
          <w:szCs w:val="28"/>
          <w:lang w:val="en-US"/>
        </w:rPr>
        <w:t xml:space="preserve"> </w:t>
      </w:r>
      <w:r>
        <w:rPr>
          <w:szCs w:val="28"/>
          <w:lang w:val="en-GB"/>
        </w:rPr>
        <w:t>– 1984.</w:t>
      </w:r>
      <w:r w:rsidRPr="00941236">
        <w:rPr>
          <w:szCs w:val="28"/>
          <w:lang w:val="en-US"/>
        </w:rPr>
        <w:t xml:space="preserve"> </w:t>
      </w:r>
      <w:r>
        <w:rPr>
          <w:szCs w:val="28"/>
          <w:lang w:val="en-GB"/>
        </w:rPr>
        <w:t>– 29.</w:t>
      </w:r>
      <w:r w:rsidRPr="00941236">
        <w:rPr>
          <w:szCs w:val="28"/>
          <w:lang w:val="en-US"/>
        </w:rPr>
        <w:t xml:space="preserve"> </w:t>
      </w:r>
      <w:r>
        <w:rPr>
          <w:szCs w:val="28"/>
          <w:lang w:val="en-GB"/>
        </w:rPr>
        <w:t>– № 2.</w:t>
      </w:r>
      <w:r w:rsidRPr="00941236">
        <w:rPr>
          <w:szCs w:val="28"/>
          <w:lang w:val="en-US"/>
        </w:rPr>
        <w:t xml:space="preserve"> </w:t>
      </w:r>
      <w:r>
        <w:rPr>
          <w:szCs w:val="28"/>
          <w:lang w:val="en-GB"/>
        </w:rPr>
        <w:t>– Р. 187–200.</w:t>
      </w:r>
    </w:p>
    <w:p w:rsidR="00941236" w:rsidRPr="00941236" w:rsidRDefault="00941236" w:rsidP="00941236">
      <w:pPr>
        <w:widowControl w:val="0"/>
        <w:spacing w:line="360" w:lineRule="auto"/>
        <w:jc w:val="both"/>
        <w:rPr>
          <w:rFonts w:eastAsia="MS Mincho"/>
          <w:szCs w:val="28"/>
          <w:lang w:val="en-US"/>
        </w:rPr>
      </w:pPr>
      <w:r w:rsidRPr="00941236">
        <w:rPr>
          <w:szCs w:val="28"/>
          <w:lang w:val="en-US"/>
        </w:rPr>
        <w:t xml:space="preserve">279. </w:t>
      </w:r>
      <w:r>
        <w:rPr>
          <w:rFonts w:eastAsia="MS Mincho"/>
          <w:szCs w:val="28"/>
          <w:lang w:val="en-GB"/>
        </w:rPr>
        <w:t>Ammori B.</w:t>
      </w:r>
      <w:r w:rsidRPr="00941236">
        <w:rPr>
          <w:rFonts w:eastAsia="MS Mincho"/>
          <w:szCs w:val="28"/>
          <w:lang w:val="en-US"/>
        </w:rPr>
        <w:t xml:space="preserve"> </w:t>
      </w:r>
      <w:r>
        <w:rPr>
          <w:rFonts w:eastAsia="MS Mincho"/>
          <w:szCs w:val="28"/>
          <w:lang w:val="en-GB"/>
        </w:rPr>
        <w:t>J. Laparoscopic transgastric pancreatic necrosectomy for infected pa</w:t>
      </w:r>
      <w:r>
        <w:rPr>
          <w:rFonts w:eastAsia="MS Mincho"/>
          <w:szCs w:val="28"/>
          <w:lang w:val="en-GB"/>
        </w:rPr>
        <w:t>n</w:t>
      </w:r>
      <w:r>
        <w:rPr>
          <w:rFonts w:eastAsia="MS Mincho"/>
          <w:szCs w:val="28"/>
          <w:lang w:val="en-GB"/>
        </w:rPr>
        <w:t xml:space="preserve">creatic necrosis </w:t>
      </w:r>
      <w:r w:rsidRPr="00941236">
        <w:rPr>
          <w:rFonts w:eastAsia="MS Mincho"/>
          <w:szCs w:val="28"/>
          <w:lang w:val="en-US"/>
        </w:rPr>
        <w:t xml:space="preserve">/ </w:t>
      </w:r>
      <w:r>
        <w:rPr>
          <w:rFonts w:eastAsia="MS Mincho"/>
          <w:szCs w:val="28"/>
          <w:lang w:val="en-GB"/>
        </w:rPr>
        <w:t>B.</w:t>
      </w:r>
      <w:r w:rsidRPr="00941236">
        <w:rPr>
          <w:rFonts w:eastAsia="MS Mincho"/>
          <w:szCs w:val="28"/>
          <w:lang w:val="en-US"/>
        </w:rPr>
        <w:t xml:space="preserve"> </w:t>
      </w:r>
      <w:r>
        <w:rPr>
          <w:rFonts w:eastAsia="MS Mincho"/>
          <w:szCs w:val="28"/>
          <w:lang w:val="en-GB"/>
        </w:rPr>
        <w:t>J.</w:t>
      </w:r>
      <w:r w:rsidRPr="00941236">
        <w:rPr>
          <w:rFonts w:eastAsia="MS Mincho"/>
          <w:szCs w:val="28"/>
          <w:lang w:val="en-US"/>
        </w:rPr>
        <w:t xml:space="preserve"> </w:t>
      </w:r>
      <w:r>
        <w:rPr>
          <w:rFonts w:eastAsia="MS Mincho"/>
          <w:szCs w:val="28"/>
          <w:lang w:val="en-GB"/>
        </w:rPr>
        <w:t>Ammori //Surg Endosc.</w:t>
      </w:r>
      <w:r w:rsidRPr="00941236">
        <w:rPr>
          <w:rFonts w:eastAsia="MS Mincho"/>
          <w:szCs w:val="28"/>
          <w:lang w:val="en-US"/>
        </w:rPr>
        <w:t xml:space="preserve"> </w:t>
      </w:r>
      <w:r>
        <w:rPr>
          <w:rFonts w:eastAsia="MS Mincho"/>
          <w:szCs w:val="28"/>
          <w:lang w:val="en-GB"/>
        </w:rPr>
        <w:t>– 2002.</w:t>
      </w:r>
      <w:r w:rsidRPr="00941236">
        <w:rPr>
          <w:rFonts w:eastAsia="MS Mincho"/>
          <w:szCs w:val="28"/>
          <w:lang w:val="en-US"/>
        </w:rPr>
        <w:t xml:space="preserve"> </w:t>
      </w:r>
      <w:r>
        <w:rPr>
          <w:rFonts w:eastAsia="MS Mincho"/>
          <w:szCs w:val="28"/>
          <w:lang w:val="en-GB"/>
        </w:rPr>
        <w:t>– Sep.</w:t>
      </w:r>
      <w:r w:rsidRPr="00941236">
        <w:rPr>
          <w:rFonts w:eastAsia="MS Mincho"/>
          <w:szCs w:val="28"/>
          <w:lang w:val="en-US"/>
        </w:rPr>
        <w:t xml:space="preserve"> </w:t>
      </w:r>
      <w:r>
        <w:rPr>
          <w:rFonts w:eastAsia="MS Mincho"/>
          <w:szCs w:val="28"/>
          <w:lang w:val="en-GB"/>
        </w:rPr>
        <w:t>– 16 (9).</w:t>
      </w:r>
      <w:r w:rsidRPr="00941236">
        <w:rPr>
          <w:rFonts w:eastAsia="MS Mincho"/>
          <w:szCs w:val="28"/>
          <w:lang w:val="en-US"/>
        </w:rPr>
        <w:t xml:space="preserve"> </w:t>
      </w:r>
      <w:r>
        <w:rPr>
          <w:rFonts w:eastAsia="MS Mincho"/>
          <w:szCs w:val="28"/>
          <w:lang w:val="en-GB"/>
        </w:rPr>
        <w:t>– Р. 1362.</w:t>
      </w:r>
    </w:p>
    <w:p w:rsidR="00941236" w:rsidRDefault="00941236" w:rsidP="00941236">
      <w:pPr>
        <w:widowControl w:val="0"/>
        <w:spacing w:line="360" w:lineRule="auto"/>
        <w:jc w:val="both"/>
        <w:rPr>
          <w:rFonts w:eastAsia="MS Mincho"/>
          <w:szCs w:val="28"/>
          <w:lang w:val="en-US"/>
        </w:rPr>
      </w:pPr>
      <w:r w:rsidRPr="00941236">
        <w:rPr>
          <w:rFonts w:eastAsia="MS Mincho"/>
          <w:szCs w:val="28"/>
          <w:lang w:val="en-US"/>
        </w:rPr>
        <w:t xml:space="preserve">280. </w:t>
      </w:r>
      <w:r>
        <w:rPr>
          <w:szCs w:val="28"/>
          <w:lang w:val="en-GB"/>
        </w:rPr>
        <w:t>Andersson B. T</w:t>
      </w:r>
      <w:r>
        <w:rPr>
          <w:snapToGrid w:val="0"/>
          <w:szCs w:val="28"/>
          <w:lang w:val="en-US"/>
        </w:rPr>
        <w:t>reatment and outcome in pa</w:t>
      </w:r>
      <w:r>
        <w:rPr>
          <w:snapToGrid w:val="0"/>
          <w:szCs w:val="28"/>
          <w:lang w:val="en-US"/>
        </w:rPr>
        <w:t>n</w:t>
      </w:r>
      <w:r>
        <w:rPr>
          <w:snapToGrid w:val="0"/>
          <w:szCs w:val="28"/>
          <w:lang w:val="en-US"/>
        </w:rPr>
        <w:t>creatic pseudo</w:t>
      </w:r>
      <w:r w:rsidRPr="00941236">
        <w:rPr>
          <w:snapToGrid w:val="0"/>
          <w:szCs w:val="28"/>
          <w:lang w:val="en-US"/>
        </w:rPr>
        <w:t>-</w:t>
      </w:r>
      <w:r>
        <w:rPr>
          <w:snapToGrid w:val="0"/>
          <w:szCs w:val="28"/>
          <w:lang w:val="en-US"/>
        </w:rPr>
        <w:t xml:space="preserve">cysts </w:t>
      </w:r>
      <w:r w:rsidRPr="00941236">
        <w:rPr>
          <w:snapToGrid w:val="0"/>
          <w:szCs w:val="28"/>
          <w:lang w:val="en-US"/>
        </w:rPr>
        <w:t xml:space="preserve">/ </w:t>
      </w:r>
      <w:r>
        <w:rPr>
          <w:szCs w:val="28"/>
          <w:lang w:val="en-GB"/>
        </w:rPr>
        <w:t>B.</w:t>
      </w:r>
      <w:r w:rsidRPr="00941236">
        <w:rPr>
          <w:szCs w:val="28"/>
          <w:lang w:val="en-US"/>
        </w:rPr>
        <w:t xml:space="preserve"> </w:t>
      </w:r>
      <w:r>
        <w:rPr>
          <w:szCs w:val="28"/>
          <w:lang w:val="en-GB"/>
        </w:rPr>
        <w:t>Andersson, E.</w:t>
      </w:r>
      <w:r w:rsidRPr="00941236">
        <w:rPr>
          <w:szCs w:val="28"/>
          <w:lang w:val="en-US"/>
        </w:rPr>
        <w:t xml:space="preserve"> </w:t>
      </w:r>
      <w:r>
        <w:rPr>
          <w:szCs w:val="28"/>
          <w:lang w:val="en-GB"/>
        </w:rPr>
        <w:t>Nilsson, J.</w:t>
      </w:r>
      <w:r w:rsidRPr="00941236">
        <w:rPr>
          <w:szCs w:val="28"/>
          <w:lang w:val="en-US"/>
        </w:rPr>
        <w:t xml:space="preserve"> </w:t>
      </w:r>
      <w:r>
        <w:rPr>
          <w:szCs w:val="28"/>
          <w:lang w:val="en-GB"/>
        </w:rPr>
        <w:lastRenderedPageBreak/>
        <w:t>Willner, R.</w:t>
      </w:r>
      <w:r w:rsidRPr="00941236">
        <w:rPr>
          <w:szCs w:val="28"/>
          <w:lang w:val="en-US"/>
        </w:rPr>
        <w:t xml:space="preserve"> </w:t>
      </w:r>
      <w:r>
        <w:rPr>
          <w:szCs w:val="28"/>
          <w:lang w:val="en-GB"/>
        </w:rPr>
        <w:t xml:space="preserve">Andersson </w:t>
      </w:r>
      <w:r>
        <w:rPr>
          <w:snapToGrid w:val="0"/>
          <w:szCs w:val="28"/>
          <w:lang w:val="en-US"/>
        </w:rPr>
        <w:t>//Scand. J. Gastroenterol.</w:t>
      </w:r>
      <w:r w:rsidRPr="00941236">
        <w:rPr>
          <w:snapToGrid w:val="0"/>
          <w:szCs w:val="28"/>
          <w:lang w:val="en-US"/>
        </w:rPr>
        <w:t xml:space="preserve"> </w:t>
      </w:r>
      <w:r>
        <w:rPr>
          <w:snapToGrid w:val="0"/>
          <w:szCs w:val="28"/>
          <w:lang w:val="en-US"/>
        </w:rPr>
        <w:t>– 2006.</w:t>
      </w:r>
      <w:r w:rsidRPr="00941236">
        <w:rPr>
          <w:snapToGrid w:val="0"/>
          <w:szCs w:val="28"/>
          <w:lang w:val="en-US"/>
        </w:rPr>
        <w:t xml:space="preserve"> </w:t>
      </w:r>
      <w:r>
        <w:rPr>
          <w:snapToGrid w:val="0"/>
          <w:szCs w:val="28"/>
          <w:lang w:val="en-US"/>
        </w:rPr>
        <w:t>– Jun., 41 (6).</w:t>
      </w:r>
      <w:r w:rsidRPr="00941236">
        <w:rPr>
          <w:snapToGrid w:val="0"/>
          <w:szCs w:val="28"/>
          <w:lang w:val="en-US"/>
        </w:rPr>
        <w:t xml:space="preserve"> </w:t>
      </w:r>
      <w:r>
        <w:rPr>
          <w:snapToGrid w:val="0"/>
          <w:szCs w:val="28"/>
          <w:lang w:val="en-US"/>
        </w:rPr>
        <w:t>– P. 751–756.</w:t>
      </w:r>
    </w:p>
    <w:p w:rsidR="00941236" w:rsidRDefault="00941236" w:rsidP="00941236">
      <w:pPr>
        <w:widowControl w:val="0"/>
        <w:spacing w:line="360" w:lineRule="auto"/>
        <w:jc w:val="both"/>
        <w:rPr>
          <w:szCs w:val="28"/>
          <w:lang w:val="en-GB"/>
        </w:rPr>
      </w:pPr>
      <w:r>
        <w:rPr>
          <w:szCs w:val="28"/>
          <w:lang w:val="en-GB"/>
        </w:rPr>
        <w:t>2</w:t>
      </w:r>
      <w:r w:rsidRPr="00941236">
        <w:rPr>
          <w:szCs w:val="28"/>
          <w:lang w:val="en-US"/>
        </w:rPr>
        <w:t>81</w:t>
      </w:r>
      <w:r>
        <w:rPr>
          <w:szCs w:val="28"/>
          <w:lang w:val="en-GB"/>
        </w:rPr>
        <w:t xml:space="preserve">. Andersson R. The influence of abdominal sepsis on acute pancreatitis in rats : a study on mortality, permeability, arterial pressure, and intestinal blood flow </w:t>
      </w:r>
      <w:r w:rsidRPr="00941236">
        <w:rPr>
          <w:szCs w:val="28"/>
          <w:lang w:val="en-US"/>
        </w:rPr>
        <w:t xml:space="preserve">/ </w:t>
      </w:r>
      <w:r>
        <w:rPr>
          <w:szCs w:val="28"/>
          <w:lang w:val="en-GB"/>
        </w:rPr>
        <w:t>R.</w:t>
      </w:r>
      <w:r w:rsidRPr="00941236">
        <w:rPr>
          <w:szCs w:val="28"/>
          <w:lang w:val="en-US"/>
        </w:rPr>
        <w:t xml:space="preserve"> </w:t>
      </w:r>
      <w:r>
        <w:rPr>
          <w:szCs w:val="28"/>
          <w:lang w:val="en-GB"/>
        </w:rPr>
        <w:t>A</w:t>
      </w:r>
      <w:r>
        <w:rPr>
          <w:szCs w:val="28"/>
          <w:lang w:val="en-GB"/>
        </w:rPr>
        <w:t>n</w:t>
      </w:r>
      <w:r>
        <w:rPr>
          <w:szCs w:val="28"/>
          <w:lang w:val="en-GB"/>
        </w:rPr>
        <w:t>dersson, X.</w:t>
      </w:r>
      <w:r w:rsidRPr="00941236">
        <w:rPr>
          <w:szCs w:val="28"/>
          <w:lang w:val="en-US"/>
        </w:rPr>
        <w:t xml:space="preserve"> </w:t>
      </w:r>
      <w:r>
        <w:rPr>
          <w:szCs w:val="28"/>
          <w:lang w:val="en-GB"/>
        </w:rPr>
        <w:t>Wang, I.</w:t>
      </w:r>
      <w:r w:rsidRPr="00941236">
        <w:rPr>
          <w:szCs w:val="28"/>
          <w:lang w:val="en-US"/>
        </w:rPr>
        <w:t xml:space="preserve"> </w:t>
      </w:r>
      <w:r>
        <w:rPr>
          <w:szCs w:val="28"/>
          <w:lang w:val="en-GB"/>
        </w:rPr>
        <w:t>Ihse //</w:t>
      </w:r>
      <w:r w:rsidRPr="00941236">
        <w:rPr>
          <w:szCs w:val="28"/>
          <w:lang w:val="en-US"/>
        </w:rPr>
        <w:t xml:space="preserve"> </w:t>
      </w:r>
      <w:r>
        <w:rPr>
          <w:szCs w:val="28"/>
          <w:lang w:val="en-GB"/>
        </w:rPr>
        <w:t>Pancreas.</w:t>
      </w:r>
      <w:r w:rsidRPr="00941236">
        <w:rPr>
          <w:szCs w:val="28"/>
          <w:lang w:val="en-US"/>
        </w:rPr>
        <w:t xml:space="preserve"> </w:t>
      </w:r>
      <w:r>
        <w:rPr>
          <w:szCs w:val="28"/>
          <w:lang w:val="en-GB"/>
        </w:rPr>
        <w:t>– 1995.</w:t>
      </w:r>
      <w:r w:rsidRPr="00941236">
        <w:rPr>
          <w:szCs w:val="28"/>
          <w:lang w:val="en-US"/>
        </w:rPr>
        <w:t xml:space="preserve"> </w:t>
      </w:r>
      <w:r>
        <w:rPr>
          <w:szCs w:val="28"/>
          <w:lang w:val="en-GB"/>
        </w:rPr>
        <w:t>– Nov.</w:t>
      </w:r>
      <w:r w:rsidRPr="00941236">
        <w:rPr>
          <w:szCs w:val="28"/>
          <w:lang w:val="en-US"/>
        </w:rPr>
        <w:t xml:space="preserve"> </w:t>
      </w:r>
      <w:r>
        <w:rPr>
          <w:szCs w:val="28"/>
          <w:lang w:val="en-GB"/>
        </w:rPr>
        <w:t>– 11(4).</w:t>
      </w:r>
      <w:r w:rsidRPr="00941236">
        <w:rPr>
          <w:szCs w:val="28"/>
          <w:lang w:val="en-US"/>
        </w:rPr>
        <w:t xml:space="preserve"> </w:t>
      </w:r>
      <w:r>
        <w:rPr>
          <w:szCs w:val="28"/>
          <w:lang w:val="en-GB"/>
        </w:rPr>
        <w:t>– Р. 365–373.</w:t>
      </w:r>
    </w:p>
    <w:p w:rsidR="00941236" w:rsidRDefault="00941236" w:rsidP="00941236">
      <w:pPr>
        <w:widowControl w:val="0"/>
        <w:spacing w:line="360" w:lineRule="auto"/>
        <w:jc w:val="both"/>
        <w:rPr>
          <w:szCs w:val="28"/>
          <w:lang w:val="en-US"/>
        </w:rPr>
      </w:pPr>
      <w:r w:rsidRPr="00941236">
        <w:rPr>
          <w:szCs w:val="28"/>
          <w:lang w:val="en-US"/>
        </w:rPr>
        <w:t>282</w:t>
      </w:r>
      <w:r>
        <w:rPr>
          <w:szCs w:val="28"/>
          <w:lang w:val="en-GB"/>
        </w:rPr>
        <w:t xml:space="preserve">. </w:t>
      </w:r>
      <w:r>
        <w:rPr>
          <w:szCs w:val="28"/>
          <w:lang w:val="en-US"/>
        </w:rPr>
        <w:t>Andriulli A.</w:t>
      </w:r>
      <w:r>
        <w:rPr>
          <w:snapToGrid w:val="0"/>
          <w:szCs w:val="28"/>
          <w:lang w:val="en-US"/>
        </w:rPr>
        <w:t xml:space="preserve"> Pharmacologic treatment can prevent pa</w:t>
      </w:r>
      <w:r>
        <w:rPr>
          <w:snapToGrid w:val="0"/>
          <w:szCs w:val="28"/>
          <w:lang w:val="en-US"/>
        </w:rPr>
        <w:t>n</w:t>
      </w:r>
      <w:r>
        <w:rPr>
          <w:snapToGrid w:val="0"/>
          <w:szCs w:val="28"/>
          <w:lang w:val="en-US"/>
        </w:rPr>
        <w:t>creatic injury after ERCP: a meta</w:t>
      </w:r>
      <w:r w:rsidRPr="00941236">
        <w:rPr>
          <w:snapToGrid w:val="0"/>
          <w:szCs w:val="28"/>
          <w:lang w:val="en-US"/>
        </w:rPr>
        <w:t>-</w:t>
      </w:r>
      <w:r>
        <w:rPr>
          <w:snapToGrid w:val="0"/>
          <w:szCs w:val="28"/>
          <w:lang w:val="en-US"/>
        </w:rPr>
        <w:t xml:space="preserve">analisis </w:t>
      </w:r>
      <w:r w:rsidRPr="00941236">
        <w:rPr>
          <w:snapToGrid w:val="0"/>
          <w:szCs w:val="28"/>
          <w:lang w:val="en-US"/>
        </w:rPr>
        <w:t xml:space="preserve">/ </w:t>
      </w:r>
      <w:r>
        <w:rPr>
          <w:szCs w:val="28"/>
          <w:lang w:val="en-US"/>
        </w:rPr>
        <w:t>A.</w:t>
      </w:r>
      <w:r w:rsidRPr="00941236">
        <w:rPr>
          <w:szCs w:val="28"/>
          <w:lang w:val="en-US"/>
        </w:rPr>
        <w:t xml:space="preserve"> </w:t>
      </w:r>
      <w:r>
        <w:rPr>
          <w:szCs w:val="28"/>
          <w:lang w:val="en-US"/>
        </w:rPr>
        <w:t>Andriulli, G.</w:t>
      </w:r>
      <w:r w:rsidRPr="00941236">
        <w:rPr>
          <w:szCs w:val="28"/>
          <w:lang w:val="en-US"/>
        </w:rPr>
        <w:t xml:space="preserve"> </w:t>
      </w:r>
      <w:r>
        <w:rPr>
          <w:szCs w:val="28"/>
          <w:lang w:val="en-US"/>
        </w:rPr>
        <w:t>Leandro, G.</w:t>
      </w:r>
      <w:r w:rsidRPr="00941236">
        <w:rPr>
          <w:szCs w:val="28"/>
          <w:lang w:val="en-US"/>
        </w:rPr>
        <w:t xml:space="preserve"> </w:t>
      </w:r>
      <w:r>
        <w:rPr>
          <w:szCs w:val="28"/>
          <w:lang w:val="en-US"/>
        </w:rPr>
        <w:t xml:space="preserve">Niro </w:t>
      </w:r>
      <w:r w:rsidRPr="00941236">
        <w:rPr>
          <w:szCs w:val="28"/>
          <w:lang w:val="en-US"/>
        </w:rPr>
        <w:t>[</w:t>
      </w:r>
      <w:r>
        <w:rPr>
          <w:snapToGrid w:val="0"/>
          <w:szCs w:val="28"/>
          <w:lang w:val="en-US"/>
        </w:rPr>
        <w:t>at all.</w:t>
      </w:r>
      <w:r w:rsidRPr="00941236">
        <w:rPr>
          <w:snapToGrid w:val="0"/>
          <w:szCs w:val="28"/>
          <w:lang w:val="en-US"/>
        </w:rPr>
        <w:t xml:space="preserve">] </w:t>
      </w:r>
      <w:r>
        <w:rPr>
          <w:snapToGrid w:val="0"/>
          <w:szCs w:val="28"/>
          <w:lang w:val="en-US"/>
        </w:rPr>
        <w:t>//</w:t>
      </w:r>
      <w:r w:rsidRPr="00941236">
        <w:rPr>
          <w:snapToGrid w:val="0"/>
          <w:szCs w:val="28"/>
          <w:lang w:val="en-US"/>
        </w:rPr>
        <w:t xml:space="preserve"> </w:t>
      </w:r>
      <w:r>
        <w:rPr>
          <w:snapToGrid w:val="0"/>
          <w:szCs w:val="28"/>
          <w:lang w:val="en-US"/>
        </w:rPr>
        <w:t>Gastroint. Endosc.</w:t>
      </w:r>
      <w:r w:rsidRPr="00941236">
        <w:rPr>
          <w:snapToGrid w:val="0"/>
          <w:szCs w:val="28"/>
          <w:lang w:val="en-US"/>
        </w:rPr>
        <w:t xml:space="preserve"> </w:t>
      </w:r>
      <w:r>
        <w:rPr>
          <w:snapToGrid w:val="0"/>
          <w:szCs w:val="28"/>
          <w:lang w:val="en-US"/>
        </w:rPr>
        <w:t>– 2000.</w:t>
      </w:r>
      <w:r w:rsidRPr="00941236">
        <w:rPr>
          <w:snapToGrid w:val="0"/>
          <w:szCs w:val="28"/>
          <w:lang w:val="en-US"/>
        </w:rPr>
        <w:t xml:space="preserve"> </w:t>
      </w:r>
      <w:r>
        <w:rPr>
          <w:snapToGrid w:val="0"/>
          <w:szCs w:val="28"/>
          <w:lang w:val="en-US"/>
        </w:rPr>
        <w:t>–Vol.</w:t>
      </w:r>
      <w:r w:rsidRPr="00941236">
        <w:rPr>
          <w:snapToGrid w:val="0"/>
          <w:szCs w:val="28"/>
          <w:lang w:val="en-US"/>
        </w:rPr>
        <w:t xml:space="preserve"> </w:t>
      </w:r>
      <w:r>
        <w:rPr>
          <w:snapToGrid w:val="0"/>
          <w:szCs w:val="28"/>
          <w:lang w:val="en-US"/>
        </w:rPr>
        <w:t>51,</w:t>
      </w:r>
      <w:r w:rsidRPr="00941236">
        <w:rPr>
          <w:snapToGrid w:val="0"/>
          <w:szCs w:val="28"/>
          <w:lang w:val="en-US"/>
        </w:rPr>
        <w:t xml:space="preserve"> № 1. – </w:t>
      </w:r>
      <w:r>
        <w:rPr>
          <w:snapToGrid w:val="0"/>
          <w:szCs w:val="28"/>
          <w:lang w:val="en-US"/>
        </w:rPr>
        <w:t>P.</w:t>
      </w:r>
      <w:r w:rsidRPr="00941236">
        <w:rPr>
          <w:snapToGrid w:val="0"/>
          <w:szCs w:val="28"/>
          <w:lang w:val="en-US"/>
        </w:rPr>
        <w:t xml:space="preserve"> </w:t>
      </w:r>
      <w:r>
        <w:rPr>
          <w:snapToGrid w:val="0"/>
          <w:szCs w:val="28"/>
          <w:lang w:val="en-US"/>
        </w:rPr>
        <w:t>1–7</w:t>
      </w:r>
    </w:p>
    <w:p w:rsidR="00941236" w:rsidRDefault="00941236" w:rsidP="00941236">
      <w:pPr>
        <w:widowControl w:val="0"/>
        <w:spacing w:line="360" w:lineRule="auto"/>
        <w:jc w:val="both"/>
        <w:rPr>
          <w:color w:val="FF0000"/>
          <w:szCs w:val="28"/>
          <w:lang w:val="en-GB"/>
        </w:rPr>
      </w:pPr>
      <w:r>
        <w:rPr>
          <w:color w:val="FF0000"/>
          <w:szCs w:val="28"/>
          <w:lang w:val="en-GB"/>
        </w:rPr>
        <w:t>2</w:t>
      </w:r>
      <w:r w:rsidRPr="00941236">
        <w:rPr>
          <w:color w:val="FF0000"/>
          <w:szCs w:val="28"/>
          <w:lang w:val="en-US"/>
        </w:rPr>
        <w:t>8</w:t>
      </w:r>
      <w:r>
        <w:rPr>
          <w:color w:val="FF0000"/>
          <w:szCs w:val="28"/>
          <w:lang w:val="en-GB"/>
        </w:rPr>
        <w:t>3. Baker J. Biostimulation Laser: Reality and Perspectives.– 1988.– Р. A–4941.</w:t>
      </w:r>
    </w:p>
    <w:p w:rsidR="00941236" w:rsidRPr="00941236" w:rsidRDefault="00941236" w:rsidP="00941236">
      <w:pPr>
        <w:widowControl w:val="0"/>
        <w:spacing w:line="360" w:lineRule="auto"/>
        <w:jc w:val="both"/>
        <w:rPr>
          <w:snapToGrid w:val="0"/>
          <w:szCs w:val="28"/>
          <w:lang w:val="en-US"/>
        </w:rPr>
      </w:pPr>
      <w:r w:rsidRPr="00941236">
        <w:rPr>
          <w:szCs w:val="28"/>
          <w:lang w:val="en-US"/>
        </w:rPr>
        <w:t xml:space="preserve">284. </w:t>
      </w:r>
      <w:r w:rsidRPr="00941236">
        <w:rPr>
          <w:snapToGrid w:val="0"/>
          <w:szCs w:val="28"/>
          <w:lang w:val="en-US"/>
        </w:rPr>
        <w:t xml:space="preserve">Ballesta Lopez C. Laparoscopy in acute biliary pancreatitis / C. Lopez Ballesta, R. Ruggiero, I. Poves </w:t>
      </w:r>
      <w:r>
        <w:rPr>
          <w:snapToGrid w:val="0"/>
          <w:szCs w:val="28"/>
          <w:lang w:val="en-US"/>
        </w:rPr>
        <w:t xml:space="preserve">at </w:t>
      </w:r>
      <w:r w:rsidRPr="00941236">
        <w:rPr>
          <w:snapToGrid w:val="0"/>
          <w:szCs w:val="28"/>
          <w:lang w:val="en-US"/>
        </w:rPr>
        <w:t>[</w:t>
      </w:r>
      <w:r>
        <w:rPr>
          <w:snapToGrid w:val="0"/>
          <w:szCs w:val="28"/>
          <w:lang w:val="en-US"/>
        </w:rPr>
        <w:t>all.</w:t>
      </w:r>
      <w:r w:rsidRPr="00941236">
        <w:rPr>
          <w:snapToGrid w:val="0"/>
          <w:szCs w:val="28"/>
          <w:lang w:val="en-US"/>
        </w:rPr>
        <w:t xml:space="preserve">] // Panminerva Med. – 2001. – Dec. – 43 (4). – </w:t>
      </w:r>
      <w:r>
        <w:rPr>
          <w:snapToGrid w:val="0"/>
          <w:szCs w:val="28"/>
        </w:rPr>
        <w:t>Р</w:t>
      </w:r>
      <w:r w:rsidRPr="00941236">
        <w:rPr>
          <w:snapToGrid w:val="0"/>
          <w:szCs w:val="28"/>
          <w:lang w:val="en-US"/>
        </w:rPr>
        <w:t>. 233–237.</w:t>
      </w:r>
    </w:p>
    <w:p w:rsidR="00941236" w:rsidRDefault="00941236" w:rsidP="00941236">
      <w:pPr>
        <w:pStyle w:val="2ffffa"/>
        <w:widowControl w:val="0"/>
        <w:rPr>
          <w:szCs w:val="28"/>
          <w:lang w:val="en-GB"/>
        </w:rPr>
      </w:pPr>
      <w:r>
        <w:rPr>
          <w:szCs w:val="28"/>
          <w:lang w:val="en-GB"/>
        </w:rPr>
        <w:t>2</w:t>
      </w:r>
      <w:r w:rsidRPr="00941236">
        <w:rPr>
          <w:szCs w:val="28"/>
          <w:lang w:val="en-US"/>
        </w:rPr>
        <w:t>8</w:t>
      </w:r>
      <w:r>
        <w:rPr>
          <w:szCs w:val="28"/>
          <w:lang w:val="en-GB"/>
        </w:rPr>
        <w:t>5. Baron T.</w:t>
      </w:r>
      <w:r w:rsidRPr="00941236">
        <w:rPr>
          <w:szCs w:val="28"/>
          <w:lang w:val="en-US"/>
        </w:rPr>
        <w:t xml:space="preserve"> </w:t>
      </w:r>
      <w:r>
        <w:rPr>
          <w:szCs w:val="28"/>
          <w:lang w:val="en-GB"/>
        </w:rPr>
        <w:t xml:space="preserve">H. The diagnosis and management of fluid collections associated with pancreatitis </w:t>
      </w:r>
      <w:r w:rsidRPr="00941236">
        <w:rPr>
          <w:szCs w:val="28"/>
          <w:lang w:val="en-US"/>
        </w:rPr>
        <w:t xml:space="preserve">/ </w:t>
      </w:r>
      <w:r>
        <w:rPr>
          <w:szCs w:val="28"/>
          <w:lang w:val="en-GB"/>
        </w:rPr>
        <w:t>T.</w:t>
      </w:r>
      <w:r w:rsidRPr="00941236">
        <w:rPr>
          <w:szCs w:val="28"/>
          <w:lang w:val="en-US"/>
        </w:rPr>
        <w:t xml:space="preserve"> </w:t>
      </w:r>
      <w:r>
        <w:rPr>
          <w:szCs w:val="28"/>
          <w:lang w:val="en-GB"/>
        </w:rPr>
        <w:t>H.</w:t>
      </w:r>
      <w:r w:rsidRPr="00941236">
        <w:rPr>
          <w:szCs w:val="28"/>
          <w:lang w:val="en-US"/>
        </w:rPr>
        <w:t xml:space="preserve"> </w:t>
      </w:r>
      <w:r>
        <w:rPr>
          <w:szCs w:val="28"/>
          <w:lang w:val="en-GB"/>
        </w:rPr>
        <w:t>Baron, D.</w:t>
      </w:r>
      <w:r w:rsidRPr="00941236">
        <w:rPr>
          <w:szCs w:val="28"/>
          <w:lang w:val="en-US"/>
        </w:rPr>
        <w:t xml:space="preserve"> </w:t>
      </w:r>
      <w:r>
        <w:rPr>
          <w:szCs w:val="28"/>
          <w:lang w:val="en-GB"/>
        </w:rPr>
        <w:t>E.</w:t>
      </w:r>
      <w:r w:rsidRPr="00941236">
        <w:rPr>
          <w:szCs w:val="28"/>
          <w:lang w:val="en-US"/>
        </w:rPr>
        <w:t xml:space="preserve"> </w:t>
      </w:r>
      <w:r>
        <w:rPr>
          <w:szCs w:val="28"/>
          <w:lang w:val="en-GB"/>
        </w:rPr>
        <w:t>Morgan //</w:t>
      </w:r>
      <w:r w:rsidRPr="00941236">
        <w:rPr>
          <w:szCs w:val="28"/>
          <w:lang w:val="en-US"/>
        </w:rPr>
        <w:t xml:space="preserve"> </w:t>
      </w:r>
      <w:r>
        <w:rPr>
          <w:szCs w:val="28"/>
          <w:lang w:val="en-GB"/>
        </w:rPr>
        <w:t>Am. j. Med</w:t>
      </w:r>
      <w:r w:rsidRPr="00941236">
        <w:rPr>
          <w:szCs w:val="28"/>
          <w:lang w:val="en-US"/>
        </w:rPr>
        <w:t xml:space="preserve">. </w:t>
      </w:r>
      <w:r>
        <w:rPr>
          <w:szCs w:val="28"/>
          <w:lang w:val="en-GB"/>
        </w:rPr>
        <w:t>– 1997.</w:t>
      </w:r>
      <w:r w:rsidRPr="00941236">
        <w:rPr>
          <w:szCs w:val="28"/>
          <w:lang w:val="en-US"/>
        </w:rPr>
        <w:t xml:space="preserve"> </w:t>
      </w:r>
      <w:r>
        <w:rPr>
          <w:szCs w:val="28"/>
          <w:lang w:val="en-GB"/>
        </w:rPr>
        <w:t>– Jun.</w:t>
      </w:r>
      <w:r w:rsidRPr="00941236">
        <w:rPr>
          <w:szCs w:val="28"/>
          <w:lang w:val="en-US"/>
        </w:rPr>
        <w:t xml:space="preserve"> </w:t>
      </w:r>
      <w:r>
        <w:rPr>
          <w:szCs w:val="28"/>
          <w:lang w:val="en-GB"/>
        </w:rPr>
        <w:t>– 102</w:t>
      </w:r>
      <w:r w:rsidRPr="00941236">
        <w:rPr>
          <w:szCs w:val="28"/>
          <w:lang w:val="en-US"/>
        </w:rPr>
        <w:t xml:space="preserve"> </w:t>
      </w:r>
      <w:r>
        <w:rPr>
          <w:szCs w:val="28"/>
          <w:lang w:val="en-GB"/>
        </w:rPr>
        <w:t>(6).</w:t>
      </w:r>
      <w:r w:rsidRPr="00941236">
        <w:rPr>
          <w:szCs w:val="28"/>
          <w:lang w:val="en-US"/>
        </w:rPr>
        <w:t xml:space="preserve"> </w:t>
      </w:r>
      <w:r>
        <w:rPr>
          <w:szCs w:val="28"/>
          <w:lang w:val="en-GB"/>
        </w:rPr>
        <w:t>– Р. 555–563.</w:t>
      </w:r>
    </w:p>
    <w:p w:rsidR="00941236" w:rsidRPr="00941236" w:rsidRDefault="00941236" w:rsidP="00941236">
      <w:pPr>
        <w:widowControl w:val="0"/>
        <w:spacing w:line="360" w:lineRule="auto"/>
        <w:jc w:val="both"/>
        <w:rPr>
          <w:snapToGrid w:val="0"/>
          <w:szCs w:val="28"/>
          <w:lang w:val="en-US"/>
        </w:rPr>
      </w:pPr>
      <w:r w:rsidRPr="00941236">
        <w:rPr>
          <w:szCs w:val="28"/>
          <w:lang w:val="en-US"/>
        </w:rPr>
        <w:t xml:space="preserve">286. </w:t>
      </w:r>
      <w:r w:rsidRPr="00941236">
        <w:rPr>
          <w:snapToGrid w:val="0"/>
          <w:szCs w:val="28"/>
          <w:lang w:val="en-US"/>
        </w:rPr>
        <w:t>Basterra G. Is carbohydrates-deficient transferrin the best test of the alcoholic etiology in acute pancreatitis? / G. Basterra, M. A. Casi, P. Alcorta [</w:t>
      </w:r>
      <w:r>
        <w:rPr>
          <w:snapToGrid w:val="0"/>
          <w:szCs w:val="28"/>
          <w:lang w:val="en-US"/>
        </w:rPr>
        <w:t>at all</w:t>
      </w:r>
      <w:r w:rsidRPr="00941236">
        <w:rPr>
          <w:snapToGrid w:val="0"/>
          <w:szCs w:val="28"/>
          <w:lang w:val="en-US"/>
        </w:rPr>
        <w:t xml:space="preserve">.] // Rev. Esp. Enferm Dig. – 2001. – Aug. – 93 (8). – </w:t>
      </w:r>
      <w:r>
        <w:rPr>
          <w:snapToGrid w:val="0"/>
          <w:szCs w:val="28"/>
        </w:rPr>
        <w:t>Р</w:t>
      </w:r>
      <w:r w:rsidRPr="00941236">
        <w:rPr>
          <w:snapToGrid w:val="0"/>
          <w:szCs w:val="28"/>
          <w:lang w:val="en-US"/>
        </w:rPr>
        <w:t>. 529–534.</w:t>
      </w:r>
    </w:p>
    <w:p w:rsidR="00941236" w:rsidRPr="00941236" w:rsidRDefault="00941236" w:rsidP="00941236">
      <w:pPr>
        <w:widowControl w:val="0"/>
        <w:spacing w:line="360" w:lineRule="auto"/>
        <w:jc w:val="both"/>
        <w:rPr>
          <w:szCs w:val="28"/>
          <w:lang w:val="en-US"/>
        </w:rPr>
      </w:pPr>
      <w:r w:rsidRPr="00941236">
        <w:rPr>
          <w:szCs w:val="28"/>
          <w:lang w:val="en-US"/>
        </w:rPr>
        <w:t xml:space="preserve">287. Becheur H. Purtscher' ischemic retinopathy consecutive to an acute pancreatitis / H. Becheur, L. Machevin, N. Mostefa-Kara, R. Zahedi // Gastroenterol Clin Biol. – 2001. – Oct. – 25 (10). – </w:t>
      </w:r>
      <w:r>
        <w:rPr>
          <w:szCs w:val="28"/>
        </w:rPr>
        <w:t>Р</w:t>
      </w:r>
      <w:r w:rsidRPr="00941236">
        <w:rPr>
          <w:szCs w:val="28"/>
          <w:lang w:val="en-US"/>
        </w:rPr>
        <w:t>. 922–924.</w:t>
      </w:r>
    </w:p>
    <w:p w:rsidR="00941236" w:rsidRDefault="00941236" w:rsidP="00941236">
      <w:pPr>
        <w:widowControl w:val="0"/>
        <w:spacing w:line="360" w:lineRule="auto"/>
        <w:jc w:val="both"/>
        <w:rPr>
          <w:szCs w:val="28"/>
          <w:lang w:val="en-US"/>
        </w:rPr>
      </w:pPr>
      <w:r w:rsidRPr="00941236">
        <w:rPr>
          <w:szCs w:val="28"/>
          <w:lang w:val="en-US"/>
        </w:rPr>
        <w:t xml:space="preserve">288. </w:t>
      </w:r>
      <w:r>
        <w:rPr>
          <w:szCs w:val="28"/>
          <w:lang w:val="en-US"/>
        </w:rPr>
        <w:t>Beger H.</w:t>
      </w:r>
      <w:r w:rsidRPr="00941236">
        <w:rPr>
          <w:szCs w:val="28"/>
          <w:lang w:val="en-US"/>
        </w:rPr>
        <w:t xml:space="preserve"> </w:t>
      </w:r>
      <w:r>
        <w:rPr>
          <w:szCs w:val="28"/>
          <w:lang w:val="en-US"/>
        </w:rPr>
        <w:t xml:space="preserve">G. Natural course of acute pancreatitis </w:t>
      </w:r>
      <w:r w:rsidRPr="00941236">
        <w:rPr>
          <w:szCs w:val="28"/>
          <w:lang w:val="en-US"/>
        </w:rPr>
        <w:t xml:space="preserve">/ </w:t>
      </w:r>
      <w:r>
        <w:rPr>
          <w:szCs w:val="28"/>
          <w:lang w:val="en-US"/>
        </w:rPr>
        <w:t>H.</w:t>
      </w:r>
      <w:r w:rsidRPr="00941236">
        <w:rPr>
          <w:szCs w:val="28"/>
          <w:lang w:val="en-US"/>
        </w:rPr>
        <w:t xml:space="preserve"> </w:t>
      </w:r>
      <w:r>
        <w:rPr>
          <w:szCs w:val="28"/>
          <w:lang w:val="en-US"/>
        </w:rPr>
        <w:t>G.</w:t>
      </w:r>
      <w:r w:rsidRPr="00941236">
        <w:rPr>
          <w:szCs w:val="28"/>
          <w:lang w:val="en-US"/>
        </w:rPr>
        <w:t xml:space="preserve"> </w:t>
      </w:r>
      <w:r>
        <w:rPr>
          <w:szCs w:val="28"/>
          <w:lang w:val="en-US"/>
        </w:rPr>
        <w:t>Beger, B.</w:t>
      </w:r>
      <w:r w:rsidRPr="00941236">
        <w:rPr>
          <w:szCs w:val="28"/>
          <w:lang w:val="en-US"/>
        </w:rPr>
        <w:t xml:space="preserve"> </w:t>
      </w:r>
      <w:r>
        <w:rPr>
          <w:szCs w:val="28"/>
          <w:lang w:val="en-US"/>
        </w:rPr>
        <w:t>Rau, J.</w:t>
      </w:r>
      <w:r w:rsidRPr="00941236">
        <w:rPr>
          <w:szCs w:val="28"/>
          <w:lang w:val="en-US"/>
        </w:rPr>
        <w:t xml:space="preserve"> </w:t>
      </w:r>
      <w:r>
        <w:rPr>
          <w:szCs w:val="28"/>
          <w:lang w:val="en-US"/>
        </w:rPr>
        <w:t>Mayer, U.</w:t>
      </w:r>
      <w:r w:rsidRPr="00941236">
        <w:rPr>
          <w:szCs w:val="28"/>
          <w:lang w:val="en-US"/>
        </w:rPr>
        <w:t xml:space="preserve"> </w:t>
      </w:r>
      <w:r>
        <w:rPr>
          <w:szCs w:val="28"/>
          <w:lang w:val="en-US"/>
        </w:rPr>
        <w:t>Prall //</w:t>
      </w:r>
      <w:r w:rsidRPr="00941236">
        <w:rPr>
          <w:szCs w:val="28"/>
          <w:lang w:val="en-US"/>
        </w:rPr>
        <w:t xml:space="preserve"> </w:t>
      </w:r>
      <w:r>
        <w:rPr>
          <w:szCs w:val="28"/>
          <w:lang w:val="en-US"/>
        </w:rPr>
        <w:t>World J. Surg.</w:t>
      </w:r>
      <w:r w:rsidRPr="00941236">
        <w:rPr>
          <w:szCs w:val="28"/>
          <w:lang w:val="en-US"/>
        </w:rPr>
        <w:t xml:space="preserve"> </w:t>
      </w:r>
      <w:r>
        <w:rPr>
          <w:szCs w:val="28"/>
          <w:lang w:val="en-US"/>
        </w:rPr>
        <w:t>– 1997.</w:t>
      </w:r>
      <w:r w:rsidRPr="00941236">
        <w:rPr>
          <w:szCs w:val="28"/>
          <w:lang w:val="en-US"/>
        </w:rPr>
        <w:t xml:space="preserve"> </w:t>
      </w:r>
      <w:r>
        <w:rPr>
          <w:szCs w:val="28"/>
          <w:lang w:val="en-US"/>
        </w:rPr>
        <w:t xml:space="preserve">– Vol. 21, </w:t>
      </w:r>
      <w:r>
        <w:rPr>
          <w:szCs w:val="28"/>
          <w:lang w:val="en-GB"/>
        </w:rPr>
        <w:t>№</w:t>
      </w:r>
      <w:r>
        <w:rPr>
          <w:szCs w:val="28"/>
          <w:lang w:val="en-US"/>
        </w:rPr>
        <w:t xml:space="preserve"> 2.</w:t>
      </w:r>
      <w:r w:rsidRPr="00941236">
        <w:rPr>
          <w:szCs w:val="28"/>
          <w:lang w:val="en-US"/>
        </w:rPr>
        <w:t xml:space="preserve"> </w:t>
      </w:r>
      <w:r>
        <w:rPr>
          <w:szCs w:val="28"/>
          <w:lang w:val="en-US"/>
        </w:rPr>
        <w:t>– P. 130–135.</w:t>
      </w:r>
    </w:p>
    <w:p w:rsidR="00941236" w:rsidRDefault="00941236" w:rsidP="00941236">
      <w:pPr>
        <w:widowControl w:val="0"/>
        <w:spacing w:line="360" w:lineRule="auto"/>
        <w:jc w:val="both"/>
        <w:rPr>
          <w:szCs w:val="28"/>
          <w:lang w:val="en-US"/>
        </w:rPr>
      </w:pPr>
      <w:r>
        <w:rPr>
          <w:szCs w:val="28"/>
          <w:lang w:val="en-US"/>
        </w:rPr>
        <w:t>2</w:t>
      </w:r>
      <w:r w:rsidRPr="00941236">
        <w:rPr>
          <w:szCs w:val="28"/>
          <w:lang w:val="en-US"/>
        </w:rPr>
        <w:t>8</w:t>
      </w:r>
      <w:r>
        <w:rPr>
          <w:szCs w:val="28"/>
          <w:lang w:val="en-US"/>
        </w:rPr>
        <w:t>9. Berling R. Effects of high</w:t>
      </w:r>
      <w:r w:rsidRPr="00941236">
        <w:rPr>
          <w:szCs w:val="28"/>
          <w:lang w:val="en-US"/>
        </w:rPr>
        <w:t>-</w:t>
      </w:r>
      <w:r>
        <w:rPr>
          <w:szCs w:val="28"/>
          <w:lang w:val="en-US"/>
        </w:rPr>
        <w:t>dose intraperitoneal aprotinin treatment complement a</w:t>
      </w:r>
      <w:r>
        <w:rPr>
          <w:szCs w:val="28"/>
          <w:lang w:val="en-US"/>
        </w:rPr>
        <w:t>c</w:t>
      </w:r>
      <w:r>
        <w:rPr>
          <w:szCs w:val="28"/>
          <w:lang w:val="en-US"/>
        </w:rPr>
        <w:t xml:space="preserve">tivation and acute phase response in acute severe pancreatitis </w:t>
      </w:r>
      <w:r w:rsidRPr="00941236">
        <w:rPr>
          <w:szCs w:val="28"/>
          <w:lang w:val="en-US"/>
        </w:rPr>
        <w:t xml:space="preserve">/ </w:t>
      </w:r>
      <w:r>
        <w:rPr>
          <w:szCs w:val="28"/>
          <w:lang w:val="en-US"/>
        </w:rPr>
        <w:t>R.</w:t>
      </w:r>
      <w:r w:rsidRPr="00941236">
        <w:rPr>
          <w:szCs w:val="28"/>
          <w:lang w:val="en-US"/>
        </w:rPr>
        <w:t xml:space="preserve"> </w:t>
      </w:r>
      <w:r>
        <w:rPr>
          <w:szCs w:val="28"/>
          <w:lang w:val="en-US"/>
        </w:rPr>
        <w:t>Berling, K.</w:t>
      </w:r>
      <w:r w:rsidRPr="00941236">
        <w:rPr>
          <w:szCs w:val="28"/>
          <w:lang w:val="en-US"/>
        </w:rPr>
        <w:t xml:space="preserve"> </w:t>
      </w:r>
      <w:r>
        <w:rPr>
          <w:szCs w:val="28"/>
          <w:lang w:val="en-US"/>
        </w:rPr>
        <w:t>Ohlssou //</w:t>
      </w:r>
      <w:r w:rsidRPr="00941236">
        <w:rPr>
          <w:szCs w:val="28"/>
          <w:lang w:val="en-US"/>
        </w:rPr>
        <w:t xml:space="preserve"> </w:t>
      </w:r>
      <w:r>
        <w:rPr>
          <w:szCs w:val="28"/>
          <w:lang w:val="en-US"/>
        </w:rPr>
        <w:t>J. Ga</w:t>
      </w:r>
      <w:r>
        <w:rPr>
          <w:szCs w:val="28"/>
          <w:lang w:val="en-US"/>
        </w:rPr>
        <w:t>s</w:t>
      </w:r>
      <w:r>
        <w:rPr>
          <w:szCs w:val="28"/>
          <w:lang w:val="en-US"/>
        </w:rPr>
        <w:t>troent.</w:t>
      </w:r>
      <w:r w:rsidRPr="00941236">
        <w:rPr>
          <w:szCs w:val="28"/>
          <w:lang w:val="en-US"/>
        </w:rPr>
        <w:t xml:space="preserve"> </w:t>
      </w:r>
      <w:r>
        <w:rPr>
          <w:szCs w:val="28"/>
          <w:lang w:val="en-US"/>
        </w:rPr>
        <w:t>– 1996.</w:t>
      </w:r>
      <w:r w:rsidRPr="00941236">
        <w:rPr>
          <w:szCs w:val="28"/>
          <w:lang w:val="en-US"/>
        </w:rPr>
        <w:t xml:space="preserve"> </w:t>
      </w:r>
      <w:r>
        <w:rPr>
          <w:szCs w:val="28"/>
          <w:lang w:val="en-US"/>
        </w:rPr>
        <w:t xml:space="preserve">– Vol. 31, </w:t>
      </w:r>
      <w:r>
        <w:rPr>
          <w:szCs w:val="28"/>
          <w:lang w:val="en-GB"/>
        </w:rPr>
        <w:t>№</w:t>
      </w:r>
      <w:r>
        <w:rPr>
          <w:szCs w:val="28"/>
          <w:lang w:val="en-US"/>
        </w:rPr>
        <w:t xml:space="preserve"> 5.</w:t>
      </w:r>
      <w:r w:rsidRPr="00941236">
        <w:rPr>
          <w:szCs w:val="28"/>
          <w:lang w:val="en-US"/>
        </w:rPr>
        <w:t xml:space="preserve"> </w:t>
      </w:r>
      <w:r>
        <w:rPr>
          <w:szCs w:val="28"/>
          <w:lang w:val="en-US"/>
        </w:rPr>
        <w:t>– P. 702–709.</w:t>
      </w:r>
    </w:p>
    <w:p w:rsidR="00941236" w:rsidRDefault="00941236" w:rsidP="00941236">
      <w:pPr>
        <w:widowControl w:val="0"/>
        <w:spacing w:line="360" w:lineRule="auto"/>
        <w:jc w:val="both"/>
        <w:rPr>
          <w:szCs w:val="28"/>
          <w:lang w:val="en-US"/>
        </w:rPr>
      </w:pPr>
      <w:r w:rsidRPr="00941236">
        <w:rPr>
          <w:szCs w:val="28"/>
          <w:lang w:val="en-US"/>
        </w:rPr>
        <w:t>290</w:t>
      </w:r>
      <w:r>
        <w:rPr>
          <w:szCs w:val="28"/>
          <w:lang w:val="en-US"/>
        </w:rPr>
        <w:t>. Bhatia M. Treatment with neutralising antibody against cytokine</w:t>
      </w:r>
      <w:r w:rsidRPr="00941236">
        <w:rPr>
          <w:szCs w:val="28"/>
          <w:lang w:val="en-US"/>
        </w:rPr>
        <w:t>-</w:t>
      </w:r>
      <w:r>
        <w:rPr>
          <w:szCs w:val="28"/>
          <w:lang w:val="en-US"/>
        </w:rPr>
        <w:t>induced neutrophilchemoattractant (CINC) protects rats against acute pancreatitis associated lung inj</w:t>
      </w:r>
      <w:r>
        <w:rPr>
          <w:szCs w:val="28"/>
          <w:lang w:val="en-US"/>
        </w:rPr>
        <w:t>u</w:t>
      </w:r>
      <w:r>
        <w:rPr>
          <w:szCs w:val="28"/>
          <w:lang w:val="en-US"/>
        </w:rPr>
        <w:t xml:space="preserve">ry </w:t>
      </w:r>
      <w:r w:rsidRPr="00941236">
        <w:rPr>
          <w:szCs w:val="28"/>
          <w:lang w:val="en-US"/>
        </w:rPr>
        <w:t xml:space="preserve">/ </w:t>
      </w:r>
      <w:r>
        <w:rPr>
          <w:szCs w:val="28"/>
          <w:lang w:val="en-US"/>
        </w:rPr>
        <w:t>M.</w:t>
      </w:r>
      <w:r w:rsidRPr="00941236">
        <w:rPr>
          <w:szCs w:val="28"/>
          <w:lang w:val="en-US"/>
        </w:rPr>
        <w:t xml:space="preserve"> </w:t>
      </w:r>
      <w:r>
        <w:rPr>
          <w:szCs w:val="28"/>
          <w:lang w:val="en-US"/>
        </w:rPr>
        <w:t>Bhatia, V.</w:t>
      </w:r>
      <w:r w:rsidRPr="00941236">
        <w:rPr>
          <w:szCs w:val="28"/>
          <w:lang w:val="en-US"/>
        </w:rPr>
        <w:t xml:space="preserve"> </w:t>
      </w:r>
      <w:r>
        <w:rPr>
          <w:szCs w:val="28"/>
          <w:lang w:val="en-US"/>
        </w:rPr>
        <w:t>Brady, J.</w:t>
      </w:r>
      <w:r w:rsidRPr="00941236">
        <w:rPr>
          <w:szCs w:val="28"/>
          <w:lang w:val="en-US"/>
        </w:rPr>
        <w:t xml:space="preserve"> </w:t>
      </w:r>
      <w:r>
        <w:rPr>
          <w:szCs w:val="28"/>
          <w:lang w:val="en-US"/>
        </w:rPr>
        <w:t xml:space="preserve">Zagorski et </w:t>
      </w:r>
      <w:r w:rsidRPr="00941236">
        <w:rPr>
          <w:szCs w:val="28"/>
          <w:lang w:val="en-US"/>
        </w:rPr>
        <w:t>[</w:t>
      </w:r>
      <w:r>
        <w:rPr>
          <w:szCs w:val="28"/>
          <w:lang w:val="en-US"/>
        </w:rPr>
        <w:t>all.</w:t>
      </w:r>
      <w:r w:rsidRPr="00941236">
        <w:rPr>
          <w:szCs w:val="28"/>
          <w:lang w:val="en-US"/>
        </w:rPr>
        <w:t>]</w:t>
      </w:r>
      <w:r>
        <w:rPr>
          <w:szCs w:val="28"/>
          <w:lang w:val="en-US"/>
        </w:rPr>
        <w:t xml:space="preserve"> //</w:t>
      </w:r>
      <w:r w:rsidRPr="00941236">
        <w:rPr>
          <w:szCs w:val="28"/>
          <w:lang w:val="en-US"/>
        </w:rPr>
        <w:t xml:space="preserve"> </w:t>
      </w:r>
      <w:r>
        <w:rPr>
          <w:szCs w:val="28"/>
          <w:lang w:val="en-US"/>
        </w:rPr>
        <w:t>Gut.</w:t>
      </w:r>
      <w:r w:rsidRPr="00941236">
        <w:rPr>
          <w:szCs w:val="28"/>
          <w:lang w:val="en-US"/>
        </w:rPr>
        <w:t xml:space="preserve"> </w:t>
      </w:r>
      <w:r>
        <w:rPr>
          <w:szCs w:val="28"/>
          <w:lang w:val="en-US"/>
        </w:rPr>
        <w:t>– 2000.</w:t>
      </w:r>
      <w:r w:rsidRPr="00941236">
        <w:rPr>
          <w:szCs w:val="28"/>
          <w:lang w:val="en-US"/>
        </w:rPr>
        <w:t xml:space="preserve"> </w:t>
      </w:r>
      <w:r>
        <w:rPr>
          <w:szCs w:val="28"/>
          <w:lang w:val="en-US"/>
        </w:rPr>
        <w:t>– Vol.</w:t>
      </w:r>
      <w:r w:rsidRPr="00941236">
        <w:rPr>
          <w:szCs w:val="28"/>
          <w:lang w:val="en-US"/>
        </w:rPr>
        <w:t xml:space="preserve"> </w:t>
      </w:r>
      <w:r>
        <w:rPr>
          <w:szCs w:val="28"/>
          <w:lang w:val="en-US"/>
        </w:rPr>
        <w:t>47.</w:t>
      </w:r>
      <w:r w:rsidRPr="00941236">
        <w:rPr>
          <w:szCs w:val="28"/>
          <w:lang w:val="en-US"/>
        </w:rPr>
        <w:t xml:space="preserve"> </w:t>
      </w:r>
      <w:r>
        <w:rPr>
          <w:szCs w:val="28"/>
          <w:lang w:val="en-US"/>
        </w:rPr>
        <w:t>– P. 838–844.</w:t>
      </w:r>
    </w:p>
    <w:p w:rsidR="00941236" w:rsidRDefault="00941236" w:rsidP="00941236">
      <w:pPr>
        <w:widowControl w:val="0"/>
        <w:spacing w:line="360" w:lineRule="auto"/>
        <w:jc w:val="both"/>
        <w:rPr>
          <w:rFonts w:eastAsia="MS Mincho"/>
          <w:szCs w:val="28"/>
          <w:lang w:val="en-GB"/>
        </w:rPr>
      </w:pPr>
      <w:r w:rsidRPr="00941236">
        <w:rPr>
          <w:szCs w:val="28"/>
          <w:lang w:val="en-US"/>
        </w:rPr>
        <w:t xml:space="preserve">291. </w:t>
      </w:r>
      <w:r>
        <w:rPr>
          <w:rFonts w:eastAsia="MS Mincho"/>
          <w:szCs w:val="28"/>
          <w:lang w:val="en-GB"/>
        </w:rPr>
        <w:t>Bong J.</w:t>
      </w:r>
      <w:r w:rsidRPr="00941236">
        <w:rPr>
          <w:rFonts w:eastAsia="MS Mincho"/>
          <w:szCs w:val="28"/>
          <w:lang w:val="en-US"/>
        </w:rPr>
        <w:t xml:space="preserve"> </w:t>
      </w:r>
      <w:r>
        <w:rPr>
          <w:rFonts w:eastAsia="MS Mincho"/>
          <w:szCs w:val="28"/>
          <w:lang w:val="en-GB"/>
        </w:rPr>
        <w:t>J.</w:t>
      </w:r>
      <w:r>
        <w:rPr>
          <w:rFonts w:eastAsia="MS Mincho"/>
          <w:szCs w:val="28"/>
          <w:lang w:val="en-US"/>
        </w:rPr>
        <w:t xml:space="preserve"> </w:t>
      </w:r>
      <w:r>
        <w:rPr>
          <w:rFonts w:eastAsia="MS Mincho"/>
          <w:szCs w:val="28"/>
          <w:lang w:val="en-GB"/>
        </w:rPr>
        <w:t xml:space="preserve">Thrombotic microangiopathy in acute pancreatitis </w:t>
      </w:r>
      <w:r w:rsidRPr="00941236">
        <w:rPr>
          <w:rFonts w:eastAsia="MS Mincho"/>
          <w:szCs w:val="28"/>
          <w:lang w:val="en-US"/>
        </w:rPr>
        <w:t xml:space="preserve">/ </w:t>
      </w:r>
      <w:r>
        <w:rPr>
          <w:rFonts w:eastAsia="MS Mincho"/>
          <w:szCs w:val="28"/>
          <w:lang w:val="en-GB"/>
        </w:rPr>
        <w:t>J.</w:t>
      </w:r>
      <w:r w:rsidRPr="00941236">
        <w:rPr>
          <w:rFonts w:eastAsia="MS Mincho"/>
          <w:szCs w:val="28"/>
          <w:lang w:val="en-US"/>
        </w:rPr>
        <w:t xml:space="preserve"> </w:t>
      </w:r>
      <w:r>
        <w:rPr>
          <w:rFonts w:eastAsia="MS Mincho"/>
          <w:szCs w:val="28"/>
          <w:lang w:val="en-GB"/>
        </w:rPr>
        <w:t>J.</w:t>
      </w:r>
      <w:r w:rsidRPr="00941236">
        <w:rPr>
          <w:rFonts w:eastAsia="MS Mincho"/>
          <w:szCs w:val="28"/>
          <w:lang w:val="en-US"/>
        </w:rPr>
        <w:t xml:space="preserve"> </w:t>
      </w:r>
      <w:r>
        <w:rPr>
          <w:rFonts w:eastAsia="MS Mincho"/>
          <w:szCs w:val="28"/>
          <w:lang w:val="en-GB"/>
        </w:rPr>
        <w:t>Bong, B.</w:t>
      </w:r>
      <w:r w:rsidRPr="00941236">
        <w:rPr>
          <w:rFonts w:eastAsia="MS Mincho"/>
          <w:szCs w:val="28"/>
          <w:lang w:val="en-US"/>
        </w:rPr>
        <w:t xml:space="preserve"> </w:t>
      </w:r>
      <w:r>
        <w:rPr>
          <w:rFonts w:eastAsia="MS Mincho"/>
          <w:szCs w:val="28"/>
          <w:lang w:val="en-GB"/>
        </w:rPr>
        <w:t>J.</w:t>
      </w:r>
      <w:r w:rsidRPr="00941236">
        <w:rPr>
          <w:rFonts w:eastAsia="MS Mincho"/>
          <w:szCs w:val="28"/>
          <w:lang w:val="en-US"/>
        </w:rPr>
        <w:t xml:space="preserve"> </w:t>
      </w:r>
      <w:r>
        <w:rPr>
          <w:rFonts w:eastAsia="MS Mincho"/>
          <w:szCs w:val="28"/>
          <w:lang w:val="en-GB"/>
        </w:rPr>
        <w:t>Ammori, M.</w:t>
      </w:r>
      <w:r w:rsidRPr="00941236">
        <w:rPr>
          <w:rFonts w:eastAsia="MS Mincho"/>
          <w:szCs w:val="28"/>
          <w:lang w:val="en-US"/>
        </w:rPr>
        <w:t xml:space="preserve"> </w:t>
      </w:r>
      <w:r>
        <w:rPr>
          <w:rFonts w:eastAsia="MS Mincho"/>
          <w:szCs w:val="28"/>
          <w:lang w:val="en-GB"/>
        </w:rPr>
        <w:t>J.</w:t>
      </w:r>
      <w:r w:rsidRPr="00941236">
        <w:rPr>
          <w:rFonts w:eastAsia="MS Mincho"/>
          <w:szCs w:val="28"/>
          <w:lang w:val="en-US"/>
        </w:rPr>
        <w:t xml:space="preserve"> </w:t>
      </w:r>
      <w:r>
        <w:rPr>
          <w:rFonts w:eastAsia="MS Mincho"/>
          <w:szCs w:val="28"/>
          <w:lang w:val="en-GB"/>
        </w:rPr>
        <w:t xml:space="preserve">McMahon </w:t>
      </w:r>
      <w:r w:rsidRPr="00941236">
        <w:rPr>
          <w:rFonts w:eastAsia="MS Mincho"/>
          <w:szCs w:val="28"/>
          <w:lang w:val="en-US"/>
        </w:rPr>
        <w:t>[</w:t>
      </w:r>
      <w:r>
        <w:rPr>
          <w:rFonts w:eastAsia="MS Mincho"/>
          <w:szCs w:val="28"/>
          <w:lang w:val="en-US"/>
        </w:rPr>
        <w:t>at all.</w:t>
      </w:r>
      <w:r w:rsidRPr="00941236">
        <w:rPr>
          <w:rFonts w:eastAsia="MS Mincho"/>
          <w:szCs w:val="28"/>
          <w:lang w:val="en-US"/>
        </w:rPr>
        <w:t>]</w:t>
      </w:r>
      <w:r>
        <w:rPr>
          <w:rFonts w:eastAsia="MS Mincho"/>
          <w:szCs w:val="28"/>
          <w:lang w:val="en-US"/>
        </w:rPr>
        <w:t xml:space="preserve"> </w:t>
      </w:r>
      <w:r>
        <w:rPr>
          <w:rFonts w:eastAsia="MS Mincho"/>
          <w:szCs w:val="28"/>
          <w:lang w:val="en-GB"/>
        </w:rPr>
        <w:t>//</w:t>
      </w:r>
      <w:r w:rsidRPr="00941236">
        <w:rPr>
          <w:rFonts w:eastAsia="MS Mincho"/>
          <w:szCs w:val="28"/>
          <w:lang w:val="en-US"/>
        </w:rPr>
        <w:t xml:space="preserve"> </w:t>
      </w:r>
      <w:r>
        <w:rPr>
          <w:rFonts w:eastAsia="MS Mincho"/>
          <w:szCs w:val="28"/>
          <w:lang w:val="en-GB"/>
        </w:rPr>
        <w:t>Pancreas.</w:t>
      </w:r>
      <w:r w:rsidRPr="00941236">
        <w:rPr>
          <w:rFonts w:eastAsia="MS Mincho"/>
          <w:szCs w:val="28"/>
          <w:lang w:val="en-US"/>
        </w:rPr>
        <w:t xml:space="preserve"> </w:t>
      </w:r>
      <w:r>
        <w:rPr>
          <w:rFonts w:eastAsia="MS Mincho"/>
          <w:szCs w:val="28"/>
          <w:lang w:val="en-GB"/>
        </w:rPr>
        <w:t>– 2002.</w:t>
      </w:r>
      <w:r w:rsidRPr="00941236">
        <w:rPr>
          <w:rFonts w:eastAsia="MS Mincho"/>
          <w:szCs w:val="28"/>
          <w:lang w:val="en-US"/>
        </w:rPr>
        <w:t xml:space="preserve"> </w:t>
      </w:r>
      <w:r>
        <w:rPr>
          <w:rFonts w:eastAsia="MS Mincho"/>
          <w:szCs w:val="28"/>
          <w:lang w:val="en-GB"/>
        </w:rPr>
        <w:t>– Jul.</w:t>
      </w:r>
      <w:r w:rsidRPr="00941236">
        <w:rPr>
          <w:rFonts w:eastAsia="MS Mincho"/>
          <w:szCs w:val="28"/>
          <w:lang w:val="en-US"/>
        </w:rPr>
        <w:t xml:space="preserve"> </w:t>
      </w:r>
      <w:r>
        <w:rPr>
          <w:rFonts w:eastAsia="MS Mincho"/>
          <w:szCs w:val="28"/>
          <w:lang w:val="en-GB"/>
        </w:rPr>
        <w:t>– 25</w:t>
      </w:r>
      <w:r w:rsidRPr="00941236">
        <w:rPr>
          <w:rFonts w:eastAsia="MS Mincho"/>
          <w:szCs w:val="28"/>
          <w:lang w:val="en-US"/>
        </w:rPr>
        <w:t xml:space="preserve"> </w:t>
      </w:r>
      <w:r>
        <w:rPr>
          <w:rFonts w:eastAsia="MS Mincho"/>
          <w:szCs w:val="28"/>
          <w:lang w:val="en-GB"/>
        </w:rPr>
        <w:t>(1).</w:t>
      </w:r>
      <w:r w:rsidRPr="00941236">
        <w:rPr>
          <w:rFonts w:eastAsia="MS Mincho"/>
          <w:szCs w:val="28"/>
          <w:lang w:val="en-US"/>
        </w:rPr>
        <w:t xml:space="preserve"> </w:t>
      </w:r>
      <w:r>
        <w:rPr>
          <w:rFonts w:eastAsia="MS Mincho"/>
          <w:szCs w:val="28"/>
          <w:lang w:val="en-GB"/>
        </w:rPr>
        <w:t>– Р. 107–109.</w:t>
      </w:r>
    </w:p>
    <w:p w:rsidR="00941236" w:rsidRDefault="00941236" w:rsidP="00941236">
      <w:pPr>
        <w:widowControl w:val="0"/>
        <w:spacing w:line="360" w:lineRule="auto"/>
        <w:jc w:val="both"/>
        <w:rPr>
          <w:szCs w:val="28"/>
          <w:lang w:val="en-GB"/>
        </w:rPr>
      </w:pPr>
      <w:r>
        <w:rPr>
          <w:szCs w:val="28"/>
          <w:lang w:val="en-GB"/>
        </w:rPr>
        <w:t>2</w:t>
      </w:r>
      <w:r w:rsidRPr="00941236">
        <w:rPr>
          <w:szCs w:val="28"/>
          <w:lang w:val="en-US"/>
        </w:rPr>
        <w:t>92</w:t>
      </w:r>
      <w:r>
        <w:rPr>
          <w:szCs w:val="28"/>
          <w:lang w:val="en-GB"/>
        </w:rPr>
        <w:t xml:space="preserve">. Boruchowicz A. Pancreatitis and aortic calcifications </w:t>
      </w:r>
      <w:r w:rsidRPr="00941236">
        <w:rPr>
          <w:szCs w:val="28"/>
          <w:lang w:val="en-US"/>
        </w:rPr>
        <w:t xml:space="preserve">/ </w:t>
      </w:r>
      <w:r>
        <w:rPr>
          <w:szCs w:val="28"/>
          <w:lang w:val="en-GB"/>
        </w:rPr>
        <w:t>A.</w:t>
      </w:r>
      <w:r w:rsidRPr="00941236">
        <w:rPr>
          <w:szCs w:val="28"/>
          <w:lang w:val="en-US"/>
        </w:rPr>
        <w:t xml:space="preserve"> </w:t>
      </w:r>
      <w:r>
        <w:rPr>
          <w:szCs w:val="28"/>
          <w:lang w:val="en-GB"/>
        </w:rPr>
        <w:t>Boruchowicz, J.</w:t>
      </w:r>
      <w:r w:rsidRPr="00941236">
        <w:rPr>
          <w:szCs w:val="28"/>
          <w:lang w:val="en-US"/>
        </w:rPr>
        <w:t xml:space="preserve"> </w:t>
      </w:r>
      <w:r>
        <w:rPr>
          <w:szCs w:val="28"/>
          <w:lang w:val="en-GB"/>
        </w:rPr>
        <w:t>E.</w:t>
      </w:r>
      <w:r w:rsidRPr="00941236">
        <w:rPr>
          <w:szCs w:val="28"/>
          <w:lang w:val="en-US"/>
        </w:rPr>
        <w:t xml:space="preserve"> </w:t>
      </w:r>
      <w:r>
        <w:rPr>
          <w:szCs w:val="28"/>
          <w:lang w:val="en-GB"/>
        </w:rPr>
        <w:t>Laberenne, J.</w:t>
      </w:r>
      <w:r w:rsidRPr="00941236">
        <w:rPr>
          <w:szCs w:val="28"/>
          <w:lang w:val="en-US"/>
        </w:rPr>
        <w:t xml:space="preserve"> </w:t>
      </w:r>
      <w:r>
        <w:rPr>
          <w:szCs w:val="28"/>
          <w:lang w:val="en-GB"/>
        </w:rPr>
        <w:t>C.</w:t>
      </w:r>
      <w:r w:rsidRPr="00941236">
        <w:rPr>
          <w:szCs w:val="28"/>
          <w:lang w:val="en-US"/>
        </w:rPr>
        <w:t xml:space="preserve"> </w:t>
      </w:r>
      <w:r>
        <w:rPr>
          <w:szCs w:val="28"/>
          <w:lang w:val="en-GB"/>
        </w:rPr>
        <w:t>Paris //</w:t>
      </w:r>
      <w:r w:rsidRPr="00941236">
        <w:rPr>
          <w:szCs w:val="28"/>
          <w:lang w:val="en-US"/>
        </w:rPr>
        <w:t xml:space="preserve"> </w:t>
      </w:r>
      <w:r>
        <w:rPr>
          <w:szCs w:val="28"/>
          <w:lang w:val="en-GB"/>
        </w:rPr>
        <w:t>Am. J. Gastroenterol.</w:t>
      </w:r>
      <w:r w:rsidRPr="00941236">
        <w:rPr>
          <w:szCs w:val="28"/>
          <w:lang w:val="en-US"/>
        </w:rPr>
        <w:t xml:space="preserve"> </w:t>
      </w:r>
      <w:r>
        <w:rPr>
          <w:szCs w:val="28"/>
          <w:lang w:val="en-GB"/>
        </w:rPr>
        <w:t>– 1996.</w:t>
      </w:r>
      <w:r w:rsidRPr="00941236">
        <w:rPr>
          <w:szCs w:val="28"/>
          <w:lang w:val="en-US"/>
        </w:rPr>
        <w:t xml:space="preserve"> </w:t>
      </w:r>
      <w:r>
        <w:rPr>
          <w:szCs w:val="28"/>
          <w:lang w:val="en-GB"/>
        </w:rPr>
        <w:t>– Dec.</w:t>
      </w:r>
      <w:r w:rsidRPr="00941236">
        <w:rPr>
          <w:szCs w:val="28"/>
          <w:lang w:val="en-US"/>
        </w:rPr>
        <w:t xml:space="preserve"> </w:t>
      </w:r>
      <w:r>
        <w:rPr>
          <w:szCs w:val="28"/>
          <w:lang w:val="en-GB"/>
        </w:rPr>
        <w:t>– 91 (12).</w:t>
      </w:r>
      <w:r w:rsidRPr="00941236">
        <w:rPr>
          <w:szCs w:val="28"/>
          <w:lang w:val="en-US"/>
        </w:rPr>
        <w:t xml:space="preserve"> </w:t>
      </w:r>
      <w:r>
        <w:rPr>
          <w:szCs w:val="28"/>
          <w:lang w:val="en-GB"/>
        </w:rPr>
        <w:t>– Р. 2650–2651.</w:t>
      </w:r>
    </w:p>
    <w:p w:rsidR="00941236" w:rsidRPr="00941236" w:rsidRDefault="00941236" w:rsidP="00941236">
      <w:pPr>
        <w:widowControl w:val="0"/>
        <w:spacing w:line="360" w:lineRule="auto"/>
        <w:jc w:val="both"/>
        <w:rPr>
          <w:szCs w:val="28"/>
          <w:lang w:val="en-US"/>
        </w:rPr>
      </w:pPr>
      <w:r>
        <w:rPr>
          <w:szCs w:val="28"/>
          <w:lang w:val="en-GB"/>
        </w:rPr>
        <w:t>2</w:t>
      </w:r>
      <w:r w:rsidRPr="00941236">
        <w:rPr>
          <w:szCs w:val="28"/>
          <w:lang w:val="en-US"/>
        </w:rPr>
        <w:t>93</w:t>
      </w:r>
      <w:r>
        <w:rPr>
          <w:szCs w:val="28"/>
          <w:lang w:val="en-GB"/>
        </w:rPr>
        <w:t>. Bradley E.</w:t>
      </w:r>
      <w:r w:rsidRPr="00941236">
        <w:rPr>
          <w:szCs w:val="28"/>
          <w:lang w:val="en-US"/>
        </w:rPr>
        <w:t xml:space="preserve"> </w:t>
      </w:r>
      <w:r>
        <w:rPr>
          <w:szCs w:val="28"/>
          <w:lang w:val="en-GB"/>
        </w:rPr>
        <w:t xml:space="preserve">L. A clinically based classification system for acute pancreatitis </w:t>
      </w:r>
      <w:r w:rsidRPr="00941236">
        <w:rPr>
          <w:szCs w:val="28"/>
          <w:lang w:val="en-US"/>
        </w:rPr>
        <w:t xml:space="preserve">/ </w:t>
      </w:r>
      <w:r>
        <w:rPr>
          <w:szCs w:val="28"/>
          <w:lang w:val="en-GB"/>
        </w:rPr>
        <w:t>E.</w:t>
      </w:r>
      <w:r w:rsidRPr="00941236">
        <w:rPr>
          <w:szCs w:val="28"/>
          <w:lang w:val="en-US"/>
        </w:rPr>
        <w:t xml:space="preserve"> </w:t>
      </w:r>
      <w:r>
        <w:rPr>
          <w:szCs w:val="28"/>
          <w:lang w:val="en-GB"/>
        </w:rPr>
        <w:t>L.</w:t>
      </w:r>
      <w:r w:rsidRPr="00941236">
        <w:rPr>
          <w:szCs w:val="28"/>
          <w:lang w:val="en-US"/>
        </w:rPr>
        <w:t xml:space="preserve"> </w:t>
      </w:r>
      <w:r>
        <w:rPr>
          <w:szCs w:val="28"/>
          <w:lang w:val="en-GB"/>
        </w:rPr>
        <w:t xml:space="preserve">Bradley </w:t>
      </w:r>
      <w:r w:rsidRPr="00941236">
        <w:rPr>
          <w:szCs w:val="28"/>
          <w:lang w:val="en-US"/>
        </w:rPr>
        <w:t xml:space="preserve">// </w:t>
      </w:r>
      <w:r>
        <w:rPr>
          <w:szCs w:val="28"/>
          <w:lang w:val="en-GB"/>
        </w:rPr>
        <w:t>Sum</w:t>
      </w:r>
      <w:r>
        <w:rPr>
          <w:szCs w:val="28"/>
          <w:lang w:val="en-US"/>
        </w:rPr>
        <w:t>mary of the international symposium on acute pancreatitis.</w:t>
      </w:r>
      <w:r w:rsidRPr="00941236">
        <w:rPr>
          <w:szCs w:val="28"/>
          <w:lang w:val="en-US"/>
        </w:rPr>
        <w:t xml:space="preserve"> </w:t>
      </w:r>
      <w:r>
        <w:rPr>
          <w:szCs w:val="28"/>
          <w:lang w:val="en-US"/>
        </w:rPr>
        <w:t>– Atlanta</w:t>
      </w:r>
      <w:r w:rsidRPr="00941236">
        <w:rPr>
          <w:szCs w:val="28"/>
          <w:lang w:val="en-US"/>
        </w:rPr>
        <w:t>,</w:t>
      </w:r>
      <w:r>
        <w:rPr>
          <w:szCs w:val="28"/>
          <w:lang w:val="en-US"/>
        </w:rPr>
        <w:t xml:space="preserve"> 1992.</w:t>
      </w:r>
    </w:p>
    <w:p w:rsidR="00941236" w:rsidRDefault="00941236" w:rsidP="00941236">
      <w:pPr>
        <w:widowControl w:val="0"/>
        <w:spacing w:line="360" w:lineRule="auto"/>
        <w:jc w:val="both"/>
        <w:rPr>
          <w:szCs w:val="28"/>
          <w:lang w:val="en-US"/>
        </w:rPr>
      </w:pPr>
      <w:r w:rsidRPr="00941236">
        <w:rPr>
          <w:szCs w:val="28"/>
          <w:lang w:val="en-US"/>
        </w:rPr>
        <w:t>294</w:t>
      </w:r>
      <w:r>
        <w:rPr>
          <w:szCs w:val="28"/>
          <w:lang w:val="en-US"/>
        </w:rPr>
        <w:t>. Cavallini G. Somatostatin and ocreotide in acute pancreatitis: the never</w:t>
      </w:r>
      <w:r w:rsidRPr="00941236">
        <w:rPr>
          <w:szCs w:val="28"/>
          <w:lang w:val="en-US"/>
        </w:rPr>
        <w:t>-</w:t>
      </w:r>
      <w:r>
        <w:rPr>
          <w:szCs w:val="28"/>
          <w:lang w:val="en-US"/>
        </w:rPr>
        <w:t>ending st</w:t>
      </w:r>
      <w:r>
        <w:rPr>
          <w:szCs w:val="28"/>
          <w:lang w:val="en-US"/>
        </w:rPr>
        <w:t>o</w:t>
      </w:r>
      <w:r>
        <w:rPr>
          <w:szCs w:val="28"/>
          <w:lang w:val="en-US"/>
        </w:rPr>
        <w:t xml:space="preserve">ry </w:t>
      </w:r>
      <w:r w:rsidRPr="00941236">
        <w:rPr>
          <w:szCs w:val="28"/>
          <w:lang w:val="en-US"/>
        </w:rPr>
        <w:t xml:space="preserve">/ </w:t>
      </w:r>
      <w:r>
        <w:rPr>
          <w:szCs w:val="28"/>
          <w:lang w:val="en-US"/>
        </w:rPr>
        <w:t>G.</w:t>
      </w:r>
      <w:r w:rsidRPr="00941236">
        <w:rPr>
          <w:szCs w:val="28"/>
          <w:lang w:val="en-US"/>
        </w:rPr>
        <w:t xml:space="preserve"> </w:t>
      </w:r>
      <w:r>
        <w:rPr>
          <w:szCs w:val="28"/>
          <w:lang w:val="en-US"/>
        </w:rPr>
        <w:t>Cavallini, I.</w:t>
      </w:r>
      <w:r w:rsidRPr="00941236">
        <w:rPr>
          <w:szCs w:val="28"/>
          <w:lang w:val="en-US"/>
        </w:rPr>
        <w:t xml:space="preserve"> </w:t>
      </w:r>
      <w:r>
        <w:rPr>
          <w:szCs w:val="28"/>
          <w:lang w:val="en-US"/>
        </w:rPr>
        <w:t>Frulloni //</w:t>
      </w:r>
      <w:r w:rsidRPr="00941236">
        <w:rPr>
          <w:szCs w:val="28"/>
          <w:lang w:val="en-US"/>
        </w:rPr>
        <w:t xml:space="preserve"> </w:t>
      </w:r>
      <w:r>
        <w:rPr>
          <w:szCs w:val="28"/>
          <w:lang w:val="en-US"/>
        </w:rPr>
        <w:t>Dig. Liver Dis.</w:t>
      </w:r>
      <w:r w:rsidRPr="00941236">
        <w:rPr>
          <w:szCs w:val="28"/>
          <w:lang w:val="en-US"/>
        </w:rPr>
        <w:t xml:space="preserve"> </w:t>
      </w:r>
      <w:r>
        <w:rPr>
          <w:szCs w:val="28"/>
          <w:lang w:val="en-US"/>
        </w:rPr>
        <w:t>– 2001.</w:t>
      </w:r>
      <w:r w:rsidRPr="00941236">
        <w:rPr>
          <w:szCs w:val="28"/>
          <w:lang w:val="en-US"/>
        </w:rPr>
        <w:t xml:space="preserve"> </w:t>
      </w:r>
      <w:r>
        <w:rPr>
          <w:szCs w:val="28"/>
          <w:lang w:val="en-US"/>
        </w:rPr>
        <w:t>– Vol 33,</w:t>
      </w:r>
      <w:r>
        <w:rPr>
          <w:szCs w:val="28"/>
          <w:lang w:val="en-GB"/>
        </w:rPr>
        <w:t xml:space="preserve"> № 2.</w:t>
      </w:r>
      <w:r w:rsidRPr="00941236">
        <w:rPr>
          <w:szCs w:val="28"/>
          <w:lang w:val="en-US"/>
        </w:rPr>
        <w:t xml:space="preserve"> </w:t>
      </w:r>
      <w:r>
        <w:rPr>
          <w:szCs w:val="28"/>
          <w:lang w:val="en-GB"/>
        </w:rPr>
        <w:t>– P. 192–201.</w:t>
      </w:r>
    </w:p>
    <w:p w:rsidR="00941236" w:rsidRDefault="00941236" w:rsidP="00941236">
      <w:pPr>
        <w:pStyle w:val="2ffffa"/>
        <w:widowControl w:val="0"/>
        <w:rPr>
          <w:szCs w:val="28"/>
          <w:lang w:val="en-GB"/>
        </w:rPr>
      </w:pPr>
      <w:r>
        <w:rPr>
          <w:szCs w:val="28"/>
          <w:lang w:val="en-GB"/>
        </w:rPr>
        <w:t>2</w:t>
      </w:r>
      <w:r w:rsidRPr="00941236">
        <w:rPr>
          <w:szCs w:val="28"/>
          <w:lang w:val="en-US"/>
        </w:rPr>
        <w:t>95</w:t>
      </w:r>
      <w:r>
        <w:rPr>
          <w:szCs w:val="28"/>
          <w:lang w:val="en-GB"/>
        </w:rPr>
        <w:t xml:space="preserve">. Charneau J. Pancreatite aigue necrotique et altizide </w:t>
      </w:r>
      <w:r w:rsidRPr="00941236">
        <w:rPr>
          <w:szCs w:val="28"/>
          <w:lang w:val="en-US"/>
        </w:rPr>
        <w:t xml:space="preserve">/ </w:t>
      </w:r>
      <w:r>
        <w:rPr>
          <w:szCs w:val="28"/>
          <w:lang w:val="en-GB"/>
        </w:rPr>
        <w:t>J.</w:t>
      </w:r>
      <w:r w:rsidRPr="00941236">
        <w:rPr>
          <w:szCs w:val="28"/>
          <w:lang w:val="en-US"/>
        </w:rPr>
        <w:t xml:space="preserve"> </w:t>
      </w:r>
      <w:r>
        <w:rPr>
          <w:szCs w:val="28"/>
          <w:lang w:val="en-GB"/>
        </w:rPr>
        <w:t>Charneau, M.</w:t>
      </w:r>
      <w:r w:rsidRPr="00941236">
        <w:rPr>
          <w:szCs w:val="28"/>
          <w:lang w:val="en-US"/>
        </w:rPr>
        <w:t xml:space="preserve"> </w:t>
      </w:r>
      <w:r>
        <w:rPr>
          <w:szCs w:val="28"/>
          <w:lang w:val="en-GB"/>
        </w:rPr>
        <w:t>Mendler //</w:t>
      </w:r>
      <w:r w:rsidRPr="00941236">
        <w:rPr>
          <w:szCs w:val="28"/>
          <w:lang w:val="en-US"/>
        </w:rPr>
        <w:t xml:space="preserve"> </w:t>
      </w:r>
      <w:r>
        <w:rPr>
          <w:szCs w:val="28"/>
          <w:lang w:val="en-GB"/>
        </w:rPr>
        <w:t>Gastroenterol. Clin. Biol.</w:t>
      </w:r>
      <w:r w:rsidRPr="00941236">
        <w:rPr>
          <w:szCs w:val="28"/>
          <w:lang w:val="en-US"/>
        </w:rPr>
        <w:t xml:space="preserve"> </w:t>
      </w:r>
      <w:r>
        <w:rPr>
          <w:szCs w:val="28"/>
          <w:lang w:val="en-GB"/>
        </w:rPr>
        <w:t>– 1997.</w:t>
      </w:r>
      <w:r w:rsidRPr="00941236">
        <w:rPr>
          <w:szCs w:val="28"/>
          <w:lang w:val="en-US"/>
        </w:rPr>
        <w:t xml:space="preserve"> </w:t>
      </w:r>
      <w:r>
        <w:rPr>
          <w:szCs w:val="28"/>
          <w:lang w:val="en-GB"/>
        </w:rPr>
        <w:t>– 21 (2).</w:t>
      </w:r>
      <w:r w:rsidRPr="00941236">
        <w:rPr>
          <w:szCs w:val="28"/>
          <w:lang w:val="en-US"/>
        </w:rPr>
        <w:t xml:space="preserve"> </w:t>
      </w:r>
      <w:r>
        <w:rPr>
          <w:szCs w:val="28"/>
          <w:lang w:val="en-GB"/>
        </w:rPr>
        <w:t>– Р. 164–165.</w:t>
      </w:r>
    </w:p>
    <w:p w:rsidR="00941236" w:rsidRDefault="00941236" w:rsidP="00941236">
      <w:pPr>
        <w:pStyle w:val="2ffffa"/>
        <w:widowControl w:val="0"/>
        <w:rPr>
          <w:szCs w:val="28"/>
          <w:lang w:val="en-GB"/>
        </w:rPr>
      </w:pPr>
      <w:r w:rsidRPr="00941236">
        <w:rPr>
          <w:szCs w:val="28"/>
          <w:lang w:val="en-US"/>
        </w:rPr>
        <w:lastRenderedPageBreak/>
        <w:t>296</w:t>
      </w:r>
      <w:r>
        <w:rPr>
          <w:szCs w:val="28"/>
          <w:lang w:val="en-GB"/>
        </w:rPr>
        <w:t>. Chen H.</w:t>
      </w:r>
      <w:r w:rsidRPr="00941236">
        <w:rPr>
          <w:szCs w:val="28"/>
          <w:lang w:val="en-US"/>
        </w:rPr>
        <w:t xml:space="preserve"> </w:t>
      </w:r>
      <w:r>
        <w:rPr>
          <w:szCs w:val="28"/>
          <w:lang w:val="en-GB"/>
        </w:rPr>
        <w:t xml:space="preserve">M. Early microcirculatoryderangement in mild and severe pancreatitis models in mice </w:t>
      </w:r>
      <w:r w:rsidRPr="00941236">
        <w:rPr>
          <w:szCs w:val="28"/>
          <w:lang w:val="en-US"/>
        </w:rPr>
        <w:t xml:space="preserve">/ </w:t>
      </w:r>
      <w:r>
        <w:rPr>
          <w:szCs w:val="28"/>
          <w:lang w:val="en-GB"/>
        </w:rPr>
        <w:t>H.</w:t>
      </w:r>
      <w:r w:rsidRPr="00941236">
        <w:rPr>
          <w:szCs w:val="28"/>
          <w:lang w:val="en-US"/>
        </w:rPr>
        <w:t xml:space="preserve"> </w:t>
      </w:r>
      <w:r>
        <w:rPr>
          <w:szCs w:val="28"/>
          <w:lang w:val="en-GB"/>
        </w:rPr>
        <w:t>M.</w:t>
      </w:r>
      <w:r w:rsidRPr="00941236">
        <w:rPr>
          <w:szCs w:val="28"/>
          <w:lang w:val="en-US"/>
        </w:rPr>
        <w:t xml:space="preserve"> </w:t>
      </w:r>
      <w:r>
        <w:rPr>
          <w:szCs w:val="28"/>
          <w:lang w:val="en-GB"/>
        </w:rPr>
        <w:t>Chen, M.</w:t>
      </w:r>
      <w:r w:rsidRPr="00941236">
        <w:rPr>
          <w:szCs w:val="28"/>
          <w:lang w:val="en-US"/>
        </w:rPr>
        <w:t xml:space="preserve"> </w:t>
      </w:r>
      <w:r>
        <w:rPr>
          <w:szCs w:val="28"/>
          <w:lang w:val="en-GB"/>
        </w:rPr>
        <w:t>Sunamara, K.</w:t>
      </w:r>
      <w:r w:rsidRPr="00941236">
        <w:rPr>
          <w:szCs w:val="28"/>
          <w:lang w:val="en-US"/>
        </w:rPr>
        <w:t xml:space="preserve"> </w:t>
      </w:r>
      <w:r>
        <w:rPr>
          <w:szCs w:val="28"/>
          <w:lang w:val="en-GB"/>
        </w:rPr>
        <w:t xml:space="preserve">Shibuya </w:t>
      </w:r>
      <w:r w:rsidRPr="00941236">
        <w:rPr>
          <w:szCs w:val="28"/>
          <w:lang w:val="en-US"/>
        </w:rPr>
        <w:t>[</w:t>
      </w:r>
      <w:r>
        <w:rPr>
          <w:szCs w:val="28"/>
          <w:lang w:val="en-GB"/>
        </w:rPr>
        <w:t>et all.</w:t>
      </w:r>
      <w:r w:rsidRPr="00941236">
        <w:rPr>
          <w:szCs w:val="28"/>
          <w:lang w:val="en-US"/>
        </w:rPr>
        <w:t>]</w:t>
      </w:r>
      <w:r>
        <w:rPr>
          <w:szCs w:val="28"/>
          <w:lang w:val="en-GB"/>
        </w:rPr>
        <w:t xml:space="preserve"> //</w:t>
      </w:r>
      <w:r w:rsidRPr="00941236">
        <w:rPr>
          <w:szCs w:val="28"/>
          <w:lang w:val="en-US"/>
        </w:rPr>
        <w:t xml:space="preserve"> </w:t>
      </w:r>
      <w:r>
        <w:rPr>
          <w:szCs w:val="28"/>
          <w:lang w:val="en-GB"/>
        </w:rPr>
        <w:t>Surg. Today.</w:t>
      </w:r>
      <w:r w:rsidRPr="00941236">
        <w:rPr>
          <w:szCs w:val="28"/>
          <w:lang w:val="en-US"/>
        </w:rPr>
        <w:t xml:space="preserve"> </w:t>
      </w:r>
      <w:r>
        <w:rPr>
          <w:szCs w:val="28"/>
          <w:lang w:val="en-GB"/>
        </w:rPr>
        <w:t>– 2001.</w:t>
      </w:r>
      <w:r w:rsidRPr="00941236">
        <w:rPr>
          <w:szCs w:val="28"/>
          <w:lang w:val="en-US"/>
        </w:rPr>
        <w:t xml:space="preserve"> </w:t>
      </w:r>
      <w:r>
        <w:rPr>
          <w:szCs w:val="28"/>
          <w:lang w:val="en-GB"/>
        </w:rPr>
        <w:t>– Vol.</w:t>
      </w:r>
      <w:r w:rsidRPr="00941236">
        <w:rPr>
          <w:szCs w:val="28"/>
          <w:lang w:val="en-US"/>
        </w:rPr>
        <w:t xml:space="preserve"> </w:t>
      </w:r>
      <w:r>
        <w:rPr>
          <w:szCs w:val="28"/>
          <w:lang w:val="en-GB"/>
        </w:rPr>
        <w:t>31.</w:t>
      </w:r>
      <w:r w:rsidRPr="00941236">
        <w:rPr>
          <w:szCs w:val="28"/>
          <w:lang w:val="en-US"/>
        </w:rPr>
        <w:t xml:space="preserve"> </w:t>
      </w:r>
      <w:r>
        <w:rPr>
          <w:szCs w:val="28"/>
          <w:lang w:val="en-GB"/>
        </w:rPr>
        <w:t>– P. 634–642.</w:t>
      </w:r>
    </w:p>
    <w:p w:rsidR="00941236" w:rsidRDefault="00941236" w:rsidP="00941236">
      <w:pPr>
        <w:pStyle w:val="2ffffa"/>
        <w:widowControl w:val="0"/>
        <w:rPr>
          <w:szCs w:val="28"/>
          <w:lang w:val="en-GB"/>
        </w:rPr>
      </w:pPr>
      <w:r w:rsidRPr="00941236">
        <w:rPr>
          <w:szCs w:val="28"/>
          <w:lang w:val="en-US"/>
        </w:rPr>
        <w:t>297</w:t>
      </w:r>
      <w:r>
        <w:rPr>
          <w:szCs w:val="28"/>
          <w:lang w:val="en-GB"/>
        </w:rPr>
        <w:t>. Chen W.</w:t>
      </w:r>
      <w:r w:rsidRPr="00941236">
        <w:rPr>
          <w:szCs w:val="28"/>
          <w:lang w:val="en-US"/>
        </w:rPr>
        <w:t xml:space="preserve"> </w:t>
      </w:r>
      <w:r>
        <w:rPr>
          <w:szCs w:val="28"/>
          <w:lang w:val="en-GB"/>
        </w:rPr>
        <w:t xml:space="preserve">X. Application of endoscopic sphincterotomy in acute pancreatitis with fluid collection: a prospective studi </w:t>
      </w:r>
      <w:r w:rsidRPr="00941236">
        <w:rPr>
          <w:szCs w:val="28"/>
          <w:lang w:val="en-US"/>
        </w:rPr>
        <w:t xml:space="preserve">/ </w:t>
      </w:r>
      <w:r>
        <w:rPr>
          <w:szCs w:val="28"/>
          <w:lang w:val="en-GB"/>
        </w:rPr>
        <w:t>W.</w:t>
      </w:r>
      <w:r w:rsidRPr="00941236">
        <w:rPr>
          <w:szCs w:val="28"/>
          <w:lang w:val="en-US"/>
        </w:rPr>
        <w:t xml:space="preserve"> </w:t>
      </w:r>
      <w:r>
        <w:rPr>
          <w:szCs w:val="28"/>
          <w:lang w:val="en-GB"/>
        </w:rPr>
        <w:t>X.</w:t>
      </w:r>
      <w:r w:rsidRPr="00941236">
        <w:rPr>
          <w:szCs w:val="28"/>
          <w:lang w:val="en-US"/>
        </w:rPr>
        <w:t xml:space="preserve"> </w:t>
      </w:r>
      <w:r>
        <w:rPr>
          <w:szCs w:val="28"/>
          <w:lang w:val="en-GB"/>
        </w:rPr>
        <w:t>Chen, Y.</w:t>
      </w:r>
      <w:r w:rsidRPr="00941236">
        <w:rPr>
          <w:szCs w:val="28"/>
          <w:lang w:val="en-US"/>
        </w:rPr>
        <w:t xml:space="preserve"> </w:t>
      </w:r>
      <w:r>
        <w:rPr>
          <w:szCs w:val="28"/>
          <w:lang w:val="en-GB"/>
        </w:rPr>
        <w:t>M.</w:t>
      </w:r>
      <w:r w:rsidRPr="00941236">
        <w:rPr>
          <w:szCs w:val="28"/>
          <w:lang w:val="en-US"/>
        </w:rPr>
        <w:t xml:space="preserve"> </w:t>
      </w:r>
      <w:r>
        <w:rPr>
          <w:szCs w:val="28"/>
          <w:lang w:val="en-GB"/>
        </w:rPr>
        <w:t>Li, D.</w:t>
      </w:r>
      <w:r w:rsidRPr="00941236">
        <w:rPr>
          <w:szCs w:val="28"/>
          <w:lang w:val="en-US"/>
        </w:rPr>
        <w:t xml:space="preserve"> </w:t>
      </w:r>
      <w:r>
        <w:rPr>
          <w:szCs w:val="28"/>
          <w:lang w:val="en-GB"/>
        </w:rPr>
        <w:t>J.</w:t>
      </w:r>
      <w:r w:rsidRPr="00941236">
        <w:rPr>
          <w:szCs w:val="28"/>
          <w:lang w:val="en-US"/>
        </w:rPr>
        <w:t xml:space="preserve"> </w:t>
      </w:r>
      <w:r>
        <w:rPr>
          <w:szCs w:val="28"/>
          <w:lang w:val="en-GB"/>
        </w:rPr>
        <w:t xml:space="preserve">Gao </w:t>
      </w:r>
      <w:r w:rsidRPr="00941236">
        <w:rPr>
          <w:szCs w:val="28"/>
          <w:lang w:val="en-US"/>
        </w:rPr>
        <w:t>[</w:t>
      </w:r>
      <w:r>
        <w:rPr>
          <w:szCs w:val="28"/>
          <w:lang w:val="en-GB"/>
        </w:rPr>
        <w:t>at all.</w:t>
      </w:r>
      <w:r w:rsidRPr="00941236">
        <w:rPr>
          <w:szCs w:val="28"/>
          <w:lang w:val="en-US"/>
        </w:rPr>
        <w:t>]</w:t>
      </w:r>
      <w:r>
        <w:rPr>
          <w:szCs w:val="28"/>
          <w:lang w:val="en-GB"/>
        </w:rPr>
        <w:t xml:space="preserve"> //</w:t>
      </w:r>
      <w:r w:rsidRPr="00941236">
        <w:rPr>
          <w:szCs w:val="28"/>
          <w:lang w:val="en-US"/>
        </w:rPr>
        <w:t xml:space="preserve"> </w:t>
      </w:r>
      <w:r>
        <w:rPr>
          <w:szCs w:val="28"/>
          <w:lang w:val="en-GB"/>
        </w:rPr>
        <w:t>World J. Gastroenterol.</w:t>
      </w:r>
      <w:r w:rsidRPr="00941236">
        <w:rPr>
          <w:szCs w:val="28"/>
          <w:lang w:val="en-US"/>
        </w:rPr>
        <w:t xml:space="preserve"> </w:t>
      </w:r>
      <w:r>
        <w:rPr>
          <w:szCs w:val="28"/>
          <w:lang w:val="en-GB"/>
        </w:rPr>
        <w:t>– 2005.</w:t>
      </w:r>
      <w:r w:rsidRPr="00941236">
        <w:rPr>
          <w:szCs w:val="28"/>
          <w:lang w:val="en-US"/>
        </w:rPr>
        <w:t xml:space="preserve"> </w:t>
      </w:r>
      <w:r>
        <w:rPr>
          <w:szCs w:val="28"/>
          <w:lang w:val="en-GB"/>
        </w:rPr>
        <w:t>– V.</w:t>
      </w:r>
      <w:r w:rsidRPr="00941236">
        <w:rPr>
          <w:szCs w:val="28"/>
          <w:lang w:val="en-US"/>
        </w:rPr>
        <w:t xml:space="preserve"> </w:t>
      </w:r>
      <w:r>
        <w:rPr>
          <w:szCs w:val="28"/>
          <w:lang w:val="en-GB"/>
        </w:rPr>
        <w:t>11 (23).</w:t>
      </w:r>
      <w:r w:rsidRPr="00941236">
        <w:rPr>
          <w:szCs w:val="28"/>
          <w:lang w:val="en-US"/>
        </w:rPr>
        <w:t xml:space="preserve"> </w:t>
      </w:r>
      <w:r>
        <w:rPr>
          <w:szCs w:val="28"/>
          <w:lang w:val="en-GB"/>
        </w:rPr>
        <w:t>– P. 3636–3639.</w:t>
      </w:r>
    </w:p>
    <w:p w:rsidR="00941236" w:rsidRDefault="00941236" w:rsidP="00941236">
      <w:pPr>
        <w:widowControl w:val="0"/>
        <w:spacing w:line="360" w:lineRule="auto"/>
        <w:jc w:val="both"/>
        <w:rPr>
          <w:szCs w:val="28"/>
          <w:lang w:val="en-GB"/>
        </w:rPr>
      </w:pPr>
      <w:r>
        <w:rPr>
          <w:szCs w:val="28"/>
          <w:lang w:val="en-GB"/>
        </w:rPr>
        <w:t>2</w:t>
      </w:r>
      <w:r w:rsidRPr="00941236">
        <w:rPr>
          <w:szCs w:val="28"/>
          <w:lang w:val="en-US"/>
        </w:rPr>
        <w:t>98</w:t>
      </w:r>
      <w:r>
        <w:rPr>
          <w:szCs w:val="28"/>
          <w:lang w:val="en-GB"/>
        </w:rPr>
        <w:t>. Christophe J.</w:t>
      </w:r>
      <w:r w:rsidRPr="00941236">
        <w:rPr>
          <w:szCs w:val="28"/>
          <w:lang w:val="en-US"/>
        </w:rPr>
        <w:t xml:space="preserve"> </w:t>
      </w:r>
      <w:r>
        <w:rPr>
          <w:szCs w:val="28"/>
          <w:lang w:val="en-GB"/>
        </w:rPr>
        <w:t xml:space="preserve">L. Pancreatitis induced by nitrofurantoin </w:t>
      </w:r>
      <w:r w:rsidRPr="00941236">
        <w:rPr>
          <w:szCs w:val="28"/>
          <w:lang w:val="en-US"/>
        </w:rPr>
        <w:t xml:space="preserve">/ </w:t>
      </w:r>
      <w:r>
        <w:rPr>
          <w:szCs w:val="28"/>
          <w:lang w:val="en-GB"/>
        </w:rPr>
        <w:t>J.</w:t>
      </w:r>
      <w:r w:rsidRPr="00941236">
        <w:rPr>
          <w:szCs w:val="28"/>
          <w:lang w:val="en-US"/>
        </w:rPr>
        <w:t xml:space="preserve"> </w:t>
      </w:r>
      <w:r>
        <w:rPr>
          <w:szCs w:val="28"/>
          <w:lang w:val="en-GB"/>
        </w:rPr>
        <w:t>L. Christophe //</w:t>
      </w:r>
      <w:r w:rsidRPr="00941236">
        <w:rPr>
          <w:szCs w:val="28"/>
          <w:lang w:val="en-US"/>
        </w:rPr>
        <w:t xml:space="preserve"> </w:t>
      </w:r>
      <w:r>
        <w:rPr>
          <w:szCs w:val="28"/>
          <w:lang w:val="en-GB"/>
        </w:rPr>
        <w:t>Gut.</w:t>
      </w:r>
      <w:r w:rsidRPr="00941236">
        <w:rPr>
          <w:szCs w:val="28"/>
          <w:lang w:val="en-US"/>
        </w:rPr>
        <w:t xml:space="preserve"> </w:t>
      </w:r>
      <w:r>
        <w:rPr>
          <w:szCs w:val="28"/>
          <w:lang w:val="en-GB"/>
        </w:rPr>
        <w:t>– 1994.</w:t>
      </w:r>
      <w:r w:rsidRPr="00941236">
        <w:rPr>
          <w:szCs w:val="28"/>
          <w:lang w:val="en-US"/>
        </w:rPr>
        <w:t xml:space="preserve"> </w:t>
      </w:r>
      <w:r>
        <w:rPr>
          <w:szCs w:val="28"/>
          <w:lang w:val="en-GB"/>
        </w:rPr>
        <w:t>– May.</w:t>
      </w:r>
      <w:r w:rsidRPr="00941236">
        <w:rPr>
          <w:szCs w:val="28"/>
          <w:lang w:val="en-US"/>
        </w:rPr>
        <w:t xml:space="preserve"> </w:t>
      </w:r>
      <w:r>
        <w:rPr>
          <w:szCs w:val="28"/>
          <w:lang w:val="en-GB"/>
        </w:rPr>
        <w:t>– 35 (5).</w:t>
      </w:r>
      <w:r w:rsidRPr="00941236">
        <w:rPr>
          <w:szCs w:val="28"/>
          <w:lang w:val="en-US"/>
        </w:rPr>
        <w:t xml:space="preserve"> </w:t>
      </w:r>
      <w:r>
        <w:rPr>
          <w:szCs w:val="28"/>
          <w:lang w:val="en-GB"/>
        </w:rPr>
        <w:t>– Р. 712–713.</w:t>
      </w:r>
    </w:p>
    <w:p w:rsidR="00941236" w:rsidRDefault="00941236" w:rsidP="00941236">
      <w:pPr>
        <w:widowControl w:val="0"/>
        <w:spacing w:line="360" w:lineRule="auto"/>
        <w:jc w:val="both"/>
        <w:rPr>
          <w:szCs w:val="28"/>
          <w:lang w:val="en-GB"/>
        </w:rPr>
      </w:pPr>
      <w:r>
        <w:rPr>
          <w:szCs w:val="28"/>
          <w:lang w:val="en-GB"/>
        </w:rPr>
        <w:t>2</w:t>
      </w:r>
      <w:r w:rsidRPr="00941236">
        <w:rPr>
          <w:szCs w:val="28"/>
          <w:lang w:val="en-US"/>
        </w:rPr>
        <w:t>99</w:t>
      </w:r>
      <w:r>
        <w:rPr>
          <w:szCs w:val="28"/>
          <w:lang w:val="en-GB"/>
        </w:rPr>
        <w:t>. Coher R.</w:t>
      </w:r>
      <w:r w:rsidRPr="00941236">
        <w:rPr>
          <w:szCs w:val="28"/>
          <w:lang w:val="en-US"/>
        </w:rPr>
        <w:t xml:space="preserve"> </w:t>
      </w:r>
      <w:r>
        <w:rPr>
          <w:szCs w:val="28"/>
          <w:lang w:val="en-GB"/>
        </w:rPr>
        <w:t xml:space="preserve">A. Potentiation of laser photoradiation therapy by chemotherapy </w:t>
      </w:r>
      <w:r w:rsidRPr="00941236">
        <w:rPr>
          <w:szCs w:val="28"/>
          <w:lang w:val="en-US"/>
        </w:rPr>
        <w:t xml:space="preserve">/ </w:t>
      </w:r>
      <w:r>
        <w:rPr>
          <w:szCs w:val="28"/>
          <w:lang w:val="en-GB"/>
        </w:rPr>
        <w:t>R.</w:t>
      </w:r>
      <w:r w:rsidRPr="00941236">
        <w:rPr>
          <w:szCs w:val="28"/>
          <w:lang w:val="en-US"/>
        </w:rPr>
        <w:t xml:space="preserve"> </w:t>
      </w:r>
      <w:r>
        <w:rPr>
          <w:szCs w:val="28"/>
          <w:lang w:val="en-GB"/>
        </w:rPr>
        <w:t>A. Coher //</w:t>
      </w:r>
      <w:r w:rsidRPr="00941236">
        <w:rPr>
          <w:szCs w:val="28"/>
          <w:lang w:val="en-US"/>
        </w:rPr>
        <w:t xml:space="preserve"> </w:t>
      </w:r>
      <w:r>
        <w:rPr>
          <w:szCs w:val="28"/>
          <w:lang w:val="en-GB"/>
        </w:rPr>
        <w:t>Cbrr. Surg.</w:t>
      </w:r>
      <w:r w:rsidRPr="00941236">
        <w:rPr>
          <w:szCs w:val="28"/>
          <w:lang w:val="en-US"/>
        </w:rPr>
        <w:t xml:space="preserve"> </w:t>
      </w:r>
      <w:r>
        <w:rPr>
          <w:szCs w:val="28"/>
          <w:lang w:val="en-GB"/>
        </w:rPr>
        <w:t>– 1985.</w:t>
      </w:r>
      <w:r w:rsidRPr="00941236">
        <w:rPr>
          <w:szCs w:val="28"/>
          <w:lang w:val="en-US"/>
        </w:rPr>
        <w:t xml:space="preserve"> </w:t>
      </w:r>
      <w:r>
        <w:rPr>
          <w:szCs w:val="28"/>
          <w:lang w:val="en-GB"/>
        </w:rPr>
        <w:t>– 42.</w:t>
      </w:r>
      <w:r w:rsidRPr="00941236">
        <w:rPr>
          <w:szCs w:val="28"/>
          <w:lang w:val="en-US"/>
        </w:rPr>
        <w:t xml:space="preserve"> </w:t>
      </w:r>
      <w:r>
        <w:rPr>
          <w:szCs w:val="28"/>
          <w:lang w:val="en-GB"/>
        </w:rPr>
        <w:t>– № 5.</w:t>
      </w:r>
      <w:r w:rsidRPr="00941236">
        <w:rPr>
          <w:szCs w:val="28"/>
          <w:lang w:val="en-US"/>
        </w:rPr>
        <w:t xml:space="preserve"> </w:t>
      </w:r>
      <w:r>
        <w:rPr>
          <w:szCs w:val="28"/>
          <w:lang w:val="en-GB"/>
        </w:rPr>
        <w:t>– Р. 379–381.</w:t>
      </w:r>
    </w:p>
    <w:p w:rsidR="00941236" w:rsidRDefault="00941236" w:rsidP="00941236">
      <w:pPr>
        <w:widowControl w:val="0"/>
        <w:spacing w:line="360" w:lineRule="auto"/>
        <w:jc w:val="both"/>
        <w:rPr>
          <w:rFonts w:eastAsia="MS Mincho"/>
          <w:szCs w:val="28"/>
          <w:lang w:val="en-GB"/>
        </w:rPr>
      </w:pPr>
      <w:r w:rsidRPr="00941236">
        <w:rPr>
          <w:szCs w:val="28"/>
          <w:lang w:val="en-US"/>
        </w:rPr>
        <w:t>300</w:t>
      </w:r>
      <w:r>
        <w:rPr>
          <w:szCs w:val="28"/>
          <w:lang w:val="en-GB"/>
        </w:rPr>
        <w:t xml:space="preserve">. </w:t>
      </w:r>
      <w:r>
        <w:rPr>
          <w:rFonts w:eastAsia="MS Mincho"/>
          <w:szCs w:val="28"/>
          <w:lang w:val="en-GB"/>
        </w:rPr>
        <w:t xml:space="preserve">Cole L. Unraveling the mystery of acute pancreatitis </w:t>
      </w:r>
      <w:r w:rsidRPr="00941236">
        <w:rPr>
          <w:rFonts w:eastAsia="MS Mincho"/>
          <w:szCs w:val="28"/>
          <w:lang w:val="en-US"/>
        </w:rPr>
        <w:t xml:space="preserve">/ </w:t>
      </w:r>
      <w:r>
        <w:rPr>
          <w:rFonts w:eastAsia="MS Mincho"/>
          <w:szCs w:val="28"/>
          <w:lang w:val="en-GB"/>
        </w:rPr>
        <w:t>L. Cole //</w:t>
      </w:r>
      <w:r w:rsidRPr="00941236">
        <w:rPr>
          <w:rFonts w:eastAsia="MS Mincho"/>
          <w:szCs w:val="28"/>
          <w:lang w:val="en-US"/>
        </w:rPr>
        <w:t xml:space="preserve"> </w:t>
      </w:r>
      <w:r>
        <w:rPr>
          <w:rFonts w:eastAsia="MS Mincho"/>
          <w:szCs w:val="28"/>
          <w:lang w:val="en-GB"/>
        </w:rPr>
        <w:t>Dimens Crit Care Nurs.</w:t>
      </w:r>
      <w:r w:rsidRPr="00941236">
        <w:rPr>
          <w:rFonts w:eastAsia="MS Mincho"/>
          <w:szCs w:val="28"/>
          <w:lang w:val="en-US"/>
        </w:rPr>
        <w:t xml:space="preserve"> </w:t>
      </w:r>
      <w:r>
        <w:rPr>
          <w:rFonts w:eastAsia="MS Mincho"/>
          <w:szCs w:val="28"/>
          <w:lang w:val="en-GB"/>
        </w:rPr>
        <w:t>– 2002.</w:t>
      </w:r>
      <w:r w:rsidRPr="00941236">
        <w:rPr>
          <w:rFonts w:eastAsia="MS Mincho"/>
          <w:szCs w:val="28"/>
          <w:lang w:val="en-US"/>
        </w:rPr>
        <w:t xml:space="preserve"> </w:t>
      </w:r>
      <w:r>
        <w:rPr>
          <w:rFonts w:eastAsia="MS Mincho"/>
          <w:szCs w:val="28"/>
          <w:lang w:val="en-GB"/>
        </w:rPr>
        <w:t>– May</w:t>
      </w:r>
      <w:r w:rsidRPr="00941236">
        <w:rPr>
          <w:rFonts w:eastAsia="MS Mincho"/>
          <w:szCs w:val="28"/>
          <w:lang w:val="en-US"/>
        </w:rPr>
        <w:t xml:space="preserve"> </w:t>
      </w:r>
      <w:r>
        <w:rPr>
          <w:rFonts w:eastAsia="MS Mincho"/>
          <w:szCs w:val="28"/>
          <w:lang w:val="en-GB"/>
        </w:rPr>
        <w:t>–</w:t>
      </w:r>
      <w:r w:rsidRPr="00941236">
        <w:rPr>
          <w:rFonts w:eastAsia="MS Mincho"/>
          <w:szCs w:val="28"/>
          <w:lang w:val="en-US"/>
        </w:rPr>
        <w:t xml:space="preserve"> </w:t>
      </w:r>
      <w:r>
        <w:rPr>
          <w:rFonts w:eastAsia="MS Mincho"/>
          <w:szCs w:val="28"/>
          <w:lang w:val="en-GB"/>
        </w:rPr>
        <w:t>Jun.</w:t>
      </w:r>
      <w:r w:rsidRPr="00941236">
        <w:rPr>
          <w:rFonts w:eastAsia="MS Mincho"/>
          <w:szCs w:val="28"/>
          <w:lang w:val="en-US"/>
        </w:rPr>
        <w:t xml:space="preserve"> </w:t>
      </w:r>
      <w:r>
        <w:rPr>
          <w:rFonts w:eastAsia="MS Mincho"/>
          <w:szCs w:val="28"/>
          <w:lang w:val="en-GB"/>
        </w:rPr>
        <w:t>– 21</w:t>
      </w:r>
      <w:r w:rsidRPr="00941236">
        <w:rPr>
          <w:rFonts w:eastAsia="MS Mincho"/>
          <w:szCs w:val="28"/>
          <w:lang w:val="en-US"/>
        </w:rPr>
        <w:t xml:space="preserve"> </w:t>
      </w:r>
      <w:r>
        <w:rPr>
          <w:rFonts w:eastAsia="MS Mincho"/>
          <w:szCs w:val="28"/>
          <w:lang w:val="en-GB"/>
        </w:rPr>
        <w:t>(3).</w:t>
      </w:r>
      <w:r w:rsidRPr="00941236">
        <w:rPr>
          <w:rFonts w:eastAsia="MS Mincho"/>
          <w:szCs w:val="28"/>
          <w:lang w:val="en-US"/>
        </w:rPr>
        <w:t xml:space="preserve"> </w:t>
      </w:r>
      <w:r>
        <w:rPr>
          <w:rFonts w:eastAsia="MS Mincho"/>
          <w:szCs w:val="28"/>
          <w:lang w:val="en-GB"/>
        </w:rPr>
        <w:t>– Р. 86–89.</w:t>
      </w:r>
    </w:p>
    <w:p w:rsidR="00941236" w:rsidRDefault="00941236" w:rsidP="00941236">
      <w:pPr>
        <w:widowControl w:val="0"/>
        <w:spacing w:line="360" w:lineRule="auto"/>
        <w:jc w:val="both"/>
        <w:rPr>
          <w:rFonts w:eastAsia="MS Mincho"/>
          <w:szCs w:val="28"/>
          <w:lang w:val="en-US"/>
        </w:rPr>
      </w:pPr>
      <w:r w:rsidRPr="00941236">
        <w:rPr>
          <w:rFonts w:eastAsia="MS Mincho"/>
          <w:szCs w:val="28"/>
          <w:lang w:val="en-US"/>
        </w:rPr>
        <w:t>301</w:t>
      </w:r>
      <w:r>
        <w:rPr>
          <w:rFonts w:eastAsia="MS Mincho"/>
          <w:szCs w:val="28"/>
          <w:lang w:val="en-GB"/>
        </w:rPr>
        <w:t xml:space="preserve">. David C. Acute pancreatitis </w:t>
      </w:r>
      <w:r w:rsidRPr="00941236">
        <w:rPr>
          <w:rFonts w:eastAsia="MS Mincho"/>
          <w:szCs w:val="28"/>
          <w:lang w:val="en-US"/>
        </w:rPr>
        <w:t xml:space="preserve">/ </w:t>
      </w:r>
      <w:r>
        <w:rPr>
          <w:rFonts w:eastAsia="MS Mincho"/>
          <w:szCs w:val="28"/>
          <w:lang w:val="en-GB"/>
        </w:rPr>
        <w:t>C.</w:t>
      </w:r>
      <w:r w:rsidRPr="00941236">
        <w:rPr>
          <w:rFonts w:eastAsia="MS Mincho"/>
          <w:szCs w:val="28"/>
          <w:lang w:val="en-US"/>
        </w:rPr>
        <w:t xml:space="preserve"> </w:t>
      </w:r>
      <w:r>
        <w:rPr>
          <w:rFonts w:eastAsia="MS Mincho"/>
          <w:szCs w:val="28"/>
          <w:lang w:val="en-GB"/>
        </w:rPr>
        <w:t>David, M.</w:t>
      </w:r>
      <w:r w:rsidRPr="00941236">
        <w:rPr>
          <w:rFonts w:eastAsia="MS Mincho"/>
          <w:szCs w:val="28"/>
          <w:lang w:val="en-US"/>
        </w:rPr>
        <w:t xml:space="preserve"> </w:t>
      </w:r>
      <w:r>
        <w:rPr>
          <w:rFonts w:eastAsia="MS Mincho"/>
          <w:szCs w:val="28"/>
          <w:lang w:val="en-GB"/>
        </w:rPr>
        <w:t>D.</w:t>
      </w:r>
      <w:r w:rsidRPr="00941236">
        <w:rPr>
          <w:rFonts w:eastAsia="MS Mincho"/>
          <w:szCs w:val="28"/>
          <w:lang w:val="en-US"/>
        </w:rPr>
        <w:t xml:space="preserve"> </w:t>
      </w:r>
      <w:r>
        <w:rPr>
          <w:rFonts w:eastAsia="MS Mincho"/>
          <w:szCs w:val="28"/>
          <w:lang w:val="en-GB"/>
        </w:rPr>
        <w:t>Witcomb //</w:t>
      </w:r>
      <w:r w:rsidRPr="00941236">
        <w:rPr>
          <w:rFonts w:eastAsia="MS Mincho"/>
          <w:szCs w:val="28"/>
          <w:lang w:val="en-US"/>
        </w:rPr>
        <w:t xml:space="preserve"> </w:t>
      </w:r>
      <w:r>
        <w:rPr>
          <w:rFonts w:eastAsia="MS Mincho"/>
          <w:szCs w:val="28"/>
          <w:lang w:val="en-GB"/>
        </w:rPr>
        <w:t>The New England Journal of Med</w:t>
      </w:r>
      <w:r>
        <w:rPr>
          <w:rFonts w:eastAsia="MS Mincho"/>
          <w:szCs w:val="28"/>
          <w:lang w:val="en-GB"/>
        </w:rPr>
        <w:t>i</w:t>
      </w:r>
      <w:r>
        <w:rPr>
          <w:rFonts w:eastAsia="MS Mincho"/>
          <w:szCs w:val="28"/>
          <w:lang w:val="en-GB"/>
        </w:rPr>
        <w:t>cine.</w:t>
      </w:r>
      <w:r w:rsidRPr="00941236">
        <w:rPr>
          <w:rFonts w:eastAsia="MS Mincho"/>
          <w:szCs w:val="28"/>
          <w:lang w:val="en-US"/>
        </w:rPr>
        <w:t xml:space="preserve"> </w:t>
      </w:r>
      <w:r>
        <w:rPr>
          <w:rFonts w:eastAsia="MS Mincho"/>
          <w:szCs w:val="28"/>
          <w:lang w:val="en-GB"/>
        </w:rPr>
        <w:t>– 2006.</w:t>
      </w:r>
      <w:r w:rsidRPr="00941236">
        <w:rPr>
          <w:rFonts w:eastAsia="MS Mincho"/>
          <w:szCs w:val="28"/>
          <w:lang w:val="en-US"/>
        </w:rPr>
        <w:t xml:space="preserve"> </w:t>
      </w:r>
      <w:r>
        <w:rPr>
          <w:rFonts w:eastAsia="MS Mincho"/>
          <w:szCs w:val="28"/>
          <w:lang w:val="en-GB"/>
        </w:rPr>
        <w:t xml:space="preserve">– May 18, </w:t>
      </w:r>
      <w:r w:rsidRPr="00941236">
        <w:rPr>
          <w:rFonts w:eastAsia="MS Mincho"/>
          <w:szCs w:val="28"/>
          <w:lang w:val="en-US"/>
        </w:rPr>
        <w:t>№</w:t>
      </w:r>
      <w:r>
        <w:rPr>
          <w:rFonts w:eastAsia="MS Mincho"/>
          <w:szCs w:val="28"/>
          <w:lang w:val="en-US"/>
        </w:rPr>
        <w:t xml:space="preserve"> 20.</w:t>
      </w:r>
      <w:r w:rsidRPr="00941236">
        <w:rPr>
          <w:rFonts w:eastAsia="MS Mincho"/>
          <w:szCs w:val="28"/>
          <w:lang w:val="en-US"/>
        </w:rPr>
        <w:t xml:space="preserve"> </w:t>
      </w:r>
      <w:r>
        <w:rPr>
          <w:rFonts w:eastAsia="MS Mincho"/>
          <w:szCs w:val="28"/>
          <w:lang w:val="en-US"/>
        </w:rPr>
        <w:t>–V.</w:t>
      </w:r>
      <w:r w:rsidRPr="00941236">
        <w:rPr>
          <w:rFonts w:eastAsia="MS Mincho"/>
          <w:szCs w:val="28"/>
          <w:lang w:val="en-US"/>
        </w:rPr>
        <w:t xml:space="preserve"> </w:t>
      </w:r>
      <w:r>
        <w:rPr>
          <w:rFonts w:eastAsia="MS Mincho"/>
          <w:szCs w:val="28"/>
          <w:lang w:val="en-US"/>
        </w:rPr>
        <w:t>354.</w:t>
      </w:r>
      <w:r w:rsidRPr="00941236">
        <w:rPr>
          <w:rFonts w:eastAsia="MS Mincho"/>
          <w:szCs w:val="28"/>
          <w:lang w:val="en-US"/>
        </w:rPr>
        <w:t xml:space="preserve"> </w:t>
      </w:r>
      <w:r>
        <w:rPr>
          <w:rFonts w:eastAsia="MS Mincho"/>
          <w:szCs w:val="28"/>
          <w:lang w:val="en-US"/>
        </w:rPr>
        <w:t>– P. 2142–2150.</w:t>
      </w:r>
    </w:p>
    <w:p w:rsidR="00941236" w:rsidRDefault="00941236" w:rsidP="00941236">
      <w:pPr>
        <w:widowControl w:val="0"/>
        <w:spacing w:line="360" w:lineRule="auto"/>
        <w:jc w:val="both"/>
        <w:rPr>
          <w:szCs w:val="28"/>
          <w:lang w:val="en-GB"/>
        </w:rPr>
      </w:pPr>
      <w:r w:rsidRPr="00941236">
        <w:rPr>
          <w:szCs w:val="28"/>
          <w:lang w:val="en-US"/>
        </w:rPr>
        <w:t>302</w:t>
      </w:r>
      <w:r>
        <w:rPr>
          <w:szCs w:val="28"/>
          <w:lang w:val="en-GB"/>
        </w:rPr>
        <w:t xml:space="preserve">. </w:t>
      </w:r>
      <w:r w:rsidRPr="00941236">
        <w:rPr>
          <w:szCs w:val="28"/>
          <w:lang w:val="en-US"/>
        </w:rPr>
        <w:t>Delshanmar M. Proteases and protease inhibitor balance in peritonitis with different causes / M. Delshanmar, A. Lasson, K. Ohlsson //Surgery. – 1989. – V. 106, № 3. – P.555–562.</w:t>
      </w:r>
    </w:p>
    <w:p w:rsidR="00941236" w:rsidRDefault="00941236" w:rsidP="00941236">
      <w:pPr>
        <w:widowControl w:val="0"/>
        <w:spacing w:line="360" w:lineRule="auto"/>
        <w:jc w:val="both"/>
        <w:rPr>
          <w:szCs w:val="28"/>
          <w:lang w:val="en-GB"/>
        </w:rPr>
      </w:pPr>
      <w:r w:rsidRPr="00941236">
        <w:rPr>
          <w:szCs w:val="28"/>
          <w:lang w:val="en-US"/>
        </w:rPr>
        <w:t>303</w:t>
      </w:r>
      <w:r>
        <w:rPr>
          <w:szCs w:val="28"/>
          <w:lang w:val="en-GB"/>
        </w:rPr>
        <w:t>. Eatock</w:t>
      </w:r>
      <w:r w:rsidRPr="00941236">
        <w:rPr>
          <w:szCs w:val="28"/>
          <w:lang w:val="en-US"/>
        </w:rPr>
        <w:t xml:space="preserve"> </w:t>
      </w:r>
      <w:r>
        <w:rPr>
          <w:szCs w:val="28"/>
          <w:lang w:val="en-GB"/>
        </w:rPr>
        <w:t>T.</w:t>
      </w:r>
      <w:r w:rsidRPr="00941236">
        <w:rPr>
          <w:szCs w:val="28"/>
          <w:lang w:val="en-US"/>
        </w:rPr>
        <w:t xml:space="preserve"> </w:t>
      </w:r>
      <w:r>
        <w:rPr>
          <w:szCs w:val="28"/>
          <w:lang w:val="en-GB"/>
        </w:rPr>
        <w:t>C. Challenging surgical dogma: Nasogastric felding in severe acute pa</w:t>
      </w:r>
      <w:r>
        <w:rPr>
          <w:szCs w:val="28"/>
          <w:lang w:val="en-GB"/>
        </w:rPr>
        <w:t>n</w:t>
      </w:r>
      <w:r>
        <w:rPr>
          <w:szCs w:val="28"/>
          <w:lang w:val="en-GB"/>
        </w:rPr>
        <w:t xml:space="preserve">creatitis may be practical and safe </w:t>
      </w:r>
      <w:r w:rsidRPr="00941236">
        <w:rPr>
          <w:szCs w:val="28"/>
          <w:lang w:val="en-US"/>
        </w:rPr>
        <w:t xml:space="preserve">/ </w:t>
      </w:r>
      <w:r>
        <w:rPr>
          <w:szCs w:val="28"/>
          <w:lang w:val="en-GB"/>
        </w:rPr>
        <w:t>T.</w:t>
      </w:r>
      <w:r w:rsidRPr="00941236">
        <w:rPr>
          <w:szCs w:val="28"/>
          <w:lang w:val="en-US"/>
        </w:rPr>
        <w:t xml:space="preserve"> </w:t>
      </w:r>
      <w:r>
        <w:rPr>
          <w:szCs w:val="28"/>
          <w:lang w:val="en-GB"/>
        </w:rPr>
        <w:t>C.</w:t>
      </w:r>
      <w:r w:rsidRPr="00941236">
        <w:rPr>
          <w:szCs w:val="28"/>
          <w:lang w:val="en-US"/>
        </w:rPr>
        <w:t xml:space="preserve"> </w:t>
      </w:r>
      <w:r>
        <w:rPr>
          <w:szCs w:val="28"/>
          <w:lang w:val="en-GB"/>
        </w:rPr>
        <w:t>Eatock, G.</w:t>
      </w:r>
      <w:r w:rsidRPr="00941236">
        <w:rPr>
          <w:szCs w:val="28"/>
          <w:lang w:val="en-US"/>
        </w:rPr>
        <w:t xml:space="preserve"> </w:t>
      </w:r>
      <w:r>
        <w:rPr>
          <w:szCs w:val="28"/>
          <w:lang w:val="en-GB"/>
        </w:rPr>
        <w:t>D.</w:t>
      </w:r>
      <w:r w:rsidRPr="00941236">
        <w:rPr>
          <w:szCs w:val="28"/>
          <w:lang w:val="en-US"/>
        </w:rPr>
        <w:t xml:space="preserve"> </w:t>
      </w:r>
      <w:r>
        <w:rPr>
          <w:szCs w:val="28"/>
          <w:lang w:val="en-GB"/>
        </w:rPr>
        <w:t>Brombocher, A.</w:t>
      </w:r>
      <w:r w:rsidRPr="00941236">
        <w:rPr>
          <w:szCs w:val="28"/>
          <w:lang w:val="en-US"/>
        </w:rPr>
        <w:t xml:space="preserve"> </w:t>
      </w:r>
      <w:r>
        <w:rPr>
          <w:szCs w:val="28"/>
          <w:lang w:val="en-GB"/>
        </w:rPr>
        <w:t xml:space="preserve">Steven </w:t>
      </w:r>
      <w:r w:rsidRPr="00941236">
        <w:rPr>
          <w:szCs w:val="28"/>
          <w:lang w:val="en-US"/>
        </w:rPr>
        <w:t>[</w:t>
      </w:r>
      <w:r>
        <w:rPr>
          <w:szCs w:val="28"/>
          <w:lang w:val="en-US"/>
        </w:rPr>
        <w:t>a</w:t>
      </w:r>
      <w:r>
        <w:rPr>
          <w:szCs w:val="28"/>
          <w:lang w:val="en-GB"/>
        </w:rPr>
        <w:t>t all.</w:t>
      </w:r>
      <w:r w:rsidRPr="00941236">
        <w:rPr>
          <w:szCs w:val="28"/>
          <w:lang w:val="en-US"/>
        </w:rPr>
        <w:t>]</w:t>
      </w:r>
      <w:r>
        <w:rPr>
          <w:szCs w:val="28"/>
          <w:lang w:val="en-GB"/>
        </w:rPr>
        <w:t xml:space="preserve"> //</w:t>
      </w:r>
      <w:r w:rsidRPr="00941236">
        <w:rPr>
          <w:szCs w:val="28"/>
          <w:lang w:val="en-US"/>
        </w:rPr>
        <w:t xml:space="preserve"> </w:t>
      </w:r>
      <w:r>
        <w:rPr>
          <w:szCs w:val="28"/>
          <w:lang w:val="en-GB"/>
        </w:rPr>
        <w:t>Int. J. Pancre</w:t>
      </w:r>
      <w:r>
        <w:rPr>
          <w:szCs w:val="28"/>
          <w:lang w:val="en-GB"/>
        </w:rPr>
        <w:t>a</w:t>
      </w:r>
      <w:r>
        <w:rPr>
          <w:szCs w:val="28"/>
          <w:lang w:val="en-GB"/>
        </w:rPr>
        <w:t>tol.</w:t>
      </w:r>
      <w:r w:rsidRPr="00941236">
        <w:rPr>
          <w:szCs w:val="28"/>
          <w:lang w:val="en-US"/>
        </w:rPr>
        <w:t xml:space="preserve"> </w:t>
      </w:r>
      <w:r>
        <w:rPr>
          <w:szCs w:val="28"/>
          <w:lang w:val="en-GB"/>
        </w:rPr>
        <w:t>– 1998.</w:t>
      </w:r>
      <w:r w:rsidRPr="00941236">
        <w:rPr>
          <w:szCs w:val="28"/>
          <w:lang w:val="en-US"/>
        </w:rPr>
        <w:t xml:space="preserve"> </w:t>
      </w:r>
      <w:r>
        <w:rPr>
          <w:szCs w:val="28"/>
          <w:lang w:val="en-GB"/>
        </w:rPr>
        <w:t>– Vol.</w:t>
      </w:r>
      <w:r w:rsidRPr="00941236">
        <w:rPr>
          <w:szCs w:val="28"/>
          <w:lang w:val="en-US"/>
        </w:rPr>
        <w:t xml:space="preserve"> </w:t>
      </w:r>
      <w:r>
        <w:rPr>
          <w:szCs w:val="28"/>
          <w:lang w:val="en-GB"/>
        </w:rPr>
        <w:t>23.</w:t>
      </w:r>
      <w:r w:rsidRPr="00941236">
        <w:rPr>
          <w:szCs w:val="28"/>
          <w:lang w:val="en-US"/>
        </w:rPr>
        <w:t xml:space="preserve"> </w:t>
      </w:r>
      <w:r>
        <w:rPr>
          <w:szCs w:val="28"/>
          <w:lang w:val="en-GB"/>
        </w:rPr>
        <w:t>– P. 218.</w:t>
      </w:r>
    </w:p>
    <w:p w:rsidR="00941236" w:rsidRDefault="00941236" w:rsidP="00941236">
      <w:pPr>
        <w:widowControl w:val="0"/>
        <w:spacing w:line="360" w:lineRule="auto"/>
        <w:jc w:val="both"/>
        <w:rPr>
          <w:rFonts w:eastAsia="MS Mincho"/>
          <w:szCs w:val="28"/>
          <w:lang w:val="en-GB"/>
        </w:rPr>
      </w:pPr>
      <w:r w:rsidRPr="00941236">
        <w:rPr>
          <w:szCs w:val="28"/>
          <w:lang w:val="en-US"/>
        </w:rPr>
        <w:t xml:space="preserve">304. </w:t>
      </w:r>
      <w:r w:rsidRPr="00941236">
        <w:rPr>
          <w:rFonts w:eastAsia="MS Mincho"/>
          <w:szCs w:val="28"/>
          <w:lang w:val="en-US"/>
        </w:rPr>
        <w:t>Ethridge R. T.</w:t>
      </w:r>
      <w:r>
        <w:rPr>
          <w:rFonts w:eastAsia="MS Mincho"/>
          <w:szCs w:val="28"/>
          <w:lang w:val="en-US"/>
        </w:rPr>
        <w:t xml:space="preserve"> </w:t>
      </w:r>
      <w:r>
        <w:rPr>
          <w:rFonts w:eastAsia="MS Mincho"/>
          <w:szCs w:val="28"/>
          <w:lang w:val="en-GB"/>
        </w:rPr>
        <w:t>Cyclooxygenase</w:t>
      </w:r>
      <w:r w:rsidRPr="00941236">
        <w:rPr>
          <w:rFonts w:eastAsia="MS Mincho"/>
          <w:szCs w:val="28"/>
          <w:lang w:val="en-US"/>
        </w:rPr>
        <w:t>-</w:t>
      </w:r>
      <w:r>
        <w:rPr>
          <w:rFonts w:eastAsia="MS Mincho"/>
          <w:szCs w:val="28"/>
          <w:lang w:val="en-GB"/>
        </w:rPr>
        <w:t>2 gene disruption attenuates the severity of acute pancreatitis and pancreatitis</w:t>
      </w:r>
      <w:r w:rsidRPr="00941236">
        <w:rPr>
          <w:rFonts w:eastAsia="MS Mincho"/>
          <w:szCs w:val="28"/>
          <w:lang w:val="en-US"/>
        </w:rPr>
        <w:t>-</w:t>
      </w:r>
      <w:r>
        <w:rPr>
          <w:rFonts w:eastAsia="MS Mincho"/>
          <w:szCs w:val="28"/>
          <w:lang w:val="en-GB"/>
        </w:rPr>
        <w:t xml:space="preserve">associated lung injury </w:t>
      </w:r>
      <w:r w:rsidRPr="00941236">
        <w:rPr>
          <w:rFonts w:eastAsia="MS Mincho"/>
          <w:szCs w:val="28"/>
          <w:lang w:val="en-US"/>
        </w:rPr>
        <w:t>/ R. T. Ethridge, D. H. Chung, M. Slogoff [</w:t>
      </w:r>
      <w:r>
        <w:rPr>
          <w:rFonts w:eastAsia="MS Mincho"/>
          <w:szCs w:val="28"/>
          <w:lang w:val="en-US"/>
        </w:rPr>
        <w:t>at all.</w:t>
      </w:r>
      <w:r w:rsidRPr="00941236">
        <w:rPr>
          <w:rFonts w:eastAsia="MS Mincho"/>
          <w:szCs w:val="28"/>
          <w:lang w:val="en-US"/>
        </w:rPr>
        <w:t>]</w:t>
      </w:r>
      <w:r>
        <w:rPr>
          <w:rFonts w:eastAsia="MS Mincho"/>
          <w:szCs w:val="28"/>
          <w:lang w:val="en-US"/>
        </w:rPr>
        <w:t xml:space="preserve"> </w:t>
      </w:r>
      <w:r>
        <w:rPr>
          <w:rFonts w:eastAsia="MS Mincho"/>
          <w:szCs w:val="28"/>
          <w:lang w:val="en-GB"/>
        </w:rPr>
        <w:t>//</w:t>
      </w:r>
      <w:r w:rsidRPr="00941236">
        <w:rPr>
          <w:rFonts w:eastAsia="MS Mincho"/>
          <w:szCs w:val="28"/>
          <w:lang w:val="en-US"/>
        </w:rPr>
        <w:t xml:space="preserve"> </w:t>
      </w:r>
      <w:r>
        <w:rPr>
          <w:rFonts w:eastAsia="MS Mincho"/>
          <w:szCs w:val="28"/>
          <w:lang w:val="en-GB"/>
        </w:rPr>
        <w:t>Gastroenterology.</w:t>
      </w:r>
      <w:r w:rsidRPr="00941236">
        <w:rPr>
          <w:rFonts w:eastAsia="MS Mincho"/>
          <w:szCs w:val="28"/>
          <w:lang w:val="en-US"/>
        </w:rPr>
        <w:t xml:space="preserve"> </w:t>
      </w:r>
      <w:r>
        <w:rPr>
          <w:rFonts w:eastAsia="MS Mincho"/>
          <w:szCs w:val="28"/>
          <w:lang w:val="en-GB"/>
        </w:rPr>
        <w:t>– 2002.</w:t>
      </w:r>
      <w:r w:rsidRPr="00941236">
        <w:rPr>
          <w:rFonts w:eastAsia="MS Mincho"/>
          <w:szCs w:val="28"/>
          <w:lang w:val="en-US"/>
        </w:rPr>
        <w:t xml:space="preserve"> </w:t>
      </w:r>
      <w:r>
        <w:rPr>
          <w:rFonts w:eastAsia="MS Mincho"/>
          <w:szCs w:val="28"/>
          <w:lang w:val="en-GB"/>
        </w:rPr>
        <w:t>– Oct.</w:t>
      </w:r>
      <w:r w:rsidRPr="00941236">
        <w:rPr>
          <w:rFonts w:eastAsia="MS Mincho"/>
          <w:szCs w:val="28"/>
          <w:lang w:val="en-US"/>
        </w:rPr>
        <w:t xml:space="preserve"> </w:t>
      </w:r>
      <w:r>
        <w:rPr>
          <w:rFonts w:eastAsia="MS Mincho"/>
          <w:szCs w:val="28"/>
          <w:lang w:val="en-GB"/>
        </w:rPr>
        <w:t>– 123</w:t>
      </w:r>
      <w:r w:rsidRPr="00941236">
        <w:rPr>
          <w:rFonts w:eastAsia="MS Mincho"/>
          <w:szCs w:val="28"/>
          <w:lang w:val="en-US"/>
        </w:rPr>
        <w:t xml:space="preserve"> </w:t>
      </w:r>
      <w:r>
        <w:rPr>
          <w:rFonts w:eastAsia="MS Mincho"/>
          <w:szCs w:val="28"/>
          <w:lang w:val="en-GB"/>
        </w:rPr>
        <w:t>(4).</w:t>
      </w:r>
      <w:r w:rsidRPr="00941236">
        <w:rPr>
          <w:rFonts w:eastAsia="MS Mincho"/>
          <w:szCs w:val="28"/>
          <w:lang w:val="en-US"/>
        </w:rPr>
        <w:t xml:space="preserve"> </w:t>
      </w:r>
      <w:r>
        <w:rPr>
          <w:rFonts w:eastAsia="MS Mincho"/>
          <w:szCs w:val="28"/>
          <w:lang w:val="en-GB"/>
        </w:rPr>
        <w:t>– Р. 1311–1322.</w:t>
      </w:r>
    </w:p>
    <w:p w:rsidR="00941236" w:rsidRPr="00941236" w:rsidRDefault="00941236" w:rsidP="00941236">
      <w:pPr>
        <w:widowControl w:val="0"/>
        <w:spacing w:line="360" w:lineRule="auto"/>
        <w:jc w:val="both"/>
        <w:rPr>
          <w:szCs w:val="28"/>
          <w:lang w:val="en-US"/>
        </w:rPr>
      </w:pPr>
      <w:r w:rsidRPr="00941236">
        <w:rPr>
          <w:szCs w:val="28"/>
          <w:lang w:val="en-US"/>
        </w:rPr>
        <w:t xml:space="preserve">305. Farkas G. Pancreatic head mass: how can we treat it? Acute pancreatitis: surgical treatment / G. Farkas // JOP. – 2000. – Sep. – 1 (3 Suppl). – </w:t>
      </w:r>
      <w:r>
        <w:rPr>
          <w:szCs w:val="28"/>
        </w:rPr>
        <w:t>Р</w:t>
      </w:r>
      <w:r w:rsidRPr="00941236">
        <w:rPr>
          <w:szCs w:val="28"/>
          <w:lang w:val="en-US"/>
        </w:rPr>
        <w:t>. 138–142.</w:t>
      </w:r>
    </w:p>
    <w:p w:rsidR="00941236" w:rsidRDefault="00941236" w:rsidP="00941236">
      <w:pPr>
        <w:pStyle w:val="affffffff5"/>
        <w:widowControl w:val="0"/>
        <w:rPr>
          <w:b/>
          <w:szCs w:val="28"/>
          <w:lang w:val="en-GB"/>
        </w:rPr>
      </w:pPr>
      <w:r w:rsidRPr="00941236">
        <w:rPr>
          <w:b/>
          <w:szCs w:val="28"/>
          <w:lang w:val="en-US"/>
        </w:rPr>
        <w:t>306</w:t>
      </w:r>
      <w:r>
        <w:rPr>
          <w:b/>
          <w:szCs w:val="28"/>
          <w:lang w:val="en-GB"/>
        </w:rPr>
        <w:t>. Fernandez</w:t>
      </w:r>
      <w:r w:rsidRPr="00941236">
        <w:rPr>
          <w:b/>
          <w:szCs w:val="28"/>
          <w:lang w:val="en-US"/>
        </w:rPr>
        <w:t>-</w:t>
      </w:r>
      <w:r>
        <w:rPr>
          <w:b/>
          <w:szCs w:val="28"/>
          <w:lang w:val="en-GB"/>
        </w:rPr>
        <w:t>Cordoba M.</w:t>
      </w:r>
      <w:r w:rsidRPr="00941236">
        <w:rPr>
          <w:b/>
          <w:szCs w:val="28"/>
          <w:lang w:val="en-US"/>
        </w:rPr>
        <w:t xml:space="preserve"> </w:t>
      </w:r>
      <w:r>
        <w:rPr>
          <w:b/>
          <w:szCs w:val="28"/>
          <w:lang w:val="en-GB"/>
        </w:rPr>
        <w:t>S. Pancreat</w:t>
      </w:r>
      <w:r>
        <w:rPr>
          <w:b/>
          <w:szCs w:val="28"/>
          <w:lang w:val="en-GB"/>
        </w:rPr>
        <w:t>i</w:t>
      </w:r>
      <w:r>
        <w:rPr>
          <w:b/>
          <w:szCs w:val="28"/>
          <w:lang w:val="en-GB"/>
        </w:rPr>
        <w:t xml:space="preserve">tis y pseudoquistes pancreaticos en la infancia : revision en 12 anos </w:t>
      </w:r>
      <w:r w:rsidRPr="00941236">
        <w:rPr>
          <w:b/>
          <w:szCs w:val="28"/>
          <w:lang w:val="en-US"/>
        </w:rPr>
        <w:t xml:space="preserve">/ </w:t>
      </w:r>
      <w:r>
        <w:rPr>
          <w:b/>
          <w:szCs w:val="28"/>
          <w:lang w:val="en-GB"/>
        </w:rPr>
        <w:t>M.</w:t>
      </w:r>
      <w:r w:rsidRPr="00941236">
        <w:rPr>
          <w:b/>
          <w:szCs w:val="28"/>
          <w:lang w:val="en-US"/>
        </w:rPr>
        <w:t xml:space="preserve"> </w:t>
      </w:r>
      <w:r>
        <w:rPr>
          <w:b/>
          <w:szCs w:val="28"/>
          <w:lang w:val="en-GB"/>
        </w:rPr>
        <w:t>S.</w:t>
      </w:r>
      <w:r w:rsidRPr="00941236">
        <w:rPr>
          <w:b/>
          <w:szCs w:val="28"/>
          <w:lang w:val="en-US"/>
        </w:rPr>
        <w:t xml:space="preserve"> </w:t>
      </w:r>
      <w:r>
        <w:rPr>
          <w:b/>
          <w:szCs w:val="28"/>
          <w:lang w:val="en-GB"/>
        </w:rPr>
        <w:t>Fernandez</w:t>
      </w:r>
      <w:r w:rsidRPr="00941236">
        <w:rPr>
          <w:b/>
          <w:szCs w:val="28"/>
          <w:lang w:val="en-US"/>
        </w:rPr>
        <w:t>-</w:t>
      </w:r>
      <w:r>
        <w:rPr>
          <w:b/>
          <w:szCs w:val="28"/>
          <w:lang w:val="en-GB"/>
        </w:rPr>
        <w:t>Cordoba, A.</w:t>
      </w:r>
      <w:r w:rsidRPr="00941236">
        <w:rPr>
          <w:b/>
          <w:szCs w:val="28"/>
          <w:lang w:val="en-US"/>
        </w:rPr>
        <w:t xml:space="preserve"> </w:t>
      </w:r>
      <w:r>
        <w:rPr>
          <w:b/>
          <w:szCs w:val="28"/>
          <w:lang w:val="en-GB"/>
        </w:rPr>
        <w:t>Lopez</w:t>
      </w:r>
      <w:r w:rsidRPr="00941236">
        <w:rPr>
          <w:b/>
          <w:szCs w:val="28"/>
          <w:lang w:val="en-US"/>
        </w:rPr>
        <w:t>-</w:t>
      </w:r>
      <w:r>
        <w:rPr>
          <w:b/>
          <w:szCs w:val="28"/>
          <w:lang w:val="en-GB"/>
        </w:rPr>
        <w:t>Saiz, C.</w:t>
      </w:r>
      <w:r w:rsidRPr="00941236">
        <w:rPr>
          <w:b/>
          <w:szCs w:val="28"/>
          <w:lang w:val="en-US"/>
        </w:rPr>
        <w:t xml:space="preserve"> </w:t>
      </w:r>
      <w:r>
        <w:rPr>
          <w:b/>
          <w:szCs w:val="28"/>
          <w:lang w:val="en-GB"/>
        </w:rPr>
        <w:t>Benlloch</w:t>
      </w:r>
      <w:r w:rsidRPr="00941236">
        <w:rPr>
          <w:b/>
          <w:szCs w:val="28"/>
          <w:lang w:val="en-US"/>
        </w:rPr>
        <w:t>-</w:t>
      </w:r>
      <w:r>
        <w:rPr>
          <w:b/>
          <w:szCs w:val="28"/>
          <w:lang w:val="en-GB"/>
        </w:rPr>
        <w:t xml:space="preserve">Sanchez </w:t>
      </w:r>
      <w:r w:rsidRPr="00941236">
        <w:rPr>
          <w:b/>
          <w:szCs w:val="28"/>
          <w:lang w:val="en-US"/>
        </w:rPr>
        <w:t>[</w:t>
      </w:r>
      <w:r>
        <w:rPr>
          <w:b/>
          <w:szCs w:val="28"/>
          <w:lang w:val="en-GB"/>
        </w:rPr>
        <w:t>at all.</w:t>
      </w:r>
      <w:r w:rsidRPr="00941236">
        <w:rPr>
          <w:b/>
          <w:szCs w:val="28"/>
          <w:lang w:val="en-US"/>
        </w:rPr>
        <w:t>]</w:t>
      </w:r>
      <w:r>
        <w:rPr>
          <w:b/>
          <w:szCs w:val="28"/>
          <w:lang w:val="en-GB"/>
        </w:rPr>
        <w:t xml:space="preserve"> //</w:t>
      </w:r>
      <w:r w:rsidRPr="00941236">
        <w:rPr>
          <w:b/>
          <w:szCs w:val="28"/>
          <w:lang w:val="en-US"/>
        </w:rPr>
        <w:t xml:space="preserve"> </w:t>
      </w:r>
      <w:r>
        <w:rPr>
          <w:b/>
          <w:szCs w:val="28"/>
          <w:lang w:val="en-GB"/>
        </w:rPr>
        <w:t>Cir. Pediatr.</w:t>
      </w:r>
      <w:r w:rsidRPr="00941236">
        <w:rPr>
          <w:b/>
          <w:szCs w:val="28"/>
          <w:lang w:val="en-US"/>
        </w:rPr>
        <w:t xml:space="preserve"> </w:t>
      </w:r>
      <w:r>
        <w:rPr>
          <w:b/>
          <w:szCs w:val="28"/>
          <w:lang w:val="en-GB"/>
        </w:rPr>
        <w:t>– 1996.</w:t>
      </w:r>
      <w:r w:rsidRPr="00941236">
        <w:rPr>
          <w:b/>
          <w:szCs w:val="28"/>
          <w:lang w:val="en-US"/>
        </w:rPr>
        <w:t xml:space="preserve"> </w:t>
      </w:r>
      <w:r>
        <w:rPr>
          <w:b/>
          <w:szCs w:val="28"/>
          <w:lang w:val="en-GB"/>
        </w:rPr>
        <w:t>– Jul.</w:t>
      </w:r>
      <w:r w:rsidRPr="00941236">
        <w:rPr>
          <w:b/>
          <w:szCs w:val="28"/>
          <w:lang w:val="en-US"/>
        </w:rPr>
        <w:t xml:space="preserve"> </w:t>
      </w:r>
      <w:r>
        <w:rPr>
          <w:b/>
          <w:szCs w:val="28"/>
          <w:lang w:val="en-GB"/>
        </w:rPr>
        <w:t>– 9 (3).</w:t>
      </w:r>
      <w:r w:rsidRPr="00941236">
        <w:rPr>
          <w:b/>
          <w:szCs w:val="28"/>
          <w:lang w:val="en-US"/>
        </w:rPr>
        <w:t xml:space="preserve"> </w:t>
      </w:r>
      <w:r>
        <w:rPr>
          <w:b/>
          <w:szCs w:val="28"/>
          <w:lang w:val="en-GB"/>
        </w:rPr>
        <w:t>– Р. 113–117.</w:t>
      </w:r>
    </w:p>
    <w:p w:rsidR="00941236" w:rsidRDefault="00941236" w:rsidP="00941236">
      <w:pPr>
        <w:pStyle w:val="affffffff5"/>
        <w:widowControl w:val="0"/>
        <w:rPr>
          <w:b/>
          <w:szCs w:val="28"/>
          <w:lang w:val="en-GB"/>
        </w:rPr>
      </w:pPr>
      <w:r w:rsidRPr="00941236">
        <w:rPr>
          <w:b/>
          <w:szCs w:val="28"/>
          <w:lang w:val="en-US"/>
        </w:rPr>
        <w:t>307</w:t>
      </w:r>
      <w:r>
        <w:rPr>
          <w:b/>
          <w:szCs w:val="28"/>
          <w:lang w:val="en-GB"/>
        </w:rPr>
        <w:t>. Foitzik T. Endothelin receptor blocade in severe acute pancreatitis leads to syste</w:t>
      </w:r>
      <w:r>
        <w:rPr>
          <w:b/>
          <w:szCs w:val="28"/>
          <w:lang w:val="en-GB"/>
        </w:rPr>
        <w:t>m</w:t>
      </w:r>
      <w:r>
        <w:rPr>
          <w:b/>
          <w:szCs w:val="28"/>
          <w:lang w:val="en-GB"/>
        </w:rPr>
        <w:t>ic enhancement of microcirculation, stabilization of capillary permeability, and i</w:t>
      </w:r>
      <w:r>
        <w:rPr>
          <w:b/>
          <w:szCs w:val="28"/>
          <w:lang w:val="en-GB"/>
        </w:rPr>
        <w:t>m</w:t>
      </w:r>
      <w:r>
        <w:rPr>
          <w:b/>
          <w:szCs w:val="28"/>
          <w:lang w:val="en-GB"/>
        </w:rPr>
        <w:t xml:space="preserve">proved survival rates </w:t>
      </w:r>
      <w:r w:rsidRPr="00941236">
        <w:rPr>
          <w:b/>
          <w:szCs w:val="28"/>
          <w:lang w:val="en-US"/>
        </w:rPr>
        <w:t xml:space="preserve">/ </w:t>
      </w:r>
      <w:r>
        <w:rPr>
          <w:b/>
          <w:szCs w:val="28"/>
          <w:lang w:val="en-GB"/>
        </w:rPr>
        <w:t>T.</w:t>
      </w:r>
      <w:r w:rsidRPr="00941236">
        <w:rPr>
          <w:b/>
          <w:szCs w:val="28"/>
          <w:lang w:val="en-US"/>
        </w:rPr>
        <w:t xml:space="preserve"> </w:t>
      </w:r>
      <w:r>
        <w:rPr>
          <w:b/>
          <w:szCs w:val="28"/>
          <w:lang w:val="en-GB"/>
        </w:rPr>
        <w:t>Foitzik, G.</w:t>
      </w:r>
      <w:r w:rsidRPr="00941236">
        <w:rPr>
          <w:b/>
          <w:szCs w:val="28"/>
          <w:lang w:val="en-US"/>
        </w:rPr>
        <w:t xml:space="preserve"> </w:t>
      </w:r>
      <w:r>
        <w:rPr>
          <w:b/>
          <w:szCs w:val="28"/>
          <w:lang w:val="en-GB"/>
        </w:rPr>
        <w:t>Eibl, H.</w:t>
      </w:r>
      <w:r w:rsidRPr="00941236">
        <w:rPr>
          <w:b/>
          <w:szCs w:val="28"/>
          <w:lang w:val="en-US"/>
        </w:rPr>
        <w:t xml:space="preserve"> </w:t>
      </w:r>
      <w:r>
        <w:rPr>
          <w:b/>
          <w:szCs w:val="28"/>
          <w:lang w:val="en-GB"/>
        </w:rPr>
        <w:t>G. Hotz //</w:t>
      </w:r>
      <w:r w:rsidRPr="00941236">
        <w:rPr>
          <w:b/>
          <w:szCs w:val="28"/>
          <w:lang w:val="en-US"/>
        </w:rPr>
        <w:t xml:space="preserve"> </w:t>
      </w:r>
      <w:r>
        <w:rPr>
          <w:b/>
          <w:szCs w:val="28"/>
          <w:lang w:val="en-GB"/>
        </w:rPr>
        <w:t>Surgery.</w:t>
      </w:r>
      <w:r w:rsidRPr="00941236">
        <w:rPr>
          <w:b/>
          <w:szCs w:val="28"/>
          <w:lang w:val="en-US"/>
        </w:rPr>
        <w:t xml:space="preserve"> </w:t>
      </w:r>
      <w:r>
        <w:rPr>
          <w:b/>
          <w:szCs w:val="28"/>
          <w:lang w:val="en-GB"/>
        </w:rPr>
        <w:t>– 2000.</w:t>
      </w:r>
      <w:r w:rsidRPr="00941236">
        <w:rPr>
          <w:b/>
          <w:szCs w:val="28"/>
          <w:lang w:val="en-US"/>
        </w:rPr>
        <w:t xml:space="preserve"> </w:t>
      </w:r>
      <w:r>
        <w:rPr>
          <w:b/>
          <w:szCs w:val="28"/>
          <w:lang w:val="en-GB"/>
        </w:rPr>
        <w:t>– Vol. 128.</w:t>
      </w:r>
      <w:r w:rsidRPr="00941236">
        <w:rPr>
          <w:b/>
          <w:szCs w:val="28"/>
          <w:lang w:val="en-US"/>
        </w:rPr>
        <w:t xml:space="preserve"> </w:t>
      </w:r>
      <w:r>
        <w:rPr>
          <w:b/>
          <w:szCs w:val="28"/>
          <w:lang w:val="en-GB"/>
        </w:rPr>
        <w:t>– P. 399–407.</w:t>
      </w:r>
    </w:p>
    <w:p w:rsidR="00941236" w:rsidRDefault="00941236" w:rsidP="00941236">
      <w:pPr>
        <w:pStyle w:val="affffffff5"/>
        <w:widowControl w:val="0"/>
        <w:rPr>
          <w:b/>
          <w:szCs w:val="28"/>
          <w:lang w:val="en-US"/>
        </w:rPr>
      </w:pPr>
      <w:r w:rsidRPr="00941236">
        <w:rPr>
          <w:b/>
          <w:szCs w:val="28"/>
          <w:lang w:val="en-US"/>
        </w:rPr>
        <w:t>308</w:t>
      </w:r>
      <w:r>
        <w:rPr>
          <w:b/>
          <w:szCs w:val="28"/>
          <w:lang w:val="en-GB"/>
        </w:rPr>
        <w:t xml:space="preserve">. </w:t>
      </w:r>
      <w:r>
        <w:rPr>
          <w:b/>
          <w:szCs w:val="28"/>
          <w:lang w:val="en-US"/>
        </w:rPr>
        <w:t>Frossard J.</w:t>
      </w:r>
      <w:r w:rsidRPr="00941236">
        <w:rPr>
          <w:b/>
          <w:szCs w:val="28"/>
          <w:lang w:val="en-US"/>
        </w:rPr>
        <w:t xml:space="preserve"> </w:t>
      </w:r>
      <w:r>
        <w:rPr>
          <w:b/>
          <w:szCs w:val="28"/>
          <w:lang w:val="en-US"/>
        </w:rPr>
        <w:t>L. The role of intercellular adhesion molecule 1 and neutrophils in acute pancreatitis and pancreatitis</w:t>
      </w:r>
      <w:r w:rsidRPr="00941236">
        <w:rPr>
          <w:b/>
          <w:szCs w:val="28"/>
          <w:lang w:val="en-US"/>
        </w:rPr>
        <w:t>-</w:t>
      </w:r>
      <w:r>
        <w:rPr>
          <w:b/>
          <w:szCs w:val="28"/>
          <w:lang w:val="en-US"/>
        </w:rPr>
        <w:t xml:space="preserve">associatedlung injury </w:t>
      </w:r>
      <w:r w:rsidRPr="00941236">
        <w:rPr>
          <w:b/>
          <w:szCs w:val="28"/>
          <w:lang w:val="en-US"/>
        </w:rPr>
        <w:t xml:space="preserve">/ </w:t>
      </w:r>
      <w:r>
        <w:rPr>
          <w:b/>
          <w:szCs w:val="28"/>
          <w:lang w:val="en-US"/>
        </w:rPr>
        <w:t>J.</w:t>
      </w:r>
      <w:r w:rsidRPr="00941236">
        <w:rPr>
          <w:b/>
          <w:szCs w:val="28"/>
          <w:lang w:val="en-US"/>
        </w:rPr>
        <w:t xml:space="preserve"> </w:t>
      </w:r>
      <w:r>
        <w:rPr>
          <w:b/>
          <w:szCs w:val="28"/>
          <w:lang w:val="en-US"/>
        </w:rPr>
        <w:t>L.</w:t>
      </w:r>
      <w:r w:rsidRPr="00941236">
        <w:rPr>
          <w:b/>
          <w:szCs w:val="28"/>
          <w:lang w:val="en-US"/>
        </w:rPr>
        <w:t xml:space="preserve"> </w:t>
      </w:r>
      <w:r>
        <w:rPr>
          <w:b/>
          <w:szCs w:val="28"/>
          <w:lang w:val="en-US"/>
        </w:rPr>
        <w:t>Frossard, A.</w:t>
      </w:r>
      <w:r w:rsidRPr="00941236">
        <w:rPr>
          <w:b/>
          <w:szCs w:val="28"/>
          <w:lang w:val="en-US"/>
        </w:rPr>
        <w:t xml:space="preserve"> </w:t>
      </w:r>
      <w:r>
        <w:rPr>
          <w:b/>
          <w:szCs w:val="28"/>
          <w:lang w:val="en-US"/>
        </w:rPr>
        <w:t>Saluja, L.</w:t>
      </w:r>
      <w:r w:rsidRPr="00941236">
        <w:rPr>
          <w:b/>
          <w:szCs w:val="28"/>
          <w:lang w:val="en-US"/>
        </w:rPr>
        <w:t xml:space="preserve"> </w:t>
      </w:r>
      <w:r>
        <w:rPr>
          <w:b/>
          <w:szCs w:val="28"/>
          <w:lang w:val="en-US"/>
        </w:rPr>
        <w:t>Bh</w:t>
      </w:r>
      <w:r>
        <w:rPr>
          <w:b/>
          <w:szCs w:val="28"/>
          <w:lang w:val="en-US"/>
        </w:rPr>
        <w:t>a</w:t>
      </w:r>
      <w:r>
        <w:rPr>
          <w:b/>
          <w:szCs w:val="28"/>
          <w:lang w:val="en-US"/>
        </w:rPr>
        <w:t xml:space="preserve">gat </w:t>
      </w:r>
      <w:r w:rsidRPr="00941236">
        <w:rPr>
          <w:b/>
          <w:szCs w:val="28"/>
          <w:lang w:val="en-US"/>
        </w:rPr>
        <w:t>[</w:t>
      </w:r>
      <w:r>
        <w:rPr>
          <w:b/>
          <w:szCs w:val="28"/>
          <w:lang w:val="en-US"/>
        </w:rPr>
        <w:t>at all.</w:t>
      </w:r>
      <w:r w:rsidRPr="00941236">
        <w:rPr>
          <w:b/>
          <w:szCs w:val="28"/>
          <w:lang w:val="en-US"/>
        </w:rPr>
        <w:t>]</w:t>
      </w:r>
      <w:r>
        <w:rPr>
          <w:b/>
          <w:szCs w:val="28"/>
          <w:lang w:val="en-US"/>
        </w:rPr>
        <w:t xml:space="preserve"> //</w:t>
      </w:r>
      <w:r w:rsidRPr="00941236">
        <w:rPr>
          <w:b/>
          <w:szCs w:val="28"/>
          <w:lang w:val="en-US"/>
        </w:rPr>
        <w:t xml:space="preserve"> </w:t>
      </w:r>
      <w:r>
        <w:rPr>
          <w:b/>
          <w:szCs w:val="28"/>
          <w:lang w:val="en-US"/>
        </w:rPr>
        <w:t>Gastroenterology.</w:t>
      </w:r>
      <w:r w:rsidRPr="00941236">
        <w:rPr>
          <w:b/>
          <w:szCs w:val="28"/>
          <w:lang w:val="en-US"/>
        </w:rPr>
        <w:t xml:space="preserve"> </w:t>
      </w:r>
      <w:r>
        <w:rPr>
          <w:b/>
          <w:szCs w:val="28"/>
          <w:lang w:val="en-US"/>
        </w:rPr>
        <w:t>– 1999 Mar.</w:t>
      </w:r>
      <w:r w:rsidRPr="00941236">
        <w:rPr>
          <w:b/>
          <w:szCs w:val="28"/>
          <w:lang w:val="en-US"/>
        </w:rPr>
        <w:t xml:space="preserve"> </w:t>
      </w:r>
      <w:r>
        <w:rPr>
          <w:b/>
          <w:szCs w:val="28"/>
          <w:lang w:val="en-US"/>
        </w:rPr>
        <w:t xml:space="preserve">– Vol. 116, </w:t>
      </w:r>
      <w:r w:rsidRPr="00941236">
        <w:rPr>
          <w:b/>
          <w:szCs w:val="28"/>
          <w:lang w:val="en-US"/>
        </w:rPr>
        <w:t xml:space="preserve">№ </w:t>
      </w:r>
      <w:r>
        <w:rPr>
          <w:b/>
          <w:szCs w:val="28"/>
          <w:lang w:val="en-US"/>
        </w:rPr>
        <w:t>3.</w:t>
      </w:r>
      <w:r w:rsidRPr="00941236">
        <w:rPr>
          <w:b/>
          <w:szCs w:val="28"/>
          <w:lang w:val="en-US"/>
        </w:rPr>
        <w:t xml:space="preserve"> </w:t>
      </w:r>
      <w:r>
        <w:rPr>
          <w:b/>
          <w:szCs w:val="28"/>
          <w:lang w:val="en-US"/>
        </w:rPr>
        <w:t>– P. 694–701.</w:t>
      </w:r>
    </w:p>
    <w:p w:rsidR="00941236" w:rsidRPr="00941236" w:rsidRDefault="00941236" w:rsidP="00941236">
      <w:pPr>
        <w:widowControl w:val="0"/>
        <w:spacing w:line="360" w:lineRule="auto"/>
        <w:jc w:val="both"/>
        <w:rPr>
          <w:szCs w:val="28"/>
          <w:lang w:val="en-US"/>
        </w:rPr>
      </w:pPr>
      <w:r w:rsidRPr="00941236">
        <w:rPr>
          <w:szCs w:val="28"/>
          <w:lang w:val="en-US"/>
        </w:rPr>
        <w:t xml:space="preserve">309. </w:t>
      </w:r>
      <w:r>
        <w:rPr>
          <w:szCs w:val="28"/>
          <w:lang w:val="en-US"/>
        </w:rPr>
        <w:t>Garg P.</w:t>
      </w:r>
      <w:r w:rsidRPr="00941236">
        <w:rPr>
          <w:szCs w:val="28"/>
          <w:lang w:val="en-US"/>
        </w:rPr>
        <w:t xml:space="preserve"> </w:t>
      </w:r>
      <w:r>
        <w:rPr>
          <w:szCs w:val="28"/>
          <w:lang w:val="en-US"/>
        </w:rPr>
        <w:t>K.</w:t>
      </w:r>
      <w:r w:rsidRPr="00941236">
        <w:rPr>
          <w:szCs w:val="28"/>
          <w:lang w:val="en-US"/>
        </w:rPr>
        <w:t xml:space="preserve"> </w:t>
      </w:r>
      <w:r>
        <w:rPr>
          <w:szCs w:val="28"/>
          <w:lang w:val="en-US"/>
        </w:rPr>
        <w:t>Association of extent and infection of pa</w:t>
      </w:r>
      <w:r>
        <w:rPr>
          <w:szCs w:val="28"/>
          <w:lang w:val="en-US"/>
        </w:rPr>
        <w:t>n</w:t>
      </w:r>
      <w:r>
        <w:rPr>
          <w:szCs w:val="28"/>
          <w:lang w:val="en-US"/>
        </w:rPr>
        <w:t xml:space="preserve">creatic necrosis with organ failure and death </w:t>
      </w:r>
      <w:r>
        <w:rPr>
          <w:szCs w:val="28"/>
          <w:lang w:val="en-US"/>
        </w:rPr>
        <w:lastRenderedPageBreak/>
        <w:t xml:space="preserve">in acute necrotizing pancreatitis </w:t>
      </w:r>
      <w:r w:rsidRPr="00941236">
        <w:rPr>
          <w:szCs w:val="28"/>
          <w:lang w:val="en-US"/>
        </w:rPr>
        <w:t xml:space="preserve">/ </w:t>
      </w:r>
      <w:r>
        <w:rPr>
          <w:szCs w:val="28"/>
          <w:lang w:val="en-US"/>
        </w:rPr>
        <w:t>P.</w:t>
      </w:r>
      <w:r w:rsidRPr="00941236">
        <w:rPr>
          <w:szCs w:val="28"/>
          <w:lang w:val="en-US"/>
        </w:rPr>
        <w:t xml:space="preserve"> </w:t>
      </w:r>
      <w:r>
        <w:rPr>
          <w:szCs w:val="28"/>
          <w:lang w:val="en-US"/>
        </w:rPr>
        <w:t>K.</w:t>
      </w:r>
      <w:r w:rsidRPr="00941236">
        <w:rPr>
          <w:szCs w:val="28"/>
          <w:lang w:val="en-US"/>
        </w:rPr>
        <w:t xml:space="preserve"> </w:t>
      </w:r>
      <w:r>
        <w:rPr>
          <w:szCs w:val="28"/>
          <w:lang w:val="en-US"/>
        </w:rPr>
        <w:t>Garg, K.</w:t>
      </w:r>
      <w:r w:rsidRPr="00941236">
        <w:rPr>
          <w:szCs w:val="28"/>
          <w:lang w:val="en-US"/>
        </w:rPr>
        <w:t xml:space="preserve"> </w:t>
      </w:r>
      <w:r>
        <w:rPr>
          <w:szCs w:val="28"/>
          <w:lang w:val="en-US"/>
        </w:rPr>
        <w:t>Madan., G.</w:t>
      </w:r>
      <w:r w:rsidRPr="00941236">
        <w:rPr>
          <w:szCs w:val="28"/>
          <w:lang w:val="en-US"/>
        </w:rPr>
        <w:t xml:space="preserve"> </w:t>
      </w:r>
      <w:r>
        <w:rPr>
          <w:szCs w:val="28"/>
          <w:lang w:val="en-US"/>
        </w:rPr>
        <w:t>K.</w:t>
      </w:r>
      <w:r w:rsidRPr="00941236">
        <w:rPr>
          <w:szCs w:val="28"/>
          <w:lang w:val="en-US"/>
        </w:rPr>
        <w:t xml:space="preserve"> </w:t>
      </w:r>
      <w:r>
        <w:rPr>
          <w:szCs w:val="28"/>
          <w:lang w:val="en-US"/>
        </w:rPr>
        <w:t xml:space="preserve">Pande </w:t>
      </w:r>
      <w:r w:rsidRPr="00941236">
        <w:rPr>
          <w:szCs w:val="28"/>
          <w:lang w:val="en-US"/>
        </w:rPr>
        <w:t>[</w:t>
      </w:r>
      <w:r>
        <w:rPr>
          <w:szCs w:val="28"/>
          <w:lang w:val="en-US"/>
        </w:rPr>
        <w:t>at all.</w:t>
      </w:r>
      <w:r w:rsidRPr="00941236">
        <w:rPr>
          <w:szCs w:val="28"/>
          <w:lang w:val="en-US"/>
        </w:rPr>
        <w:t xml:space="preserve">] </w:t>
      </w:r>
      <w:r>
        <w:rPr>
          <w:szCs w:val="28"/>
          <w:lang w:val="en-US"/>
        </w:rPr>
        <w:t>//</w:t>
      </w:r>
      <w:r w:rsidRPr="00941236">
        <w:rPr>
          <w:szCs w:val="28"/>
          <w:lang w:val="en-US"/>
        </w:rPr>
        <w:t xml:space="preserve"> </w:t>
      </w:r>
      <w:r>
        <w:rPr>
          <w:szCs w:val="28"/>
          <w:lang w:val="en-US"/>
        </w:rPr>
        <w:t>Clin. Gastroenterol. Hepatol.</w:t>
      </w:r>
      <w:r w:rsidRPr="00941236">
        <w:rPr>
          <w:szCs w:val="28"/>
          <w:lang w:val="en-US"/>
        </w:rPr>
        <w:t xml:space="preserve"> </w:t>
      </w:r>
      <w:r>
        <w:rPr>
          <w:szCs w:val="28"/>
          <w:lang w:val="en-US"/>
        </w:rPr>
        <w:t>– 2005.</w:t>
      </w:r>
      <w:r w:rsidRPr="00941236">
        <w:rPr>
          <w:szCs w:val="28"/>
          <w:lang w:val="en-US"/>
        </w:rPr>
        <w:t xml:space="preserve"> </w:t>
      </w:r>
      <w:r>
        <w:rPr>
          <w:szCs w:val="28"/>
          <w:lang w:val="en-US"/>
        </w:rPr>
        <w:t xml:space="preserve">– </w:t>
      </w:r>
      <w:r w:rsidRPr="00941236">
        <w:rPr>
          <w:szCs w:val="28"/>
          <w:lang w:val="en-US"/>
        </w:rPr>
        <w:t xml:space="preserve">№ 3 (2). – </w:t>
      </w:r>
      <w:r>
        <w:rPr>
          <w:szCs w:val="28"/>
        </w:rPr>
        <w:t>Р</w:t>
      </w:r>
      <w:r w:rsidRPr="00941236">
        <w:rPr>
          <w:szCs w:val="28"/>
          <w:lang w:val="en-US"/>
        </w:rPr>
        <w:t>. 159–166.</w:t>
      </w:r>
    </w:p>
    <w:p w:rsidR="00941236" w:rsidRPr="00941236" w:rsidRDefault="00941236" w:rsidP="00941236">
      <w:pPr>
        <w:widowControl w:val="0"/>
        <w:spacing w:line="360" w:lineRule="auto"/>
        <w:jc w:val="both"/>
        <w:rPr>
          <w:szCs w:val="28"/>
          <w:lang w:val="en-US"/>
        </w:rPr>
      </w:pPr>
      <w:r w:rsidRPr="00941236">
        <w:rPr>
          <w:szCs w:val="28"/>
          <w:lang w:val="en-US"/>
        </w:rPr>
        <w:t xml:space="preserve">310. Gloor B. Acute pancreatitis: threat of fungal infection / B. Gloor, O. Schmidt, W. Uhl, M. W. Buchler // Pancreatology. – 2001. – 1 (3). – </w:t>
      </w:r>
      <w:r>
        <w:rPr>
          <w:szCs w:val="28"/>
        </w:rPr>
        <w:t>Р</w:t>
      </w:r>
      <w:r w:rsidRPr="00941236">
        <w:rPr>
          <w:szCs w:val="28"/>
          <w:lang w:val="en-US"/>
        </w:rPr>
        <w:t>. 213–216.</w:t>
      </w:r>
    </w:p>
    <w:p w:rsidR="00941236" w:rsidRDefault="00941236" w:rsidP="00941236">
      <w:pPr>
        <w:pStyle w:val="affffffff5"/>
        <w:widowControl w:val="0"/>
        <w:rPr>
          <w:b/>
          <w:szCs w:val="28"/>
          <w:lang w:val="en-GB"/>
        </w:rPr>
      </w:pPr>
      <w:r w:rsidRPr="00941236">
        <w:rPr>
          <w:b/>
          <w:szCs w:val="28"/>
          <w:lang w:val="en-US"/>
        </w:rPr>
        <w:t>311</w:t>
      </w:r>
      <w:r>
        <w:rPr>
          <w:b/>
          <w:szCs w:val="28"/>
          <w:lang w:val="en-GB"/>
        </w:rPr>
        <w:t>. Grange J.</w:t>
      </w:r>
      <w:r w:rsidRPr="00941236">
        <w:rPr>
          <w:b/>
          <w:szCs w:val="28"/>
          <w:lang w:val="en-US"/>
        </w:rPr>
        <w:t xml:space="preserve"> </w:t>
      </w:r>
      <w:r>
        <w:rPr>
          <w:b/>
          <w:szCs w:val="28"/>
          <w:lang w:val="en-GB"/>
        </w:rPr>
        <w:t xml:space="preserve">D. Pancreatites aigues medicamenteuses </w:t>
      </w:r>
      <w:r w:rsidRPr="00941236">
        <w:rPr>
          <w:b/>
          <w:szCs w:val="28"/>
          <w:lang w:val="en-US"/>
        </w:rPr>
        <w:t xml:space="preserve">/ </w:t>
      </w:r>
      <w:r>
        <w:rPr>
          <w:b/>
          <w:szCs w:val="28"/>
          <w:lang w:val="en-GB"/>
        </w:rPr>
        <w:t>J.</w:t>
      </w:r>
      <w:r w:rsidRPr="00941236">
        <w:rPr>
          <w:b/>
          <w:szCs w:val="28"/>
          <w:lang w:val="en-US"/>
        </w:rPr>
        <w:t xml:space="preserve"> </w:t>
      </w:r>
      <w:r>
        <w:rPr>
          <w:b/>
          <w:szCs w:val="28"/>
          <w:lang w:val="en-GB"/>
        </w:rPr>
        <w:t>D.</w:t>
      </w:r>
      <w:r w:rsidRPr="00941236">
        <w:rPr>
          <w:b/>
          <w:szCs w:val="28"/>
          <w:lang w:val="en-US"/>
        </w:rPr>
        <w:t xml:space="preserve"> </w:t>
      </w:r>
      <w:r>
        <w:rPr>
          <w:b/>
          <w:szCs w:val="28"/>
          <w:lang w:val="en-GB"/>
        </w:rPr>
        <w:t>Grange, M.</w:t>
      </w:r>
      <w:r w:rsidRPr="00941236">
        <w:rPr>
          <w:b/>
          <w:szCs w:val="28"/>
          <w:lang w:val="en-US"/>
        </w:rPr>
        <w:t xml:space="preserve"> </w:t>
      </w:r>
      <w:r>
        <w:rPr>
          <w:b/>
          <w:szCs w:val="28"/>
          <w:lang w:val="en-GB"/>
        </w:rPr>
        <w:t>Biour //</w:t>
      </w:r>
      <w:r w:rsidRPr="00941236">
        <w:rPr>
          <w:b/>
          <w:szCs w:val="28"/>
          <w:lang w:val="en-US"/>
        </w:rPr>
        <w:t xml:space="preserve"> </w:t>
      </w:r>
      <w:r>
        <w:rPr>
          <w:b/>
          <w:szCs w:val="28"/>
          <w:lang w:val="en-GB"/>
        </w:rPr>
        <w:t>Ga</w:t>
      </w:r>
      <w:r>
        <w:rPr>
          <w:b/>
          <w:szCs w:val="28"/>
          <w:lang w:val="en-GB"/>
        </w:rPr>
        <w:t>s</w:t>
      </w:r>
      <w:r>
        <w:rPr>
          <w:b/>
          <w:szCs w:val="28"/>
          <w:lang w:val="en-GB"/>
        </w:rPr>
        <w:t>troenterol. Clin. Biol.</w:t>
      </w:r>
      <w:r w:rsidRPr="00941236">
        <w:rPr>
          <w:b/>
          <w:szCs w:val="28"/>
          <w:lang w:val="en-US"/>
        </w:rPr>
        <w:t xml:space="preserve"> </w:t>
      </w:r>
      <w:r>
        <w:rPr>
          <w:b/>
          <w:szCs w:val="28"/>
          <w:lang w:val="en-GB"/>
        </w:rPr>
        <w:t>– 1995.</w:t>
      </w:r>
      <w:r w:rsidRPr="00941236">
        <w:rPr>
          <w:b/>
          <w:szCs w:val="28"/>
          <w:lang w:val="en-US"/>
        </w:rPr>
        <w:t xml:space="preserve"> </w:t>
      </w:r>
      <w:r>
        <w:rPr>
          <w:b/>
          <w:szCs w:val="28"/>
          <w:lang w:val="en-GB"/>
        </w:rPr>
        <w:t>– 19 (5 Pt 2).</w:t>
      </w:r>
      <w:r w:rsidRPr="00941236">
        <w:rPr>
          <w:b/>
          <w:szCs w:val="28"/>
          <w:lang w:val="en-US"/>
        </w:rPr>
        <w:t xml:space="preserve"> </w:t>
      </w:r>
      <w:r>
        <w:rPr>
          <w:b/>
          <w:szCs w:val="28"/>
          <w:lang w:val="en-GB"/>
        </w:rPr>
        <w:t xml:space="preserve">– </w:t>
      </w:r>
      <w:r>
        <w:rPr>
          <w:b/>
          <w:szCs w:val="28"/>
        </w:rPr>
        <w:t>Р</w:t>
      </w:r>
      <w:r w:rsidRPr="00941236">
        <w:rPr>
          <w:b/>
          <w:szCs w:val="28"/>
          <w:lang w:val="en-US"/>
        </w:rPr>
        <w:t>.</w:t>
      </w:r>
      <w:r>
        <w:rPr>
          <w:b/>
          <w:szCs w:val="28"/>
          <w:lang w:val="en-GB"/>
        </w:rPr>
        <w:t xml:space="preserve"> 67–70.</w:t>
      </w:r>
    </w:p>
    <w:p w:rsidR="00941236" w:rsidRDefault="00941236" w:rsidP="00941236">
      <w:pPr>
        <w:pStyle w:val="2ffffa"/>
        <w:widowControl w:val="0"/>
        <w:rPr>
          <w:szCs w:val="28"/>
          <w:lang w:val="en-GB"/>
        </w:rPr>
      </w:pPr>
      <w:r w:rsidRPr="00941236">
        <w:rPr>
          <w:szCs w:val="28"/>
          <w:lang w:val="en-US"/>
        </w:rPr>
        <w:t>312</w:t>
      </w:r>
      <w:r>
        <w:rPr>
          <w:szCs w:val="28"/>
          <w:lang w:val="en-GB"/>
        </w:rPr>
        <w:t>. Granowitz E.</w:t>
      </w:r>
      <w:r w:rsidRPr="00941236">
        <w:rPr>
          <w:szCs w:val="28"/>
          <w:lang w:val="en-US"/>
        </w:rPr>
        <w:t xml:space="preserve"> </w:t>
      </w:r>
      <w:r>
        <w:rPr>
          <w:szCs w:val="28"/>
          <w:lang w:val="en-GB"/>
        </w:rPr>
        <w:t>V. Production of interleukin</w:t>
      </w:r>
      <w:r w:rsidRPr="00941236">
        <w:rPr>
          <w:szCs w:val="28"/>
          <w:lang w:val="en-US"/>
        </w:rPr>
        <w:t>-</w:t>
      </w:r>
      <w:r>
        <w:rPr>
          <w:szCs w:val="28"/>
          <w:lang w:val="en-GB"/>
        </w:rPr>
        <w:t>1</w:t>
      </w:r>
      <w:r w:rsidRPr="00941236">
        <w:rPr>
          <w:szCs w:val="28"/>
          <w:lang w:val="en-US"/>
        </w:rPr>
        <w:t>-</w:t>
      </w:r>
      <w:r>
        <w:rPr>
          <w:szCs w:val="28"/>
          <w:lang w:val="en-GB"/>
        </w:rPr>
        <w:t>receptor antagonast during exper</w:t>
      </w:r>
      <w:r>
        <w:rPr>
          <w:szCs w:val="28"/>
          <w:lang w:val="en-GB"/>
        </w:rPr>
        <w:t>i</w:t>
      </w:r>
      <w:r>
        <w:rPr>
          <w:szCs w:val="28"/>
          <w:lang w:val="en-GB"/>
        </w:rPr>
        <w:t xml:space="preserve">mental endotoxemia </w:t>
      </w:r>
      <w:r w:rsidRPr="00941236">
        <w:rPr>
          <w:szCs w:val="28"/>
          <w:lang w:val="en-US"/>
        </w:rPr>
        <w:t xml:space="preserve">/ </w:t>
      </w:r>
      <w:r>
        <w:rPr>
          <w:szCs w:val="28"/>
          <w:lang w:val="en-GB"/>
        </w:rPr>
        <w:t>E.</w:t>
      </w:r>
      <w:r w:rsidRPr="00941236">
        <w:rPr>
          <w:szCs w:val="28"/>
          <w:lang w:val="en-US"/>
        </w:rPr>
        <w:t xml:space="preserve"> </w:t>
      </w:r>
      <w:r>
        <w:rPr>
          <w:szCs w:val="28"/>
          <w:lang w:val="en-GB"/>
        </w:rPr>
        <w:t>V.</w:t>
      </w:r>
      <w:r w:rsidRPr="00941236">
        <w:rPr>
          <w:szCs w:val="28"/>
          <w:lang w:val="en-US"/>
        </w:rPr>
        <w:t xml:space="preserve"> </w:t>
      </w:r>
      <w:r>
        <w:rPr>
          <w:szCs w:val="28"/>
          <w:lang w:val="en-GB"/>
        </w:rPr>
        <w:t>Granowitz, A.</w:t>
      </w:r>
      <w:r w:rsidRPr="00941236">
        <w:rPr>
          <w:szCs w:val="28"/>
          <w:lang w:val="en-US"/>
        </w:rPr>
        <w:t xml:space="preserve"> </w:t>
      </w:r>
      <w:r>
        <w:rPr>
          <w:szCs w:val="28"/>
          <w:lang w:val="en-GB"/>
        </w:rPr>
        <w:t>A.</w:t>
      </w:r>
      <w:r w:rsidRPr="00941236">
        <w:rPr>
          <w:szCs w:val="28"/>
          <w:lang w:val="en-US"/>
        </w:rPr>
        <w:t xml:space="preserve"> </w:t>
      </w:r>
      <w:r>
        <w:rPr>
          <w:szCs w:val="28"/>
          <w:lang w:val="en-GB"/>
        </w:rPr>
        <w:t>Santos, D.</w:t>
      </w:r>
      <w:r w:rsidRPr="00941236">
        <w:rPr>
          <w:szCs w:val="28"/>
          <w:lang w:val="en-US"/>
        </w:rPr>
        <w:t xml:space="preserve"> </w:t>
      </w:r>
      <w:r>
        <w:rPr>
          <w:szCs w:val="28"/>
          <w:lang w:val="en-GB"/>
        </w:rPr>
        <w:t>D.</w:t>
      </w:r>
      <w:r w:rsidRPr="00941236">
        <w:rPr>
          <w:szCs w:val="28"/>
          <w:lang w:val="en-US"/>
        </w:rPr>
        <w:t xml:space="preserve"> </w:t>
      </w:r>
      <w:r>
        <w:rPr>
          <w:szCs w:val="28"/>
          <w:lang w:val="en-GB"/>
        </w:rPr>
        <w:t xml:space="preserve">Poutsiaka </w:t>
      </w:r>
      <w:r w:rsidRPr="00941236">
        <w:rPr>
          <w:szCs w:val="28"/>
          <w:lang w:val="en-US"/>
        </w:rPr>
        <w:t>[</w:t>
      </w:r>
      <w:r>
        <w:rPr>
          <w:szCs w:val="28"/>
          <w:lang w:val="en-GB"/>
        </w:rPr>
        <w:t>at all.</w:t>
      </w:r>
      <w:r w:rsidRPr="00941236">
        <w:rPr>
          <w:szCs w:val="28"/>
          <w:lang w:val="en-US"/>
        </w:rPr>
        <w:t xml:space="preserve">] </w:t>
      </w:r>
      <w:r>
        <w:rPr>
          <w:szCs w:val="28"/>
          <w:lang w:val="en-GB"/>
        </w:rPr>
        <w:t>//</w:t>
      </w:r>
      <w:r w:rsidRPr="00941236">
        <w:rPr>
          <w:szCs w:val="28"/>
          <w:lang w:val="en-US"/>
        </w:rPr>
        <w:t xml:space="preserve"> </w:t>
      </w:r>
      <w:r>
        <w:rPr>
          <w:szCs w:val="28"/>
          <w:lang w:val="en-GB"/>
        </w:rPr>
        <w:t>Lancet.</w:t>
      </w:r>
      <w:r w:rsidRPr="00941236">
        <w:rPr>
          <w:szCs w:val="28"/>
          <w:lang w:val="en-US"/>
        </w:rPr>
        <w:t xml:space="preserve"> </w:t>
      </w:r>
      <w:r>
        <w:rPr>
          <w:szCs w:val="28"/>
          <w:lang w:val="en-GB"/>
        </w:rPr>
        <w:t>–1991.</w:t>
      </w:r>
      <w:r w:rsidRPr="00941236">
        <w:rPr>
          <w:szCs w:val="28"/>
          <w:lang w:val="en-US"/>
        </w:rPr>
        <w:t xml:space="preserve"> </w:t>
      </w:r>
      <w:r>
        <w:rPr>
          <w:szCs w:val="28"/>
          <w:lang w:val="en-GB"/>
        </w:rPr>
        <w:t>–Vol.</w:t>
      </w:r>
      <w:r w:rsidRPr="00941236">
        <w:rPr>
          <w:szCs w:val="28"/>
          <w:lang w:val="en-US"/>
        </w:rPr>
        <w:t xml:space="preserve"> </w:t>
      </w:r>
      <w:r>
        <w:rPr>
          <w:szCs w:val="28"/>
          <w:lang w:val="en-GB"/>
        </w:rPr>
        <w:t>338.</w:t>
      </w:r>
      <w:r w:rsidRPr="00941236">
        <w:rPr>
          <w:szCs w:val="28"/>
          <w:lang w:val="en-US"/>
        </w:rPr>
        <w:t xml:space="preserve"> </w:t>
      </w:r>
      <w:r>
        <w:rPr>
          <w:szCs w:val="28"/>
          <w:lang w:val="en-GB"/>
        </w:rPr>
        <w:t>–</w:t>
      </w:r>
      <w:r w:rsidRPr="00941236">
        <w:rPr>
          <w:szCs w:val="28"/>
          <w:lang w:val="en-US"/>
        </w:rPr>
        <w:t xml:space="preserve"> </w:t>
      </w:r>
      <w:r>
        <w:rPr>
          <w:szCs w:val="28"/>
          <w:lang w:val="en-GB"/>
        </w:rPr>
        <w:t>Р.</w:t>
      </w:r>
      <w:r w:rsidRPr="00941236">
        <w:rPr>
          <w:szCs w:val="28"/>
          <w:lang w:val="en-US"/>
        </w:rPr>
        <w:t xml:space="preserve"> </w:t>
      </w:r>
      <w:r>
        <w:rPr>
          <w:szCs w:val="28"/>
          <w:lang w:val="en-GB"/>
        </w:rPr>
        <w:t>1423–1424.</w:t>
      </w:r>
    </w:p>
    <w:p w:rsidR="00941236" w:rsidRDefault="00941236" w:rsidP="00941236">
      <w:pPr>
        <w:pStyle w:val="2ffffa"/>
        <w:widowControl w:val="0"/>
        <w:rPr>
          <w:szCs w:val="28"/>
          <w:lang w:val="en-US"/>
        </w:rPr>
      </w:pPr>
      <w:r w:rsidRPr="00941236">
        <w:rPr>
          <w:szCs w:val="28"/>
          <w:lang w:val="en-US"/>
        </w:rPr>
        <w:t>313</w:t>
      </w:r>
      <w:r>
        <w:rPr>
          <w:szCs w:val="28"/>
          <w:lang w:val="en-GB"/>
        </w:rPr>
        <w:t>. Greenberg R. The effects of somatostatin and octreotide on experimental and h</w:t>
      </w:r>
      <w:r>
        <w:rPr>
          <w:szCs w:val="28"/>
          <w:lang w:val="en-GB"/>
        </w:rPr>
        <w:t>u</w:t>
      </w:r>
      <w:r>
        <w:rPr>
          <w:szCs w:val="28"/>
          <w:lang w:val="en-GB"/>
        </w:rPr>
        <w:t>man a</w:t>
      </w:r>
      <w:r w:rsidRPr="00941236">
        <w:rPr>
          <w:szCs w:val="28"/>
          <w:lang w:val="en-US"/>
        </w:rPr>
        <w:t>cute pancreatitis</w:t>
      </w:r>
      <w:r>
        <w:rPr>
          <w:szCs w:val="28"/>
          <w:lang w:val="en-US"/>
        </w:rPr>
        <w:t xml:space="preserve"> </w:t>
      </w:r>
      <w:r w:rsidRPr="00941236">
        <w:rPr>
          <w:szCs w:val="28"/>
          <w:lang w:val="en-US"/>
        </w:rPr>
        <w:t xml:space="preserve">/ </w:t>
      </w:r>
      <w:r>
        <w:rPr>
          <w:szCs w:val="28"/>
          <w:lang w:val="en-GB"/>
        </w:rPr>
        <w:t>R.</w:t>
      </w:r>
      <w:r w:rsidRPr="00941236">
        <w:rPr>
          <w:szCs w:val="28"/>
          <w:lang w:val="en-US"/>
        </w:rPr>
        <w:t xml:space="preserve"> </w:t>
      </w:r>
      <w:r>
        <w:rPr>
          <w:szCs w:val="28"/>
          <w:lang w:val="en-GB"/>
        </w:rPr>
        <w:t>Greenberg, R.</w:t>
      </w:r>
      <w:r w:rsidRPr="00941236">
        <w:rPr>
          <w:szCs w:val="28"/>
          <w:lang w:val="en-US"/>
        </w:rPr>
        <w:t xml:space="preserve"> </w:t>
      </w:r>
      <w:r>
        <w:rPr>
          <w:szCs w:val="28"/>
          <w:lang w:val="en-GB"/>
        </w:rPr>
        <w:t>Haddad, H.</w:t>
      </w:r>
      <w:r w:rsidRPr="00941236">
        <w:rPr>
          <w:szCs w:val="28"/>
          <w:lang w:val="en-US"/>
        </w:rPr>
        <w:t xml:space="preserve"> </w:t>
      </w:r>
      <w:r>
        <w:rPr>
          <w:szCs w:val="28"/>
          <w:lang w:val="en-GB"/>
        </w:rPr>
        <w:t>Kashtan, O.</w:t>
      </w:r>
      <w:r w:rsidRPr="00941236">
        <w:rPr>
          <w:szCs w:val="28"/>
          <w:lang w:val="en-US"/>
        </w:rPr>
        <w:t xml:space="preserve"> </w:t>
      </w:r>
      <w:r>
        <w:rPr>
          <w:szCs w:val="28"/>
          <w:lang w:val="en-GB"/>
        </w:rPr>
        <w:t xml:space="preserve">Kaplan </w:t>
      </w:r>
      <w:r>
        <w:rPr>
          <w:szCs w:val="28"/>
          <w:lang w:val="en-US"/>
        </w:rPr>
        <w:t>//</w:t>
      </w:r>
      <w:r w:rsidRPr="00941236">
        <w:rPr>
          <w:szCs w:val="28"/>
          <w:lang w:val="en-US"/>
        </w:rPr>
        <w:t xml:space="preserve"> </w:t>
      </w:r>
      <w:r>
        <w:rPr>
          <w:szCs w:val="28"/>
          <w:lang w:val="en-US"/>
        </w:rPr>
        <w:t>J. Lab.</w:t>
      </w:r>
      <w:r w:rsidRPr="00941236">
        <w:rPr>
          <w:szCs w:val="28"/>
          <w:lang w:val="en-US"/>
        </w:rPr>
        <w:t xml:space="preserve"> </w:t>
      </w:r>
      <w:r>
        <w:rPr>
          <w:szCs w:val="28"/>
          <w:lang w:val="en-US"/>
        </w:rPr>
        <w:t>Clin.</w:t>
      </w:r>
      <w:r w:rsidRPr="00941236">
        <w:rPr>
          <w:szCs w:val="28"/>
          <w:lang w:val="en-US"/>
        </w:rPr>
        <w:t xml:space="preserve"> </w:t>
      </w:r>
      <w:r>
        <w:rPr>
          <w:szCs w:val="28"/>
          <w:lang w:val="en-US"/>
        </w:rPr>
        <w:t>Med.</w:t>
      </w:r>
      <w:r w:rsidRPr="00941236">
        <w:rPr>
          <w:szCs w:val="28"/>
          <w:lang w:val="en-US"/>
        </w:rPr>
        <w:t xml:space="preserve"> </w:t>
      </w:r>
      <w:r>
        <w:rPr>
          <w:szCs w:val="28"/>
          <w:lang w:val="en-US"/>
        </w:rPr>
        <w:t>– 2000.</w:t>
      </w:r>
      <w:r w:rsidRPr="00941236">
        <w:rPr>
          <w:szCs w:val="28"/>
          <w:lang w:val="en-US"/>
        </w:rPr>
        <w:t xml:space="preserve"> </w:t>
      </w:r>
      <w:r>
        <w:rPr>
          <w:szCs w:val="28"/>
          <w:lang w:val="en-US"/>
        </w:rPr>
        <w:t xml:space="preserve">– Vol. 135, </w:t>
      </w:r>
      <w:r w:rsidRPr="00941236">
        <w:rPr>
          <w:szCs w:val="28"/>
          <w:lang w:val="en-US"/>
        </w:rPr>
        <w:t>№</w:t>
      </w:r>
      <w:r>
        <w:rPr>
          <w:szCs w:val="28"/>
          <w:lang w:val="en-US"/>
        </w:rPr>
        <w:t xml:space="preserve"> 2.</w:t>
      </w:r>
      <w:r w:rsidRPr="00941236">
        <w:rPr>
          <w:szCs w:val="28"/>
          <w:lang w:val="en-US"/>
        </w:rPr>
        <w:t xml:space="preserve"> </w:t>
      </w:r>
      <w:r>
        <w:rPr>
          <w:szCs w:val="28"/>
          <w:lang w:val="en-US"/>
        </w:rPr>
        <w:t>– P. 112–121.</w:t>
      </w:r>
    </w:p>
    <w:p w:rsidR="00941236" w:rsidRDefault="00941236" w:rsidP="00941236">
      <w:pPr>
        <w:widowControl w:val="0"/>
        <w:spacing w:line="360" w:lineRule="auto"/>
        <w:jc w:val="both"/>
        <w:rPr>
          <w:rFonts w:eastAsia="MS Mincho"/>
          <w:szCs w:val="28"/>
          <w:lang w:val="en-GB"/>
        </w:rPr>
      </w:pPr>
      <w:r w:rsidRPr="00941236">
        <w:rPr>
          <w:szCs w:val="28"/>
          <w:lang w:val="en-US"/>
        </w:rPr>
        <w:t>314</w:t>
      </w:r>
      <w:r>
        <w:rPr>
          <w:szCs w:val="28"/>
          <w:lang w:val="en-GB"/>
        </w:rPr>
        <w:t xml:space="preserve">. </w:t>
      </w:r>
      <w:r>
        <w:rPr>
          <w:rFonts w:eastAsia="MS Mincho"/>
          <w:szCs w:val="28"/>
          <w:lang w:val="en-GB"/>
        </w:rPr>
        <w:t xml:space="preserve">Gullo L. Effect of intravenous infusion of amino acids on pancreatic secretion </w:t>
      </w:r>
      <w:r w:rsidRPr="00941236">
        <w:rPr>
          <w:rFonts w:eastAsia="MS Mincho"/>
          <w:szCs w:val="28"/>
          <w:lang w:val="en-US"/>
        </w:rPr>
        <w:t xml:space="preserve">/ </w:t>
      </w:r>
      <w:r>
        <w:rPr>
          <w:rFonts w:eastAsia="MS Mincho"/>
          <w:szCs w:val="28"/>
          <w:lang w:val="en-GB"/>
        </w:rPr>
        <w:t>L.</w:t>
      </w:r>
      <w:r w:rsidRPr="00941236">
        <w:rPr>
          <w:rFonts w:eastAsia="MS Mincho"/>
          <w:szCs w:val="28"/>
          <w:lang w:val="en-US"/>
        </w:rPr>
        <w:t xml:space="preserve"> </w:t>
      </w:r>
      <w:r>
        <w:rPr>
          <w:rFonts w:eastAsia="MS Mincho"/>
          <w:szCs w:val="28"/>
          <w:lang w:val="en-GB"/>
        </w:rPr>
        <w:t>Gullo, M.</w:t>
      </w:r>
      <w:r w:rsidRPr="00941236">
        <w:rPr>
          <w:rFonts w:eastAsia="MS Mincho"/>
          <w:szCs w:val="28"/>
          <w:lang w:val="en-US"/>
        </w:rPr>
        <w:t xml:space="preserve"> </w:t>
      </w:r>
      <w:r>
        <w:rPr>
          <w:rFonts w:eastAsia="MS Mincho"/>
          <w:szCs w:val="28"/>
          <w:lang w:val="en-GB"/>
        </w:rPr>
        <w:t>Migliori, D.</w:t>
      </w:r>
      <w:r w:rsidRPr="00941236">
        <w:rPr>
          <w:rFonts w:eastAsia="MS Mincho"/>
          <w:szCs w:val="28"/>
          <w:lang w:val="en-US"/>
        </w:rPr>
        <w:t xml:space="preserve"> </w:t>
      </w:r>
      <w:r>
        <w:rPr>
          <w:rFonts w:eastAsia="MS Mincho"/>
          <w:szCs w:val="28"/>
          <w:lang w:val="en-GB"/>
        </w:rPr>
        <w:t>Campana, P.</w:t>
      </w:r>
      <w:r w:rsidRPr="00941236">
        <w:rPr>
          <w:rFonts w:eastAsia="MS Mincho"/>
          <w:szCs w:val="28"/>
          <w:lang w:val="en-US"/>
        </w:rPr>
        <w:t xml:space="preserve"> </w:t>
      </w:r>
      <w:r>
        <w:rPr>
          <w:rFonts w:eastAsia="MS Mincho"/>
          <w:szCs w:val="28"/>
          <w:lang w:val="en-GB"/>
        </w:rPr>
        <w:t>Tomassetti, R. Pezzilli //</w:t>
      </w:r>
      <w:r w:rsidRPr="00941236">
        <w:rPr>
          <w:rFonts w:eastAsia="MS Mincho"/>
          <w:szCs w:val="28"/>
          <w:lang w:val="en-US"/>
        </w:rPr>
        <w:t xml:space="preserve"> </w:t>
      </w:r>
      <w:r>
        <w:rPr>
          <w:rFonts w:eastAsia="MS Mincho"/>
          <w:szCs w:val="28"/>
          <w:lang w:val="en-GB"/>
        </w:rPr>
        <w:t>Hepatogastroenterology.</w:t>
      </w:r>
      <w:r w:rsidRPr="00941236">
        <w:rPr>
          <w:rFonts w:eastAsia="MS Mincho"/>
          <w:szCs w:val="28"/>
          <w:lang w:val="en-US"/>
        </w:rPr>
        <w:t xml:space="preserve"> </w:t>
      </w:r>
      <w:r>
        <w:rPr>
          <w:rFonts w:eastAsia="MS Mincho"/>
          <w:szCs w:val="28"/>
          <w:lang w:val="en-GB"/>
        </w:rPr>
        <w:t>– 2002.</w:t>
      </w:r>
      <w:r w:rsidRPr="00941236">
        <w:rPr>
          <w:rFonts w:eastAsia="MS Mincho"/>
          <w:szCs w:val="28"/>
          <w:lang w:val="en-US"/>
        </w:rPr>
        <w:t xml:space="preserve"> </w:t>
      </w:r>
      <w:r>
        <w:rPr>
          <w:rFonts w:eastAsia="MS Mincho"/>
          <w:szCs w:val="28"/>
          <w:lang w:val="en-GB"/>
        </w:rPr>
        <w:t>– May</w:t>
      </w:r>
      <w:r w:rsidRPr="00941236">
        <w:rPr>
          <w:rFonts w:eastAsia="MS Mincho"/>
          <w:szCs w:val="28"/>
          <w:lang w:val="en-US"/>
        </w:rPr>
        <w:t xml:space="preserve"> - </w:t>
      </w:r>
      <w:r>
        <w:rPr>
          <w:rFonts w:eastAsia="MS Mincho"/>
          <w:szCs w:val="28"/>
          <w:lang w:val="en-GB"/>
        </w:rPr>
        <w:t>Jun.</w:t>
      </w:r>
      <w:r w:rsidRPr="00941236">
        <w:rPr>
          <w:rFonts w:eastAsia="MS Mincho"/>
          <w:szCs w:val="28"/>
          <w:lang w:val="en-US"/>
        </w:rPr>
        <w:t xml:space="preserve"> </w:t>
      </w:r>
      <w:r>
        <w:rPr>
          <w:rFonts w:eastAsia="MS Mincho"/>
          <w:szCs w:val="28"/>
          <w:lang w:val="en-GB"/>
        </w:rPr>
        <w:t>– 49</w:t>
      </w:r>
      <w:r w:rsidRPr="00941236">
        <w:rPr>
          <w:rFonts w:eastAsia="MS Mincho"/>
          <w:szCs w:val="28"/>
          <w:lang w:val="en-US"/>
        </w:rPr>
        <w:t xml:space="preserve"> </w:t>
      </w:r>
      <w:r>
        <w:rPr>
          <w:rFonts w:eastAsia="MS Mincho"/>
          <w:szCs w:val="28"/>
          <w:lang w:val="en-GB"/>
        </w:rPr>
        <w:t>(45).</w:t>
      </w:r>
      <w:r w:rsidRPr="00941236">
        <w:rPr>
          <w:rFonts w:eastAsia="MS Mincho"/>
          <w:szCs w:val="28"/>
          <w:lang w:val="en-US"/>
        </w:rPr>
        <w:t xml:space="preserve"> </w:t>
      </w:r>
      <w:r>
        <w:rPr>
          <w:rFonts w:eastAsia="MS Mincho"/>
          <w:szCs w:val="28"/>
          <w:lang w:val="en-GB"/>
        </w:rPr>
        <w:t>– Р. 822–824.</w:t>
      </w:r>
    </w:p>
    <w:p w:rsidR="00941236" w:rsidRPr="00941236" w:rsidRDefault="00941236" w:rsidP="00941236">
      <w:pPr>
        <w:widowControl w:val="0"/>
        <w:spacing w:line="360" w:lineRule="auto"/>
        <w:jc w:val="both"/>
        <w:rPr>
          <w:szCs w:val="28"/>
          <w:lang w:val="en-US"/>
        </w:rPr>
      </w:pPr>
      <w:r w:rsidRPr="00941236">
        <w:rPr>
          <w:szCs w:val="28"/>
          <w:lang w:val="en-US"/>
        </w:rPr>
        <w:t xml:space="preserve">315. Gupta R. Body composition, physiological function and psychological changes in patients with predicted severe acute pancreatitis / R. Gupta, R. Rajani, J. N. Primrose, C. D. Johnson // Pancreatology. – 2001. – 1 (1). – </w:t>
      </w:r>
      <w:r>
        <w:rPr>
          <w:szCs w:val="28"/>
        </w:rPr>
        <w:t>Р</w:t>
      </w:r>
      <w:r w:rsidRPr="00941236">
        <w:rPr>
          <w:szCs w:val="28"/>
          <w:lang w:val="en-US"/>
        </w:rPr>
        <w:t>. 58–62.</w:t>
      </w:r>
    </w:p>
    <w:p w:rsidR="00941236" w:rsidRDefault="00941236" w:rsidP="00941236">
      <w:pPr>
        <w:widowControl w:val="0"/>
        <w:spacing w:line="360" w:lineRule="auto"/>
        <w:jc w:val="both"/>
        <w:rPr>
          <w:szCs w:val="28"/>
          <w:lang w:val="en-GB"/>
        </w:rPr>
      </w:pPr>
      <w:r w:rsidRPr="00941236">
        <w:rPr>
          <w:szCs w:val="28"/>
          <w:lang w:val="en-US"/>
        </w:rPr>
        <w:t>316</w:t>
      </w:r>
      <w:r>
        <w:rPr>
          <w:szCs w:val="28"/>
          <w:lang w:val="en-GB"/>
        </w:rPr>
        <w:t>. Henning R.</w:t>
      </w:r>
      <w:r w:rsidRPr="00941236">
        <w:rPr>
          <w:szCs w:val="28"/>
          <w:lang w:val="en-US"/>
        </w:rPr>
        <w:t xml:space="preserve"> </w:t>
      </w:r>
      <w:r>
        <w:rPr>
          <w:szCs w:val="28"/>
          <w:lang w:val="en-GB"/>
        </w:rPr>
        <w:t>J. Clinical characteristics and resource utilisation of ICU patients: I</w:t>
      </w:r>
      <w:r>
        <w:rPr>
          <w:szCs w:val="28"/>
          <w:lang w:val="en-GB"/>
        </w:rPr>
        <w:t>m</w:t>
      </w:r>
      <w:r>
        <w:rPr>
          <w:szCs w:val="28"/>
          <w:lang w:val="en-GB"/>
        </w:rPr>
        <w:t>plications for organisation of intensive care</w:t>
      </w:r>
      <w:r w:rsidRPr="00941236">
        <w:rPr>
          <w:szCs w:val="28"/>
          <w:lang w:val="en-US"/>
        </w:rPr>
        <w:t xml:space="preserve"> / </w:t>
      </w:r>
      <w:r>
        <w:rPr>
          <w:szCs w:val="28"/>
          <w:lang w:val="en-GB"/>
        </w:rPr>
        <w:t>R.</w:t>
      </w:r>
      <w:r w:rsidRPr="00941236">
        <w:rPr>
          <w:szCs w:val="28"/>
          <w:lang w:val="en-US"/>
        </w:rPr>
        <w:t xml:space="preserve"> </w:t>
      </w:r>
      <w:r>
        <w:rPr>
          <w:szCs w:val="28"/>
          <w:lang w:val="en-GB"/>
        </w:rPr>
        <w:t>J.</w:t>
      </w:r>
      <w:r w:rsidRPr="00941236">
        <w:rPr>
          <w:szCs w:val="28"/>
          <w:lang w:val="en-US"/>
        </w:rPr>
        <w:t xml:space="preserve"> </w:t>
      </w:r>
      <w:r>
        <w:rPr>
          <w:szCs w:val="28"/>
          <w:lang w:val="en-GB"/>
        </w:rPr>
        <w:t>Henning, D.</w:t>
      </w:r>
      <w:r w:rsidRPr="00941236">
        <w:rPr>
          <w:szCs w:val="28"/>
          <w:lang w:val="en-US"/>
        </w:rPr>
        <w:t xml:space="preserve"> </w:t>
      </w:r>
      <w:r>
        <w:rPr>
          <w:szCs w:val="28"/>
          <w:lang w:val="en-GB"/>
        </w:rPr>
        <w:t>Mc Clish, B.</w:t>
      </w:r>
      <w:r w:rsidRPr="00941236">
        <w:rPr>
          <w:szCs w:val="28"/>
          <w:lang w:val="en-US"/>
        </w:rPr>
        <w:t xml:space="preserve"> </w:t>
      </w:r>
      <w:r>
        <w:rPr>
          <w:szCs w:val="28"/>
          <w:lang w:val="en-GB"/>
        </w:rPr>
        <w:t xml:space="preserve">Daly </w:t>
      </w:r>
      <w:r w:rsidRPr="00941236">
        <w:rPr>
          <w:szCs w:val="28"/>
          <w:lang w:val="en-US"/>
        </w:rPr>
        <w:t>[</w:t>
      </w:r>
      <w:r>
        <w:rPr>
          <w:szCs w:val="28"/>
          <w:lang w:val="en-GB"/>
        </w:rPr>
        <w:t>at all.</w:t>
      </w:r>
      <w:r w:rsidRPr="00941236">
        <w:rPr>
          <w:szCs w:val="28"/>
          <w:lang w:val="en-US"/>
        </w:rPr>
        <w:t>]</w:t>
      </w:r>
      <w:r>
        <w:rPr>
          <w:szCs w:val="28"/>
          <w:lang w:val="en-GB"/>
        </w:rPr>
        <w:t xml:space="preserve"> //</w:t>
      </w:r>
      <w:r w:rsidRPr="00941236">
        <w:rPr>
          <w:szCs w:val="28"/>
          <w:lang w:val="en-US"/>
        </w:rPr>
        <w:t xml:space="preserve"> </w:t>
      </w:r>
      <w:r>
        <w:rPr>
          <w:szCs w:val="28"/>
          <w:lang w:val="en-GB"/>
        </w:rPr>
        <w:t>Crit Care Med.</w:t>
      </w:r>
      <w:r w:rsidRPr="00941236">
        <w:rPr>
          <w:szCs w:val="28"/>
          <w:lang w:val="en-US"/>
        </w:rPr>
        <w:t xml:space="preserve"> </w:t>
      </w:r>
      <w:r>
        <w:rPr>
          <w:szCs w:val="28"/>
          <w:lang w:val="en-GB"/>
        </w:rPr>
        <w:t>– 1987.</w:t>
      </w:r>
      <w:r w:rsidRPr="00941236">
        <w:rPr>
          <w:szCs w:val="28"/>
          <w:lang w:val="en-US"/>
        </w:rPr>
        <w:t xml:space="preserve"> </w:t>
      </w:r>
      <w:r>
        <w:rPr>
          <w:szCs w:val="28"/>
          <w:lang w:val="en-GB"/>
        </w:rPr>
        <w:t>– Vol. 15.</w:t>
      </w:r>
      <w:r w:rsidRPr="00941236">
        <w:rPr>
          <w:szCs w:val="28"/>
          <w:lang w:val="en-US"/>
        </w:rPr>
        <w:t xml:space="preserve"> </w:t>
      </w:r>
      <w:r>
        <w:rPr>
          <w:szCs w:val="28"/>
          <w:lang w:val="en-GB"/>
        </w:rPr>
        <w:t>– Р. 264.</w:t>
      </w:r>
    </w:p>
    <w:p w:rsidR="00941236" w:rsidRDefault="00941236" w:rsidP="00941236">
      <w:pPr>
        <w:pStyle w:val="2ffffa"/>
        <w:widowControl w:val="0"/>
        <w:rPr>
          <w:szCs w:val="28"/>
          <w:lang w:val="en-GB"/>
        </w:rPr>
      </w:pPr>
      <w:r>
        <w:rPr>
          <w:szCs w:val="28"/>
          <w:lang w:val="en-GB"/>
        </w:rPr>
        <w:t>3</w:t>
      </w:r>
      <w:r w:rsidRPr="00941236">
        <w:rPr>
          <w:szCs w:val="28"/>
          <w:lang w:val="en-US"/>
        </w:rPr>
        <w:t>17</w:t>
      </w:r>
      <w:r>
        <w:rPr>
          <w:szCs w:val="28"/>
          <w:lang w:val="en-GB"/>
        </w:rPr>
        <w:t xml:space="preserve">. Hillencamp F. Interaction between laser radiation and biological systems </w:t>
      </w:r>
      <w:r w:rsidRPr="00941236">
        <w:rPr>
          <w:szCs w:val="28"/>
          <w:lang w:val="en-US"/>
        </w:rPr>
        <w:t xml:space="preserve">/ </w:t>
      </w:r>
      <w:r>
        <w:rPr>
          <w:szCs w:val="28"/>
          <w:lang w:val="en-GB"/>
        </w:rPr>
        <w:t>F. Hillencamp //</w:t>
      </w:r>
      <w:r w:rsidRPr="00941236">
        <w:rPr>
          <w:szCs w:val="28"/>
          <w:lang w:val="en-US"/>
        </w:rPr>
        <w:t xml:space="preserve"> </w:t>
      </w:r>
      <w:r>
        <w:rPr>
          <w:szCs w:val="28"/>
          <w:lang w:val="en-GB"/>
        </w:rPr>
        <w:t>Lasers in biology and Medicine.</w:t>
      </w:r>
      <w:r w:rsidRPr="00941236">
        <w:rPr>
          <w:szCs w:val="28"/>
          <w:lang w:val="en-US"/>
        </w:rPr>
        <w:t xml:space="preserve"> </w:t>
      </w:r>
      <w:r>
        <w:rPr>
          <w:szCs w:val="28"/>
          <w:lang w:val="en-GB"/>
        </w:rPr>
        <w:t>– New</w:t>
      </w:r>
      <w:r w:rsidRPr="00941236">
        <w:rPr>
          <w:szCs w:val="28"/>
          <w:lang w:val="en-US"/>
        </w:rPr>
        <w:t>-</w:t>
      </w:r>
      <w:r>
        <w:rPr>
          <w:szCs w:val="28"/>
          <w:lang w:val="en-GB"/>
        </w:rPr>
        <w:t>York; London, Plenum press.</w:t>
      </w:r>
      <w:r w:rsidRPr="00941236">
        <w:rPr>
          <w:szCs w:val="28"/>
          <w:lang w:val="en-US"/>
        </w:rPr>
        <w:t xml:space="preserve"> </w:t>
      </w:r>
      <w:r>
        <w:rPr>
          <w:szCs w:val="28"/>
          <w:lang w:val="en-GB"/>
        </w:rPr>
        <w:t>– 1987.</w:t>
      </w:r>
      <w:r w:rsidRPr="00941236">
        <w:rPr>
          <w:szCs w:val="28"/>
          <w:lang w:val="en-US"/>
        </w:rPr>
        <w:t xml:space="preserve"> </w:t>
      </w:r>
      <w:r>
        <w:rPr>
          <w:szCs w:val="28"/>
          <w:lang w:val="en-GB"/>
        </w:rPr>
        <w:t>– Р. 36–75.</w:t>
      </w:r>
    </w:p>
    <w:p w:rsidR="00941236" w:rsidRDefault="00941236" w:rsidP="00941236">
      <w:pPr>
        <w:pStyle w:val="2ffffa"/>
        <w:widowControl w:val="0"/>
        <w:rPr>
          <w:szCs w:val="28"/>
          <w:lang w:val="en-GB"/>
        </w:rPr>
      </w:pPr>
      <w:r w:rsidRPr="00941236">
        <w:rPr>
          <w:szCs w:val="28"/>
          <w:lang w:val="en-US"/>
        </w:rPr>
        <w:t>318</w:t>
      </w:r>
      <w:r>
        <w:rPr>
          <w:szCs w:val="28"/>
          <w:lang w:val="en-GB"/>
        </w:rPr>
        <w:t>. Hoffmann T.</w:t>
      </w:r>
      <w:r w:rsidRPr="00941236">
        <w:rPr>
          <w:szCs w:val="28"/>
          <w:lang w:val="en-US"/>
        </w:rPr>
        <w:t xml:space="preserve"> </w:t>
      </w:r>
      <w:r>
        <w:rPr>
          <w:szCs w:val="28"/>
          <w:lang w:val="en-GB"/>
        </w:rPr>
        <w:t xml:space="preserve">E. Ischemia/reperfusion of the pancreas: a new in vivo model for acute pancreatitis in rats </w:t>
      </w:r>
      <w:r w:rsidRPr="00941236">
        <w:rPr>
          <w:szCs w:val="28"/>
          <w:lang w:val="en-US"/>
        </w:rPr>
        <w:t xml:space="preserve">/ </w:t>
      </w:r>
      <w:r>
        <w:rPr>
          <w:szCs w:val="28"/>
          <w:lang w:val="en-GB"/>
        </w:rPr>
        <w:t>T.</w:t>
      </w:r>
      <w:r w:rsidRPr="00941236">
        <w:rPr>
          <w:szCs w:val="28"/>
          <w:lang w:val="en-US"/>
        </w:rPr>
        <w:t xml:space="preserve"> </w:t>
      </w:r>
      <w:r>
        <w:rPr>
          <w:szCs w:val="28"/>
          <w:lang w:val="en-GB"/>
        </w:rPr>
        <w:t>E.</w:t>
      </w:r>
      <w:r w:rsidRPr="00941236">
        <w:rPr>
          <w:szCs w:val="28"/>
          <w:lang w:val="en-US"/>
        </w:rPr>
        <w:t xml:space="preserve"> </w:t>
      </w:r>
      <w:r>
        <w:rPr>
          <w:szCs w:val="28"/>
          <w:lang w:val="en-GB"/>
        </w:rPr>
        <w:t>Hoffmann, R.</w:t>
      </w:r>
      <w:r w:rsidRPr="00941236">
        <w:rPr>
          <w:szCs w:val="28"/>
          <w:lang w:val="en-US"/>
        </w:rPr>
        <w:t xml:space="preserve"> </w:t>
      </w:r>
      <w:r>
        <w:rPr>
          <w:szCs w:val="28"/>
          <w:lang w:val="en-GB"/>
        </w:rPr>
        <w:t>Leiderer, H.</w:t>
      </w:r>
      <w:r w:rsidRPr="00941236">
        <w:rPr>
          <w:szCs w:val="28"/>
          <w:lang w:val="en-US"/>
        </w:rPr>
        <w:t xml:space="preserve"> </w:t>
      </w:r>
      <w:r>
        <w:rPr>
          <w:szCs w:val="28"/>
          <w:lang w:val="en-GB"/>
        </w:rPr>
        <w:t>Waldner //</w:t>
      </w:r>
      <w:r w:rsidRPr="00941236">
        <w:rPr>
          <w:szCs w:val="28"/>
          <w:lang w:val="en-US"/>
        </w:rPr>
        <w:t xml:space="preserve"> </w:t>
      </w:r>
      <w:r>
        <w:rPr>
          <w:szCs w:val="28"/>
          <w:lang w:val="en-GB"/>
        </w:rPr>
        <w:t>Res. Exp. Med. (Berl).</w:t>
      </w:r>
      <w:r w:rsidRPr="00941236">
        <w:rPr>
          <w:szCs w:val="28"/>
          <w:lang w:val="en-US"/>
        </w:rPr>
        <w:t xml:space="preserve"> </w:t>
      </w:r>
      <w:r>
        <w:rPr>
          <w:szCs w:val="28"/>
          <w:lang w:val="en-GB"/>
        </w:rPr>
        <w:t>– 1995.</w:t>
      </w:r>
      <w:r w:rsidRPr="00941236">
        <w:rPr>
          <w:szCs w:val="28"/>
          <w:lang w:val="en-US"/>
        </w:rPr>
        <w:t xml:space="preserve"> </w:t>
      </w:r>
      <w:r>
        <w:rPr>
          <w:szCs w:val="28"/>
          <w:lang w:val="en-GB"/>
        </w:rPr>
        <w:t>– Vol 195.</w:t>
      </w:r>
      <w:r w:rsidRPr="00941236">
        <w:rPr>
          <w:szCs w:val="28"/>
          <w:lang w:val="en-US"/>
        </w:rPr>
        <w:t xml:space="preserve"> </w:t>
      </w:r>
      <w:r>
        <w:rPr>
          <w:szCs w:val="28"/>
          <w:lang w:val="en-GB"/>
        </w:rPr>
        <w:t>– P. 125–144.</w:t>
      </w:r>
    </w:p>
    <w:p w:rsidR="00941236" w:rsidRDefault="00941236" w:rsidP="00941236">
      <w:pPr>
        <w:pStyle w:val="2ffffa"/>
        <w:widowControl w:val="0"/>
        <w:rPr>
          <w:szCs w:val="28"/>
          <w:lang w:val="en-GB"/>
        </w:rPr>
      </w:pPr>
      <w:r>
        <w:rPr>
          <w:szCs w:val="28"/>
          <w:lang w:val="en-GB"/>
        </w:rPr>
        <w:t>3</w:t>
      </w:r>
      <w:r w:rsidRPr="00941236">
        <w:rPr>
          <w:szCs w:val="28"/>
          <w:lang w:val="en-US"/>
        </w:rPr>
        <w:t>19</w:t>
      </w:r>
      <w:r>
        <w:rPr>
          <w:szCs w:val="28"/>
          <w:lang w:val="en-GB"/>
        </w:rPr>
        <w:t>. Hollender L.</w:t>
      </w:r>
      <w:r w:rsidRPr="00941236">
        <w:rPr>
          <w:szCs w:val="28"/>
          <w:lang w:val="en-US"/>
        </w:rPr>
        <w:t xml:space="preserve"> </w:t>
      </w:r>
      <w:r>
        <w:rPr>
          <w:szCs w:val="28"/>
          <w:lang w:val="en-GB"/>
        </w:rPr>
        <w:t>F. Indication sur laparotomie und operations</w:t>
      </w:r>
      <w:r w:rsidRPr="00941236">
        <w:rPr>
          <w:szCs w:val="28"/>
          <w:lang w:val="en-US"/>
        </w:rPr>
        <w:t>-</w:t>
      </w:r>
      <w:r>
        <w:rPr>
          <w:szCs w:val="28"/>
          <w:lang w:val="en-GB"/>
        </w:rPr>
        <w:t>technische pri</w:t>
      </w:r>
      <w:r>
        <w:rPr>
          <w:szCs w:val="28"/>
          <w:lang w:val="en-GB"/>
        </w:rPr>
        <w:t>n</w:t>
      </w:r>
      <w:r>
        <w:rPr>
          <w:szCs w:val="28"/>
          <w:lang w:val="en-GB"/>
        </w:rPr>
        <w:t xml:space="preserve">zipen bei schweren akuten pancreatitis </w:t>
      </w:r>
      <w:r w:rsidRPr="00941236">
        <w:rPr>
          <w:szCs w:val="28"/>
          <w:lang w:val="en-US"/>
        </w:rPr>
        <w:t xml:space="preserve">/ </w:t>
      </w:r>
      <w:r>
        <w:rPr>
          <w:szCs w:val="28"/>
          <w:lang w:val="en-GB"/>
        </w:rPr>
        <w:t>L.</w:t>
      </w:r>
      <w:r w:rsidRPr="00941236">
        <w:rPr>
          <w:szCs w:val="28"/>
          <w:lang w:val="en-US"/>
        </w:rPr>
        <w:t xml:space="preserve"> </w:t>
      </w:r>
      <w:r>
        <w:rPr>
          <w:szCs w:val="28"/>
          <w:lang w:val="en-GB"/>
        </w:rPr>
        <w:t>F.</w:t>
      </w:r>
      <w:r w:rsidRPr="00941236">
        <w:rPr>
          <w:szCs w:val="28"/>
          <w:lang w:val="en-US"/>
        </w:rPr>
        <w:t xml:space="preserve"> </w:t>
      </w:r>
      <w:r>
        <w:rPr>
          <w:szCs w:val="28"/>
          <w:lang w:val="en-GB"/>
        </w:rPr>
        <w:t>Hollender, N.</w:t>
      </w:r>
      <w:r w:rsidRPr="00941236">
        <w:rPr>
          <w:szCs w:val="28"/>
          <w:lang w:val="en-US"/>
        </w:rPr>
        <w:t xml:space="preserve"> </w:t>
      </w:r>
      <w:r>
        <w:rPr>
          <w:szCs w:val="28"/>
          <w:lang w:val="en-GB"/>
        </w:rPr>
        <w:t>de Mauzini //</w:t>
      </w:r>
      <w:r w:rsidRPr="00941236">
        <w:rPr>
          <w:szCs w:val="28"/>
          <w:lang w:val="en-US"/>
        </w:rPr>
        <w:t xml:space="preserve"> </w:t>
      </w:r>
      <w:r>
        <w:rPr>
          <w:szCs w:val="28"/>
          <w:lang w:val="en-GB"/>
        </w:rPr>
        <w:t>Chir. prax.</w:t>
      </w:r>
      <w:r w:rsidRPr="00941236">
        <w:rPr>
          <w:szCs w:val="28"/>
          <w:lang w:val="en-US"/>
        </w:rPr>
        <w:t xml:space="preserve"> </w:t>
      </w:r>
      <w:r>
        <w:rPr>
          <w:szCs w:val="28"/>
          <w:lang w:val="en-GB"/>
        </w:rPr>
        <w:t>–1990.</w:t>
      </w:r>
      <w:r w:rsidRPr="00941236">
        <w:rPr>
          <w:szCs w:val="28"/>
          <w:lang w:val="en-US"/>
        </w:rPr>
        <w:t xml:space="preserve"> </w:t>
      </w:r>
      <w:r>
        <w:rPr>
          <w:szCs w:val="28"/>
          <w:lang w:val="en-GB"/>
        </w:rPr>
        <w:t>– Bd. 42.</w:t>
      </w:r>
      <w:r w:rsidRPr="00941236">
        <w:rPr>
          <w:szCs w:val="28"/>
          <w:lang w:val="en-US"/>
        </w:rPr>
        <w:t xml:space="preserve"> </w:t>
      </w:r>
      <w:r>
        <w:rPr>
          <w:szCs w:val="28"/>
          <w:lang w:val="en-GB"/>
        </w:rPr>
        <w:t xml:space="preserve">– </w:t>
      </w:r>
      <w:r>
        <w:rPr>
          <w:szCs w:val="28"/>
        </w:rPr>
        <w:t>Р</w:t>
      </w:r>
      <w:r>
        <w:rPr>
          <w:szCs w:val="28"/>
          <w:lang w:val="en-GB"/>
        </w:rPr>
        <w:t>.</w:t>
      </w:r>
      <w:r w:rsidRPr="00941236">
        <w:rPr>
          <w:szCs w:val="28"/>
          <w:lang w:val="en-US"/>
        </w:rPr>
        <w:t xml:space="preserve"> </w:t>
      </w:r>
      <w:r>
        <w:rPr>
          <w:szCs w:val="28"/>
          <w:lang w:val="en-GB"/>
        </w:rPr>
        <w:t>393–404.</w:t>
      </w:r>
    </w:p>
    <w:p w:rsidR="00941236" w:rsidRDefault="00941236" w:rsidP="00941236">
      <w:pPr>
        <w:pStyle w:val="2ffffa"/>
        <w:widowControl w:val="0"/>
        <w:rPr>
          <w:szCs w:val="28"/>
          <w:lang w:val="en-GB"/>
        </w:rPr>
      </w:pPr>
      <w:r w:rsidRPr="00941236">
        <w:rPr>
          <w:szCs w:val="28"/>
          <w:lang w:val="en-US"/>
        </w:rPr>
        <w:t>320</w:t>
      </w:r>
      <w:r>
        <w:rPr>
          <w:szCs w:val="28"/>
          <w:lang w:val="en-GB"/>
        </w:rPr>
        <w:t>. Huch K. Hyperoncotic dextran and systemic aprotinin in necrotizing rodent pa</w:t>
      </w:r>
      <w:r>
        <w:rPr>
          <w:szCs w:val="28"/>
          <w:lang w:val="en-GB"/>
        </w:rPr>
        <w:t>n</w:t>
      </w:r>
      <w:r>
        <w:rPr>
          <w:szCs w:val="28"/>
          <w:lang w:val="en-GB"/>
        </w:rPr>
        <w:t xml:space="preserve">creatitis </w:t>
      </w:r>
      <w:r w:rsidRPr="00941236">
        <w:rPr>
          <w:szCs w:val="28"/>
          <w:lang w:val="en-US"/>
        </w:rPr>
        <w:t xml:space="preserve">/ </w:t>
      </w:r>
      <w:r>
        <w:rPr>
          <w:szCs w:val="28"/>
          <w:lang w:val="en-GB"/>
        </w:rPr>
        <w:t>K.</w:t>
      </w:r>
      <w:r w:rsidRPr="00941236">
        <w:rPr>
          <w:szCs w:val="28"/>
          <w:lang w:val="en-US"/>
        </w:rPr>
        <w:t xml:space="preserve"> </w:t>
      </w:r>
      <w:r>
        <w:rPr>
          <w:szCs w:val="28"/>
          <w:lang w:val="en-GB"/>
        </w:rPr>
        <w:t>Huch, J.</w:t>
      </w:r>
      <w:r w:rsidRPr="00941236">
        <w:rPr>
          <w:szCs w:val="28"/>
          <w:lang w:val="en-US"/>
        </w:rPr>
        <w:t xml:space="preserve"> </w:t>
      </w:r>
      <w:r>
        <w:rPr>
          <w:szCs w:val="28"/>
          <w:lang w:val="en-GB"/>
        </w:rPr>
        <w:t>Schmidt, W.</w:t>
      </w:r>
      <w:r w:rsidRPr="00941236">
        <w:rPr>
          <w:szCs w:val="28"/>
          <w:lang w:val="en-US"/>
        </w:rPr>
        <w:t xml:space="preserve"> </w:t>
      </w:r>
      <w:r>
        <w:rPr>
          <w:szCs w:val="28"/>
          <w:lang w:val="en-GB"/>
        </w:rPr>
        <w:t xml:space="preserve">Schratt </w:t>
      </w:r>
      <w:r w:rsidRPr="00941236">
        <w:rPr>
          <w:szCs w:val="28"/>
          <w:lang w:val="en-US"/>
        </w:rPr>
        <w:t>[</w:t>
      </w:r>
      <w:r>
        <w:rPr>
          <w:szCs w:val="28"/>
          <w:lang w:val="en-GB"/>
        </w:rPr>
        <w:t>et all.</w:t>
      </w:r>
      <w:r w:rsidRPr="00941236">
        <w:rPr>
          <w:szCs w:val="28"/>
          <w:lang w:val="en-US"/>
        </w:rPr>
        <w:t>]</w:t>
      </w:r>
      <w:r>
        <w:rPr>
          <w:szCs w:val="28"/>
          <w:lang w:val="en-GB"/>
        </w:rPr>
        <w:t xml:space="preserve"> //</w:t>
      </w:r>
      <w:r w:rsidRPr="00941236">
        <w:rPr>
          <w:szCs w:val="28"/>
          <w:lang w:val="en-US"/>
        </w:rPr>
        <w:t xml:space="preserve"> </w:t>
      </w:r>
      <w:r>
        <w:rPr>
          <w:szCs w:val="28"/>
          <w:lang w:val="en-GB"/>
        </w:rPr>
        <w:t>Scand. J. Gastroenterol.</w:t>
      </w:r>
      <w:r w:rsidRPr="00941236">
        <w:rPr>
          <w:szCs w:val="28"/>
          <w:lang w:val="en-US"/>
        </w:rPr>
        <w:t xml:space="preserve"> </w:t>
      </w:r>
      <w:r>
        <w:rPr>
          <w:szCs w:val="28"/>
          <w:lang w:val="en-GB"/>
        </w:rPr>
        <w:t>– 1995.</w:t>
      </w:r>
      <w:r w:rsidRPr="00941236">
        <w:rPr>
          <w:szCs w:val="28"/>
          <w:lang w:val="en-US"/>
        </w:rPr>
        <w:t xml:space="preserve"> </w:t>
      </w:r>
      <w:r>
        <w:rPr>
          <w:szCs w:val="28"/>
          <w:lang w:val="en-GB"/>
        </w:rPr>
        <w:t>– Vol.</w:t>
      </w:r>
      <w:r w:rsidRPr="00941236">
        <w:rPr>
          <w:szCs w:val="28"/>
          <w:lang w:val="en-US"/>
        </w:rPr>
        <w:t xml:space="preserve"> </w:t>
      </w:r>
      <w:r>
        <w:rPr>
          <w:szCs w:val="28"/>
          <w:lang w:val="en-GB"/>
        </w:rPr>
        <w:t>15.</w:t>
      </w:r>
      <w:r w:rsidRPr="00941236">
        <w:rPr>
          <w:szCs w:val="28"/>
          <w:lang w:val="en-US"/>
        </w:rPr>
        <w:t xml:space="preserve"> </w:t>
      </w:r>
      <w:r>
        <w:rPr>
          <w:szCs w:val="28"/>
          <w:lang w:val="en-GB"/>
        </w:rPr>
        <w:t>– P. 812–816.</w:t>
      </w:r>
    </w:p>
    <w:p w:rsidR="00941236" w:rsidRDefault="00941236" w:rsidP="00941236">
      <w:pPr>
        <w:pStyle w:val="affffffff5"/>
        <w:widowControl w:val="0"/>
        <w:rPr>
          <w:b/>
          <w:szCs w:val="28"/>
          <w:lang w:val="en-GB"/>
        </w:rPr>
      </w:pPr>
      <w:r>
        <w:rPr>
          <w:b/>
          <w:szCs w:val="28"/>
          <w:lang w:val="en-GB"/>
        </w:rPr>
        <w:lastRenderedPageBreak/>
        <w:t>3</w:t>
      </w:r>
      <w:r w:rsidRPr="00941236">
        <w:rPr>
          <w:b/>
          <w:szCs w:val="28"/>
          <w:lang w:val="en-US"/>
        </w:rPr>
        <w:t>21</w:t>
      </w:r>
      <w:r>
        <w:rPr>
          <w:b/>
          <w:szCs w:val="28"/>
          <w:lang w:val="en-GB"/>
        </w:rPr>
        <w:t>. Iimuro Y. Detection of alpha</w:t>
      </w:r>
      <w:r w:rsidRPr="00941236">
        <w:rPr>
          <w:b/>
          <w:szCs w:val="28"/>
          <w:lang w:val="en-US"/>
        </w:rPr>
        <w:t>-</w:t>
      </w:r>
      <w:r>
        <w:rPr>
          <w:b/>
          <w:szCs w:val="28"/>
          <w:lang w:val="en-GB"/>
        </w:rPr>
        <w:t>hydroxyethyl free radical adducts in the pancreas a</w:t>
      </w:r>
      <w:r>
        <w:rPr>
          <w:b/>
          <w:szCs w:val="28"/>
          <w:lang w:val="en-GB"/>
        </w:rPr>
        <w:t>f</w:t>
      </w:r>
      <w:r>
        <w:rPr>
          <w:b/>
          <w:szCs w:val="28"/>
          <w:lang w:val="en-GB"/>
        </w:rPr>
        <w:t xml:space="preserve">ter chronic exposure tо alcohol in the rat </w:t>
      </w:r>
      <w:r w:rsidRPr="00941236">
        <w:rPr>
          <w:b/>
          <w:szCs w:val="28"/>
          <w:lang w:val="en-US"/>
        </w:rPr>
        <w:t xml:space="preserve">/ </w:t>
      </w:r>
      <w:r>
        <w:rPr>
          <w:b/>
          <w:szCs w:val="28"/>
          <w:lang w:val="en-GB"/>
        </w:rPr>
        <w:t>Y.</w:t>
      </w:r>
      <w:r w:rsidRPr="00941236">
        <w:rPr>
          <w:b/>
          <w:szCs w:val="28"/>
          <w:lang w:val="en-US"/>
        </w:rPr>
        <w:t xml:space="preserve"> </w:t>
      </w:r>
      <w:r>
        <w:rPr>
          <w:b/>
          <w:szCs w:val="28"/>
          <w:lang w:val="en-GB"/>
        </w:rPr>
        <w:t>Iimuro, B.</w:t>
      </w:r>
      <w:r w:rsidRPr="00941236">
        <w:rPr>
          <w:b/>
          <w:szCs w:val="28"/>
          <w:lang w:val="en-US"/>
        </w:rPr>
        <w:t xml:space="preserve"> </w:t>
      </w:r>
      <w:r>
        <w:rPr>
          <w:b/>
          <w:szCs w:val="28"/>
          <w:lang w:val="en-GB"/>
        </w:rPr>
        <w:t>U.</w:t>
      </w:r>
      <w:r w:rsidRPr="00941236">
        <w:rPr>
          <w:b/>
          <w:szCs w:val="28"/>
          <w:lang w:val="en-US"/>
        </w:rPr>
        <w:t xml:space="preserve"> </w:t>
      </w:r>
      <w:r>
        <w:rPr>
          <w:b/>
          <w:szCs w:val="28"/>
          <w:lang w:val="en-GB"/>
        </w:rPr>
        <w:t>Bradford, W.</w:t>
      </w:r>
      <w:r w:rsidRPr="00941236">
        <w:rPr>
          <w:b/>
          <w:szCs w:val="28"/>
          <w:lang w:val="en-US"/>
        </w:rPr>
        <w:t xml:space="preserve"> </w:t>
      </w:r>
      <w:r>
        <w:rPr>
          <w:b/>
          <w:szCs w:val="28"/>
          <w:lang w:val="en-GB"/>
        </w:rPr>
        <w:t xml:space="preserve">Gao </w:t>
      </w:r>
      <w:r w:rsidRPr="00941236">
        <w:rPr>
          <w:b/>
          <w:szCs w:val="28"/>
          <w:lang w:val="en-US"/>
        </w:rPr>
        <w:t>[</w:t>
      </w:r>
      <w:r>
        <w:rPr>
          <w:b/>
          <w:szCs w:val="28"/>
          <w:lang w:val="en-GB"/>
        </w:rPr>
        <w:t>at all.</w:t>
      </w:r>
      <w:r w:rsidRPr="00941236">
        <w:rPr>
          <w:b/>
          <w:szCs w:val="28"/>
          <w:lang w:val="en-US"/>
        </w:rPr>
        <w:t>]</w:t>
      </w:r>
      <w:r>
        <w:rPr>
          <w:b/>
          <w:szCs w:val="28"/>
          <w:lang w:val="en-GB"/>
        </w:rPr>
        <w:t xml:space="preserve"> //</w:t>
      </w:r>
      <w:r w:rsidRPr="00941236">
        <w:rPr>
          <w:b/>
          <w:szCs w:val="28"/>
          <w:lang w:val="en-US"/>
        </w:rPr>
        <w:t xml:space="preserve"> </w:t>
      </w:r>
      <w:r>
        <w:rPr>
          <w:b/>
          <w:szCs w:val="28"/>
          <w:lang w:val="en-GB"/>
        </w:rPr>
        <w:t>Mol. Pha</w:t>
      </w:r>
      <w:r>
        <w:rPr>
          <w:b/>
          <w:szCs w:val="28"/>
          <w:lang w:val="en-GB"/>
        </w:rPr>
        <w:t>r</w:t>
      </w:r>
      <w:r>
        <w:rPr>
          <w:b/>
          <w:szCs w:val="28"/>
          <w:lang w:val="en-GB"/>
        </w:rPr>
        <w:t>macol.</w:t>
      </w:r>
      <w:r w:rsidRPr="00941236">
        <w:rPr>
          <w:b/>
          <w:szCs w:val="28"/>
          <w:lang w:val="en-US"/>
        </w:rPr>
        <w:t xml:space="preserve"> </w:t>
      </w:r>
      <w:r>
        <w:rPr>
          <w:b/>
          <w:szCs w:val="28"/>
          <w:lang w:val="en-GB"/>
        </w:rPr>
        <w:t>– 1996.</w:t>
      </w:r>
      <w:r w:rsidRPr="00941236">
        <w:rPr>
          <w:b/>
          <w:szCs w:val="28"/>
          <w:lang w:val="en-US"/>
        </w:rPr>
        <w:t xml:space="preserve"> </w:t>
      </w:r>
      <w:r>
        <w:rPr>
          <w:b/>
          <w:szCs w:val="28"/>
          <w:lang w:val="en-GB"/>
        </w:rPr>
        <w:t>– Sep.</w:t>
      </w:r>
      <w:r w:rsidRPr="00941236">
        <w:rPr>
          <w:b/>
          <w:szCs w:val="28"/>
          <w:lang w:val="en-US"/>
        </w:rPr>
        <w:t xml:space="preserve"> </w:t>
      </w:r>
      <w:r>
        <w:rPr>
          <w:b/>
          <w:szCs w:val="28"/>
          <w:lang w:val="en-GB"/>
        </w:rPr>
        <w:t>– 50 (3).</w:t>
      </w:r>
      <w:r w:rsidRPr="00941236">
        <w:rPr>
          <w:b/>
          <w:szCs w:val="28"/>
          <w:lang w:val="en-US"/>
        </w:rPr>
        <w:t xml:space="preserve"> </w:t>
      </w:r>
      <w:r>
        <w:rPr>
          <w:b/>
          <w:szCs w:val="28"/>
          <w:lang w:val="en-GB"/>
        </w:rPr>
        <w:t>– Р. 656–661.</w:t>
      </w:r>
    </w:p>
    <w:p w:rsidR="00941236" w:rsidRDefault="00941236" w:rsidP="00941236">
      <w:pPr>
        <w:widowControl w:val="0"/>
        <w:spacing w:line="360" w:lineRule="auto"/>
        <w:jc w:val="both"/>
        <w:rPr>
          <w:rFonts w:eastAsia="MS Mincho"/>
          <w:szCs w:val="28"/>
          <w:lang w:val="en-GB"/>
        </w:rPr>
      </w:pPr>
      <w:r w:rsidRPr="00941236">
        <w:rPr>
          <w:szCs w:val="28"/>
          <w:lang w:val="en-US"/>
        </w:rPr>
        <w:t xml:space="preserve">322. </w:t>
      </w:r>
      <w:r>
        <w:rPr>
          <w:rFonts w:eastAsia="MS Mincho"/>
          <w:szCs w:val="28"/>
          <w:lang w:val="en-GB"/>
        </w:rPr>
        <w:t>Imrie C</w:t>
      </w:r>
      <w:r w:rsidRPr="00941236">
        <w:rPr>
          <w:rFonts w:eastAsia="MS Mincho"/>
          <w:szCs w:val="28"/>
          <w:lang w:val="en-US"/>
        </w:rPr>
        <w:t xml:space="preserve">. </w:t>
      </w:r>
      <w:r>
        <w:rPr>
          <w:rFonts w:eastAsia="MS Mincho"/>
          <w:szCs w:val="28"/>
          <w:lang w:val="en-GB"/>
        </w:rPr>
        <w:t>W</w:t>
      </w:r>
      <w:r w:rsidRPr="00941236">
        <w:rPr>
          <w:rFonts w:eastAsia="MS Mincho"/>
          <w:szCs w:val="28"/>
          <w:lang w:val="en-US"/>
        </w:rPr>
        <w:t>.</w:t>
      </w:r>
      <w:r>
        <w:rPr>
          <w:rFonts w:eastAsia="MS Mincho"/>
          <w:szCs w:val="28"/>
          <w:lang w:val="en-GB"/>
        </w:rPr>
        <w:t xml:space="preserve"> Enteral and parenteral nutrition in acute pa</w:t>
      </w:r>
      <w:r>
        <w:rPr>
          <w:rFonts w:eastAsia="MS Mincho"/>
          <w:szCs w:val="28"/>
          <w:lang w:val="en-GB"/>
        </w:rPr>
        <w:t>n</w:t>
      </w:r>
      <w:r>
        <w:rPr>
          <w:rFonts w:eastAsia="MS Mincho"/>
          <w:szCs w:val="28"/>
          <w:lang w:val="en-GB"/>
        </w:rPr>
        <w:t xml:space="preserve">creatitis </w:t>
      </w:r>
      <w:r w:rsidRPr="00941236">
        <w:rPr>
          <w:rFonts w:eastAsia="MS Mincho"/>
          <w:szCs w:val="28"/>
          <w:lang w:val="en-US"/>
        </w:rPr>
        <w:t xml:space="preserve">/ </w:t>
      </w:r>
      <w:r>
        <w:rPr>
          <w:rFonts w:eastAsia="MS Mincho"/>
          <w:szCs w:val="28"/>
          <w:lang w:val="en-GB"/>
        </w:rPr>
        <w:t>C</w:t>
      </w:r>
      <w:r w:rsidRPr="00941236">
        <w:rPr>
          <w:rFonts w:eastAsia="MS Mincho"/>
          <w:szCs w:val="28"/>
          <w:lang w:val="en-US"/>
        </w:rPr>
        <w:t xml:space="preserve">. </w:t>
      </w:r>
      <w:r>
        <w:rPr>
          <w:rFonts w:eastAsia="MS Mincho"/>
          <w:szCs w:val="28"/>
          <w:lang w:val="en-GB"/>
        </w:rPr>
        <w:t>W</w:t>
      </w:r>
      <w:r w:rsidRPr="00941236">
        <w:rPr>
          <w:rFonts w:eastAsia="MS Mincho"/>
          <w:szCs w:val="28"/>
          <w:lang w:val="en-US"/>
        </w:rPr>
        <w:t>.</w:t>
      </w:r>
      <w:r>
        <w:rPr>
          <w:rFonts w:eastAsia="MS Mincho"/>
          <w:szCs w:val="28"/>
          <w:lang w:val="en-GB"/>
        </w:rPr>
        <w:t xml:space="preserve"> Imrie, C</w:t>
      </w:r>
      <w:r w:rsidRPr="00941236">
        <w:rPr>
          <w:rFonts w:eastAsia="MS Mincho"/>
          <w:szCs w:val="28"/>
          <w:lang w:val="en-US"/>
        </w:rPr>
        <w:t xml:space="preserve">. </w:t>
      </w:r>
      <w:r>
        <w:rPr>
          <w:rFonts w:eastAsia="MS Mincho"/>
          <w:szCs w:val="28"/>
          <w:lang w:val="en-GB"/>
        </w:rPr>
        <w:t>R</w:t>
      </w:r>
      <w:r w:rsidRPr="00941236">
        <w:rPr>
          <w:rFonts w:eastAsia="MS Mincho"/>
          <w:szCs w:val="28"/>
          <w:lang w:val="en-US"/>
        </w:rPr>
        <w:t>.</w:t>
      </w:r>
      <w:r>
        <w:rPr>
          <w:rFonts w:eastAsia="MS Mincho"/>
          <w:szCs w:val="28"/>
          <w:lang w:val="en-GB"/>
        </w:rPr>
        <w:t xml:space="preserve"> Carter, C</w:t>
      </w:r>
      <w:r w:rsidRPr="00941236">
        <w:rPr>
          <w:rFonts w:eastAsia="MS Mincho"/>
          <w:szCs w:val="28"/>
          <w:lang w:val="en-US"/>
        </w:rPr>
        <w:t xml:space="preserve">. </w:t>
      </w:r>
      <w:r>
        <w:rPr>
          <w:rFonts w:eastAsia="MS Mincho"/>
          <w:szCs w:val="28"/>
          <w:lang w:val="en-GB"/>
        </w:rPr>
        <w:t>J.</w:t>
      </w:r>
      <w:r w:rsidRPr="00941236">
        <w:rPr>
          <w:rFonts w:eastAsia="MS Mincho"/>
          <w:szCs w:val="28"/>
          <w:lang w:val="en-US"/>
        </w:rPr>
        <w:t xml:space="preserve"> </w:t>
      </w:r>
      <w:r>
        <w:rPr>
          <w:rFonts w:eastAsia="MS Mincho"/>
          <w:szCs w:val="28"/>
          <w:lang w:val="en-GB"/>
        </w:rPr>
        <w:t>McKay //</w:t>
      </w:r>
      <w:r w:rsidRPr="00941236">
        <w:rPr>
          <w:rFonts w:eastAsia="MS Mincho"/>
          <w:szCs w:val="28"/>
          <w:lang w:val="en-US"/>
        </w:rPr>
        <w:t xml:space="preserve"> </w:t>
      </w:r>
      <w:r>
        <w:rPr>
          <w:rFonts w:eastAsia="MS Mincho"/>
          <w:szCs w:val="28"/>
          <w:lang w:val="en-GB"/>
        </w:rPr>
        <w:t>Best Pract Res Clin Gastroenterol.</w:t>
      </w:r>
      <w:r w:rsidRPr="00941236">
        <w:rPr>
          <w:rFonts w:eastAsia="MS Mincho"/>
          <w:szCs w:val="28"/>
          <w:lang w:val="en-US"/>
        </w:rPr>
        <w:t xml:space="preserve"> </w:t>
      </w:r>
      <w:r>
        <w:rPr>
          <w:rFonts w:eastAsia="MS Mincho"/>
          <w:szCs w:val="28"/>
          <w:lang w:val="en-GB"/>
        </w:rPr>
        <w:t>– 2002.</w:t>
      </w:r>
      <w:r w:rsidRPr="00941236">
        <w:rPr>
          <w:rFonts w:eastAsia="MS Mincho"/>
          <w:szCs w:val="28"/>
          <w:lang w:val="en-US"/>
        </w:rPr>
        <w:t xml:space="preserve"> </w:t>
      </w:r>
      <w:r>
        <w:rPr>
          <w:rFonts w:eastAsia="MS Mincho"/>
          <w:szCs w:val="28"/>
          <w:lang w:val="en-GB"/>
        </w:rPr>
        <w:t>– Jun.</w:t>
      </w:r>
      <w:r w:rsidRPr="00941236">
        <w:rPr>
          <w:rFonts w:eastAsia="MS Mincho"/>
          <w:szCs w:val="28"/>
          <w:lang w:val="en-US"/>
        </w:rPr>
        <w:t xml:space="preserve"> </w:t>
      </w:r>
      <w:r>
        <w:rPr>
          <w:rFonts w:eastAsia="MS Mincho"/>
          <w:szCs w:val="28"/>
          <w:lang w:val="en-GB"/>
        </w:rPr>
        <w:t>– 16</w:t>
      </w:r>
      <w:r w:rsidRPr="00941236">
        <w:rPr>
          <w:rFonts w:eastAsia="MS Mincho"/>
          <w:szCs w:val="28"/>
          <w:lang w:val="en-US"/>
        </w:rPr>
        <w:t xml:space="preserve"> </w:t>
      </w:r>
      <w:r>
        <w:rPr>
          <w:rFonts w:eastAsia="MS Mincho"/>
          <w:szCs w:val="28"/>
          <w:lang w:val="en-GB"/>
        </w:rPr>
        <w:t>(3).</w:t>
      </w:r>
      <w:r w:rsidRPr="00941236">
        <w:rPr>
          <w:rFonts w:eastAsia="MS Mincho"/>
          <w:szCs w:val="28"/>
          <w:lang w:val="en-US"/>
        </w:rPr>
        <w:t xml:space="preserve"> </w:t>
      </w:r>
      <w:r>
        <w:rPr>
          <w:rFonts w:eastAsia="MS Mincho"/>
          <w:szCs w:val="28"/>
          <w:lang w:val="en-GB"/>
        </w:rPr>
        <w:t>– Р. 391–397.</w:t>
      </w:r>
    </w:p>
    <w:p w:rsidR="00941236" w:rsidRDefault="00941236" w:rsidP="00941236">
      <w:pPr>
        <w:widowControl w:val="0"/>
        <w:spacing w:line="360" w:lineRule="auto"/>
        <w:jc w:val="both"/>
        <w:rPr>
          <w:szCs w:val="28"/>
          <w:lang w:val="en-GB"/>
        </w:rPr>
      </w:pPr>
      <w:r>
        <w:rPr>
          <w:szCs w:val="28"/>
          <w:lang w:val="en-GB"/>
        </w:rPr>
        <w:t>3</w:t>
      </w:r>
      <w:r w:rsidRPr="00941236">
        <w:rPr>
          <w:szCs w:val="28"/>
          <w:lang w:val="en-US"/>
        </w:rPr>
        <w:t>23</w:t>
      </w:r>
      <w:r>
        <w:rPr>
          <w:szCs w:val="28"/>
          <w:lang w:val="en-GB"/>
        </w:rPr>
        <w:t>. Increase in coloni</w:t>
      </w:r>
      <w:r w:rsidRPr="00941236">
        <w:rPr>
          <w:szCs w:val="28"/>
          <w:lang w:val="en-US"/>
        </w:rPr>
        <w:t>-</w:t>
      </w:r>
      <w:r>
        <w:rPr>
          <w:szCs w:val="28"/>
          <w:lang w:val="en-GB"/>
        </w:rPr>
        <w:t>forming capacity of the haemopoetic stem cells in the bone ma</w:t>
      </w:r>
      <w:r>
        <w:rPr>
          <w:szCs w:val="28"/>
          <w:lang w:val="en-GB"/>
        </w:rPr>
        <w:t>r</w:t>
      </w:r>
      <w:r>
        <w:rPr>
          <w:szCs w:val="28"/>
          <w:lang w:val="en-GB"/>
        </w:rPr>
        <w:t>row exposed tо the He</w:t>
      </w:r>
      <w:r w:rsidRPr="00941236">
        <w:rPr>
          <w:szCs w:val="28"/>
          <w:lang w:val="en-US"/>
        </w:rPr>
        <w:t>-</w:t>
      </w:r>
      <w:r>
        <w:rPr>
          <w:szCs w:val="28"/>
          <w:lang w:val="en-GB"/>
        </w:rPr>
        <w:t>Ne laser radiation in vitro /</w:t>
      </w:r>
      <w:r w:rsidRPr="00941236">
        <w:rPr>
          <w:szCs w:val="28"/>
          <w:lang w:val="en-US"/>
        </w:rPr>
        <w:t xml:space="preserve"> </w:t>
      </w:r>
      <w:r>
        <w:rPr>
          <w:szCs w:val="28"/>
          <w:lang w:val="en-GB"/>
        </w:rPr>
        <w:t>A. Vacek, A. Bartomikova, Z.</w:t>
      </w:r>
      <w:r w:rsidRPr="00941236">
        <w:rPr>
          <w:szCs w:val="28"/>
          <w:lang w:val="en-US"/>
        </w:rPr>
        <w:t xml:space="preserve"> </w:t>
      </w:r>
      <w:r>
        <w:rPr>
          <w:szCs w:val="28"/>
          <w:lang w:val="en-GB"/>
        </w:rPr>
        <w:t>Vas</w:t>
      </w:r>
      <w:r>
        <w:rPr>
          <w:szCs w:val="28"/>
          <w:lang w:val="en-GB"/>
        </w:rPr>
        <w:t>e</w:t>
      </w:r>
      <w:r>
        <w:rPr>
          <w:szCs w:val="28"/>
          <w:lang w:val="en-GB"/>
        </w:rPr>
        <w:t>la, F.</w:t>
      </w:r>
      <w:r w:rsidRPr="00941236">
        <w:rPr>
          <w:szCs w:val="28"/>
          <w:lang w:val="en-US"/>
        </w:rPr>
        <w:t xml:space="preserve"> </w:t>
      </w:r>
      <w:r>
        <w:rPr>
          <w:szCs w:val="28"/>
          <w:lang w:val="en-GB"/>
        </w:rPr>
        <w:t>Petru //</w:t>
      </w:r>
      <w:r w:rsidRPr="00941236">
        <w:rPr>
          <w:szCs w:val="28"/>
          <w:lang w:val="en-US"/>
        </w:rPr>
        <w:t xml:space="preserve"> </w:t>
      </w:r>
      <w:r>
        <w:rPr>
          <w:szCs w:val="28"/>
          <w:lang w:val="en-GB"/>
        </w:rPr>
        <w:t>Folea Biol. (CSSR).</w:t>
      </w:r>
      <w:r w:rsidRPr="00941236">
        <w:rPr>
          <w:szCs w:val="28"/>
          <w:lang w:val="en-US"/>
        </w:rPr>
        <w:t xml:space="preserve"> </w:t>
      </w:r>
      <w:r>
        <w:rPr>
          <w:szCs w:val="28"/>
          <w:lang w:val="en-GB"/>
        </w:rPr>
        <w:t>– 1988.</w:t>
      </w:r>
      <w:r w:rsidRPr="00941236">
        <w:rPr>
          <w:szCs w:val="28"/>
          <w:lang w:val="en-US"/>
        </w:rPr>
        <w:t xml:space="preserve"> </w:t>
      </w:r>
      <w:r>
        <w:rPr>
          <w:szCs w:val="28"/>
          <w:lang w:val="en-GB"/>
        </w:rPr>
        <w:t>– 28.</w:t>
      </w:r>
      <w:r w:rsidRPr="00941236">
        <w:rPr>
          <w:szCs w:val="28"/>
          <w:lang w:val="en-US"/>
        </w:rPr>
        <w:t xml:space="preserve"> </w:t>
      </w:r>
      <w:r>
        <w:rPr>
          <w:szCs w:val="28"/>
          <w:lang w:val="en-GB"/>
        </w:rPr>
        <w:t>– № 6.</w:t>
      </w:r>
      <w:r w:rsidRPr="00941236">
        <w:rPr>
          <w:szCs w:val="28"/>
          <w:lang w:val="en-US"/>
        </w:rPr>
        <w:t xml:space="preserve"> </w:t>
      </w:r>
      <w:r>
        <w:rPr>
          <w:szCs w:val="28"/>
          <w:lang w:val="en-GB"/>
        </w:rPr>
        <w:t>– P. 426–430.</w:t>
      </w:r>
    </w:p>
    <w:p w:rsidR="00941236" w:rsidRDefault="00941236" w:rsidP="00941236">
      <w:pPr>
        <w:pStyle w:val="2ffffa"/>
        <w:widowControl w:val="0"/>
        <w:rPr>
          <w:szCs w:val="28"/>
          <w:lang w:val="en-GB"/>
        </w:rPr>
      </w:pPr>
      <w:r>
        <w:rPr>
          <w:szCs w:val="28"/>
          <w:lang w:val="en-GB"/>
        </w:rPr>
        <w:t>3</w:t>
      </w:r>
      <w:r w:rsidRPr="00941236">
        <w:rPr>
          <w:szCs w:val="28"/>
          <w:lang w:val="en-US"/>
        </w:rPr>
        <w:t>24</w:t>
      </w:r>
      <w:r>
        <w:rPr>
          <w:szCs w:val="28"/>
          <w:lang w:val="en-GB"/>
        </w:rPr>
        <w:t>. Izraeli S. Acute pancreatitis after ifo</w:t>
      </w:r>
      <w:r>
        <w:rPr>
          <w:szCs w:val="28"/>
          <w:lang w:val="en-GB"/>
        </w:rPr>
        <w:t>s</w:t>
      </w:r>
      <w:r>
        <w:rPr>
          <w:szCs w:val="28"/>
          <w:lang w:val="en-GB"/>
        </w:rPr>
        <w:t xml:space="preserve">famide therapy </w:t>
      </w:r>
      <w:r w:rsidRPr="00941236">
        <w:rPr>
          <w:szCs w:val="28"/>
          <w:lang w:val="en-US"/>
        </w:rPr>
        <w:t xml:space="preserve">/ </w:t>
      </w:r>
      <w:r>
        <w:rPr>
          <w:szCs w:val="28"/>
          <w:lang w:val="en-GB"/>
        </w:rPr>
        <w:t>S.</w:t>
      </w:r>
      <w:r w:rsidRPr="00941236">
        <w:rPr>
          <w:szCs w:val="28"/>
          <w:lang w:val="en-US"/>
        </w:rPr>
        <w:t xml:space="preserve"> </w:t>
      </w:r>
      <w:r>
        <w:rPr>
          <w:szCs w:val="28"/>
          <w:lang w:val="en-GB"/>
        </w:rPr>
        <w:t>Izraeli, P.</w:t>
      </w:r>
      <w:r w:rsidRPr="00941236">
        <w:rPr>
          <w:szCs w:val="28"/>
          <w:lang w:val="en-US"/>
        </w:rPr>
        <w:t xml:space="preserve"> </w:t>
      </w:r>
      <w:r>
        <w:rPr>
          <w:szCs w:val="28"/>
          <w:lang w:val="en-GB"/>
        </w:rPr>
        <w:t>C.</w:t>
      </w:r>
      <w:r w:rsidRPr="00941236">
        <w:rPr>
          <w:szCs w:val="28"/>
          <w:lang w:val="en-US"/>
        </w:rPr>
        <w:t xml:space="preserve"> </w:t>
      </w:r>
      <w:r>
        <w:rPr>
          <w:szCs w:val="28"/>
          <w:lang w:val="en-GB"/>
        </w:rPr>
        <w:t>Adamson, S.</w:t>
      </w:r>
      <w:r w:rsidRPr="00941236">
        <w:rPr>
          <w:szCs w:val="28"/>
          <w:lang w:val="en-US"/>
        </w:rPr>
        <w:t xml:space="preserve"> </w:t>
      </w:r>
      <w:r>
        <w:rPr>
          <w:szCs w:val="28"/>
          <w:lang w:val="en-GB"/>
        </w:rPr>
        <w:t>M.</w:t>
      </w:r>
      <w:r w:rsidRPr="00941236">
        <w:rPr>
          <w:szCs w:val="28"/>
          <w:lang w:val="en-US"/>
        </w:rPr>
        <w:t xml:space="preserve"> </w:t>
      </w:r>
      <w:r>
        <w:rPr>
          <w:szCs w:val="28"/>
          <w:lang w:val="en-GB"/>
        </w:rPr>
        <w:t>Blaney, F.</w:t>
      </w:r>
      <w:r w:rsidRPr="00941236">
        <w:rPr>
          <w:szCs w:val="28"/>
          <w:lang w:val="en-US"/>
        </w:rPr>
        <w:t xml:space="preserve"> </w:t>
      </w:r>
      <w:r>
        <w:rPr>
          <w:szCs w:val="28"/>
          <w:lang w:val="en-GB"/>
        </w:rPr>
        <w:t>M. Balis //</w:t>
      </w:r>
      <w:r w:rsidRPr="00941236">
        <w:rPr>
          <w:szCs w:val="28"/>
          <w:lang w:val="en-US"/>
        </w:rPr>
        <w:t xml:space="preserve"> </w:t>
      </w:r>
      <w:r>
        <w:rPr>
          <w:szCs w:val="28"/>
          <w:lang w:val="en-GB"/>
        </w:rPr>
        <w:t>Cancer.</w:t>
      </w:r>
      <w:r w:rsidRPr="00941236">
        <w:rPr>
          <w:szCs w:val="28"/>
          <w:lang w:val="en-US"/>
        </w:rPr>
        <w:t xml:space="preserve"> </w:t>
      </w:r>
      <w:r>
        <w:rPr>
          <w:szCs w:val="28"/>
          <w:lang w:val="en-GB"/>
        </w:rPr>
        <w:t>– 1994.</w:t>
      </w:r>
      <w:r w:rsidRPr="00941236">
        <w:rPr>
          <w:szCs w:val="28"/>
          <w:lang w:val="en-US"/>
        </w:rPr>
        <w:t xml:space="preserve"> </w:t>
      </w:r>
      <w:r>
        <w:rPr>
          <w:szCs w:val="28"/>
          <w:lang w:val="en-GB"/>
        </w:rPr>
        <w:t>– Sep. 1.</w:t>
      </w:r>
      <w:r w:rsidRPr="00941236">
        <w:rPr>
          <w:szCs w:val="28"/>
          <w:lang w:val="en-US"/>
        </w:rPr>
        <w:t xml:space="preserve"> </w:t>
      </w:r>
      <w:r>
        <w:rPr>
          <w:szCs w:val="28"/>
          <w:lang w:val="en-GB"/>
        </w:rPr>
        <w:t>– 74 (5).</w:t>
      </w:r>
      <w:r w:rsidRPr="00941236">
        <w:rPr>
          <w:szCs w:val="28"/>
          <w:lang w:val="en-US"/>
        </w:rPr>
        <w:t xml:space="preserve"> </w:t>
      </w:r>
      <w:r>
        <w:rPr>
          <w:szCs w:val="28"/>
          <w:lang w:val="en-GB"/>
        </w:rPr>
        <w:t>– P. 1627–1628.</w:t>
      </w:r>
    </w:p>
    <w:p w:rsidR="00941236" w:rsidRDefault="00941236" w:rsidP="00941236">
      <w:pPr>
        <w:pStyle w:val="affffffff5"/>
        <w:widowControl w:val="0"/>
        <w:rPr>
          <w:b/>
          <w:szCs w:val="28"/>
          <w:lang w:val="en-GB"/>
        </w:rPr>
      </w:pPr>
      <w:r>
        <w:rPr>
          <w:b/>
          <w:szCs w:val="28"/>
          <w:lang w:val="en-GB"/>
        </w:rPr>
        <w:t>3</w:t>
      </w:r>
      <w:r w:rsidRPr="00941236">
        <w:rPr>
          <w:b/>
          <w:szCs w:val="28"/>
          <w:lang w:val="en-US"/>
        </w:rPr>
        <w:t>25</w:t>
      </w:r>
      <w:r>
        <w:rPr>
          <w:b/>
          <w:szCs w:val="28"/>
          <w:lang w:val="en-GB"/>
        </w:rPr>
        <w:t>. Jeandidier N. Captopril</w:t>
      </w:r>
      <w:r w:rsidRPr="00941236">
        <w:rPr>
          <w:b/>
          <w:szCs w:val="28"/>
          <w:lang w:val="en-US"/>
        </w:rPr>
        <w:t>-</w:t>
      </w:r>
      <w:r>
        <w:rPr>
          <w:b/>
          <w:szCs w:val="28"/>
          <w:lang w:val="en-GB"/>
        </w:rPr>
        <w:t xml:space="preserve">induced acute pancreatitis </w:t>
      </w:r>
      <w:r w:rsidRPr="00941236">
        <w:rPr>
          <w:b/>
          <w:szCs w:val="28"/>
          <w:lang w:val="en-US"/>
        </w:rPr>
        <w:t xml:space="preserve">/ </w:t>
      </w:r>
      <w:r>
        <w:rPr>
          <w:b/>
          <w:szCs w:val="28"/>
          <w:lang w:val="en-GB"/>
        </w:rPr>
        <w:t>N.</w:t>
      </w:r>
      <w:r w:rsidRPr="00941236">
        <w:rPr>
          <w:b/>
          <w:szCs w:val="28"/>
          <w:lang w:val="en-US"/>
        </w:rPr>
        <w:t xml:space="preserve"> </w:t>
      </w:r>
      <w:r>
        <w:rPr>
          <w:b/>
          <w:szCs w:val="28"/>
          <w:lang w:val="en-GB"/>
        </w:rPr>
        <w:t>Jeandidier, M.</w:t>
      </w:r>
      <w:r w:rsidRPr="00941236">
        <w:rPr>
          <w:b/>
          <w:szCs w:val="28"/>
          <w:lang w:val="en-US"/>
        </w:rPr>
        <w:t xml:space="preserve"> </w:t>
      </w:r>
      <w:r>
        <w:rPr>
          <w:b/>
          <w:szCs w:val="28"/>
          <w:lang w:val="en-GB"/>
        </w:rPr>
        <w:t>Klewansky, M.</w:t>
      </w:r>
      <w:r w:rsidRPr="00941236">
        <w:rPr>
          <w:b/>
          <w:szCs w:val="28"/>
          <w:lang w:val="en-US"/>
        </w:rPr>
        <w:t xml:space="preserve"> </w:t>
      </w:r>
      <w:r>
        <w:rPr>
          <w:b/>
          <w:szCs w:val="28"/>
          <w:lang w:val="en-GB"/>
        </w:rPr>
        <w:t>Pinget //</w:t>
      </w:r>
      <w:r w:rsidRPr="00941236">
        <w:rPr>
          <w:b/>
          <w:szCs w:val="28"/>
          <w:lang w:val="en-US"/>
        </w:rPr>
        <w:t xml:space="preserve"> </w:t>
      </w:r>
      <w:r>
        <w:rPr>
          <w:b/>
          <w:szCs w:val="28"/>
          <w:lang w:val="en-GB"/>
        </w:rPr>
        <w:t>Diabetes. Care.</w:t>
      </w:r>
      <w:r w:rsidRPr="00941236">
        <w:rPr>
          <w:b/>
          <w:szCs w:val="28"/>
          <w:lang w:val="en-US"/>
        </w:rPr>
        <w:t xml:space="preserve"> </w:t>
      </w:r>
      <w:r>
        <w:rPr>
          <w:b/>
          <w:szCs w:val="28"/>
          <w:lang w:val="en-GB"/>
        </w:rPr>
        <w:t>– 1995.</w:t>
      </w:r>
      <w:r w:rsidRPr="00941236">
        <w:rPr>
          <w:b/>
          <w:szCs w:val="28"/>
          <w:lang w:val="en-US"/>
        </w:rPr>
        <w:t xml:space="preserve"> </w:t>
      </w:r>
      <w:r>
        <w:rPr>
          <w:b/>
          <w:szCs w:val="28"/>
          <w:lang w:val="en-GB"/>
        </w:rPr>
        <w:t>– Mar.</w:t>
      </w:r>
      <w:r w:rsidRPr="00941236">
        <w:rPr>
          <w:b/>
          <w:szCs w:val="28"/>
          <w:lang w:val="en-US"/>
        </w:rPr>
        <w:t xml:space="preserve"> </w:t>
      </w:r>
      <w:r>
        <w:rPr>
          <w:b/>
          <w:szCs w:val="28"/>
          <w:lang w:val="en-GB"/>
        </w:rPr>
        <w:t>– 18 (3).</w:t>
      </w:r>
      <w:r w:rsidRPr="00941236">
        <w:rPr>
          <w:b/>
          <w:szCs w:val="28"/>
          <w:lang w:val="en-US"/>
        </w:rPr>
        <w:t xml:space="preserve"> </w:t>
      </w:r>
      <w:r>
        <w:rPr>
          <w:b/>
          <w:szCs w:val="28"/>
          <w:lang w:val="en-GB"/>
        </w:rPr>
        <w:t>– P. 410–411.</w:t>
      </w:r>
    </w:p>
    <w:p w:rsidR="00941236" w:rsidRDefault="00941236" w:rsidP="00941236">
      <w:pPr>
        <w:pStyle w:val="affffffff5"/>
        <w:widowControl w:val="0"/>
        <w:rPr>
          <w:b/>
          <w:szCs w:val="28"/>
          <w:lang w:val="en-GB"/>
        </w:rPr>
      </w:pPr>
      <w:r>
        <w:rPr>
          <w:b/>
          <w:szCs w:val="28"/>
          <w:lang w:val="en-GB"/>
        </w:rPr>
        <w:t>3</w:t>
      </w:r>
      <w:r w:rsidRPr="00941236">
        <w:rPr>
          <w:b/>
          <w:szCs w:val="28"/>
          <w:lang w:val="en-US"/>
        </w:rPr>
        <w:t>26</w:t>
      </w:r>
      <w:r>
        <w:rPr>
          <w:b/>
          <w:szCs w:val="28"/>
          <w:lang w:val="en-GB"/>
        </w:rPr>
        <w:t>. Kahn J.</w:t>
      </w:r>
      <w:r w:rsidRPr="00941236">
        <w:rPr>
          <w:b/>
          <w:szCs w:val="28"/>
          <w:lang w:val="en-US"/>
        </w:rPr>
        <w:t xml:space="preserve"> </w:t>
      </w:r>
      <w:r>
        <w:rPr>
          <w:b/>
          <w:szCs w:val="28"/>
          <w:lang w:val="en-GB"/>
        </w:rPr>
        <w:t>A. A 9</w:t>
      </w:r>
      <w:r w:rsidRPr="00941236">
        <w:rPr>
          <w:b/>
          <w:szCs w:val="28"/>
          <w:lang w:val="en-US"/>
        </w:rPr>
        <w:t>-</w:t>
      </w:r>
      <w:r>
        <w:rPr>
          <w:b/>
          <w:szCs w:val="28"/>
          <w:lang w:val="en-GB"/>
        </w:rPr>
        <w:t>year</w:t>
      </w:r>
      <w:r w:rsidRPr="00941236">
        <w:rPr>
          <w:b/>
          <w:szCs w:val="28"/>
          <w:lang w:val="en-US"/>
        </w:rPr>
        <w:t>-</w:t>
      </w:r>
      <w:r>
        <w:rPr>
          <w:b/>
          <w:szCs w:val="28"/>
          <w:lang w:val="en-GB"/>
        </w:rPr>
        <w:t xml:space="preserve">old girl with vomiting, abdominal pain, and pancreatic and renal cysts </w:t>
      </w:r>
      <w:r w:rsidRPr="00941236">
        <w:rPr>
          <w:b/>
          <w:szCs w:val="28"/>
          <w:lang w:val="en-US"/>
        </w:rPr>
        <w:t xml:space="preserve">/ </w:t>
      </w:r>
      <w:r>
        <w:rPr>
          <w:b/>
          <w:szCs w:val="28"/>
          <w:lang w:val="en-GB"/>
        </w:rPr>
        <w:t>J.</w:t>
      </w:r>
      <w:r w:rsidRPr="00941236">
        <w:rPr>
          <w:b/>
          <w:szCs w:val="28"/>
          <w:lang w:val="en-US"/>
        </w:rPr>
        <w:t xml:space="preserve"> </w:t>
      </w:r>
      <w:r>
        <w:rPr>
          <w:b/>
          <w:szCs w:val="28"/>
          <w:lang w:val="en-GB"/>
        </w:rPr>
        <w:t>A.</w:t>
      </w:r>
      <w:r w:rsidRPr="00941236">
        <w:rPr>
          <w:b/>
          <w:szCs w:val="28"/>
          <w:lang w:val="en-US"/>
        </w:rPr>
        <w:t xml:space="preserve"> </w:t>
      </w:r>
      <w:r>
        <w:rPr>
          <w:b/>
          <w:szCs w:val="28"/>
          <w:lang w:val="en-GB"/>
        </w:rPr>
        <w:t>Kahn, M.</w:t>
      </w:r>
      <w:r w:rsidRPr="00941236">
        <w:rPr>
          <w:b/>
          <w:szCs w:val="28"/>
          <w:lang w:val="en-US"/>
        </w:rPr>
        <w:t xml:space="preserve"> </w:t>
      </w:r>
      <w:r>
        <w:rPr>
          <w:b/>
          <w:szCs w:val="28"/>
          <w:lang w:val="en-GB"/>
        </w:rPr>
        <w:t>R. Palmert //</w:t>
      </w:r>
      <w:r w:rsidRPr="00941236">
        <w:rPr>
          <w:b/>
          <w:szCs w:val="28"/>
          <w:lang w:val="en-US"/>
        </w:rPr>
        <w:t xml:space="preserve"> </w:t>
      </w:r>
      <w:r>
        <w:rPr>
          <w:b/>
          <w:szCs w:val="28"/>
          <w:lang w:val="en-GB"/>
        </w:rPr>
        <w:t>Curr. Opin. Pediatr.</w:t>
      </w:r>
      <w:r w:rsidRPr="00941236">
        <w:rPr>
          <w:b/>
          <w:szCs w:val="28"/>
          <w:lang w:val="en-US"/>
        </w:rPr>
        <w:t xml:space="preserve"> </w:t>
      </w:r>
      <w:r>
        <w:rPr>
          <w:b/>
          <w:szCs w:val="28"/>
          <w:lang w:val="en-GB"/>
        </w:rPr>
        <w:t>– 1996.</w:t>
      </w:r>
      <w:r w:rsidRPr="00941236">
        <w:rPr>
          <w:b/>
          <w:szCs w:val="28"/>
          <w:lang w:val="en-US"/>
        </w:rPr>
        <w:t xml:space="preserve"> </w:t>
      </w:r>
      <w:r>
        <w:rPr>
          <w:b/>
          <w:szCs w:val="28"/>
          <w:lang w:val="en-GB"/>
        </w:rPr>
        <w:t>– Apr.</w:t>
      </w:r>
      <w:r w:rsidRPr="00941236">
        <w:rPr>
          <w:b/>
          <w:szCs w:val="28"/>
          <w:lang w:val="en-US"/>
        </w:rPr>
        <w:t xml:space="preserve"> </w:t>
      </w:r>
      <w:r>
        <w:rPr>
          <w:b/>
          <w:szCs w:val="28"/>
          <w:lang w:val="en-GB"/>
        </w:rPr>
        <w:t>– 8 (2).</w:t>
      </w:r>
      <w:r w:rsidRPr="00941236">
        <w:rPr>
          <w:b/>
          <w:szCs w:val="28"/>
          <w:lang w:val="en-US"/>
        </w:rPr>
        <w:t xml:space="preserve"> </w:t>
      </w:r>
      <w:r>
        <w:rPr>
          <w:b/>
          <w:szCs w:val="28"/>
          <w:lang w:val="en-GB"/>
        </w:rPr>
        <w:t>– P. 152–156.</w:t>
      </w:r>
    </w:p>
    <w:p w:rsidR="00941236" w:rsidRDefault="00941236" w:rsidP="00941236">
      <w:pPr>
        <w:widowControl w:val="0"/>
        <w:spacing w:line="360" w:lineRule="auto"/>
        <w:jc w:val="both"/>
        <w:rPr>
          <w:rFonts w:eastAsia="MS Mincho"/>
          <w:szCs w:val="28"/>
          <w:lang w:val="en-GB"/>
        </w:rPr>
      </w:pPr>
      <w:r w:rsidRPr="00941236">
        <w:rPr>
          <w:szCs w:val="28"/>
          <w:lang w:val="en-US"/>
        </w:rPr>
        <w:t xml:space="preserve">327. </w:t>
      </w:r>
      <w:r>
        <w:rPr>
          <w:rFonts w:eastAsia="MS Mincho"/>
          <w:szCs w:val="28"/>
          <w:lang w:val="en-GB"/>
        </w:rPr>
        <w:t>Karsenti D.</w:t>
      </w:r>
      <w:r>
        <w:rPr>
          <w:rFonts w:eastAsia="MS Mincho"/>
          <w:szCs w:val="28"/>
          <w:lang w:val="en-US"/>
        </w:rPr>
        <w:t xml:space="preserve"> </w:t>
      </w:r>
      <w:r>
        <w:rPr>
          <w:rFonts w:eastAsia="MS Mincho"/>
          <w:szCs w:val="28"/>
          <w:lang w:val="en-GB"/>
        </w:rPr>
        <w:t>Morbidity and mortality of acute pa</w:t>
      </w:r>
      <w:r>
        <w:rPr>
          <w:rFonts w:eastAsia="MS Mincho"/>
          <w:szCs w:val="28"/>
          <w:lang w:val="en-GB"/>
        </w:rPr>
        <w:t>n</w:t>
      </w:r>
      <w:r>
        <w:rPr>
          <w:rFonts w:eastAsia="MS Mincho"/>
          <w:szCs w:val="28"/>
          <w:lang w:val="en-GB"/>
        </w:rPr>
        <w:t xml:space="preserve">creatitis. Prospective study in a French university hospital </w:t>
      </w:r>
      <w:r w:rsidRPr="00941236">
        <w:rPr>
          <w:rFonts w:eastAsia="MS Mincho"/>
          <w:szCs w:val="28"/>
          <w:lang w:val="en-US"/>
        </w:rPr>
        <w:t xml:space="preserve">/ </w:t>
      </w:r>
      <w:r>
        <w:rPr>
          <w:rFonts w:eastAsia="MS Mincho"/>
          <w:szCs w:val="28"/>
          <w:lang w:val="en-GB"/>
        </w:rPr>
        <w:t>D.</w:t>
      </w:r>
      <w:r w:rsidRPr="00941236">
        <w:rPr>
          <w:rFonts w:eastAsia="MS Mincho"/>
          <w:szCs w:val="28"/>
          <w:lang w:val="en-US"/>
        </w:rPr>
        <w:t xml:space="preserve"> </w:t>
      </w:r>
      <w:r>
        <w:rPr>
          <w:rFonts w:eastAsia="MS Mincho"/>
          <w:szCs w:val="28"/>
          <w:lang w:val="en-GB"/>
        </w:rPr>
        <w:t>Karsenti, P.</w:t>
      </w:r>
      <w:r w:rsidRPr="00941236">
        <w:rPr>
          <w:rFonts w:eastAsia="MS Mincho"/>
          <w:szCs w:val="28"/>
          <w:lang w:val="en-US"/>
        </w:rPr>
        <w:t xml:space="preserve"> </w:t>
      </w:r>
      <w:r>
        <w:rPr>
          <w:rFonts w:eastAsia="MS Mincho"/>
          <w:szCs w:val="28"/>
          <w:lang w:val="en-GB"/>
        </w:rPr>
        <w:t>Bourlier, E.</w:t>
      </w:r>
      <w:r w:rsidRPr="00941236">
        <w:rPr>
          <w:rFonts w:eastAsia="MS Mincho"/>
          <w:szCs w:val="28"/>
          <w:lang w:val="en-US"/>
        </w:rPr>
        <w:t xml:space="preserve"> </w:t>
      </w:r>
      <w:r>
        <w:rPr>
          <w:rFonts w:eastAsia="MS Mincho"/>
          <w:szCs w:val="28"/>
          <w:lang w:val="en-GB"/>
        </w:rPr>
        <w:t xml:space="preserve">Dorval </w:t>
      </w:r>
      <w:r w:rsidRPr="00941236">
        <w:rPr>
          <w:rFonts w:eastAsia="MS Mincho"/>
          <w:szCs w:val="28"/>
          <w:lang w:val="en-US"/>
        </w:rPr>
        <w:t>[</w:t>
      </w:r>
      <w:r>
        <w:rPr>
          <w:rFonts w:eastAsia="MS Mincho"/>
          <w:szCs w:val="28"/>
          <w:lang w:val="en-US"/>
        </w:rPr>
        <w:t>at all.</w:t>
      </w:r>
      <w:r w:rsidRPr="00941236">
        <w:rPr>
          <w:rFonts w:eastAsia="MS Mincho"/>
          <w:szCs w:val="28"/>
          <w:lang w:val="en-US"/>
        </w:rPr>
        <w:t>]</w:t>
      </w:r>
      <w:r>
        <w:rPr>
          <w:rFonts w:eastAsia="MS Mincho"/>
          <w:szCs w:val="28"/>
          <w:lang w:val="en-US"/>
        </w:rPr>
        <w:t xml:space="preserve"> </w:t>
      </w:r>
      <w:r>
        <w:rPr>
          <w:rFonts w:eastAsia="MS Mincho"/>
          <w:szCs w:val="28"/>
          <w:lang w:val="en-GB"/>
        </w:rPr>
        <w:t>//</w:t>
      </w:r>
      <w:r w:rsidRPr="00941236">
        <w:rPr>
          <w:rFonts w:eastAsia="MS Mincho"/>
          <w:szCs w:val="28"/>
          <w:lang w:val="en-US"/>
        </w:rPr>
        <w:t xml:space="preserve"> </w:t>
      </w:r>
      <w:r>
        <w:rPr>
          <w:rFonts w:eastAsia="MS Mincho"/>
          <w:szCs w:val="28"/>
          <w:lang w:val="en-GB"/>
        </w:rPr>
        <w:t>Presse Med.</w:t>
      </w:r>
      <w:r w:rsidRPr="00941236">
        <w:rPr>
          <w:rFonts w:eastAsia="MS Mincho"/>
          <w:szCs w:val="28"/>
          <w:lang w:val="en-US"/>
        </w:rPr>
        <w:t xml:space="preserve"> </w:t>
      </w:r>
      <w:r>
        <w:rPr>
          <w:rFonts w:eastAsia="MS Mincho"/>
          <w:szCs w:val="28"/>
          <w:lang w:val="en-GB"/>
        </w:rPr>
        <w:t>– 2002.</w:t>
      </w:r>
      <w:r w:rsidRPr="00941236">
        <w:rPr>
          <w:rFonts w:eastAsia="MS Mincho"/>
          <w:szCs w:val="28"/>
          <w:lang w:val="en-US"/>
        </w:rPr>
        <w:t xml:space="preserve"> </w:t>
      </w:r>
      <w:r>
        <w:rPr>
          <w:rFonts w:eastAsia="MS Mincho"/>
          <w:szCs w:val="28"/>
          <w:lang w:val="en-GB"/>
        </w:rPr>
        <w:t>– Apr.</w:t>
      </w:r>
      <w:r w:rsidRPr="00941236">
        <w:rPr>
          <w:rFonts w:eastAsia="MS Mincho"/>
          <w:szCs w:val="28"/>
          <w:lang w:val="en-US"/>
        </w:rPr>
        <w:t xml:space="preserve"> </w:t>
      </w:r>
      <w:r>
        <w:rPr>
          <w:rFonts w:eastAsia="MS Mincho"/>
          <w:szCs w:val="28"/>
          <w:lang w:val="en-GB"/>
        </w:rPr>
        <w:t>– 27;</w:t>
      </w:r>
      <w:r w:rsidRPr="00941236">
        <w:rPr>
          <w:rFonts w:eastAsia="MS Mincho"/>
          <w:szCs w:val="28"/>
          <w:lang w:val="en-US"/>
        </w:rPr>
        <w:t xml:space="preserve"> </w:t>
      </w:r>
      <w:r>
        <w:rPr>
          <w:rFonts w:eastAsia="MS Mincho"/>
          <w:szCs w:val="28"/>
          <w:lang w:val="en-GB"/>
        </w:rPr>
        <w:t>31</w:t>
      </w:r>
      <w:r w:rsidRPr="00941236">
        <w:rPr>
          <w:rFonts w:eastAsia="MS Mincho"/>
          <w:szCs w:val="28"/>
          <w:lang w:val="en-US"/>
        </w:rPr>
        <w:t xml:space="preserve"> </w:t>
      </w:r>
      <w:r>
        <w:rPr>
          <w:rFonts w:eastAsia="MS Mincho"/>
          <w:szCs w:val="28"/>
          <w:lang w:val="en-GB"/>
        </w:rPr>
        <w:t>(16).</w:t>
      </w:r>
      <w:r w:rsidRPr="00941236">
        <w:rPr>
          <w:rFonts w:eastAsia="MS Mincho"/>
          <w:szCs w:val="28"/>
          <w:lang w:val="en-US"/>
        </w:rPr>
        <w:t xml:space="preserve"> </w:t>
      </w:r>
      <w:r>
        <w:rPr>
          <w:rFonts w:eastAsia="MS Mincho"/>
          <w:szCs w:val="28"/>
          <w:lang w:val="en-GB"/>
        </w:rPr>
        <w:t>– Р. 727–734.</w:t>
      </w:r>
    </w:p>
    <w:p w:rsidR="00941236" w:rsidRDefault="00941236" w:rsidP="00941236">
      <w:pPr>
        <w:widowControl w:val="0"/>
        <w:spacing w:line="360" w:lineRule="auto"/>
        <w:jc w:val="both"/>
        <w:rPr>
          <w:rFonts w:eastAsia="MS Mincho"/>
          <w:szCs w:val="28"/>
          <w:lang w:val="en-GB"/>
        </w:rPr>
      </w:pPr>
      <w:r w:rsidRPr="00941236">
        <w:rPr>
          <w:rFonts w:eastAsia="MS Mincho"/>
          <w:szCs w:val="28"/>
          <w:lang w:val="en-US"/>
        </w:rPr>
        <w:t>328</w:t>
      </w:r>
      <w:r>
        <w:rPr>
          <w:rFonts w:eastAsia="MS Mincho"/>
          <w:szCs w:val="28"/>
          <w:lang w:val="en-GB"/>
        </w:rPr>
        <w:t>. Kaska M. Pathomorphological changes in microcirculation of pancreas during e</w:t>
      </w:r>
      <w:r>
        <w:rPr>
          <w:rFonts w:eastAsia="MS Mincho"/>
          <w:szCs w:val="28"/>
          <w:lang w:val="en-GB"/>
        </w:rPr>
        <w:t>x</w:t>
      </w:r>
      <w:r>
        <w:rPr>
          <w:rFonts w:eastAsia="MS Mincho"/>
          <w:szCs w:val="28"/>
          <w:lang w:val="en-GB"/>
        </w:rPr>
        <w:t xml:space="preserve">perimental acute pancreatitis </w:t>
      </w:r>
      <w:r w:rsidRPr="00941236">
        <w:rPr>
          <w:rFonts w:eastAsia="MS Mincho"/>
          <w:szCs w:val="28"/>
          <w:lang w:val="en-US"/>
        </w:rPr>
        <w:t xml:space="preserve">/ </w:t>
      </w:r>
      <w:r>
        <w:rPr>
          <w:rFonts w:eastAsia="MS Mincho"/>
          <w:szCs w:val="28"/>
          <w:lang w:val="en-GB"/>
        </w:rPr>
        <w:t>M.</w:t>
      </w:r>
      <w:r w:rsidRPr="00941236">
        <w:rPr>
          <w:rFonts w:eastAsia="MS Mincho"/>
          <w:szCs w:val="28"/>
          <w:lang w:val="en-US"/>
        </w:rPr>
        <w:t xml:space="preserve"> </w:t>
      </w:r>
      <w:r>
        <w:rPr>
          <w:rFonts w:eastAsia="MS Mincho"/>
          <w:szCs w:val="28"/>
          <w:lang w:val="en-GB"/>
        </w:rPr>
        <w:t>Kaska, B.</w:t>
      </w:r>
      <w:r w:rsidRPr="00941236">
        <w:rPr>
          <w:rFonts w:eastAsia="MS Mincho"/>
          <w:szCs w:val="28"/>
          <w:lang w:val="en-US"/>
        </w:rPr>
        <w:t xml:space="preserve"> </w:t>
      </w:r>
      <w:r>
        <w:rPr>
          <w:rFonts w:eastAsia="MS Mincho"/>
          <w:szCs w:val="28"/>
          <w:lang w:val="en-GB"/>
        </w:rPr>
        <w:t>Pospisilova, D.</w:t>
      </w:r>
      <w:r w:rsidRPr="00941236">
        <w:rPr>
          <w:rFonts w:eastAsia="MS Mincho"/>
          <w:szCs w:val="28"/>
          <w:lang w:val="en-US"/>
        </w:rPr>
        <w:t xml:space="preserve"> </w:t>
      </w:r>
      <w:r>
        <w:rPr>
          <w:rFonts w:eastAsia="MS Mincho"/>
          <w:szCs w:val="28"/>
          <w:lang w:val="en-GB"/>
        </w:rPr>
        <w:t>Slizova //</w:t>
      </w:r>
      <w:r w:rsidRPr="00941236">
        <w:rPr>
          <w:rFonts w:eastAsia="MS Mincho"/>
          <w:szCs w:val="28"/>
          <w:lang w:val="en-US"/>
        </w:rPr>
        <w:t xml:space="preserve"> </w:t>
      </w:r>
      <w:r>
        <w:rPr>
          <w:rFonts w:eastAsia="MS Mincho"/>
          <w:szCs w:val="28"/>
          <w:lang w:val="en-GB"/>
        </w:rPr>
        <w:t>Hepatogastroe</w:t>
      </w:r>
      <w:r>
        <w:rPr>
          <w:rFonts w:eastAsia="MS Mincho"/>
          <w:szCs w:val="28"/>
          <w:lang w:val="en-GB"/>
        </w:rPr>
        <w:t>n</w:t>
      </w:r>
      <w:r>
        <w:rPr>
          <w:rFonts w:eastAsia="MS Mincho"/>
          <w:szCs w:val="28"/>
          <w:lang w:val="en-GB"/>
        </w:rPr>
        <w:t>terology.</w:t>
      </w:r>
      <w:r w:rsidRPr="00941236">
        <w:rPr>
          <w:rFonts w:eastAsia="MS Mincho"/>
          <w:szCs w:val="28"/>
          <w:lang w:val="en-US"/>
        </w:rPr>
        <w:t xml:space="preserve"> </w:t>
      </w:r>
      <w:r>
        <w:rPr>
          <w:rFonts w:eastAsia="MS Mincho"/>
          <w:szCs w:val="28"/>
          <w:lang w:val="en-GB"/>
        </w:rPr>
        <w:t>– 2000.</w:t>
      </w:r>
      <w:r w:rsidRPr="00941236">
        <w:rPr>
          <w:rFonts w:eastAsia="MS Mincho"/>
          <w:szCs w:val="28"/>
          <w:lang w:val="en-US"/>
        </w:rPr>
        <w:t xml:space="preserve"> </w:t>
      </w:r>
      <w:r>
        <w:rPr>
          <w:rFonts w:eastAsia="MS Mincho"/>
          <w:szCs w:val="28"/>
          <w:lang w:val="en-GB"/>
        </w:rPr>
        <w:t>– Vol.</w:t>
      </w:r>
      <w:r w:rsidRPr="00941236">
        <w:rPr>
          <w:rFonts w:eastAsia="MS Mincho"/>
          <w:szCs w:val="28"/>
          <w:lang w:val="en-US"/>
        </w:rPr>
        <w:t xml:space="preserve"> </w:t>
      </w:r>
      <w:r>
        <w:rPr>
          <w:rFonts w:eastAsia="MS Mincho"/>
          <w:szCs w:val="28"/>
          <w:lang w:val="en-GB"/>
        </w:rPr>
        <w:t>47.</w:t>
      </w:r>
      <w:r w:rsidRPr="00941236">
        <w:rPr>
          <w:rFonts w:eastAsia="MS Mincho"/>
          <w:szCs w:val="28"/>
          <w:lang w:val="en-US"/>
        </w:rPr>
        <w:t xml:space="preserve"> </w:t>
      </w:r>
      <w:r>
        <w:rPr>
          <w:rFonts w:eastAsia="MS Mincho"/>
          <w:szCs w:val="28"/>
          <w:lang w:val="en-GB"/>
        </w:rPr>
        <w:t>– P. 1570–1574.</w:t>
      </w:r>
    </w:p>
    <w:p w:rsidR="00941236" w:rsidRDefault="00941236" w:rsidP="00941236">
      <w:pPr>
        <w:pStyle w:val="affffffff5"/>
        <w:widowControl w:val="0"/>
        <w:rPr>
          <w:b/>
          <w:szCs w:val="28"/>
          <w:lang w:val="en-GB"/>
        </w:rPr>
      </w:pPr>
      <w:r>
        <w:rPr>
          <w:b/>
          <w:szCs w:val="28"/>
          <w:lang w:val="en-GB"/>
        </w:rPr>
        <w:t>3</w:t>
      </w:r>
      <w:r w:rsidRPr="00941236">
        <w:rPr>
          <w:b/>
          <w:szCs w:val="28"/>
          <w:lang w:val="en-US"/>
        </w:rPr>
        <w:t>2</w:t>
      </w:r>
      <w:r>
        <w:rPr>
          <w:b/>
          <w:szCs w:val="28"/>
          <w:lang w:val="en-GB"/>
        </w:rPr>
        <w:t xml:space="preserve">9. Kes P. Acute renal failure coomplicating severe acute pancreatitis </w:t>
      </w:r>
      <w:r w:rsidRPr="00941236">
        <w:rPr>
          <w:b/>
          <w:szCs w:val="28"/>
          <w:lang w:val="en-US"/>
        </w:rPr>
        <w:t xml:space="preserve">/ </w:t>
      </w:r>
      <w:r>
        <w:rPr>
          <w:b/>
          <w:szCs w:val="28"/>
          <w:lang w:val="en-GB"/>
        </w:rPr>
        <w:t>P.</w:t>
      </w:r>
      <w:r w:rsidRPr="00941236">
        <w:rPr>
          <w:b/>
          <w:szCs w:val="28"/>
          <w:lang w:val="en-US"/>
        </w:rPr>
        <w:t xml:space="preserve"> </w:t>
      </w:r>
      <w:r>
        <w:rPr>
          <w:b/>
          <w:szCs w:val="28"/>
          <w:lang w:val="en-GB"/>
        </w:rPr>
        <w:t>Kes, Z.</w:t>
      </w:r>
      <w:r w:rsidRPr="00941236">
        <w:rPr>
          <w:b/>
          <w:szCs w:val="28"/>
          <w:lang w:val="en-US"/>
        </w:rPr>
        <w:t xml:space="preserve"> </w:t>
      </w:r>
      <w:r>
        <w:rPr>
          <w:b/>
          <w:szCs w:val="28"/>
          <w:lang w:val="en-GB"/>
        </w:rPr>
        <w:t>Vucic</w:t>
      </w:r>
      <w:r>
        <w:rPr>
          <w:b/>
          <w:szCs w:val="28"/>
          <w:lang w:val="en-GB"/>
        </w:rPr>
        <w:t>e</w:t>
      </w:r>
      <w:r>
        <w:rPr>
          <w:b/>
          <w:szCs w:val="28"/>
          <w:lang w:val="en-GB"/>
        </w:rPr>
        <w:t>vic, I.</w:t>
      </w:r>
      <w:r w:rsidRPr="00941236">
        <w:rPr>
          <w:b/>
          <w:szCs w:val="28"/>
          <w:lang w:val="en-US"/>
        </w:rPr>
        <w:t xml:space="preserve"> </w:t>
      </w:r>
      <w:r>
        <w:rPr>
          <w:b/>
          <w:szCs w:val="28"/>
          <w:lang w:val="en-GB"/>
        </w:rPr>
        <w:t>Ratkovic</w:t>
      </w:r>
      <w:r w:rsidRPr="00941236">
        <w:rPr>
          <w:b/>
          <w:szCs w:val="28"/>
          <w:lang w:val="en-US"/>
        </w:rPr>
        <w:t>-</w:t>
      </w:r>
      <w:r>
        <w:rPr>
          <w:b/>
          <w:szCs w:val="28"/>
          <w:lang w:val="en-GB"/>
        </w:rPr>
        <w:t>Gusic, A.</w:t>
      </w:r>
      <w:r w:rsidRPr="00941236">
        <w:rPr>
          <w:b/>
          <w:szCs w:val="28"/>
          <w:lang w:val="en-US"/>
        </w:rPr>
        <w:t xml:space="preserve"> </w:t>
      </w:r>
      <w:r>
        <w:rPr>
          <w:b/>
          <w:szCs w:val="28"/>
          <w:lang w:val="en-GB"/>
        </w:rPr>
        <w:t>Fotivec //</w:t>
      </w:r>
      <w:r w:rsidRPr="00941236">
        <w:rPr>
          <w:b/>
          <w:szCs w:val="28"/>
          <w:lang w:val="en-US"/>
        </w:rPr>
        <w:t xml:space="preserve"> </w:t>
      </w:r>
      <w:r>
        <w:rPr>
          <w:b/>
          <w:szCs w:val="28"/>
          <w:lang w:val="en-GB"/>
        </w:rPr>
        <w:t>Ren. Fail.</w:t>
      </w:r>
      <w:r w:rsidRPr="00941236">
        <w:rPr>
          <w:b/>
          <w:szCs w:val="28"/>
          <w:lang w:val="en-US"/>
        </w:rPr>
        <w:t xml:space="preserve"> </w:t>
      </w:r>
      <w:r>
        <w:rPr>
          <w:b/>
          <w:szCs w:val="28"/>
          <w:lang w:val="en-GB"/>
        </w:rPr>
        <w:t>– 1996.</w:t>
      </w:r>
      <w:r w:rsidRPr="00941236">
        <w:rPr>
          <w:b/>
          <w:szCs w:val="28"/>
          <w:lang w:val="en-US"/>
        </w:rPr>
        <w:t xml:space="preserve"> </w:t>
      </w:r>
      <w:r>
        <w:rPr>
          <w:b/>
          <w:szCs w:val="28"/>
          <w:lang w:val="en-GB"/>
        </w:rPr>
        <w:t>– Jul.</w:t>
      </w:r>
      <w:r w:rsidRPr="00941236">
        <w:rPr>
          <w:b/>
          <w:szCs w:val="28"/>
          <w:lang w:val="en-US"/>
        </w:rPr>
        <w:t xml:space="preserve"> </w:t>
      </w:r>
      <w:r>
        <w:rPr>
          <w:b/>
          <w:szCs w:val="28"/>
          <w:lang w:val="en-GB"/>
        </w:rPr>
        <w:t>– 18 (4).</w:t>
      </w:r>
      <w:r w:rsidRPr="00941236">
        <w:rPr>
          <w:b/>
          <w:szCs w:val="28"/>
          <w:lang w:val="en-US"/>
        </w:rPr>
        <w:t xml:space="preserve"> </w:t>
      </w:r>
      <w:r>
        <w:rPr>
          <w:b/>
          <w:szCs w:val="28"/>
          <w:lang w:val="en-GB"/>
        </w:rPr>
        <w:t>– P. 621–628.</w:t>
      </w:r>
    </w:p>
    <w:p w:rsidR="00941236" w:rsidRDefault="00941236" w:rsidP="00941236">
      <w:pPr>
        <w:widowControl w:val="0"/>
        <w:spacing w:line="360" w:lineRule="auto"/>
        <w:jc w:val="both"/>
        <w:rPr>
          <w:szCs w:val="28"/>
          <w:lang w:val="en-US"/>
        </w:rPr>
      </w:pPr>
      <w:r w:rsidRPr="00941236">
        <w:rPr>
          <w:szCs w:val="28"/>
          <w:lang w:val="en-US"/>
        </w:rPr>
        <w:t xml:space="preserve">330. Keck T. Site-specific therapeutic effects of protease inhibitors: effect of route of administration in experimental pancreatitis / T. Keck // Pancreatology. – 2001. – 1 (6). – </w:t>
      </w:r>
      <w:r>
        <w:rPr>
          <w:szCs w:val="28"/>
        </w:rPr>
        <w:t>Р</w:t>
      </w:r>
      <w:r w:rsidRPr="00941236">
        <w:rPr>
          <w:szCs w:val="28"/>
          <w:lang w:val="en-US"/>
        </w:rPr>
        <w:t>. 656–661.</w:t>
      </w:r>
    </w:p>
    <w:p w:rsidR="00941236" w:rsidRDefault="00941236" w:rsidP="00941236">
      <w:pPr>
        <w:widowControl w:val="0"/>
        <w:spacing w:line="360" w:lineRule="auto"/>
        <w:jc w:val="both"/>
        <w:rPr>
          <w:szCs w:val="28"/>
          <w:lang w:val="en-US"/>
        </w:rPr>
      </w:pPr>
      <w:r w:rsidRPr="00941236">
        <w:rPr>
          <w:szCs w:val="28"/>
          <w:lang w:val="en-US"/>
        </w:rPr>
        <w:t>331</w:t>
      </w:r>
      <w:r>
        <w:rPr>
          <w:szCs w:val="28"/>
          <w:lang w:val="en-US"/>
        </w:rPr>
        <w:t xml:space="preserve">. Kingnorth A. </w:t>
      </w:r>
      <w:r>
        <w:rPr>
          <w:rFonts w:eastAsia="MS Mincho"/>
          <w:szCs w:val="28"/>
          <w:lang w:val="en-GB"/>
        </w:rPr>
        <w:t xml:space="preserve">Acute pancreatitis </w:t>
      </w:r>
      <w:r w:rsidRPr="00941236">
        <w:rPr>
          <w:rFonts w:eastAsia="MS Mincho"/>
          <w:szCs w:val="28"/>
          <w:lang w:val="en-US"/>
        </w:rPr>
        <w:t xml:space="preserve">/ </w:t>
      </w:r>
      <w:r>
        <w:rPr>
          <w:szCs w:val="28"/>
          <w:lang w:val="en-US"/>
        </w:rPr>
        <w:t>A.</w:t>
      </w:r>
      <w:r w:rsidRPr="00941236">
        <w:rPr>
          <w:szCs w:val="28"/>
          <w:lang w:val="en-US"/>
        </w:rPr>
        <w:t xml:space="preserve"> </w:t>
      </w:r>
      <w:r>
        <w:rPr>
          <w:szCs w:val="28"/>
          <w:lang w:val="en-US"/>
        </w:rPr>
        <w:t>Kingnorth, O.</w:t>
      </w:r>
      <w:r w:rsidRPr="00941236">
        <w:rPr>
          <w:szCs w:val="28"/>
          <w:lang w:val="en-US"/>
        </w:rPr>
        <w:t xml:space="preserve"> </w:t>
      </w:r>
      <w:r>
        <w:rPr>
          <w:szCs w:val="28"/>
          <w:lang w:val="en-US"/>
        </w:rPr>
        <w:t xml:space="preserve">Derek </w:t>
      </w:r>
      <w:r>
        <w:rPr>
          <w:rFonts w:eastAsia="MS Mincho"/>
          <w:szCs w:val="28"/>
          <w:lang w:val="en-GB"/>
        </w:rPr>
        <w:t>//</w:t>
      </w:r>
      <w:r w:rsidRPr="00941236">
        <w:rPr>
          <w:rFonts w:eastAsia="MS Mincho"/>
          <w:szCs w:val="28"/>
          <w:lang w:val="en-US"/>
        </w:rPr>
        <w:t xml:space="preserve"> </w:t>
      </w:r>
      <w:r>
        <w:rPr>
          <w:rFonts w:eastAsia="MS Mincho"/>
          <w:szCs w:val="28"/>
          <w:lang w:val="en-GB"/>
        </w:rPr>
        <w:t>BMJ.</w:t>
      </w:r>
      <w:r w:rsidRPr="00941236">
        <w:rPr>
          <w:rFonts w:eastAsia="MS Mincho"/>
          <w:szCs w:val="28"/>
          <w:lang w:val="en-US"/>
        </w:rPr>
        <w:t xml:space="preserve"> </w:t>
      </w:r>
      <w:r>
        <w:rPr>
          <w:rFonts w:eastAsia="MS Mincho"/>
          <w:szCs w:val="28"/>
          <w:lang w:val="en-GB"/>
        </w:rPr>
        <w:t>– 2006.</w:t>
      </w:r>
      <w:r w:rsidRPr="00941236">
        <w:rPr>
          <w:rFonts w:eastAsia="MS Mincho"/>
          <w:szCs w:val="28"/>
          <w:lang w:val="en-US"/>
        </w:rPr>
        <w:t xml:space="preserve"> </w:t>
      </w:r>
      <w:r>
        <w:rPr>
          <w:rFonts w:eastAsia="MS Mincho"/>
          <w:szCs w:val="28"/>
          <w:lang w:val="en-GB"/>
        </w:rPr>
        <w:t>– V. 332.</w:t>
      </w:r>
      <w:r w:rsidRPr="00941236">
        <w:rPr>
          <w:rFonts w:eastAsia="MS Mincho"/>
          <w:szCs w:val="28"/>
          <w:lang w:val="en-US"/>
        </w:rPr>
        <w:t xml:space="preserve"> </w:t>
      </w:r>
      <w:r>
        <w:rPr>
          <w:rFonts w:eastAsia="MS Mincho"/>
          <w:szCs w:val="28"/>
          <w:lang w:val="en-GB"/>
        </w:rPr>
        <w:t>– P. 1072–1076.</w:t>
      </w:r>
    </w:p>
    <w:p w:rsidR="00941236" w:rsidRDefault="00941236" w:rsidP="00941236">
      <w:pPr>
        <w:widowControl w:val="0"/>
        <w:spacing w:line="360" w:lineRule="auto"/>
        <w:jc w:val="both"/>
        <w:rPr>
          <w:rFonts w:eastAsia="MS Mincho"/>
          <w:szCs w:val="28"/>
          <w:lang w:val="en-GB"/>
        </w:rPr>
      </w:pPr>
      <w:r w:rsidRPr="00941236">
        <w:rPr>
          <w:szCs w:val="28"/>
          <w:lang w:val="en-US"/>
        </w:rPr>
        <w:t xml:space="preserve">332. </w:t>
      </w:r>
      <w:r>
        <w:rPr>
          <w:rFonts w:eastAsia="MS Mincho"/>
          <w:szCs w:val="28"/>
          <w:lang w:val="en-GB"/>
        </w:rPr>
        <w:t>Khan A.</w:t>
      </w:r>
      <w:r w:rsidRPr="00941236">
        <w:rPr>
          <w:rFonts w:eastAsia="MS Mincho"/>
          <w:szCs w:val="28"/>
          <w:lang w:val="en-US"/>
        </w:rPr>
        <w:t xml:space="preserve"> </w:t>
      </w:r>
      <w:r>
        <w:rPr>
          <w:rFonts w:eastAsia="MS Mincho"/>
          <w:szCs w:val="28"/>
          <w:lang w:val="en-GB"/>
        </w:rPr>
        <w:t>A.</w:t>
      </w:r>
      <w:r>
        <w:rPr>
          <w:rFonts w:eastAsia="MS Mincho"/>
          <w:szCs w:val="28"/>
          <w:lang w:val="en-US"/>
        </w:rPr>
        <w:t xml:space="preserve"> </w:t>
      </w:r>
      <w:r>
        <w:rPr>
          <w:rFonts w:eastAsia="MS Mincho"/>
          <w:szCs w:val="28"/>
          <w:lang w:val="en-GB"/>
        </w:rPr>
        <w:t>Improved Prediction of Outcome in Patients With Severe Acute Pa</w:t>
      </w:r>
      <w:r>
        <w:rPr>
          <w:rFonts w:eastAsia="MS Mincho"/>
          <w:szCs w:val="28"/>
          <w:lang w:val="en-GB"/>
        </w:rPr>
        <w:t>n</w:t>
      </w:r>
      <w:r>
        <w:rPr>
          <w:rFonts w:eastAsia="MS Mincho"/>
          <w:szCs w:val="28"/>
          <w:lang w:val="en-GB"/>
        </w:rPr>
        <w:t>creatitis by the APACHE II Score at 48 Hours After Hospital Admission Compared With the APACHE II Score at Admission</w:t>
      </w:r>
      <w:r w:rsidRPr="00941236">
        <w:rPr>
          <w:rFonts w:eastAsia="MS Mincho"/>
          <w:szCs w:val="28"/>
          <w:lang w:val="en-US"/>
        </w:rPr>
        <w:t xml:space="preserve"> /</w:t>
      </w:r>
      <w:r>
        <w:rPr>
          <w:rFonts w:eastAsia="MS Mincho"/>
          <w:szCs w:val="28"/>
          <w:lang w:val="en-GB"/>
        </w:rPr>
        <w:t xml:space="preserve"> A.</w:t>
      </w:r>
      <w:r w:rsidRPr="00941236">
        <w:rPr>
          <w:rFonts w:eastAsia="MS Mincho"/>
          <w:szCs w:val="28"/>
          <w:lang w:val="en-US"/>
        </w:rPr>
        <w:t xml:space="preserve"> </w:t>
      </w:r>
      <w:r>
        <w:rPr>
          <w:rFonts w:eastAsia="MS Mincho"/>
          <w:szCs w:val="28"/>
          <w:lang w:val="en-GB"/>
        </w:rPr>
        <w:t>A.</w:t>
      </w:r>
      <w:r w:rsidRPr="00941236">
        <w:rPr>
          <w:rFonts w:eastAsia="MS Mincho"/>
          <w:szCs w:val="28"/>
          <w:lang w:val="en-US"/>
        </w:rPr>
        <w:t xml:space="preserve"> </w:t>
      </w:r>
      <w:r>
        <w:rPr>
          <w:rFonts w:eastAsia="MS Mincho"/>
          <w:szCs w:val="28"/>
          <w:lang w:val="en-GB"/>
        </w:rPr>
        <w:t>Khan, D.</w:t>
      </w:r>
      <w:r w:rsidRPr="00941236">
        <w:rPr>
          <w:rFonts w:eastAsia="MS Mincho"/>
          <w:szCs w:val="28"/>
          <w:lang w:val="en-US"/>
        </w:rPr>
        <w:t xml:space="preserve"> </w:t>
      </w:r>
      <w:r>
        <w:rPr>
          <w:rFonts w:eastAsia="MS Mincho"/>
          <w:szCs w:val="28"/>
          <w:lang w:val="en-GB"/>
        </w:rPr>
        <w:t>Parekh, Y.</w:t>
      </w:r>
      <w:r w:rsidRPr="00941236">
        <w:rPr>
          <w:rFonts w:eastAsia="MS Mincho"/>
          <w:szCs w:val="28"/>
          <w:lang w:val="en-US"/>
        </w:rPr>
        <w:t xml:space="preserve"> </w:t>
      </w:r>
      <w:r>
        <w:rPr>
          <w:rFonts w:eastAsia="MS Mincho"/>
          <w:szCs w:val="28"/>
          <w:lang w:val="en-GB"/>
        </w:rPr>
        <w:t xml:space="preserve">Cho </w:t>
      </w:r>
      <w:r w:rsidRPr="00941236">
        <w:rPr>
          <w:rFonts w:eastAsia="MS Mincho"/>
          <w:szCs w:val="28"/>
          <w:lang w:val="en-US"/>
        </w:rPr>
        <w:t>[</w:t>
      </w:r>
      <w:r>
        <w:rPr>
          <w:rFonts w:eastAsia="MS Mincho"/>
          <w:szCs w:val="28"/>
          <w:lang w:val="en-US"/>
        </w:rPr>
        <w:t>at all.</w:t>
      </w:r>
      <w:r w:rsidRPr="00941236">
        <w:rPr>
          <w:rFonts w:eastAsia="MS Mincho"/>
          <w:szCs w:val="28"/>
          <w:lang w:val="en-US"/>
        </w:rPr>
        <w:t>]</w:t>
      </w:r>
      <w:r>
        <w:rPr>
          <w:rFonts w:eastAsia="MS Mincho"/>
          <w:szCs w:val="28"/>
          <w:lang w:val="en-US"/>
        </w:rPr>
        <w:t xml:space="preserve"> </w:t>
      </w:r>
      <w:r w:rsidRPr="00941236">
        <w:rPr>
          <w:rFonts w:eastAsia="MS Mincho"/>
          <w:szCs w:val="28"/>
          <w:lang w:val="en-US"/>
        </w:rPr>
        <w:t xml:space="preserve">// </w:t>
      </w:r>
      <w:r>
        <w:rPr>
          <w:rFonts w:eastAsia="MS Mincho"/>
          <w:szCs w:val="28"/>
          <w:lang w:val="en-GB"/>
        </w:rPr>
        <w:t>Arch Surg.</w:t>
      </w:r>
      <w:r w:rsidRPr="00941236">
        <w:rPr>
          <w:rFonts w:eastAsia="MS Mincho"/>
          <w:szCs w:val="28"/>
          <w:lang w:val="en-US"/>
        </w:rPr>
        <w:t xml:space="preserve"> </w:t>
      </w:r>
      <w:r>
        <w:rPr>
          <w:rFonts w:eastAsia="MS Mincho"/>
          <w:szCs w:val="28"/>
          <w:lang w:val="en-GB"/>
        </w:rPr>
        <w:t>– 2002.</w:t>
      </w:r>
      <w:r w:rsidRPr="00941236">
        <w:rPr>
          <w:rFonts w:eastAsia="MS Mincho"/>
          <w:szCs w:val="28"/>
          <w:lang w:val="en-US"/>
        </w:rPr>
        <w:t xml:space="preserve"> </w:t>
      </w:r>
      <w:r>
        <w:rPr>
          <w:rFonts w:eastAsia="MS Mincho"/>
          <w:szCs w:val="28"/>
          <w:lang w:val="en-GB"/>
        </w:rPr>
        <w:t>– Oct.</w:t>
      </w:r>
      <w:r w:rsidRPr="00941236">
        <w:rPr>
          <w:rFonts w:eastAsia="MS Mincho"/>
          <w:szCs w:val="28"/>
          <w:lang w:val="en-US"/>
        </w:rPr>
        <w:t xml:space="preserve"> </w:t>
      </w:r>
      <w:r>
        <w:rPr>
          <w:rFonts w:eastAsia="MS Mincho"/>
          <w:szCs w:val="28"/>
          <w:lang w:val="en-GB"/>
        </w:rPr>
        <w:t>– 137</w:t>
      </w:r>
      <w:r w:rsidRPr="00941236">
        <w:rPr>
          <w:rFonts w:eastAsia="MS Mincho"/>
          <w:szCs w:val="28"/>
          <w:lang w:val="en-US"/>
        </w:rPr>
        <w:t xml:space="preserve"> </w:t>
      </w:r>
      <w:r>
        <w:rPr>
          <w:rFonts w:eastAsia="MS Mincho"/>
          <w:szCs w:val="28"/>
          <w:lang w:val="en-GB"/>
        </w:rPr>
        <w:t>(10).</w:t>
      </w:r>
      <w:r w:rsidRPr="00941236">
        <w:rPr>
          <w:rFonts w:eastAsia="MS Mincho"/>
          <w:szCs w:val="28"/>
          <w:lang w:val="en-US"/>
        </w:rPr>
        <w:t xml:space="preserve"> </w:t>
      </w:r>
      <w:r>
        <w:rPr>
          <w:rFonts w:eastAsia="MS Mincho"/>
          <w:szCs w:val="28"/>
          <w:lang w:val="en-GB"/>
        </w:rPr>
        <w:t>– Р. 1136–1140.</w:t>
      </w:r>
    </w:p>
    <w:p w:rsidR="00941236" w:rsidRDefault="00941236" w:rsidP="00941236">
      <w:pPr>
        <w:widowControl w:val="0"/>
        <w:spacing w:line="360" w:lineRule="auto"/>
        <w:jc w:val="both"/>
        <w:rPr>
          <w:szCs w:val="28"/>
          <w:lang w:val="en-US"/>
        </w:rPr>
      </w:pPr>
      <w:r w:rsidRPr="00941236">
        <w:rPr>
          <w:szCs w:val="28"/>
          <w:lang w:val="en-US"/>
        </w:rPr>
        <w:t xml:space="preserve">333. Kjossev K. T. Laparoscopic treatment of severe acute pancreatitis / K. T. Kjossev, J. E. Losanoff // Surg Endosc. – 2001. – Oct. – 15 (10). – </w:t>
      </w:r>
      <w:r>
        <w:rPr>
          <w:szCs w:val="28"/>
        </w:rPr>
        <w:t>Р</w:t>
      </w:r>
      <w:r w:rsidRPr="00941236">
        <w:rPr>
          <w:szCs w:val="28"/>
          <w:lang w:val="en-US"/>
        </w:rPr>
        <w:t>. 1239–1241.</w:t>
      </w:r>
    </w:p>
    <w:p w:rsidR="00941236" w:rsidRDefault="00941236" w:rsidP="00941236">
      <w:pPr>
        <w:widowControl w:val="0"/>
        <w:spacing w:line="360" w:lineRule="auto"/>
        <w:jc w:val="both"/>
        <w:rPr>
          <w:szCs w:val="28"/>
          <w:lang w:val="en-US"/>
        </w:rPr>
      </w:pPr>
      <w:r w:rsidRPr="00941236">
        <w:rPr>
          <w:szCs w:val="28"/>
          <w:lang w:val="en-US"/>
        </w:rPr>
        <w:t>334</w:t>
      </w:r>
      <w:r>
        <w:rPr>
          <w:szCs w:val="28"/>
          <w:lang w:val="en-US"/>
        </w:rPr>
        <w:t xml:space="preserve">. Klar E. Etiology and pathogenesis of acute pancreatitis </w:t>
      </w:r>
      <w:r w:rsidRPr="00941236">
        <w:rPr>
          <w:szCs w:val="28"/>
          <w:lang w:val="en-US"/>
        </w:rPr>
        <w:t xml:space="preserve">/ </w:t>
      </w:r>
      <w:r>
        <w:rPr>
          <w:szCs w:val="28"/>
          <w:lang w:val="en-US"/>
        </w:rPr>
        <w:t>E. Klar //</w:t>
      </w:r>
      <w:r w:rsidRPr="00941236">
        <w:rPr>
          <w:szCs w:val="28"/>
          <w:lang w:val="en-US"/>
        </w:rPr>
        <w:t xml:space="preserve"> </w:t>
      </w:r>
      <w:r>
        <w:rPr>
          <w:szCs w:val="28"/>
          <w:lang w:val="en-US"/>
        </w:rPr>
        <w:t>Helv.Chir. Acta.</w:t>
      </w:r>
      <w:r w:rsidRPr="00941236">
        <w:rPr>
          <w:szCs w:val="28"/>
          <w:lang w:val="en-US"/>
        </w:rPr>
        <w:t xml:space="preserve"> </w:t>
      </w:r>
      <w:r>
        <w:rPr>
          <w:szCs w:val="28"/>
          <w:lang w:val="en-US"/>
        </w:rPr>
        <w:t>– 1992.</w:t>
      </w:r>
      <w:r w:rsidRPr="00941236">
        <w:rPr>
          <w:szCs w:val="28"/>
          <w:lang w:val="en-US"/>
        </w:rPr>
        <w:t xml:space="preserve"> </w:t>
      </w:r>
      <w:r>
        <w:rPr>
          <w:szCs w:val="28"/>
          <w:lang w:val="en-US"/>
        </w:rPr>
        <w:t>– Vol.</w:t>
      </w:r>
      <w:r w:rsidRPr="00941236">
        <w:rPr>
          <w:szCs w:val="28"/>
          <w:lang w:val="en-US"/>
        </w:rPr>
        <w:t xml:space="preserve"> </w:t>
      </w:r>
      <w:r>
        <w:rPr>
          <w:szCs w:val="28"/>
          <w:lang w:val="en-US"/>
        </w:rPr>
        <w:t>59.</w:t>
      </w:r>
      <w:r w:rsidRPr="00941236">
        <w:rPr>
          <w:szCs w:val="28"/>
          <w:lang w:val="en-US"/>
        </w:rPr>
        <w:t xml:space="preserve"> </w:t>
      </w:r>
      <w:r>
        <w:rPr>
          <w:szCs w:val="28"/>
          <w:lang w:val="en-US"/>
        </w:rPr>
        <w:t>– P. 7–16.</w:t>
      </w:r>
    </w:p>
    <w:p w:rsidR="00941236" w:rsidRDefault="00941236" w:rsidP="00941236">
      <w:pPr>
        <w:widowControl w:val="0"/>
        <w:spacing w:line="360" w:lineRule="auto"/>
        <w:jc w:val="both"/>
        <w:rPr>
          <w:szCs w:val="28"/>
          <w:lang w:val="en-US"/>
        </w:rPr>
      </w:pPr>
      <w:r w:rsidRPr="00941236">
        <w:rPr>
          <w:szCs w:val="28"/>
          <w:lang w:val="en-US"/>
        </w:rPr>
        <w:lastRenderedPageBreak/>
        <w:t>335</w:t>
      </w:r>
      <w:r>
        <w:rPr>
          <w:szCs w:val="28"/>
          <w:lang w:val="en-US"/>
        </w:rPr>
        <w:t xml:space="preserve">. Klar E. Impact of microcirculatory flow pattern changes on the development of acute edematous and necrotizing pancreatitis in rabbit pancreas </w:t>
      </w:r>
      <w:r w:rsidRPr="00941236">
        <w:rPr>
          <w:szCs w:val="28"/>
          <w:lang w:val="en-US"/>
        </w:rPr>
        <w:t xml:space="preserve">/ </w:t>
      </w:r>
      <w:r>
        <w:rPr>
          <w:szCs w:val="28"/>
          <w:lang w:val="en-US"/>
        </w:rPr>
        <w:t>E.</w:t>
      </w:r>
      <w:r w:rsidRPr="00941236">
        <w:rPr>
          <w:szCs w:val="28"/>
          <w:lang w:val="en-US"/>
        </w:rPr>
        <w:t xml:space="preserve"> </w:t>
      </w:r>
      <w:r>
        <w:rPr>
          <w:szCs w:val="28"/>
          <w:lang w:val="en-US"/>
        </w:rPr>
        <w:t>Klar, W.</w:t>
      </w:r>
      <w:r w:rsidRPr="00941236">
        <w:rPr>
          <w:szCs w:val="28"/>
          <w:lang w:val="en-US"/>
        </w:rPr>
        <w:t xml:space="preserve"> </w:t>
      </w:r>
      <w:r>
        <w:rPr>
          <w:szCs w:val="28"/>
          <w:lang w:val="en-US"/>
        </w:rPr>
        <w:t>Schratt, T.</w:t>
      </w:r>
      <w:r w:rsidRPr="00941236">
        <w:rPr>
          <w:szCs w:val="28"/>
          <w:lang w:val="en-US"/>
        </w:rPr>
        <w:t xml:space="preserve"> </w:t>
      </w:r>
      <w:r>
        <w:rPr>
          <w:szCs w:val="28"/>
          <w:lang w:val="en-US"/>
        </w:rPr>
        <w:t>Foitzik //</w:t>
      </w:r>
      <w:r w:rsidRPr="00941236">
        <w:rPr>
          <w:szCs w:val="28"/>
          <w:lang w:val="en-US"/>
        </w:rPr>
        <w:t xml:space="preserve"> </w:t>
      </w:r>
      <w:r>
        <w:rPr>
          <w:szCs w:val="28"/>
          <w:lang w:val="en-US"/>
        </w:rPr>
        <w:t>Dig. Dis. Sci.</w:t>
      </w:r>
      <w:r w:rsidRPr="00941236">
        <w:rPr>
          <w:szCs w:val="28"/>
          <w:lang w:val="en-US"/>
        </w:rPr>
        <w:t xml:space="preserve"> </w:t>
      </w:r>
      <w:r>
        <w:rPr>
          <w:szCs w:val="28"/>
          <w:lang w:val="en-US"/>
        </w:rPr>
        <w:t>– 1994.</w:t>
      </w:r>
      <w:r w:rsidRPr="00941236">
        <w:rPr>
          <w:szCs w:val="28"/>
          <w:lang w:val="en-US"/>
        </w:rPr>
        <w:t xml:space="preserve"> </w:t>
      </w:r>
      <w:r>
        <w:rPr>
          <w:szCs w:val="28"/>
          <w:lang w:val="en-US"/>
        </w:rPr>
        <w:t>– Vol.</w:t>
      </w:r>
      <w:r w:rsidRPr="00941236">
        <w:rPr>
          <w:szCs w:val="28"/>
          <w:lang w:val="en-US"/>
        </w:rPr>
        <w:t xml:space="preserve"> </w:t>
      </w:r>
      <w:r>
        <w:rPr>
          <w:szCs w:val="28"/>
          <w:lang w:val="en-US"/>
        </w:rPr>
        <w:t>39.</w:t>
      </w:r>
      <w:r w:rsidRPr="00941236">
        <w:rPr>
          <w:szCs w:val="28"/>
          <w:lang w:val="en-US"/>
        </w:rPr>
        <w:t xml:space="preserve"> </w:t>
      </w:r>
      <w:r>
        <w:rPr>
          <w:szCs w:val="28"/>
          <w:lang w:val="en-US"/>
        </w:rPr>
        <w:t>– P. 2639–2644.</w:t>
      </w:r>
    </w:p>
    <w:p w:rsidR="00941236" w:rsidRDefault="00941236" w:rsidP="00941236">
      <w:pPr>
        <w:widowControl w:val="0"/>
        <w:spacing w:line="360" w:lineRule="auto"/>
        <w:jc w:val="both"/>
        <w:rPr>
          <w:szCs w:val="28"/>
          <w:lang w:val="en-US"/>
        </w:rPr>
      </w:pPr>
      <w:r w:rsidRPr="00941236">
        <w:rPr>
          <w:szCs w:val="28"/>
          <w:lang w:val="en-US"/>
        </w:rPr>
        <w:t>336</w:t>
      </w:r>
      <w:r>
        <w:rPr>
          <w:szCs w:val="28"/>
          <w:lang w:val="en-US"/>
        </w:rPr>
        <w:t xml:space="preserve">. Klar E. New pathophysiologic knowledge about acute pancreatitis </w:t>
      </w:r>
      <w:r w:rsidRPr="00941236">
        <w:rPr>
          <w:szCs w:val="28"/>
          <w:lang w:val="en-US"/>
        </w:rPr>
        <w:t xml:space="preserve">/ </w:t>
      </w:r>
      <w:r>
        <w:rPr>
          <w:szCs w:val="28"/>
          <w:lang w:val="en-US"/>
        </w:rPr>
        <w:t>E.</w:t>
      </w:r>
      <w:r w:rsidRPr="00941236">
        <w:rPr>
          <w:szCs w:val="28"/>
          <w:lang w:val="en-US"/>
        </w:rPr>
        <w:t xml:space="preserve"> </w:t>
      </w:r>
      <w:r>
        <w:rPr>
          <w:szCs w:val="28"/>
          <w:lang w:val="en-US"/>
        </w:rPr>
        <w:t>Klar, J. Werner //</w:t>
      </w:r>
      <w:r w:rsidRPr="00941236">
        <w:rPr>
          <w:szCs w:val="28"/>
          <w:lang w:val="en-US"/>
        </w:rPr>
        <w:t xml:space="preserve"> </w:t>
      </w:r>
      <w:r>
        <w:rPr>
          <w:szCs w:val="28"/>
          <w:lang w:val="en-US"/>
        </w:rPr>
        <w:t>Chirurg.</w:t>
      </w:r>
      <w:r w:rsidRPr="00941236">
        <w:rPr>
          <w:szCs w:val="28"/>
          <w:lang w:val="en-US"/>
        </w:rPr>
        <w:t xml:space="preserve"> </w:t>
      </w:r>
      <w:r>
        <w:rPr>
          <w:szCs w:val="28"/>
          <w:lang w:val="en-US"/>
        </w:rPr>
        <w:t>– 2000.</w:t>
      </w:r>
      <w:r w:rsidRPr="00941236">
        <w:rPr>
          <w:szCs w:val="28"/>
          <w:lang w:val="en-US"/>
        </w:rPr>
        <w:t xml:space="preserve"> </w:t>
      </w:r>
      <w:r>
        <w:rPr>
          <w:szCs w:val="28"/>
          <w:lang w:val="en-US"/>
        </w:rPr>
        <w:t>– Vol.</w:t>
      </w:r>
      <w:r w:rsidRPr="00941236">
        <w:rPr>
          <w:szCs w:val="28"/>
          <w:lang w:val="en-US"/>
        </w:rPr>
        <w:t xml:space="preserve"> </w:t>
      </w:r>
      <w:r>
        <w:rPr>
          <w:szCs w:val="28"/>
          <w:lang w:val="en-US"/>
        </w:rPr>
        <w:t>71.</w:t>
      </w:r>
      <w:r w:rsidRPr="00941236">
        <w:rPr>
          <w:szCs w:val="28"/>
          <w:lang w:val="en-US"/>
        </w:rPr>
        <w:t xml:space="preserve"> </w:t>
      </w:r>
      <w:r>
        <w:rPr>
          <w:szCs w:val="28"/>
          <w:lang w:val="en-US"/>
        </w:rPr>
        <w:t>– P. 253–264.</w:t>
      </w:r>
    </w:p>
    <w:p w:rsidR="00941236" w:rsidRDefault="00941236" w:rsidP="00941236">
      <w:pPr>
        <w:pStyle w:val="2ffffa"/>
        <w:widowControl w:val="0"/>
        <w:rPr>
          <w:szCs w:val="28"/>
          <w:lang w:val="en-GB"/>
        </w:rPr>
      </w:pPr>
      <w:r>
        <w:rPr>
          <w:szCs w:val="28"/>
          <w:lang w:val="en-GB"/>
        </w:rPr>
        <w:t>3</w:t>
      </w:r>
      <w:r w:rsidRPr="00941236">
        <w:rPr>
          <w:szCs w:val="28"/>
          <w:lang w:val="en-US"/>
        </w:rPr>
        <w:t>37</w:t>
      </w:r>
      <w:r>
        <w:rPr>
          <w:szCs w:val="28"/>
          <w:lang w:val="en-GB"/>
        </w:rPr>
        <w:t>. Knauss W.</w:t>
      </w:r>
      <w:r w:rsidRPr="00941236">
        <w:rPr>
          <w:szCs w:val="28"/>
          <w:lang w:val="en-US"/>
        </w:rPr>
        <w:t xml:space="preserve"> </w:t>
      </w:r>
      <w:r>
        <w:rPr>
          <w:szCs w:val="28"/>
          <w:lang w:val="en-GB"/>
        </w:rPr>
        <w:t>A. APACHI – II: A s</w:t>
      </w:r>
      <w:r>
        <w:rPr>
          <w:szCs w:val="28"/>
          <w:lang w:val="en-GB"/>
        </w:rPr>
        <w:t>e</w:t>
      </w:r>
      <w:r>
        <w:rPr>
          <w:szCs w:val="28"/>
          <w:lang w:val="en-GB"/>
        </w:rPr>
        <w:t xml:space="preserve">verity of disease classification system </w:t>
      </w:r>
      <w:r w:rsidRPr="00941236">
        <w:rPr>
          <w:szCs w:val="28"/>
          <w:lang w:val="en-US"/>
        </w:rPr>
        <w:t xml:space="preserve">/ </w:t>
      </w:r>
      <w:r>
        <w:rPr>
          <w:szCs w:val="28"/>
          <w:lang w:val="en-GB"/>
        </w:rPr>
        <w:t>W.</w:t>
      </w:r>
      <w:r w:rsidRPr="00941236">
        <w:rPr>
          <w:szCs w:val="28"/>
          <w:lang w:val="en-US"/>
        </w:rPr>
        <w:t xml:space="preserve"> </w:t>
      </w:r>
      <w:r>
        <w:rPr>
          <w:szCs w:val="28"/>
          <w:lang w:val="en-GB"/>
        </w:rPr>
        <w:t>A.</w:t>
      </w:r>
      <w:r w:rsidRPr="00941236">
        <w:rPr>
          <w:szCs w:val="28"/>
          <w:lang w:val="en-US"/>
        </w:rPr>
        <w:t xml:space="preserve"> </w:t>
      </w:r>
      <w:r>
        <w:rPr>
          <w:szCs w:val="28"/>
          <w:lang w:val="en-GB"/>
        </w:rPr>
        <w:t>Knauss, E.</w:t>
      </w:r>
      <w:r w:rsidRPr="00941236">
        <w:rPr>
          <w:szCs w:val="28"/>
          <w:lang w:val="en-US"/>
        </w:rPr>
        <w:t xml:space="preserve"> </w:t>
      </w:r>
      <w:r>
        <w:rPr>
          <w:szCs w:val="28"/>
          <w:lang w:val="en-GB"/>
        </w:rPr>
        <w:t>A.</w:t>
      </w:r>
      <w:r w:rsidRPr="00941236">
        <w:rPr>
          <w:szCs w:val="28"/>
          <w:lang w:val="en-US"/>
        </w:rPr>
        <w:t xml:space="preserve"> </w:t>
      </w:r>
      <w:r>
        <w:rPr>
          <w:szCs w:val="28"/>
          <w:lang w:val="en-GB"/>
        </w:rPr>
        <w:t>Draper, D.</w:t>
      </w:r>
      <w:r w:rsidRPr="00941236">
        <w:rPr>
          <w:szCs w:val="28"/>
          <w:lang w:val="en-US"/>
        </w:rPr>
        <w:t xml:space="preserve"> </w:t>
      </w:r>
      <w:r>
        <w:rPr>
          <w:szCs w:val="28"/>
          <w:lang w:val="en-GB"/>
        </w:rPr>
        <w:t>P.</w:t>
      </w:r>
      <w:r w:rsidRPr="00941236">
        <w:rPr>
          <w:szCs w:val="28"/>
          <w:lang w:val="en-US"/>
        </w:rPr>
        <w:t xml:space="preserve"> </w:t>
      </w:r>
      <w:r>
        <w:rPr>
          <w:szCs w:val="28"/>
          <w:lang w:val="en-GB"/>
        </w:rPr>
        <w:t>Wagner, J.</w:t>
      </w:r>
      <w:r w:rsidRPr="00941236">
        <w:rPr>
          <w:szCs w:val="28"/>
          <w:lang w:val="en-US"/>
        </w:rPr>
        <w:t xml:space="preserve"> </w:t>
      </w:r>
      <w:r>
        <w:rPr>
          <w:szCs w:val="28"/>
          <w:lang w:val="en-GB"/>
        </w:rPr>
        <w:t>E. Zi</w:t>
      </w:r>
      <w:r>
        <w:rPr>
          <w:szCs w:val="28"/>
          <w:lang w:val="en-GB"/>
        </w:rPr>
        <w:t>m</w:t>
      </w:r>
      <w:r>
        <w:rPr>
          <w:szCs w:val="28"/>
          <w:lang w:val="en-GB"/>
        </w:rPr>
        <w:t>merman //</w:t>
      </w:r>
      <w:r w:rsidRPr="00941236">
        <w:rPr>
          <w:szCs w:val="28"/>
          <w:lang w:val="en-US"/>
        </w:rPr>
        <w:t xml:space="preserve"> </w:t>
      </w:r>
      <w:r>
        <w:rPr>
          <w:szCs w:val="28"/>
          <w:lang w:val="en-GB"/>
        </w:rPr>
        <w:t>Crit Care Med. –1985.</w:t>
      </w:r>
      <w:r w:rsidRPr="00941236">
        <w:rPr>
          <w:szCs w:val="28"/>
          <w:lang w:val="en-US"/>
        </w:rPr>
        <w:t xml:space="preserve"> </w:t>
      </w:r>
      <w:r>
        <w:rPr>
          <w:szCs w:val="28"/>
          <w:lang w:val="en-GB"/>
        </w:rPr>
        <w:t>– Vol. 13.</w:t>
      </w:r>
      <w:r w:rsidRPr="00941236">
        <w:rPr>
          <w:szCs w:val="28"/>
          <w:lang w:val="en-US"/>
        </w:rPr>
        <w:t xml:space="preserve"> </w:t>
      </w:r>
      <w:r>
        <w:rPr>
          <w:szCs w:val="28"/>
          <w:lang w:val="en-GB"/>
        </w:rPr>
        <w:t>– P. 818–829.</w:t>
      </w:r>
    </w:p>
    <w:p w:rsidR="00941236" w:rsidRDefault="00941236" w:rsidP="00941236">
      <w:pPr>
        <w:widowControl w:val="0"/>
        <w:spacing w:line="360" w:lineRule="auto"/>
        <w:jc w:val="both"/>
        <w:rPr>
          <w:szCs w:val="28"/>
          <w:lang w:val="en-GB"/>
        </w:rPr>
      </w:pPr>
      <w:r>
        <w:rPr>
          <w:szCs w:val="28"/>
          <w:lang w:val="en-GB"/>
        </w:rPr>
        <w:t>3</w:t>
      </w:r>
      <w:r w:rsidRPr="00941236">
        <w:rPr>
          <w:szCs w:val="28"/>
          <w:lang w:val="en-US"/>
        </w:rPr>
        <w:t>38</w:t>
      </w:r>
      <w:r>
        <w:rPr>
          <w:szCs w:val="28"/>
          <w:lang w:val="en-GB"/>
        </w:rPr>
        <w:t>. Knauss W.</w:t>
      </w:r>
      <w:r w:rsidRPr="00941236">
        <w:rPr>
          <w:szCs w:val="28"/>
          <w:lang w:val="en-US"/>
        </w:rPr>
        <w:t xml:space="preserve"> </w:t>
      </w:r>
      <w:r>
        <w:rPr>
          <w:szCs w:val="28"/>
          <w:lang w:val="en-GB"/>
        </w:rPr>
        <w:t xml:space="preserve">A. Prediction of outcome from critical illness. In Lenindham </w:t>
      </w:r>
      <w:r w:rsidRPr="00941236">
        <w:rPr>
          <w:szCs w:val="28"/>
          <w:lang w:val="en-US"/>
        </w:rPr>
        <w:t xml:space="preserve">/ </w:t>
      </w:r>
      <w:r>
        <w:rPr>
          <w:szCs w:val="28"/>
          <w:lang w:val="en-GB"/>
        </w:rPr>
        <w:t>W.</w:t>
      </w:r>
      <w:r w:rsidRPr="00941236">
        <w:rPr>
          <w:szCs w:val="28"/>
          <w:lang w:val="en-US"/>
        </w:rPr>
        <w:t xml:space="preserve"> </w:t>
      </w:r>
      <w:r>
        <w:rPr>
          <w:szCs w:val="28"/>
          <w:lang w:val="en-GB"/>
        </w:rPr>
        <w:t>A.</w:t>
      </w:r>
      <w:r w:rsidRPr="00941236">
        <w:rPr>
          <w:szCs w:val="28"/>
          <w:lang w:val="en-US"/>
        </w:rPr>
        <w:t xml:space="preserve"> </w:t>
      </w:r>
      <w:r>
        <w:rPr>
          <w:szCs w:val="28"/>
          <w:lang w:val="en-GB"/>
        </w:rPr>
        <w:t>Knauss, J.</w:t>
      </w:r>
      <w:r w:rsidRPr="00941236">
        <w:rPr>
          <w:szCs w:val="28"/>
          <w:lang w:val="en-US"/>
        </w:rPr>
        <w:t xml:space="preserve"> </w:t>
      </w:r>
      <w:r>
        <w:rPr>
          <w:szCs w:val="28"/>
          <w:lang w:val="en-GB"/>
        </w:rPr>
        <w:t>E.</w:t>
      </w:r>
      <w:r w:rsidRPr="00941236">
        <w:rPr>
          <w:szCs w:val="28"/>
          <w:lang w:val="en-US"/>
        </w:rPr>
        <w:t xml:space="preserve"> </w:t>
      </w:r>
      <w:r>
        <w:rPr>
          <w:szCs w:val="28"/>
          <w:lang w:val="en-GB"/>
        </w:rPr>
        <w:t xml:space="preserve">Zimmerman </w:t>
      </w:r>
      <w:r w:rsidRPr="00941236">
        <w:rPr>
          <w:szCs w:val="28"/>
          <w:lang w:val="en-US"/>
        </w:rPr>
        <w:t>/</w:t>
      </w:r>
      <w:r>
        <w:rPr>
          <w:szCs w:val="28"/>
          <w:lang w:val="en-GB"/>
        </w:rPr>
        <w:t>/Mc A ed. Recept Advances in Critical Care Medicine. Edinburgh</w:t>
      </w:r>
      <w:r w:rsidRPr="00941236">
        <w:rPr>
          <w:szCs w:val="28"/>
          <w:lang w:val="en-US"/>
        </w:rPr>
        <w:t xml:space="preserve"> </w:t>
      </w:r>
      <w:r>
        <w:rPr>
          <w:szCs w:val="28"/>
          <w:lang w:val="en-GB"/>
        </w:rPr>
        <w:t>: Chu</w:t>
      </w:r>
      <w:r>
        <w:rPr>
          <w:szCs w:val="28"/>
          <w:lang w:val="en-GB"/>
        </w:rPr>
        <w:t>r</w:t>
      </w:r>
      <w:r>
        <w:rPr>
          <w:szCs w:val="28"/>
          <w:lang w:val="en-GB"/>
        </w:rPr>
        <w:t>chill Livingstone, 1988.</w:t>
      </w:r>
    </w:p>
    <w:p w:rsidR="00941236" w:rsidRDefault="00941236" w:rsidP="00941236">
      <w:pPr>
        <w:widowControl w:val="0"/>
        <w:spacing w:line="360" w:lineRule="auto"/>
        <w:jc w:val="both"/>
        <w:rPr>
          <w:szCs w:val="28"/>
          <w:lang w:val="en-GB"/>
        </w:rPr>
      </w:pPr>
      <w:r>
        <w:rPr>
          <w:szCs w:val="28"/>
          <w:lang w:val="en-GB"/>
        </w:rPr>
        <w:t>3</w:t>
      </w:r>
      <w:r w:rsidRPr="00941236">
        <w:rPr>
          <w:szCs w:val="28"/>
          <w:lang w:val="en-US"/>
        </w:rPr>
        <w:t>39</w:t>
      </w:r>
      <w:r>
        <w:rPr>
          <w:szCs w:val="28"/>
          <w:lang w:val="en-GB"/>
        </w:rPr>
        <w:t>. Korvach L. Effect of low</w:t>
      </w:r>
      <w:r w:rsidRPr="00941236">
        <w:rPr>
          <w:szCs w:val="28"/>
          <w:lang w:val="en-US"/>
        </w:rPr>
        <w:t>-</w:t>
      </w:r>
      <w:r>
        <w:rPr>
          <w:szCs w:val="28"/>
          <w:lang w:val="en-GB"/>
        </w:rPr>
        <w:t>energy He</w:t>
      </w:r>
      <w:r w:rsidRPr="00941236">
        <w:rPr>
          <w:szCs w:val="28"/>
          <w:lang w:val="en-US"/>
        </w:rPr>
        <w:t>-</w:t>
      </w:r>
      <w:r>
        <w:rPr>
          <w:szCs w:val="28"/>
          <w:lang w:val="en-GB"/>
        </w:rPr>
        <w:t>Ne laser irradiation on DNA</w:t>
      </w:r>
      <w:r w:rsidRPr="00941236">
        <w:rPr>
          <w:szCs w:val="28"/>
          <w:lang w:val="en-US"/>
        </w:rPr>
        <w:t>-</w:t>
      </w:r>
      <w:r>
        <w:rPr>
          <w:szCs w:val="28"/>
          <w:lang w:val="en-GB"/>
        </w:rPr>
        <w:t xml:space="preserve">synthesis </w:t>
      </w:r>
      <w:r w:rsidRPr="00941236">
        <w:rPr>
          <w:szCs w:val="28"/>
          <w:lang w:val="en-US"/>
        </w:rPr>
        <w:t xml:space="preserve">/ </w:t>
      </w:r>
      <w:r>
        <w:rPr>
          <w:szCs w:val="28"/>
          <w:lang w:val="en-GB"/>
        </w:rPr>
        <w:t>L.</w:t>
      </w:r>
      <w:r w:rsidRPr="00941236">
        <w:rPr>
          <w:szCs w:val="28"/>
          <w:lang w:val="en-US"/>
        </w:rPr>
        <w:t xml:space="preserve"> </w:t>
      </w:r>
      <w:r>
        <w:rPr>
          <w:szCs w:val="28"/>
          <w:lang w:val="en-GB"/>
        </w:rPr>
        <w:t>Ko</w:t>
      </w:r>
      <w:r>
        <w:rPr>
          <w:szCs w:val="28"/>
          <w:lang w:val="en-GB"/>
        </w:rPr>
        <w:t>r</w:t>
      </w:r>
      <w:r>
        <w:rPr>
          <w:szCs w:val="28"/>
          <w:lang w:val="en-GB"/>
        </w:rPr>
        <w:t>vach, L.</w:t>
      </w:r>
      <w:r w:rsidRPr="00941236">
        <w:rPr>
          <w:szCs w:val="28"/>
          <w:lang w:val="en-US"/>
        </w:rPr>
        <w:t xml:space="preserve"> </w:t>
      </w:r>
      <w:r>
        <w:rPr>
          <w:szCs w:val="28"/>
          <w:lang w:val="en-GB"/>
        </w:rPr>
        <w:t>Varga, S. Tisza //</w:t>
      </w:r>
      <w:r w:rsidRPr="00941236">
        <w:rPr>
          <w:szCs w:val="28"/>
          <w:lang w:val="en-US"/>
        </w:rPr>
        <w:t xml:space="preserve"> </w:t>
      </w:r>
      <w:r>
        <w:rPr>
          <w:szCs w:val="28"/>
          <w:lang w:val="en-GB"/>
        </w:rPr>
        <w:t>Magy. Noorv. Lapja.</w:t>
      </w:r>
      <w:r w:rsidRPr="00941236">
        <w:rPr>
          <w:szCs w:val="28"/>
          <w:lang w:val="en-US"/>
        </w:rPr>
        <w:t xml:space="preserve"> </w:t>
      </w:r>
      <w:r>
        <w:rPr>
          <w:szCs w:val="28"/>
          <w:lang w:val="en-GB"/>
        </w:rPr>
        <w:t>– 1987.</w:t>
      </w:r>
      <w:r w:rsidRPr="00941236">
        <w:rPr>
          <w:szCs w:val="28"/>
          <w:lang w:val="en-US"/>
        </w:rPr>
        <w:t xml:space="preserve"> </w:t>
      </w:r>
      <w:r>
        <w:rPr>
          <w:szCs w:val="28"/>
          <w:lang w:val="en-GB"/>
        </w:rPr>
        <w:t>– 45.</w:t>
      </w:r>
      <w:r w:rsidRPr="00941236">
        <w:rPr>
          <w:szCs w:val="28"/>
          <w:lang w:val="en-US"/>
        </w:rPr>
        <w:t xml:space="preserve"> </w:t>
      </w:r>
      <w:r>
        <w:rPr>
          <w:szCs w:val="28"/>
          <w:lang w:val="en-GB"/>
        </w:rPr>
        <w:t>– № 3.</w:t>
      </w:r>
      <w:r w:rsidRPr="00941236">
        <w:rPr>
          <w:szCs w:val="28"/>
          <w:lang w:val="en-US"/>
        </w:rPr>
        <w:t xml:space="preserve"> </w:t>
      </w:r>
      <w:r>
        <w:rPr>
          <w:szCs w:val="28"/>
          <w:lang w:val="en-GB"/>
        </w:rPr>
        <w:t>– Р. 197–200.</w:t>
      </w:r>
    </w:p>
    <w:p w:rsidR="00941236" w:rsidRPr="00941236" w:rsidRDefault="00941236" w:rsidP="00941236">
      <w:pPr>
        <w:widowControl w:val="0"/>
        <w:spacing w:line="360" w:lineRule="auto"/>
        <w:jc w:val="both"/>
        <w:rPr>
          <w:szCs w:val="28"/>
          <w:lang w:val="en-US"/>
        </w:rPr>
      </w:pPr>
      <w:r w:rsidRPr="00941236">
        <w:rPr>
          <w:szCs w:val="28"/>
          <w:lang w:val="en-US"/>
        </w:rPr>
        <w:t>340. Lai K. H. Effect of somatostatin on the sphincter of Oddi in patients with acute non-biliary pancreatitis</w:t>
      </w:r>
      <w:r>
        <w:rPr>
          <w:szCs w:val="28"/>
          <w:lang w:val="en-US"/>
        </w:rPr>
        <w:t xml:space="preserve"> </w:t>
      </w:r>
      <w:r w:rsidRPr="00941236">
        <w:rPr>
          <w:szCs w:val="28"/>
          <w:lang w:val="en-US"/>
        </w:rPr>
        <w:t>/ K. H. Lai, G. H. Lo, J. S. Cheng [</w:t>
      </w:r>
      <w:r>
        <w:rPr>
          <w:szCs w:val="28"/>
          <w:lang w:val="en-US"/>
        </w:rPr>
        <w:t>at all.</w:t>
      </w:r>
      <w:r w:rsidRPr="00941236">
        <w:rPr>
          <w:szCs w:val="28"/>
          <w:lang w:val="en-US"/>
        </w:rPr>
        <w:t>] // Gut. –</w:t>
      </w:r>
      <w:r>
        <w:rPr>
          <w:szCs w:val="28"/>
          <w:lang w:val="en-US"/>
        </w:rPr>
        <w:t xml:space="preserve"> </w:t>
      </w:r>
      <w:r w:rsidRPr="00941236">
        <w:rPr>
          <w:szCs w:val="28"/>
          <w:lang w:val="en-US"/>
        </w:rPr>
        <w:t>2001. –Dec. – 49 (6). –</w:t>
      </w:r>
      <w:r>
        <w:rPr>
          <w:szCs w:val="28"/>
        </w:rPr>
        <w:t>Р</w:t>
      </w:r>
      <w:r w:rsidRPr="00941236">
        <w:rPr>
          <w:szCs w:val="28"/>
          <w:lang w:val="en-US"/>
        </w:rPr>
        <w:t>. 843–846.</w:t>
      </w:r>
    </w:p>
    <w:p w:rsidR="00941236" w:rsidRPr="00941236" w:rsidRDefault="00941236" w:rsidP="00941236">
      <w:pPr>
        <w:widowControl w:val="0"/>
        <w:spacing w:line="360" w:lineRule="auto"/>
        <w:jc w:val="both"/>
        <w:rPr>
          <w:szCs w:val="28"/>
          <w:lang w:val="en-US"/>
        </w:rPr>
      </w:pPr>
      <w:r w:rsidRPr="00941236">
        <w:rPr>
          <w:szCs w:val="28"/>
          <w:lang w:val="en-US"/>
        </w:rPr>
        <w:t>341. Lankisch P. G. Has blood glucose level measured on admission to hospital in a patient with acute pancreatitis any prognostic value? / P. G. Lankisch, T. Blum, A. Bruns [</w:t>
      </w:r>
      <w:r>
        <w:rPr>
          <w:szCs w:val="28"/>
          <w:lang w:val="en-US"/>
        </w:rPr>
        <w:t>at all</w:t>
      </w:r>
      <w:r w:rsidRPr="00941236">
        <w:rPr>
          <w:szCs w:val="28"/>
          <w:lang w:val="en-US"/>
        </w:rPr>
        <w:t xml:space="preserve">.] // Pancreatology. – 2001. – 1 (3). – </w:t>
      </w:r>
      <w:r>
        <w:rPr>
          <w:szCs w:val="28"/>
        </w:rPr>
        <w:t>Р</w:t>
      </w:r>
      <w:r w:rsidRPr="00941236">
        <w:rPr>
          <w:szCs w:val="28"/>
          <w:lang w:val="en-US"/>
        </w:rPr>
        <w:t>. 224–229.</w:t>
      </w:r>
    </w:p>
    <w:p w:rsidR="00941236" w:rsidRPr="00941236" w:rsidRDefault="00941236" w:rsidP="00941236">
      <w:pPr>
        <w:widowControl w:val="0"/>
        <w:spacing w:line="360" w:lineRule="auto"/>
        <w:jc w:val="both"/>
        <w:rPr>
          <w:szCs w:val="28"/>
          <w:lang w:val="en-US"/>
        </w:rPr>
      </w:pPr>
      <w:r w:rsidRPr="00941236">
        <w:rPr>
          <w:szCs w:val="28"/>
          <w:lang w:val="en-US"/>
        </w:rPr>
        <w:t xml:space="preserve">342. Lankisch P. G. Acute pancreatitis: does gender matter? / P. G. Lankisch, C. Assmus, D. Lehnick, P. Maisonneuve, A. B. Lowenfels // Dig. Dis. Sci. – 2001. – Nov. – 46 (11). – </w:t>
      </w:r>
      <w:r>
        <w:rPr>
          <w:szCs w:val="28"/>
        </w:rPr>
        <w:t>Р</w:t>
      </w:r>
      <w:r w:rsidRPr="00941236">
        <w:rPr>
          <w:szCs w:val="28"/>
          <w:lang w:val="en-US"/>
        </w:rPr>
        <w:t>. 2470–2474.</w:t>
      </w:r>
    </w:p>
    <w:p w:rsidR="00941236" w:rsidRDefault="00941236" w:rsidP="00941236">
      <w:pPr>
        <w:widowControl w:val="0"/>
        <w:spacing w:line="360" w:lineRule="auto"/>
        <w:jc w:val="both"/>
        <w:rPr>
          <w:szCs w:val="28"/>
          <w:lang w:val="en-GB"/>
        </w:rPr>
      </w:pPr>
      <w:r>
        <w:rPr>
          <w:szCs w:val="28"/>
          <w:lang w:val="en-GB"/>
        </w:rPr>
        <w:t>3</w:t>
      </w:r>
      <w:r w:rsidRPr="00941236">
        <w:rPr>
          <w:szCs w:val="28"/>
          <w:lang w:val="en-US"/>
        </w:rPr>
        <w:t>43</w:t>
      </w:r>
      <w:r>
        <w:rPr>
          <w:szCs w:val="28"/>
          <w:lang w:val="en-GB"/>
        </w:rPr>
        <w:t>. Lasers in medicine /Ed. by Hans K. Koebner.</w:t>
      </w:r>
      <w:r w:rsidRPr="00941236">
        <w:rPr>
          <w:szCs w:val="28"/>
          <w:lang w:val="en-US"/>
        </w:rPr>
        <w:t xml:space="preserve"> </w:t>
      </w:r>
      <w:r>
        <w:rPr>
          <w:szCs w:val="28"/>
          <w:lang w:val="en-GB"/>
        </w:rPr>
        <w:t>– New</w:t>
      </w:r>
      <w:r w:rsidRPr="00941236">
        <w:rPr>
          <w:szCs w:val="28"/>
          <w:lang w:val="en-US"/>
        </w:rPr>
        <w:t>-</w:t>
      </w:r>
      <w:r>
        <w:rPr>
          <w:szCs w:val="28"/>
          <w:lang w:val="en-GB"/>
        </w:rPr>
        <w:t>York ets.</w:t>
      </w:r>
      <w:r w:rsidRPr="00941236">
        <w:rPr>
          <w:szCs w:val="28"/>
          <w:lang w:val="en-US"/>
        </w:rPr>
        <w:t xml:space="preserve"> </w:t>
      </w:r>
      <w:r>
        <w:rPr>
          <w:szCs w:val="28"/>
          <w:lang w:val="en-GB"/>
        </w:rPr>
        <w:t>: Jehn Wiley and Sons, 1990.</w:t>
      </w:r>
      <w:r w:rsidRPr="00941236">
        <w:rPr>
          <w:szCs w:val="28"/>
          <w:lang w:val="en-US"/>
        </w:rPr>
        <w:t xml:space="preserve"> </w:t>
      </w:r>
      <w:r>
        <w:rPr>
          <w:szCs w:val="28"/>
          <w:lang w:val="en-GB"/>
        </w:rPr>
        <w:t>– 274 p.</w:t>
      </w:r>
    </w:p>
    <w:p w:rsidR="00941236" w:rsidRDefault="00941236" w:rsidP="00941236">
      <w:pPr>
        <w:widowControl w:val="0"/>
        <w:spacing w:line="360" w:lineRule="auto"/>
        <w:jc w:val="both"/>
        <w:rPr>
          <w:szCs w:val="28"/>
          <w:lang w:val="en-GB"/>
        </w:rPr>
      </w:pPr>
      <w:r>
        <w:rPr>
          <w:szCs w:val="28"/>
          <w:lang w:val="en-GB"/>
        </w:rPr>
        <w:t>3</w:t>
      </w:r>
      <w:r w:rsidRPr="00941236">
        <w:rPr>
          <w:szCs w:val="28"/>
          <w:lang w:val="en-US"/>
        </w:rPr>
        <w:t>44</w:t>
      </w:r>
      <w:r>
        <w:rPr>
          <w:szCs w:val="28"/>
          <w:lang w:val="en-GB"/>
        </w:rPr>
        <w:t>. Leung C.</w:t>
      </w:r>
      <w:r w:rsidRPr="00941236">
        <w:rPr>
          <w:szCs w:val="28"/>
          <w:lang w:val="en-US"/>
        </w:rPr>
        <w:t xml:space="preserve"> </w:t>
      </w:r>
      <w:r>
        <w:rPr>
          <w:szCs w:val="28"/>
          <w:lang w:val="en-GB"/>
        </w:rPr>
        <w:t>G. Ist observations on the side effects of soft</w:t>
      </w:r>
      <w:r w:rsidRPr="00941236">
        <w:rPr>
          <w:szCs w:val="28"/>
          <w:lang w:val="en-US"/>
        </w:rPr>
        <w:t>-</w:t>
      </w:r>
      <w:r>
        <w:rPr>
          <w:szCs w:val="28"/>
          <w:lang w:val="en-GB"/>
        </w:rPr>
        <w:t xml:space="preserve">laser therapy </w:t>
      </w:r>
      <w:r w:rsidRPr="00941236">
        <w:rPr>
          <w:szCs w:val="28"/>
          <w:lang w:val="en-US"/>
        </w:rPr>
        <w:t xml:space="preserve">/ </w:t>
      </w:r>
      <w:r>
        <w:rPr>
          <w:szCs w:val="28"/>
          <w:lang w:val="en-GB"/>
        </w:rPr>
        <w:t>C.</w:t>
      </w:r>
      <w:r w:rsidRPr="00941236">
        <w:rPr>
          <w:szCs w:val="28"/>
          <w:lang w:val="en-US"/>
        </w:rPr>
        <w:t xml:space="preserve"> </w:t>
      </w:r>
      <w:r>
        <w:rPr>
          <w:szCs w:val="28"/>
          <w:lang w:val="en-GB"/>
        </w:rPr>
        <w:t>G. Leung //</w:t>
      </w:r>
      <w:r w:rsidRPr="00941236">
        <w:rPr>
          <w:szCs w:val="28"/>
          <w:lang w:val="en-US"/>
        </w:rPr>
        <w:t xml:space="preserve"> </w:t>
      </w:r>
      <w:r>
        <w:rPr>
          <w:szCs w:val="28"/>
          <w:lang w:val="en-GB"/>
        </w:rPr>
        <w:t>Minerva med.</w:t>
      </w:r>
      <w:r w:rsidRPr="00941236">
        <w:rPr>
          <w:szCs w:val="28"/>
          <w:lang w:val="en-US"/>
        </w:rPr>
        <w:t xml:space="preserve"> </w:t>
      </w:r>
      <w:r>
        <w:rPr>
          <w:szCs w:val="28"/>
          <w:lang w:val="en-GB"/>
        </w:rPr>
        <w:t>– 1983.</w:t>
      </w:r>
      <w:r w:rsidRPr="00941236">
        <w:rPr>
          <w:szCs w:val="28"/>
          <w:lang w:val="en-US"/>
        </w:rPr>
        <w:t xml:space="preserve"> </w:t>
      </w:r>
      <w:r>
        <w:rPr>
          <w:szCs w:val="28"/>
          <w:lang w:val="en-GB"/>
        </w:rPr>
        <w:t>– 74, 27.</w:t>
      </w:r>
      <w:r w:rsidRPr="00941236">
        <w:rPr>
          <w:szCs w:val="28"/>
          <w:lang w:val="en-US"/>
        </w:rPr>
        <w:t xml:space="preserve"> </w:t>
      </w:r>
      <w:r>
        <w:rPr>
          <w:szCs w:val="28"/>
          <w:lang w:val="en-GB"/>
        </w:rPr>
        <w:t>– Р. 1697–1699.</w:t>
      </w:r>
    </w:p>
    <w:p w:rsidR="00941236" w:rsidRDefault="00941236" w:rsidP="00941236">
      <w:pPr>
        <w:pStyle w:val="affffffff5"/>
        <w:widowControl w:val="0"/>
        <w:rPr>
          <w:b/>
          <w:szCs w:val="28"/>
          <w:lang w:val="en-GB"/>
        </w:rPr>
      </w:pPr>
      <w:r>
        <w:rPr>
          <w:b/>
          <w:szCs w:val="28"/>
          <w:lang w:val="en-GB"/>
        </w:rPr>
        <w:t>3</w:t>
      </w:r>
      <w:r w:rsidRPr="00941236">
        <w:rPr>
          <w:b/>
          <w:szCs w:val="28"/>
          <w:lang w:val="en-US"/>
        </w:rPr>
        <w:t>45</w:t>
      </w:r>
      <w:r>
        <w:rPr>
          <w:b/>
          <w:szCs w:val="28"/>
          <w:lang w:val="en-GB"/>
        </w:rPr>
        <w:t>. Levin T.</w:t>
      </w:r>
      <w:r w:rsidRPr="00941236">
        <w:rPr>
          <w:b/>
          <w:szCs w:val="28"/>
          <w:lang w:val="en-US"/>
        </w:rPr>
        <w:t xml:space="preserve"> </w:t>
      </w:r>
      <w:r>
        <w:rPr>
          <w:b/>
          <w:szCs w:val="28"/>
          <w:lang w:val="en-GB"/>
        </w:rPr>
        <w:t>L. Valproic – acid – associated pancreatitis and hepatic toxicity in chi</w:t>
      </w:r>
      <w:r>
        <w:rPr>
          <w:b/>
          <w:szCs w:val="28"/>
          <w:lang w:val="en-GB"/>
        </w:rPr>
        <w:t>l</w:t>
      </w:r>
      <w:r>
        <w:rPr>
          <w:b/>
          <w:szCs w:val="28"/>
          <w:lang w:val="en-GB"/>
        </w:rPr>
        <w:t xml:space="preserve">dren with endstage renal disease </w:t>
      </w:r>
      <w:r w:rsidRPr="00941236">
        <w:rPr>
          <w:b/>
          <w:szCs w:val="28"/>
          <w:lang w:val="en-US"/>
        </w:rPr>
        <w:t xml:space="preserve">/ </w:t>
      </w:r>
      <w:r>
        <w:rPr>
          <w:b/>
          <w:szCs w:val="28"/>
          <w:lang w:val="en-GB"/>
        </w:rPr>
        <w:t>T.</w:t>
      </w:r>
      <w:r w:rsidRPr="00941236">
        <w:rPr>
          <w:b/>
          <w:szCs w:val="28"/>
          <w:lang w:val="en-US"/>
        </w:rPr>
        <w:t xml:space="preserve"> </w:t>
      </w:r>
      <w:r>
        <w:rPr>
          <w:b/>
          <w:szCs w:val="28"/>
          <w:lang w:val="en-GB"/>
        </w:rPr>
        <w:t>L.</w:t>
      </w:r>
      <w:r w:rsidRPr="00941236">
        <w:rPr>
          <w:b/>
          <w:szCs w:val="28"/>
          <w:lang w:val="en-US"/>
        </w:rPr>
        <w:t xml:space="preserve"> </w:t>
      </w:r>
      <w:r>
        <w:rPr>
          <w:b/>
          <w:szCs w:val="28"/>
          <w:lang w:val="en-GB"/>
        </w:rPr>
        <w:t>Levin, W.</w:t>
      </w:r>
      <w:r w:rsidRPr="00941236">
        <w:rPr>
          <w:b/>
          <w:szCs w:val="28"/>
          <w:lang w:val="en-US"/>
        </w:rPr>
        <w:t xml:space="preserve"> </w:t>
      </w:r>
      <w:r>
        <w:rPr>
          <w:b/>
          <w:szCs w:val="28"/>
          <w:lang w:val="en-GB"/>
        </w:rPr>
        <w:t>E.</w:t>
      </w:r>
      <w:r w:rsidRPr="00941236">
        <w:rPr>
          <w:b/>
          <w:szCs w:val="28"/>
          <w:lang w:val="en-US"/>
        </w:rPr>
        <w:t xml:space="preserve"> </w:t>
      </w:r>
      <w:r>
        <w:rPr>
          <w:b/>
          <w:szCs w:val="28"/>
          <w:lang w:val="en-GB"/>
        </w:rPr>
        <w:t>Berdon, R.</w:t>
      </w:r>
      <w:r w:rsidRPr="00941236">
        <w:rPr>
          <w:b/>
          <w:szCs w:val="28"/>
          <w:lang w:val="en-US"/>
        </w:rPr>
        <w:t xml:space="preserve"> </w:t>
      </w:r>
      <w:r>
        <w:rPr>
          <w:b/>
          <w:szCs w:val="28"/>
          <w:lang w:val="en-GB"/>
        </w:rPr>
        <w:t>R.</w:t>
      </w:r>
      <w:r w:rsidRPr="00941236">
        <w:rPr>
          <w:b/>
          <w:szCs w:val="28"/>
          <w:lang w:val="en-US"/>
        </w:rPr>
        <w:t xml:space="preserve"> </w:t>
      </w:r>
      <w:r>
        <w:rPr>
          <w:b/>
          <w:szCs w:val="28"/>
          <w:lang w:val="en-GB"/>
        </w:rPr>
        <w:t>Seigle, M.</w:t>
      </w:r>
      <w:r w:rsidRPr="00941236">
        <w:rPr>
          <w:b/>
          <w:szCs w:val="28"/>
          <w:lang w:val="en-US"/>
        </w:rPr>
        <w:t xml:space="preserve"> </w:t>
      </w:r>
      <w:r>
        <w:rPr>
          <w:b/>
          <w:szCs w:val="28"/>
          <w:lang w:val="en-GB"/>
        </w:rPr>
        <w:t>A.</w:t>
      </w:r>
      <w:r w:rsidRPr="00941236">
        <w:rPr>
          <w:b/>
          <w:szCs w:val="28"/>
          <w:lang w:val="en-US"/>
        </w:rPr>
        <w:t xml:space="preserve"> </w:t>
      </w:r>
      <w:r>
        <w:rPr>
          <w:b/>
          <w:szCs w:val="28"/>
          <w:lang w:val="en-GB"/>
        </w:rPr>
        <w:t>Nash //</w:t>
      </w:r>
      <w:r w:rsidRPr="00941236">
        <w:rPr>
          <w:b/>
          <w:szCs w:val="28"/>
          <w:lang w:val="en-US"/>
        </w:rPr>
        <w:t xml:space="preserve"> </w:t>
      </w:r>
      <w:r>
        <w:rPr>
          <w:b/>
          <w:szCs w:val="28"/>
          <w:lang w:val="en-GB"/>
        </w:rPr>
        <w:t>Pediatr. R</w:t>
      </w:r>
      <w:r>
        <w:rPr>
          <w:b/>
          <w:szCs w:val="28"/>
          <w:lang w:val="en-GB"/>
        </w:rPr>
        <w:t>a</w:t>
      </w:r>
      <w:r>
        <w:rPr>
          <w:b/>
          <w:szCs w:val="28"/>
          <w:lang w:val="en-GB"/>
        </w:rPr>
        <w:t>diol.</w:t>
      </w:r>
      <w:r w:rsidRPr="00941236">
        <w:rPr>
          <w:b/>
          <w:szCs w:val="28"/>
          <w:lang w:val="en-US"/>
        </w:rPr>
        <w:t xml:space="preserve"> </w:t>
      </w:r>
      <w:r>
        <w:rPr>
          <w:b/>
          <w:szCs w:val="28"/>
          <w:lang w:val="en-GB"/>
        </w:rPr>
        <w:t>– 1997.</w:t>
      </w:r>
      <w:r w:rsidRPr="00941236">
        <w:rPr>
          <w:b/>
          <w:szCs w:val="28"/>
          <w:lang w:val="en-US"/>
        </w:rPr>
        <w:t xml:space="preserve"> </w:t>
      </w:r>
      <w:r>
        <w:rPr>
          <w:b/>
          <w:szCs w:val="28"/>
          <w:lang w:val="en-GB"/>
        </w:rPr>
        <w:t>– Feb.</w:t>
      </w:r>
      <w:r w:rsidRPr="00941236">
        <w:rPr>
          <w:b/>
          <w:szCs w:val="28"/>
          <w:lang w:val="en-US"/>
        </w:rPr>
        <w:t xml:space="preserve"> </w:t>
      </w:r>
      <w:r>
        <w:rPr>
          <w:b/>
          <w:szCs w:val="28"/>
          <w:lang w:val="en-GB"/>
        </w:rPr>
        <w:t>– 27 (2).</w:t>
      </w:r>
      <w:r w:rsidRPr="00941236">
        <w:rPr>
          <w:b/>
          <w:szCs w:val="28"/>
          <w:lang w:val="en-US"/>
        </w:rPr>
        <w:t xml:space="preserve"> </w:t>
      </w:r>
      <w:r>
        <w:rPr>
          <w:b/>
          <w:szCs w:val="28"/>
          <w:lang w:val="en-GB"/>
        </w:rPr>
        <w:t>– Р. 192–193.</w:t>
      </w:r>
    </w:p>
    <w:p w:rsidR="00941236" w:rsidRDefault="00941236" w:rsidP="00941236">
      <w:pPr>
        <w:pStyle w:val="affffffff5"/>
        <w:widowControl w:val="0"/>
        <w:rPr>
          <w:b/>
          <w:szCs w:val="28"/>
          <w:lang w:val="en-GB"/>
        </w:rPr>
      </w:pPr>
      <w:r>
        <w:rPr>
          <w:b/>
          <w:szCs w:val="28"/>
          <w:lang w:val="en-GB"/>
        </w:rPr>
        <w:t>3</w:t>
      </w:r>
      <w:r w:rsidRPr="00941236">
        <w:rPr>
          <w:b/>
          <w:szCs w:val="28"/>
          <w:lang w:val="en-US"/>
        </w:rPr>
        <w:t>46</w:t>
      </w:r>
      <w:r>
        <w:rPr>
          <w:b/>
          <w:szCs w:val="28"/>
          <w:lang w:val="en-GB"/>
        </w:rPr>
        <w:t>. Levitt N.</w:t>
      </w:r>
      <w:r w:rsidRPr="00941236">
        <w:rPr>
          <w:b/>
          <w:szCs w:val="28"/>
          <w:lang w:val="en-US"/>
        </w:rPr>
        <w:t xml:space="preserve"> </w:t>
      </w:r>
      <w:r>
        <w:rPr>
          <w:b/>
          <w:szCs w:val="28"/>
          <w:lang w:val="en-GB"/>
        </w:rPr>
        <w:t>S. The prevalence and severity of microvascular complications in pancr</w:t>
      </w:r>
      <w:r>
        <w:rPr>
          <w:b/>
          <w:szCs w:val="28"/>
          <w:lang w:val="en-GB"/>
        </w:rPr>
        <w:t>e</w:t>
      </w:r>
      <w:r>
        <w:rPr>
          <w:b/>
          <w:szCs w:val="28"/>
          <w:lang w:val="en-GB"/>
        </w:rPr>
        <w:t xml:space="preserve">atic diabetes and IDDM </w:t>
      </w:r>
      <w:r w:rsidRPr="00941236">
        <w:rPr>
          <w:b/>
          <w:szCs w:val="28"/>
          <w:lang w:val="en-US"/>
        </w:rPr>
        <w:t xml:space="preserve">/ </w:t>
      </w:r>
      <w:r>
        <w:rPr>
          <w:b/>
          <w:szCs w:val="28"/>
          <w:lang w:val="en-GB"/>
        </w:rPr>
        <w:t>N.</w:t>
      </w:r>
      <w:r w:rsidRPr="00941236">
        <w:rPr>
          <w:b/>
          <w:szCs w:val="28"/>
          <w:lang w:val="en-US"/>
        </w:rPr>
        <w:t xml:space="preserve"> </w:t>
      </w:r>
      <w:r>
        <w:rPr>
          <w:b/>
          <w:szCs w:val="28"/>
          <w:lang w:val="en-GB"/>
        </w:rPr>
        <w:t>S.</w:t>
      </w:r>
      <w:r w:rsidRPr="00941236">
        <w:rPr>
          <w:b/>
          <w:szCs w:val="28"/>
          <w:lang w:val="en-US"/>
        </w:rPr>
        <w:t xml:space="preserve"> </w:t>
      </w:r>
      <w:r>
        <w:rPr>
          <w:b/>
          <w:szCs w:val="28"/>
          <w:lang w:val="en-GB"/>
        </w:rPr>
        <w:t>Levitt, G.</w:t>
      </w:r>
      <w:r w:rsidRPr="00941236">
        <w:rPr>
          <w:b/>
          <w:szCs w:val="28"/>
          <w:lang w:val="en-US"/>
        </w:rPr>
        <w:t xml:space="preserve"> </w:t>
      </w:r>
      <w:r>
        <w:rPr>
          <w:b/>
          <w:szCs w:val="28"/>
          <w:lang w:val="en-GB"/>
        </w:rPr>
        <w:t>Adams, J.</w:t>
      </w:r>
      <w:r w:rsidRPr="00941236">
        <w:rPr>
          <w:b/>
          <w:szCs w:val="28"/>
          <w:lang w:val="en-US"/>
        </w:rPr>
        <w:t xml:space="preserve"> </w:t>
      </w:r>
      <w:r>
        <w:rPr>
          <w:b/>
          <w:szCs w:val="28"/>
          <w:lang w:val="en-GB"/>
        </w:rPr>
        <w:t xml:space="preserve">Salmon </w:t>
      </w:r>
      <w:r w:rsidRPr="00941236">
        <w:rPr>
          <w:b/>
          <w:szCs w:val="28"/>
          <w:lang w:val="en-US"/>
        </w:rPr>
        <w:t>[</w:t>
      </w:r>
      <w:r>
        <w:rPr>
          <w:b/>
          <w:szCs w:val="28"/>
          <w:lang w:val="en-GB"/>
        </w:rPr>
        <w:t>at all.</w:t>
      </w:r>
      <w:r w:rsidRPr="00941236">
        <w:rPr>
          <w:b/>
          <w:szCs w:val="28"/>
          <w:lang w:val="en-US"/>
        </w:rPr>
        <w:t>]</w:t>
      </w:r>
      <w:r>
        <w:rPr>
          <w:b/>
          <w:szCs w:val="28"/>
          <w:lang w:val="en-GB"/>
        </w:rPr>
        <w:t xml:space="preserve"> //</w:t>
      </w:r>
      <w:r w:rsidRPr="00941236">
        <w:rPr>
          <w:b/>
          <w:szCs w:val="28"/>
          <w:lang w:val="en-US"/>
        </w:rPr>
        <w:t xml:space="preserve"> </w:t>
      </w:r>
      <w:r>
        <w:rPr>
          <w:b/>
          <w:szCs w:val="28"/>
          <w:lang w:val="en-GB"/>
        </w:rPr>
        <w:t>Diabetes. Care.</w:t>
      </w:r>
      <w:r w:rsidRPr="00941236">
        <w:rPr>
          <w:b/>
          <w:szCs w:val="28"/>
          <w:lang w:val="en-US"/>
        </w:rPr>
        <w:t xml:space="preserve"> </w:t>
      </w:r>
      <w:r>
        <w:rPr>
          <w:b/>
          <w:szCs w:val="28"/>
          <w:lang w:val="en-GB"/>
        </w:rPr>
        <w:t>– 1995.</w:t>
      </w:r>
      <w:r w:rsidRPr="00941236">
        <w:rPr>
          <w:b/>
          <w:szCs w:val="28"/>
          <w:lang w:val="en-US"/>
        </w:rPr>
        <w:t xml:space="preserve"> </w:t>
      </w:r>
      <w:r>
        <w:rPr>
          <w:b/>
          <w:szCs w:val="28"/>
          <w:lang w:val="en-GB"/>
        </w:rPr>
        <w:t>– Jul.</w:t>
      </w:r>
      <w:r w:rsidRPr="00941236">
        <w:rPr>
          <w:b/>
          <w:szCs w:val="28"/>
          <w:lang w:val="en-US"/>
        </w:rPr>
        <w:t xml:space="preserve"> </w:t>
      </w:r>
      <w:r>
        <w:rPr>
          <w:b/>
          <w:szCs w:val="28"/>
          <w:lang w:val="en-GB"/>
        </w:rPr>
        <w:t>– 18 (7).</w:t>
      </w:r>
      <w:r w:rsidRPr="00941236">
        <w:rPr>
          <w:b/>
          <w:szCs w:val="28"/>
          <w:lang w:val="en-US"/>
        </w:rPr>
        <w:t xml:space="preserve"> </w:t>
      </w:r>
      <w:r>
        <w:rPr>
          <w:b/>
          <w:szCs w:val="28"/>
          <w:lang w:val="en-GB"/>
        </w:rPr>
        <w:t>– Р. 971–974.</w:t>
      </w:r>
    </w:p>
    <w:p w:rsidR="00941236" w:rsidRDefault="00941236" w:rsidP="00941236">
      <w:pPr>
        <w:pStyle w:val="affffffff5"/>
        <w:widowControl w:val="0"/>
        <w:rPr>
          <w:b/>
          <w:szCs w:val="28"/>
          <w:lang w:val="en-GB"/>
        </w:rPr>
      </w:pPr>
      <w:r>
        <w:rPr>
          <w:b/>
          <w:szCs w:val="28"/>
          <w:lang w:val="en-GB"/>
        </w:rPr>
        <w:t>3</w:t>
      </w:r>
      <w:r w:rsidRPr="00941236">
        <w:rPr>
          <w:b/>
          <w:szCs w:val="28"/>
          <w:lang w:val="en-US"/>
        </w:rPr>
        <w:t>47</w:t>
      </w:r>
      <w:r>
        <w:rPr>
          <w:b/>
          <w:szCs w:val="28"/>
          <w:lang w:val="en-GB"/>
        </w:rPr>
        <w:t xml:space="preserve">. Ljutic D. Acute renal failure as a complication of acute pancreatitis </w:t>
      </w:r>
      <w:r w:rsidRPr="00941236">
        <w:rPr>
          <w:b/>
          <w:szCs w:val="28"/>
          <w:lang w:val="en-US"/>
        </w:rPr>
        <w:t xml:space="preserve">/ </w:t>
      </w:r>
      <w:r>
        <w:rPr>
          <w:b/>
          <w:szCs w:val="28"/>
          <w:lang w:val="en-GB"/>
        </w:rPr>
        <w:t>D.</w:t>
      </w:r>
      <w:r w:rsidRPr="00941236">
        <w:rPr>
          <w:b/>
          <w:szCs w:val="28"/>
          <w:lang w:val="en-US"/>
        </w:rPr>
        <w:t xml:space="preserve"> </w:t>
      </w:r>
      <w:r>
        <w:rPr>
          <w:b/>
          <w:szCs w:val="28"/>
          <w:lang w:val="en-GB"/>
        </w:rPr>
        <w:t>Ljutic, T.</w:t>
      </w:r>
      <w:r w:rsidRPr="00941236">
        <w:rPr>
          <w:b/>
          <w:szCs w:val="28"/>
          <w:lang w:val="en-US"/>
        </w:rPr>
        <w:t xml:space="preserve"> </w:t>
      </w:r>
      <w:r>
        <w:rPr>
          <w:b/>
          <w:szCs w:val="28"/>
          <w:lang w:val="en-GB"/>
        </w:rPr>
        <w:t>Piplovic</w:t>
      </w:r>
      <w:r w:rsidRPr="00941236">
        <w:rPr>
          <w:b/>
          <w:szCs w:val="28"/>
          <w:lang w:val="en-US"/>
        </w:rPr>
        <w:t>-</w:t>
      </w:r>
      <w:r>
        <w:rPr>
          <w:b/>
          <w:szCs w:val="28"/>
          <w:lang w:val="en-GB"/>
        </w:rPr>
        <w:t>Vukovic, V.</w:t>
      </w:r>
      <w:r w:rsidRPr="00941236">
        <w:rPr>
          <w:b/>
          <w:szCs w:val="28"/>
          <w:lang w:val="en-US"/>
        </w:rPr>
        <w:t xml:space="preserve"> </w:t>
      </w:r>
      <w:r>
        <w:rPr>
          <w:b/>
          <w:szCs w:val="28"/>
          <w:lang w:val="en-GB"/>
        </w:rPr>
        <w:t>Raos, P.</w:t>
      </w:r>
      <w:r w:rsidRPr="00941236">
        <w:rPr>
          <w:b/>
          <w:szCs w:val="28"/>
          <w:lang w:val="en-US"/>
        </w:rPr>
        <w:t xml:space="preserve"> </w:t>
      </w:r>
      <w:r>
        <w:rPr>
          <w:b/>
          <w:szCs w:val="28"/>
          <w:lang w:val="en-GB"/>
        </w:rPr>
        <w:t>Andrews //</w:t>
      </w:r>
      <w:r w:rsidRPr="00941236">
        <w:rPr>
          <w:b/>
          <w:szCs w:val="28"/>
          <w:lang w:val="en-US"/>
        </w:rPr>
        <w:t xml:space="preserve"> </w:t>
      </w:r>
      <w:r>
        <w:rPr>
          <w:b/>
          <w:szCs w:val="28"/>
          <w:lang w:val="en-GB"/>
        </w:rPr>
        <w:t>Ren. Fail.</w:t>
      </w:r>
      <w:r w:rsidRPr="00941236">
        <w:rPr>
          <w:b/>
          <w:szCs w:val="28"/>
          <w:lang w:val="en-US"/>
        </w:rPr>
        <w:t xml:space="preserve"> </w:t>
      </w:r>
      <w:r>
        <w:rPr>
          <w:b/>
          <w:szCs w:val="28"/>
          <w:lang w:val="en-GB"/>
        </w:rPr>
        <w:t>– 1996.</w:t>
      </w:r>
      <w:r w:rsidRPr="00941236">
        <w:rPr>
          <w:b/>
          <w:szCs w:val="28"/>
          <w:lang w:val="en-US"/>
        </w:rPr>
        <w:t xml:space="preserve"> </w:t>
      </w:r>
      <w:r>
        <w:rPr>
          <w:b/>
          <w:szCs w:val="28"/>
          <w:lang w:val="en-GB"/>
        </w:rPr>
        <w:t>– Jul.</w:t>
      </w:r>
      <w:r w:rsidRPr="00941236">
        <w:rPr>
          <w:b/>
          <w:szCs w:val="28"/>
          <w:lang w:val="en-US"/>
        </w:rPr>
        <w:t xml:space="preserve"> </w:t>
      </w:r>
      <w:r>
        <w:rPr>
          <w:b/>
          <w:szCs w:val="28"/>
          <w:lang w:val="en-GB"/>
        </w:rPr>
        <w:t>– 18 (4).</w:t>
      </w:r>
      <w:r w:rsidRPr="00941236">
        <w:rPr>
          <w:b/>
          <w:szCs w:val="28"/>
          <w:lang w:val="en-US"/>
        </w:rPr>
        <w:t xml:space="preserve"> </w:t>
      </w:r>
      <w:r>
        <w:rPr>
          <w:b/>
          <w:szCs w:val="28"/>
          <w:lang w:val="en-GB"/>
        </w:rPr>
        <w:t>– Р. 629–633.</w:t>
      </w:r>
    </w:p>
    <w:p w:rsidR="00941236" w:rsidRDefault="00941236" w:rsidP="00941236">
      <w:pPr>
        <w:pStyle w:val="affffffff5"/>
        <w:widowControl w:val="0"/>
        <w:rPr>
          <w:b/>
          <w:szCs w:val="28"/>
          <w:lang w:val="en-GB"/>
        </w:rPr>
      </w:pPr>
      <w:r w:rsidRPr="00941236">
        <w:rPr>
          <w:b/>
          <w:szCs w:val="28"/>
          <w:lang w:val="en-US"/>
        </w:rPr>
        <w:t>348</w:t>
      </w:r>
      <w:r>
        <w:rPr>
          <w:b/>
          <w:szCs w:val="28"/>
          <w:lang w:val="en-GB"/>
        </w:rPr>
        <w:t>. Lundberg A.</w:t>
      </w:r>
      <w:r w:rsidRPr="00941236">
        <w:rPr>
          <w:b/>
          <w:szCs w:val="28"/>
          <w:lang w:val="en-US"/>
        </w:rPr>
        <w:t xml:space="preserve"> </w:t>
      </w:r>
      <w:r>
        <w:rPr>
          <w:b/>
          <w:szCs w:val="28"/>
          <w:lang w:val="en-GB"/>
        </w:rPr>
        <w:t>N. Quantitative measurement of P</w:t>
      </w:r>
      <w:r w:rsidRPr="00941236">
        <w:rPr>
          <w:b/>
          <w:szCs w:val="28"/>
          <w:lang w:val="en-US"/>
        </w:rPr>
        <w:t>-</w:t>
      </w:r>
      <w:r>
        <w:rPr>
          <w:b/>
          <w:szCs w:val="28"/>
          <w:lang w:val="en-GB"/>
        </w:rPr>
        <w:t xml:space="preserve"> and E</w:t>
      </w:r>
      <w:r w:rsidRPr="00941236">
        <w:rPr>
          <w:b/>
          <w:szCs w:val="28"/>
          <w:lang w:val="en-US"/>
        </w:rPr>
        <w:t>-</w:t>
      </w:r>
      <w:r>
        <w:rPr>
          <w:b/>
          <w:szCs w:val="28"/>
          <w:lang w:val="en-GB"/>
        </w:rPr>
        <w:t>selectin adhesion mol</w:t>
      </w:r>
      <w:r>
        <w:rPr>
          <w:b/>
          <w:szCs w:val="28"/>
          <w:lang w:val="en-GB"/>
        </w:rPr>
        <w:t>e</w:t>
      </w:r>
      <w:r>
        <w:rPr>
          <w:b/>
          <w:szCs w:val="28"/>
          <w:lang w:val="en-GB"/>
        </w:rPr>
        <w:t xml:space="preserve">cules in acute pancreatitis: correlation with distant organ injury </w:t>
      </w:r>
      <w:r w:rsidRPr="00941236">
        <w:rPr>
          <w:b/>
          <w:szCs w:val="28"/>
          <w:lang w:val="en-US"/>
        </w:rPr>
        <w:t xml:space="preserve">/ </w:t>
      </w:r>
      <w:r>
        <w:rPr>
          <w:b/>
          <w:szCs w:val="28"/>
          <w:lang w:val="en-GB"/>
        </w:rPr>
        <w:t>A.</w:t>
      </w:r>
      <w:r w:rsidRPr="00941236">
        <w:rPr>
          <w:b/>
          <w:szCs w:val="28"/>
          <w:lang w:val="en-US"/>
        </w:rPr>
        <w:t xml:space="preserve"> </w:t>
      </w:r>
      <w:r>
        <w:rPr>
          <w:b/>
          <w:szCs w:val="28"/>
          <w:lang w:val="en-GB"/>
        </w:rPr>
        <w:t>N.</w:t>
      </w:r>
      <w:r w:rsidRPr="00941236">
        <w:rPr>
          <w:b/>
          <w:szCs w:val="28"/>
          <w:lang w:val="en-US"/>
        </w:rPr>
        <w:t xml:space="preserve"> </w:t>
      </w:r>
      <w:r>
        <w:rPr>
          <w:b/>
          <w:szCs w:val="28"/>
          <w:lang w:val="en-GB"/>
        </w:rPr>
        <w:t>Lundberg, D.</w:t>
      </w:r>
      <w:r w:rsidRPr="00941236">
        <w:rPr>
          <w:b/>
          <w:szCs w:val="28"/>
          <w:lang w:val="en-US"/>
        </w:rPr>
        <w:t xml:space="preserve"> </w:t>
      </w:r>
      <w:r>
        <w:rPr>
          <w:b/>
          <w:szCs w:val="28"/>
          <w:lang w:val="en-GB"/>
        </w:rPr>
        <w:t>N.</w:t>
      </w:r>
      <w:r w:rsidRPr="00941236">
        <w:rPr>
          <w:b/>
          <w:szCs w:val="28"/>
          <w:lang w:val="en-US"/>
        </w:rPr>
        <w:t xml:space="preserve"> </w:t>
      </w:r>
      <w:r>
        <w:rPr>
          <w:b/>
          <w:szCs w:val="28"/>
          <w:lang w:val="en-GB"/>
        </w:rPr>
        <w:t>Granger, J.</w:t>
      </w:r>
      <w:r w:rsidRPr="00941236">
        <w:rPr>
          <w:b/>
          <w:szCs w:val="28"/>
          <w:lang w:val="en-US"/>
        </w:rPr>
        <w:t xml:space="preserve"> </w:t>
      </w:r>
      <w:r>
        <w:rPr>
          <w:b/>
          <w:szCs w:val="28"/>
          <w:lang w:val="en-GB"/>
        </w:rPr>
        <w:t>Russell //</w:t>
      </w:r>
      <w:r w:rsidRPr="00941236">
        <w:rPr>
          <w:b/>
          <w:szCs w:val="28"/>
          <w:lang w:val="en-US"/>
        </w:rPr>
        <w:t xml:space="preserve"> </w:t>
      </w:r>
      <w:r>
        <w:rPr>
          <w:b/>
          <w:szCs w:val="28"/>
          <w:lang w:val="en-GB"/>
        </w:rPr>
        <w:t>Ann. Surg.</w:t>
      </w:r>
      <w:r w:rsidRPr="00941236">
        <w:rPr>
          <w:b/>
          <w:szCs w:val="28"/>
          <w:lang w:val="en-US"/>
        </w:rPr>
        <w:t xml:space="preserve"> </w:t>
      </w:r>
      <w:r>
        <w:rPr>
          <w:b/>
          <w:szCs w:val="28"/>
          <w:lang w:val="en-GB"/>
        </w:rPr>
        <w:t>– 2000.</w:t>
      </w:r>
      <w:r w:rsidRPr="00941236">
        <w:rPr>
          <w:b/>
          <w:szCs w:val="28"/>
          <w:lang w:val="en-US"/>
        </w:rPr>
        <w:t xml:space="preserve"> </w:t>
      </w:r>
      <w:r>
        <w:rPr>
          <w:b/>
          <w:szCs w:val="28"/>
          <w:lang w:val="en-GB"/>
        </w:rPr>
        <w:t>– Vol.</w:t>
      </w:r>
      <w:r w:rsidRPr="00941236">
        <w:rPr>
          <w:b/>
          <w:szCs w:val="28"/>
          <w:lang w:val="en-US"/>
        </w:rPr>
        <w:t xml:space="preserve"> </w:t>
      </w:r>
      <w:r>
        <w:rPr>
          <w:b/>
          <w:szCs w:val="28"/>
          <w:lang w:val="en-GB"/>
        </w:rPr>
        <w:t>231.</w:t>
      </w:r>
      <w:r w:rsidRPr="00941236">
        <w:rPr>
          <w:b/>
          <w:szCs w:val="28"/>
          <w:lang w:val="en-US"/>
        </w:rPr>
        <w:t xml:space="preserve"> </w:t>
      </w:r>
      <w:r>
        <w:rPr>
          <w:b/>
          <w:szCs w:val="28"/>
          <w:lang w:val="en-GB"/>
        </w:rPr>
        <w:t>– P. 213–222.</w:t>
      </w:r>
    </w:p>
    <w:p w:rsidR="00941236" w:rsidRDefault="00941236" w:rsidP="00941236">
      <w:pPr>
        <w:widowControl w:val="0"/>
        <w:spacing w:line="360" w:lineRule="auto"/>
        <w:jc w:val="both"/>
        <w:rPr>
          <w:szCs w:val="28"/>
          <w:lang w:val="en-GB"/>
        </w:rPr>
      </w:pPr>
      <w:r w:rsidRPr="00941236">
        <w:rPr>
          <w:szCs w:val="28"/>
          <w:lang w:val="en-US"/>
        </w:rPr>
        <w:t>349</w:t>
      </w:r>
      <w:r>
        <w:rPr>
          <w:szCs w:val="28"/>
          <w:lang w:val="en-GB"/>
        </w:rPr>
        <w:t>. Maher O. Osman</w:t>
      </w:r>
      <w:r w:rsidRPr="00941236">
        <w:rPr>
          <w:szCs w:val="28"/>
          <w:lang w:val="en-US"/>
        </w:rPr>
        <w:t>.</w:t>
      </w:r>
      <w:r>
        <w:rPr>
          <w:szCs w:val="28"/>
          <w:lang w:val="en-GB"/>
        </w:rPr>
        <w:t xml:space="preserve"> Acute pancreatitis: The pathophysiological role of cytocines and integrins </w:t>
      </w:r>
      <w:r w:rsidRPr="00941236">
        <w:rPr>
          <w:szCs w:val="28"/>
          <w:lang w:val="en-US"/>
        </w:rPr>
        <w:t xml:space="preserve">/ </w:t>
      </w:r>
      <w:r>
        <w:rPr>
          <w:szCs w:val="28"/>
          <w:lang w:val="en-GB"/>
        </w:rPr>
        <w:lastRenderedPageBreak/>
        <w:t>Osman O.</w:t>
      </w:r>
      <w:r w:rsidRPr="00941236">
        <w:rPr>
          <w:szCs w:val="28"/>
          <w:lang w:val="en-US"/>
        </w:rPr>
        <w:t xml:space="preserve"> </w:t>
      </w:r>
      <w:r>
        <w:rPr>
          <w:szCs w:val="28"/>
          <w:lang w:val="en-GB"/>
        </w:rPr>
        <w:t>Maher, Jensen</w:t>
      </w:r>
      <w:r w:rsidRPr="00941236">
        <w:rPr>
          <w:szCs w:val="28"/>
          <w:lang w:val="en-US"/>
        </w:rPr>
        <w:t xml:space="preserve"> </w:t>
      </w:r>
      <w:r>
        <w:rPr>
          <w:szCs w:val="28"/>
          <w:lang w:val="en-GB"/>
        </w:rPr>
        <w:t>L.</w:t>
      </w:r>
      <w:r w:rsidRPr="00941236">
        <w:rPr>
          <w:szCs w:val="28"/>
          <w:lang w:val="en-US"/>
        </w:rPr>
        <w:t xml:space="preserve"> </w:t>
      </w:r>
      <w:r>
        <w:rPr>
          <w:szCs w:val="28"/>
          <w:lang w:val="en-GB"/>
        </w:rPr>
        <w:t>Stell //</w:t>
      </w:r>
      <w:r w:rsidRPr="00941236">
        <w:rPr>
          <w:szCs w:val="28"/>
          <w:lang w:val="en-US"/>
        </w:rPr>
        <w:t xml:space="preserve"> </w:t>
      </w:r>
      <w:r>
        <w:rPr>
          <w:szCs w:val="28"/>
          <w:lang w:val="en-GB"/>
        </w:rPr>
        <w:t>Dig. Surg.</w:t>
      </w:r>
      <w:r w:rsidRPr="00941236">
        <w:rPr>
          <w:szCs w:val="28"/>
          <w:lang w:val="en-US"/>
        </w:rPr>
        <w:t xml:space="preserve"> </w:t>
      </w:r>
      <w:r>
        <w:rPr>
          <w:szCs w:val="28"/>
          <w:lang w:val="en-GB"/>
        </w:rPr>
        <w:t>– 1999.</w:t>
      </w:r>
      <w:r w:rsidRPr="00941236">
        <w:rPr>
          <w:szCs w:val="28"/>
          <w:lang w:val="en-US"/>
        </w:rPr>
        <w:t xml:space="preserve"> </w:t>
      </w:r>
      <w:r>
        <w:rPr>
          <w:szCs w:val="28"/>
          <w:lang w:val="en-GB"/>
        </w:rPr>
        <w:t>– Vol.</w:t>
      </w:r>
      <w:r w:rsidRPr="00941236">
        <w:rPr>
          <w:szCs w:val="28"/>
          <w:lang w:val="en-US"/>
        </w:rPr>
        <w:t xml:space="preserve"> </w:t>
      </w:r>
      <w:r>
        <w:rPr>
          <w:szCs w:val="28"/>
          <w:lang w:val="en-GB"/>
        </w:rPr>
        <w:t>16.</w:t>
      </w:r>
      <w:r w:rsidRPr="00941236">
        <w:rPr>
          <w:szCs w:val="28"/>
          <w:lang w:val="en-US"/>
        </w:rPr>
        <w:t xml:space="preserve"> </w:t>
      </w:r>
      <w:r>
        <w:rPr>
          <w:szCs w:val="28"/>
          <w:lang w:val="en-GB"/>
        </w:rPr>
        <w:t>– P. 347–362.</w:t>
      </w:r>
    </w:p>
    <w:p w:rsidR="00941236" w:rsidRDefault="00941236" w:rsidP="00941236">
      <w:pPr>
        <w:pStyle w:val="affffffff5"/>
        <w:widowControl w:val="0"/>
        <w:rPr>
          <w:b/>
          <w:szCs w:val="28"/>
          <w:lang w:val="en-GB"/>
        </w:rPr>
      </w:pPr>
      <w:r>
        <w:rPr>
          <w:b/>
          <w:szCs w:val="28"/>
          <w:lang w:val="en-GB"/>
        </w:rPr>
        <w:t>3</w:t>
      </w:r>
      <w:r w:rsidRPr="00941236">
        <w:rPr>
          <w:b/>
          <w:szCs w:val="28"/>
          <w:lang w:val="en-US"/>
        </w:rPr>
        <w:t>50</w:t>
      </w:r>
      <w:r>
        <w:rPr>
          <w:b/>
          <w:szCs w:val="28"/>
          <w:lang w:val="en-GB"/>
        </w:rPr>
        <w:t xml:space="preserve">. Maliekal J. Acute pancreatitis associated with the use of lisinopril </w:t>
      </w:r>
      <w:r w:rsidRPr="00941236">
        <w:rPr>
          <w:b/>
          <w:szCs w:val="28"/>
          <w:lang w:val="en-US"/>
        </w:rPr>
        <w:t xml:space="preserve">/ </w:t>
      </w:r>
      <w:r>
        <w:rPr>
          <w:b/>
          <w:szCs w:val="28"/>
          <w:lang w:val="en-GB"/>
        </w:rPr>
        <w:t>J.</w:t>
      </w:r>
      <w:r w:rsidRPr="00941236">
        <w:rPr>
          <w:b/>
          <w:szCs w:val="28"/>
          <w:lang w:val="en-US"/>
        </w:rPr>
        <w:t xml:space="preserve"> </w:t>
      </w:r>
      <w:r>
        <w:rPr>
          <w:b/>
          <w:szCs w:val="28"/>
          <w:lang w:val="en-GB"/>
        </w:rPr>
        <w:t>Maliekal, C.</w:t>
      </w:r>
      <w:r w:rsidRPr="00941236">
        <w:rPr>
          <w:b/>
          <w:szCs w:val="28"/>
          <w:lang w:val="en-US"/>
        </w:rPr>
        <w:t xml:space="preserve"> </w:t>
      </w:r>
      <w:r>
        <w:rPr>
          <w:b/>
          <w:szCs w:val="28"/>
          <w:lang w:val="en-GB"/>
        </w:rPr>
        <w:t>F. Drake //</w:t>
      </w:r>
      <w:r w:rsidRPr="00941236">
        <w:rPr>
          <w:b/>
          <w:szCs w:val="28"/>
          <w:lang w:val="en-US"/>
        </w:rPr>
        <w:t xml:space="preserve"> </w:t>
      </w:r>
      <w:r>
        <w:rPr>
          <w:b/>
          <w:szCs w:val="28"/>
          <w:lang w:val="en-GB"/>
        </w:rPr>
        <w:t>Ann. Pharmacother.</w:t>
      </w:r>
      <w:r w:rsidRPr="00941236">
        <w:rPr>
          <w:b/>
          <w:szCs w:val="28"/>
          <w:lang w:val="en-US"/>
        </w:rPr>
        <w:t xml:space="preserve"> </w:t>
      </w:r>
      <w:r>
        <w:rPr>
          <w:b/>
          <w:szCs w:val="28"/>
          <w:lang w:val="en-GB"/>
        </w:rPr>
        <w:t>– 1993.</w:t>
      </w:r>
      <w:r w:rsidRPr="00941236">
        <w:rPr>
          <w:b/>
          <w:szCs w:val="28"/>
          <w:lang w:val="en-US"/>
        </w:rPr>
        <w:t xml:space="preserve"> </w:t>
      </w:r>
      <w:r>
        <w:rPr>
          <w:b/>
          <w:szCs w:val="28"/>
          <w:lang w:val="en-GB"/>
        </w:rPr>
        <w:t>– Dec.</w:t>
      </w:r>
      <w:r w:rsidRPr="00941236">
        <w:rPr>
          <w:b/>
          <w:szCs w:val="28"/>
          <w:lang w:val="en-US"/>
        </w:rPr>
        <w:t xml:space="preserve"> </w:t>
      </w:r>
      <w:r>
        <w:rPr>
          <w:b/>
          <w:szCs w:val="28"/>
          <w:lang w:val="en-GB"/>
        </w:rPr>
        <w:t>– 27 (12).</w:t>
      </w:r>
      <w:r w:rsidRPr="00941236">
        <w:rPr>
          <w:b/>
          <w:szCs w:val="28"/>
          <w:lang w:val="en-US"/>
        </w:rPr>
        <w:t xml:space="preserve"> </w:t>
      </w:r>
      <w:r>
        <w:rPr>
          <w:b/>
          <w:szCs w:val="28"/>
          <w:lang w:val="en-GB"/>
        </w:rPr>
        <w:t>– Р. 1465–1466.</w:t>
      </w:r>
    </w:p>
    <w:p w:rsidR="00941236" w:rsidRDefault="00941236" w:rsidP="00941236">
      <w:pPr>
        <w:widowControl w:val="0"/>
        <w:spacing w:line="360" w:lineRule="auto"/>
        <w:jc w:val="both"/>
        <w:rPr>
          <w:rFonts w:eastAsia="MS Mincho"/>
          <w:szCs w:val="28"/>
          <w:lang w:val="en-GB"/>
        </w:rPr>
      </w:pPr>
      <w:r w:rsidRPr="00941236">
        <w:rPr>
          <w:szCs w:val="28"/>
          <w:lang w:val="en-US"/>
        </w:rPr>
        <w:t xml:space="preserve">351. </w:t>
      </w:r>
      <w:r>
        <w:rPr>
          <w:rFonts w:eastAsia="MS Mincho"/>
          <w:szCs w:val="28"/>
          <w:lang w:val="en-GB"/>
        </w:rPr>
        <w:t>McClave S.</w:t>
      </w:r>
      <w:r w:rsidRPr="00941236">
        <w:rPr>
          <w:rFonts w:eastAsia="MS Mincho"/>
          <w:szCs w:val="28"/>
          <w:lang w:val="en-US"/>
        </w:rPr>
        <w:t xml:space="preserve"> </w:t>
      </w:r>
      <w:r>
        <w:rPr>
          <w:rFonts w:eastAsia="MS Mincho"/>
          <w:szCs w:val="28"/>
          <w:lang w:val="en-GB"/>
        </w:rPr>
        <w:t xml:space="preserve">A. Issues of nutritional support for the patient with acute pancreatitis </w:t>
      </w:r>
      <w:r w:rsidRPr="00941236">
        <w:rPr>
          <w:rFonts w:eastAsia="MS Mincho"/>
          <w:szCs w:val="28"/>
          <w:lang w:val="en-US"/>
        </w:rPr>
        <w:t xml:space="preserve">/ </w:t>
      </w:r>
      <w:r>
        <w:rPr>
          <w:rFonts w:eastAsia="MS Mincho"/>
          <w:szCs w:val="28"/>
          <w:lang w:val="en-GB"/>
        </w:rPr>
        <w:t>S.</w:t>
      </w:r>
      <w:r w:rsidRPr="00941236">
        <w:rPr>
          <w:rFonts w:eastAsia="MS Mincho"/>
          <w:szCs w:val="28"/>
          <w:lang w:val="en-US"/>
        </w:rPr>
        <w:t xml:space="preserve"> </w:t>
      </w:r>
      <w:r>
        <w:rPr>
          <w:rFonts w:eastAsia="MS Mincho"/>
          <w:szCs w:val="28"/>
          <w:lang w:val="en-GB"/>
        </w:rPr>
        <w:t>A.</w:t>
      </w:r>
      <w:r w:rsidRPr="00941236">
        <w:rPr>
          <w:rFonts w:eastAsia="MS Mincho"/>
          <w:szCs w:val="28"/>
          <w:lang w:val="en-US"/>
        </w:rPr>
        <w:t xml:space="preserve"> </w:t>
      </w:r>
      <w:r>
        <w:rPr>
          <w:rFonts w:eastAsia="MS Mincho"/>
          <w:szCs w:val="28"/>
          <w:lang w:val="en-GB"/>
        </w:rPr>
        <w:t>McClave, G.</w:t>
      </w:r>
      <w:r w:rsidRPr="00941236">
        <w:rPr>
          <w:rFonts w:eastAsia="MS Mincho"/>
          <w:szCs w:val="28"/>
          <w:lang w:val="en-US"/>
        </w:rPr>
        <w:t xml:space="preserve"> </w:t>
      </w:r>
      <w:r>
        <w:rPr>
          <w:rFonts w:eastAsia="MS Mincho"/>
          <w:szCs w:val="28"/>
          <w:lang w:val="en-GB"/>
        </w:rPr>
        <w:t>W. Dryden //</w:t>
      </w:r>
      <w:r w:rsidRPr="00941236">
        <w:rPr>
          <w:rFonts w:eastAsia="MS Mincho"/>
          <w:szCs w:val="28"/>
          <w:lang w:val="en-US"/>
        </w:rPr>
        <w:t xml:space="preserve"> </w:t>
      </w:r>
      <w:r>
        <w:rPr>
          <w:rFonts w:eastAsia="MS Mincho"/>
          <w:szCs w:val="28"/>
          <w:lang w:val="en-GB"/>
        </w:rPr>
        <w:t>Semin Gastrointest Dis.</w:t>
      </w:r>
      <w:r w:rsidRPr="00941236">
        <w:rPr>
          <w:rFonts w:eastAsia="MS Mincho"/>
          <w:szCs w:val="28"/>
          <w:lang w:val="en-US"/>
        </w:rPr>
        <w:t xml:space="preserve"> </w:t>
      </w:r>
      <w:r>
        <w:rPr>
          <w:rFonts w:eastAsia="MS Mincho"/>
          <w:szCs w:val="28"/>
          <w:lang w:val="en-GB"/>
        </w:rPr>
        <w:t>– 2002.</w:t>
      </w:r>
      <w:r w:rsidRPr="00941236">
        <w:rPr>
          <w:rFonts w:eastAsia="MS Mincho"/>
          <w:szCs w:val="28"/>
          <w:lang w:val="en-US"/>
        </w:rPr>
        <w:t xml:space="preserve"> </w:t>
      </w:r>
      <w:r>
        <w:rPr>
          <w:rFonts w:eastAsia="MS Mincho"/>
          <w:szCs w:val="28"/>
          <w:lang w:val="en-GB"/>
        </w:rPr>
        <w:t>– Jul.</w:t>
      </w:r>
      <w:r w:rsidRPr="00941236">
        <w:rPr>
          <w:rFonts w:eastAsia="MS Mincho"/>
          <w:szCs w:val="28"/>
          <w:lang w:val="en-US"/>
        </w:rPr>
        <w:t xml:space="preserve"> </w:t>
      </w:r>
      <w:r>
        <w:rPr>
          <w:rFonts w:eastAsia="MS Mincho"/>
          <w:szCs w:val="28"/>
          <w:lang w:val="en-GB"/>
        </w:rPr>
        <w:t>– 13</w:t>
      </w:r>
      <w:r w:rsidRPr="00941236">
        <w:rPr>
          <w:rFonts w:eastAsia="MS Mincho"/>
          <w:szCs w:val="28"/>
          <w:lang w:val="en-US"/>
        </w:rPr>
        <w:t xml:space="preserve"> </w:t>
      </w:r>
      <w:r>
        <w:rPr>
          <w:rFonts w:eastAsia="MS Mincho"/>
          <w:szCs w:val="28"/>
          <w:lang w:val="en-GB"/>
        </w:rPr>
        <w:t>(3).</w:t>
      </w:r>
      <w:r w:rsidRPr="00941236">
        <w:rPr>
          <w:rFonts w:eastAsia="MS Mincho"/>
          <w:szCs w:val="28"/>
          <w:lang w:val="en-US"/>
        </w:rPr>
        <w:t xml:space="preserve"> </w:t>
      </w:r>
      <w:r>
        <w:rPr>
          <w:rFonts w:eastAsia="MS Mincho"/>
          <w:szCs w:val="28"/>
          <w:lang w:val="en-GB"/>
        </w:rPr>
        <w:t>– Р. 154–160.</w:t>
      </w:r>
    </w:p>
    <w:p w:rsidR="00941236" w:rsidRDefault="00941236" w:rsidP="00941236">
      <w:pPr>
        <w:widowControl w:val="0"/>
        <w:spacing w:line="360" w:lineRule="auto"/>
        <w:jc w:val="both"/>
        <w:rPr>
          <w:rFonts w:eastAsia="MS Mincho"/>
          <w:szCs w:val="28"/>
          <w:lang w:val="en-GB"/>
        </w:rPr>
      </w:pPr>
      <w:r w:rsidRPr="00941236">
        <w:rPr>
          <w:rFonts w:eastAsia="MS Mincho"/>
          <w:szCs w:val="28"/>
          <w:lang w:val="en-US"/>
        </w:rPr>
        <w:t>352</w:t>
      </w:r>
      <w:r>
        <w:rPr>
          <w:rFonts w:eastAsia="MS Mincho"/>
          <w:szCs w:val="28"/>
          <w:lang w:val="en-GB"/>
        </w:rPr>
        <w:t>. Menger M.</w:t>
      </w:r>
      <w:r w:rsidRPr="00941236">
        <w:rPr>
          <w:rFonts w:eastAsia="MS Mincho"/>
          <w:szCs w:val="28"/>
          <w:lang w:val="en-US"/>
        </w:rPr>
        <w:t xml:space="preserve"> </w:t>
      </w:r>
      <w:r>
        <w:rPr>
          <w:rFonts w:eastAsia="MS Mincho"/>
          <w:szCs w:val="28"/>
          <w:lang w:val="en-GB"/>
        </w:rPr>
        <w:t xml:space="preserve">D. Microcirculatory derangements in acute pancreatitis </w:t>
      </w:r>
      <w:r w:rsidRPr="00941236">
        <w:rPr>
          <w:rFonts w:eastAsia="MS Mincho"/>
          <w:szCs w:val="28"/>
          <w:lang w:val="en-US"/>
        </w:rPr>
        <w:t xml:space="preserve">/ </w:t>
      </w:r>
      <w:r>
        <w:rPr>
          <w:rFonts w:eastAsia="MS Mincho"/>
          <w:szCs w:val="28"/>
          <w:lang w:val="en-GB"/>
        </w:rPr>
        <w:t>M.</w:t>
      </w:r>
      <w:r w:rsidRPr="00941236">
        <w:rPr>
          <w:rFonts w:eastAsia="MS Mincho"/>
          <w:szCs w:val="28"/>
          <w:lang w:val="en-US"/>
        </w:rPr>
        <w:t xml:space="preserve"> </w:t>
      </w:r>
      <w:r>
        <w:rPr>
          <w:rFonts w:eastAsia="MS Mincho"/>
          <w:szCs w:val="28"/>
          <w:lang w:val="en-GB"/>
        </w:rPr>
        <w:t>D.</w:t>
      </w:r>
      <w:r w:rsidRPr="00941236">
        <w:rPr>
          <w:rFonts w:eastAsia="MS Mincho"/>
          <w:szCs w:val="28"/>
          <w:lang w:val="en-US"/>
        </w:rPr>
        <w:t xml:space="preserve"> </w:t>
      </w:r>
      <w:r>
        <w:rPr>
          <w:rFonts w:eastAsia="MS Mincho"/>
          <w:szCs w:val="28"/>
          <w:lang w:val="en-GB"/>
        </w:rPr>
        <w:t>Menger, T.</w:t>
      </w:r>
      <w:r w:rsidRPr="00941236">
        <w:rPr>
          <w:rFonts w:eastAsia="MS Mincho"/>
          <w:szCs w:val="28"/>
          <w:lang w:val="en-US"/>
        </w:rPr>
        <w:t xml:space="preserve"> </w:t>
      </w:r>
      <w:r>
        <w:rPr>
          <w:rFonts w:eastAsia="MS Mincho"/>
          <w:szCs w:val="28"/>
          <w:lang w:val="en-GB"/>
        </w:rPr>
        <w:t>Plusczyk, B.</w:t>
      </w:r>
      <w:r w:rsidRPr="00941236">
        <w:rPr>
          <w:rFonts w:eastAsia="MS Mincho"/>
          <w:szCs w:val="28"/>
          <w:lang w:val="en-US"/>
        </w:rPr>
        <w:t xml:space="preserve"> </w:t>
      </w:r>
      <w:r>
        <w:rPr>
          <w:rFonts w:eastAsia="MS Mincho"/>
          <w:szCs w:val="28"/>
          <w:lang w:val="en-GB"/>
        </w:rPr>
        <w:t>Vollmar //</w:t>
      </w:r>
      <w:r w:rsidRPr="00941236">
        <w:rPr>
          <w:rFonts w:eastAsia="MS Mincho"/>
          <w:szCs w:val="28"/>
          <w:lang w:val="en-US"/>
        </w:rPr>
        <w:t xml:space="preserve"> </w:t>
      </w:r>
      <w:r>
        <w:rPr>
          <w:rFonts w:eastAsia="MS Mincho"/>
          <w:szCs w:val="28"/>
          <w:lang w:val="en-GB"/>
        </w:rPr>
        <w:t>J. Hepatobil. Pancreat. Surg.</w:t>
      </w:r>
      <w:r w:rsidRPr="00941236">
        <w:rPr>
          <w:rFonts w:eastAsia="MS Mincho"/>
          <w:szCs w:val="28"/>
          <w:lang w:val="en-US"/>
        </w:rPr>
        <w:t xml:space="preserve"> </w:t>
      </w:r>
      <w:r>
        <w:rPr>
          <w:rFonts w:eastAsia="MS Mincho"/>
          <w:szCs w:val="28"/>
          <w:lang w:val="en-GB"/>
        </w:rPr>
        <w:t>– 2001.</w:t>
      </w:r>
      <w:r w:rsidRPr="00941236">
        <w:rPr>
          <w:rFonts w:eastAsia="MS Mincho"/>
          <w:szCs w:val="28"/>
          <w:lang w:val="en-US"/>
        </w:rPr>
        <w:t xml:space="preserve"> </w:t>
      </w:r>
      <w:r>
        <w:rPr>
          <w:rFonts w:eastAsia="MS Mincho"/>
          <w:szCs w:val="28"/>
          <w:lang w:val="en-GB"/>
        </w:rPr>
        <w:t>– Vol. 8.</w:t>
      </w:r>
      <w:r w:rsidRPr="00941236">
        <w:rPr>
          <w:rFonts w:eastAsia="MS Mincho"/>
          <w:szCs w:val="28"/>
          <w:lang w:val="en-US"/>
        </w:rPr>
        <w:t xml:space="preserve"> </w:t>
      </w:r>
      <w:r>
        <w:rPr>
          <w:rFonts w:eastAsia="MS Mincho"/>
          <w:szCs w:val="28"/>
          <w:lang w:val="en-GB"/>
        </w:rPr>
        <w:t>– P. 187–194.</w:t>
      </w:r>
    </w:p>
    <w:p w:rsidR="00941236" w:rsidRDefault="00941236" w:rsidP="00941236">
      <w:pPr>
        <w:widowControl w:val="0"/>
        <w:spacing w:line="360" w:lineRule="auto"/>
        <w:jc w:val="both"/>
        <w:rPr>
          <w:szCs w:val="28"/>
          <w:lang w:val="en-GB"/>
        </w:rPr>
      </w:pPr>
      <w:r>
        <w:rPr>
          <w:szCs w:val="28"/>
          <w:lang w:val="en-GB"/>
        </w:rPr>
        <w:t>3</w:t>
      </w:r>
      <w:r w:rsidRPr="00941236">
        <w:rPr>
          <w:szCs w:val="28"/>
          <w:lang w:val="en-US"/>
        </w:rPr>
        <w:t>53</w:t>
      </w:r>
      <w:r>
        <w:rPr>
          <w:szCs w:val="28"/>
          <w:lang w:val="en-GB"/>
        </w:rPr>
        <w:t xml:space="preserve">. Mester E. Clinical results of laser stimulation and experimental studies of it’s mechanism of action </w:t>
      </w:r>
      <w:r w:rsidRPr="00941236">
        <w:rPr>
          <w:szCs w:val="28"/>
          <w:lang w:val="en-US"/>
        </w:rPr>
        <w:t xml:space="preserve">/ </w:t>
      </w:r>
      <w:r>
        <w:rPr>
          <w:szCs w:val="28"/>
          <w:lang w:val="en-GB"/>
        </w:rPr>
        <w:t>E. Mester //</w:t>
      </w:r>
      <w:r w:rsidRPr="00941236">
        <w:rPr>
          <w:szCs w:val="28"/>
          <w:lang w:val="en-US"/>
        </w:rPr>
        <w:t xml:space="preserve"> </w:t>
      </w:r>
      <w:r>
        <w:rPr>
          <w:szCs w:val="28"/>
          <w:lang w:val="en-GB"/>
        </w:rPr>
        <w:t>Minerva Med.</w:t>
      </w:r>
      <w:r w:rsidRPr="00941236">
        <w:rPr>
          <w:szCs w:val="28"/>
          <w:lang w:val="en-US"/>
        </w:rPr>
        <w:t xml:space="preserve"> </w:t>
      </w:r>
      <w:r>
        <w:rPr>
          <w:szCs w:val="28"/>
          <w:lang w:val="en-GB"/>
        </w:rPr>
        <w:t>– 1987.</w:t>
      </w:r>
      <w:r w:rsidRPr="00941236">
        <w:rPr>
          <w:szCs w:val="28"/>
          <w:lang w:val="en-US"/>
        </w:rPr>
        <w:t xml:space="preserve"> </w:t>
      </w:r>
      <w:r>
        <w:rPr>
          <w:szCs w:val="28"/>
          <w:lang w:val="en-GB"/>
        </w:rPr>
        <w:t>– 72.</w:t>
      </w:r>
      <w:r w:rsidRPr="00941236">
        <w:rPr>
          <w:szCs w:val="28"/>
          <w:lang w:val="en-US"/>
        </w:rPr>
        <w:t xml:space="preserve"> </w:t>
      </w:r>
      <w:r>
        <w:rPr>
          <w:szCs w:val="28"/>
          <w:lang w:val="en-GB"/>
        </w:rPr>
        <w:t>– № 23.</w:t>
      </w:r>
      <w:r w:rsidRPr="00941236">
        <w:rPr>
          <w:szCs w:val="28"/>
          <w:lang w:val="en-US"/>
        </w:rPr>
        <w:t xml:space="preserve"> </w:t>
      </w:r>
      <w:r>
        <w:rPr>
          <w:szCs w:val="28"/>
          <w:lang w:val="en-GB"/>
        </w:rPr>
        <w:t>– Р. 2195–2199.</w:t>
      </w:r>
    </w:p>
    <w:p w:rsidR="00941236" w:rsidRDefault="00941236" w:rsidP="00941236">
      <w:pPr>
        <w:widowControl w:val="0"/>
        <w:spacing w:line="360" w:lineRule="auto"/>
        <w:jc w:val="both"/>
        <w:rPr>
          <w:szCs w:val="28"/>
          <w:lang w:val="en-GB"/>
        </w:rPr>
      </w:pPr>
      <w:r w:rsidRPr="00941236">
        <w:rPr>
          <w:szCs w:val="28"/>
          <w:lang w:val="en-US"/>
        </w:rPr>
        <w:t>354</w:t>
      </w:r>
      <w:r>
        <w:rPr>
          <w:szCs w:val="28"/>
          <w:lang w:val="en-GB"/>
        </w:rPr>
        <w:t xml:space="preserve">. Moolenaar W. Cholesterol: crystal embolization and the digestive system </w:t>
      </w:r>
      <w:r w:rsidRPr="00941236">
        <w:rPr>
          <w:szCs w:val="28"/>
          <w:lang w:val="en-US"/>
        </w:rPr>
        <w:t xml:space="preserve">/ </w:t>
      </w:r>
      <w:r>
        <w:rPr>
          <w:szCs w:val="28"/>
          <w:lang w:val="en-GB"/>
        </w:rPr>
        <w:t>W.</w:t>
      </w:r>
      <w:r w:rsidRPr="00941236">
        <w:rPr>
          <w:szCs w:val="28"/>
          <w:lang w:val="en-US"/>
        </w:rPr>
        <w:t xml:space="preserve"> </w:t>
      </w:r>
      <w:r>
        <w:rPr>
          <w:szCs w:val="28"/>
          <w:lang w:val="en-GB"/>
        </w:rPr>
        <w:t>Mool</w:t>
      </w:r>
      <w:r>
        <w:rPr>
          <w:szCs w:val="28"/>
          <w:lang w:val="en-GB"/>
        </w:rPr>
        <w:t>e</w:t>
      </w:r>
      <w:r>
        <w:rPr>
          <w:szCs w:val="28"/>
          <w:lang w:val="en-GB"/>
        </w:rPr>
        <w:t>naar, C.</w:t>
      </w:r>
      <w:r w:rsidRPr="00941236">
        <w:rPr>
          <w:szCs w:val="28"/>
          <w:lang w:val="en-US"/>
        </w:rPr>
        <w:t xml:space="preserve"> </w:t>
      </w:r>
      <w:r>
        <w:rPr>
          <w:szCs w:val="28"/>
          <w:lang w:val="en-GB"/>
        </w:rPr>
        <w:t>B. Lamers //</w:t>
      </w:r>
      <w:r w:rsidRPr="00941236">
        <w:rPr>
          <w:szCs w:val="28"/>
          <w:lang w:val="en-US"/>
        </w:rPr>
        <w:t xml:space="preserve"> </w:t>
      </w:r>
      <w:r>
        <w:rPr>
          <w:szCs w:val="28"/>
          <w:lang w:val="en-GB"/>
        </w:rPr>
        <w:t>Scand. J. Gastroenterol.</w:t>
      </w:r>
      <w:r w:rsidRPr="00941236">
        <w:rPr>
          <w:szCs w:val="28"/>
          <w:lang w:val="en-US"/>
        </w:rPr>
        <w:t xml:space="preserve"> </w:t>
      </w:r>
      <w:r>
        <w:rPr>
          <w:szCs w:val="28"/>
          <w:lang w:val="en-GB"/>
        </w:rPr>
        <w:t>– 1991.</w:t>
      </w:r>
      <w:r w:rsidRPr="00941236">
        <w:rPr>
          <w:szCs w:val="28"/>
          <w:lang w:val="en-US"/>
        </w:rPr>
        <w:t xml:space="preserve"> </w:t>
      </w:r>
      <w:r>
        <w:rPr>
          <w:szCs w:val="28"/>
          <w:lang w:val="en-GB"/>
        </w:rPr>
        <w:t>– Vol.</w:t>
      </w:r>
      <w:r w:rsidRPr="00941236">
        <w:rPr>
          <w:szCs w:val="28"/>
          <w:lang w:val="en-US"/>
        </w:rPr>
        <w:t xml:space="preserve"> </w:t>
      </w:r>
      <w:r>
        <w:rPr>
          <w:szCs w:val="28"/>
          <w:lang w:val="en-GB"/>
        </w:rPr>
        <w:t>188.</w:t>
      </w:r>
      <w:r w:rsidRPr="00941236">
        <w:rPr>
          <w:szCs w:val="28"/>
          <w:lang w:val="en-US"/>
        </w:rPr>
        <w:t xml:space="preserve"> </w:t>
      </w:r>
      <w:r>
        <w:rPr>
          <w:szCs w:val="28"/>
          <w:lang w:val="en-GB"/>
        </w:rPr>
        <w:t>– P. 69–72.</w:t>
      </w:r>
    </w:p>
    <w:p w:rsidR="00941236" w:rsidRPr="00941236" w:rsidRDefault="00941236" w:rsidP="00941236">
      <w:pPr>
        <w:pStyle w:val="affffffff5"/>
        <w:widowControl w:val="0"/>
        <w:rPr>
          <w:b/>
          <w:szCs w:val="28"/>
          <w:lang w:val="en-US"/>
        </w:rPr>
      </w:pPr>
      <w:r>
        <w:rPr>
          <w:b/>
          <w:szCs w:val="28"/>
          <w:lang w:val="en-GB"/>
        </w:rPr>
        <w:t>3</w:t>
      </w:r>
      <w:r w:rsidRPr="00941236">
        <w:rPr>
          <w:b/>
          <w:szCs w:val="28"/>
          <w:lang w:val="en-US"/>
        </w:rPr>
        <w:t>55</w:t>
      </w:r>
      <w:r>
        <w:rPr>
          <w:b/>
          <w:szCs w:val="28"/>
          <w:lang w:val="en-GB"/>
        </w:rPr>
        <w:t xml:space="preserve">. Montalto G. Le emergenze mediche della pancreatite acuta </w:t>
      </w:r>
      <w:r w:rsidRPr="00941236">
        <w:rPr>
          <w:b/>
          <w:szCs w:val="28"/>
          <w:lang w:val="en-US"/>
        </w:rPr>
        <w:t xml:space="preserve">/ </w:t>
      </w:r>
      <w:r>
        <w:rPr>
          <w:b/>
          <w:szCs w:val="28"/>
          <w:lang w:val="en-GB"/>
        </w:rPr>
        <w:t>G.</w:t>
      </w:r>
      <w:r w:rsidRPr="00941236">
        <w:rPr>
          <w:b/>
          <w:szCs w:val="28"/>
          <w:lang w:val="en-US"/>
        </w:rPr>
        <w:t xml:space="preserve"> </w:t>
      </w:r>
      <w:r>
        <w:rPr>
          <w:b/>
          <w:szCs w:val="28"/>
          <w:lang w:val="en-GB"/>
        </w:rPr>
        <w:t>Montalto, M.</w:t>
      </w:r>
      <w:r w:rsidRPr="00941236">
        <w:rPr>
          <w:b/>
          <w:szCs w:val="28"/>
          <w:lang w:val="en-US"/>
        </w:rPr>
        <w:t xml:space="preserve"> </w:t>
      </w:r>
      <w:r>
        <w:rPr>
          <w:b/>
          <w:szCs w:val="28"/>
          <w:lang w:val="en-GB"/>
        </w:rPr>
        <w:t>Soresi, A.</w:t>
      </w:r>
      <w:r w:rsidRPr="00941236">
        <w:rPr>
          <w:b/>
          <w:szCs w:val="28"/>
          <w:lang w:val="en-US"/>
        </w:rPr>
        <w:t xml:space="preserve"> </w:t>
      </w:r>
      <w:r>
        <w:rPr>
          <w:b/>
          <w:szCs w:val="28"/>
          <w:lang w:val="en-GB"/>
        </w:rPr>
        <w:t>Carroccio, A.</w:t>
      </w:r>
      <w:r w:rsidRPr="00941236">
        <w:rPr>
          <w:b/>
          <w:szCs w:val="28"/>
          <w:lang w:val="en-US"/>
        </w:rPr>
        <w:t xml:space="preserve"> </w:t>
      </w:r>
      <w:r>
        <w:rPr>
          <w:b/>
          <w:szCs w:val="28"/>
          <w:lang w:val="en-GB"/>
        </w:rPr>
        <w:t>Notarbartolo //</w:t>
      </w:r>
      <w:r w:rsidRPr="00941236">
        <w:rPr>
          <w:b/>
          <w:szCs w:val="28"/>
          <w:lang w:val="en-US"/>
        </w:rPr>
        <w:t xml:space="preserve"> </w:t>
      </w:r>
      <w:r>
        <w:rPr>
          <w:b/>
          <w:szCs w:val="28"/>
          <w:lang w:val="en-GB"/>
        </w:rPr>
        <w:t>Minerwa. Med.</w:t>
      </w:r>
      <w:r w:rsidRPr="00941236">
        <w:rPr>
          <w:b/>
          <w:szCs w:val="28"/>
          <w:lang w:val="en-US"/>
        </w:rPr>
        <w:t xml:space="preserve"> </w:t>
      </w:r>
      <w:r>
        <w:rPr>
          <w:b/>
          <w:szCs w:val="28"/>
          <w:lang w:val="en-GB"/>
        </w:rPr>
        <w:t>– 1995.</w:t>
      </w:r>
      <w:r w:rsidRPr="00941236">
        <w:rPr>
          <w:b/>
          <w:szCs w:val="28"/>
          <w:lang w:val="en-US"/>
        </w:rPr>
        <w:t xml:space="preserve"> </w:t>
      </w:r>
      <w:r>
        <w:rPr>
          <w:b/>
          <w:szCs w:val="28"/>
          <w:lang w:val="en-GB"/>
        </w:rPr>
        <w:t>– Apr.</w:t>
      </w:r>
      <w:r w:rsidRPr="00941236">
        <w:rPr>
          <w:b/>
          <w:szCs w:val="28"/>
          <w:lang w:val="en-US"/>
        </w:rPr>
        <w:t xml:space="preserve"> </w:t>
      </w:r>
      <w:r>
        <w:rPr>
          <w:b/>
          <w:szCs w:val="28"/>
          <w:lang w:val="en-GB"/>
        </w:rPr>
        <w:t>– 86 (4).</w:t>
      </w:r>
      <w:r w:rsidRPr="00941236">
        <w:rPr>
          <w:b/>
          <w:szCs w:val="28"/>
          <w:lang w:val="en-US"/>
        </w:rPr>
        <w:t xml:space="preserve"> </w:t>
      </w:r>
      <w:r>
        <w:rPr>
          <w:b/>
          <w:szCs w:val="28"/>
          <w:lang w:val="en-GB"/>
        </w:rPr>
        <w:t>– Р. 137–142.</w:t>
      </w:r>
    </w:p>
    <w:p w:rsidR="00941236" w:rsidRDefault="00941236" w:rsidP="00941236">
      <w:pPr>
        <w:pStyle w:val="affffffff5"/>
        <w:widowControl w:val="0"/>
        <w:rPr>
          <w:b/>
          <w:szCs w:val="28"/>
          <w:lang w:val="en-US"/>
        </w:rPr>
      </w:pPr>
      <w:r w:rsidRPr="00941236">
        <w:rPr>
          <w:b/>
          <w:szCs w:val="28"/>
          <w:lang w:val="en-US"/>
        </w:rPr>
        <w:t xml:space="preserve">356. </w:t>
      </w:r>
      <w:r>
        <w:rPr>
          <w:b/>
          <w:szCs w:val="28"/>
          <w:lang w:val="en-US"/>
        </w:rPr>
        <w:t>Mortele K.</w:t>
      </w:r>
      <w:r w:rsidRPr="00941236">
        <w:rPr>
          <w:b/>
          <w:szCs w:val="28"/>
          <w:lang w:val="en-US"/>
        </w:rPr>
        <w:t xml:space="preserve"> </w:t>
      </w:r>
      <w:r>
        <w:rPr>
          <w:b/>
          <w:szCs w:val="28"/>
          <w:lang w:val="en-US"/>
        </w:rPr>
        <w:t>J. A Modified CK severity index for evaluating acute pancreatitis: i</w:t>
      </w:r>
      <w:r>
        <w:rPr>
          <w:b/>
          <w:szCs w:val="28"/>
          <w:lang w:val="en-US"/>
        </w:rPr>
        <w:t>m</w:t>
      </w:r>
      <w:r>
        <w:rPr>
          <w:b/>
          <w:szCs w:val="28"/>
          <w:lang w:val="en-US"/>
        </w:rPr>
        <w:t xml:space="preserve">provedcorrelation with patient outcome </w:t>
      </w:r>
      <w:r w:rsidRPr="00941236">
        <w:rPr>
          <w:b/>
          <w:szCs w:val="28"/>
          <w:lang w:val="en-US"/>
        </w:rPr>
        <w:t xml:space="preserve">/ </w:t>
      </w:r>
      <w:r>
        <w:rPr>
          <w:b/>
          <w:szCs w:val="28"/>
          <w:lang w:val="en-US"/>
        </w:rPr>
        <w:t>K.</w:t>
      </w:r>
      <w:r w:rsidRPr="00941236">
        <w:rPr>
          <w:b/>
          <w:szCs w:val="28"/>
          <w:lang w:val="en-US"/>
        </w:rPr>
        <w:t xml:space="preserve"> </w:t>
      </w:r>
      <w:r>
        <w:rPr>
          <w:b/>
          <w:szCs w:val="28"/>
          <w:lang w:val="en-US"/>
        </w:rPr>
        <w:t>J.</w:t>
      </w:r>
      <w:r w:rsidRPr="00941236">
        <w:rPr>
          <w:b/>
          <w:szCs w:val="28"/>
          <w:lang w:val="en-US"/>
        </w:rPr>
        <w:t xml:space="preserve"> </w:t>
      </w:r>
      <w:r>
        <w:rPr>
          <w:b/>
          <w:szCs w:val="28"/>
          <w:lang w:val="en-US"/>
        </w:rPr>
        <w:t>Mortele, W.</w:t>
      </w:r>
      <w:r w:rsidRPr="00941236">
        <w:rPr>
          <w:b/>
          <w:szCs w:val="28"/>
          <w:lang w:val="en-US"/>
        </w:rPr>
        <w:t xml:space="preserve"> </w:t>
      </w:r>
      <w:r>
        <w:rPr>
          <w:b/>
          <w:szCs w:val="28"/>
          <w:lang w:val="en-US"/>
        </w:rPr>
        <w:t>Wiesner, L.</w:t>
      </w:r>
      <w:r w:rsidRPr="00941236">
        <w:rPr>
          <w:b/>
          <w:szCs w:val="28"/>
          <w:lang w:val="en-US"/>
        </w:rPr>
        <w:t xml:space="preserve"> </w:t>
      </w:r>
      <w:r>
        <w:rPr>
          <w:b/>
          <w:szCs w:val="28"/>
          <w:lang w:val="en-US"/>
        </w:rPr>
        <w:t xml:space="preserve">Intriere </w:t>
      </w:r>
      <w:r w:rsidRPr="00941236">
        <w:rPr>
          <w:b/>
          <w:szCs w:val="28"/>
          <w:lang w:val="en-US"/>
        </w:rPr>
        <w:t>[</w:t>
      </w:r>
      <w:r>
        <w:rPr>
          <w:b/>
          <w:szCs w:val="28"/>
          <w:lang w:val="en-US"/>
        </w:rPr>
        <w:t>at all.</w:t>
      </w:r>
      <w:r w:rsidRPr="00941236">
        <w:rPr>
          <w:b/>
          <w:szCs w:val="28"/>
          <w:lang w:val="en-US"/>
        </w:rPr>
        <w:t>]</w:t>
      </w:r>
      <w:r>
        <w:rPr>
          <w:b/>
          <w:szCs w:val="28"/>
          <w:lang w:val="en-US"/>
        </w:rPr>
        <w:t xml:space="preserve"> //</w:t>
      </w:r>
      <w:r w:rsidRPr="00941236">
        <w:rPr>
          <w:b/>
          <w:szCs w:val="28"/>
          <w:lang w:val="en-US"/>
        </w:rPr>
        <w:t xml:space="preserve"> </w:t>
      </w:r>
      <w:r>
        <w:rPr>
          <w:b/>
          <w:szCs w:val="28"/>
          <w:lang w:val="en-US"/>
        </w:rPr>
        <w:t>Am. J. R</w:t>
      </w:r>
      <w:r>
        <w:rPr>
          <w:b/>
          <w:szCs w:val="28"/>
          <w:lang w:val="en-US"/>
        </w:rPr>
        <w:t>o</w:t>
      </w:r>
      <w:r>
        <w:rPr>
          <w:b/>
          <w:szCs w:val="28"/>
          <w:lang w:val="en-US"/>
        </w:rPr>
        <w:t>entgenol.</w:t>
      </w:r>
      <w:r w:rsidRPr="00941236">
        <w:rPr>
          <w:b/>
          <w:szCs w:val="28"/>
          <w:lang w:val="en-US"/>
        </w:rPr>
        <w:t xml:space="preserve"> </w:t>
      </w:r>
      <w:r>
        <w:rPr>
          <w:b/>
          <w:szCs w:val="28"/>
          <w:lang w:val="en-US"/>
        </w:rPr>
        <w:t>– 2004.</w:t>
      </w:r>
      <w:r w:rsidRPr="00941236">
        <w:rPr>
          <w:b/>
          <w:szCs w:val="28"/>
          <w:lang w:val="en-US"/>
        </w:rPr>
        <w:t xml:space="preserve"> </w:t>
      </w:r>
      <w:r>
        <w:rPr>
          <w:b/>
          <w:szCs w:val="28"/>
          <w:lang w:val="en-US"/>
        </w:rPr>
        <w:t>– Nov.</w:t>
      </w:r>
      <w:r w:rsidRPr="00941236">
        <w:rPr>
          <w:b/>
          <w:szCs w:val="28"/>
          <w:lang w:val="en-US"/>
        </w:rPr>
        <w:t xml:space="preserve"> </w:t>
      </w:r>
      <w:r>
        <w:rPr>
          <w:b/>
          <w:szCs w:val="28"/>
          <w:lang w:val="en-US"/>
        </w:rPr>
        <w:t>– 183 (5).</w:t>
      </w:r>
      <w:r w:rsidRPr="00941236">
        <w:rPr>
          <w:b/>
          <w:szCs w:val="28"/>
          <w:lang w:val="en-US"/>
        </w:rPr>
        <w:t xml:space="preserve"> </w:t>
      </w:r>
      <w:r>
        <w:rPr>
          <w:b/>
          <w:szCs w:val="28"/>
          <w:lang w:val="en-US"/>
        </w:rPr>
        <w:t>– P. 1261–1265.</w:t>
      </w:r>
    </w:p>
    <w:p w:rsidR="00941236" w:rsidRPr="00941236" w:rsidRDefault="00941236" w:rsidP="00941236">
      <w:pPr>
        <w:widowControl w:val="0"/>
        <w:spacing w:line="360" w:lineRule="auto"/>
        <w:jc w:val="both"/>
        <w:rPr>
          <w:rFonts w:eastAsia="MS Mincho"/>
          <w:szCs w:val="28"/>
          <w:lang w:val="en-US"/>
        </w:rPr>
      </w:pPr>
      <w:r w:rsidRPr="00941236">
        <w:rPr>
          <w:szCs w:val="28"/>
          <w:lang w:val="en-US"/>
        </w:rPr>
        <w:t xml:space="preserve">357. </w:t>
      </w:r>
      <w:r>
        <w:rPr>
          <w:rFonts w:eastAsia="MS Mincho"/>
          <w:szCs w:val="28"/>
          <w:lang w:val="en-GB"/>
        </w:rPr>
        <w:t>Napolitano L.</w:t>
      </w:r>
      <w:r w:rsidRPr="00941236">
        <w:rPr>
          <w:rFonts w:eastAsia="MS Mincho"/>
          <w:szCs w:val="28"/>
          <w:lang w:val="en-US"/>
        </w:rPr>
        <w:t xml:space="preserve"> </w:t>
      </w:r>
      <w:r>
        <w:rPr>
          <w:rFonts w:eastAsia="MS Mincho"/>
          <w:szCs w:val="28"/>
          <w:lang w:val="en-GB"/>
        </w:rPr>
        <w:t xml:space="preserve">M. Pulmonary consequences of acute pancreatitis: critical role of the neutrophil </w:t>
      </w:r>
      <w:r w:rsidRPr="00941236">
        <w:rPr>
          <w:rFonts w:eastAsia="MS Mincho"/>
          <w:szCs w:val="28"/>
          <w:lang w:val="en-US"/>
        </w:rPr>
        <w:t xml:space="preserve">/ </w:t>
      </w:r>
      <w:r>
        <w:rPr>
          <w:rFonts w:eastAsia="MS Mincho"/>
          <w:szCs w:val="28"/>
          <w:lang w:val="en-GB"/>
        </w:rPr>
        <w:t>L.</w:t>
      </w:r>
      <w:r w:rsidRPr="00941236">
        <w:rPr>
          <w:rFonts w:eastAsia="MS Mincho"/>
          <w:szCs w:val="28"/>
          <w:lang w:val="en-US"/>
        </w:rPr>
        <w:t xml:space="preserve"> </w:t>
      </w:r>
      <w:r>
        <w:rPr>
          <w:rFonts w:eastAsia="MS Mincho"/>
          <w:szCs w:val="28"/>
          <w:lang w:val="en-GB"/>
        </w:rPr>
        <w:t>M. Napolitano //</w:t>
      </w:r>
      <w:r w:rsidRPr="00941236">
        <w:rPr>
          <w:rFonts w:eastAsia="MS Mincho"/>
          <w:szCs w:val="28"/>
          <w:lang w:val="en-US"/>
        </w:rPr>
        <w:t xml:space="preserve"> </w:t>
      </w:r>
      <w:r>
        <w:rPr>
          <w:rFonts w:eastAsia="MS Mincho"/>
          <w:szCs w:val="28"/>
          <w:lang w:val="en-GB"/>
        </w:rPr>
        <w:t>Crit Care Med.</w:t>
      </w:r>
      <w:r w:rsidRPr="00941236">
        <w:rPr>
          <w:rFonts w:eastAsia="MS Mincho"/>
          <w:szCs w:val="28"/>
          <w:lang w:val="en-US"/>
        </w:rPr>
        <w:t xml:space="preserve"> </w:t>
      </w:r>
      <w:r>
        <w:rPr>
          <w:rFonts w:eastAsia="MS Mincho"/>
          <w:szCs w:val="28"/>
          <w:lang w:val="en-GB"/>
        </w:rPr>
        <w:t>– 2002.</w:t>
      </w:r>
      <w:r w:rsidRPr="00941236">
        <w:rPr>
          <w:rFonts w:eastAsia="MS Mincho"/>
          <w:szCs w:val="28"/>
          <w:lang w:val="en-US"/>
        </w:rPr>
        <w:t xml:space="preserve"> </w:t>
      </w:r>
      <w:r>
        <w:rPr>
          <w:rFonts w:eastAsia="MS Mincho"/>
          <w:szCs w:val="28"/>
          <w:lang w:val="en-GB"/>
        </w:rPr>
        <w:t>– Sep.</w:t>
      </w:r>
      <w:r w:rsidRPr="00941236">
        <w:rPr>
          <w:rFonts w:eastAsia="MS Mincho"/>
          <w:szCs w:val="28"/>
          <w:lang w:val="en-US"/>
        </w:rPr>
        <w:t xml:space="preserve"> </w:t>
      </w:r>
      <w:r>
        <w:rPr>
          <w:rFonts w:eastAsia="MS Mincho"/>
          <w:szCs w:val="28"/>
          <w:lang w:val="en-GB"/>
        </w:rPr>
        <w:t>– 30</w:t>
      </w:r>
      <w:r w:rsidRPr="00941236">
        <w:rPr>
          <w:rFonts w:eastAsia="MS Mincho"/>
          <w:szCs w:val="28"/>
          <w:lang w:val="en-US"/>
        </w:rPr>
        <w:t xml:space="preserve"> </w:t>
      </w:r>
      <w:r>
        <w:rPr>
          <w:rFonts w:eastAsia="MS Mincho"/>
          <w:szCs w:val="28"/>
          <w:lang w:val="en-GB"/>
        </w:rPr>
        <w:t>(9).</w:t>
      </w:r>
      <w:r w:rsidRPr="00941236">
        <w:rPr>
          <w:rFonts w:eastAsia="MS Mincho"/>
          <w:szCs w:val="28"/>
          <w:lang w:val="en-US"/>
        </w:rPr>
        <w:t xml:space="preserve"> </w:t>
      </w:r>
      <w:r>
        <w:rPr>
          <w:rFonts w:eastAsia="MS Mincho"/>
          <w:szCs w:val="28"/>
          <w:lang w:val="en-GB"/>
        </w:rPr>
        <w:t>– Р. 2158–2159.</w:t>
      </w:r>
    </w:p>
    <w:p w:rsidR="00941236" w:rsidRPr="00941236" w:rsidRDefault="00941236" w:rsidP="00941236">
      <w:pPr>
        <w:widowControl w:val="0"/>
        <w:spacing w:line="360" w:lineRule="auto"/>
        <w:jc w:val="both"/>
        <w:rPr>
          <w:szCs w:val="28"/>
          <w:lang w:val="en-US"/>
        </w:rPr>
      </w:pPr>
      <w:r w:rsidRPr="00941236">
        <w:rPr>
          <w:szCs w:val="28"/>
          <w:lang w:val="en-US"/>
        </w:rPr>
        <w:t xml:space="preserve">358. </w:t>
      </w:r>
      <w:r>
        <w:rPr>
          <w:rFonts w:eastAsia="MS Mincho"/>
          <w:szCs w:val="28"/>
          <w:lang w:val="en-GB"/>
        </w:rPr>
        <w:t>Napolitano L.</w:t>
      </w:r>
      <w:r w:rsidRPr="00941236">
        <w:rPr>
          <w:rFonts w:eastAsia="MS Mincho"/>
          <w:szCs w:val="28"/>
          <w:lang w:val="en-US"/>
        </w:rPr>
        <w:t xml:space="preserve"> </w:t>
      </w:r>
      <w:r>
        <w:rPr>
          <w:rFonts w:eastAsia="MS Mincho"/>
          <w:szCs w:val="28"/>
          <w:lang w:val="en-GB"/>
        </w:rPr>
        <w:t xml:space="preserve">M. Pulmonary consequences of acute pancreatitis: critical role of the neutrophil </w:t>
      </w:r>
      <w:r w:rsidRPr="00941236">
        <w:rPr>
          <w:rFonts w:eastAsia="MS Mincho"/>
          <w:szCs w:val="28"/>
          <w:lang w:val="en-US"/>
        </w:rPr>
        <w:t xml:space="preserve">/ </w:t>
      </w:r>
      <w:r>
        <w:rPr>
          <w:rFonts w:eastAsia="MS Mincho"/>
          <w:szCs w:val="28"/>
          <w:lang w:val="en-GB"/>
        </w:rPr>
        <w:t>L.</w:t>
      </w:r>
      <w:r w:rsidRPr="00941236">
        <w:rPr>
          <w:rFonts w:eastAsia="MS Mincho"/>
          <w:szCs w:val="28"/>
          <w:lang w:val="en-US"/>
        </w:rPr>
        <w:t xml:space="preserve"> </w:t>
      </w:r>
      <w:r>
        <w:rPr>
          <w:rFonts w:eastAsia="MS Mincho"/>
          <w:szCs w:val="28"/>
          <w:lang w:val="en-GB"/>
        </w:rPr>
        <w:t>M.</w:t>
      </w:r>
      <w:r w:rsidRPr="00941236">
        <w:rPr>
          <w:rFonts w:eastAsia="MS Mincho"/>
          <w:szCs w:val="28"/>
          <w:lang w:val="en-US"/>
        </w:rPr>
        <w:t xml:space="preserve"> </w:t>
      </w:r>
      <w:r>
        <w:rPr>
          <w:rFonts w:eastAsia="MS Mincho"/>
          <w:szCs w:val="28"/>
          <w:lang w:val="en-GB"/>
        </w:rPr>
        <w:t>Napolitano //</w:t>
      </w:r>
      <w:r w:rsidRPr="00941236">
        <w:rPr>
          <w:rFonts w:eastAsia="MS Mincho"/>
          <w:szCs w:val="28"/>
          <w:lang w:val="en-US"/>
        </w:rPr>
        <w:t xml:space="preserve"> </w:t>
      </w:r>
      <w:r>
        <w:rPr>
          <w:rFonts w:eastAsia="MS Mincho"/>
          <w:szCs w:val="28"/>
          <w:lang w:val="en-GB"/>
        </w:rPr>
        <w:t>Crit Care Med.</w:t>
      </w:r>
      <w:r w:rsidRPr="00941236">
        <w:rPr>
          <w:rFonts w:eastAsia="MS Mincho"/>
          <w:szCs w:val="28"/>
          <w:lang w:val="en-US"/>
        </w:rPr>
        <w:t xml:space="preserve"> </w:t>
      </w:r>
      <w:r>
        <w:rPr>
          <w:rFonts w:eastAsia="MS Mincho"/>
          <w:szCs w:val="28"/>
          <w:lang w:val="en-GB"/>
        </w:rPr>
        <w:t>– 2002.</w:t>
      </w:r>
      <w:r w:rsidRPr="00941236">
        <w:rPr>
          <w:rFonts w:eastAsia="MS Mincho"/>
          <w:szCs w:val="28"/>
          <w:lang w:val="en-US"/>
        </w:rPr>
        <w:t xml:space="preserve"> </w:t>
      </w:r>
      <w:r>
        <w:rPr>
          <w:rFonts w:eastAsia="MS Mincho"/>
          <w:szCs w:val="28"/>
          <w:lang w:val="en-GB"/>
        </w:rPr>
        <w:t>– Sep.</w:t>
      </w:r>
      <w:r w:rsidRPr="00941236">
        <w:rPr>
          <w:rFonts w:eastAsia="MS Mincho"/>
          <w:szCs w:val="28"/>
          <w:lang w:val="en-US"/>
        </w:rPr>
        <w:t xml:space="preserve"> </w:t>
      </w:r>
      <w:r>
        <w:rPr>
          <w:rFonts w:eastAsia="MS Mincho"/>
          <w:szCs w:val="28"/>
          <w:lang w:val="en-GB"/>
        </w:rPr>
        <w:t>– 30</w:t>
      </w:r>
      <w:r w:rsidRPr="00941236">
        <w:rPr>
          <w:rFonts w:eastAsia="MS Mincho"/>
          <w:szCs w:val="28"/>
          <w:lang w:val="en-US"/>
        </w:rPr>
        <w:t xml:space="preserve"> </w:t>
      </w:r>
      <w:r>
        <w:rPr>
          <w:rFonts w:eastAsia="MS Mincho"/>
          <w:szCs w:val="28"/>
          <w:lang w:val="en-GB"/>
        </w:rPr>
        <w:t>(9).</w:t>
      </w:r>
      <w:r w:rsidRPr="00941236">
        <w:rPr>
          <w:rFonts w:eastAsia="MS Mincho"/>
          <w:szCs w:val="28"/>
          <w:lang w:val="en-US"/>
        </w:rPr>
        <w:t xml:space="preserve"> </w:t>
      </w:r>
      <w:r>
        <w:rPr>
          <w:rFonts w:eastAsia="MS Mincho"/>
          <w:szCs w:val="28"/>
          <w:lang w:val="en-GB"/>
        </w:rPr>
        <w:t>– Р. 2158–2159.</w:t>
      </w:r>
    </w:p>
    <w:p w:rsidR="00941236" w:rsidRDefault="00941236" w:rsidP="00941236">
      <w:pPr>
        <w:widowControl w:val="0"/>
        <w:spacing w:line="360" w:lineRule="auto"/>
        <w:jc w:val="both"/>
        <w:rPr>
          <w:rFonts w:eastAsia="MS Mincho"/>
          <w:szCs w:val="28"/>
          <w:lang w:val="en-GB"/>
        </w:rPr>
      </w:pPr>
      <w:r w:rsidRPr="00941236">
        <w:rPr>
          <w:szCs w:val="28"/>
          <w:lang w:val="en-US"/>
        </w:rPr>
        <w:t xml:space="preserve">359. </w:t>
      </w:r>
      <w:r>
        <w:rPr>
          <w:rFonts w:eastAsia="MS Mincho"/>
          <w:szCs w:val="28"/>
          <w:lang w:val="en-GB"/>
        </w:rPr>
        <w:t>Nemeth A.</w:t>
      </w:r>
      <w:r w:rsidRPr="00941236">
        <w:rPr>
          <w:rFonts w:eastAsia="MS Mincho"/>
          <w:szCs w:val="28"/>
          <w:lang w:val="en-US"/>
        </w:rPr>
        <w:t xml:space="preserve"> </w:t>
      </w:r>
      <w:r>
        <w:rPr>
          <w:rFonts w:eastAsia="MS Mincho"/>
          <w:szCs w:val="28"/>
          <w:lang w:val="en-GB"/>
        </w:rPr>
        <w:t xml:space="preserve">M. Somatostatin in the treatment of pancreatic diseases </w:t>
      </w:r>
      <w:r w:rsidRPr="00941236">
        <w:rPr>
          <w:rFonts w:eastAsia="MS Mincho"/>
          <w:szCs w:val="28"/>
          <w:lang w:val="en-US"/>
        </w:rPr>
        <w:t xml:space="preserve">/ </w:t>
      </w:r>
      <w:r>
        <w:rPr>
          <w:rFonts w:eastAsia="MS Mincho"/>
          <w:szCs w:val="28"/>
          <w:lang w:val="en-GB"/>
        </w:rPr>
        <w:t>A.</w:t>
      </w:r>
      <w:r w:rsidRPr="00941236">
        <w:rPr>
          <w:rFonts w:eastAsia="MS Mincho"/>
          <w:szCs w:val="28"/>
          <w:lang w:val="en-US"/>
        </w:rPr>
        <w:t xml:space="preserve"> </w:t>
      </w:r>
      <w:r>
        <w:rPr>
          <w:rFonts w:eastAsia="MS Mincho"/>
          <w:szCs w:val="28"/>
          <w:lang w:val="en-GB"/>
        </w:rPr>
        <w:t>M. Nemeth //</w:t>
      </w:r>
      <w:r w:rsidRPr="00941236">
        <w:rPr>
          <w:rFonts w:eastAsia="MS Mincho"/>
          <w:szCs w:val="28"/>
          <w:lang w:val="en-US"/>
        </w:rPr>
        <w:t xml:space="preserve"> </w:t>
      </w:r>
      <w:r>
        <w:rPr>
          <w:rFonts w:eastAsia="MS Mincho"/>
          <w:szCs w:val="28"/>
          <w:lang w:val="en-GB"/>
        </w:rPr>
        <w:t>Orv Hetil.</w:t>
      </w:r>
      <w:r w:rsidRPr="00941236">
        <w:rPr>
          <w:rFonts w:eastAsia="MS Mincho"/>
          <w:szCs w:val="28"/>
          <w:lang w:val="en-US"/>
        </w:rPr>
        <w:t xml:space="preserve"> </w:t>
      </w:r>
      <w:r>
        <w:rPr>
          <w:rFonts w:eastAsia="MS Mincho"/>
          <w:szCs w:val="28"/>
          <w:lang w:val="en-GB"/>
        </w:rPr>
        <w:t>– 2002.</w:t>
      </w:r>
      <w:r w:rsidRPr="00941236">
        <w:rPr>
          <w:rFonts w:eastAsia="MS Mincho"/>
          <w:szCs w:val="28"/>
          <w:lang w:val="en-US"/>
        </w:rPr>
        <w:t xml:space="preserve"> </w:t>
      </w:r>
      <w:r>
        <w:rPr>
          <w:rFonts w:eastAsia="MS Mincho"/>
          <w:szCs w:val="28"/>
          <w:lang w:val="en-GB"/>
        </w:rPr>
        <w:t>– May.</w:t>
      </w:r>
      <w:r w:rsidRPr="00941236">
        <w:rPr>
          <w:rFonts w:eastAsia="MS Mincho"/>
          <w:szCs w:val="28"/>
          <w:lang w:val="en-US"/>
        </w:rPr>
        <w:t xml:space="preserve"> </w:t>
      </w:r>
      <w:r>
        <w:rPr>
          <w:rFonts w:eastAsia="MS Mincho"/>
          <w:szCs w:val="28"/>
          <w:lang w:val="en-GB"/>
        </w:rPr>
        <w:t>– 12;</w:t>
      </w:r>
      <w:r w:rsidRPr="00941236">
        <w:rPr>
          <w:rFonts w:eastAsia="MS Mincho"/>
          <w:szCs w:val="28"/>
          <w:lang w:val="en-US"/>
        </w:rPr>
        <w:t xml:space="preserve"> </w:t>
      </w:r>
      <w:r>
        <w:rPr>
          <w:rFonts w:eastAsia="MS Mincho"/>
          <w:szCs w:val="28"/>
          <w:lang w:val="en-GB"/>
        </w:rPr>
        <w:t>143</w:t>
      </w:r>
      <w:r w:rsidRPr="00941236">
        <w:rPr>
          <w:rFonts w:eastAsia="MS Mincho"/>
          <w:szCs w:val="28"/>
          <w:lang w:val="en-US"/>
        </w:rPr>
        <w:t xml:space="preserve"> </w:t>
      </w:r>
      <w:r>
        <w:rPr>
          <w:rFonts w:eastAsia="MS Mincho"/>
          <w:szCs w:val="28"/>
          <w:lang w:val="en-GB"/>
        </w:rPr>
        <w:t>(19 Suppl).</w:t>
      </w:r>
      <w:r w:rsidRPr="00941236">
        <w:rPr>
          <w:rFonts w:eastAsia="MS Mincho"/>
          <w:szCs w:val="28"/>
          <w:lang w:val="en-US"/>
        </w:rPr>
        <w:t xml:space="preserve"> </w:t>
      </w:r>
      <w:r>
        <w:rPr>
          <w:rFonts w:eastAsia="MS Mincho"/>
          <w:szCs w:val="28"/>
          <w:lang w:val="en-GB"/>
        </w:rPr>
        <w:t>– Р. 1099–1108.</w:t>
      </w:r>
    </w:p>
    <w:p w:rsidR="00941236" w:rsidRDefault="00941236" w:rsidP="00941236">
      <w:pPr>
        <w:widowControl w:val="0"/>
        <w:spacing w:line="360" w:lineRule="auto"/>
        <w:jc w:val="both"/>
        <w:rPr>
          <w:szCs w:val="28"/>
          <w:lang w:val="en-US"/>
        </w:rPr>
      </w:pPr>
      <w:r w:rsidRPr="00941236">
        <w:rPr>
          <w:szCs w:val="28"/>
          <w:lang w:val="en-US"/>
        </w:rPr>
        <w:t>360. Nikou G. C. The significance of the dosage adjustment of octreotide in the treatment of acute pancreatitis of moderate severity / G. C. Nikou, T. P. Arnaoutis, E. J. Giamarellos-Bourboulis [</w:t>
      </w:r>
      <w:r>
        <w:rPr>
          <w:szCs w:val="28"/>
          <w:lang w:val="en-US"/>
        </w:rPr>
        <w:t>at all.</w:t>
      </w:r>
      <w:r w:rsidRPr="00941236">
        <w:rPr>
          <w:szCs w:val="28"/>
          <w:lang w:val="en-US"/>
        </w:rPr>
        <w:t xml:space="preserve">] // Hepatogastroenterology. – 2001. – Nov-Dec. – </w:t>
      </w:r>
      <w:r>
        <w:rPr>
          <w:szCs w:val="28"/>
          <w:lang w:val="en-US"/>
        </w:rPr>
        <w:t>Vol.</w:t>
      </w:r>
      <w:r w:rsidRPr="00941236">
        <w:rPr>
          <w:szCs w:val="28"/>
          <w:lang w:val="en-US"/>
        </w:rPr>
        <w:t xml:space="preserve"> 48</w:t>
      </w:r>
      <w:r>
        <w:rPr>
          <w:szCs w:val="28"/>
          <w:lang w:val="en-US"/>
        </w:rPr>
        <w:t>,</w:t>
      </w:r>
      <w:r w:rsidRPr="00941236">
        <w:rPr>
          <w:szCs w:val="28"/>
          <w:lang w:val="en-US"/>
        </w:rPr>
        <w:t xml:space="preserve"> № 42. – </w:t>
      </w:r>
      <w:r>
        <w:rPr>
          <w:szCs w:val="28"/>
          <w:lang w:val="en-US"/>
        </w:rPr>
        <w:t xml:space="preserve">P. </w:t>
      </w:r>
      <w:r w:rsidRPr="00941236">
        <w:rPr>
          <w:szCs w:val="28"/>
          <w:lang w:val="en-US"/>
        </w:rPr>
        <w:t>1754–1757.</w:t>
      </w:r>
    </w:p>
    <w:p w:rsidR="00941236" w:rsidRDefault="00941236" w:rsidP="00941236">
      <w:pPr>
        <w:widowControl w:val="0"/>
        <w:spacing w:line="360" w:lineRule="auto"/>
        <w:jc w:val="both"/>
        <w:rPr>
          <w:szCs w:val="28"/>
          <w:lang w:val="en-US"/>
        </w:rPr>
      </w:pPr>
      <w:r w:rsidRPr="00941236">
        <w:rPr>
          <w:szCs w:val="28"/>
          <w:lang w:val="en-US"/>
        </w:rPr>
        <w:t>361</w:t>
      </w:r>
      <w:r>
        <w:rPr>
          <w:szCs w:val="28"/>
          <w:lang w:val="en-US"/>
        </w:rPr>
        <w:t>. Obermaier R. Ischemia/reperfusion</w:t>
      </w:r>
      <w:r w:rsidRPr="00941236">
        <w:rPr>
          <w:szCs w:val="28"/>
          <w:lang w:val="en-US"/>
        </w:rPr>
        <w:t>-</w:t>
      </w:r>
      <w:r>
        <w:rPr>
          <w:szCs w:val="28"/>
          <w:lang w:val="en-US"/>
        </w:rPr>
        <w:t>induced pa</w:t>
      </w:r>
      <w:r>
        <w:rPr>
          <w:szCs w:val="28"/>
          <w:lang w:val="en-US"/>
        </w:rPr>
        <w:t>n</w:t>
      </w:r>
      <w:r>
        <w:rPr>
          <w:szCs w:val="28"/>
          <w:lang w:val="en-US"/>
        </w:rPr>
        <w:t>creatitis in rets: a new model of complete normothermic in situ ischemia of a pancreatic tail</w:t>
      </w:r>
      <w:r w:rsidRPr="00941236">
        <w:rPr>
          <w:szCs w:val="28"/>
          <w:lang w:val="en-US"/>
        </w:rPr>
        <w:t>-</w:t>
      </w:r>
      <w:r>
        <w:rPr>
          <w:szCs w:val="28"/>
          <w:lang w:val="en-US"/>
        </w:rPr>
        <w:t xml:space="preserve">segment </w:t>
      </w:r>
      <w:r w:rsidRPr="00941236">
        <w:rPr>
          <w:szCs w:val="28"/>
          <w:lang w:val="en-US"/>
        </w:rPr>
        <w:t xml:space="preserve">/ </w:t>
      </w:r>
      <w:r>
        <w:rPr>
          <w:szCs w:val="28"/>
          <w:lang w:val="en-US"/>
        </w:rPr>
        <w:t>R.</w:t>
      </w:r>
      <w:r w:rsidRPr="00941236">
        <w:rPr>
          <w:szCs w:val="28"/>
          <w:lang w:val="en-US"/>
        </w:rPr>
        <w:t xml:space="preserve"> </w:t>
      </w:r>
      <w:r>
        <w:rPr>
          <w:szCs w:val="28"/>
          <w:lang w:val="en-US"/>
        </w:rPr>
        <w:t>Obermaier, S.</w:t>
      </w:r>
      <w:r w:rsidRPr="00941236">
        <w:rPr>
          <w:szCs w:val="28"/>
          <w:lang w:val="en-US"/>
        </w:rPr>
        <w:t xml:space="preserve"> </w:t>
      </w:r>
      <w:r>
        <w:rPr>
          <w:szCs w:val="28"/>
          <w:lang w:val="en-US"/>
        </w:rPr>
        <w:t>Benz, B.</w:t>
      </w:r>
      <w:r w:rsidRPr="00941236">
        <w:rPr>
          <w:szCs w:val="28"/>
          <w:lang w:val="en-US"/>
        </w:rPr>
        <w:t xml:space="preserve"> </w:t>
      </w:r>
      <w:r>
        <w:rPr>
          <w:szCs w:val="28"/>
          <w:lang w:val="en-US"/>
        </w:rPr>
        <w:t xml:space="preserve">Kortmann </w:t>
      </w:r>
      <w:r w:rsidRPr="00941236">
        <w:rPr>
          <w:szCs w:val="28"/>
          <w:lang w:val="en-US"/>
        </w:rPr>
        <w:t>[</w:t>
      </w:r>
      <w:r>
        <w:rPr>
          <w:szCs w:val="28"/>
          <w:lang w:val="en-US"/>
        </w:rPr>
        <w:t>et all.</w:t>
      </w:r>
      <w:r w:rsidRPr="00941236">
        <w:rPr>
          <w:szCs w:val="28"/>
          <w:lang w:val="en-US"/>
        </w:rPr>
        <w:t>]</w:t>
      </w:r>
      <w:r>
        <w:rPr>
          <w:szCs w:val="28"/>
          <w:lang w:val="en-US"/>
        </w:rPr>
        <w:t xml:space="preserve"> //</w:t>
      </w:r>
      <w:r w:rsidRPr="00941236">
        <w:rPr>
          <w:szCs w:val="28"/>
          <w:lang w:val="en-US"/>
        </w:rPr>
        <w:t xml:space="preserve"> </w:t>
      </w:r>
      <w:r>
        <w:rPr>
          <w:szCs w:val="28"/>
          <w:lang w:val="en-US"/>
        </w:rPr>
        <w:t>Clin. Exp. Med.</w:t>
      </w:r>
      <w:r w:rsidRPr="00941236">
        <w:rPr>
          <w:szCs w:val="28"/>
          <w:lang w:val="en-US"/>
        </w:rPr>
        <w:t xml:space="preserve"> </w:t>
      </w:r>
      <w:r>
        <w:rPr>
          <w:szCs w:val="28"/>
          <w:lang w:val="en-US"/>
        </w:rPr>
        <w:t>– 2001.</w:t>
      </w:r>
      <w:r w:rsidRPr="00941236">
        <w:rPr>
          <w:szCs w:val="28"/>
          <w:lang w:val="en-US"/>
        </w:rPr>
        <w:t xml:space="preserve"> </w:t>
      </w:r>
      <w:r>
        <w:rPr>
          <w:szCs w:val="28"/>
          <w:lang w:val="en-US"/>
        </w:rPr>
        <w:t>– Vol.</w:t>
      </w:r>
      <w:r w:rsidRPr="00941236">
        <w:rPr>
          <w:szCs w:val="28"/>
          <w:lang w:val="en-US"/>
        </w:rPr>
        <w:t xml:space="preserve"> </w:t>
      </w:r>
      <w:r>
        <w:rPr>
          <w:szCs w:val="28"/>
          <w:lang w:val="en-US"/>
        </w:rPr>
        <w:t>1.</w:t>
      </w:r>
      <w:r w:rsidRPr="00941236">
        <w:rPr>
          <w:szCs w:val="28"/>
          <w:lang w:val="en-US"/>
        </w:rPr>
        <w:t xml:space="preserve"> </w:t>
      </w:r>
      <w:r>
        <w:rPr>
          <w:szCs w:val="28"/>
          <w:lang w:val="en-US"/>
        </w:rPr>
        <w:t>– P.</w:t>
      </w:r>
      <w:r w:rsidRPr="00941236">
        <w:rPr>
          <w:szCs w:val="28"/>
          <w:lang w:val="en-US"/>
        </w:rPr>
        <w:t xml:space="preserve"> </w:t>
      </w:r>
      <w:r>
        <w:rPr>
          <w:szCs w:val="28"/>
          <w:lang w:val="en-US"/>
        </w:rPr>
        <w:t>51–59.</w:t>
      </w:r>
    </w:p>
    <w:p w:rsidR="00941236" w:rsidRDefault="00941236" w:rsidP="00941236">
      <w:pPr>
        <w:widowControl w:val="0"/>
        <w:spacing w:line="360" w:lineRule="auto"/>
        <w:jc w:val="both"/>
        <w:rPr>
          <w:rFonts w:eastAsia="MS Mincho"/>
          <w:szCs w:val="28"/>
          <w:lang w:val="en-GB"/>
        </w:rPr>
      </w:pPr>
      <w:r>
        <w:rPr>
          <w:rFonts w:eastAsia="MS Mincho"/>
          <w:szCs w:val="28"/>
          <w:lang w:val="en-GB"/>
        </w:rPr>
        <w:t>3</w:t>
      </w:r>
      <w:r w:rsidRPr="00941236">
        <w:rPr>
          <w:rFonts w:eastAsia="MS Mincho"/>
          <w:szCs w:val="28"/>
          <w:lang w:val="en-US"/>
        </w:rPr>
        <w:t>6</w:t>
      </w:r>
      <w:r>
        <w:rPr>
          <w:rFonts w:eastAsia="MS Mincho"/>
          <w:szCs w:val="28"/>
          <w:lang w:val="en-GB"/>
        </w:rPr>
        <w:t>2. O</w:t>
      </w:r>
      <w:r>
        <w:rPr>
          <w:rFonts w:eastAsia="MS Mincho"/>
          <w:szCs w:val="28"/>
          <w:lang w:val="en-US"/>
        </w:rPr>
        <w:t>ckenga</w:t>
      </w:r>
      <w:r>
        <w:rPr>
          <w:rFonts w:eastAsia="MS Mincho"/>
          <w:szCs w:val="28"/>
          <w:lang w:val="en-GB"/>
        </w:rPr>
        <w:t xml:space="preserve"> J. Effect of glutamine</w:t>
      </w:r>
      <w:r w:rsidRPr="00941236">
        <w:rPr>
          <w:rFonts w:eastAsia="MS Mincho"/>
          <w:szCs w:val="28"/>
          <w:lang w:val="en-US"/>
        </w:rPr>
        <w:t>-</w:t>
      </w:r>
      <w:r>
        <w:rPr>
          <w:rFonts w:eastAsia="MS Mincho"/>
          <w:szCs w:val="28"/>
          <w:lang w:val="en-GB"/>
        </w:rPr>
        <w:t>enriched total pa</w:t>
      </w:r>
      <w:r>
        <w:rPr>
          <w:rFonts w:eastAsia="MS Mincho"/>
          <w:szCs w:val="28"/>
          <w:lang w:val="en-GB"/>
        </w:rPr>
        <w:t>r</w:t>
      </w:r>
      <w:r>
        <w:rPr>
          <w:rFonts w:eastAsia="MS Mincho"/>
          <w:szCs w:val="28"/>
          <w:lang w:val="en-GB"/>
        </w:rPr>
        <w:t xml:space="preserve">enteral nutrition in patients with acute pancreatitis </w:t>
      </w:r>
      <w:r w:rsidRPr="00941236">
        <w:rPr>
          <w:rFonts w:eastAsia="MS Mincho"/>
          <w:szCs w:val="28"/>
          <w:lang w:val="en-US"/>
        </w:rPr>
        <w:t xml:space="preserve">/ </w:t>
      </w:r>
      <w:r>
        <w:rPr>
          <w:rFonts w:eastAsia="MS Mincho"/>
          <w:szCs w:val="28"/>
          <w:lang w:val="en-GB"/>
        </w:rPr>
        <w:t>J.</w:t>
      </w:r>
      <w:r w:rsidRPr="00941236">
        <w:rPr>
          <w:rFonts w:eastAsia="MS Mincho"/>
          <w:szCs w:val="28"/>
          <w:lang w:val="en-US"/>
        </w:rPr>
        <w:t xml:space="preserve"> </w:t>
      </w:r>
      <w:r>
        <w:rPr>
          <w:rFonts w:eastAsia="MS Mincho"/>
          <w:szCs w:val="28"/>
          <w:lang w:val="en-GB"/>
        </w:rPr>
        <w:t>O</w:t>
      </w:r>
      <w:r>
        <w:rPr>
          <w:rFonts w:eastAsia="MS Mincho"/>
          <w:szCs w:val="28"/>
          <w:lang w:val="en-US"/>
        </w:rPr>
        <w:t>ckenga</w:t>
      </w:r>
      <w:r>
        <w:rPr>
          <w:rFonts w:eastAsia="MS Mincho"/>
          <w:szCs w:val="28"/>
          <w:lang w:val="en-GB"/>
        </w:rPr>
        <w:t>, K.</w:t>
      </w:r>
      <w:r w:rsidRPr="00941236">
        <w:rPr>
          <w:rFonts w:eastAsia="MS Mincho"/>
          <w:szCs w:val="28"/>
          <w:lang w:val="en-US"/>
        </w:rPr>
        <w:t xml:space="preserve"> </w:t>
      </w:r>
      <w:r>
        <w:rPr>
          <w:rFonts w:eastAsia="MS Mincho"/>
          <w:szCs w:val="28"/>
          <w:lang w:val="en-GB"/>
        </w:rPr>
        <w:t>Borchert, K.</w:t>
      </w:r>
      <w:r w:rsidRPr="00941236">
        <w:rPr>
          <w:rFonts w:eastAsia="MS Mincho"/>
          <w:szCs w:val="28"/>
          <w:lang w:val="en-US"/>
        </w:rPr>
        <w:t xml:space="preserve"> </w:t>
      </w:r>
      <w:r>
        <w:rPr>
          <w:rFonts w:eastAsia="MS Mincho"/>
          <w:szCs w:val="28"/>
          <w:lang w:val="en-GB"/>
        </w:rPr>
        <w:t xml:space="preserve">Rifai </w:t>
      </w:r>
      <w:r w:rsidRPr="00941236">
        <w:rPr>
          <w:rFonts w:eastAsia="MS Mincho"/>
          <w:szCs w:val="28"/>
          <w:lang w:val="en-US"/>
        </w:rPr>
        <w:t>[</w:t>
      </w:r>
      <w:r>
        <w:rPr>
          <w:rFonts w:eastAsia="MS Mincho"/>
          <w:szCs w:val="28"/>
          <w:lang w:val="en-GB"/>
        </w:rPr>
        <w:t>at all.</w:t>
      </w:r>
      <w:r w:rsidRPr="00941236">
        <w:rPr>
          <w:rFonts w:eastAsia="MS Mincho"/>
          <w:szCs w:val="28"/>
          <w:lang w:val="en-US"/>
        </w:rPr>
        <w:t>]</w:t>
      </w:r>
      <w:r>
        <w:rPr>
          <w:rFonts w:eastAsia="MS Mincho"/>
          <w:szCs w:val="28"/>
          <w:lang w:val="en-GB"/>
        </w:rPr>
        <w:t xml:space="preserve"> </w:t>
      </w:r>
      <w:r w:rsidRPr="00941236">
        <w:rPr>
          <w:rFonts w:eastAsia="MS Mincho"/>
          <w:szCs w:val="28"/>
          <w:lang w:val="en-US"/>
        </w:rPr>
        <w:t xml:space="preserve">// </w:t>
      </w:r>
      <w:r>
        <w:rPr>
          <w:rFonts w:eastAsia="MS Mincho"/>
          <w:szCs w:val="28"/>
          <w:lang w:val="en-GB"/>
        </w:rPr>
        <w:t>Clin Nutr.</w:t>
      </w:r>
      <w:r w:rsidRPr="00941236">
        <w:rPr>
          <w:rFonts w:eastAsia="MS Mincho"/>
          <w:szCs w:val="28"/>
          <w:lang w:val="en-US"/>
        </w:rPr>
        <w:t xml:space="preserve"> </w:t>
      </w:r>
      <w:r>
        <w:rPr>
          <w:rFonts w:eastAsia="MS Mincho"/>
          <w:szCs w:val="28"/>
          <w:lang w:val="en-GB"/>
        </w:rPr>
        <w:t>– 2002.</w:t>
      </w:r>
      <w:r w:rsidRPr="00941236">
        <w:rPr>
          <w:rFonts w:eastAsia="MS Mincho"/>
          <w:szCs w:val="28"/>
          <w:lang w:val="en-US"/>
        </w:rPr>
        <w:t xml:space="preserve"> </w:t>
      </w:r>
      <w:r>
        <w:rPr>
          <w:rFonts w:eastAsia="MS Mincho"/>
          <w:szCs w:val="28"/>
          <w:lang w:val="en-GB"/>
        </w:rPr>
        <w:t>– Oct.</w:t>
      </w:r>
      <w:r w:rsidRPr="00941236">
        <w:rPr>
          <w:rFonts w:eastAsia="MS Mincho"/>
          <w:szCs w:val="28"/>
          <w:lang w:val="en-US"/>
        </w:rPr>
        <w:t xml:space="preserve"> </w:t>
      </w:r>
      <w:r>
        <w:rPr>
          <w:rFonts w:eastAsia="MS Mincho"/>
          <w:szCs w:val="28"/>
          <w:lang w:val="en-GB"/>
        </w:rPr>
        <w:t>– 21</w:t>
      </w:r>
      <w:r w:rsidRPr="00941236">
        <w:rPr>
          <w:rFonts w:eastAsia="MS Mincho"/>
          <w:szCs w:val="28"/>
          <w:lang w:val="en-US"/>
        </w:rPr>
        <w:t xml:space="preserve"> </w:t>
      </w:r>
      <w:r>
        <w:rPr>
          <w:rFonts w:eastAsia="MS Mincho"/>
          <w:szCs w:val="28"/>
          <w:lang w:val="en-GB"/>
        </w:rPr>
        <w:t>(5).</w:t>
      </w:r>
      <w:r w:rsidRPr="00941236">
        <w:rPr>
          <w:rFonts w:eastAsia="MS Mincho"/>
          <w:szCs w:val="28"/>
          <w:lang w:val="en-US"/>
        </w:rPr>
        <w:t xml:space="preserve"> </w:t>
      </w:r>
      <w:r>
        <w:rPr>
          <w:rFonts w:eastAsia="MS Mincho"/>
          <w:szCs w:val="28"/>
          <w:lang w:val="en-GB"/>
        </w:rPr>
        <w:t>– Р.</w:t>
      </w:r>
      <w:r w:rsidRPr="00941236">
        <w:rPr>
          <w:rFonts w:eastAsia="MS Mincho"/>
          <w:szCs w:val="28"/>
          <w:lang w:val="en-US"/>
        </w:rPr>
        <w:t xml:space="preserve"> </w:t>
      </w:r>
      <w:r>
        <w:rPr>
          <w:rFonts w:eastAsia="MS Mincho"/>
          <w:szCs w:val="28"/>
          <w:lang w:val="en-GB"/>
        </w:rPr>
        <w:t>409.</w:t>
      </w:r>
    </w:p>
    <w:p w:rsidR="00941236" w:rsidRPr="00941236" w:rsidRDefault="00941236" w:rsidP="00941236">
      <w:pPr>
        <w:widowControl w:val="0"/>
        <w:spacing w:line="360" w:lineRule="auto"/>
        <w:jc w:val="both"/>
        <w:rPr>
          <w:szCs w:val="28"/>
          <w:lang w:val="en-US"/>
        </w:rPr>
      </w:pPr>
      <w:r w:rsidRPr="00941236">
        <w:rPr>
          <w:szCs w:val="28"/>
          <w:lang w:val="en-US"/>
        </w:rPr>
        <w:t>363. Osvaldt A. B. Evaluation of Ranson, Glasgow, APACHE-II, and APACHE-O criteria to predict severity in acute biliary pancreatitis / A. B. Osvaldt, P. Viero, M. S. Borges da Costa [</w:t>
      </w:r>
      <w:r>
        <w:rPr>
          <w:szCs w:val="28"/>
          <w:lang w:val="en-US"/>
        </w:rPr>
        <w:t>at all</w:t>
      </w:r>
      <w:r w:rsidRPr="00941236">
        <w:rPr>
          <w:szCs w:val="28"/>
          <w:lang w:val="en-US"/>
        </w:rPr>
        <w:t xml:space="preserve">.] // Int Surg. – 2001. – Jul - Sep. – 86 (3). – </w:t>
      </w:r>
      <w:r>
        <w:rPr>
          <w:szCs w:val="28"/>
        </w:rPr>
        <w:t>Р</w:t>
      </w:r>
      <w:r w:rsidRPr="00941236">
        <w:rPr>
          <w:szCs w:val="28"/>
          <w:lang w:val="en-US"/>
        </w:rPr>
        <w:t>. 158–161.</w:t>
      </w:r>
    </w:p>
    <w:p w:rsidR="00941236" w:rsidRDefault="00941236" w:rsidP="00941236">
      <w:pPr>
        <w:pStyle w:val="affffffff5"/>
        <w:widowControl w:val="0"/>
        <w:rPr>
          <w:b/>
          <w:szCs w:val="28"/>
          <w:lang w:val="en-GB"/>
        </w:rPr>
      </w:pPr>
      <w:r>
        <w:rPr>
          <w:b/>
          <w:szCs w:val="28"/>
          <w:lang w:val="en-GB"/>
        </w:rPr>
        <w:t>3</w:t>
      </w:r>
      <w:r w:rsidRPr="00941236">
        <w:rPr>
          <w:b/>
          <w:szCs w:val="28"/>
          <w:lang w:val="en-US"/>
        </w:rPr>
        <w:t>6</w:t>
      </w:r>
      <w:r>
        <w:rPr>
          <w:b/>
          <w:szCs w:val="28"/>
          <w:lang w:val="en-GB"/>
        </w:rPr>
        <w:t>4. Pannekeet M.</w:t>
      </w:r>
      <w:r w:rsidRPr="00941236">
        <w:rPr>
          <w:b/>
          <w:szCs w:val="28"/>
          <w:lang w:val="en-US"/>
        </w:rPr>
        <w:t xml:space="preserve"> </w:t>
      </w:r>
      <w:r>
        <w:rPr>
          <w:b/>
          <w:szCs w:val="28"/>
          <w:lang w:val="en-GB"/>
        </w:rPr>
        <w:t xml:space="preserve">M. Acute pancreatitis during CAPD in The Netherlands </w:t>
      </w:r>
      <w:r w:rsidRPr="00941236">
        <w:rPr>
          <w:b/>
          <w:szCs w:val="28"/>
          <w:lang w:val="en-US"/>
        </w:rPr>
        <w:t xml:space="preserve">/ </w:t>
      </w:r>
      <w:r>
        <w:rPr>
          <w:b/>
          <w:szCs w:val="28"/>
          <w:lang w:val="en-GB"/>
        </w:rPr>
        <w:t>M.</w:t>
      </w:r>
      <w:r w:rsidRPr="00941236">
        <w:rPr>
          <w:b/>
          <w:szCs w:val="28"/>
          <w:lang w:val="en-US"/>
        </w:rPr>
        <w:t xml:space="preserve"> </w:t>
      </w:r>
      <w:r>
        <w:rPr>
          <w:b/>
          <w:szCs w:val="28"/>
          <w:lang w:val="en-GB"/>
        </w:rPr>
        <w:t>M.</w:t>
      </w:r>
      <w:r w:rsidRPr="00941236">
        <w:rPr>
          <w:b/>
          <w:szCs w:val="28"/>
          <w:lang w:val="en-US"/>
        </w:rPr>
        <w:t xml:space="preserve"> </w:t>
      </w:r>
      <w:r>
        <w:rPr>
          <w:b/>
          <w:szCs w:val="28"/>
          <w:lang w:val="en-GB"/>
        </w:rPr>
        <w:t>Pannekeet, R.</w:t>
      </w:r>
      <w:r w:rsidRPr="00941236">
        <w:rPr>
          <w:b/>
          <w:szCs w:val="28"/>
          <w:lang w:val="en-US"/>
        </w:rPr>
        <w:t xml:space="preserve"> </w:t>
      </w:r>
      <w:r>
        <w:rPr>
          <w:b/>
          <w:szCs w:val="28"/>
          <w:lang w:val="en-GB"/>
        </w:rPr>
        <w:t>T.</w:t>
      </w:r>
      <w:r w:rsidRPr="00941236">
        <w:rPr>
          <w:b/>
          <w:szCs w:val="28"/>
          <w:lang w:val="en-US"/>
        </w:rPr>
        <w:t xml:space="preserve"> </w:t>
      </w:r>
      <w:r>
        <w:rPr>
          <w:b/>
          <w:szCs w:val="28"/>
          <w:lang w:val="en-GB"/>
        </w:rPr>
        <w:t>Krediet, E.</w:t>
      </w:r>
      <w:r w:rsidRPr="00941236">
        <w:rPr>
          <w:b/>
          <w:szCs w:val="28"/>
          <w:lang w:val="en-US"/>
        </w:rPr>
        <w:t xml:space="preserve"> </w:t>
      </w:r>
      <w:r>
        <w:rPr>
          <w:b/>
          <w:szCs w:val="28"/>
          <w:lang w:val="en-GB"/>
        </w:rPr>
        <w:t>W.</w:t>
      </w:r>
      <w:r w:rsidRPr="00941236">
        <w:rPr>
          <w:b/>
          <w:szCs w:val="28"/>
          <w:lang w:val="en-US"/>
        </w:rPr>
        <w:t xml:space="preserve"> </w:t>
      </w:r>
      <w:r>
        <w:rPr>
          <w:b/>
          <w:szCs w:val="28"/>
          <w:lang w:val="en-GB"/>
        </w:rPr>
        <w:t>Boeschoten, L.</w:t>
      </w:r>
      <w:r w:rsidRPr="00941236">
        <w:rPr>
          <w:b/>
          <w:szCs w:val="28"/>
          <w:lang w:val="en-US"/>
        </w:rPr>
        <w:t xml:space="preserve"> </w:t>
      </w:r>
      <w:r>
        <w:rPr>
          <w:b/>
          <w:szCs w:val="28"/>
          <w:lang w:val="en-GB"/>
        </w:rPr>
        <w:t>Arisz //</w:t>
      </w:r>
      <w:r w:rsidRPr="00941236">
        <w:rPr>
          <w:b/>
          <w:szCs w:val="28"/>
          <w:lang w:val="en-US"/>
        </w:rPr>
        <w:t xml:space="preserve"> </w:t>
      </w:r>
      <w:r>
        <w:rPr>
          <w:b/>
          <w:szCs w:val="28"/>
          <w:lang w:val="en-GB"/>
        </w:rPr>
        <w:t xml:space="preserve">Nephrol. Dial. </w:t>
      </w:r>
      <w:r>
        <w:rPr>
          <w:b/>
          <w:szCs w:val="28"/>
          <w:lang w:val="en-GB"/>
        </w:rPr>
        <w:lastRenderedPageBreak/>
        <w:t>Transplant.</w:t>
      </w:r>
      <w:r w:rsidRPr="00941236">
        <w:rPr>
          <w:b/>
          <w:szCs w:val="28"/>
          <w:lang w:val="en-US"/>
        </w:rPr>
        <w:t xml:space="preserve"> </w:t>
      </w:r>
      <w:r>
        <w:rPr>
          <w:b/>
          <w:szCs w:val="28"/>
          <w:lang w:val="en-GB"/>
        </w:rPr>
        <w:t>– 1993.</w:t>
      </w:r>
      <w:r w:rsidRPr="00941236">
        <w:rPr>
          <w:b/>
          <w:szCs w:val="28"/>
          <w:lang w:val="en-US"/>
        </w:rPr>
        <w:t xml:space="preserve"> </w:t>
      </w:r>
      <w:r>
        <w:rPr>
          <w:b/>
          <w:szCs w:val="28"/>
          <w:lang w:val="en-GB"/>
        </w:rPr>
        <w:t>– 8</w:t>
      </w:r>
      <w:r w:rsidRPr="00941236">
        <w:rPr>
          <w:b/>
          <w:szCs w:val="28"/>
          <w:lang w:val="en-US"/>
        </w:rPr>
        <w:t xml:space="preserve"> </w:t>
      </w:r>
      <w:r>
        <w:rPr>
          <w:b/>
          <w:szCs w:val="28"/>
          <w:lang w:val="en-GB"/>
        </w:rPr>
        <w:t>(12).</w:t>
      </w:r>
      <w:r w:rsidRPr="00941236">
        <w:rPr>
          <w:b/>
          <w:szCs w:val="28"/>
          <w:lang w:val="en-US"/>
        </w:rPr>
        <w:t xml:space="preserve"> </w:t>
      </w:r>
      <w:r>
        <w:rPr>
          <w:b/>
          <w:szCs w:val="28"/>
          <w:lang w:val="en-GB"/>
        </w:rPr>
        <w:t>– Р.</w:t>
      </w:r>
      <w:r w:rsidRPr="00941236">
        <w:rPr>
          <w:b/>
          <w:szCs w:val="28"/>
          <w:lang w:val="en-US"/>
        </w:rPr>
        <w:t xml:space="preserve"> </w:t>
      </w:r>
      <w:r>
        <w:rPr>
          <w:b/>
          <w:szCs w:val="28"/>
          <w:lang w:val="en-GB"/>
        </w:rPr>
        <w:t>1376–1381.</w:t>
      </w:r>
    </w:p>
    <w:p w:rsidR="00941236" w:rsidRDefault="00941236" w:rsidP="00941236">
      <w:pPr>
        <w:pStyle w:val="affffffff5"/>
        <w:widowControl w:val="0"/>
        <w:rPr>
          <w:b/>
          <w:szCs w:val="28"/>
          <w:lang w:val="en-GB"/>
        </w:rPr>
      </w:pPr>
      <w:r>
        <w:rPr>
          <w:b/>
          <w:szCs w:val="28"/>
          <w:lang w:val="en-GB"/>
        </w:rPr>
        <w:t>3</w:t>
      </w:r>
      <w:r w:rsidRPr="00941236">
        <w:rPr>
          <w:b/>
          <w:szCs w:val="28"/>
          <w:lang w:val="en-US"/>
        </w:rPr>
        <w:t>6</w:t>
      </w:r>
      <w:r>
        <w:rPr>
          <w:b/>
          <w:szCs w:val="28"/>
          <w:lang w:val="en-GB"/>
        </w:rPr>
        <w:t>5. Pitchumoni C.</w:t>
      </w:r>
      <w:r w:rsidRPr="00941236">
        <w:rPr>
          <w:b/>
          <w:szCs w:val="28"/>
          <w:lang w:val="en-US"/>
        </w:rPr>
        <w:t xml:space="preserve"> </w:t>
      </w:r>
      <w:r>
        <w:rPr>
          <w:b/>
          <w:szCs w:val="28"/>
          <w:lang w:val="en-GB"/>
        </w:rPr>
        <w:t xml:space="preserve">S. Acute pancreatitis in chronic renal failure </w:t>
      </w:r>
      <w:r w:rsidRPr="00941236">
        <w:rPr>
          <w:b/>
          <w:szCs w:val="28"/>
          <w:lang w:val="en-US"/>
        </w:rPr>
        <w:t xml:space="preserve">/ </w:t>
      </w:r>
      <w:r>
        <w:rPr>
          <w:b/>
          <w:szCs w:val="28"/>
          <w:lang w:val="en-GB"/>
        </w:rPr>
        <w:t>C.</w:t>
      </w:r>
      <w:r w:rsidRPr="00941236">
        <w:rPr>
          <w:b/>
          <w:szCs w:val="28"/>
          <w:lang w:val="en-US"/>
        </w:rPr>
        <w:t xml:space="preserve"> </w:t>
      </w:r>
      <w:r>
        <w:rPr>
          <w:b/>
          <w:szCs w:val="28"/>
          <w:lang w:val="en-GB"/>
        </w:rPr>
        <w:t>S.</w:t>
      </w:r>
      <w:r w:rsidRPr="00941236">
        <w:rPr>
          <w:b/>
          <w:szCs w:val="28"/>
          <w:lang w:val="en-US"/>
        </w:rPr>
        <w:t xml:space="preserve"> </w:t>
      </w:r>
      <w:r>
        <w:rPr>
          <w:b/>
          <w:szCs w:val="28"/>
          <w:lang w:val="en-GB"/>
        </w:rPr>
        <w:t>Pitchumoni, P.</w:t>
      </w:r>
      <w:r w:rsidRPr="00941236">
        <w:rPr>
          <w:b/>
          <w:szCs w:val="28"/>
          <w:lang w:val="en-US"/>
        </w:rPr>
        <w:t xml:space="preserve"> </w:t>
      </w:r>
      <w:r>
        <w:rPr>
          <w:b/>
          <w:szCs w:val="28"/>
          <w:lang w:val="en-GB"/>
        </w:rPr>
        <w:t>Arguello, N.</w:t>
      </w:r>
      <w:r w:rsidRPr="00941236">
        <w:rPr>
          <w:b/>
          <w:szCs w:val="28"/>
          <w:lang w:val="en-US"/>
        </w:rPr>
        <w:t xml:space="preserve"> </w:t>
      </w:r>
      <w:r>
        <w:rPr>
          <w:b/>
          <w:szCs w:val="28"/>
          <w:lang w:val="en-GB"/>
        </w:rPr>
        <w:t>Agarwal, J.</w:t>
      </w:r>
      <w:r w:rsidRPr="00941236">
        <w:rPr>
          <w:b/>
          <w:szCs w:val="28"/>
          <w:lang w:val="en-US"/>
        </w:rPr>
        <w:t xml:space="preserve"> </w:t>
      </w:r>
      <w:r>
        <w:rPr>
          <w:b/>
          <w:szCs w:val="28"/>
          <w:lang w:val="en-GB"/>
        </w:rPr>
        <w:t>Yoo //</w:t>
      </w:r>
      <w:r w:rsidRPr="00941236">
        <w:rPr>
          <w:b/>
          <w:szCs w:val="28"/>
          <w:lang w:val="en-US"/>
        </w:rPr>
        <w:t xml:space="preserve"> </w:t>
      </w:r>
      <w:r>
        <w:rPr>
          <w:b/>
          <w:szCs w:val="28"/>
          <w:lang w:val="en-GB"/>
        </w:rPr>
        <w:t>Am. J. Gastroenterol.</w:t>
      </w:r>
      <w:r w:rsidRPr="00941236">
        <w:rPr>
          <w:b/>
          <w:szCs w:val="28"/>
          <w:lang w:val="en-US"/>
        </w:rPr>
        <w:t xml:space="preserve"> </w:t>
      </w:r>
      <w:r>
        <w:rPr>
          <w:b/>
          <w:szCs w:val="28"/>
          <w:lang w:val="en-GB"/>
        </w:rPr>
        <w:t>– 1996.</w:t>
      </w:r>
      <w:r w:rsidRPr="00941236">
        <w:rPr>
          <w:b/>
          <w:szCs w:val="28"/>
          <w:lang w:val="en-US"/>
        </w:rPr>
        <w:t xml:space="preserve"> </w:t>
      </w:r>
      <w:r>
        <w:rPr>
          <w:b/>
          <w:szCs w:val="28"/>
          <w:lang w:val="en-GB"/>
        </w:rPr>
        <w:t>– Dec.</w:t>
      </w:r>
      <w:r w:rsidRPr="00941236">
        <w:rPr>
          <w:b/>
          <w:szCs w:val="28"/>
          <w:lang w:val="en-US"/>
        </w:rPr>
        <w:t xml:space="preserve"> </w:t>
      </w:r>
      <w:r>
        <w:rPr>
          <w:b/>
          <w:szCs w:val="28"/>
          <w:lang w:val="en-GB"/>
        </w:rPr>
        <w:t>– 91 (12).</w:t>
      </w:r>
      <w:r w:rsidRPr="00941236">
        <w:rPr>
          <w:b/>
          <w:szCs w:val="28"/>
          <w:lang w:val="en-US"/>
        </w:rPr>
        <w:t xml:space="preserve"> </w:t>
      </w:r>
      <w:r>
        <w:rPr>
          <w:b/>
          <w:szCs w:val="28"/>
          <w:lang w:val="en-GB"/>
        </w:rPr>
        <w:t>– Р. 2477–2482.</w:t>
      </w:r>
    </w:p>
    <w:p w:rsidR="00941236" w:rsidRDefault="00941236" w:rsidP="00941236">
      <w:pPr>
        <w:widowControl w:val="0"/>
        <w:spacing w:line="360" w:lineRule="auto"/>
        <w:jc w:val="both"/>
        <w:rPr>
          <w:szCs w:val="28"/>
          <w:lang w:val="en-US"/>
        </w:rPr>
      </w:pPr>
      <w:r>
        <w:rPr>
          <w:szCs w:val="28"/>
          <w:lang w:val="en-GB"/>
        </w:rPr>
        <w:t>3</w:t>
      </w:r>
      <w:r w:rsidRPr="00941236">
        <w:rPr>
          <w:szCs w:val="28"/>
          <w:lang w:val="en-US"/>
        </w:rPr>
        <w:t>6</w:t>
      </w:r>
      <w:r>
        <w:rPr>
          <w:szCs w:val="28"/>
          <w:lang w:val="en-GB"/>
        </w:rPr>
        <w:t xml:space="preserve">6. </w:t>
      </w:r>
      <w:r>
        <w:rPr>
          <w:szCs w:val="28"/>
          <w:lang w:val="en-US"/>
        </w:rPr>
        <w:t>Ranson J.</w:t>
      </w:r>
      <w:r w:rsidRPr="00941236">
        <w:rPr>
          <w:szCs w:val="28"/>
          <w:lang w:val="en-US"/>
        </w:rPr>
        <w:t xml:space="preserve"> </w:t>
      </w:r>
      <w:r>
        <w:rPr>
          <w:szCs w:val="28"/>
          <w:lang w:val="en-US"/>
        </w:rPr>
        <w:t>H.</w:t>
      </w:r>
      <w:r w:rsidRPr="00941236">
        <w:rPr>
          <w:szCs w:val="28"/>
          <w:lang w:val="en-US"/>
        </w:rPr>
        <w:t xml:space="preserve"> </w:t>
      </w:r>
      <w:r>
        <w:rPr>
          <w:szCs w:val="28"/>
          <w:lang w:val="en-US"/>
        </w:rPr>
        <w:t xml:space="preserve">C. Diagnostic standards for acute pancreatitis </w:t>
      </w:r>
      <w:r w:rsidRPr="00941236">
        <w:rPr>
          <w:szCs w:val="28"/>
          <w:lang w:val="en-US"/>
        </w:rPr>
        <w:t xml:space="preserve">/ </w:t>
      </w:r>
      <w:r>
        <w:rPr>
          <w:szCs w:val="28"/>
          <w:lang w:val="en-US"/>
        </w:rPr>
        <w:t>J.</w:t>
      </w:r>
      <w:r w:rsidRPr="00941236">
        <w:rPr>
          <w:szCs w:val="28"/>
          <w:lang w:val="en-US"/>
        </w:rPr>
        <w:t xml:space="preserve"> </w:t>
      </w:r>
      <w:r>
        <w:rPr>
          <w:szCs w:val="28"/>
          <w:lang w:val="en-US"/>
        </w:rPr>
        <w:t>H.</w:t>
      </w:r>
      <w:r w:rsidRPr="00941236">
        <w:rPr>
          <w:szCs w:val="28"/>
          <w:lang w:val="en-US"/>
        </w:rPr>
        <w:t xml:space="preserve"> </w:t>
      </w:r>
      <w:r>
        <w:rPr>
          <w:szCs w:val="28"/>
          <w:lang w:val="en-US"/>
        </w:rPr>
        <w:t>C.Ranson //</w:t>
      </w:r>
      <w:r w:rsidRPr="00941236">
        <w:rPr>
          <w:szCs w:val="28"/>
          <w:lang w:val="en-US"/>
        </w:rPr>
        <w:t xml:space="preserve"> </w:t>
      </w:r>
      <w:r>
        <w:rPr>
          <w:szCs w:val="28"/>
          <w:lang w:val="en-US"/>
        </w:rPr>
        <w:t>World J. Surg.</w:t>
      </w:r>
      <w:r w:rsidRPr="00941236">
        <w:rPr>
          <w:szCs w:val="28"/>
          <w:lang w:val="en-US"/>
        </w:rPr>
        <w:t xml:space="preserve"> </w:t>
      </w:r>
      <w:r>
        <w:rPr>
          <w:szCs w:val="28"/>
          <w:lang w:val="en-US"/>
        </w:rPr>
        <w:t>– 1997.</w:t>
      </w:r>
      <w:r w:rsidRPr="00941236">
        <w:rPr>
          <w:szCs w:val="28"/>
          <w:lang w:val="en-US"/>
        </w:rPr>
        <w:t xml:space="preserve"> </w:t>
      </w:r>
      <w:r>
        <w:rPr>
          <w:szCs w:val="28"/>
          <w:lang w:val="en-US"/>
        </w:rPr>
        <w:t xml:space="preserve">– Vol. 21, </w:t>
      </w:r>
      <w:r>
        <w:rPr>
          <w:szCs w:val="28"/>
          <w:lang w:val="en-GB"/>
        </w:rPr>
        <w:t>№</w:t>
      </w:r>
      <w:r>
        <w:rPr>
          <w:szCs w:val="28"/>
          <w:lang w:val="en-US"/>
        </w:rPr>
        <w:t xml:space="preserve"> 2.</w:t>
      </w:r>
      <w:r w:rsidRPr="00941236">
        <w:rPr>
          <w:szCs w:val="28"/>
          <w:lang w:val="en-US"/>
        </w:rPr>
        <w:t xml:space="preserve"> </w:t>
      </w:r>
      <w:r>
        <w:rPr>
          <w:szCs w:val="28"/>
          <w:lang w:val="en-US"/>
        </w:rPr>
        <w:t>– P. 136–142.</w:t>
      </w:r>
    </w:p>
    <w:p w:rsidR="00941236" w:rsidRPr="00941236" w:rsidRDefault="00941236" w:rsidP="00941236">
      <w:pPr>
        <w:widowControl w:val="0"/>
        <w:spacing w:line="360" w:lineRule="auto"/>
        <w:jc w:val="both"/>
        <w:rPr>
          <w:szCs w:val="28"/>
          <w:lang w:val="en-US"/>
        </w:rPr>
      </w:pPr>
      <w:r w:rsidRPr="00941236">
        <w:rPr>
          <w:szCs w:val="28"/>
          <w:lang w:val="en-US"/>
        </w:rPr>
        <w:t xml:space="preserve">367. Routy J. P. Plasmapheresis in the treatment of an acute pancreatitis due to protease inhibitor-induced hypertriglyceridemia / J. P. Routy, G. H. Smith, D. W. Blank, B. M. Gilfix // J. Clin. Apheresis. – 2001. – 16 (3). – </w:t>
      </w:r>
      <w:r>
        <w:rPr>
          <w:szCs w:val="28"/>
        </w:rPr>
        <w:t>Р</w:t>
      </w:r>
      <w:r w:rsidRPr="00941236">
        <w:rPr>
          <w:szCs w:val="28"/>
          <w:lang w:val="en-US"/>
        </w:rPr>
        <w:t>. 157–159.</w:t>
      </w:r>
    </w:p>
    <w:p w:rsidR="00941236" w:rsidRPr="00941236" w:rsidRDefault="00941236" w:rsidP="00941236">
      <w:pPr>
        <w:widowControl w:val="0"/>
        <w:spacing w:line="360" w:lineRule="auto"/>
        <w:jc w:val="both"/>
        <w:rPr>
          <w:szCs w:val="28"/>
          <w:lang w:val="en-US"/>
        </w:rPr>
      </w:pPr>
      <w:r w:rsidRPr="00941236">
        <w:rPr>
          <w:szCs w:val="28"/>
          <w:lang w:val="en-US"/>
        </w:rPr>
        <w:t>368. Samtleben W. Therapeutic plasma exchange in the intensive care setting / W. Samtleben, N. Mistry-Burchardi, B. Hartmann [</w:t>
      </w:r>
      <w:r>
        <w:rPr>
          <w:szCs w:val="28"/>
          <w:lang w:val="en-US"/>
        </w:rPr>
        <w:t>at all</w:t>
      </w:r>
      <w:r w:rsidRPr="00941236">
        <w:rPr>
          <w:szCs w:val="28"/>
          <w:lang w:val="en-US"/>
        </w:rPr>
        <w:t xml:space="preserve">.] // Ther Apher. – 2001. – Oct. – 5 (5). – </w:t>
      </w:r>
      <w:r>
        <w:rPr>
          <w:szCs w:val="28"/>
        </w:rPr>
        <w:t>Р</w:t>
      </w:r>
      <w:r w:rsidRPr="00941236">
        <w:rPr>
          <w:szCs w:val="28"/>
          <w:lang w:val="en-US"/>
        </w:rPr>
        <w:t>. 351–357.</w:t>
      </w:r>
    </w:p>
    <w:p w:rsidR="00941236" w:rsidRDefault="00941236" w:rsidP="00941236">
      <w:pPr>
        <w:widowControl w:val="0"/>
        <w:spacing w:line="360" w:lineRule="auto"/>
        <w:jc w:val="both"/>
        <w:rPr>
          <w:szCs w:val="28"/>
          <w:lang w:val="en-GB"/>
        </w:rPr>
      </w:pPr>
      <w:r>
        <w:rPr>
          <w:szCs w:val="28"/>
          <w:lang w:val="en-GB"/>
        </w:rPr>
        <w:t>3</w:t>
      </w:r>
      <w:r w:rsidRPr="00941236">
        <w:rPr>
          <w:szCs w:val="28"/>
          <w:lang w:val="en-US"/>
        </w:rPr>
        <w:t>6</w:t>
      </w:r>
      <w:r>
        <w:rPr>
          <w:szCs w:val="28"/>
          <w:lang w:val="en-GB"/>
        </w:rPr>
        <w:t>9. Santorianni P. Inadequate effects of helium</w:t>
      </w:r>
      <w:r w:rsidRPr="00941236">
        <w:rPr>
          <w:szCs w:val="28"/>
          <w:lang w:val="en-US"/>
        </w:rPr>
        <w:t>-</w:t>
      </w:r>
      <w:r>
        <w:rPr>
          <w:szCs w:val="28"/>
          <w:lang w:val="en-GB"/>
        </w:rPr>
        <w:t xml:space="preserve">neon laser on venus legs uncers </w:t>
      </w:r>
      <w:r w:rsidRPr="00941236">
        <w:rPr>
          <w:szCs w:val="28"/>
          <w:lang w:val="en-US"/>
        </w:rPr>
        <w:t xml:space="preserve">/ </w:t>
      </w:r>
      <w:r>
        <w:rPr>
          <w:szCs w:val="28"/>
          <w:lang w:val="en-GB"/>
        </w:rPr>
        <w:t>P.</w:t>
      </w:r>
      <w:r w:rsidRPr="00941236">
        <w:rPr>
          <w:szCs w:val="28"/>
          <w:lang w:val="en-US"/>
        </w:rPr>
        <w:t xml:space="preserve"> </w:t>
      </w:r>
      <w:r>
        <w:rPr>
          <w:szCs w:val="28"/>
          <w:lang w:val="en-GB"/>
        </w:rPr>
        <w:t>Santorianni //</w:t>
      </w:r>
      <w:r w:rsidRPr="00941236">
        <w:rPr>
          <w:szCs w:val="28"/>
          <w:lang w:val="en-US"/>
        </w:rPr>
        <w:t xml:space="preserve"> </w:t>
      </w:r>
      <w:r>
        <w:rPr>
          <w:szCs w:val="28"/>
          <w:lang w:val="en-GB"/>
        </w:rPr>
        <w:t>Photodermatol.</w:t>
      </w:r>
      <w:r w:rsidRPr="00941236">
        <w:rPr>
          <w:szCs w:val="28"/>
          <w:lang w:val="en-US"/>
        </w:rPr>
        <w:t xml:space="preserve"> </w:t>
      </w:r>
      <w:r>
        <w:rPr>
          <w:szCs w:val="28"/>
          <w:lang w:val="en-GB"/>
        </w:rPr>
        <w:t>– 1984.</w:t>
      </w:r>
      <w:r w:rsidRPr="00941236">
        <w:rPr>
          <w:szCs w:val="28"/>
          <w:lang w:val="en-US"/>
        </w:rPr>
        <w:t xml:space="preserve"> </w:t>
      </w:r>
      <w:r>
        <w:rPr>
          <w:szCs w:val="28"/>
          <w:lang w:val="en-GB"/>
        </w:rPr>
        <w:t>– 1, 45.</w:t>
      </w:r>
      <w:r w:rsidRPr="00941236">
        <w:rPr>
          <w:szCs w:val="28"/>
          <w:lang w:val="en-US"/>
        </w:rPr>
        <w:t xml:space="preserve"> </w:t>
      </w:r>
      <w:r>
        <w:rPr>
          <w:szCs w:val="28"/>
          <w:lang w:val="en-GB"/>
        </w:rPr>
        <w:t>– Р. 245–249.</w:t>
      </w:r>
    </w:p>
    <w:p w:rsidR="00941236" w:rsidRDefault="00941236" w:rsidP="00941236">
      <w:pPr>
        <w:pStyle w:val="2ffffa"/>
        <w:widowControl w:val="0"/>
        <w:rPr>
          <w:szCs w:val="28"/>
          <w:lang w:val="en-GB"/>
        </w:rPr>
      </w:pPr>
      <w:r>
        <w:rPr>
          <w:szCs w:val="28"/>
          <w:lang w:val="en-GB"/>
        </w:rPr>
        <w:t>3</w:t>
      </w:r>
      <w:r w:rsidRPr="00941236">
        <w:rPr>
          <w:szCs w:val="28"/>
          <w:lang w:val="en-US"/>
        </w:rPr>
        <w:t>7</w:t>
      </w:r>
      <w:r>
        <w:rPr>
          <w:szCs w:val="28"/>
          <w:lang w:val="en-GB"/>
        </w:rPr>
        <w:t>0. Schwarz M. Antibiotika bei nekrotisierender Pancreatitis. Ergebnisse einer kontro</w:t>
      </w:r>
      <w:r>
        <w:rPr>
          <w:szCs w:val="28"/>
          <w:lang w:val="en-GB"/>
        </w:rPr>
        <w:t>l</w:t>
      </w:r>
      <w:r>
        <w:rPr>
          <w:szCs w:val="28"/>
          <w:lang w:val="en-GB"/>
        </w:rPr>
        <w:t xml:space="preserve">lierten Studie </w:t>
      </w:r>
      <w:r w:rsidRPr="00941236">
        <w:rPr>
          <w:szCs w:val="28"/>
          <w:lang w:val="en-US"/>
        </w:rPr>
        <w:t xml:space="preserve">/ </w:t>
      </w:r>
      <w:r>
        <w:rPr>
          <w:szCs w:val="28"/>
          <w:lang w:val="en-GB"/>
        </w:rPr>
        <w:t>M.</w:t>
      </w:r>
      <w:r w:rsidRPr="00941236">
        <w:rPr>
          <w:szCs w:val="28"/>
          <w:lang w:val="en-US"/>
        </w:rPr>
        <w:t xml:space="preserve"> </w:t>
      </w:r>
      <w:r>
        <w:rPr>
          <w:szCs w:val="28"/>
          <w:lang w:val="en-GB"/>
        </w:rPr>
        <w:t>Schwarz, R.</w:t>
      </w:r>
      <w:r w:rsidRPr="00941236">
        <w:rPr>
          <w:szCs w:val="28"/>
          <w:lang w:val="en-US"/>
        </w:rPr>
        <w:t xml:space="preserve"> </w:t>
      </w:r>
      <w:r>
        <w:rPr>
          <w:szCs w:val="28"/>
          <w:lang w:val="en-GB"/>
        </w:rPr>
        <w:t>Isenmann, H.</w:t>
      </w:r>
      <w:r w:rsidRPr="00941236">
        <w:rPr>
          <w:szCs w:val="28"/>
          <w:lang w:val="en-US"/>
        </w:rPr>
        <w:t xml:space="preserve"> </w:t>
      </w:r>
      <w:r>
        <w:rPr>
          <w:szCs w:val="28"/>
          <w:lang w:val="en-GB"/>
        </w:rPr>
        <w:t>Meyer, H.</w:t>
      </w:r>
      <w:r w:rsidRPr="00941236">
        <w:rPr>
          <w:szCs w:val="28"/>
          <w:lang w:val="en-US"/>
        </w:rPr>
        <w:t xml:space="preserve"> </w:t>
      </w:r>
      <w:r>
        <w:rPr>
          <w:szCs w:val="28"/>
          <w:lang w:val="en-GB"/>
        </w:rPr>
        <w:t>G. Beger //</w:t>
      </w:r>
      <w:r w:rsidRPr="00941236">
        <w:rPr>
          <w:szCs w:val="28"/>
          <w:lang w:val="en-US"/>
        </w:rPr>
        <w:t xml:space="preserve"> </w:t>
      </w:r>
      <w:r>
        <w:rPr>
          <w:szCs w:val="28"/>
          <w:lang w:val="en-GB"/>
        </w:rPr>
        <w:t>Dtsch. Med. Woc</w:t>
      </w:r>
      <w:r>
        <w:rPr>
          <w:szCs w:val="28"/>
          <w:lang w:val="en-GB"/>
        </w:rPr>
        <w:t>h</w:t>
      </w:r>
      <w:r>
        <w:rPr>
          <w:szCs w:val="28"/>
          <w:lang w:val="en-GB"/>
        </w:rPr>
        <w:t>enschr.</w:t>
      </w:r>
      <w:r w:rsidRPr="00941236">
        <w:rPr>
          <w:szCs w:val="28"/>
          <w:lang w:val="en-US"/>
        </w:rPr>
        <w:t xml:space="preserve"> </w:t>
      </w:r>
      <w:r>
        <w:rPr>
          <w:szCs w:val="28"/>
          <w:lang w:val="en-GB"/>
        </w:rPr>
        <w:t>– 1997.</w:t>
      </w:r>
      <w:r w:rsidRPr="00941236">
        <w:rPr>
          <w:szCs w:val="28"/>
          <w:lang w:val="en-US"/>
        </w:rPr>
        <w:t xml:space="preserve"> </w:t>
      </w:r>
      <w:r>
        <w:rPr>
          <w:szCs w:val="28"/>
          <w:lang w:val="en-GB"/>
        </w:rPr>
        <w:t>– Mar 21.</w:t>
      </w:r>
      <w:r w:rsidRPr="00941236">
        <w:rPr>
          <w:szCs w:val="28"/>
          <w:lang w:val="en-US"/>
        </w:rPr>
        <w:t xml:space="preserve"> </w:t>
      </w:r>
      <w:r>
        <w:rPr>
          <w:szCs w:val="28"/>
          <w:lang w:val="en-GB"/>
        </w:rPr>
        <w:t>– 122 (12).</w:t>
      </w:r>
      <w:r w:rsidRPr="00941236">
        <w:rPr>
          <w:szCs w:val="28"/>
          <w:lang w:val="en-US"/>
        </w:rPr>
        <w:t xml:space="preserve"> </w:t>
      </w:r>
      <w:r>
        <w:rPr>
          <w:szCs w:val="28"/>
          <w:lang w:val="en-GB"/>
        </w:rPr>
        <w:t>– Р. 356–361.</w:t>
      </w:r>
    </w:p>
    <w:p w:rsidR="00941236" w:rsidRDefault="00941236" w:rsidP="00941236">
      <w:pPr>
        <w:widowControl w:val="0"/>
        <w:spacing w:line="360" w:lineRule="auto"/>
        <w:jc w:val="both"/>
        <w:rPr>
          <w:rFonts w:eastAsia="MS Mincho"/>
          <w:szCs w:val="28"/>
          <w:lang w:val="en-GB"/>
        </w:rPr>
      </w:pPr>
      <w:r w:rsidRPr="00941236">
        <w:rPr>
          <w:szCs w:val="28"/>
          <w:lang w:val="en-US"/>
        </w:rPr>
        <w:t xml:space="preserve">371. </w:t>
      </w:r>
      <w:r>
        <w:rPr>
          <w:rFonts w:eastAsia="MS Mincho"/>
          <w:szCs w:val="28"/>
          <w:lang w:val="en-GB"/>
        </w:rPr>
        <w:t xml:space="preserve">Seicean A. The pathogenesis of chronic alcoholic pancreatitis </w:t>
      </w:r>
      <w:r w:rsidRPr="00941236">
        <w:rPr>
          <w:rFonts w:eastAsia="MS Mincho"/>
          <w:szCs w:val="28"/>
          <w:lang w:val="en-US"/>
        </w:rPr>
        <w:t xml:space="preserve">/ </w:t>
      </w:r>
      <w:r>
        <w:rPr>
          <w:rFonts w:eastAsia="MS Mincho"/>
          <w:szCs w:val="28"/>
          <w:lang w:val="en-GB"/>
        </w:rPr>
        <w:t>A.</w:t>
      </w:r>
      <w:r w:rsidRPr="00941236">
        <w:rPr>
          <w:rFonts w:eastAsia="MS Mincho"/>
          <w:szCs w:val="28"/>
          <w:lang w:val="en-US"/>
        </w:rPr>
        <w:t xml:space="preserve"> </w:t>
      </w:r>
      <w:r>
        <w:rPr>
          <w:rFonts w:eastAsia="MS Mincho"/>
          <w:szCs w:val="28"/>
          <w:lang w:val="en-GB"/>
        </w:rPr>
        <w:t>Seicean, M.</w:t>
      </w:r>
      <w:r w:rsidRPr="00941236">
        <w:rPr>
          <w:rFonts w:eastAsia="MS Mincho"/>
          <w:szCs w:val="28"/>
          <w:lang w:val="en-US"/>
        </w:rPr>
        <w:t xml:space="preserve"> </w:t>
      </w:r>
      <w:r>
        <w:rPr>
          <w:rFonts w:eastAsia="MS Mincho"/>
          <w:szCs w:val="28"/>
          <w:lang w:val="en-GB"/>
        </w:rPr>
        <w:t>Grigorescu //</w:t>
      </w:r>
      <w:r w:rsidRPr="00941236">
        <w:rPr>
          <w:rFonts w:eastAsia="MS Mincho"/>
          <w:szCs w:val="28"/>
          <w:lang w:val="en-US"/>
        </w:rPr>
        <w:t xml:space="preserve"> </w:t>
      </w:r>
      <w:r>
        <w:rPr>
          <w:rFonts w:eastAsia="MS Mincho"/>
          <w:szCs w:val="28"/>
          <w:lang w:val="en-GB"/>
        </w:rPr>
        <w:t>Rom. J. Gastroenterol.</w:t>
      </w:r>
      <w:r w:rsidRPr="00941236">
        <w:rPr>
          <w:rFonts w:eastAsia="MS Mincho"/>
          <w:szCs w:val="28"/>
          <w:lang w:val="en-US"/>
        </w:rPr>
        <w:t xml:space="preserve"> </w:t>
      </w:r>
      <w:r>
        <w:rPr>
          <w:rFonts w:eastAsia="MS Mincho"/>
          <w:szCs w:val="28"/>
          <w:lang w:val="en-GB"/>
        </w:rPr>
        <w:t>– 2002.</w:t>
      </w:r>
      <w:r w:rsidRPr="00941236">
        <w:rPr>
          <w:rFonts w:eastAsia="MS Mincho"/>
          <w:szCs w:val="28"/>
          <w:lang w:val="en-US"/>
        </w:rPr>
        <w:t xml:space="preserve"> </w:t>
      </w:r>
      <w:r>
        <w:rPr>
          <w:rFonts w:eastAsia="MS Mincho"/>
          <w:szCs w:val="28"/>
          <w:lang w:val="en-GB"/>
        </w:rPr>
        <w:t>– Mar.</w:t>
      </w:r>
      <w:r w:rsidRPr="00941236">
        <w:rPr>
          <w:rFonts w:eastAsia="MS Mincho"/>
          <w:szCs w:val="28"/>
          <w:lang w:val="en-US"/>
        </w:rPr>
        <w:t xml:space="preserve"> </w:t>
      </w:r>
      <w:r>
        <w:rPr>
          <w:rFonts w:eastAsia="MS Mincho"/>
          <w:szCs w:val="28"/>
          <w:lang w:val="en-GB"/>
        </w:rPr>
        <w:t>– 11</w:t>
      </w:r>
      <w:r w:rsidRPr="00941236">
        <w:rPr>
          <w:rFonts w:eastAsia="MS Mincho"/>
          <w:szCs w:val="28"/>
          <w:lang w:val="en-US"/>
        </w:rPr>
        <w:t xml:space="preserve"> </w:t>
      </w:r>
      <w:r>
        <w:rPr>
          <w:rFonts w:eastAsia="MS Mincho"/>
          <w:szCs w:val="28"/>
          <w:lang w:val="en-GB"/>
        </w:rPr>
        <w:t>(1).</w:t>
      </w:r>
      <w:r w:rsidRPr="00941236">
        <w:rPr>
          <w:rFonts w:eastAsia="MS Mincho"/>
          <w:szCs w:val="28"/>
          <w:lang w:val="en-US"/>
        </w:rPr>
        <w:t xml:space="preserve"> </w:t>
      </w:r>
      <w:r>
        <w:rPr>
          <w:rFonts w:eastAsia="MS Mincho"/>
          <w:szCs w:val="28"/>
          <w:lang w:val="en-GB"/>
        </w:rPr>
        <w:t>– Р. 19–24.</w:t>
      </w:r>
    </w:p>
    <w:p w:rsidR="00941236" w:rsidRDefault="00941236" w:rsidP="00941236">
      <w:pPr>
        <w:widowControl w:val="0"/>
        <w:spacing w:line="360" w:lineRule="auto"/>
        <w:jc w:val="both"/>
        <w:rPr>
          <w:rFonts w:eastAsia="MS Mincho"/>
          <w:szCs w:val="28"/>
          <w:lang w:val="en-GB"/>
        </w:rPr>
      </w:pPr>
      <w:r w:rsidRPr="00941236">
        <w:rPr>
          <w:rFonts w:eastAsia="MS Mincho"/>
          <w:szCs w:val="28"/>
          <w:lang w:val="en-US"/>
        </w:rPr>
        <w:t>37</w:t>
      </w:r>
      <w:r>
        <w:rPr>
          <w:rFonts w:eastAsia="MS Mincho"/>
          <w:szCs w:val="28"/>
          <w:lang w:val="en-GB"/>
        </w:rPr>
        <w:t xml:space="preserve">2. Schmidt J. Etiology and pathophysiology of acute pancreatitis </w:t>
      </w:r>
      <w:r w:rsidRPr="00941236">
        <w:rPr>
          <w:rFonts w:eastAsia="MS Mincho"/>
          <w:szCs w:val="28"/>
          <w:lang w:val="en-US"/>
        </w:rPr>
        <w:t xml:space="preserve">/ </w:t>
      </w:r>
      <w:r>
        <w:rPr>
          <w:rFonts w:eastAsia="MS Mincho"/>
          <w:szCs w:val="28"/>
          <w:lang w:val="en-GB"/>
        </w:rPr>
        <w:t>J.</w:t>
      </w:r>
      <w:r w:rsidRPr="00941236">
        <w:rPr>
          <w:rFonts w:eastAsia="MS Mincho"/>
          <w:szCs w:val="28"/>
          <w:lang w:val="en-US"/>
        </w:rPr>
        <w:t xml:space="preserve"> </w:t>
      </w:r>
      <w:r>
        <w:rPr>
          <w:rFonts w:eastAsia="MS Mincho"/>
          <w:szCs w:val="28"/>
          <w:lang w:val="en-GB"/>
        </w:rPr>
        <w:t>Schmidt, E.</w:t>
      </w:r>
      <w:r w:rsidRPr="00941236">
        <w:rPr>
          <w:rFonts w:eastAsia="MS Mincho"/>
          <w:szCs w:val="28"/>
          <w:lang w:val="en-US"/>
        </w:rPr>
        <w:t xml:space="preserve"> </w:t>
      </w:r>
      <w:r>
        <w:rPr>
          <w:rFonts w:eastAsia="MS Mincho"/>
          <w:szCs w:val="28"/>
          <w:lang w:val="en-GB"/>
        </w:rPr>
        <w:t>Klar //</w:t>
      </w:r>
      <w:r w:rsidRPr="00941236">
        <w:rPr>
          <w:rFonts w:eastAsia="MS Mincho"/>
          <w:szCs w:val="28"/>
          <w:lang w:val="en-US"/>
        </w:rPr>
        <w:t xml:space="preserve"> </w:t>
      </w:r>
      <w:r>
        <w:rPr>
          <w:rFonts w:eastAsia="MS Mincho"/>
          <w:szCs w:val="28"/>
          <w:lang w:val="en-GB"/>
        </w:rPr>
        <w:t>Ther. Umsch.</w:t>
      </w:r>
      <w:r w:rsidRPr="00941236">
        <w:rPr>
          <w:rFonts w:eastAsia="MS Mincho"/>
          <w:szCs w:val="28"/>
          <w:lang w:val="en-US"/>
        </w:rPr>
        <w:t xml:space="preserve"> </w:t>
      </w:r>
      <w:r>
        <w:rPr>
          <w:rFonts w:eastAsia="MS Mincho"/>
          <w:szCs w:val="28"/>
          <w:lang w:val="en-GB"/>
        </w:rPr>
        <w:t>– 1996.</w:t>
      </w:r>
      <w:r w:rsidRPr="00941236">
        <w:rPr>
          <w:rFonts w:eastAsia="MS Mincho"/>
          <w:szCs w:val="28"/>
          <w:lang w:val="en-US"/>
        </w:rPr>
        <w:t xml:space="preserve"> </w:t>
      </w:r>
      <w:r>
        <w:rPr>
          <w:rFonts w:eastAsia="MS Mincho"/>
          <w:szCs w:val="28"/>
          <w:lang w:val="en-GB"/>
        </w:rPr>
        <w:t>– Vol.</w:t>
      </w:r>
      <w:r w:rsidRPr="00941236">
        <w:rPr>
          <w:rFonts w:eastAsia="MS Mincho"/>
          <w:szCs w:val="28"/>
          <w:lang w:val="en-US"/>
        </w:rPr>
        <w:t xml:space="preserve"> </w:t>
      </w:r>
      <w:r>
        <w:rPr>
          <w:rFonts w:eastAsia="MS Mincho"/>
          <w:szCs w:val="28"/>
          <w:lang w:val="en-GB"/>
        </w:rPr>
        <w:t>53.</w:t>
      </w:r>
      <w:r w:rsidRPr="00941236">
        <w:rPr>
          <w:rFonts w:eastAsia="MS Mincho"/>
          <w:szCs w:val="28"/>
          <w:lang w:val="en-US"/>
        </w:rPr>
        <w:t xml:space="preserve"> </w:t>
      </w:r>
      <w:r>
        <w:rPr>
          <w:rFonts w:eastAsia="MS Mincho"/>
          <w:szCs w:val="28"/>
          <w:lang w:val="en-GB"/>
        </w:rPr>
        <w:t>– P. 322–332.</w:t>
      </w:r>
    </w:p>
    <w:p w:rsidR="00941236" w:rsidRDefault="00941236" w:rsidP="00941236">
      <w:pPr>
        <w:widowControl w:val="0"/>
        <w:spacing w:line="360" w:lineRule="auto"/>
        <w:jc w:val="both"/>
        <w:rPr>
          <w:szCs w:val="28"/>
          <w:lang w:val="en-GB"/>
        </w:rPr>
      </w:pPr>
      <w:r>
        <w:rPr>
          <w:szCs w:val="28"/>
          <w:lang w:val="en-GB"/>
        </w:rPr>
        <w:t>3</w:t>
      </w:r>
      <w:r w:rsidRPr="00941236">
        <w:rPr>
          <w:szCs w:val="28"/>
          <w:lang w:val="en-US"/>
        </w:rPr>
        <w:t>73</w:t>
      </w:r>
      <w:r>
        <w:rPr>
          <w:szCs w:val="28"/>
          <w:lang w:val="en-GB"/>
        </w:rPr>
        <w:t xml:space="preserve">. </w:t>
      </w:r>
      <w:r>
        <w:rPr>
          <w:szCs w:val="28"/>
          <w:lang w:val="en-US"/>
        </w:rPr>
        <w:t>Swaroop V.</w:t>
      </w:r>
      <w:r w:rsidRPr="00941236">
        <w:rPr>
          <w:szCs w:val="28"/>
          <w:lang w:val="en-US"/>
        </w:rPr>
        <w:t xml:space="preserve"> </w:t>
      </w:r>
      <w:r>
        <w:rPr>
          <w:szCs w:val="28"/>
          <w:lang w:val="en-US"/>
        </w:rPr>
        <w:t xml:space="preserve">S. Severe acute </w:t>
      </w:r>
      <w:r>
        <w:rPr>
          <w:szCs w:val="28"/>
          <w:lang w:val="en-GB"/>
        </w:rPr>
        <w:t xml:space="preserve">pancreatitis </w:t>
      </w:r>
      <w:r w:rsidRPr="00941236">
        <w:rPr>
          <w:szCs w:val="28"/>
          <w:lang w:val="en-US"/>
        </w:rPr>
        <w:t xml:space="preserve">/ </w:t>
      </w:r>
      <w:r>
        <w:rPr>
          <w:szCs w:val="28"/>
          <w:lang w:val="en-US"/>
        </w:rPr>
        <w:t>V.</w:t>
      </w:r>
      <w:r w:rsidRPr="00941236">
        <w:rPr>
          <w:szCs w:val="28"/>
          <w:lang w:val="en-US"/>
        </w:rPr>
        <w:t xml:space="preserve"> </w:t>
      </w:r>
      <w:r>
        <w:rPr>
          <w:szCs w:val="28"/>
          <w:lang w:val="en-US"/>
        </w:rPr>
        <w:t>S.</w:t>
      </w:r>
      <w:r w:rsidRPr="00941236">
        <w:rPr>
          <w:szCs w:val="28"/>
          <w:lang w:val="en-US"/>
        </w:rPr>
        <w:t xml:space="preserve"> </w:t>
      </w:r>
      <w:r>
        <w:rPr>
          <w:szCs w:val="28"/>
          <w:lang w:val="en-US"/>
        </w:rPr>
        <w:t>Swaroop, S.</w:t>
      </w:r>
      <w:r w:rsidRPr="00941236">
        <w:rPr>
          <w:szCs w:val="28"/>
          <w:lang w:val="en-US"/>
        </w:rPr>
        <w:t xml:space="preserve"> </w:t>
      </w:r>
      <w:r>
        <w:rPr>
          <w:szCs w:val="28"/>
          <w:lang w:val="en-US"/>
        </w:rPr>
        <w:t>T.</w:t>
      </w:r>
      <w:r w:rsidRPr="00941236">
        <w:rPr>
          <w:szCs w:val="28"/>
          <w:lang w:val="en-US"/>
        </w:rPr>
        <w:t xml:space="preserve"> </w:t>
      </w:r>
      <w:r>
        <w:rPr>
          <w:szCs w:val="28"/>
          <w:lang w:val="en-US"/>
        </w:rPr>
        <w:t>Chari, J.</w:t>
      </w:r>
      <w:r w:rsidRPr="00941236">
        <w:rPr>
          <w:szCs w:val="28"/>
          <w:lang w:val="en-US"/>
        </w:rPr>
        <w:t xml:space="preserve"> </w:t>
      </w:r>
      <w:r>
        <w:rPr>
          <w:szCs w:val="28"/>
          <w:lang w:val="en-US"/>
        </w:rPr>
        <w:t>E.</w:t>
      </w:r>
      <w:r w:rsidRPr="00941236">
        <w:rPr>
          <w:szCs w:val="28"/>
          <w:lang w:val="en-US"/>
        </w:rPr>
        <w:t xml:space="preserve"> </w:t>
      </w:r>
      <w:r>
        <w:rPr>
          <w:szCs w:val="28"/>
          <w:lang w:val="en-US"/>
        </w:rPr>
        <w:t xml:space="preserve">Clain </w:t>
      </w:r>
      <w:r>
        <w:rPr>
          <w:szCs w:val="28"/>
          <w:lang w:val="en-GB"/>
        </w:rPr>
        <w:t>//</w:t>
      </w:r>
      <w:r w:rsidRPr="00941236">
        <w:rPr>
          <w:szCs w:val="28"/>
          <w:lang w:val="en-US"/>
        </w:rPr>
        <w:t xml:space="preserve"> </w:t>
      </w:r>
      <w:r>
        <w:rPr>
          <w:szCs w:val="28"/>
          <w:lang w:val="en-GB"/>
        </w:rPr>
        <w:t>JAMA, June 16,</w:t>
      </w:r>
      <w:r w:rsidRPr="00941236">
        <w:rPr>
          <w:szCs w:val="28"/>
          <w:lang w:val="en-US"/>
        </w:rPr>
        <w:t xml:space="preserve"> </w:t>
      </w:r>
      <w:r>
        <w:rPr>
          <w:szCs w:val="28"/>
          <w:lang w:val="en-GB"/>
        </w:rPr>
        <w:t>– 2004.</w:t>
      </w:r>
      <w:r w:rsidRPr="00941236">
        <w:rPr>
          <w:szCs w:val="28"/>
          <w:lang w:val="en-US"/>
        </w:rPr>
        <w:t xml:space="preserve"> </w:t>
      </w:r>
      <w:r>
        <w:rPr>
          <w:szCs w:val="28"/>
          <w:lang w:val="en-GB"/>
        </w:rPr>
        <w:t>– Vol. 291</w:t>
      </w:r>
      <w:r w:rsidRPr="00941236">
        <w:rPr>
          <w:szCs w:val="28"/>
          <w:lang w:val="en-US"/>
        </w:rPr>
        <w:t xml:space="preserve"> </w:t>
      </w:r>
      <w:r>
        <w:rPr>
          <w:szCs w:val="28"/>
          <w:lang w:val="en-GB"/>
        </w:rPr>
        <w:t>(23).</w:t>
      </w:r>
      <w:r w:rsidRPr="00941236">
        <w:rPr>
          <w:szCs w:val="28"/>
          <w:lang w:val="en-US"/>
        </w:rPr>
        <w:t xml:space="preserve"> </w:t>
      </w:r>
      <w:r>
        <w:rPr>
          <w:szCs w:val="28"/>
          <w:lang w:val="en-GB"/>
        </w:rPr>
        <w:t>– Р. 2865–2868.</w:t>
      </w:r>
    </w:p>
    <w:p w:rsidR="00941236" w:rsidRDefault="00941236" w:rsidP="00941236">
      <w:pPr>
        <w:pStyle w:val="2ffffa"/>
        <w:widowControl w:val="0"/>
        <w:rPr>
          <w:szCs w:val="28"/>
          <w:lang w:val="en-GB"/>
        </w:rPr>
      </w:pPr>
      <w:r>
        <w:rPr>
          <w:szCs w:val="28"/>
          <w:lang w:val="en-GB"/>
        </w:rPr>
        <w:t>3</w:t>
      </w:r>
      <w:r w:rsidRPr="00941236">
        <w:rPr>
          <w:szCs w:val="28"/>
          <w:lang w:val="en-US"/>
        </w:rPr>
        <w:t>7</w:t>
      </w:r>
      <w:r>
        <w:rPr>
          <w:szCs w:val="28"/>
          <w:lang w:val="en-GB"/>
        </w:rPr>
        <w:t>4. Slakey D.</w:t>
      </w:r>
      <w:r w:rsidRPr="00941236">
        <w:rPr>
          <w:szCs w:val="28"/>
          <w:lang w:val="en-US"/>
        </w:rPr>
        <w:t xml:space="preserve"> </w:t>
      </w:r>
      <w:r>
        <w:rPr>
          <w:szCs w:val="28"/>
          <w:lang w:val="en-GB"/>
        </w:rPr>
        <w:t xml:space="preserve">P. Management of severe pancreatitis in renal transplant recipients </w:t>
      </w:r>
      <w:r w:rsidRPr="00941236">
        <w:rPr>
          <w:szCs w:val="28"/>
          <w:lang w:val="en-US"/>
        </w:rPr>
        <w:t xml:space="preserve">/ </w:t>
      </w:r>
      <w:r>
        <w:rPr>
          <w:szCs w:val="28"/>
          <w:lang w:val="en-GB"/>
        </w:rPr>
        <w:t>D.</w:t>
      </w:r>
      <w:r w:rsidRPr="00941236">
        <w:rPr>
          <w:szCs w:val="28"/>
          <w:lang w:val="en-US"/>
        </w:rPr>
        <w:t xml:space="preserve"> </w:t>
      </w:r>
      <w:r>
        <w:rPr>
          <w:szCs w:val="28"/>
          <w:lang w:val="en-GB"/>
        </w:rPr>
        <w:t>P.</w:t>
      </w:r>
      <w:r w:rsidRPr="00941236">
        <w:rPr>
          <w:szCs w:val="28"/>
          <w:lang w:val="en-US"/>
        </w:rPr>
        <w:t xml:space="preserve"> </w:t>
      </w:r>
      <w:r>
        <w:rPr>
          <w:szCs w:val="28"/>
          <w:lang w:val="en-GB"/>
        </w:rPr>
        <w:t>Slakey, C.</w:t>
      </w:r>
      <w:r w:rsidRPr="00941236">
        <w:rPr>
          <w:szCs w:val="28"/>
          <w:lang w:val="en-US"/>
        </w:rPr>
        <w:t xml:space="preserve"> </w:t>
      </w:r>
      <w:r>
        <w:rPr>
          <w:szCs w:val="28"/>
          <w:lang w:val="en-GB"/>
        </w:rPr>
        <w:t>P.</w:t>
      </w:r>
      <w:r w:rsidRPr="00941236">
        <w:rPr>
          <w:szCs w:val="28"/>
          <w:lang w:val="en-US"/>
        </w:rPr>
        <w:t xml:space="preserve"> </w:t>
      </w:r>
      <w:r>
        <w:rPr>
          <w:szCs w:val="28"/>
          <w:lang w:val="en-GB"/>
        </w:rPr>
        <w:t>Johnson, D.</w:t>
      </w:r>
      <w:r w:rsidRPr="00941236">
        <w:rPr>
          <w:szCs w:val="28"/>
          <w:lang w:val="en-US"/>
        </w:rPr>
        <w:t xml:space="preserve"> </w:t>
      </w:r>
      <w:r>
        <w:rPr>
          <w:szCs w:val="28"/>
          <w:lang w:val="en-GB"/>
        </w:rPr>
        <w:t>J.</w:t>
      </w:r>
      <w:r w:rsidRPr="00941236">
        <w:rPr>
          <w:szCs w:val="28"/>
          <w:lang w:val="en-US"/>
        </w:rPr>
        <w:t xml:space="preserve"> </w:t>
      </w:r>
      <w:r>
        <w:rPr>
          <w:szCs w:val="28"/>
          <w:lang w:val="en-GB"/>
        </w:rPr>
        <w:t xml:space="preserve">Cziperle </w:t>
      </w:r>
      <w:r w:rsidRPr="00941236">
        <w:rPr>
          <w:szCs w:val="28"/>
          <w:lang w:val="en-US"/>
        </w:rPr>
        <w:t>[</w:t>
      </w:r>
      <w:r>
        <w:rPr>
          <w:szCs w:val="28"/>
          <w:lang w:val="en-GB"/>
        </w:rPr>
        <w:t>at all.</w:t>
      </w:r>
      <w:r w:rsidRPr="00941236">
        <w:rPr>
          <w:szCs w:val="28"/>
          <w:lang w:val="en-US"/>
        </w:rPr>
        <w:t>]</w:t>
      </w:r>
      <w:r>
        <w:rPr>
          <w:szCs w:val="28"/>
          <w:lang w:val="en-GB"/>
        </w:rPr>
        <w:t xml:space="preserve"> //</w:t>
      </w:r>
      <w:r w:rsidRPr="00941236">
        <w:rPr>
          <w:szCs w:val="28"/>
          <w:lang w:val="en-US"/>
        </w:rPr>
        <w:t xml:space="preserve"> </w:t>
      </w:r>
      <w:r>
        <w:rPr>
          <w:szCs w:val="28"/>
          <w:lang w:val="en-GB"/>
        </w:rPr>
        <w:t>Ann. Surg.</w:t>
      </w:r>
      <w:r w:rsidRPr="00941236">
        <w:rPr>
          <w:szCs w:val="28"/>
          <w:lang w:val="en-US"/>
        </w:rPr>
        <w:t xml:space="preserve"> </w:t>
      </w:r>
      <w:r>
        <w:rPr>
          <w:szCs w:val="28"/>
          <w:lang w:val="en-GB"/>
        </w:rPr>
        <w:t>– 1997.</w:t>
      </w:r>
      <w:r w:rsidRPr="00941236">
        <w:rPr>
          <w:szCs w:val="28"/>
          <w:lang w:val="en-US"/>
        </w:rPr>
        <w:t xml:space="preserve"> </w:t>
      </w:r>
      <w:r>
        <w:rPr>
          <w:szCs w:val="28"/>
          <w:lang w:val="en-GB"/>
        </w:rPr>
        <w:t>– Feb.</w:t>
      </w:r>
      <w:r w:rsidRPr="00941236">
        <w:rPr>
          <w:szCs w:val="28"/>
          <w:lang w:val="en-US"/>
        </w:rPr>
        <w:t xml:space="preserve"> </w:t>
      </w:r>
      <w:r>
        <w:rPr>
          <w:szCs w:val="28"/>
          <w:lang w:val="en-GB"/>
        </w:rPr>
        <w:t>– 225 (2).</w:t>
      </w:r>
      <w:r w:rsidRPr="00941236">
        <w:rPr>
          <w:szCs w:val="28"/>
          <w:lang w:val="en-US"/>
        </w:rPr>
        <w:t xml:space="preserve"> </w:t>
      </w:r>
      <w:r>
        <w:rPr>
          <w:szCs w:val="28"/>
          <w:lang w:val="en-GB"/>
        </w:rPr>
        <w:t>– Р. 217–222.</w:t>
      </w:r>
    </w:p>
    <w:p w:rsidR="00941236" w:rsidRDefault="00941236" w:rsidP="00941236">
      <w:pPr>
        <w:pStyle w:val="2ffffa"/>
        <w:widowControl w:val="0"/>
        <w:rPr>
          <w:szCs w:val="28"/>
          <w:lang w:val="en-GB"/>
        </w:rPr>
      </w:pPr>
      <w:r w:rsidRPr="00941236">
        <w:rPr>
          <w:szCs w:val="28"/>
          <w:lang w:val="en-US"/>
        </w:rPr>
        <w:t>375</w:t>
      </w:r>
      <w:r>
        <w:rPr>
          <w:szCs w:val="28"/>
          <w:lang w:val="en-GB"/>
        </w:rPr>
        <w:t xml:space="preserve">. Slavin G. Management of necrotizing pancreatitis </w:t>
      </w:r>
      <w:r w:rsidRPr="00941236">
        <w:rPr>
          <w:szCs w:val="28"/>
          <w:lang w:val="en-US"/>
        </w:rPr>
        <w:t xml:space="preserve">/ </w:t>
      </w:r>
      <w:r>
        <w:rPr>
          <w:szCs w:val="28"/>
          <w:lang w:val="en-GB"/>
        </w:rPr>
        <w:t>G.</w:t>
      </w:r>
      <w:r w:rsidRPr="00941236">
        <w:rPr>
          <w:szCs w:val="28"/>
          <w:lang w:val="en-US"/>
        </w:rPr>
        <w:t xml:space="preserve"> </w:t>
      </w:r>
      <w:r>
        <w:rPr>
          <w:szCs w:val="28"/>
          <w:lang w:val="en-GB"/>
        </w:rPr>
        <w:t>Slavin, P.</w:t>
      </w:r>
      <w:r w:rsidRPr="00941236">
        <w:rPr>
          <w:szCs w:val="28"/>
          <w:lang w:val="en-US"/>
        </w:rPr>
        <w:t xml:space="preserve"> </w:t>
      </w:r>
      <w:r>
        <w:rPr>
          <w:szCs w:val="28"/>
          <w:lang w:val="en-GB"/>
        </w:rPr>
        <w:t>Ghaneh, R.</w:t>
      </w:r>
      <w:r w:rsidRPr="00941236">
        <w:rPr>
          <w:szCs w:val="28"/>
          <w:lang w:val="en-US"/>
        </w:rPr>
        <w:t xml:space="preserve"> </w:t>
      </w:r>
      <w:r>
        <w:rPr>
          <w:szCs w:val="28"/>
          <w:lang w:val="en-GB"/>
        </w:rPr>
        <w:t>Su</w:t>
      </w:r>
      <w:r>
        <w:rPr>
          <w:szCs w:val="28"/>
          <w:lang w:val="en-GB"/>
        </w:rPr>
        <w:t>t</w:t>
      </w:r>
      <w:r>
        <w:rPr>
          <w:szCs w:val="28"/>
          <w:lang w:val="en-GB"/>
        </w:rPr>
        <w:t xml:space="preserve">ton </w:t>
      </w:r>
      <w:r w:rsidRPr="00941236">
        <w:rPr>
          <w:szCs w:val="28"/>
          <w:lang w:val="en-US"/>
        </w:rPr>
        <w:t>[</w:t>
      </w:r>
      <w:r>
        <w:rPr>
          <w:szCs w:val="28"/>
          <w:lang w:val="en-GB"/>
        </w:rPr>
        <w:t>et all.</w:t>
      </w:r>
      <w:r w:rsidRPr="00941236">
        <w:rPr>
          <w:szCs w:val="28"/>
          <w:lang w:val="en-US"/>
        </w:rPr>
        <w:t>]</w:t>
      </w:r>
      <w:r>
        <w:rPr>
          <w:szCs w:val="28"/>
          <w:lang w:val="en-GB"/>
        </w:rPr>
        <w:t xml:space="preserve"> //</w:t>
      </w:r>
      <w:r w:rsidRPr="00941236">
        <w:rPr>
          <w:szCs w:val="28"/>
          <w:lang w:val="en-US"/>
        </w:rPr>
        <w:t xml:space="preserve"> </w:t>
      </w:r>
      <w:r>
        <w:rPr>
          <w:szCs w:val="28"/>
          <w:lang w:val="en-GB"/>
        </w:rPr>
        <w:t>Wld J. Gastroenterol.</w:t>
      </w:r>
      <w:r w:rsidRPr="00941236">
        <w:rPr>
          <w:szCs w:val="28"/>
          <w:lang w:val="en-US"/>
        </w:rPr>
        <w:t xml:space="preserve"> </w:t>
      </w:r>
      <w:r>
        <w:rPr>
          <w:szCs w:val="28"/>
          <w:lang w:val="en-GB"/>
        </w:rPr>
        <w:t>– 2001.</w:t>
      </w:r>
      <w:r w:rsidRPr="00941236">
        <w:rPr>
          <w:szCs w:val="28"/>
          <w:lang w:val="en-US"/>
        </w:rPr>
        <w:t xml:space="preserve"> </w:t>
      </w:r>
      <w:r>
        <w:rPr>
          <w:szCs w:val="28"/>
          <w:lang w:val="en-GB"/>
        </w:rPr>
        <w:t>– Vol.</w:t>
      </w:r>
      <w:r w:rsidRPr="00941236">
        <w:rPr>
          <w:szCs w:val="28"/>
          <w:lang w:val="en-US"/>
        </w:rPr>
        <w:t xml:space="preserve"> </w:t>
      </w:r>
      <w:r>
        <w:rPr>
          <w:szCs w:val="28"/>
          <w:lang w:val="en-GB"/>
        </w:rPr>
        <w:t>7.</w:t>
      </w:r>
      <w:r w:rsidRPr="00941236">
        <w:rPr>
          <w:szCs w:val="28"/>
          <w:lang w:val="en-US"/>
        </w:rPr>
        <w:t xml:space="preserve"> </w:t>
      </w:r>
      <w:r>
        <w:rPr>
          <w:szCs w:val="28"/>
          <w:lang w:val="en-GB"/>
        </w:rPr>
        <w:t>– P. 476–481.</w:t>
      </w:r>
    </w:p>
    <w:p w:rsidR="00941236" w:rsidRDefault="00941236" w:rsidP="00941236">
      <w:pPr>
        <w:pStyle w:val="2ffffa"/>
        <w:widowControl w:val="0"/>
        <w:rPr>
          <w:szCs w:val="28"/>
          <w:lang w:val="en-GB"/>
        </w:rPr>
      </w:pPr>
      <w:r>
        <w:rPr>
          <w:szCs w:val="28"/>
          <w:lang w:val="en-GB"/>
        </w:rPr>
        <w:t>3</w:t>
      </w:r>
      <w:r w:rsidRPr="00941236">
        <w:rPr>
          <w:szCs w:val="28"/>
          <w:lang w:val="en-US"/>
        </w:rPr>
        <w:t>76</w:t>
      </w:r>
      <w:r>
        <w:rPr>
          <w:szCs w:val="28"/>
          <w:lang w:val="en-GB"/>
        </w:rPr>
        <w:t>. Smits M.</w:t>
      </w:r>
      <w:r w:rsidRPr="00941236">
        <w:rPr>
          <w:szCs w:val="28"/>
          <w:lang w:val="en-US"/>
        </w:rPr>
        <w:t xml:space="preserve"> </w:t>
      </w:r>
      <w:r>
        <w:rPr>
          <w:szCs w:val="28"/>
          <w:lang w:val="en-GB"/>
        </w:rPr>
        <w:t xml:space="preserve">E. Endoscopic treatment of pancreatic stones in patients with chronic pancreatitis </w:t>
      </w:r>
      <w:r w:rsidRPr="00941236">
        <w:rPr>
          <w:szCs w:val="28"/>
          <w:lang w:val="en-US"/>
        </w:rPr>
        <w:t xml:space="preserve">/ </w:t>
      </w:r>
      <w:r>
        <w:rPr>
          <w:szCs w:val="28"/>
          <w:lang w:val="en-GB"/>
        </w:rPr>
        <w:t>M.</w:t>
      </w:r>
      <w:r w:rsidRPr="00941236">
        <w:rPr>
          <w:szCs w:val="28"/>
          <w:lang w:val="en-US"/>
        </w:rPr>
        <w:t xml:space="preserve"> </w:t>
      </w:r>
      <w:r>
        <w:rPr>
          <w:szCs w:val="28"/>
          <w:lang w:val="en-GB"/>
        </w:rPr>
        <w:t>E.</w:t>
      </w:r>
      <w:r w:rsidRPr="00941236">
        <w:rPr>
          <w:szCs w:val="28"/>
          <w:lang w:val="en-US"/>
        </w:rPr>
        <w:t xml:space="preserve"> </w:t>
      </w:r>
      <w:r>
        <w:rPr>
          <w:szCs w:val="28"/>
          <w:lang w:val="en-GB"/>
        </w:rPr>
        <w:t>Smits, E</w:t>
      </w:r>
      <w:r w:rsidRPr="00941236">
        <w:rPr>
          <w:szCs w:val="28"/>
          <w:lang w:val="en-US"/>
        </w:rPr>
        <w:t xml:space="preserve"> </w:t>
      </w:r>
      <w:r>
        <w:rPr>
          <w:szCs w:val="28"/>
          <w:lang w:val="en-GB"/>
        </w:rPr>
        <w:t>A.</w:t>
      </w:r>
      <w:r w:rsidRPr="00941236">
        <w:rPr>
          <w:szCs w:val="28"/>
          <w:lang w:val="en-US"/>
        </w:rPr>
        <w:t xml:space="preserve"> </w:t>
      </w:r>
      <w:r>
        <w:rPr>
          <w:szCs w:val="28"/>
          <w:lang w:val="en-GB"/>
        </w:rPr>
        <w:t>Rauws, G.</w:t>
      </w:r>
      <w:r w:rsidRPr="00941236">
        <w:rPr>
          <w:szCs w:val="28"/>
          <w:lang w:val="en-US"/>
        </w:rPr>
        <w:t xml:space="preserve"> </w:t>
      </w:r>
      <w:r>
        <w:rPr>
          <w:szCs w:val="28"/>
          <w:lang w:val="en-GB"/>
        </w:rPr>
        <w:t>N.</w:t>
      </w:r>
      <w:r w:rsidRPr="00941236">
        <w:rPr>
          <w:szCs w:val="28"/>
          <w:lang w:val="en-US"/>
        </w:rPr>
        <w:t xml:space="preserve"> </w:t>
      </w:r>
      <w:r>
        <w:rPr>
          <w:szCs w:val="28"/>
          <w:lang w:val="en-GB"/>
        </w:rPr>
        <w:t>Tytgat, K.</w:t>
      </w:r>
      <w:r w:rsidRPr="00941236">
        <w:rPr>
          <w:szCs w:val="28"/>
          <w:lang w:val="en-US"/>
        </w:rPr>
        <w:t xml:space="preserve"> </w:t>
      </w:r>
      <w:r>
        <w:rPr>
          <w:szCs w:val="28"/>
          <w:lang w:val="en-GB"/>
        </w:rPr>
        <w:t>Huibregtse //</w:t>
      </w:r>
      <w:r w:rsidRPr="00941236">
        <w:rPr>
          <w:szCs w:val="28"/>
          <w:lang w:val="en-US"/>
        </w:rPr>
        <w:t xml:space="preserve"> </w:t>
      </w:r>
      <w:r>
        <w:rPr>
          <w:szCs w:val="28"/>
          <w:lang w:val="en-GB"/>
        </w:rPr>
        <w:t>Gastrointest. E</w:t>
      </w:r>
      <w:r>
        <w:rPr>
          <w:szCs w:val="28"/>
          <w:lang w:val="en-GB"/>
        </w:rPr>
        <w:t>n</w:t>
      </w:r>
      <w:r>
        <w:rPr>
          <w:szCs w:val="28"/>
          <w:lang w:val="en-GB"/>
        </w:rPr>
        <w:t>dosc.</w:t>
      </w:r>
      <w:r w:rsidRPr="00941236">
        <w:rPr>
          <w:szCs w:val="28"/>
          <w:lang w:val="en-US"/>
        </w:rPr>
        <w:t xml:space="preserve"> </w:t>
      </w:r>
      <w:r>
        <w:rPr>
          <w:szCs w:val="28"/>
          <w:lang w:val="en-GB"/>
        </w:rPr>
        <w:t>– 1996.</w:t>
      </w:r>
      <w:r w:rsidRPr="00941236">
        <w:rPr>
          <w:szCs w:val="28"/>
          <w:lang w:val="en-US"/>
        </w:rPr>
        <w:t xml:space="preserve"> </w:t>
      </w:r>
      <w:r>
        <w:rPr>
          <w:szCs w:val="28"/>
          <w:lang w:val="en-GB"/>
        </w:rPr>
        <w:t>– Jun.</w:t>
      </w:r>
      <w:r w:rsidRPr="00941236">
        <w:rPr>
          <w:szCs w:val="28"/>
          <w:lang w:val="en-US"/>
        </w:rPr>
        <w:t xml:space="preserve"> </w:t>
      </w:r>
      <w:r>
        <w:rPr>
          <w:szCs w:val="28"/>
          <w:lang w:val="en-GB"/>
        </w:rPr>
        <w:t>– 43 (6).</w:t>
      </w:r>
      <w:r w:rsidRPr="00941236">
        <w:rPr>
          <w:szCs w:val="28"/>
          <w:lang w:val="en-US"/>
        </w:rPr>
        <w:t xml:space="preserve"> </w:t>
      </w:r>
      <w:r>
        <w:rPr>
          <w:szCs w:val="28"/>
          <w:lang w:val="en-GB"/>
        </w:rPr>
        <w:t>– Р. 556–560.</w:t>
      </w:r>
    </w:p>
    <w:p w:rsidR="00941236" w:rsidRDefault="00941236" w:rsidP="00941236">
      <w:pPr>
        <w:pStyle w:val="2ffffa"/>
        <w:widowControl w:val="0"/>
        <w:rPr>
          <w:szCs w:val="28"/>
          <w:lang w:val="en-GB"/>
        </w:rPr>
      </w:pPr>
      <w:r>
        <w:rPr>
          <w:szCs w:val="28"/>
          <w:lang w:val="en-GB"/>
        </w:rPr>
        <w:t>3</w:t>
      </w:r>
      <w:r w:rsidRPr="00941236">
        <w:rPr>
          <w:szCs w:val="28"/>
          <w:lang w:val="en-US"/>
        </w:rPr>
        <w:t>77</w:t>
      </w:r>
      <w:r>
        <w:rPr>
          <w:szCs w:val="28"/>
          <w:lang w:val="en-GB"/>
        </w:rPr>
        <w:t>. Standridge J.</w:t>
      </w:r>
      <w:r w:rsidRPr="00941236">
        <w:rPr>
          <w:szCs w:val="28"/>
          <w:lang w:val="en-US"/>
        </w:rPr>
        <w:t xml:space="preserve"> </w:t>
      </w:r>
      <w:r>
        <w:rPr>
          <w:szCs w:val="28"/>
          <w:lang w:val="en-GB"/>
        </w:rPr>
        <w:t xml:space="preserve">B. Fulminant pancreatitis associated with lisinopril therapi </w:t>
      </w:r>
      <w:r w:rsidRPr="00941236">
        <w:rPr>
          <w:szCs w:val="28"/>
          <w:lang w:val="en-US"/>
        </w:rPr>
        <w:t xml:space="preserve">/ </w:t>
      </w:r>
      <w:r>
        <w:rPr>
          <w:szCs w:val="28"/>
          <w:lang w:val="en-GB"/>
        </w:rPr>
        <w:t>J.</w:t>
      </w:r>
      <w:r w:rsidRPr="00941236">
        <w:rPr>
          <w:szCs w:val="28"/>
          <w:lang w:val="en-US"/>
        </w:rPr>
        <w:t xml:space="preserve"> </w:t>
      </w:r>
      <w:r>
        <w:rPr>
          <w:szCs w:val="28"/>
          <w:lang w:val="en-GB"/>
        </w:rPr>
        <w:t>B. Standridge //</w:t>
      </w:r>
      <w:r w:rsidRPr="00941236">
        <w:rPr>
          <w:szCs w:val="28"/>
          <w:lang w:val="en-US"/>
        </w:rPr>
        <w:t xml:space="preserve"> </w:t>
      </w:r>
      <w:r>
        <w:rPr>
          <w:szCs w:val="28"/>
          <w:lang w:val="en-GB"/>
        </w:rPr>
        <w:t>South. Med. J.</w:t>
      </w:r>
      <w:r w:rsidRPr="00941236">
        <w:rPr>
          <w:szCs w:val="28"/>
          <w:lang w:val="en-US"/>
        </w:rPr>
        <w:t xml:space="preserve"> </w:t>
      </w:r>
      <w:r>
        <w:rPr>
          <w:szCs w:val="28"/>
          <w:lang w:val="en-GB"/>
        </w:rPr>
        <w:t>– 1994.</w:t>
      </w:r>
      <w:r w:rsidRPr="00941236">
        <w:rPr>
          <w:szCs w:val="28"/>
          <w:lang w:val="en-US"/>
        </w:rPr>
        <w:t xml:space="preserve"> </w:t>
      </w:r>
      <w:r>
        <w:rPr>
          <w:szCs w:val="28"/>
          <w:lang w:val="en-GB"/>
        </w:rPr>
        <w:t>– Feb.</w:t>
      </w:r>
      <w:r w:rsidRPr="00941236">
        <w:rPr>
          <w:szCs w:val="28"/>
          <w:lang w:val="en-US"/>
        </w:rPr>
        <w:t xml:space="preserve"> </w:t>
      </w:r>
      <w:r>
        <w:rPr>
          <w:szCs w:val="28"/>
          <w:lang w:val="en-GB"/>
        </w:rPr>
        <w:t>– 87 (2).</w:t>
      </w:r>
      <w:r w:rsidRPr="00941236">
        <w:rPr>
          <w:szCs w:val="28"/>
          <w:lang w:val="en-US"/>
        </w:rPr>
        <w:t xml:space="preserve"> </w:t>
      </w:r>
      <w:r>
        <w:rPr>
          <w:szCs w:val="28"/>
          <w:lang w:val="en-GB"/>
        </w:rPr>
        <w:t>– Р. 179–181.</w:t>
      </w:r>
    </w:p>
    <w:p w:rsidR="00941236" w:rsidRDefault="00941236" w:rsidP="00941236">
      <w:pPr>
        <w:pStyle w:val="affffffff5"/>
        <w:widowControl w:val="0"/>
        <w:rPr>
          <w:rFonts w:eastAsia="MS Mincho"/>
          <w:b/>
          <w:szCs w:val="28"/>
          <w:lang w:val="en-GB"/>
        </w:rPr>
      </w:pPr>
      <w:r>
        <w:rPr>
          <w:rFonts w:eastAsia="MS Mincho"/>
          <w:b/>
          <w:szCs w:val="28"/>
          <w:lang w:val="en-GB"/>
        </w:rPr>
        <w:lastRenderedPageBreak/>
        <w:t>3</w:t>
      </w:r>
      <w:r w:rsidRPr="00941236">
        <w:rPr>
          <w:rFonts w:eastAsia="MS Mincho"/>
          <w:b/>
          <w:szCs w:val="28"/>
          <w:lang w:val="en-US"/>
        </w:rPr>
        <w:t>78</w:t>
      </w:r>
      <w:r>
        <w:rPr>
          <w:rFonts w:eastAsia="MS Mincho"/>
          <w:b/>
          <w:szCs w:val="28"/>
          <w:lang w:val="en-GB"/>
        </w:rPr>
        <w:t>. Stevens M</w:t>
      </w:r>
      <w:r w:rsidRPr="00941236">
        <w:rPr>
          <w:b/>
          <w:szCs w:val="28"/>
          <w:lang w:val="en-US"/>
        </w:rPr>
        <w:t>.</w:t>
      </w:r>
      <w:r>
        <w:rPr>
          <w:rFonts w:eastAsia="MS Mincho"/>
          <w:b/>
          <w:szCs w:val="28"/>
          <w:lang w:val="en-GB"/>
        </w:rPr>
        <w:t xml:space="preserve"> Transdermal fentanyl for the management of acute pancreatitis pain </w:t>
      </w:r>
      <w:r w:rsidRPr="00941236">
        <w:rPr>
          <w:rFonts w:eastAsia="MS Mincho"/>
          <w:b/>
          <w:szCs w:val="28"/>
          <w:lang w:val="en-US"/>
        </w:rPr>
        <w:t xml:space="preserve">/ </w:t>
      </w:r>
      <w:r>
        <w:rPr>
          <w:rFonts w:eastAsia="MS Mincho"/>
          <w:b/>
          <w:szCs w:val="28"/>
          <w:lang w:val="en-GB"/>
        </w:rPr>
        <w:t>M</w:t>
      </w:r>
      <w:r w:rsidRPr="00941236">
        <w:rPr>
          <w:b/>
          <w:szCs w:val="28"/>
          <w:lang w:val="en-US"/>
        </w:rPr>
        <w:t xml:space="preserve">. </w:t>
      </w:r>
      <w:r>
        <w:rPr>
          <w:rFonts w:eastAsia="MS Mincho"/>
          <w:b/>
          <w:szCs w:val="28"/>
          <w:lang w:val="en-GB"/>
        </w:rPr>
        <w:t>Stevens, R</w:t>
      </w:r>
      <w:r w:rsidRPr="00941236">
        <w:rPr>
          <w:b/>
          <w:szCs w:val="28"/>
          <w:lang w:val="en-US"/>
        </w:rPr>
        <w:t xml:space="preserve">. </w:t>
      </w:r>
      <w:r>
        <w:rPr>
          <w:rFonts w:eastAsia="MS Mincho"/>
          <w:b/>
          <w:szCs w:val="28"/>
          <w:lang w:val="en-GB"/>
        </w:rPr>
        <w:t>Esler, G.</w:t>
      </w:r>
      <w:r w:rsidRPr="00941236">
        <w:rPr>
          <w:rFonts w:eastAsia="MS Mincho"/>
          <w:b/>
          <w:szCs w:val="28"/>
          <w:lang w:val="en-US"/>
        </w:rPr>
        <w:t xml:space="preserve"> </w:t>
      </w:r>
      <w:r>
        <w:rPr>
          <w:rFonts w:eastAsia="MS Mincho"/>
          <w:b/>
          <w:szCs w:val="28"/>
          <w:lang w:val="en-GB"/>
        </w:rPr>
        <w:t>Asher //</w:t>
      </w:r>
      <w:r w:rsidRPr="00941236">
        <w:rPr>
          <w:rFonts w:eastAsia="MS Mincho"/>
          <w:b/>
          <w:szCs w:val="28"/>
          <w:lang w:val="en-US"/>
        </w:rPr>
        <w:t xml:space="preserve"> </w:t>
      </w:r>
      <w:r>
        <w:rPr>
          <w:rFonts w:eastAsia="MS Mincho"/>
          <w:b/>
          <w:szCs w:val="28"/>
          <w:lang w:val="en-GB"/>
        </w:rPr>
        <w:t>Appl Nurs Res.</w:t>
      </w:r>
      <w:r w:rsidRPr="00941236">
        <w:rPr>
          <w:rFonts w:eastAsia="MS Mincho"/>
          <w:b/>
          <w:szCs w:val="28"/>
          <w:lang w:val="en-US"/>
        </w:rPr>
        <w:t xml:space="preserve"> </w:t>
      </w:r>
      <w:r w:rsidRPr="00941236">
        <w:rPr>
          <w:b/>
          <w:szCs w:val="28"/>
          <w:lang w:val="en-US"/>
        </w:rPr>
        <w:t>–</w:t>
      </w:r>
      <w:r>
        <w:rPr>
          <w:rFonts w:eastAsia="MS Mincho"/>
          <w:b/>
          <w:szCs w:val="28"/>
          <w:lang w:val="en-GB"/>
        </w:rPr>
        <w:t xml:space="preserve"> 2002</w:t>
      </w:r>
      <w:r w:rsidRPr="00941236">
        <w:rPr>
          <w:b/>
          <w:szCs w:val="28"/>
          <w:lang w:val="en-US"/>
        </w:rPr>
        <w:t>. –</w:t>
      </w:r>
      <w:r>
        <w:rPr>
          <w:rFonts w:eastAsia="MS Mincho"/>
          <w:b/>
          <w:szCs w:val="28"/>
          <w:lang w:val="en-GB"/>
        </w:rPr>
        <w:t xml:space="preserve"> May</w:t>
      </w:r>
      <w:r w:rsidRPr="00941236">
        <w:rPr>
          <w:b/>
          <w:szCs w:val="28"/>
          <w:lang w:val="en-US"/>
        </w:rPr>
        <w:t xml:space="preserve">. – </w:t>
      </w:r>
      <w:r>
        <w:rPr>
          <w:rFonts w:eastAsia="MS Mincho"/>
          <w:b/>
          <w:szCs w:val="28"/>
          <w:lang w:val="en-GB"/>
        </w:rPr>
        <w:t>15</w:t>
      </w:r>
      <w:r w:rsidRPr="00941236">
        <w:rPr>
          <w:rFonts w:eastAsia="MS Mincho"/>
          <w:b/>
          <w:szCs w:val="28"/>
          <w:lang w:val="en-US"/>
        </w:rPr>
        <w:t xml:space="preserve"> </w:t>
      </w:r>
      <w:r>
        <w:rPr>
          <w:rFonts w:eastAsia="MS Mincho"/>
          <w:b/>
          <w:szCs w:val="28"/>
          <w:lang w:val="en-GB"/>
        </w:rPr>
        <w:t>(2)</w:t>
      </w:r>
      <w:r w:rsidRPr="00941236">
        <w:rPr>
          <w:b/>
          <w:szCs w:val="28"/>
          <w:lang w:val="en-US"/>
        </w:rPr>
        <w:t xml:space="preserve">. – </w:t>
      </w:r>
      <w:r>
        <w:rPr>
          <w:b/>
          <w:szCs w:val="28"/>
        </w:rPr>
        <w:t>Р</w:t>
      </w:r>
      <w:r w:rsidRPr="00941236">
        <w:rPr>
          <w:b/>
          <w:szCs w:val="28"/>
          <w:lang w:val="en-US"/>
        </w:rPr>
        <w:t xml:space="preserve">. </w:t>
      </w:r>
      <w:r>
        <w:rPr>
          <w:rFonts w:eastAsia="MS Mincho"/>
          <w:b/>
          <w:szCs w:val="28"/>
          <w:lang w:val="en-GB"/>
        </w:rPr>
        <w:t>102–</w:t>
      </w:r>
      <w:r w:rsidRPr="00941236">
        <w:rPr>
          <w:b/>
          <w:szCs w:val="28"/>
          <w:lang w:val="en-US"/>
        </w:rPr>
        <w:t>1</w:t>
      </w:r>
      <w:r>
        <w:rPr>
          <w:rFonts w:eastAsia="MS Mincho"/>
          <w:b/>
          <w:szCs w:val="28"/>
          <w:lang w:val="en-GB"/>
        </w:rPr>
        <w:t>10.</w:t>
      </w:r>
    </w:p>
    <w:p w:rsidR="00941236" w:rsidRDefault="00941236" w:rsidP="00941236">
      <w:pPr>
        <w:pStyle w:val="affffffff5"/>
        <w:widowControl w:val="0"/>
        <w:rPr>
          <w:rFonts w:eastAsia="MS Mincho"/>
          <w:b/>
          <w:szCs w:val="28"/>
          <w:lang w:val="en-GB"/>
        </w:rPr>
      </w:pPr>
      <w:r w:rsidRPr="00941236">
        <w:rPr>
          <w:rFonts w:eastAsia="MS Mincho"/>
          <w:b/>
          <w:szCs w:val="28"/>
          <w:lang w:val="en-US"/>
        </w:rPr>
        <w:t>379</w:t>
      </w:r>
      <w:r>
        <w:rPr>
          <w:rFonts w:eastAsia="MS Mincho"/>
          <w:b/>
          <w:szCs w:val="28"/>
          <w:lang w:val="en-GB"/>
        </w:rPr>
        <w:t xml:space="preserve">. Sunamura M. Pancreatic microcirculation in acute pancreatitis </w:t>
      </w:r>
      <w:r w:rsidRPr="00941236">
        <w:rPr>
          <w:rFonts w:eastAsia="MS Mincho"/>
          <w:b/>
          <w:szCs w:val="28"/>
          <w:lang w:val="en-US"/>
        </w:rPr>
        <w:t xml:space="preserve">/ </w:t>
      </w:r>
      <w:r>
        <w:rPr>
          <w:rFonts w:eastAsia="MS Mincho"/>
          <w:b/>
          <w:szCs w:val="28"/>
          <w:lang w:val="en-GB"/>
        </w:rPr>
        <w:t>M.</w:t>
      </w:r>
      <w:r w:rsidRPr="00941236">
        <w:rPr>
          <w:rFonts w:eastAsia="MS Mincho"/>
          <w:b/>
          <w:szCs w:val="28"/>
          <w:lang w:val="en-US"/>
        </w:rPr>
        <w:t xml:space="preserve"> </w:t>
      </w:r>
      <w:r>
        <w:rPr>
          <w:rFonts w:eastAsia="MS Mincho"/>
          <w:b/>
          <w:szCs w:val="28"/>
          <w:lang w:val="en-GB"/>
        </w:rPr>
        <w:t>Sunamura, J.</w:t>
      </w:r>
      <w:r w:rsidRPr="00941236">
        <w:rPr>
          <w:rFonts w:eastAsia="MS Mincho"/>
          <w:b/>
          <w:szCs w:val="28"/>
          <w:lang w:val="en-US"/>
        </w:rPr>
        <w:t xml:space="preserve"> </w:t>
      </w:r>
      <w:r>
        <w:rPr>
          <w:rFonts w:eastAsia="MS Mincho"/>
          <w:b/>
          <w:szCs w:val="28"/>
          <w:lang w:val="en-GB"/>
        </w:rPr>
        <w:t>Yamauchi, K.</w:t>
      </w:r>
      <w:r w:rsidRPr="00941236">
        <w:rPr>
          <w:rFonts w:eastAsia="MS Mincho"/>
          <w:b/>
          <w:szCs w:val="28"/>
          <w:lang w:val="en-US"/>
        </w:rPr>
        <w:t xml:space="preserve"> </w:t>
      </w:r>
      <w:r>
        <w:rPr>
          <w:rFonts w:eastAsia="MS Mincho"/>
          <w:b/>
          <w:szCs w:val="28"/>
          <w:lang w:val="en-GB"/>
        </w:rPr>
        <w:t xml:space="preserve">Shibuya et </w:t>
      </w:r>
      <w:r w:rsidRPr="00941236">
        <w:rPr>
          <w:rFonts w:eastAsia="MS Mincho"/>
          <w:b/>
          <w:szCs w:val="28"/>
          <w:lang w:val="en-US"/>
        </w:rPr>
        <w:t>[</w:t>
      </w:r>
      <w:r>
        <w:rPr>
          <w:rFonts w:eastAsia="MS Mincho"/>
          <w:b/>
          <w:szCs w:val="28"/>
          <w:lang w:val="en-GB"/>
        </w:rPr>
        <w:t>all.</w:t>
      </w:r>
      <w:r w:rsidRPr="00941236">
        <w:rPr>
          <w:rFonts w:eastAsia="MS Mincho"/>
          <w:b/>
          <w:szCs w:val="28"/>
          <w:lang w:val="en-US"/>
        </w:rPr>
        <w:t xml:space="preserve">] </w:t>
      </w:r>
      <w:r>
        <w:rPr>
          <w:rFonts w:eastAsia="MS Mincho"/>
          <w:b/>
          <w:szCs w:val="28"/>
          <w:lang w:val="en-GB"/>
        </w:rPr>
        <w:t>//</w:t>
      </w:r>
      <w:r w:rsidRPr="00941236">
        <w:rPr>
          <w:rFonts w:eastAsia="MS Mincho"/>
          <w:b/>
          <w:szCs w:val="28"/>
          <w:lang w:val="en-US"/>
        </w:rPr>
        <w:t xml:space="preserve"> </w:t>
      </w:r>
      <w:r>
        <w:rPr>
          <w:rFonts w:eastAsia="MS Mincho"/>
          <w:b/>
          <w:szCs w:val="28"/>
          <w:lang w:val="en-GB"/>
        </w:rPr>
        <w:t>J. Hepatobil. Pancreat. Surg.</w:t>
      </w:r>
      <w:r w:rsidRPr="00941236">
        <w:rPr>
          <w:rFonts w:eastAsia="MS Mincho"/>
          <w:b/>
          <w:szCs w:val="28"/>
          <w:lang w:val="en-US"/>
        </w:rPr>
        <w:t xml:space="preserve"> </w:t>
      </w:r>
      <w:r>
        <w:rPr>
          <w:rFonts w:eastAsia="MS Mincho"/>
          <w:b/>
          <w:szCs w:val="28"/>
          <w:lang w:val="en-GB"/>
        </w:rPr>
        <w:t>– 1998.</w:t>
      </w:r>
      <w:r w:rsidRPr="00941236">
        <w:rPr>
          <w:rFonts w:eastAsia="MS Mincho"/>
          <w:b/>
          <w:szCs w:val="28"/>
          <w:lang w:val="en-US"/>
        </w:rPr>
        <w:t xml:space="preserve"> </w:t>
      </w:r>
      <w:r>
        <w:rPr>
          <w:rFonts w:eastAsia="MS Mincho"/>
          <w:b/>
          <w:szCs w:val="28"/>
          <w:lang w:val="en-GB"/>
        </w:rPr>
        <w:t>– Vol.</w:t>
      </w:r>
      <w:r w:rsidRPr="00941236">
        <w:rPr>
          <w:rFonts w:eastAsia="MS Mincho"/>
          <w:b/>
          <w:szCs w:val="28"/>
          <w:lang w:val="en-US"/>
        </w:rPr>
        <w:t xml:space="preserve"> </w:t>
      </w:r>
      <w:r>
        <w:rPr>
          <w:rFonts w:eastAsia="MS Mincho"/>
          <w:b/>
          <w:szCs w:val="28"/>
          <w:lang w:val="en-GB"/>
        </w:rPr>
        <w:t>5.</w:t>
      </w:r>
      <w:r w:rsidRPr="00941236">
        <w:rPr>
          <w:rFonts w:eastAsia="MS Mincho"/>
          <w:b/>
          <w:szCs w:val="28"/>
          <w:lang w:val="en-US"/>
        </w:rPr>
        <w:t xml:space="preserve"> </w:t>
      </w:r>
      <w:r>
        <w:rPr>
          <w:rFonts w:eastAsia="MS Mincho"/>
          <w:b/>
          <w:szCs w:val="28"/>
          <w:lang w:val="en-GB"/>
        </w:rPr>
        <w:t>– P. 62–68.</w:t>
      </w:r>
    </w:p>
    <w:p w:rsidR="00941236" w:rsidRDefault="00941236" w:rsidP="00941236">
      <w:pPr>
        <w:pStyle w:val="2ffffa"/>
        <w:widowControl w:val="0"/>
        <w:rPr>
          <w:szCs w:val="28"/>
          <w:lang w:val="en-GB"/>
        </w:rPr>
      </w:pPr>
      <w:r>
        <w:rPr>
          <w:szCs w:val="28"/>
          <w:lang w:val="en-GB"/>
        </w:rPr>
        <w:t>3</w:t>
      </w:r>
      <w:r w:rsidRPr="00941236">
        <w:rPr>
          <w:szCs w:val="28"/>
          <w:lang w:val="en-US"/>
        </w:rPr>
        <w:t>80</w:t>
      </w:r>
      <w:r>
        <w:rPr>
          <w:szCs w:val="28"/>
          <w:lang w:val="en-GB"/>
        </w:rPr>
        <w:t>. Taccola A. SU un metodo di determinazione quantitativa della aggregabilita pla</w:t>
      </w:r>
      <w:r>
        <w:rPr>
          <w:szCs w:val="28"/>
          <w:lang w:val="en-GB"/>
        </w:rPr>
        <w:t>s</w:t>
      </w:r>
      <w:r>
        <w:rPr>
          <w:szCs w:val="28"/>
          <w:lang w:val="en-GB"/>
        </w:rPr>
        <w:t xml:space="preserve">trinica spontanea </w:t>
      </w:r>
      <w:r w:rsidRPr="00941236">
        <w:rPr>
          <w:szCs w:val="28"/>
          <w:lang w:val="en-US"/>
        </w:rPr>
        <w:t xml:space="preserve">/ </w:t>
      </w:r>
      <w:r>
        <w:rPr>
          <w:szCs w:val="28"/>
          <w:lang w:val="en-GB"/>
        </w:rPr>
        <w:t>A.</w:t>
      </w:r>
      <w:r w:rsidRPr="00941236">
        <w:rPr>
          <w:szCs w:val="28"/>
          <w:lang w:val="en-US"/>
        </w:rPr>
        <w:t xml:space="preserve"> </w:t>
      </w:r>
      <w:r>
        <w:rPr>
          <w:szCs w:val="28"/>
          <w:lang w:val="en-GB"/>
        </w:rPr>
        <w:t>Taccola, G.</w:t>
      </w:r>
      <w:r w:rsidRPr="00941236">
        <w:rPr>
          <w:szCs w:val="28"/>
          <w:lang w:val="en-US"/>
        </w:rPr>
        <w:t xml:space="preserve"> </w:t>
      </w:r>
      <w:r>
        <w:rPr>
          <w:szCs w:val="28"/>
          <w:lang w:val="en-GB"/>
        </w:rPr>
        <w:t>B.</w:t>
      </w:r>
      <w:r w:rsidRPr="00941236">
        <w:rPr>
          <w:szCs w:val="28"/>
          <w:lang w:val="en-US"/>
        </w:rPr>
        <w:t xml:space="preserve"> </w:t>
      </w:r>
      <w:r>
        <w:rPr>
          <w:szCs w:val="28"/>
          <w:lang w:val="en-GB"/>
        </w:rPr>
        <w:t>Gotti, A.</w:t>
      </w:r>
      <w:r w:rsidRPr="00941236">
        <w:rPr>
          <w:szCs w:val="28"/>
          <w:lang w:val="en-US"/>
        </w:rPr>
        <w:t xml:space="preserve"> </w:t>
      </w:r>
      <w:r>
        <w:rPr>
          <w:szCs w:val="28"/>
          <w:lang w:val="en-GB"/>
        </w:rPr>
        <w:t>Baruffini, P.</w:t>
      </w:r>
      <w:r w:rsidRPr="00941236">
        <w:rPr>
          <w:szCs w:val="28"/>
          <w:lang w:val="en-US"/>
        </w:rPr>
        <w:t xml:space="preserve"> </w:t>
      </w:r>
      <w:r>
        <w:rPr>
          <w:szCs w:val="28"/>
          <w:lang w:val="en-GB"/>
        </w:rPr>
        <w:t>L. Cipolli //</w:t>
      </w:r>
      <w:r w:rsidRPr="00941236">
        <w:rPr>
          <w:szCs w:val="28"/>
          <w:lang w:val="en-US"/>
        </w:rPr>
        <w:t xml:space="preserve"> </w:t>
      </w:r>
      <w:r>
        <w:rPr>
          <w:szCs w:val="28"/>
          <w:lang w:val="en-GB"/>
        </w:rPr>
        <w:t>Rass. Med. Sper. – 1980. – Vol. 27. – № 12. – Р. 795–804.</w:t>
      </w:r>
    </w:p>
    <w:p w:rsidR="00941236" w:rsidRPr="00941236" w:rsidRDefault="00941236" w:rsidP="00941236">
      <w:pPr>
        <w:widowControl w:val="0"/>
        <w:spacing w:line="360" w:lineRule="auto"/>
        <w:jc w:val="both"/>
        <w:rPr>
          <w:szCs w:val="28"/>
          <w:lang w:val="en-US"/>
        </w:rPr>
      </w:pPr>
      <w:r w:rsidRPr="00941236">
        <w:rPr>
          <w:szCs w:val="28"/>
          <w:lang w:val="en-US"/>
        </w:rPr>
        <w:t>381. Taira N. Pancreatitis induced by valproic acid: report of a case / N. Taira, H. Nishi, M. Mano [</w:t>
      </w:r>
      <w:r>
        <w:rPr>
          <w:szCs w:val="28"/>
          <w:lang w:val="en-US"/>
        </w:rPr>
        <w:t>at all</w:t>
      </w:r>
      <w:r w:rsidRPr="00941236">
        <w:rPr>
          <w:szCs w:val="28"/>
          <w:lang w:val="en-US"/>
        </w:rPr>
        <w:t xml:space="preserve">.] // Surg Today. – 2001. – 31 (11). – </w:t>
      </w:r>
      <w:r>
        <w:rPr>
          <w:szCs w:val="28"/>
        </w:rPr>
        <w:t>Р</w:t>
      </w:r>
      <w:r w:rsidRPr="00941236">
        <w:rPr>
          <w:szCs w:val="28"/>
          <w:lang w:val="en-US"/>
        </w:rPr>
        <w:t>. 1027–1031.</w:t>
      </w:r>
    </w:p>
    <w:p w:rsidR="00941236" w:rsidRDefault="00941236" w:rsidP="00941236">
      <w:pPr>
        <w:widowControl w:val="0"/>
        <w:spacing w:line="360" w:lineRule="auto"/>
        <w:jc w:val="both"/>
        <w:rPr>
          <w:szCs w:val="28"/>
          <w:lang w:val="en-GB"/>
        </w:rPr>
      </w:pPr>
      <w:r>
        <w:rPr>
          <w:szCs w:val="28"/>
          <w:lang w:val="en-GB"/>
        </w:rPr>
        <w:t>3</w:t>
      </w:r>
      <w:r w:rsidRPr="00941236">
        <w:rPr>
          <w:szCs w:val="28"/>
          <w:lang w:val="en-US"/>
        </w:rPr>
        <w:t>82</w:t>
      </w:r>
      <w:r>
        <w:rPr>
          <w:szCs w:val="28"/>
          <w:lang w:val="en-GB"/>
        </w:rPr>
        <w:t>. Tang H. Helium</w:t>
      </w:r>
      <w:r w:rsidRPr="00941236">
        <w:rPr>
          <w:szCs w:val="28"/>
          <w:lang w:val="en-US"/>
        </w:rPr>
        <w:t>-</w:t>
      </w:r>
      <w:r>
        <w:rPr>
          <w:szCs w:val="28"/>
          <w:lang w:val="en-GB"/>
        </w:rPr>
        <w:t xml:space="preserve">neon laser irradiation of acupuncture points in treatment of 50 cases of acute appendicitis </w:t>
      </w:r>
      <w:r w:rsidRPr="00941236">
        <w:rPr>
          <w:szCs w:val="28"/>
          <w:lang w:val="en-US"/>
        </w:rPr>
        <w:t xml:space="preserve">/ </w:t>
      </w:r>
      <w:r>
        <w:rPr>
          <w:szCs w:val="28"/>
          <w:lang w:val="en-GB"/>
        </w:rPr>
        <w:t>H. Tang //</w:t>
      </w:r>
      <w:r w:rsidRPr="00941236">
        <w:rPr>
          <w:szCs w:val="28"/>
          <w:lang w:val="en-US"/>
        </w:rPr>
        <w:t xml:space="preserve"> </w:t>
      </w:r>
      <w:r>
        <w:rPr>
          <w:szCs w:val="28"/>
          <w:lang w:val="en-GB"/>
        </w:rPr>
        <w:t>J. Tradit. Chin. Med.</w:t>
      </w:r>
      <w:r w:rsidRPr="00941236">
        <w:rPr>
          <w:szCs w:val="28"/>
          <w:lang w:val="en-US"/>
        </w:rPr>
        <w:t xml:space="preserve"> </w:t>
      </w:r>
      <w:r>
        <w:rPr>
          <w:szCs w:val="28"/>
          <w:lang w:val="en-GB"/>
        </w:rPr>
        <w:t>– 1987.</w:t>
      </w:r>
      <w:r w:rsidRPr="00941236">
        <w:rPr>
          <w:szCs w:val="28"/>
          <w:lang w:val="en-US"/>
        </w:rPr>
        <w:t xml:space="preserve"> </w:t>
      </w:r>
      <w:r>
        <w:rPr>
          <w:szCs w:val="28"/>
          <w:lang w:val="en-GB"/>
        </w:rPr>
        <w:t>– №</w:t>
      </w:r>
      <w:r w:rsidRPr="00941236">
        <w:rPr>
          <w:szCs w:val="28"/>
          <w:lang w:val="en-US"/>
        </w:rPr>
        <w:t xml:space="preserve"> </w:t>
      </w:r>
      <w:r>
        <w:rPr>
          <w:szCs w:val="28"/>
          <w:lang w:val="en-GB"/>
        </w:rPr>
        <w:t>3.</w:t>
      </w:r>
      <w:r w:rsidRPr="00941236">
        <w:rPr>
          <w:szCs w:val="28"/>
          <w:lang w:val="en-US"/>
        </w:rPr>
        <w:t xml:space="preserve"> </w:t>
      </w:r>
      <w:r>
        <w:rPr>
          <w:szCs w:val="28"/>
          <w:lang w:val="en-GB"/>
        </w:rPr>
        <w:t>– Р. 43–44.</w:t>
      </w:r>
    </w:p>
    <w:p w:rsidR="00941236" w:rsidRDefault="00941236" w:rsidP="00941236">
      <w:pPr>
        <w:widowControl w:val="0"/>
        <w:spacing w:line="360" w:lineRule="auto"/>
        <w:jc w:val="both"/>
        <w:rPr>
          <w:szCs w:val="28"/>
          <w:lang w:val="en-GB"/>
        </w:rPr>
      </w:pPr>
      <w:r w:rsidRPr="00941236">
        <w:rPr>
          <w:szCs w:val="28"/>
          <w:lang w:val="en-US"/>
        </w:rPr>
        <w:t>383</w:t>
      </w:r>
      <w:r>
        <w:rPr>
          <w:szCs w:val="28"/>
          <w:lang w:val="en-GB"/>
        </w:rPr>
        <w:t>. Toyama M.T.</w:t>
      </w:r>
      <w:r w:rsidRPr="00941236">
        <w:rPr>
          <w:szCs w:val="28"/>
          <w:lang w:val="en-US"/>
        </w:rPr>
        <w:t xml:space="preserve"> </w:t>
      </w:r>
      <w:r>
        <w:rPr>
          <w:szCs w:val="28"/>
          <w:lang w:val="en-GB"/>
        </w:rPr>
        <w:t>Ischaemia</w:t>
      </w:r>
      <w:r w:rsidRPr="00941236">
        <w:rPr>
          <w:szCs w:val="28"/>
          <w:lang w:val="en-US"/>
        </w:rPr>
        <w:t>-</w:t>
      </w:r>
      <w:r>
        <w:rPr>
          <w:szCs w:val="28"/>
          <w:lang w:val="en-GB"/>
        </w:rPr>
        <w:t>reperfusion mechanisms in acute pancreatitis</w:t>
      </w:r>
      <w:r w:rsidRPr="00941236">
        <w:rPr>
          <w:szCs w:val="28"/>
          <w:lang w:val="en-US"/>
        </w:rPr>
        <w:t xml:space="preserve"> / </w:t>
      </w:r>
      <w:r>
        <w:rPr>
          <w:szCs w:val="28"/>
          <w:lang w:val="en-GB"/>
        </w:rPr>
        <w:t>M.</w:t>
      </w:r>
      <w:r w:rsidRPr="00941236">
        <w:rPr>
          <w:szCs w:val="28"/>
          <w:lang w:val="en-US"/>
        </w:rPr>
        <w:t xml:space="preserve"> </w:t>
      </w:r>
      <w:r>
        <w:rPr>
          <w:szCs w:val="28"/>
          <w:lang w:val="en-GB"/>
        </w:rPr>
        <w:t>T.</w:t>
      </w:r>
      <w:r w:rsidRPr="00941236">
        <w:rPr>
          <w:szCs w:val="28"/>
          <w:lang w:val="en-US"/>
        </w:rPr>
        <w:t xml:space="preserve"> </w:t>
      </w:r>
      <w:r>
        <w:rPr>
          <w:szCs w:val="28"/>
          <w:lang w:val="en-GB"/>
        </w:rPr>
        <w:t>T</w:t>
      </w:r>
      <w:r>
        <w:rPr>
          <w:szCs w:val="28"/>
          <w:lang w:val="en-GB"/>
        </w:rPr>
        <w:t>o</w:t>
      </w:r>
      <w:r>
        <w:rPr>
          <w:szCs w:val="28"/>
          <w:lang w:val="en-GB"/>
        </w:rPr>
        <w:t>yama, M.</w:t>
      </w:r>
      <w:r w:rsidRPr="00941236">
        <w:rPr>
          <w:szCs w:val="28"/>
          <w:lang w:val="en-US"/>
        </w:rPr>
        <w:t xml:space="preserve"> </w:t>
      </w:r>
      <w:r>
        <w:rPr>
          <w:szCs w:val="28"/>
          <w:lang w:val="en-GB"/>
        </w:rPr>
        <w:t>P.</w:t>
      </w:r>
      <w:r w:rsidRPr="00941236">
        <w:rPr>
          <w:szCs w:val="28"/>
          <w:lang w:val="en-US"/>
        </w:rPr>
        <w:t xml:space="preserve"> </w:t>
      </w:r>
      <w:r>
        <w:rPr>
          <w:szCs w:val="28"/>
          <w:lang w:val="en-GB"/>
        </w:rPr>
        <w:t>Lewis, A.</w:t>
      </w:r>
      <w:r w:rsidRPr="00941236">
        <w:rPr>
          <w:szCs w:val="28"/>
          <w:lang w:val="en-US"/>
        </w:rPr>
        <w:t xml:space="preserve"> </w:t>
      </w:r>
      <w:r>
        <w:rPr>
          <w:szCs w:val="28"/>
          <w:lang w:val="en-GB"/>
        </w:rPr>
        <w:t xml:space="preserve">M. Kusske </w:t>
      </w:r>
      <w:r w:rsidRPr="00941236">
        <w:rPr>
          <w:szCs w:val="28"/>
          <w:lang w:val="en-US"/>
        </w:rPr>
        <w:t>[</w:t>
      </w:r>
      <w:r>
        <w:rPr>
          <w:szCs w:val="28"/>
          <w:lang w:val="en-GB"/>
        </w:rPr>
        <w:t>et all.</w:t>
      </w:r>
      <w:r w:rsidRPr="00941236">
        <w:rPr>
          <w:szCs w:val="28"/>
          <w:lang w:val="en-US"/>
        </w:rPr>
        <w:t xml:space="preserve">] </w:t>
      </w:r>
      <w:r>
        <w:rPr>
          <w:szCs w:val="28"/>
          <w:lang w:val="en-GB"/>
        </w:rPr>
        <w:t>//</w:t>
      </w:r>
      <w:r w:rsidRPr="00941236">
        <w:rPr>
          <w:szCs w:val="28"/>
          <w:lang w:val="en-US"/>
        </w:rPr>
        <w:t xml:space="preserve"> </w:t>
      </w:r>
      <w:r>
        <w:rPr>
          <w:szCs w:val="28"/>
          <w:lang w:val="en-GB"/>
        </w:rPr>
        <w:t>Scand. J. Gastr</w:t>
      </w:r>
      <w:r>
        <w:rPr>
          <w:szCs w:val="28"/>
          <w:lang w:val="en-GB"/>
        </w:rPr>
        <w:t>o</w:t>
      </w:r>
      <w:r>
        <w:rPr>
          <w:szCs w:val="28"/>
          <w:lang w:val="en-GB"/>
        </w:rPr>
        <w:t>enterol.</w:t>
      </w:r>
      <w:r w:rsidRPr="00941236">
        <w:rPr>
          <w:szCs w:val="28"/>
          <w:lang w:val="en-US"/>
        </w:rPr>
        <w:t xml:space="preserve"> </w:t>
      </w:r>
      <w:r>
        <w:rPr>
          <w:szCs w:val="28"/>
          <w:lang w:val="en-GB"/>
        </w:rPr>
        <w:t>– 1996.</w:t>
      </w:r>
      <w:r w:rsidRPr="00941236">
        <w:rPr>
          <w:szCs w:val="28"/>
          <w:lang w:val="en-US"/>
        </w:rPr>
        <w:t xml:space="preserve"> </w:t>
      </w:r>
      <w:r>
        <w:rPr>
          <w:szCs w:val="28"/>
          <w:lang w:val="en-GB"/>
        </w:rPr>
        <w:t>– Vol.</w:t>
      </w:r>
      <w:r w:rsidRPr="00941236">
        <w:rPr>
          <w:szCs w:val="28"/>
          <w:lang w:val="en-US"/>
        </w:rPr>
        <w:t xml:space="preserve"> </w:t>
      </w:r>
      <w:r>
        <w:rPr>
          <w:szCs w:val="28"/>
          <w:lang w:val="en-GB"/>
        </w:rPr>
        <w:t>219.</w:t>
      </w:r>
      <w:r w:rsidRPr="00941236">
        <w:rPr>
          <w:szCs w:val="28"/>
          <w:lang w:val="en-US"/>
        </w:rPr>
        <w:t xml:space="preserve"> </w:t>
      </w:r>
      <w:r>
        <w:rPr>
          <w:szCs w:val="28"/>
          <w:lang w:val="en-GB"/>
        </w:rPr>
        <w:t>– P.</w:t>
      </w:r>
      <w:r w:rsidRPr="00941236">
        <w:rPr>
          <w:szCs w:val="28"/>
          <w:lang w:val="en-US"/>
        </w:rPr>
        <w:t xml:space="preserve"> </w:t>
      </w:r>
      <w:r>
        <w:rPr>
          <w:szCs w:val="28"/>
          <w:lang w:val="en-GB"/>
        </w:rPr>
        <w:t>20–23.</w:t>
      </w:r>
    </w:p>
    <w:p w:rsidR="00941236" w:rsidRPr="00941236" w:rsidRDefault="00941236" w:rsidP="00941236">
      <w:pPr>
        <w:widowControl w:val="0"/>
        <w:spacing w:line="360" w:lineRule="auto"/>
        <w:jc w:val="both"/>
        <w:rPr>
          <w:szCs w:val="28"/>
          <w:lang w:val="en-US"/>
        </w:rPr>
      </w:pPr>
      <w:r w:rsidRPr="00941236">
        <w:rPr>
          <w:szCs w:val="28"/>
          <w:lang w:val="en-US"/>
        </w:rPr>
        <w:t xml:space="preserve">384. Uomo G. Pancreatic head mass: how can we treat it? Acute pancreatitis: conservative treatment / G. Uomo // JOP. – 2000. – Sep. – 1 (3 Suppl). – </w:t>
      </w:r>
      <w:r>
        <w:rPr>
          <w:szCs w:val="28"/>
        </w:rPr>
        <w:t>Р</w:t>
      </w:r>
      <w:r w:rsidRPr="00941236">
        <w:rPr>
          <w:szCs w:val="28"/>
          <w:lang w:val="en-US"/>
        </w:rPr>
        <w:t>. 130–137.</w:t>
      </w:r>
    </w:p>
    <w:p w:rsidR="00941236" w:rsidRPr="00941236" w:rsidRDefault="00941236" w:rsidP="00941236">
      <w:pPr>
        <w:widowControl w:val="0"/>
        <w:spacing w:line="360" w:lineRule="auto"/>
        <w:jc w:val="both"/>
        <w:rPr>
          <w:szCs w:val="28"/>
          <w:lang w:val="en-US"/>
        </w:rPr>
      </w:pPr>
      <w:r w:rsidRPr="00941236">
        <w:rPr>
          <w:szCs w:val="28"/>
          <w:lang w:val="en-US"/>
        </w:rPr>
        <w:t xml:space="preserve">385. Yu H.G. Ethacrynic acid inhibits pancreatic exocrine secretion / H. G. Yu, H. Klonowski-Stumpe // Acta Pharmacol Sin. – 2001. – Nov. – 22 (11). – </w:t>
      </w:r>
      <w:r>
        <w:rPr>
          <w:szCs w:val="28"/>
        </w:rPr>
        <w:t>Р</w:t>
      </w:r>
      <w:r w:rsidRPr="00941236">
        <w:rPr>
          <w:szCs w:val="28"/>
          <w:lang w:val="en-US"/>
        </w:rPr>
        <w:t>. 961–965.</w:t>
      </w:r>
    </w:p>
    <w:p w:rsidR="00941236" w:rsidRPr="00941236" w:rsidRDefault="00941236" w:rsidP="00941236">
      <w:pPr>
        <w:widowControl w:val="0"/>
        <w:spacing w:line="360" w:lineRule="auto"/>
        <w:jc w:val="both"/>
        <w:rPr>
          <w:szCs w:val="28"/>
          <w:lang w:val="en-US"/>
        </w:rPr>
      </w:pPr>
      <w:r w:rsidRPr="00941236">
        <w:rPr>
          <w:szCs w:val="28"/>
          <w:lang w:val="en-US"/>
        </w:rPr>
        <w:t>386. Yuan Y.Z. Involvement of apoptosis of alveolar epithelial cells in acute pancreatitis-associated lung injury / Y. Z. Yuan, Z. H. Gong, K. X. Lou [</w:t>
      </w:r>
      <w:r>
        <w:rPr>
          <w:szCs w:val="28"/>
          <w:lang w:val="en-US"/>
        </w:rPr>
        <w:t>at all</w:t>
      </w:r>
      <w:r w:rsidRPr="00941236">
        <w:rPr>
          <w:szCs w:val="28"/>
          <w:lang w:val="en-US"/>
        </w:rPr>
        <w:t xml:space="preserve">.] // World J. Gastroenterol. – 2000. – Dec. – 6 (6). – </w:t>
      </w:r>
      <w:r>
        <w:rPr>
          <w:szCs w:val="28"/>
        </w:rPr>
        <w:t>Р</w:t>
      </w:r>
      <w:r w:rsidRPr="00941236">
        <w:rPr>
          <w:szCs w:val="28"/>
          <w:lang w:val="en-US"/>
        </w:rPr>
        <w:t>. 920–924.</w:t>
      </w:r>
    </w:p>
    <w:p w:rsidR="00941236" w:rsidRDefault="00941236" w:rsidP="00941236">
      <w:pPr>
        <w:widowControl w:val="0"/>
        <w:spacing w:line="360" w:lineRule="auto"/>
        <w:jc w:val="both"/>
        <w:rPr>
          <w:szCs w:val="28"/>
          <w:lang w:val="en-GB"/>
        </w:rPr>
      </w:pPr>
      <w:r w:rsidRPr="00941236">
        <w:rPr>
          <w:szCs w:val="28"/>
          <w:lang w:val="en-US"/>
        </w:rPr>
        <w:t>387</w:t>
      </w:r>
      <w:r>
        <w:rPr>
          <w:szCs w:val="28"/>
          <w:lang w:val="en-US"/>
        </w:rPr>
        <w:t xml:space="preserve">. Vlodov J. Acute and chronic </w:t>
      </w:r>
      <w:r>
        <w:rPr>
          <w:szCs w:val="28"/>
          <w:lang w:val="en-GB"/>
        </w:rPr>
        <w:t xml:space="preserve">pancreatitis </w:t>
      </w:r>
      <w:r w:rsidRPr="00941236">
        <w:rPr>
          <w:szCs w:val="28"/>
          <w:lang w:val="en-US"/>
        </w:rPr>
        <w:t xml:space="preserve">/ </w:t>
      </w:r>
      <w:r>
        <w:rPr>
          <w:szCs w:val="28"/>
          <w:lang w:val="en-US"/>
        </w:rPr>
        <w:t>J.</w:t>
      </w:r>
      <w:r w:rsidRPr="00941236">
        <w:rPr>
          <w:szCs w:val="28"/>
          <w:lang w:val="en-US"/>
        </w:rPr>
        <w:t xml:space="preserve"> </w:t>
      </w:r>
      <w:r>
        <w:rPr>
          <w:szCs w:val="28"/>
          <w:lang w:val="en-US"/>
        </w:rPr>
        <w:t>Vlodov, S.</w:t>
      </w:r>
      <w:r w:rsidRPr="00941236">
        <w:rPr>
          <w:szCs w:val="28"/>
          <w:lang w:val="en-US"/>
        </w:rPr>
        <w:t xml:space="preserve"> </w:t>
      </w:r>
      <w:r>
        <w:rPr>
          <w:szCs w:val="28"/>
          <w:lang w:val="en-US"/>
        </w:rPr>
        <w:t>M.</w:t>
      </w:r>
      <w:r w:rsidRPr="00941236">
        <w:rPr>
          <w:szCs w:val="28"/>
          <w:lang w:val="en-US"/>
        </w:rPr>
        <w:t xml:space="preserve"> </w:t>
      </w:r>
      <w:r>
        <w:rPr>
          <w:szCs w:val="28"/>
          <w:lang w:val="en-US"/>
        </w:rPr>
        <w:t xml:space="preserve">Tenner </w:t>
      </w:r>
      <w:r>
        <w:rPr>
          <w:szCs w:val="28"/>
          <w:lang w:val="en-GB"/>
        </w:rPr>
        <w:t>//</w:t>
      </w:r>
      <w:r w:rsidRPr="00941236">
        <w:rPr>
          <w:szCs w:val="28"/>
          <w:lang w:val="en-US"/>
        </w:rPr>
        <w:t xml:space="preserve"> </w:t>
      </w:r>
      <w:r>
        <w:rPr>
          <w:szCs w:val="28"/>
          <w:lang w:val="en-GB"/>
        </w:rPr>
        <w:t>Prim. Carc.</w:t>
      </w:r>
      <w:r w:rsidRPr="00941236">
        <w:rPr>
          <w:szCs w:val="28"/>
          <w:lang w:val="en-US"/>
        </w:rPr>
        <w:t xml:space="preserve"> </w:t>
      </w:r>
      <w:r>
        <w:rPr>
          <w:szCs w:val="28"/>
          <w:lang w:val="en-GB"/>
        </w:rPr>
        <w:t>– 2001.</w:t>
      </w:r>
      <w:r w:rsidRPr="00941236">
        <w:rPr>
          <w:szCs w:val="28"/>
          <w:lang w:val="en-US"/>
        </w:rPr>
        <w:t xml:space="preserve"> </w:t>
      </w:r>
      <w:r>
        <w:rPr>
          <w:szCs w:val="28"/>
          <w:lang w:val="en-GB"/>
        </w:rPr>
        <w:t>– Sep.</w:t>
      </w:r>
      <w:r w:rsidRPr="00941236">
        <w:rPr>
          <w:szCs w:val="28"/>
          <w:lang w:val="en-US"/>
        </w:rPr>
        <w:t xml:space="preserve"> </w:t>
      </w:r>
      <w:r>
        <w:rPr>
          <w:szCs w:val="28"/>
          <w:lang w:val="en-GB"/>
        </w:rPr>
        <w:t>– 28</w:t>
      </w:r>
      <w:r w:rsidRPr="00941236">
        <w:rPr>
          <w:szCs w:val="28"/>
          <w:lang w:val="en-US"/>
        </w:rPr>
        <w:t xml:space="preserve"> </w:t>
      </w:r>
      <w:r>
        <w:rPr>
          <w:szCs w:val="28"/>
          <w:lang w:val="en-GB"/>
        </w:rPr>
        <w:t>(3).</w:t>
      </w:r>
      <w:r w:rsidRPr="00941236">
        <w:rPr>
          <w:szCs w:val="28"/>
          <w:lang w:val="en-US"/>
        </w:rPr>
        <w:t xml:space="preserve"> </w:t>
      </w:r>
      <w:r>
        <w:rPr>
          <w:szCs w:val="28"/>
          <w:lang w:val="en-GB"/>
        </w:rPr>
        <w:t>– P. 607–628.</w:t>
      </w:r>
    </w:p>
    <w:p w:rsidR="00941236" w:rsidRDefault="00941236" w:rsidP="00941236">
      <w:pPr>
        <w:widowControl w:val="0"/>
        <w:spacing w:line="360" w:lineRule="auto"/>
        <w:jc w:val="both"/>
        <w:rPr>
          <w:szCs w:val="28"/>
          <w:lang w:val="en-US"/>
        </w:rPr>
      </w:pPr>
      <w:r w:rsidRPr="00941236">
        <w:rPr>
          <w:szCs w:val="28"/>
          <w:lang w:val="en-US"/>
        </w:rPr>
        <w:t>388</w:t>
      </w:r>
      <w:r>
        <w:rPr>
          <w:szCs w:val="28"/>
          <w:lang w:val="en-GB"/>
        </w:rPr>
        <w:t>. VollmarB. Exocrine, but not endocrine, tissue is susceptible to microvascular ischemia/reperfusion injury following pancreas transplant</w:t>
      </w:r>
      <w:r>
        <w:rPr>
          <w:szCs w:val="28"/>
          <w:lang w:val="en-GB"/>
        </w:rPr>
        <w:t>a</w:t>
      </w:r>
      <w:r>
        <w:rPr>
          <w:szCs w:val="28"/>
          <w:lang w:val="en-GB"/>
        </w:rPr>
        <w:t xml:space="preserve">tion in the rat </w:t>
      </w:r>
      <w:r w:rsidRPr="00941236">
        <w:rPr>
          <w:szCs w:val="28"/>
          <w:lang w:val="en-US"/>
        </w:rPr>
        <w:t xml:space="preserve">/ </w:t>
      </w:r>
      <w:r>
        <w:rPr>
          <w:szCs w:val="28"/>
          <w:lang w:val="en-GB"/>
        </w:rPr>
        <w:t>B.</w:t>
      </w:r>
      <w:r w:rsidRPr="00941236">
        <w:rPr>
          <w:szCs w:val="28"/>
          <w:lang w:val="en-US"/>
        </w:rPr>
        <w:t xml:space="preserve"> </w:t>
      </w:r>
      <w:r>
        <w:rPr>
          <w:szCs w:val="28"/>
          <w:lang w:val="en-GB"/>
        </w:rPr>
        <w:t>Vollmar, J.</w:t>
      </w:r>
      <w:r w:rsidRPr="00941236">
        <w:rPr>
          <w:szCs w:val="28"/>
          <w:lang w:val="en-US"/>
        </w:rPr>
        <w:t xml:space="preserve"> </w:t>
      </w:r>
      <w:r>
        <w:rPr>
          <w:szCs w:val="28"/>
          <w:lang w:val="en-GB"/>
        </w:rPr>
        <w:t>Janata, J.</w:t>
      </w:r>
      <w:r w:rsidRPr="00941236">
        <w:rPr>
          <w:szCs w:val="28"/>
          <w:lang w:val="en-US"/>
        </w:rPr>
        <w:t xml:space="preserve"> </w:t>
      </w:r>
      <w:r>
        <w:rPr>
          <w:szCs w:val="28"/>
          <w:lang w:val="en-GB"/>
        </w:rPr>
        <w:t xml:space="preserve">Yamauchi </w:t>
      </w:r>
      <w:r w:rsidRPr="00941236">
        <w:rPr>
          <w:szCs w:val="28"/>
          <w:lang w:val="en-US"/>
        </w:rPr>
        <w:t>[</w:t>
      </w:r>
      <w:r>
        <w:rPr>
          <w:szCs w:val="28"/>
          <w:lang w:val="en-GB"/>
        </w:rPr>
        <w:t>et all.</w:t>
      </w:r>
      <w:r w:rsidRPr="00941236">
        <w:rPr>
          <w:szCs w:val="28"/>
          <w:lang w:val="en-US"/>
        </w:rPr>
        <w:t xml:space="preserve">] </w:t>
      </w:r>
      <w:r>
        <w:rPr>
          <w:szCs w:val="28"/>
          <w:lang w:val="en-GB"/>
        </w:rPr>
        <w:t>//</w:t>
      </w:r>
      <w:r w:rsidRPr="00941236">
        <w:rPr>
          <w:szCs w:val="28"/>
          <w:lang w:val="en-US"/>
        </w:rPr>
        <w:t xml:space="preserve"> </w:t>
      </w:r>
      <w:r>
        <w:rPr>
          <w:szCs w:val="28"/>
          <w:lang w:val="en-GB"/>
        </w:rPr>
        <w:t>Transpl. Int.</w:t>
      </w:r>
      <w:r w:rsidRPr="00941236">
        <w:rPr>
          <w:szCs w:val="28"/>
          <w:lang w:val="en-US"/>
        </w:rPr>
        <w:t xml:space="preserve"> </w:t>
      </w:r>
      <w:r>
        <w:rPr>
          <w:szCs w:val="28"/>
          <w:lang w:val="en-GB"/>
        </w:rPr>
        <w:t>– 1999.</w:t>
      </w:r>
      <w:r w:rsidRPr="00941236">
        <w:rPr>
          <w:szCs w:val="28"/>
          <w:lang w:val="en-US"/>
        </w:rPr>
        <w:t xml:space="preserve"> </w:t>
      </w:r>
      <w:r>
        <w:rPr>
          <w:szCs w:val="28"/>
          <w:lang w:val="en-GB"/>
        </w:rPr>
        <w:t>– Vol.</w:t>
      </w:r>
      <w:r w:rsidRPr="00941236">
        <w:rPr>
          <w:szCs w:val="28"/>
          <w:lang w:val="en-US"/>
        </w:rPr>
        <w:t xml:space="preserve"> </w:t>
      </w:r>
      <w:r>
        <w:rPr>
          <w:szCs w:val="28"/>
          <w:lang w:val="en-GB"/>
        </w:rPr>
        <w:t>12.</w:t>
      </w:r>
      <w:r w:rsidRPr="00941236">
        <w:rPr>
          <w:szCs w:val="28"/>
          <w:lang w:val="en-US"/>
        </w:rPr>
        <w:t xml:space="preserve"> </w:t>
      </w:r>
      <w:r>
        <w:rPr>
          <w:szCs w:val="28"/>
          <w:lang w:val="en-GB"/>
        </w:rPr>
        <w:t>– P. 50–55.</w:t>
      </w:r>
    </w:p>
    <w:p w:rsidR="00941236" w:rsidRDefault="00941236" w:rsidP="00941236">
      <w:pPr>
        <w:pStyle w:val="2ffffa"/>
        <w:widowControl w:val="0"/>
        <w:rPr>
          <w:szCs w:val="28"/>
          <w:lang w:val="en-US"/>
        </w:rPr>
      </w:pPr>
      <w:r>
        <w:rPr>
          <w:szCs w:val="28"/>
          <w:lang w:val="en-GB"/>
        </w:rPr>
        <w:t>3</w:t>
      </w:r>
      <w:r w:rsidRPr="00941236">
        <w:rPr>
          <w:szCs w:val="28"/>
          <w:lang w:val="en-US"/>
        </w:rPr>
        <w:t>89</w:t>
      </w:r>
      <w:r>
        <w:rPr>
          <w:szCs w:val="28"/>
          <w:lang w:val="en-GB"/>
        </w:rPr>
        <w:t xml:space="preserve">. </w:t>
      </w:r>
      <w:r>
        <w:rPr>
          <w:szCs w:val="28"/>
          <w:lang w:val="en-US"/>
        </w:rPr>
        <w:t xml:space="preserve">William L. Pancreatoduodenectomy for chronic pancreatitis </w:t>
      </w:r>
      <w:r w:rsidRPr="00941236">
        <w:rPr>
          <w:szCs w:val="28"/>
          <w:lang w:val="en-US"/>
        </w:rPr>
        <w:t xml:space="preserve">/ </w:t>
      </w:r>
      <w:r>
        <w:rPr>
          <w:szCs w:val="28"/>
          <w:lang w:val="en-US"/>
        </w:rPr>
        <w:t>L.</w:t>
      </w:r>
      <w:r w:rsidRPr="00941236">
        <w:rPr>
          <w:szCs w:val="28"/>
          <w:lang w:val="en-US"/>
        </w:rPr>
        <w:t xml:space="preserve"> </w:t>
      </w:r>
      <w:r>
        <w:rPr>
          <w:szCs w:val="28"/>
          <w:lang w:val="en-US"/>
        </w:rPr>
        <w:t>William, V.</w:t>
      </w:r>
      <w:r w:rsidRPr="00941236">
        <w:rPr>
          <w:szCs w:val="28"/>
          <w:lang w:val="en-US"/>
        </w:rPr>
        <w:t xml:space="preserve"> </w:t>
      </w:r>
      <w:r>
        <w:rPr>
          <w:szCs w:val="28"/>
          <w:lang w:val="en-US"/>
        </w:rPr>
        <w:t>D.</w:t>
      </w:r>
      <w:r w:rsidRPr="00941236">
        <w:rPr>
          <w:szCs w:val="28"/>
          <w:lang w:val="en-US"/>
        </w:rPr>
        <w:t xml:space="preserve"> </w:t>
      </w:r>
      <w:r>
        <w:rPr>
          <w:szCs w:val="28"/>
          <w:lang w:val="en-US"/>
        </w:rPr>
        <w:t>Traverso, A.</w:t>
      </w:r>
      <w:r w:rsidRPr="00941236">
        <w:rPr>
          <w:szCs w:val="28"/>
          <w:lang w:val="en-US"/>
        </w:rPr>
        <w:t xml:space="preserve"> </w:t>
      </w:r>
      <w:r>
        <w:rPr>
          <w:szCs w:val="28"/>
          <w:lang w:val="en-US"/>
        </w:rPr>
        <w:t>Richard, M.</w:t>
      </w:r>
      <w:r w:rsidRPr="00941236">
        <w:rPr>
          <w:szCs w:val="28"/>
          <w:lang w:val="en-US"/>
        </w:rPr>
        <w:t xml:space="preserve"> </w:t>
      </w:r>
      <w:r>
        <w:rPr>
          <w:szCs w:val="28"/>
          <w:lang w:val="en-US"/>
        </w:rPr>
        <w:t>D.</w:t>
      </w:r>
      <w:r w:rsidRPr="00941236">
        <w:rPr>
          <w:szCs w:val="28"/>
          <w:lang w:val="en-US"/>
        </w:rPr>
        <w:t xml:space="preserve"> </w:t>
      </w:r>
      <w:r>
        <w:rPr>
          <w:szCs w:val="28"/>
          <w:lang w:val="en-US"/>
        </w:rPr>
        <w:t>Kozarek //</w:t>
      </w:r>
      <w:r w:rsidRPr="00941236">
        <w:rPr>
          <w:szCs w:val="28"/>
          <w:lang w:val="en-US"/>
        </w:rPr>
        <w:t xml:space="preserve"> </w:t>
      </w:r>
      <w:r>
        <w:rPr>
          <w:szCs w:val="28"/>
          <w:lang w:val="en-US"/>
        </w:rPr>
        <w:t>Ann. Surg</w:t>
      </w:r>
      <w:r>
        <w:rPr>
          <w:szCs w:val="28"/>
          <w:lang w:val="en-GB"/>
        </w:rPr>
        <w:t>.</w:t>
      </w:r>
      <w:r w:rsidRPr="00941236">
        <w:rPr>
          <w:szCs w:val="28"/>
          <w:lang w:val="en-US"/>
        </w:rPr>
        <w:t xml:space="preserve"> </w:t>
      </w:r>
      <w:r>
        <w:rPr>
          <w:szCs w:val="28"/>
          <w:lang w:val="en-GB"/>
        </w:rPr>
        <w:t>– 1997.</w:t>
      </w:r>
      <w:r w:rsidRPr="00941236">
        <w:rPr>
          <w:szCs w:val="28"/>
          <w:lang w:val="en-US"/>
        </w:rPr>
        <w:t xml:space="preserve"> </w:t>
      </w:r>
      <w:r>
        <w:rPr>
          <w:szCs w:val="28"/>
          <w:lang w:val="en-GB"/>
        </w:rPr>
        <w:t xml:space="preserve">– </w:t>
      </w:r>
      <w:r>
        <w:rPr>
          <w:szCs w:val="28"/>
          <w:lang w:val="en-US"/>
        </w:rPr>
        <w:t>Vol</w:t>
      </w:r>
      <w:r>
        <w:rPr>
          <w:szCs w:val="28"/>
          <w:lang w:val="en-GB"/>
        </w:rPr>
        <w:t xml:space="preserve">. 226, </w:t>
      </w:r>
      <w:r w:rsidRPr="00941236">
        <w:rPr>
          <w:szCs w:val="28"/>
          <w:lang w:val="en-US"/>
        </w:rPr>
        <w:t>№</w:t>
      </w:r>
      <w:r>
        <w:rPr>
          <w:szCs w:val="28"/>
          <w:lang w:val="en-GB"/>
        </w:rPr>
        <w:t>4.</w:t>
      </w:r>
      <w:r w:rsidRPr="00941236">
        <w:rPr>
          <w:szCs w:val="28"/>
          <w:lang w:val="en-US"/>
        </w:rPr>
        <w:t xml:space="preserve"> </w:t>
      </w:r>
      <w:r>
        <w:rPr>
          <w:szCs w:val="28"/>
          <w:lang w:val="en-GB"/>
        </w:rPr>
        <w:t xml:space="preserve">– </w:t>
      </w:r>
      <w:r>
        <w:rPr>
          <w:szCs w:val="28"/>
          <w:lang w:val="en-US"/>
        </w:rPr>
        <w:t>P</w:t>
      </w:r>
      <w:r>
        <w:rPr>
          <w:szCs w:val="28"/>
          <w:lang w:val="en-GB"/>
        </w:rPr>
        <w:t>. 429–438.</w:t>
      </w:r>
    </w:p>
    <w:p w:rsidR="00941236" w:rsidRDefault="00941236" w:rsidP="00941236">
      <w:pPr>
        <w:pStyle w:val="2ffffa"/>
        <w:widowControl w:val="0"/>
        <w:rPr>
          <w:szCs w:val="28"/>
          <w:lang w:val="en-US"/>
        </w:rPr>
      </w:pPr>
      <w:r w:rsidRPr="00941236">
        <w:rPr>
          <w:szCs w:val="28"/>
          <w:lang w:val="en-US"/>
        </w:rPr>
        <w:t>390</w:t>
      </w:r>
      <w:r>
        <w:rPr>
          <w:szCs w:val="28"/>
          <w:lang w:val="en-US"/>
        </w:rPr>
        <w:t>. Weidenbach H. Vasoactive mediatorsand the progression from oedematous to n</w:t>
      </w:r>
      <w:r>
        <w:rPr>
          <w:szCs w:val="28"/>
          <w:lang w:val="en-US"/>
        </w:rPr>
        <w:t>e</w:t>
      </w:r>
      <w:r>
        <w:rPr>
          <w:szCs w:val="28"/>
          <w:lang w:val="en-US"/>
        </w:rPr>
        <w:t xml:space="preserve">crotising experimental acute pancreatitis </w:t>
      </w:r>
      <w:r w:rsidRPr="00941236">
        <w:rPr>
          <w:szCs w:val="28"/>
          <w:lang w:val="en-US"/>
        </w:rPr>
        <w:t xml:space="preserve">/ </w:t>
      </w:r>
      <w:r>
        <w:rPr>
          <w:szCs w:val="28"/>
          <w:lang w:val="en-US"/>
        </w:rPr>
        <w:t>H.</w:t>
      </w:r>
      <w:r w:rsidRPr="00941236">
        <w:rPr>
          <w:szCs w:val="28"/>
          <w:lang w:val="en-US"/>
        </w:rPr>
        <w:t xml:space="preserve"> </w:t>
      </w:r>
      <w:r>
        <w:rPr>
          <w:szCs w:val="28"/>
          <w:lang w:val="en-US"/>
        </w:rPr>
        <w:t>Weidenbach, M.</w:t>
      </w:r>
      <w:r w:rsidRPr="00941236">
        <w:rPr>
          <w:szCs w:val="28"/>
          <w:lang w:val="en-US"/>
        </w:rPr>
        <w:t xml:space="preserve"> </w:t>
      </w:r>
      <w:r>
        <w:rPr>
          <w:szCs w:val="28"/>
          <w:lang w:val="en-US"/>
        </w:rPr>
        <w:t>M.</w:t>
      </w:r>
      <w:r w:rsidRPr="00941236">
        <w:rPr>
          <w:szCs w:val="28"/>
          <w:lang w:val="en-US"/>
        </w:rPr>
        <w:t xml:space="preserve"> </w:t>
      </w:r>
      <w:r>
        <w:rPr>
          <w:szCs w:val="28"/>
          <w:lang w:val="en-US"/>
        </w:rPr>
        <w:t>Lerch, T.</w:t>
      </w:r>
      <w:r w:rsidRPr="00941236">
        <w:rPr>
          <w:szCs w:val="28"/>
          <w:lang w:val="en-US"/>
        </w:rPr>
        <w:t xml:space="preserve"> </w:t>
      </w:r>
      <w:r>
        <w:rPr>
          <w:szCs w:val="28"/>
          <w:lang w:val="en-US"/>
        </w:rPr>
        <w:t>M.</w:t>
      </w:r>
      <w:r w:rsidRPr="00941236">
        <w:rPr>
          <w:szCs w:val="28"/>
          <w:lang w:val="en-US"/>
        </w:rPr>
        <w:t xml:space="preserve"> </w:t>
      </w:r>
      <w:r>
        <w:rPr>
          <w:szCs w:val="28"/>
          <w:lang w:val="en-US"/>
        </w:rPr>
        <w:t xml:space="preserve">Gress </w:t>
      </w:r>
      <w:r w:rsidRPr="00941236">
        <w:rPr>
          <w:szCs w:val="28"/>
          <w:lang w:val="en-US"/>
        </w:rPr>
        <w:t>[</w:t>
      </w:r>
      <w:r>
        <w:rPr>
          <w:szCs w:val="28"/>
          <w:lang w:val="en-US"/>
        </w:rPr>
        <w:t>et all.</w:t>
      </w:r>
      <w:r w:rsidRPr="00941236">
        <w:rPr>
          <w:szCs w:val="28"/>
          <w:lang w:val="en-US"/>
        </w:rPr>
        <w:t xml:space="preserve">] </w:t>
      </w:r>
      <w:r>
        <w:rPr>
          <w:szCs w:val="28"/>
          <w:lang w:val="en-US"/>
        </w:rPr>
        <w:t>//</w:t>
      </w:r>
      <w:r w:rsidRPr="00941236">
        <w:rPr>
          <w:szCs w:val="28"/>
          <w:lang w:val="en-US"/>
        </w:rPr>
        <w:t xml:space="preserve"> </w:t>
      </w:r>
      <w:r>
        <w:rPr>
          <w:szCs w:val="28"/>
          <w:lang w:val="en-US"/>
        </w:rPr>
        <w:t>Gut.</w:t>
      </w:r>
      <w:r w:rsidRPr="00941236">
        <w:rPr>
          <w:szCs w:val="28"/>
          <w:lang w:val="en-US"/>
        </w:rPr>
        <w:t xml:space="preserve"> </w:t>
      </w:r>
      <w:r>
        <w:rPr>
          <w:szCs w:val="28"/>
          <w:lang w:val="en-US"/>
        </w:rPr>
        <w:t>– 1995.</w:t>
      </w:r>
      <w:r w:rsidRPr="00941236">
        <w:rPr>
          <w:szCs w:val="28"/>
          <w:lang w:val="en-US"/>
        </w:rPr>
        <w:t xml:space="preserve"> </w:t>
      </w:r>
      <w:r>
        <w:rPr>
          <w:szCs w:val="28"/>
          <w:lang w:val="en-US"/>
        </w:rPr>
        <w:t>– Vol.</w:t>
      </w:r>
      <w:r w:rsidRPr="00941236">
        <w:rPr>
          <w:szCs w:val="28"/>
          <w:lang w:val="en-US"/>
        </w:rPr>
        <w:t xml:space="preserve"> </w:t>
      </w:r>
      <w:r>
        <w:rPr>
          <w:szCs w:val="28"/>
          <w:lang w:val="en-US"/>
        </w:rPr>
        <w:t>37.</w:t>
      </w:r>
      <w:r w:rsidRPr="00941236">
        <w:rPr>
          <w:szCs w:val="28"/>
          <w:lang w:val="en-US"/>
        </w:rPr>
        <w:t xml:space="preserve"> </w:t>
      </w:r>
      <w:r>
        <w:rPr>
          <w:szCs w:val="28"/>
          <w:lang w:val="en-US"/>
        </w:rPr>
        <w:t>– P. 434–440.</w:t>
      </w:r>
    </w:p>
    <w:p w:rsidR="00941236" w:rsidRDefault="00941236" w:rsidP="00941236">
      <w:pPr>
        <w:pStyle w:val="2ffffa"/>
        <w:widowControl w:val="0"/>
        <w:rPr>
          <w:szCs w:val="28"/>
          <w:lang w:val="en-GB"/>
        </w:rPr>
      </w:pPr>
      <w:r>
        <w:rPr>
          <w:szCs w:val="28"/>
          <w:lang w:val="en-GB"/>
        </w:rPr>
        <w:t>3</w:t>
      </w:r>
      <w:r w:rsidRPr="00941236">
        <w:rPr>
          <w:szCs w:val="28"/>
          <w:lang w:val="en-US"/>
        </w:rPr>
        <w:t>91</w:t>
      </w:r>
      <w:r>
        <w:rPr>
          <w:szCs w:val="28"/>
          <w:lang w:val="en-GB"/>
        </w:rPr>
        <w:t xml:space="preserve">. </w:t>
      </w:r>
      <w:r>
        <w:rPr>
          <w:szCs w:val="28"/>
          <w:lang w:val="en-US"/>
        </w:rPr>
        <w:t>Werner J. Management of acute pancreatitis: from surgery to interventional inte</w:t>
      </w:r>
      <w:r>
        <w:rPr>
          <w:szCs w:val="28"/>
          <w:lang w:val="en-US"/>
        </w:rPr>
        <w:t>n</w:t>
      </w:r>
      <w:r>
        <w:rPr>
          <w:szCs w:val="28"/>
          <w:lang w:val="en-US"/>
        </w:rPr>
        <w:t xml:space="preserve">sivecare </w:t>
      </w:r>
      <w:r w:rsidRPr="00941236">
        <w:rPr>
          <w:szCs w:val="28"/>
          <w:lang w:val="en-US"/>
        </w:rPr>
        <w:t xml:space="preserve">/ </w:t>
      </w:r>
      <w:r>
        <w:rPr>
          <w:szCs w:val="28"/>
          <w:lang w:val="en-US"/>
        </w:rPr>
        <w:t>J.</w:t>
      </w:r>
      <w:r w:rsidRPr="00941236">
        <w:rPr>
          <w:szCs w:val="28"/>
          <w:lang w:val="en-US"/>
        </w:rPr>
        <w:t xml:space="preserve"> </w:t>
      </w:r>
      <w:r>
        <w:rPr>
          <w:szCs w:val="28"/>
          <w:lang w:val="en-US"/>
        </w:rPr>
        <w:lastRenderedPageBreak/>
        <w:t>Werner, S.</w:t>
      </w:r>
      <w:r w:rsidRPr="00941236">
        <w:rPr>
          <w:szCs w:val="28"/>
          <w:lang w:val="en-US"/>
        </w:rPr>
        <w:t xml:space="preserve"> </w:t>
      </w:r>
      <w:r>
        <w:rPr>
          <w:szCs w:val="28"/>
          <w:lang w:val="en-US"/>
        </w:rPr>
        <w:t>Feuerbach, W.</w:t>
      </w:r>
      <w:r w:rsidRPr="00941236">
        <w:rPr>
          <w:szCs w:val="28"/>
          <w:lang w:val="en-US"/>
        </w:rPr>
        <w:t xml:space="preserve"> </w:t>
      </w:r>
      <w:r>
        <w:rPr>
          <w:szCs w:val="28"/>
          <w:lang w:val="en-US"/>
        </w:rPr>
        <w:t>Uhi,</w:t>
      </w:r>
      <w:r w:rsidRPr="00941236">
        <w:rPr>
          <w:szCs w:val="28"/>
          <w:lang w:val="en-US"/>
        </w:rPr>
        <w:t xml:space="preserve"> </w:t>
      </w:r>
      <w:r>
        <w:rPr>
          <w:szCs w:val="28"/>
          <w:lang w:val="en-US"/>
        </w:rPr>
        <w:t>M.</w:t>
      </w:r>
      <w:r w:rsidRPr="00941236">
        <w:rPr>
          <w:szCs w:val="28"/>
          <w:lang w:val="en-US"/>
        </w:rPr>
        <w:t xml:space="preserve"> </w:t>
      </w:r>
      <w:r>
        <w:rPr>
          <w:szCs w:val="28"/>
          <w:lang w:val="en-US"/>
        </w:rPr>
        <w:t>W.</w:t>
      </w:r>
      <w:r w:rsidRPr="00941236">
        <w:rPr>
          <w:szCs w:val="28"/>
          <w:lang w:val="en-US"/>
        </w:rPr>
        <w:t xml:space="preserve"> </w:t>
      </w:r>
      <w:r>
        <w:rPr>
          <w:szCs w:val="28"/>
          <w:lang w:val="en-US"/>
        </w:rPr>
        <w:t>Büchler //</w:t>
      </w:r>
      <w:r w:rsidRPr="00941236">
        <w:rPr>
          <w:szCs w:val="28"/>
          <w:lang w:val="en-US"/>
        </w:rPr>
        <w:t xml:space="preserve"> </w:t>
      </w:r>
      <w:r>
        <w:rPr>
          <w:szCs w:val="28"/>
          <w:lang w:val="en-US"/>
        </w:rPr>
        <w:t>Gut</w:t>
      </w:r>
      <w:r w:rsidRPr="00941236">
        <w:rPr>
          <w:szCs w:val="28"/>
          <w:lang w:val="en-US"/>
        </w:rPr>
        <w:t>.</w:t>
      </w:r>
      <w:r>
        <w:rPr>
          <w:szCs w:val="28"/>
          <w:lang w:val="en-US"/>
        </w:rPr>
        <w:t xml:space="preserve"> </w:t>
      </w:r>
      <w:r>
        <w:rPr>
          <w:szCs w:val="28"/>
          <w:lang w:val="en-GB"/>
        </w:rPr>
        <w:t>–</w:t>
      </w:r>
      <w:r w:rsidRPr="00941236">
        <w:rPr>
          <w:szCs w:val="28"/>
          <w:lang w:val="en-US"/>
        </w:rPr>
        <w:t xml:space="preserve"> </w:t>
      </w:r>
      <w:r>
        <w:rPr>
          <w:szCs w:val="28"/>
          <w:lang w:val="en-US"/>
        </w:rPr>
        <w:t>2005</w:t>
      </w:r>
      <w:r w:rsidRPr="00941236">
        <w:rPr>
          <w:szCs w:val="28"/>
          <w:lang w:val="en-US"/>
        </w:rPr>
        <w:t>.</w:t>
      </w:r>
      <w:r>
        <w:rPr>
          <w:szCs w:val="28"/>
          <w:lang w:val="en-GB"/>
        </w:rPr>
        <w:t xml:space="preserve"> –</w:t>
      </w:r>
      <w:r w:rsidRPr="00941236">
        <w:rPr>
          <w:szCs w:val="28"/>
          <w:lang w:val="en-US"/>
        </w:rPr>
        <w:t xml:space="preserve"> </w:t>
      </w:r>
      <w:r>
        <w:rPr>
          <w:szCs w:val="28"/>
          <w:lang w:val="en-US"/>
        </w:rPr>
        <w:t>Vol.</w:t>
      </w:r>
      <w:r w:rsidRPr="00941236">
        <w:rPr>
          <w:szCs w:val="28"/>
          <w:lang w:val="en-US"/>
        </w:rPr>
        <w:t xml:space="preserve"> </w:t>
      </w:r>
      <w:r>
        <w:rPr>
          <w:szCs w:val="28"/>
          <w:lang w:val="en-US"/>
        </w:rPr>
        <w:t>54.</w:t>
      </w:r>
      <w:r w:rsidRPr="00941236">
        <w:rPr>
          <w:szCs w:val="28"/>
          <w:lang w:val="en-US"/>
        </w:rPr>
        <w:t xml:space="preserve"> </w:t>
      </w:r>
      <w:r>
        <w:rPr>
          <w:szCs w:val="28"/>
          <w:lang w:val="en-US"/>
        </w:rPr>
        <w:t xml:space="preserve">– </w:t>
      </w:r>
      <w:r>
        <w:rPr>
          <w:szCs w:val="28"/>
        </w:rPr>
        <w:t>Р</w:t>
      </w:r>
      <w:r w:rsidRPr="00941236">
        <w:rPr>
          <w:szCs w:val="28"/>
          <w:lang w:val="en-US"/>
        </w:rPr>
        <w:t>.</w:t>
      </w:r>
      <w:r>
        <w:rPr>
          <w:szCs w:val="28"/>
          <w:lang w:val="en-GB"/>
        </w:rPr>
        <w:t xml:space="preserve"> 426–436.</w:t>
      </w:r>
    </w:p>
    <w:p w:rsidR="00941236" w:rsidRDefault="00941236" w:rsidP="00941236">
      <w:pPr>
        <w:pStyle w:val="2ffffa"/>
        <w:widowControl w:val="0"/>
        <w:rPr>
          <w:szCs w:val="28"/>
        </w:rPr>
      </w:pPr>
      <w:r w:rsidRPr="00941236">
        <w:rPr>
          <w:szCs w:val="28"/>
          <w:lang w:val="en-US"/>
        </w:rPr>
        <w:t>392</w:t>
      </w:r>
      <w:r>
        <w:rPr>
          <w:szCs w:val="28"/>
          <w:lang w:val="en-GB"/>
        </w:rPr>
        <w:t xml:space="preserve">. </w:t>
      </w:r>
      <w:r>
        <w:rPr>
          <w:szCs w:val="28"/>
          <w:lang w:val="en-US"/>
        </w:rPr>
        <w:t xml:space="preserve">Zhou Z.G. Morphology of pancreatic microcirculation in the monkey: light and scanning electron microscopic study </w:t>
      </w:r>
      <w:r w:rsidRPr="00941236">
        <w:rPr>
          <w:szCs w:val="28"/>
          <w:lang w:val="en-US"/>
        </w:rPr>
        <w:t xml:space="preserve">/ </w:t>
      </w:r>
      <w:r>
        <w:rPr>
          <w:szCs w:val="28"/>
          <w:lang w:val="en-US"/>
        </w:rPr>
        <w:t>Z.</w:t>
      </w:r>
      <w:r w:rsidRPr="00941236">
        <w:rPr>
          <w:szCs w:val="28"/>
          <w:lang w:val="en-US"/>
        </w:rPr>
        <w:t xml:space="preserve"> </w:t>
      </w:r>
      <w:r>
        <w:rPr>
          <w:szCs w:val="28"/>
          <w:lang w:val="en-US"/>
        </w:rPr>
        <w:t>G.</w:t>
      </w:r>
      <w:r w:rsidRPr="00941236">
        <w:rPr>
          <w:szCs w:val="28"/>
          <w:lang w:val="en-US"/>
        </w:rPr>
        <w:t xml:space="preserve"> </w:t>
      </w:r>
      <w:r>
        <w:rPr>
          <w:szCs w:val="28"/>
          <w:lang w:val="en-US"/>
        </w:rPr>
        <w:t>Zhou, X.</w:t>
      </w:r>
      <w:r w:rsidRPr="00941236">
        <w:rPr>
          <w:szCs w:val="28"/>
          <w:lang w:val="en-US"/>
        </w:rPr>
        <w:t xml:space="preserve"> </w:t>
      </w:r>
      <w:r>
        <w:rPr>
          <w:szCs w:val="28"/>
          <w:lang w:val="en-US"/>
        </w:rPr>
        <w:t>H.</w:t>
      </w:r>
      <w:r w:rsidRPr="00941236">
        <w:rPr>
          <w:szCs w:val="28"/>
          <w:lang w:val="en-US"/>
        </w:rPr>
        <w:t xml:space="preserve"> </w:t>
      </w:r>
      <w:r>
        <w:rPr>
          <w:szCs w:val="28"/>
          <w:lang w:val="en-US"/>
        </w:rPr>
        <w:t>Gao //</w:t>
      </w:r>
      <w:r w:rsidRPr="00941236">
        <w:rPr>
          <w:szCs w:val="28"/>
          <w:lang w:val="en-US"/>
        </w:rPr>
        <w:t xml:space="preserve"> </w:t>
      </w:r>
      <w:r>
        <w:rPr>
          <w:szCs w:val="28"/>
          <w:lang w:val="en-US"/>
        </w:rPr>
        <w:t>Clin. Anat</w:t>
      </w:r>
      <w:r>
        <w:rPr>
          <w:szCs w:val="28"/>
        </w:rPr>
        <w:t xml:space="preserve">. – 1995. – </w:t>
      </w:r>
      <w:r>
        <w:rPr>
          <w:szCs w:val="28"/>
          <w:lang w:val="en-US"/>
        </w:rPr>
        <w:t>Vol</w:t>
      </w:r>
      <w:r>
        <w:rPr>
          <w:szCs w:val="28"/>
        </w:rPr>
        <w:t xml:space="preserve">. 8. – </w:t>
      </w:r>
      <w:r>
        <w:rPr>
          <w:szCs w:val="28"/>
          <w:lang w:val="en-US"/>
        </w:rPr>
        <w:t>P</w:t>
      </w:r>
      <w:r>
        <w:rPr>
          <w:szCs w:val="28"/>
        </w:rPr>
        <w:t>. 190–201.</w:t>
      </w:r>
    </w:p>
    <w:p w:rsidR="00CA78B1" w:rsidRPr="00941236" w:rsidRDefault="00CA78B1" w:rsidP="00CA78B1">
      <w:pPr>
        <w:tabs>
          <w:tab w:val="left" w:pos="0"/>
        </w:tabs>
        <w:spacing w:line="360" w:lineRule="auto"/>
        <w:jc w:val="both"/>
      </w:pPr>
    </w:p>
    <w:p w:rsidR="0068362D" w:rsidRPr="00031E5A" w:rsidRDefault="0068362D" w:rsidP="00C0438A">
      <w:pPr>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8"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C5C" w:rsidRDefault="00F07C5C">
      <w:r>
        <w:separator/>
      </w:r>
    </w:p>
  </w:endnote>
  <w:endnote w:type="continuationSeparator" w:id="0">
    <w:p w:rsidR="00F07C5C" w:rsidRDefault="00F0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C5C" w:rsidRDefault="00F07C5C">
      <w:r>
        <w:separator/>
      </w:r>
    </w:p>
  </w:footnote>
  <w:footnote w:type="continuationSeparator" w:id="0">
    <w:p w:rsidR="00F07C5C" w:rsidRDefault="00F07C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236" w:rsidRDefault="00941236">
    <w:pPr>
      <w:pStyle w:val="affffffff8"/>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1</w:t>
    </w:r>
    <w:r>
      <w:rPr>
        <w:rStyle w:val="afb"/>
      </w:rPr>
      <w:fldChar w:fldCharType="end"/>
    </w:r>
  </w:p>
  <w:p w:rsidR="00941236" w:rsidRDefault="00941236">
    <w:pPr>
      <w:pStyle w:val="affffffff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236" w:rsidRDefault="00941236">
    <w:pPr>
      <w:pStyle w:val="affffffff8"/>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2</w:t>
    </w:r>
    <w:r>
      <w:rPr>
        <w:rStyle w:val="afb"/>
      </w:rPr>
      <w:fldChar w:fldCharType="end"/>
    </w:r>
  </w:p>
  <w:p w:rsidR="00941236" w:rsidRDefault="00941236">
    <w:pPr>
      <w:pStyle w:val="affffffff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236" w:rsidRDefault="00941236">
    <w:pPr>
      <w:pStyle w:val="affffffff8"/>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1</w:t>
    </w:r>
    <w:r>
      <w:rPr>
        <w:rStyle w:val="afb"/>
      </w:rPr>
      <w:fldChar w:fldCharType="end"/>
    </w:r>
  </w:p>
  <w:p w:rsidR="00941236" w:rsidRDefault="00941236">
    <w:pPr>
      <w:pStyle w:val="affffffff8"/>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236" w:rsidRDefault="00941236">
    <w:pPr>
      <w:pStyle w:val="affffffff8"/>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4</w:t>
    </w:r>
    <w:r>
      <w:rPr>
        <w:rStyle w:val="afb"/>
      </w:rPr>
      <w:fldChar w:fldCharType="end"/>
    </w:r>
  </w:p>
  <w:p w:rsidR="00941236" w:rsidRDefault="00941236">
    <w:pPr>
      <w:pStyle w:val="affffffff8"/>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236" w:rsidRDefault="00941236">
    <w:pPr>
      <w:pStyle w:val="affffffff8"/>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1</w:t>
    </w:r>
    <w:r>
      <w:rPr>
        <w:rStyle w:val="afb"/>
      </w:rPr>
      <w:fldChar w:fldCharType="end"/>
    </w:r>
  </w:p>
  <w:p w:rsidR="00941236" w:rsidRDefault="00941236">
    <w:pPr>
      <w:pStyle w:val="affffffff8"/>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236" w:rsidRDefault="00941236">
    <w:pPr>
      <w:pStyle w:val="affffffff8"/>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4</w:t>
    </w:r>
    <w:r>
      <w:rPr>
        <w:rStyle w:val="afb"/>
      </w:rPr>
      <w:fldChar w:fldCharType="end"/>
    </w:r>
  </w:p>
  <w:p w:rsidR="00941236" w:rsidRDefault="00941236">
    <w:pPr>
      <w:pStyle w:val="affffffff8"/>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236" w:rsidRDefault="00941236">
    <w:pPr>
      <w:pStyle w:val="affffffff8"/>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1</w:t>
    </w:r>
    <w:r>
      <w:rPr>
        <w:rStyle w:val="afb"/>
      </w:rPr>
      <w:fldChar w:fldCharType="end"/>
    </w:r>
  </w:p>
  <w:p w:rsidR="00941236" w:rsidRDefault="00941236">
    <w:pPr>
      <w:pStyle w:val="affffffff8"/>
      <w:ind w:right="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236" w:rsidRDefault="00941236">
    <w:pPr>
      <w:pStyle w:val="affffffff8"/>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16</w:t>
    </w:r>
    <w:r>
      <w:rPr>
        <w:rStyle w:val="afb"/>
      </w:rPr>
      <w:fldChar w:fldCharType="end"/>
    </w:r>
  </w:p>
  <w:p w:rsidR="00941236" w:rsidRDefault="00941236">
    <w:pPr>
      <w:pStyle w:val="affffffff8"/>
      <w:ind w:right="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0FA0387"/>
    <w:multiLevelType w:val="singleLevel"/>
    <w:tmpl w:val="0419000F"/>
    <w:lvl w:ilvl="0">
      <w:start w:val="1"/>
      <w:numFmt w:val="decimal"/>
      <w:lvlText w:val="%1."/>
      <w:lvlJc w:val="left"/>
      <w:pPr>
        <w:tabs>
          <w:tab w:val="num" w:pos="360"/>
        </w:tabs>
        <w:ind w:left="360" w:hanging="360"/>
      </w:p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ACB3388"/>
    <w:multiLevelType w:val="multilevel"/>
    <w:tmpl w:val="E410B99C"/>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4">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9">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3">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5">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6">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69">
    <w:nsid w:val="67A32789"/>
    <w:multiLevelType w:val="singleLevel"/>
    <w:tmpl w:val="0419000F"/>
    <w:lvl w:ilvl="0">
      <w:start w:val="1"/>
      <w:numFmt w:val="decimal"/>
      <w:lvlText w:val="%1."/>
      <w:lvlJc w:val="left"/>
      <w:pPr>
        <w:tabs>
          <w:tab w:val="num" w:pos="360"/>
        </w:tabs>
        <w:ind w:left="360" w:hanging="36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2"/>
  </w:num>
  <w:num w:numId="39">
    <w:abstractNumId w:val="1"/>
  </w:num>
  <w:num w:numId="40">
    <w:abstractNumId w:val="4"/>
  </w:num>
  <w:num w:numId="41">
    <w:abstractNumId w:val="2"/>
  </w:num>
  <w:num w:numId="42">
    <w:abstractNumId w:val="3"/>
  </w:num>
  <w:num w:numId="43">
    <w:abstractNumId w:val="0"/>
  </w:num>
  <w:num w:numId="44">
    <w:abstractNumId w:val="58"/>
  </w:num>
  <w:num w:numId="45">
    <w:abstractNumId w:val="5"/>
  </w:num>
  <w:num w:numId="46">
    <w:abstractNumId w:val="50"/>
  </w:num>
  <w:num w:numId="47">
    <w:abstractNumId w:val="57"/>
  </w:num>
  <w:num w:numId="48">
    <w:abstractNumId w:val="59"/>
  </w:num>
  <w:num w:numId="49">
    <w:abstractNumId w:val="67"/>
  </w:num>
  <w:num w:numId="50">
    <w:abstractNumId w:val="48"/>
  </w:num>
  <w:num w:numId="51">
    <w:abstractNumId w:val="63"/>
  </w:num>
  <w:num w:numId="52">
    <w:abstractNumId w:val="54"/>
  </w:num>
  <w:num w:numId="53">
    <w:abstractNumId w:val="49"/>
  </w:num>
  <w:num w:numId="54">
    <w:abstractNumId w:val="56"/>
  </w:num>
  <w:num w:numId="55">
    <w:abstractNumId w:val="47"/>
  </w:num>
  <w:num w:numId="56">
    <w:abstractNumId w:val="45"/>
  </w:num>
  <w:num w:numId="57">
    <w:abstractNumId w:val="64"/>
  </w:num>
  <w:num w:numId="58">
    <w:abstractNumId w:val="60"/>
  </w:num>
  <w:num w:numId="59">
    <w:abstractNumId w:val="61"/>
  </w:num>
  <w:num w:numId="60">
    <w:abstractNumId w:val="66"/>
  </w:num>
  <w:num w:numId="61">
    <w:abstractNumId w:val="55"/>
  </w:num>
  <w:num w:numId="62">
    <w:abstractNumId w:val="68"/>
  </w:num>
  <w:num w:numId="63">
    <w:abstractNumId w:val="46"/>
  </w:num>
  <w:num w:numId="64">
    <w:abstractNumId w:val="62"/>
  </w:num>
  <w:num w:numId="65">
    <w:abstractNumId w:val="65"/>
  </w:num>
  <w:num w:numId="66">
    <w:abstractNumId w:val="6"/>
  </w:num>
  <w:num w:numId="67">
    <w:abstractNumId w:val="51"/>
  </w:num>
  <w:num w:numId="68">
    <w:abstractNumId w:val="69"/>
  </w:num>
  <w:num w:numId="69">
    <w:abstractNumId w:val="4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701DE"/>
    <w:rsid w:val="00070482"/>
    <w:rsid w:val="0007170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0518"/>
    <w:rsid w:val="000F15E0"/>
    <w:rsid w:val="000F20CE"/>
    <w:rsid w:val="000F4089"/>
    <w:rsid w:val="000F54FE"/>
    <w:rsid w:val="000F5F3A"/>
    <w:rsid w:val="000F672C"/>
    <w:rsid w:val="0010053C"/>
    <w:rsid w:val="00101505"/>
    <w:rsid w:val="001023E3"/>
    <w:rsid w:val="00102400"/>
    <w:rsid w:val="00102563"/>
    <w:rsid w:val="0010266E"/>
    <w:rsid w:val="00104652"/>
    <w:rsid w:val="001048D2"/>
    <w:rsid w:val="0010560E"/>
    <w:rsid w:val="00107352"/>
    <w:rsid w:val="00111C6D"/>
    <w:rsid w:val="00111F05"/>
    <w:rsid w:val="0011344B"/>
    <w:rsid w:val="00114451"/>
    <w:rsid w:val="0011487C"/>
    <w:rsid w:val="00114BB7"/>
    <w:rsid w:val="00114CC4"/>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7F7"/>
    <w:rsid w:val="001939E6"/>
    <w:rsid w:val="00194099"/>
    <w:rsid w:val="0019442B"/>
    <w:rsid w:val="00194BFF"/>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B7A5F"/>
    <w:rsid w:val="001C0275"/>
    <w:rsid w:val="001C1858"/>
    <w:rsid w:val="001C5E8C"/>
    <w:rsid w:val="001C632A"/>
    <w:rsid w:val="001C68DF"/>
    <w:rsid w:val="001C7B21"/>
    <w:rsid w:val="001D3B87"/>
    <w:rsid w:val="001D3B9E"/>
    <w:rsid w:val="001D501F"/>
    <w:rsid w:val="001D5247"/>
    <w:rsid w:val="001E17D1"/>
    <w:rsid w:val="001E2175"/>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6D6"/>
    <w:rsid w:val="00212820"/>
    <w:rsid w:val="00213228"/>
    <w:rsid w:val="00213A3B"/>
    <w:rsid w:val="00217E0C"/>
    <w:rsid w:val="00220D87"/>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3054"/>
    <w:rsid w:val="00274327"/>
    <w:rsid w:val="002749AA"/>
    <w:rsid w:val="00277491"/>
    <w:rsid w:val="00280978"/>
    <w:rsid w:val="002809D3"/>
    <w:rsid w:val="00280D1B"/>
    <w:rsid w:val="00281153"/>
    <w:rsid w:val="002818CB"/>
    <w:rsid w:val="002819B7"/>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4347"/>
    <w:rsid w:val="002B60F4"/>
    <w:rsid w:val="002B73FE"/>
    <w:rsid w:val="002C2431"/>
    <w:rsid w:val="002C2470"/>
    <w:rsid w:val="002C259A"/>
    <w:rsid w:val="002C34E4"/>
    <w:rsid w:val="002C388B"/>
    <w:rsid w:val="002C600A"/>
    <w:rsid w:val="002C664A"/>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52BC"/>
    <w:rsid w:val="00365A7C"/>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1300"/>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78D9"/>
    <w:rsid w:val="004313DD"/>
    <w:rsid w:val="00431ABC"/>
    <w:rsid w:val="0043292D"/>
    <w:rsid w:val="004329C0"/>
    <w:rsid w:val="004409F4"/>
    <w:rsid w:val="004410F3"/>
    <w:rsid w:val="00441FD7"/>
    <w:rsid w:val="004438E4"/>
    <w:rsid w:val="00444065"/>
    <w:rsid w:val="004441C2"/>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E29"/>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FB6"/>
    <w:rsid w:val="005304ED"/>
    <w:rsid w:val="005330B0"/>
    <w:rsid w:val="0053491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71D"/>
    <w:rsid w:val="00616BC2"/>
    <w:rsid w:val="00616F83"/>
    <w:rsid w:val="00617168"/>
    <w:rsid w:val="00617189"/>
    <w:rsid w:val="00617555"/>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C0B30"/>
    <w:rsid w:val="007C0C9B"/>
    <w:rsid w:val="007C1AD7"/>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486C"/>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4069"/>
    <w:rsid w:val="008A48FC"/>
    <w:rsid w:val="008A4EE9"/>
    <w:rsid w:val="008A5272"/>
    <w:rsid w:val="008A5CEA"/>
    <w:rsid w:val="008A6975"/>
    <w:rsid w:val="008B0A96"/>
    <w:rsid w:val="008B0E96"/>
    <w:rsid w:val="008B1908"/>
    <w:rsid w:val="008B322B"/>
    <w:rsid w:val="008B4057"/>
    <w:rsid w:val="008B6119"/>
    <w:rsid w:val="008B79CA"/>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567E"/>
    <w:rsid w:val="008E6CBD"/>
    <w:rsid w:val="008E7471"/>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157"/>
    <w:rsid w:val="00953458"/>
    <w:rsid w:val="00956FB0"/>
    <w:rsid w:val="009570E3"/>
    <w:rsid w:val="00957353"/>
    <w:rsid w:val="00957910"/>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5C31"/>
    <w:rsid w:val="00A206F7"/>
    <w:rsid w:val="00A20D68"/>
    <w:rsid w:val="00A21F15"/>
    <w:rsid w:val="00A229BF"/>
    <w:rsid w:val="00A22B0C"/>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31E"/>
    <w:rsid w:val="00A84733"/>
    <w:rsid w:val="00A84AC3"/>
    <w:rsid w:val="00A8527C"/>
    <w:rsid w:val="00A85EC4"/>
    <w:rsid w:val="00A922DB"/>
    <w:rsid w:val="00A925C2"/>
    <w:rsid w:val="00A93F08"/>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E97"/>
    <w:rsid w:val="00AC0161"/>
    <w:rsid w:val="00AC0A49"/>
    <w:rsid w:val="00AC1CB8"/>
    <w:rsid w:val="00AC2320"/>
    <w:rsid w:val="00AC2729"/>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05F1"/>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5FB"/>
    <w:rsid w:val="00BE256E"/>
    <w:rsid w:val="00BE2595"/>
    <w:rsid w:val="00BE29CC"/>
    <w:rsid w:val="00BE2D47"/>
    <w:rsid w:val="00BE3092"/>
    <w:rsid w:val="00BE3609"/>
    <w:rsid w:val="00BE395B"/>
    <w:rsid w:val="00BE5948"/>
    <w:rsid w:val="00BF11E5"/>
    <w:rsid w:val="00BF1277"/>
    <w:rsid w:val="00BF325A"/>
    <w:rsid w:val="00BF3B9E"/>
    <w:rsid w:val="00BF46BD"/>
    <w:rsid w:val="00BF54BF"/>
    <w:rsid w:val="00BF6A39"/>
    <w:rsid w:val="00C003D5"/>
    <w:rsid w:val="00C011C6"/>
    <w:rsid w:val="00C01307"/>
    <w:rsid w:val="00C01EBC"/>
    <w:rsid w:val="00C0438A"/>
    <w:rsid w:val="00C047CF"/>
    <w:rsid w:val="00C06073"/>
    <w:rsid w:val="00C06497"/>
    <w:rsid w:val="00C06D76"/>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4CEE"/>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6CBA"/>
    <w:rsid w:val="00CE04E5"/>
    <w:rsid w:val="00CE221A"/>
    <w:rsid w:val="00CE2459"/>
    <w:rsid w:val="00CE2ADC"/>
    <w:rsid w:val="00CE3755"/>
    <w:rsid w:val="00CE4951"/>
    <w:rsid w:val="00CE4A1F"/>
    <w:rsid w:val="00CE5E52"/>
    <w:rsid w:val="00CE63DE"/>
    <w:rsid w:val="00CE6469"/>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658"/>
    <w:rsid w:val="00D8492A"/>
    <w:rsid w:val="00D865BC"/>
    <w:rsid w:val="00D866FD"/>
    <w:rsid w:val="00D8726D"/>
    <w:rsid w:val="00D8764F"/>
    <w:rsid w:val="00D92B1A"/>
    <w:rsid w:val="00D92FA9"/>
    <w:rsid w:val="00D93504"/>
    <w:rsid w:val="00D959BF"/>
    <w:rsid w:val="00D95A77"/>
    <w:rsid w:val="00D963CD"/>
    <w:rsid w:val="00D96E79"/>
    <w:rsid w:val="00D97F12"/>
    <w:rsid w:val="00DA09D5"/>
    <w:rsid w:val="00DA24E7"/>
    <w:rsid w:val="00DA3160"/>
    <w:rsid w:val="00DA3E51"/>
    <w:rsid w:val="00DA6E15"/>
    <w:rsid w:val="00DB0ED7"/>
    <w:rsid w:val="00DB1071"/>
    <w:rsid w:val="00DB2030"/>
    <w:rsid w:val="00DB234C"/>
    <w:rsid w:val="00DB2585"/>
    <w:rsid w:val="00DB321B"/>
    <w:rsid w:val="00DB43FE"/>
    <w:rsid w:val="00DB5A5A"/>
    <w:rsid w:val="00DB5B53"/>
    <w:rsid w:val="00DB5D71"/>
    <w:rsid w:val="00DB621E"/>
    <w:rsid w:val="00DB654A"/>
    <w:rsid w:val="00DB7B78"/>
    <w:rsid w:val="00DC1DB4"/>
    <w:rsid w:val="00DC3342"/>
    <w:rsid w:val="00DC39F5"/>
    <w:rsid w:val="00DC483F"/>
    <w:rsid w:val="00DC6F18"/>
    <w:rsid w:val="00DD17CC"/>
    <w:rsid w:val="00DD1B7B"/>
    <w:rsid w:val="00DD26FF"/>
    <w:rsid w:val="00DD3221"/>
    <w:rsid w:val="00DD4EAD"/>
    <w:rsid w:val="00DD63D1"/>
    <w:rsid w:val="00DD7DDE"/>
    <w:rsid w:val="00DE0842"/>
    <w:rsid w:val="00DE0DB3"/>
    <w:rsid w:val="00DE4596"/>
    <w:rsid w:val="00DE4A5D"/>
    <w:rsid w:val="00DE4A8A"/>
    <w:rsid w:val="00DE52BC"/>
    <w:rsid w:val="00DE5D7B"/>
    <w:rsid w:val="00DE640F"/>
    <w:rsid w:val="00DE66F1"/>
    <w:rsid w:val="00DE6BF2"/>
    <w:rsid w:val="00DE747B"/>
    <w:rsid w:val="00DF09E2"/>
    <w:rsid w:val="00DF3229"/>
    <w:rsid w:val="00DF444E"/>
    <w:rsid w:val="00DF4684"/>
    <w:rsid w:val="00DF4CD2"/>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4141"/>
    <w:rsid w:val="00E24E56"/>
    <w:rsid w:val="00E24F77"/>
    <w:rsid w:val="00E25F2F"/>
    <w:rsid w:val="00E26F4E"/>
    <w:rsid w:val="00E27134"/>
    <w:rsid w:val="00E274D9"/>
    <w:rsid w:val="00E319D7"/>
    <w:rsid w:val="00E32437"/>
    <w:rsid w:val="00E32AAB"/>
    <w:rsid w:val="00E3373F"/>
    <w:rsid w:val="00E33749"/>
    <w:rsid w:val="00E36270"/>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FBE"/>
    <w:rsid w:val="00E71B39"/>
    <w:rsid w:val="00E71BE8"/>
    <w:rsid w:val="00E71CB8"/>
    <w:rsid w:val="00E73989"/>
    <w:rsid w:val="00E73D4A"/>
    <w:rsid w:val="00E7552F"/>
    <w:rsid w:val="00E758BE"/>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5994"/>
    <w:rsid w:val="00EF5C3E"/>
    <w:rsid w:val="00EF6367"/>
    <w:rsid w:val="00EF68DA"/>
    <w:rsid w:val="00EF6DE8"/>
    <w:rsid w:val="00F02799"/>
    <w:rsid w:val="00F03C49"/>
    <w:rsid w:val="00F067F8"/>
    <w:rsid w:val="00F07AD3"/>
    <w:rsid w:val="00F07C5C"/>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476AE"/>
    <w:rsid w:val="00F501BB"/>
    <w:rsid w:val="00F517C3"/>
    <w:rsid w:val="00F5257F"/>
    <w:rsid w:val="00F53306"/>
    <w:rsid w:val="00F53DE4"/>
    <w:rsid w:val="00F54327"/>
    <w:rsid w:val="00F54DC8"/>
    <w:rsid w:val="00F54E34"/>
    <w:rsid w:val="00F5508A"/>
    <w:rsid w:val="00F55E6A"/>
    <w:rsid w:val="00F5644F"/>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yperlink" Target="http://www.mydisser.com/search.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6F8E0-2F4E-40E6-B73A-EE7C710FD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5816</TotalTime>
  <Pages>47</Pages>
  <Words>14302</Words>
  <Characters>81522</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95633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1156</cp:revision>
  <cp:lastPrinted>2009-02-06T08:36:00Z</cp:lastPrinted>
  <dcterms:created xsi:type="dcterms:W3CDTF">2015-03-22T11:10:00Z</dcterms:created>
  <dcterms:modified xsi:type="dcterms:W3CDTF">2015-09-09T06:28:00Z</dcterms:modified>
</cp:coreProperties>
</file>