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hint="eastAsia"/>
          <w:color w:val="000000"/>
          <w:kern w:val="0"/>
          <w:sz w:val="18"/>
          <w:szCs w:val="18"/>
          <w:lang w:eastAsia="ru-RU"/>
        </w:rPr>
        <w:t>Содержание</w:t>
      </w: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hint="eastAsia"/>
          <w:color w:val="000000"/>
          <w:kern w:val="0"/>
          <w:sz w:val="18"/>
          <w:szCs w:val="18"/>
          <w:lang w:eastAsia="ru-RU"/>
        </w:rPr>
        <w:t>Введение</w:t>
      </w:r>
      <w:r w:rsidRPr="0086608C">
        <w:rPr>
          <w:rFonts w:ascii="Trebuchet MS" w:eastAsia="Times New Roman" w:hAnsi="Trebuchet MS" w:cs="Times New Roman"/>
          <w:color w:val="000000"/>
          <w:kern w:val="0"/>
          <w:sz w:val="18"/>
          <w:szCs w:val="18"/>
          <w:lang w:eastAsia="ru-RU"/>
        </w:rPr>
        <w:t>... 3</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hint="eastAsia"/>
          <w:color w:val="000000"/>
          <w:kern w:val="0"/>
          <w:sz w:val="18"/>
          <w:szCs w:val="18"/>
          <w:lang w:eastAsia="ru-RU"/>
        </w:rPr>
        <w:t>Глава</w:t>
      </w:r>
      <w:r w:rsidRPr="0086608C">
        <w:rPr>
          <w:rFonts w:ascii="Trebuchet MS" w:eastAsia="Times New Roman" w:hAnsi="Trebuchet MS" w:cs="Times New Roman"/>
          <w:color w:val="000000"/>
          <w:kern w:val="0"/>
          <w:sz w:val="18"/>
          <w:szCs w:val="18"/>
          <w:lang w:eastAsia="ru-RU"/>
        </w:rPr>
        <w:t xml:space="preserve"> 1. </w:t>
      </w:r>
      <w:r w:rsidRPr="0086608C">
        <w:rPr>
          <w:rFonts w:ascii="Trebuchet MS" w:eastAsia="Times New Roman" w:hAnsi="Trebuchet MS" w:cs="Times New Roman" w:hint="eastAsia"/>
          <w:color w:val="000000"/>
          <w:kern w:val="0"/>
          <w:sz w:val="18"/>
          <w:szCs w:val="18"/>
          <w:lang w:eastAsia="ru-RU"/>
        </w:rPr>
        <w:t>Краткий</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обзор</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истории</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изучения</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крупных</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млекопитающих</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на</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территории</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юга</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Западно</w:t>
      </w:r>
      <w:r w:rsidRPr="0086608C">
        <w:rPr>
          <w:rFonts w:ascii="Trebuchet MS" w:eastAsia="Times New Roman" w:hAnsi="Trebuchet MS" w:cs="Times New Roman"/>
          <w:color w:val="000000"/>
          <w:kern w:val="0"/>
          <w:sz w:val="18"/>
          <w:szCs w:val="18"/>
          <w:lang w:eastAsia="ru-RU"/>
        </w:rPr>
        <w:t>-</w:t>
      </w:r>
      <w:r w:rsidRPr="0086608C">
        <w:rPr>
          <w:rFonts w:ascii="Trebuchet MS" w:eastAsia="Times New Roman" w:hAnsi="Trebuchet MS" w:cs="Times New Roman" w:hint="eastAsia"/>
          <w:color w:val="000000"/>
          <w:kern w:val="0"/>
          <w:sz w:val="18"/>
          <w:szCs w:val="18"/>
          <w:lang w:eastAsia="ru-RU"/>
        </w:rPr>
        <w:t>Сибирской</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низменности</w:t>
      </w:r>
      <w:r w:rsidRPr="0086608C">
        <w:rPr>
          <w:rFonts w:ascii="Trebuchet MS" w:eastAsia="Times New Roman" w:hAnsi="Trebuchet MS" w:cs="Times New Roman"/>
          <w:color w:val="000000"/>
          <w:kern w:val="0"/>
          <w:sz w:val="18"/>
          <w:szCs w:val="18"/>
          <w:lang w:eastAsia="ru-RU"/>
        </w:rPr>
        <w:t>... 8</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hint="eastAsia"/>
          <w:color w:val="000000"/>
          <w:kern w:val="0"/>
          <w:sz w:val="18"/>
          <w:szCs w:val="18"/>
          <w:lang w:eastAsia="ru-RU"/>
        </w:rPr>
        <w:t>Глава</w:t>
      </w:r>
      <w:r w:rsidRPr="0086608C">
        <w:rPr>
          <w:rFonts w:ascii="Trebuchet MS" w:eastAsia="Times New Roman" w:hAnsi="Trebuchet MS" w:cs="Times New Roman"/>
          <w:color w:val="000000"/>
          <w:kern w:val="0"/>
          <w:sz w:val="18"/>
          <w:szCs w:val="18"/>
          <w:lang w:eastAsia="ru-RU"/>
        </w:rPr>
        <w:t xml:space="preserve"> 2 </w:t>
      </w:r>
      <w:r w:rsidRPr="0086608C">
        <w:rPr>
          <w:rFonts w:ascii="Trebuchet MS" w:eastAsia="Times New Roman" w:hAnsi="Trebuchet MS" w:cs="Times New Roman" w:hint="eastAsia"/>
          <w:color w:val="000000"/>
          <w:kern w:val="0"/>
          <w:sz w:val="18"/>
          <w:szCs w:val="18"/>
          <w:lang w:eastAsia="ru-RU"/>
        </w:rPr>
        <w:t>Геологическое</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строение</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разреза</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Красный</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Яр</w:t>
      </w:r>
      <w:r w:rsidRPr="0086608C">
        <w:rPr>
          <w:rFonts w:ascii="Trebuchet MS" w:eastAsia="Times New Roman" w:hAnsi="Trebuchet MS" w:cs="Times New Roman"/>
          <w:color w:val="000000"/>
          <w:kern w:val="0"/>
          <w:sz w:val="18"/>
          <w:szCs w:val="18"/>
          <w:lang w:eastAsia="ru-RU"/>
        </w:rPr>
        <w:t>... 10</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hint="eastAsia"/>
          <w:color w:val="000000"/>
          <w:kern w:val="0"/>
          <w:sz w:val="18"/>
          <w:szCs w:val="18"/>
          <w:lang w:eastAsia="ru-RU"/>
        </w:rPr>
        <w:t>Глава</w:t>
      </w:r>
      <w:r w:rsidRPr="0086608C">
        <w:rPr>
          <w:rFonts w:ascii="Trebuchet MS" w:eastAsia="Times New Roman" w:hAnsi="Trebuchet MS" w:cs="Times New Roman"/>
          <w:color w:val="000000"/>
          <w:kern w:val="0"/>
          <w:sz w:val="18"/>
          <w:szCs w:val="18"/>
          <w:lang w:eastAsia="ru-RU"/>
        </w:rPr>
        <w:t xml:space="preserve"> 3. </w:t>
      </w:r>
      <w:r w:rsidRPr="0086608C">
        <w:rPr>
          <w:rFonts w:ascii="Trebuchet MS" w:eastAsia="Times New Roman" w:hAnsi="Trebuchet MS" w:cs="Times New Roman" w:hint="eastAsia"/>
          <w:color w:val="000000"/>
          <w:kern w:val="0"/>
          <w:sz w:val="18"/>
          <w:szCs w:val="18"/>
          <w:lang w:eastAsia="ru-RU"/>
        </w:rPr>
        <w:t>Материал</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и</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методика</w:t>
      </w:r>
      <w:r w:rsidRPr="0086608C">
        <w:rPr>
          <w:rFonts w:ascii="Trebuchet MS" w:eastAsia="Times New Roman" w:hAnsi="Trebuchet MS" w:cs="Times New Roman"/>
          <w:color w:val="000000"/>
          <w:kern w:val="0"/>
          <w:sz w:val="18"/>
          <w:szCs w:val="18"/>
          <w:lang w:eastAsia="ru-RU"/>
        </w:rPr>
        <w:t>... 14</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hint="eastAsia"/>
          <w:color w:val="000000"/>
          <w:kern w:val="0"/>
          <w:sz w:val="18"/>
          <w:szCs w:val="18"/>
          <w:lang w:eastAsia="ru-RU"/>
        </w:rPr>
        <w:t>Глава</w:t>
      </w:r>
      <w:r w:rsidRPr="0086608C">
        <w:rPr>
          <w:rFonts w:ascii="Trebuchet MS" w:eastAsia="Times New Roman" w:hAnsi="Trebuchet MS" w:cs="Times New Roman"/>
          <w:color w:val="000000"/>
          <w:kern w:val="0"/>
          <w:sz w:val="18"/>
          <w:szCs w:val="18"/>
          <w:lang w:eastAsia="ru-RU"/>
        </w:rPr>
        <w:t xml:space="preserve"> 4. </w:t>
      </w:r>
      <w:r w:rsidRPr="0086608C">
        <w:rPr>
          <w:rFonts w:ascii="Trebuchet MS" w:eastAsia="Times New Roman" w:hAnsi="Trebuchet MS" w:cs="Times New Roman" w:hint="eastAsia"/>
          <w:color w:val="000000"/>
          <w:kern w:val="0"/>
          <w:sz w:val="18"/>
          <w:szCs w:val="18"/>
          <w:lang w:eastAsia="ru-RU"/>
        </w:rPr>
        <w:t>Тафономические</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особенности</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местонахождения</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Красный</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Яр</w:t>
      </w:r>
      <w:r w:rsidRPr="0086608C">
        <w:rPr>
          <w:rFonts w:ascii="Trebuchet MS" w:eastAsia="Times New Roman" w:hAnsi="Trebuchet MS" w:cs="Times New Roman"/>
          <w:color w:val="000000"/>
          <w:kern w:val="0"/>
          <w:sz w:val="18"/>
          <w:szCs w:val="18"/>
          <w:lang w:eastAsia="ru-RU"/>
        </w:rPr>
        <w:t>... 16</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 xml:space="preserve">4.1. </w:t>
      </w:r>
      <w:r w:rsidRPr="0086608C">
        <w:rPr>
          <w:rFonts w:ascii="Trebuchet MS" w:eastAsia="Times New Roman" w:hAnsi="Trebuchet MS" w:cs="Times New Roman" w:hint="eastAsia"/>
          <w:color w:val="000000"/>
          <w:kern w:val="0"/>
          <w:sz w:val="18"/>
          <w:szCs w:val="18"/>
          <w:lang w:eastAsia="ru-RU"/>
        </w:rPr>
        <w:t>Ориктоценоз</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местонахождения</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Красный</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Яр</w:t>
      </w:r>
      <w:r w:rsidRPr="0086608C">
        <w:rPr>
          <w:rFonts w:ascii="Trebuchet MS" w:eastAsia="Times New Roman" w:hAnsi="Trebuchet MS" w:cs="Times New Roman"/>
          <w:color w:val="000000"/>
          <w:kern w:val="0"/>
          <w:sz w:val="18"/>
          <w:szCs w:val="18"/>
          <w:lang w:eastAsia="ru-RU"/>
        </w:rPr>
        <w:t>... 16</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 xml:space="preserve">4.2. </w:t>
      </w:r>
      <w:r w:rsidRPr="0086608C">
        <w:rPr>
          <w:rFonts w:ascii="Trebuchet MS" w:eastAsia="Times New Roman" w:hAnsi="Trebuchet MS" w:cs="Times New Roman" w:hint="eastAsia"/>
          <w:color w:val="000000"/>
          <w:kern w:val="0"/>
          <w:sz w:val="18"/>
          <w:szCs w:val="18"/>
          <w:lang w:eastAsia="ru-RU"/>
        </w:rPr>
        <w:t>Тафоценозы</w:t>
      </w:r>
      <w:r w:rsidRPr="0086608C">
        <w:rPr>
          <w:rFonts w:ascii="Trebuchet MS" w:eastAsia="Times New Roman" w:hAnsi="Trebuchet MS" w:cs="Times New Roman"/>
          <w:color w:val="000000"/>
          <w:kern w:val="0"/>
          <w:sz w:val="18"/>
          <w:szCs w:val="18"/>
          <w:lang w:eastAsia="ru-RU"/>
        </w:rPr>
        <w:t xml:space="preserve"> 6 </w:t>
      </w:r>
      <w:r w:rsidRPr="0086608C">
        <w:rPr>
          <w:rFonts w:ascii="Trebuchet MS" w:eastAsia="Times New Roman" w:hAnsi="Trebuchet MS" w:cs="Times New Roman" w:hint="eastAsia"/>
          <w:color w:val="000000"/>
          <w:kern w:val="0"/>
          <w:sz w:val="18"/>
          <w:szCs w:val="18"/>
          <w:lang w:eastAsia="ru-RU"/>
        </w:rPr>
        <w:t>и</w:t>
      </w:r>
      <w:r w:rsidRPr="0086608C">
        <w:rPr>
          <w:rFonts w:ascii="Trebuchet MS" w:eastAsia="Times New Roman" w:hAnsi="Trebuchet MS" w:cs="Times New Roman"/>
          <w:color w:val="000000"/>
          <w:kern w:val="0"/>
          <w:sz w:val="18"/>
          <w:szCs w:val="18"/>
          <w:lang w:eastAsia="ru-RU"/>
        </w:rPr>
        <w:t xml:space="preserve"> 4 </w:t>
      </w:r>
      <w:r w:rsidRPr="0086608C">
        <w:rPr>
          <w:rFonts w:ascii="Trebuchet MS" w:eastAsia="Times New Roman" w:hAnsi="Trebuchet MS" w:cs="Times New Roman" w:hint="eastAsia"/>
          <w:color w:val="000000"/>
          <w:kern w:val="0"/>
          <w:sz w:val="18"/>
          <w:szCs w:val="18"/>
          <w:lang w:eastAsia="ru-RU"/>
        </w:rPr>
        <w:t>слоев</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Красного</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Яра</w:t>
      </w:r>
      <w:r w:rsidRPr="0086608C">
        <w:rPr>
          <w:rFonts w:ascii="Trebuchet MS" w:eastAsia="Times New Roman" w:hAnsi="Trebuchet MS" w:cs="Times New Roman"/>
          <w:color w:val="000000"/>
          <w:kern w:val="0"/>
          <w:sz w:val="18"/>
          <w:szCs w:val="18"/>
          <w:lang w:eastAsia="ru-RU"/>
        </w:rPr>
        <w:t>... 23</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val="en-US" w:eastAsia="ru-RU"/>
        </w:rPr>
      </w:pPr>
      <w:r w:rsidRPr="0086608C">
        <w:rPr>
          <w:rFonts w:ascii="Trebuchet MS" w:eastAsia="Times New Roman" w:hAnsi="Trebuchet MS" w:cs="Times New Roman" w:hint="eastAsia"/>
          <w:color w:val="000000"/>
          <w:kern w:val="0"/>
          <w:sz w:val="18"/>
          <w:szCs w:val="18"/>
          <w:lang w:eastAsia="ru-RU"/>
        </w:rPr>
        <w:t>Глава</w:t>
      </w:r>
      <w:r w:rsidRPr="0086608C">
        <w:rPr>
          <w:rFonts w:ascii="Trebuchet MS" w:eastAsia="Times New Roman" w:hAnsi="Trebuchet MS" w:cs="Times New Roman"/>
          <w:color w:val="000000"/>
          <w:kern w:val="0"/>
          <w:sz w:val="18"/>
          <w:szCs w:val="18"/>
          <w:lang w:eastAsia="ru-RU"/>
        </w:rPr>
        <w:t xml:space="preserve"> 5. </w:t>
      </w:r>
      <w:r w:rsidRPr="0086608C">
        <w:rPr>
          <w:rFonts w:ascii="Trebuchet MS" w:eastAsia="Times New Roman" w:hAnsi="Trebuchet MS" w:cs="Times New Roman" w:hint="eastAsia"/>
          <w:color w:val="000000"/>
          <w:kern w:val="0"/>
          <w:sz w:val="18"/>
          <w:szCs w:val="18"/>
          <w:lang w:eastAsia="ru-RU"/>
        </w:rPr>
        <w:t>Систематическое</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описание</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остатков</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млекопитающих</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color w:val="000000"/>
          <w:kern w:val="0"/>
          <w:sz w:val="18"/>
          <w:szCs w:val="18"/>
          <w:lang w:val="en-US" w:eastAsia="ru-RU"/>
        </w:rPr>
        <w:t>29</w:t>
      </w:r>
    </w:p>
    <w:p w:rsidR="0086608C" w:rsidRPr="0086608C" w:rsidRDefault="0086608C" w:rsidP="0086608C">
      <w:pPr>
        <w:rPr>
          <w:rFonts w:ascii="Trebuchet MS" w:eastAsia="Times New Roman" w:hAnsi="Trebuchet MS" w:cs="Times New Roman"/>
          <w:color w:val="000000"/>
          <w:kern w:val="0"/>
          <w:sz w:val="18"/>
          <w:szCs w:val="18"/>
          <w:lang w:val="en-US" w:eastAsia="ru-RU"/>
        </w:rPr>
      </w:pPr>
    </w:p>
    <w:p w:rsidR="0086608C" w:rsidRPr="0086608C" w:rsidRDefault="0086608C" w:rsidP="0086608C">
      <w:pPr>
        <w:rPr>
          <w:rFonts w:ascii="Trebuchet MS" w:eastAsia="Times New Roman" w:hAnsi="Trebuchet MS" w:cs="Times New Roman"/>
          <w:color w:val="000000"/>
          <w:kern w:val="0"/>
          <w:sz w:val="18"/>
          <w:szCs w:val="18"/>
          <w:lang w:val="en-US" w:eastAsia="ru-RU"/>
        </w:rPr>
      </w:pPr>
      <w:r w:rsidRPr="0086608C">
        <w:rPr>
          <w:rFonts w:ascii="Trebuchet MS" w:eastAsia="Times New Roman" w:hAnsi="Trebuchet MS" w:cs="Times New Roman"/>
          <w:color w:val="000000"/>
          <w:kern w:val="0"/>
          <w:sz w:val="18"/>
          <w:szCs w:val="18"/>
          <w:lang w:val="en-US" w:eastAsia="ru-RU"/>
        </w:rPr>
        <w:t>5.1.Lepussp...</w:t>
      </w:r>
      <w:r w:rsidRPr="0086608C">
        <w:rPr>
          <w:rFonts w:ascii="Trebuchet MS" w:eastAsia="Times New Roman" w:hAnsi="Trebuchet MS" w:cs="Times New Roman" w:hint="eastAsia"/>
          <w:color w:val="000000"/>
          <w:kern w:val="0"/>
          <w:sz w:val="18"/>
          <w:szCs w:val="18"/>
          <w:lang w:eastAsia="ru-RU"/>
        </w:rPr>
        <w:t>т</w:t>
      </w:r>
      <w:r w:rsidRPr="0086608C">
        <w:rPr>
          <w:rFonts w:ascii="Trebuchet MS" w:eastAsia="Times New Roman" w:hAnsi="Trebuchet MS" w:cs="Times New Roman"/>
          <w:color w:val="000000"/>
          <w:kern w:val="0"/>
          <w:sz w:val="18"/>
          <w:szCs w:val="18"/>
          <w:lang w:val="en-US" w:eastAsia="ru-RU"/>
        </w:rPr>
        <w:t>.::...:..:.:... ... 29</w:t>
      </w:r>
    </w:p>
    <w:p w:rsidR="0086608C" w:rsidRPr="0086608C" w:rsidRDefault="0086608C" w:rsidP="0086608C">
      <w:pPr>
        <w:rPr>
          <w:rFonts w:ascii="Trebuchet MS" w:eastAsia="Times New Roman" w:hAnsi="Trebuchet MS" w:cs="Times New Roman"/>
          <w:color w:val="000000"/>
          <w:kern w:val="0"/>
          <w:sz w:val="18"/>
          <w:szCs w:val="18"/>
          <w:lang w:val="en-US" w:eastAsia="ru-RU"/>
        </w:rPr>
      </w:pPr>
    </w:p>
    <w:p w:rsidR="0086608C" w:rsidRPr="0086608C" w:rsidRDefault="0086608C" w:rsidP="0086608C">
      <w:pPr>
        <w:rPr>
          <w:rFonts w:ascii="Trebuchet MS" w:eastAsia="Times New Roman" w:hAnsi="Trebuchet MS" w:cs="Times New Roman"/>
          <w:color w:val="000000"/>
          <w:kern w:val="0"/>
          <w:sz w:val="18"/>
          <w:szCs w:val="18"/>
          <w:lang w:val="en-US" w:eastAsia="ru-RU"/>
        </w:rPr>
      </w:pPr>
      <w:r w:rsidRPr="0086608C">
        <w:rPr>
          <w:rFonts w:ascii="Trebuchet MS" w:eastAsia="Times New Roman" w:hAnsi="Trebuchet MS" w:cs="Times New Roman"/>
          <w:color w:val="000000"/>
          <w:kern w:val="0"/>
          <w:sz w:val="18"/>
          <w:szCs w:val="18"/>
          <w:lang w:val="en-US" w:eastAsia="ru-RU"/>
        </w:rPr>
        <w:t>5.2. Marmota sp... 30</w:t>
      </w:r>
    </w:p>
    <w:p w:rsidR="0086608C" w:rsidRPr="0086608C" w:rsidRDefault="0086608C" w:rsidP="0086608C">
      <w:pPr>
        <w:rPr>
          <w:rFonts w:ascii="Trebuchet MS" w:eastAsia="Times New Roman" w:hAnsi="Trebuchet MS" w:cs="Times New Roman"/>
          <w:color w:val="000000"/>
          <w:kern w:val="0"/>
          <w:sz w:val="18"/>
          <w:szCs w:val="18"/>
          <w:lang w:val="en-US" w:eastAsia="ru-RU"/>
        </w:rPr>
      </w:pPr>
    </w:p>
    <w:p w:rsidR="0086608C" w:rsidRPr="0086608C" w:rsidRDefault="0086608C" w:rsidP="0086608C">
      <w:pPr>
        <w:rPr>
          <w:rFonts w:ascii="Trebuchet MS" w:eastAsia="Times New Roman" w:hAnsi="Trebuchet MS" w:cs="Times New Roman"/>
          <w:color w:val="000000"/>
          <w:kern w:val="0"/>
          <w:sz w:val="18"/>
          <w:szCs w:val="18"/>
          <w:lang w:val="en-US" w:eastAsia="ru-RU"/>
        </w:rPr>
      </w:pPr>
      <w:r w:rsidRPr="0086608C">
        <w:rPr>
          <w:rFonts w:ascii="Trebuchet MS" w:eastAsia="Times New Roman" w:hAnsi="Trebuchet MS" w:cs="Times New Roman"/>
          <w:color w:val="000000"/>
          <w:kern w:val="0"/>
          <w:sz w:val="18"/>
          <w:szCs w:val="18"/>
          <w:lang w:val="en-US" w:eastAsia="ru-RU"/>
        </w:rPr>
        <w:t>5.3. Castor fiber L., 1758... 31</w:t>
      </w:r>
    </w:p>
    <w:p w:rsidR="0086608C" w:rsidRPr="0086608C" w:rsidRDefault="0086608C" w:rsidP="0086608C">
      <w:pPr>
        <w:rPr>
          <w:rFonts w:ascii="Trebuchet MS" w:eastAsia="Times New Roman" w:hAnsi="Trebuchet MS" w:cs="Times New Roman"/>
          <w:color w:val="000000"/>
          <w:kern w:val="0"/>
          <w:sz w:val="18"/>
          <w:szCs w:val="18"/>
          <w:lang w:val="en-US" w:eastAsia="ru-RU"/>
        </w:rPr>
      </w:pPr>
    </w:p>
    <w:p w:rsidR="0086608C" w:rsidRPr="0086608C" w:rsidRDefault="0086608C" w:rsidP="0086608C">
      <w:pPr>
        <w:rPr>
          <w:rFonts w:ascii="Trebuchet MS" w:eastAsia="Times New Roman" w:hAnsi="Trebuchet MS" w:cs="Times New Roman"/>
          <w:color w:val="000000"/>
          <w:kern w:val="0"/>
          <w:sz w:val="18"/>
          <w:szCs w:val="18"/>
          <w:lang w:val="en-US" w:eastAsia="ru-RU"/>
        </w:rPr>
      </w:pPr>
      <w:r w:rsidRPr="0086608C">
        <w:rPr>
          <w:rFonts w:ascii="Trebuchet MS" w:eastAsia="Times New Roman" w:hAnsi="Trebuchet MS" w:cs="Times New Roman"/>
          <w:color w:val="000000"/>
          <w:kern w:val="0"/>
          <w:sz w:val="18"/>
          <w:szCs w:val="18"/>
          <w:lang w:val="en-US" w:eastAsia="ru-RU"/>
        </w:rPr>
        <w:t>5.4. Canis lupus L., 1758... 33</w:t>
      </w:r>
    </w:p>
    <w:p w:rsidR="0086608C" w:rsidRPr="0086608C" w:rsidRDefault="0086608C" w:rsidP="0086608C">
      <w:pPr>
        <w:rPr>
          <w:rFonts w:ascii="Trebuchet MS" w:eastAsia="Times New Roman" w:hAnsi="Trebuchet MS" w:cs="Times New Roman"/>
          <w:color w:val="000000"/>
          <w:kern w:val="0"/>
          <w:sz w:val="18"/>
          <w:szCs w:val="18"/>
          <w:lang w:val="en-US" w:eastAsia="ru-RU"/>
        </w:rPr>
      </w:pPr>
    </w:p>
    <w:p w:rsidR="0086608C" w:rsidRPr="0086608C" w:rsidRDefault="0086608C" w:rsidP="0086608C">
      <w:pPr>
        <w:rPr>
          <w:rFonts w:ascii="Trebuchet MS" w:eastAsia="Times New Roman" w:hAnsi="Trebuchet MS" w:cs="Times New Roman"/>
          <w:color w:val="000000"/>
          <w:kern w:val="0"/>
          <w:sz w:val="18"/>
          <w:szCs w:val="18"/>
          <w:lang w:val="en-US" w:eastAsia="ru-RU"/>
        </w:rPr>
      </w:pPr>
      <w:r w:rsidRPr="0086608C">
        <w:rPr>
          <w:rFonts w:ascii="Trebuchet MS" w:eastAsia="Times New Roman" w:hAnsi="Trebuchet MS" w:cs="Times New Roman"/>
          <w:color w:val="000000"/>
          <w:kern w:val="0"/>
          <w:sz w:val="18"/>
          <w:szCs w:val="18"/>
          <w:lang w:val="en-US" w:eastAsia="ru-RU"/>
        </w:rPr>
        <w:t>5.5. Canissp... 37</w:t>
      </w:r>
    </w:p>
    <w:p w:rsidR="0086608C" w:rsidRPr="0086608C" w:rsidRDefault="0086608C" w:rsidP="0086608C">
      <w:pPr>
        <w:rPr>
          <w:rFonts w:ascii="Trebuchet MS" w:eastAsia="Times New Roman" w:hAnsi="Trebuchet MS" w:cs="Times New Roman"/>
          <w:color w:val="000000"/>
          <w:kern w:val="0"/>
          <w:sz w:val="18"/>
          <w:szCs w:val="18"/>
          <w:lang w:val="en-US" w:eastAsia="ru-RU"/>
        </w:rPr>
      </w:pPr>
    </w:p>
    <w:p w:rsidR="0086608C" w:rsidRPr="0086608C" w:rsidRDefault="0086608C" w:rsidP="0086608C">
      <w:pPr>
        <w:rPr>
          <w:rFonts w:ascii="Trebuchet MS" w:eastAsia="Times New Roman" w:hAnsi="Trebuchet MS" w:cs="Times New Roman"/>
          <w:color w:val="000000"/>
          <w:kern w:val="0"/>
          <w:sz w:val="18"/>
          <w:szCs w:val="18"/>
          <w:lang w:val="en-US" w:eastAsia="ru-RU"/>
        </w:rPr>
      </w:pPr>
      <w:r w:rsidRPr="0086608C">
        <w:rPr>
          <w:rFonts w:ascii="Trebuchet MS" w:eastAsia="Times New Roman" w:hAnsi="Trebuchet MS" w:cs="Times New Roman"/>
          <w:color w:val="000000"/>
          <w:kern w:val="0"/>
          <w:sz w:val="18"/>
          <w:szCs w:val="18"/>
          <w:lang w:val="en-US" w:eastAsia="ru-RU"/>
        </w:rPr>
        <w:t>5.6. Ursus arctos L., 1758... 38</w:t>
      </w:r>
    </w:p>
    <w:p w:rsidR="0086608C" w:rsidRPr="0086608C" w:rsidRDefault="0086608C" w:rsidP="0086608C">
      <w:pPr>
        <w:rPr>
          <w:rFonts w:ascii="Trebuchet MS" w:eastAsia="Times New Roman" w:hAnsi="Trebuchet MS" w:cs="Times New Roman"/>
          <w:color w:val="000000"/>
          <w:kern w:val="0"/>
          <w:sz w:val="18"/>
          <w:szCs w:val="18"/>
          <w:lang w:val="en-US" w:eastAsia="ru-RU"/>
        </w:rPr>
      </w:pPr>
    </w:p>
    <w:p w:rsidR="0086608C" w:rsidRPr="0086608C" w:rsidRDefault="0086608C" w:rsidP="0086608C">
      <w:pPr>
        <w:rPr>
          <w:rFonts w:ascii="Trebuchet MS" w:eastAsia="Times New Roman" w:hAnsi="Trebuchet MS" w:cs="Times New Roman"/>
          <w:color w:val="000000"/>
          <w:kern w:val="0"/>
          <w:sz w:val="18"/>
          <w:szCs w:val="18"/>
          <w:lang w:val="en-US" w:eastAsia="ru-RU"/>
        </w:rPr>
      </w:pPr>
      <w:r w:rsidRPr="0086608C">
        <w:rPr>
          <w:rFonts w:ascii="Trebuchet MS" w:eastAsia="Times New Roman" w:hAnsi="Trebuchet MS" w:cs="Times New Roman"/>
          <w:color w:val="000000"/>
          <w:kern w:val="0"/>
          <w:sz w:val="18"/>
          <w:szCs w:val="18"/>
          <w:lang w:val="en-US" w:eastAsia="ru-RU"/>
        </w:rPr>
        <w:t>5.7. Ursus (Spelaearctos) rossicus Borissiak, 1930... 42</w:t>
      </w:r>
    </w:p>
    <w:p w:rsidR="0086608C" w:rsidRPr="0086608C" w:rsidRDefault="0086608C" w:rsidP="0086608C">
      <w:pPr>
        <w:rPr>
          <w:rFonts w:ascii="Trebuchet MS" w:eastAsia="Times New Roman" w:hAnsi="Trebuchet MS" w:cs="Times New Roman"/>
          <w:color w:val="000000"/>
          <w:kern w:val="0"/>
          <w:sz w:val="18"/>
          <w:szCs w:val="18"/>
          <w:lang w:val="en-US" w:eastAsia="ru-RU"/>
        </w:rPr>
      </w:pPr>
    </w:p>
    <w:p w:rsidR="0086608C" w:rsidRPr="0086608C" w:rsidRDefault="0086608C" w:rsidP="0086608C">
      <w:pPr>
        <w:rPr>
          <w:rFonts w:ascii="Trebuchet MS" w:eastAsia="Times New Roman" w:hAnsi="Trebuchet MS" w:cs="Times New Roman"/>
          <w:color w:val="000000"/>
          <w:kern w:val="0"/>
          <w:sz w:val="18"/>
          <w:szCs w:val="18"/>
          <w:lang w:val="en-US" w:eastAsia="ru-RU"/>
        </w:rPr>
      </w:pPr>
      <w:r w:rsidRPr="0086608C">
        <w:rPr>
          <w:rFonts w:ascii="Trebuchet MS" w:eastAsia="Times New Roman" w:hAnsi="Trebuchet MS" w:cs="Times New Roman"/>
          <w:color w:val="000000"/>
          <w:kern w:val="0"/>
          <w:sz w:val="18"/>
          <w:szCs w:val="18"/>
          <w:lang w:val="en-US" w:eastAsia="ru-RU"/>
        </w:rPr>
        <w:t>5.8. Gulo gulo L., 1758... 45</w:t>
      </w:r>
    </w:p>
    <w:p w:rsidR="0086608C" w:rsidRPr="0086608C" w:rsidRDefault="0086608C" w:rsidP="0086608C">
      <w:pPr>
        <w:rPr>
          <w:rFonts w:ascii="Trebuchet MS" w:eastAsia="Times New Roman" w:hAnsi="Trebuchet MS" w:cs="Times New Roman"/>
          <w:color w:val="000000"/>
          <w:kern w:val="0"/>
          <w:sz w:val="18"/>
          <w:szCs w:val="18"/>
          <w:lang w:val="en-US" w:eastAsia="ru-RU"/>
        </w:rPr>
      </w:pPr>
    </w:p>
    <w:p w:rsidR="0086608C" w:rsidRPr="0086608C" w:rsidRDefault="0086608C" w:rsidP="0086608C">
      <w:pPr>
        <w:rPr>
          <w:rFonts w:ascii="Trebuchet MS" w:eastAsia="Times New Roman" w:hAnsi="Trebuchet MS" w:cs="Times New Roman"/>
          <w:color w:val="000000"/>
          <w:kern w:val="0"/>
          <w:sz w:val="18"/>
          <w:szCs w:val="18"/>
          <w:lang w:val="en-US" w:eastAsia="ru-RU"/>
        </w:rPr>
      </w:pPr>
      <w:r w:rsidRPr="0086608C">
        <w:rPr>
          <w:rFonts w:ascii="Trebuchet MS" w:eastAsia="Times New Roman" w:hAnsi="Trebuchet MS" w:cs="Times New Roman"/>
          <w:color w:val="000000"/>
          <w:kern w:val="0"/>
          <w:sz w:val="18"/>
          <w:szCs w:val="18"/>
          <w:lang w:val="en-US" w:eastAsia="ru-RU"/>
        </w:rPr>
        <w:t>5.9. Meles meles L., 1758... 45</w:t>
      </w:r>
    </w:p>
    <w:p w:rsidR="0086608C" w:rsidRPr="0086608C" w:rsidRDefault="0086608C" w:rsidP="0086608C">
      <w:pPr>
        <w:rPr>
          <w:rFonts w:ascii="Trebuchet MS" w:eastAsia="Times New Roman" w:hAnsi="Trebuchet MS" w:cs="Times New Roman"/>
          <w:color w:val="000000"/>
          <w:kern w:val="0"/>
          <w:sz w:val="18"/>
          <w:szCs w:val="18"/>
          <w:lang w:val="en-US"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val="en-US" w:eastAsia="ru-RU"/>
        </w:rPr>
        <w:t xml:space="preserve">5.10. Crocuta spelaea Goldfuss, 1823... </w:t>
      </w:r>
      <w:r w:rsidRPr="0086608C">
        <w:rPr>
          <w:rFonts w:ascii="Trebuchet MS" w:eastAsia="Times New Roman" w:hAnsi="Trebuchet MS" w:cs="Times New Roman"/>
          <w:color w:val="000000"/>
          <w:kern w:val="0"/>
          <w:sz w:val="18"/>
          <w:szCs w:val="18"/>
          <w:lang w:eastAsia="ru-RU"/>
        </w:rPr>
        <w:t>46</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5.11.PantheraspelaeaGoldftiss, 1810... 47</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5.12. Mammuthus primigenius Blum., 1799... 49</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5.13. Equus ex. gr. gallicus Prat, 1968... 54</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5.14. Equus (Equus) sp... 68</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5.15. Equus ex. gr. hydruntinus Regalia, 1907... 69</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5.16. Equus cf. hemionus Pallas, 1775... 71</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5.17. Coelodonta antiquitatis Blum., 1807...73</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5.18. Megaloceros giganteus Blum., 1803...80</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5.19. Cervus elaphus L., 1758... 85</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5.20. Alces cf. alces L., 1758...90</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5.21.RangifertarandusL., 1758... 97</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5.22. Bison priscus priscus Bojanus, 1827... 99</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lastRenderedPageBreak/>
        <w:t>5.23. Saiga cf. borealis Tscherskii, 1876... 120</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color w:val="000000"/>
          <w:kern w:val="0"/>
          <w:sz w:val="18"/>
          <w:szCs w:val="18"/>
          <w:lang w:eastAsia="ru-RU"/>
        </w:rPr>
        <w:t xml:space="preserve">5.24. </w:t>
      </w:r>
      <w:r w:rsidRPr="0086608C">
        <w:rPr>
          <w:rFonts w:ascii="Trebuchet MS" w:eastAsia="Times New Roman" w:hAnsi="Trebuchet MS" w:cs="Times New Roman" w:hint="eastAsia"/>
          <w:color w:val="000000"/>
          <w:kern w:val="0"/>
          <w:sz w:val="18"/>
          <w:szCs w:val="18"/>
          <w:lang w:eastAsia="ru-RU"/>
        </w:rPr>
        <w:t>Общие</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замечания</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к</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систематическому</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разделу</w:t>
      </w:r>
      <w:r w:rsidRPr="0086608C">
        <w:rPr>
          <w:rFonts w:ascii="Trebuchet MS" w:eastAsia="Times New Roman" w:hAnsi="Trebuchet MS" w:cs="Times New Roman"/>
          <w:color w:val="000000"/>
          <w:kern w:val="0"/>
          <w:sz w:val="18"/>
          <w:szCs w:val="18"/>
          <w:lang w:eastAsia="ru-RU"/>
        </w:rPr>
        <w:t>... 122</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hint="eastAsia"/>
          <w:color w:val="000000"/>
          <w:kern w:val="0"/>
          <w:sz w:val="18"/>
          <w:szCs w:val="18"/>
          <w:lang w:eastAsia="ru-RU"/>
        </w:rPr>
        <w:t>Глава</w:t>
      </w:r>
      <w:r w:rsidRPr="0086608C">
        <w:rPr>
          <w:rFonts w:ascii="Trebuchet MS" w:eastAsia="Times New Roman" w:hAnsi="Trebuchet MS" w:cs="Times New Roman"/>
          <w:color w:val="000000"/>
          <w:kern w:val="0"/>
          <w:sz w:val="18"/>
          <w:szCs w:val="18"/>
          <w:lang w:eastAsia="ru-RU"/>
        </w:rPr>
        <w:t xml:space="preserve"> 6. </w:t>
      </w:r>
      <w:r w:rsidRPr="0086608C">
        <w:rPr>
          <w:rFonts w:ascii="Trebuchet MS" w:eastAsia="Times New Roman" w:hAnsi="Trebuchet MS" w:cs="Times New Roman" w:hint="eastAsia"/>
          <w:color w:val="000000"/>
          <w:kern w:val="0"/>
          <w:sz w:val="18"/>
          <w:szCs w:val="18"/>
          <w:lang w:eastAsia="ru-RU"/>
        </w:rPr>
        <w:t>Анализ</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териокомплексов</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казанцевского</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и</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каргинского</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межледниковий</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hint="eastAsia"/>
          <w:color w:val="000000"/>
          <w:kern w:val="0"/>
          <w:sz w:val="18"/>
          <w:szCs w:val="18"/>
          <w:lang w:eastAsia="ru-RU"/>
        </w:rPr>
        <w:t>и</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реконструкция</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природной</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обстановки</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этого</w:t>
      </w:r>
      <w:r w:rsidRPr="0086608C">
        <w:rPr>
          <w:rFonts w:ascii="Trebuchet MS" w:eastAsia="Times New Roman" w:hAnsi="Trebuchet MS" w:cs="Times New Roman"/>
          <w:color w:val="000000"/>
          <w:kern w:val="0"/>
          <w:sz w:val="18"/>
          <w:szCs w:val="18"/>
          <w:lang w:eastAsia="ru-RU"/>
        </w:rPr>
        <w:t xml:space="preserve"> </w:t>
      </w:r>
      <w:r w:rsidRPr="0086608C">
        <w:rPr>
          <w:rFonts w:ascii="Trebuchet MS" w:eastAsia="Times New Roman" w:hAnsi="Trebuchet MS" w:cs="Times New Roman" w:hint="eastAsia"/>
          <w:color w:val="000000"/>
          <w:kern w:val="0"/>
          <w:sz w:val="18"/>
          <w:szCs w:val="18"/>
          <w:lang w:eastAsia="ru-RU"/>
        </w:rPr>
        <w:t>времени</w:t>
      </w:r>
      <w:r w:rsidRPr="0086608C">
        <w:rPr>
          <w:rFonts w:ascii="Trebuchet MS" w:eastAsia="Times New Roman" w:hAnsi="Trebuchet MS" w:cs="Times New Roman"/>
          <w:color w:val="000000"/>
          <w:kern w:val="0"/>
          <w:sz w:val="18"/>
          <w:szCs w:val="18"/>
          <w:lang w:eastAsia="ru-RU"/>
        </w:rPr>
        <w:t>... 124</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hint="eastAsia"/>
          <w:color w:val="000000"/>
          <w:kern w:val="0"/>
          <w:sz w:val="18"/>
          <w:szCs w:val="18"/>
          <w:lang w:eastAsia="ru-RU"/>
        </w:rPr>
        <w:t>Заключение</w:t>
      </w:r>
      <w:r w:rsidRPr="0086608C">
        <w:rPr>
          <w:rFonts w:ascii="Trebuchet MS" w:eastAsia="Times New Roman" w:hAnsi="Trebuchet MS" w:cs="Times New Roman"/>
          <w:color w:val="000000"/>
          <w:kern w:val="0"/>
          <w:sz w:val="18"/>
          <w:szCs w:val="18"/>
          <w:lang w:eastAsia="ru-RU"/>
        </w:rPr>
        <w:t>... 132</w:t>
      </w:r>
    </w:p>
    <w:p w:rsidR="0086608C" w:rsidRPr="0086608C" w:rsidRDefault="0086608C" w:rsidP="0086608C">
      <w:pPr>
        <w:rPr>
          <w:rFonts w:ascii="Trebuchet MS" w:eastAsia="Times New Roman" w:hAnsi="Trebuchet MS" w:cs="Times New Roman"/>
          <w:color w:val="000000"/>
          <w:kern w:val="0"/>
          <w:sz w:val="18"/>
          <w:szCs w:val="18"/>
          <w:lang w:eastAsia="ru-RU"/>
        </w:rPr>
      </w:pPr>
    </w:p>
    <w:p w:rsidR="0086608C" w:rsidRPr="0086608C" w:rsidRDefault="0086608C" w:rsidP="0086608C">
      <w:pPr>
        <w:rPr>
          <w:rFonts w:ascii="Trebuchet MS" w:eastAsia="Times New Roman" w:hAnsi="Trebuchet MS" w:cs="Times New Roman"/>
          <w:color w:val="000000"/>
          <w:kern w:val="0"/>
          <w:sz w:val="18"/>
          <w:szCs w:val="18"/>
          <w:lang w:eastAsia="ru-RU"/>
        </w:rPr>
      </w:pPr>
      <w:r w:rsidRPr="0086608C">
        <w:rPr>
          <w:rFonts w:ascii="Trebuchet MS" w:eastAsia="Times New Roman" w:hAnsi="Trebuchet MS" w:cs="Times New Roman" w:hint="eastAsia"/>
          <w:color w:val="000000"/>
          <w:kern w:val="0"/>
          <w:sz w:val="18"/>
          <w:szCs w:val="18"/>
          <w:lang w:eastAsia="ru-RU"/>
        </w:rPr>
        <w:t>Литература</w:t>
      </w:r>
      <w:r w:rsidRPr="0086608C">
        <w:rPr>
          <w:rFonts w:ascii="Trebuchet MS" w:eastAsia="Times New Roman" w:hAnsi="Trebuchet MS" w:cs="Times New Roman"/>
          <w:color w:val="000000"/>
          <w:kern w:val="0"/>
          <w:sz w:val="18"/>
          <w:szCs w:val="18"/>
          <w:lang w:eastAsia="ru-RU"/>
        </w:rPr>
        <w:t>... 134</w:t>
      </w:r>
    </w:p>
    <w:p w:rsidR="0086608C" w:rsidRPr="0086608C" w:rsidRDefault="0086608C" w:rsidP="0086608C">
      <w:pPr>
        <w:rPr>
          <w:rFonts w:ascii="Trebuchet MS" w:eastAsia="Times New Roman" w:hAnsi="Trebuchet MS" w:cs="Times New Roman"/>
          <w:color w:val="000000"/>
          <w:kern w:val="0"/>
          <w:sz w:val="18"/>
          <w:szCs w:val="18"/>
          <w:lang w:eastAsia="ru-RU"/>
        </w:rPr>
      </w:pPr>
    </w:p>
    <w:p w:rsidR="00985DAE" w:rsidRPr="0086608C" w:rsidRDefault="0086608C" w:rsidP="0086608C">
      <w:r w:rsidRPr="0086608C">
        <w:rPr>
          <w:rFonts w:ascii="Trebuchet MS" w:eastAsia="Times New Roman" w:hAnsi="Trebuchet MS" w:cs="Times New Roman" w:hint="eastAsia"/>
          <w:color w:val="000000"/>
          <w:kern w:val="0"/>
          <w:sz w:val="18"/>
          <w:szCs w:val="18"/>
          <w:lang w:eastAsia="ru-RU"/>
        </w:rPr>
        <w:t>Фототаблицы</w:t>
      </w:r>
      <w:r w:rsidRPr="0086608C">
        <w:rPr>
          <w:rFonts w:ascii="Trebuchet MS" w:eastAsia="Times New Roman" w:hAnsi="Trebuchet MS" w:cs="Times New Roman"/>
          <w:color w:val="000000"/>
          <w:kern w:val="0"/>
          <w:sz w:val="18"/>
          <w:szCs w:val="18"/>
          <w:lang w:eastAsia="ru-RU"/>
        </w:rPr>
        <w:t>... 151</w:t>
      </w:r>
      <w:bookmarkStart w:id="0" w:name="_GoBack"/>
      <w:bookmarkEnd w:id="0"/>
    </w:p>
    <w:sectPr w:rsidR="00985DAE" w:rsidRPr="0086608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DA7" w:rsidRDefault="00AA1DA7">
      <w:pPr>
        <w:spacing w:after="0" w:line="240" w:lineRule="auto"/>
      </w:pPr>
      <w:r>
        <w:separator/>
      </w:r>
    </w:p>
  </w:endnote>
  <w:endnote w:type="continuationSeparator" w:id="0">
    <w:p w:rsidR="00AA1DA7" w:rsidRDefault="00AA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DA7" w:rsidRDefault="00AA1DA7"/>
    <w:p w:rsidR="00AA1DA7" w:rsidRDefault="00AA1DA7"/>
    <w:p w:rsidR="00AA1DA7" w:rsidRDefault="00AA1DA7"/>
    <w:p w:rsidR="00AA1DA7" w:rsidRDefault="00AA1DA7"/>
    <w:p w:rsidR="00AA1DA7" w:rsidRDefault="00AA1DA7"/>
    <w:p w:rsidR="00AA1DA7" w:rsidRDefault="00AA1DA7"/>
    <w:p w:rsidR="00AA1DA7" w:rsidRDefault="00AA1DA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DA7" w:rsidRDefault="00AA1D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A1DA7" w:rsidRDefault="00AA1D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A1DA7" w:rsidRDefault="00AA1DA7"/>
    <w:p w:rsidR="00AA1DA7" w:rsidRDefault="00AA1DA7"/>
    <w:p w:rsidR="00AA1DA7" w:rsidRDefault="00AA1DA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DA7" w:rsidRDefault="00AA1DA7"/>
                          <w:p w:rsidR="00AA1DA7" w:rsidRDefault="00AA1D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A1DA7" w:rsidRDefault="00AA1DA7"/>
                    <w:p w:rsidR="00AA1DA7" w:rsidRDefault="00AA1D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A1DA7" w:rsidRDefault="00AA1DA7"/>
    <w:p w:rsidR="00AA1DA7" w:rsidRDefault="00AA1DA7">
      <w:pPr>
        <w:rPr>
          <w:sz w:val="2"/>
          <w:szCs w:val="2"/>
        </w:rPr>
      </w:pPr>
    </w:p>
    <w:p w:rsidR="00AA1DA7" w:rsidRDefault="00AA1DA7"/>
    <w:p w:rsidR="00AA1DA7" w:rsidRDefault="00AA1DA7">
      <w:pPr>
        <w:spacing w:after="0" w:line="240" w:lineRule="auto"/>
      </w:pPr>
    </w:p>
  </w:footnote>
  <w:footnote w:type="continuationSeparator" w:id="0">
    <w:p w:rsidR="00AA1DA7" w:rsidRDefault="00AA1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DA7"/>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E7E6E-76A8-45D2-AEEC-7756E9D2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24764</TotalTime>
  <Pages>3</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1747</cp:revision>
  <cp:lastPrinted>2009-02-06T05:36:00Z</cp:lastPrinted>
  <dcterms:created xsi:type="dcterms:W3CDTF">2023-09-07T12:38:00Z</dcterms:created>
  <dcterms:modified xsi:type="dcterms:W3CDTF">2023-12-06T19:05:00Z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