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92A" w:rsidRDefault="0094792A" w:rsidP="0094792A">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Борейчук Денис Геннадійович</w:t>
      </w:r>
      <w:r>
        <w:rPr>
          <w:rFonts w:ascii="CIDFont+F4" w:hAnsi="CIDFont+F4" w:cs="CIDFont+F4"/>
          <w:kern w:val="0"/>
          <w:sz w:val="28"/>
          <w:szCs w:val="28"/>
          <w:lang w:eastAsia="ru-RU"/>
        </w:rPr>
        <w:t>, ад’юнкт відділення докторантури та ад’юнктури науково-організаційного відділу Національної академії</w:t>
      </w:r>
    </w:p>
    <w:p w:rsidR="0094792A" w:rsidRDefault="0094792A" w:rsidP="0094792A">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Державної прикордонної служби України імені Богдана Хмельницького,</w:t>
      </w:r>
    </w:p>
    <w:p w:rsidR="0094792A" w:rsidRDefault="0094792A" w:rsidP="0094792A">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тема дисертації: «Формування організаційної культури майбутніх</w:t>
      </w:r>
    </w:p>
    <w:p w:rsidR="0094792A" w:rsidRDefault="0094792A" w:rsidP="0094792A">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офіцерів-прикордонників у процесі професійної підготовки», (011</w:t>
      </w:r>
    </w:p>
    <w:p w:rsidR="0094792A" w:rsidRDefault="0094792A" w:rsidP="0094792A">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Освітні, педагогічні науки). Спеціалізована вчена рада ДФ 70.705.008 в</w:t>
      </w:r>
    </w:p>
    <w:p w:rsidR="0094792A" w:rsidRDefault="0094792A" w:rsidP="0094792A">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Національній академії Державної прикордонної служби України імені</w:t>
      </w:r>
    </w:p>
    <w:p w:rsidR="00805889" w:rsidRPr="0094792A" w:rsidRDefault="0094792A" w:rsidP="0094792A">
      <w:r>
        <w:rPr>
          <w:rFonts w:ascii="CIDFont+F4" w:hAnsi="CIDFont+F4" w:cs="CIDFont+F4"/>
          <w:kern w:val="0"/>
          <w:sz w:val="28"/>
          <w:szCs w:val="28"/>
          <w:lang w:eastAsia="ru-RU"/>
        </w:rPr>
        <w:t>Богдана Хмельницького</w:t>
      </w:r>
    </w:p>
    <w:sectPr w:rsidR="00805889" w:rsidRPr="0094792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94792A" w:rsidRPr="0094792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4E6174-BFE2-4CF2-B76D-71CE961AC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71</Words>
  <Characters>411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2021-10-31T15:16:00Z</dcterms:created>
  <dcterms:modified xsi:type="dcterms:W3CDTF">2021-10-31T18:34:00Z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