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82D8E" w14:textId="77777777" w:rsidR="00E51AC2" w:rsidRDefault="00E51AC2" w:rsidP="00E51AC2">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Налоговый анализ в системе прогнозирования и планирования налогообложения на микроуровне</w:t>
      </w:r>
    </w:p>
    <w:p w14:paraId="1E300E6D" w14:textId="77777777" w:rsidR="00E51AC2" w:rsidRDefault="00E51AC2" w:rsidP="00E51AC2">
      <w:pPr>
        <w:rPr>
          <w:rFonts w:ascii="Verdana" w:hAnsi="Verdana"/>
          <w:color w:val="000000"/>
          <w:sz w:val="18"/>
          <w:szCs w:val="18"/>
          <w:shd w:val="clear" w:color="auto" w:fill="FFFFFF"/>
        </w:rPr>
      </w:pPr>
    </w:p>
    <w:p w14:paraId="24C385DE" w14:textId="77777777" w:rsidR="00E51AC2" w:rsidRDefault="00E51AC2" w:rsidP="00E51AC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Васильев, Артем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BF35803" w14:textId="77777777" w:rsidR="00E51AC2" w:rsidRDefault="00E51AC2" w:rsidP="00E51AC2">
      <w:pPr>
        <w:rPr>
          <w:rFonts w:ascii="Verdana" w:hAnsi="Verdana"/>
          <w:color w:val="000000"/>
          <w:sz w:val="18"/>
          <w:szCs w:val="18"/>
        </w:rPr>
      </w:pPr>
      <w:r>
        <w:rPr>
          <w:rFonts w:ascii="Verdana" w:hAnsi="Verdana"/>
          <w:color w:val="000000"/>
          <w:sz w:val="18"/>
          <w:szCs w:val="18"/>
        </w:rPr>
        <w:t>2012</w:t>
      </w:r>
    </w:p>
    <w:p w14:paraId="4184709D" w14:textId="77777777" w:rsidR="00E51AC2" w:rsidRDefault="00E51AC2" w:rsidP="00E51AC2">
      <w:pPr>
        <w:rPr>
          <w:rFonts w:ascii="Verdana" w:hAnsi="Verdana"/>
          <w:b/>
          <w:bCs/>
          <w:color w:val="000000"/>
          <w:sz w:val="18"/>
          <w:szCs w:val="18"/>
        </w:rPr>
      </w:pPr>
      <w:r>
        <w:rPr>
          <w:rFonts w:ascii="Verdana" w:hAnsi="Verdana"/>
          <w:b/>
          <w:bCs/>
          <w:color w:val="000000"/>
          <w:sz w:val="18"/>
          <w:szCs w:val="18"/>
        </w:rPr>
        <w:t>Автор научной работы: </w:t>
      </w:r>
    </w:p>
    <w:p w14:paraId="10E104E4" w14:textId="77777777" w:rsidR="00E51AC2" w:rsidRDefault="00E51AC2" w:rsidP="00E51AC2">
      <w:pPr>
        <w:rPr>
          <w:rFonts w:ascii="Verdana" w:hAnsi="Verdana"/>
          <w:color w:val="000000"/>
          <w:sz w:val="18"/>
          <w:szCs w:val="18"/>
        </w:rPr>
      </w:pPr>
      <w:r>
        <w:rPr>
          <w:rFonts w:ascii="Verdana" w:hAnsi="Verdana"/>
          <w:color w:val="000000"/>
          <w:sz w:val="18"/>
          <w:szCs w:val="18"/>
        </w:rPr>
        <w:t>Васильев, Артем Михайлович</w:t>
      </w:r>
    </w:p>
    <w:p w14:paraId="238547BE" w14:textId="77777777" w:rsidR="00E51AC2" w:rsidRDefault="00E51AC2" w:rsidP="00E51AC2">
      <w:pPr>
        <w:rPr>
          <w:rFonts w:ascii="Verdana" w:hAnsi="Verdana"/>
          <w:b/>
          <w:bCs/>
          <w:color w:val="000000"/>
          <w:sz w:val="18"/>
          <w:szCs w:val="18"/>
        </w:rPr>
      </w:pPr>
      <w:r>
        <w:rPr>
          <w:rFonts w:ascii="Verdana" w:hAnsi="Verdana"/>
          <w:b/>
          <w:bCs/>
          <w:color w:val="000000"/>
          <w:sz w:val="18"/>
          <w:szCs w:val="18"/>
        </w:rPr>
        <w:t>Ученая cтепень: </w:t>
      </w:r>
    </w:p>
    <w:p w14:paraId="4B1DFE3E" w14:textId="77777777" w:rsidR="00E51AC2" w:rsidRDefault="00E51AC2" w:rsidP="00E51AC2">
      <w:pPr>
        <w:rPr>
          <w:rFonts w:ascii="Verdana" w:hAnsi="Verdana"/>
          <w:color w:val="000000"/>
          <w:sz w:val="18"/>
          <w:szCs w:val="18"/>
        </w:rPr>
      </w:pPr>
      <w:r>
        <w:rPr>
          <w:rFonts w:ascii="Verdana" w:hAnsi="Verdana"/>
          <w:color w:val="000000"/>
          <w:sz w:val="18"/>
          <w:szCs w:val="18"/>
        </w:rPr>
        <w:t>кандидат экономических наук</w:t>
      </w:r>
    </w:p>
    <w:p w14:paraId="58AF6F88" w14:textId="77777777" w:rsidR="00E51AC2" w:rsidRDefault="00E51AC2" w:rsidP="00E51AC2">
      <w:pPr>
        <w:rPr>
          <w:rFonts w:ascii="Verdana" w:hAnsi="Verdana"/>
          <w:b/>
          <w:bCs/>
          <w:color w:val="000000"/>
          <w:sz w:val="18"/>
          <w:szCs w:val="18"/>
        </w:rPr>
      </w:pPr>
      <w:r>
        <w:rPr>
          <w:rFonts w:ascii="Verdana" w:hAnsi="Verdana"/>
          <w:b/>
          <w:bCs/>
          <w:color w:val="000000"/>
          <w:sz w:val="18"/>
          <w:szCs w:val="18"/>
        </w:rPr>
        <w:t>Место защиты диссертации: </w:t>
      </w:r>
    </w:p>
    <w:p w14:paraId="5D569A88" w14:textId="77777777" w:rsidR="00E51AC2" w:rsidRDefault="00E51AC2" w:rsidP="00E51AC2">
      <w:pPr>
        <w:rPr>
          <w:rFonts w:ascii="Verdana" w:hAnsi="Verdana"/>
          <w:color w:val="000000"/>
          <w:sz w:val="18"/>
          <w:szCs w:val="18"/>
        </w:rPr>
      </w:pPr>
      <w:r>
        <w:rPr>
          <w:rFonts w:ascii="Verdana" w:hAnsi="Verdana"/>
          <w:color w:val="000000"/>
          <w:sz w:val="18"/>
          <w:szCs w:val="18"/>
        </w:rPr>
        <w:t>Орел</w:t>
      </w:r>
    </w:p>
    <w:p w14:paraId="5E734359" w14:textId="77777777" w:rsidR="00E51AC2" w:rsidRDefault="00E51AC2" w:rsidP="00E51AC2">
      <w:pPr>
        <w:rPr>
          <w:rFonts w:ascii="Verdana" w:hAnsi="Verdana"/>
          <w:b/>
          <w:bCs/>
          <w:color w:val="000000"/>
          <w:sz w:val="18"/>
          <w:szCs w:val="18"/>
        </w:rPr>
      </w:pPr>
      <w:r>
        <w:rPr>
          <w:rFonts w:ascii="Verdana" w:hAnsi="Verdana"/>
          <w:b/>
          <w:bCs/>
          <w:color w:val="000000"/>
          <w:sz w:val="18"/>
          <w:szCs w:val="18"/>
        </w:rPr>
        <w:t>Код cпециальности ВАК: </w:t>
      </w:r>
    </w:p>
    <w:p w14:paraId="06EB9569" w14:textId="77777777" w:rsidR="00E51AC2" w:rsidRDefault="00E51AC2" w:rsidP="00E51AC2">
      <w:pPr>
        <w:rPr>
          <w:rFonts w:ascii="Verdana" w:hAnsi="Verdana"/>
          <w:color w:val="000000"/>
          <w:sz w:val="18"/>
          <w:szCs w:val="18"/>
        </w:rPr>
      </w:pPr>
      <w:r>
        <w:rPr>
          <w:rFonts w:ascii="Verdana" w:hAnsi="Verdana"/>
          <w:color w:val="000000"/>
          <w:sz w:val="18"/>
          <w:szCs w:val="18"/>
        </w:rPr>
        <w:t>08.00.10</w:t>
      </w:r>
    </w:p>
    <w:p w14:paraId="16CF9C16" w14:textId="77777777" w:rsidR="00E51AC2" w:rsidRDefault="00E51AC2" w:rsidP="00E51AC2">
      <w:pPr>
        <w:rPr>
          <w:rFonts w:ascii="Verdana" w:hAnsi="Verdana"/>
          <w:b/>
          <w:bCs/>
          <w:color w:val="000000"/>
          <w:sz w:val="18"/>
          <w:szCs w:val="18"/>
        </w:rPr>
      </w:pPr>
      <w:r>
        <w:rPr>
          <w:rFonts w:ascii="Verdana" w:hAnsi="Verdana"/>
          <w:b/>
          <w:bCs/>
          <w:color w:val="000000"/>
          <w:sz w:val="18"/>
          <w:szCs w:val="18"/>
        </w:rPr>
        <w:t>Специальность: </w:t>
      </w:r>
    </w:p>
    <w:p w14:paraId="35A3C1A6" w14:textId="77777777" w:rsidR="00E51AC2" w:rsidRDefault="00E51AC2" w:rsidP="00E51AC2">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648C5FC" w14:textId="77777777" w:rsidR="00E51AC2" w:rsidRDefault="00E51AC2" w:rsidP="00E51AC2">
      <w:pPr>
        <w:rPr>
          <w:rFonts w:ascii="Verdana" w:hAnsi="Verdana"/>
          <w:b/>
          <w:bCs/>
          <w:color w:val="000000"/>
          <w:sz w:val="18"/>
          <w:szCs w:val="18"/>
        </w:rPr>
      </w:pPr>
      <w:r>
        <w:rPr>
          <w:rFonts w:ascii="Verdana" w:hAnsi="Verdana"/>
          <w:b/>
          <w:bCs/>
          <w:color w:val="000000"/>
          <w:sz w:val="18"/>
          <w:szCs w:val="18"/>
        </w:rPr>
        <w:t>Количество cтраниц: </w:t>
      </w:r>
    </w:p>
    <w:p w14:paraId="10E035BB" w14:textId="77777777" w:rsidR="00E51AC2" w:rsidRDefault="00E51AC2" w:rsidP="00E51AC2">
      <w:pPr>
        <w:rPr>
          <w:rFonts w:ascii="Verdana" w:hAnsi="Verdana"/>
          <w:color w:val="000000"/>
          <w:sz w:val="18"/>
          <w:szCs w:val="18"/>
        </w:rPr>
      </w:pPr>
      <w:r>
        <w:rPr>
          <w:rFonts w:ascii="Verdana" w:hAnsi="Verdana"/>
          <w:color w:val="000000"/>
          <w:sz w:val="18"/>
          <w:szCs w:val="18"/>
        </w:rPr>
        <w:t>182</w:t>
      </w:r>
    </w:p>
    <w:p w14:paraId="047A10F7" w14:textId="77777777" w:rsidR="00E51AC2" w:rsidRDefault="00E51AC2" w:rsidP="00E51AC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Васильев, Артем Михайлович</w:t>
      </w:r>
    </w:p>
    <w:p w14:paraId="59E998E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19B2F6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НАЛОГОВЫЙ</w:t>
      </w:r>
      <w:r>
        <w:rPr>
          <w:rStyle w:val="WW8Num2z0"/>
          <w:rFonts w:ascii="Verdana" w:hAnsi="Verdana"/>
          <w:color w:val="000000"/>
          <w:sz w:val="18"/>
          <w:szCs w:val="18"/>
        </w:rPr>
        <w:t> </w:t>
      </w:r>
      <w:r>
        <w:rPr>
          <w:rFonts w:ascii="Verdana" w:hAnsi="Verdana"/>
          <w:color w:val="000000"/>
          <w:sz w:val="18"/>
          <w:szCs w:val="18"/>
        </w:rPr>
        <w:t>АНАЛИЗ И МОДЕЛИРОВАНИЕ СИСТЕМЫ НАЛОГОВОГО</w:t>
      </w:r>
      <w:r>
        <w:rPr>
          <w:rStyle w:val="WW8Num2z0"/>
          <w:rFonts w:ascii="Verdana" w:hAnsi="Verdana"/>
          <w:color w:val="000000"/>
          <w:sz w:val="18"/>
          <w:szCs w:val="18"/>
        </w:rPr>
        <w:t> </w:t>
      </w:r>
      <w:r>
        <w:rPr>
          <w:rStyle w:val="WW8Num3z0"/>
          <w:rFonts w:ascii="Verdana" w:hAnsi="Verdana"/>
          <w:color w:val="4682B4"/>
          <w:sz w:val="18"/>
          <w:szCs w:val="18"/>
        </w:rPr>
        <w:t>ПРОГНОЗИРОВАНИЯ</w:t>
      </w:r>
      <w:r>
        <w:rPr>
          <w:rStyle w:val="WW8Num2z0"/>
          <w:rFonts w:ascii="Verdana" w:hAnsi="Verdana"/>
          <w:color w:val="000000"/>
          <w:sz w:val="18"/>
          <w:szCs w:val="18"/>
        </w:rPr>
        <w:t> </w:t>
      </w:r>
      <w:r>
        <w:rPr>
          <w:rFonts w:ascii="Verdana" w:hAnsi="Verdana"/>
          <w:color w:val="000000"/>
          <w:sz w:val="18"/>
          <w:szCs w:val="18"/>
        </w:rPr>
        <w:t>И ПЛАНИРОВАНИЯ НА МИКРОУРОВНЕ.</w:t>
      </w:r>
    </w:p>
    <w:p w14:paraId="697674A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характеристика системы налогового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микроуровне, ее связь с налоговым анализом.</w:t>
      </w:r>
    </w:p>
    <w:p w14:paraId="0067379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 Налоговый</w:t>
      </w:r>
      <w:r>
        <w:rPr>
          <w:rStyle w:val="WW8Num2z0"/>
          <w:rFonts w:ascii="Verdana" w:hAnsi="Verdana"/>
          <w:color w:val="000000"/>
          <w:sz w:val="18"/>
          <w:szCs w:val="18"/>
        </w:rPr>
        <w:t> </w:t>
      </w:r>
      <w:r>
        <w:rPr>
          <w:rStyle w:val="WW8Num3z0"/>
          <w:rFonts w:ascii="Verdana" w:hAnsi="Verdana"/>
          <w:color w:val="4682B4"/>
          <w:sz w:val="18"/>
          <w:szCs w:val="18"/>
        </w:rPr>
        <w:t>анализ</w:t>
      </w:r>
      <w:r>
        <w:rPr>
          <w:rFonts w:ascii="Verdana" w:hAnsi="Verdana"/>
          <w:color w:val="000000"/>
          <w:sz w:val="18"/>
          <w:szCs w:val="18"/>
        </w:rPr>
        <w:t>, как производная моделирования системы налогового прогнозирования и планирования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12CB6EE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1.3 Информационная база налогового анализа в контексте реализации учетно-аналитического обеспечения моделирования системы налогового прогнозирования и планирования на микроуровне.</w:t>
      </w:r>
    </w:p>
    <w:p w14:paraId="216B24E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 АНАЛИТИЧЕСКОЕ ОБЕСПЕЧЕНИЕ ФОРМИРОВАНИЯ ПАРАМЕТРОВ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СИСТЕМЕ НАЛОГОВОГО ПРОГНОЗИРОВАНИЯ И ПЛАНИРОВАНИЯ НА МИКРОУРОВНЕ.</w:t>
      </w:r>
    </w:p>
    <w:p w14:paraId="2672CF72"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2.1 Налоговый анализ и структурные составляющие процесса налогового прогнозирования и планирования на микроуровне.</w:t>
      </w:r>
    </w:p>
    <w:p w14:paraId="1D8D103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2.2 Формирование и анализ налоговых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экономического субъекта для целей налогового прогнозирования и планирования.</w:t>
      </w:r>
    </w:p>
    <w:p w14:paraId="47B32874"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налоговой нагрузки при моделировании и осуществлении налогового прогнозирования и планирования на микроуровне.</w:t>
      </w:r>
    </w:p>
    <w:p w14:paraId="3F23BF42"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 ЭЛЕМЕНТЫ НАЛОГОВОГО АНАЛИЗА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НАЛОГОВОГО ПРОГНОЗИРОВАНИЯ И ПЛАНИРОВАНИЯ НА МИКРОУРОВНЕ.</w:t>
      </w:r>
    </w:p>
    <w:p w14:paraId="596D2E00"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Совершенствование организационно-методического механизма налогового анализа в </w:t>
      </w:r>
      <w:r>
        <w:rPr>
          <w:rFonts w:ascii="Verdana" w:hAnsi="Verdana"/>
          <w:color w:val="000000"/>
          <w:sz w:val="18"/>
          <w:szCs w:val="18"/>
        </w:rPr>
        <w:lastRenderedPageBreak/>
        <w:t>системе налогового прогнозирования и планирования на микроуровне.</w:t>
      </w:r>
    </w:p>
    <w:p w14:paraId="4C8AACD6"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3.2 Внедрение в организации налогового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основанного на налоговом анализе, как завершающий этап процесса налогового прогнозирования и планирования.</w:t>
      </w:r>
    </w:p>
    <w:p w14:paraId="7F156AB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3.3 Перспективный налоговый анализ с учетом вариативности ожидаемой налогово-бюджетной политики в целях налогового прогнозирования и планирования на микроуровне.</w:t>
      </w:r>
    </w:p>
    <w:p w14:paraId="73AC4B5E" w14:textId="77777777" w:rsidR="00E51AC2" w:rsidRDefault="00E51AC2" w:rsidP="00E51AC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"Налоговый анализ в системе прогнозирования и планирования налогообложения на микроуровне"</w:t>
      </w:r>
    </w:p>
    <w:p w14:paraId="33D44145"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Необходимым условием эффективного функционирования российских организаций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важным фактором обеспечения их экономической безопасности является построение такой системы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которая учитывала бы все особенности финансово-хозяйственной деятельности организации, и при использовании которой</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Style w:val="WW8Num2z0"/>
          <w:rFonts w:ascii="Verdana" w:hAnsi="Verdana"/>
          <w:color w:val="000000"/>
          <w:sz w:val="18"/>
          <w:szCs w:val="18"/>
        </w:rPr>
        <w:t> </w:t>
      </w:r>
      <w:r>
        <w:rPr>
          <w:rFonts w:ascii="Verdana" w:hAnsi="Verdana"/>
          <w:color w:val="000000"/>
          <w:sz w:val="18"/>
          <w:szCs w:val="18"/>
        </w:rPr>
        <w:t>мог бы регулярно анализировать налоговые последствия осуществляемых им</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70D8D219"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грамотная система налогового анализа будет способствовать оперативному и эффективному управлению имеющимися ресурсами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организации, прогнозированию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краткосрочном и долгосрочном периодах, предотвращению налоговых санкций, снижению финансовых рисков.</w:t>
      </w:r>
    </w:p>
    <w:p w14:paraId="490107B6"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концептуальных основ налогового анализа обусловлена тем, что существующая в настоящее время система прогнозирования и планирования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микроуровне в большинстве случаев имеет узкопрактическую</w:t>
      </w:r>
      <w:r>
        <w:rPr>
          <w:rStyle w:val="WW8Num2z0"/>
          <w:rFonts w:ascii="Verdana" w:hAnsi="Verdana"/>
          <w:color w:val="000000"/>
          <w:sz w:val="18"/>
          <w:szCs w:val="18"/>
        </w:rPr>
        <w:t> </w:t>
      </w:r>
      <w:r>
        <w:rPr>
          <w:rStyle w:val="WW8Num3z0"/>
          <w:rFonts w:ascii="Verdana" w:hAnsi="Verdana"/>
          <w:color w:val="4682B4"/>
          <w:sz w:val="18"/>
          <w:szCs w:val="18"/>
        </w:rPr>
        <w:t>фискальную</w:t>
      </w:r>
      <w:r>
        <w:rPr>
          <w:rStyle w:val="WW8Num2z0"/>
          <w:rFonts w:ascii="Verdana" w:hAnsi="Verdana"/>
          <w:color w:val="000000"/>
          <w:sz w:val="18"/>
          <w:szCs w:val="18"/>
        </w:rPr>
        <w:t> </w:t>
      </w:r>
      <w:r>
        <w:rPr>
          <w:rFonts w:ascii="Verdana" w:hAnsi="Verdana"/>
          <w:color w:val="000000"/>
          <w:sz w:val="18"/>
          <w:szCs w:val="18"/>
        </w:rPr>
        <w:t>направленность и не учитывает постоянно меняющихся экономических условий.</w:t>
      </w:r>
    </w:p>
    <w:p w14:paraId="4791AA0F"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Описание основополагающих элементов всей налоговой системы, а также само понимание налогообложения как непрерывного процесса изъятия части имущества, основанного на властном подчинении, изложено в фундаментальных работах как западных исследователей: П.</w:t>
      </w:r>
      <w:r>
        <w:rPr>
          <w:rStyle w:val="WW8Num2z0"/>
          <w:rFonts w:ascii="Verdana" w:hAnsi="Verdana"/>
          <w:color w:val="000000"/>
          <w:sz w:val="18"/>
          <w:szCs w:val="18"/>
        </w:rPr>
        <w:t> </w:t>
      </w:r>
      <w:r>
        <w:rPr>
          <w:rStyle w:val="WW8Num3z0"/>
          <w:rFonts w:ascii="Verdana" w:hAnsi="Verdana"/>
          <w:color w:val="4682B4"/>
          <w:sz w:val="18"/>
          <w:szCs w:val="18"/>
        </w:rPr>
        <w:t>Буагильбера</w:t>
      </w:r>
      <w:r>
        <w:rPr>
          <w:rFonts w:ascii="Verdana" w:hAnsi="Verdana"/>
          <w:color w:val="000000"/>
          <w:sz w:val="18"/>
          <w:szCs w:val="18"/>
        </w:rPr>
        <w:t>, Ф. Бастиа, А. Вагнера, Ф. Кенэ, Г. Кэрри, А.</w:t>
      </w:r>
      <w:r>
        <w:rPr>
          <w:rStyle w:val="WW8Num2z0"/>
          <w:rFonts w:ascii="Verdana" w:hAnsi="Verdana"/>
          <w:color w:val="000000"/>
          <w:sz w:val="18"/>
          <w:szCs w:val="18"/>
        </w:rPr>
        <w:t> </w:t>
      </w:r>
      <w:r>
        <w:rPr>
          <w:rStyle w:val="WW8Num3z0"/>
          <w:rFonts w:ascii="Verdana" w:hAnsi="Verdana"/>
          <w:color w:val="4682B4"/>
          <w:sz w:val="18"/>
          <w:szCs w:val="18"/>
        </w:rPr>
        <w:t>Лаффера</w:t>
      </w:r>
      <w:r>
        <w:rPr>
          <w:rFonts w:ascii="Verdana" w:hAnsi="Verdana"/>
          <w:color w:val="000000"/>
          <w:sz w:val="18"/>
          <w:szCs w:val="18"/>
        </w:rPr>
        <w:t>, Т. Мальтуса, К. Маркса, А.</w:t>
      </w:r>
      <w:r>
        <w:rPr>
          <w:rStyle w:val="WW8Num2z0"/>
          <w:rFonts w:ascii="Verdana" w:hAnsi="Verdana"/>
          <w:color w:val="000000"/>
          <w:sz w:val="18"/>
          <w:szCs w:val="18"/>
        </w:rPr>
        <w:t> </w:t>
      </w:r>
      <w:r>
        <w:rPr>
          <w:rStyle w:val="WW8Num3z0"/>
          <w:rFonts w:ascii="Verdana" w:hAnsi="Verdana"/>
          <w:color w:val="4682B4"/>
          <w:sz w:val="18"/>
          <w:szCs w:val="18"/>
        </w:rPr>
        <w:t>Маршалла</w:t>
      </w:r>
      <w:r>
        <w:rPr>
          <w:rFonts w:ascii="Verdana" w:hAnsi="Verdana"/>
          <w:color w:val="000000"/>
          <w:sz w:val="18"/>
          <w:szCs w:val="18"/>
        </w:rPr>
        <w:t>, Д. Рикардо, А. Смита, Ж.Б. Сэя, А.Р.Ж.</w:t>
      </w:r>
      <w:r>
        <w:rPr>
          <w:rStyle w:val="WW8Num2z0"/>
          <w:rFonts w:ascii="Verdana" w:hAnsi="Verdana"/>
          <w:color w:val="000000"/>
          <w:sz w:val="18"/>
          <w:szCs w:val="18"/>
        </w:rPr>
        <w:t> </w:t>
      </w:r>
      <w:r>
        <w:rPr>
          <w:rStyle w:val="WW8Num3z0"/>
          <w:rFonts w:ascii="Verdana" w:hAnsi="Verdana"/>
          <w:color w:val="4682B4"/>
          <w:sz w:val="18"/>
          <w:szCs w:val="18"/>
        </w:rPr>
        <w:t>Тюрго</w:t>
      </w:r>
      <w:r>
        <w:rPr>
          <w:rFonts w:ascii="Verdana" w:hAnsi="Verdana"/>
          <w:color w:val="000000"/>
          <w:sz w:val="18"/>
          <w:szCs w:val="18"/>
        </w:rPr>
        <w:t>, Д. Юма и т.д., так и российских ученых - М.М.</w:t>
      </w:r>
      <w:r>
        <w:rPr>
          <w:rStyle w:val="WW8Num2z0"/>
          <w:rFonts w:ascii="Verdana" w:hAnsi="Verdana"/>
          <w:color w:val="000000"/>
          <w:sz w:val="18"/>
          <w:szCs w:val="18"/>
        </w:rPr>
        <w:t> </w:t>
      </w:r>
      <w:r>
        <w:rPr>
          <w:rStyle w:val="WW8Num3z0"/>
          <w:rFonts w:ascii="Verdana" w:hAnsi="Verdana"/>
          <w:color w:val="4682B4"/>
          <w:sz w:val="18"/>
          <w:szCs w:val="18"/>
        </w:rPr>
        <w:t>Алексеенко</w:t>
      </w:r>
      <w:r>
        <w:rPr>
          <w:rFonts w:ascii="Verdana" w:hAnsi="Verdana"/>
          <w:color w:val="000000"/>
          <w:sz w:val="18"/>
          <w:szCs w:val="18"/>
        </w:rPr>
        <w:t>, JI.B. Канторовича, Н.Д. Кондратьева, Е.Е.</w:t>
      </w:r>
      <w:r>
        <w:rPr>
          <w:rStyle w:val="WW8Num2z0"/>
          <w:rFonts w:ascii="Verdana" w:hAnsi="Verdana"/>
          <w:color w:val="000000"/>
          <w:sz w:val="18"/>
          <w:szCs w:val="18"/>
        </w:rPr>
        <w:t> </w:t>
      </w:r>
      <w:r>
        <w:rPr>
          <w:rStyle w:val="WW8Num3z0"/>
          <w:rFonts w:ascii="Verdana" w:hAnsi="Verdana"/>
          <w:color w:val="4682B4"/>
          <w:sz w:val="18"/>
          <w:szCs w:val="18"/>
        </w:rPr>
        <w:t>Слуцкого</w:t>
      </w:r>
      <w:r>
        <w:rPr>
          <w:rFonts w:ascii="Verdana" w:hAnsi="Verdana"/>
          <w:color w:val="000000"/>
          <w:sz w:val="18"/>
          <w:szCs w:val="18"/>
        </w:rPr>
        <w:t>, М.Н. Соболева, A.A. Тривуса, Н.И.</w:t>
      </w:r>
      <w:r>
        <w:rPr>
          <w:rStyle w:val="WW8Num2z0"/>
          <w:rFonts w:ascii="Verdana" w:hAnsi="Verdana"/>
          <w:color w:val="000000"/>
          <w:sz w:val="18"/>
          <w:szCs w:val="18"/>
        </w:rPr>
        <w:t> </w:t>
      </w:r>
      <w:r>
        <w:rPr>
          <w:rStyle w:val="WW8Num3z0"/>
          <w:rFonts w:ascii="Verdana" w:hAnsi="Verdana"/>
          <w:color w:val="4682B4"/>
          <w:sz w:val="18"/>
          <w:szCs w:val="18"/>
        </w:rPr>
        <w:t>Тургенева</w:t>
      </w:r>
      <w:r>
        <w:rPr>
          <w:rFonts w:ascii="Verdana" w:hAnsi="Verdana"/>
          <w:color w:val="000000"/>
          <w:sz w:val="18"/>
          <w:szCs w:val="18"/>
        </w:rPr>
        <w:t>, JI.H. Юровского и т.д.</w:t>
      </w:r>
    </w:p>
    <w:p w14:paraId="3A35CC3A"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Вопросами, связанными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занимаются многие научные деятели современности: A.B.</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Н.Г. Дмитриева, Е.Ю. Жидкова, B.C.</w:t>
      </w:r>
      <w:r>
        <w:rPr>
          <w:rStyle w:val="WW8Num2z0"/>
          <w:rFonts w:ascii="Verdana" w:hAnsi="Verdana"/>
          <w:color w:val="000000"/>
          <w:sz w:val="18"/>
          <w:szCs w:val="18"/>
        </w:rPr>
        <w:t> </w:t>
      </w:r>
      <w:r>
        <w:rPr>
          <w:rStyle w:val="WW8Num3z0"/>
          <w:rFonts w:ascii="Verdana" w:hAnsi="Verdana"/>
          <w:color w:val="4682B4"/>
          <w:sz w:val="18"/>
          <w:szCs w:val="18"/>
        </w:rPr>
        <w:t>Золотарев</w:t>
      </w:r>
      <w:r>
        <w:rPr>
          <w:rFonts w:ascii="Verdana" w:hAnsi="Verdana"/>
          <w:color w:val="000000"/>
          <w:sz w:val="18"/>
          <w:szCs w:val="18"/>
        </w:rPr>
        <w:t>, О.В. Качур, С.П. Колчин, Н.Г.</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И.А. Майбуров, Н.В. Миляков, A.B.</w:t>
      </w:r>
      <w:r>
        <w:rPr>
          <w:rStyle w:val="WW8Num2z0"/>
          <w:rFonts w:ascii="Verdana" w:hAnsi="Verdana"/>
          <w:color w:val="000000"/>
          <w:sz w:val="18"/>
          <w:szCs w:val="18"/>
        </w:rPr>
        <w:t> </w:t>
      </w:r>
      <w:r>
        <w:rPr>
          <w:rStyle w:val="WW8Num3z0"/>
          <w:rFonts w:ascii="Verdana" w:hAnsi="Verdana"/>
          <w:color w:val="4682B4"/>
          <w:sz w:val="18"/>
          <w:szCs w:val="18"/>
        </w:rPr>
        <w:t>Перов</w:t>
      </w:r>
      <w:r>
        <w:rPr>
          <w:rFonts w:ascii="Verdana" w:hAnsi="Verdana"/>
          <w:color w:val="000000"/>
          <w:sz w:val="18"/>
          <w:szCs w:val="18"/>
        </w:rPr>
        <w:t>, А.И. Пономарев, J1.B. Попова, В.А.</w:t>
      </w:r>
      <w:r>
        <w:rPr>
          <w:rStyle w:val="WW8Num2z0"/>
          <w:rFonts w:ascii="Verdana" w:hAnsi="Verdana"/>
          <w:color w:val="000000"/>
          <w:sz w:val="18"/>
          <w:szCs w:val="18"/>
        </w:rPr>
        <w:t> </w:t>
      </w:r>
      <w:r>
        <w:rPr>
          <w:rStyle w:val="WW8Num3z0"/>
          <w:rFonts w:ascii="Verdana" w:hAnsi="Verdana"/>
          <w:color w:val="4682B4"/>
          <w:sz w:val="18"/>
          <w:szCs w:val="18"/>
        </w:rPr>
        <w:t>Скрипниченко</w:t>
      </w:r>
      <w:r>
        <w:rPr>
          <w:rFonts w:ascii="Verdana" w:hAnsi="Verdana"/>
          <w:color w:val="000000"/>
          <w:sz w:val="18"/>
          <w:szCs w:val="18"/>
        </w:rPr>
        <w:t>, Р.Г. Сомоев, Б.А. Райзберг, В.Ф.</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A.B. Толкушкин, И.А. Феоктистов, Ф.Н.</w:t>
      </w:r>
      <w:r>
        <w:rPr>
          <w:rStyle w:val="WW8Num2z0"/>
          <w:rFonts w:ascii="Verdana" w:hAnsi="Verdana"/>
          <w:color w:val="000000"/>
          <w:sz w:val="18"/>
          <w:szCs w:val="18"/>
        </w:rPr>
        <w:t> </w:t>
      </w:r>
      <w:r>
        <w:rPr>
          <w:rStyle w:val="WW8Num3z0"/>
          <w:rFonts w:ascii="Verdana" w:hAnsi="Verdana"/>
          <w:color w:val="4682B4"/>
          <w:sz w:val="18"/>
          <w:szCs w:val="18"/>
        </w:rPr>
        <w:t>Филина</w:t>
      </w:r>
      <w:r>
        <w:rPr>
          <w:rFonts w:ascii="Verdana" w:hAnsi="Verdana"/>
          <w:color w:val="000000"/>
          <w:sz w:val="18"/>
          <w:szCs w:val="18"/>
        </w:rPr>
        <w:t>, Е.В. Шестакова, Е.Б. Шувалова, Т.Ф.</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и др.</w:t>
      </w:r>
    </w:p>
    <w:p w14:paraId="3CE8B18D"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Составляющие процесса налогового прогнозирования и планирования являются направлениями подробных исследований А.Н. Акжигитовой, C.B.</w:t>
      </w:r>
      <w:r>
        <w:rPr>
          <w:rStyle w:val="WW8Num2z0"/>
          <w:rFonts w:ascii="Verdana" w:hAnsi="Verdana"/>
          <w:color w:val="000000"/>
          <w:sz w:val="18"/>
          <w:szCs w:val="18"/>
        </w:rPr>
        <w:t> </w:t>
      </w:r>
      <w:r>
        <w:rPr>
          <w:rStyle w:val="WW8Num3z0"/>
          <w:rFonts w:ascii="Verdana" w:hAnsi="Verdana"/>
          <w:color w:val="4682B4"/>
          <w:sz w:val="18"/>
          <w:szCs w:val="18"/>
        </w:rPr>
        <w:t>Барулина</w:t>
      </w:r>
      <w:r>
        <w:rPr>
          <w:rFonts w:ascii="Verdana" w:hAnsi="Verdana"/>
          <w:color w:val="000000"/>
          <w:sz w:val="18"/>
          <w:szCs w:val="18"/>
        </w:rPr>
        <w:t>, И.С. Болыпухиной, М.В. Васильевой,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E.H. Евстигнеева, Е.А. Ермаковой, Е.В.</w:t>
      </w:r>
      <w:r>
        <w:rPr>
          <w:rStyle w:val="WW8Num2z0"/>
          <w:rFonts w:ascii="Verdana" w:hAnsi="Verdana"/>
          <w:color w:val="000000"/>
          <w:sz w:val="18"/>
          <w:szCs w:val="18"/>
        </w:rPr>
        <w:t> </w:t>
      </w:r>
      <w:r>
        <w:rPr>
          <w:rStyle w:val="WW8Num3z0"/>
          <w:rFonts w:ascii="Verdana" w:hAnsi="Verdana"/>
          <w:color w:val="4682B4"/>
          <w:sz w:val="18"/>
          <w:szCs w:val="18"/>
        </w:rPr>
        <w:t>Ильичевой</w:t>
      </w:r>
      <w:r>
        <w:rPr>
          <w:rFonts w:ascii="Verdana" w:hAnsi="Verdana"/>
          <w:color w:val="000000"/>
          <w:sz w:val="18"/>
          <w:szCs w:val="18"/>
        </w:rPr>
        <w:t>, И.А. Коростелкиной, H.A. Мамедовой,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В.И. Мишина, О.П. Овчинниковой, А.Б.</w:t>
      </w:r>
      <w:r>
        <w:rPr>
          <w:rStyle w:val="WW8Num2z0"/>
          <w:rFonts w:ascii="Verdana" w:hAnsi="Verdana"/>
          <w:color w:val="000000"/>
          <w:sz w:val="18"/>
          <w:szCs w:val="18"/>
        </w:rPr>
        <w:t> </w:t>
      </w:r>
      <w:r>
        <w:rPr>
          <w:rStyle w:val="WW8Num3z0"/>
          <w:rFonts w:ascii="Verdana" w:hAnsi="Verdana"/>
          <w:color w:val="4682B4"/>
          <w:sz w:val="18"/>
          <w:szCs w:val="18"/>
        </w:rPr>
        <w:t>Паскачева</w:t>
      </w:r>
      <w:r>
        <w:rPr>
          <w:rFonts w:ascii="Verdana" w:hAnsi="Verdana"/>
          <w:color w:val="000000"/>
          <w:sz w:val="18"/>
          <w:szCs w:val="18"/>
        </w:rPr>
        <w:t>, И.А. Самсонова, H.H. Селезневой, И.В.</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В.Б. Сироткина, И.Н. Соловьёва, В.В.</w:t>
      </w:r>
      <w:r>
        <w:rPr>
          <w:rStyle w:val="WW8Num2z0"/>
          <w:rFonts w:ascii="Verdana" w:hAnsi="Verdana"/>
          <w:color w:val="000000"/>
          <w:sz w:val="18"/>
          <w:szCs w:val="18"/>
        </w:rPr>
        <w:t> </w:t>
      </w:r>
      <w:r>
        <w:rPr>
          <w:rStyle w:val="WW8Num3z0"/>
          <w:rFonts w:ascii="Verdana" w:hAnsi="Verdana"/>
          <w:color w:val="4682B4"/>
          <w:sz w:val="18"/>
          <w:szCs w:val="18"/>
        </w:rPr>
        <w:t>Степаненко</w:t>
      </w:r>
      <w:r>
        <w:rPr>
          <w:rFonts w:ascii="Verdana" w:hAnsi="Verdana"/>
          <w:color w:val="000000"/>
          <w:sz w:val="18"/>
          <w:szCs w:val="18"/>
        </w:rPr>
        <w:t>, Т.Ю. Ткачевой, Ж.С. Фоминой, Д.Г.</w:t>
      </w:r>
      <w:r>
        <w:rPr>
          <w:rStyle w:val="WW8Num2z0"/>
          <w:rFonts w:ascii="Verdana" w:hAnsi="Verdana"/>
          <w:color w:val="000000"/>
          <w:sz w:val="18"/>
          <w:szCs w:val="18"/>
        </w:rPr>
        <w:t> </w:t>
      </w:r>
      <w:r>
        <w:rPr>
          <w:rStyle w:val="WW8Num3z0"/>
          <w:rFonts w:ascii="Verdana" w:hAnsi="Verdana"/>
          <w:color w:val="4682B4"/>
          <w:sz w:val="18"/>
          <w:szCs w:val="18"/>
        </w:rPr>
        <w:t>Черника</w:t>
      </w:r>
      <w:r>
        <w:rPr>
          <w:rStyle w:val="WW8Num2z0"/>
          <w:rFonts w:ascii="Verdana" w:hAnsi="Verdana"/>
          <w:color w:val="000000"/>
          <w:sz w:val="18"/>
          <w:szCs w:val="18"/>
        </w:rPr>
        <w:t> </w:t>
      </w:r>
      <w:r>
        <w:rPr>
          <w:rFonts w:ascii="Verdana" w:hAnsi="Verdana"/>
          <w:color w:val="000000"/>
          <w:sz w:val="18"/>
          <w:szCs w:val="18"/>
        </w:rPr>
        <w:t>и др.</w:t>
      </w:r>
    </w:p>
    <w:p w14:paraId="45F037F4"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И.С. Баталова, Н.В. Бондарчук, М.Е.</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А.Ф. Ионова, С.Г. Караханян, З.М.</w:t>
      </w:r>
      <w:r>
        <w:rPr>
          <w:rStyle w:val="WW8Num2z0"/>
          <w:rFonts w:ascii="Verdana" w:hAnsi="Verdana"/>
          <w:color w:val="000000"/>
          <w:sz w:val="18"/>
          <w:szCs w:val="18"/>
        </w:rPr>
        <w:t> </w:t>
      </w:r>
      <w:r>
        <w:rPr>
          <w:rStyle w:val="WW8Num3z0"/>
          <w:rFonts w:ascii="Verdana" w:hAnsi="Verdana"/>
          <w:color w:val="4682B4"/>
          <w:sz w:val="18"/>
          <w:szCs w:val="18"/>
        </w:rPr>
        <w:t>Карпасова</w:t>
      </w:r>
      <w:r>
        <w:rPr>
          <w:rFonts w:ascii="Verdana" w:hAnsi="Verdana"/>
          <w:color w:val="000000"/>
          <w:sz w:val="18"/>
          <w:szCs w:val="18"/>
        </w:rPr>
        <w:t>, В.В. Ковалева, P.A. Саакян,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Ф.К. Садыгова, В.А. Чернова и др. детально описаны функции, принципы, базовые концепции, а также методология налогового анализа.</w:t>
      </w:r>
    </w:p>
    <w:p w14:paraId="2B9F5B4A"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исследователи, изучая проблематику налогового анализа, прогнозирования и планирования, затрагивают только отдельные направления функционирования этого обширного процесса. Однако вопросы, касающиеся определения роли налогового анализа в системе налогового планирования и прогнозирования, требуют научного осмысления и дальнейшей проработки. Таким образом, недостаточная разработанность теоретических и научно-методических подходов, а также вопросы, возникающие при применении налогового анализа в системе прогнозирования и планирования налогообложения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определили тему исследования, ее цель, задачи и научную новизну.</w:t>
      </w:r>
    </w:p>
    <w:p w14:paraId="1B7E02F2"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Целью диссертационного исследования является разработка теоретико-методических положений по применению налогового анализа в системе прогнозирования и планирования налогообложения на микроуровне с учетом изменения бюджетно-налоговой политики, оказывающей влияние на процесс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во внутренней налоговой среде организации.</w:t>
      </w:r>
    </w:p>
    <w:p w14:paraId="4C43C851"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последовательного решения системы взаимосвязанных задач:</w:t>
      </w:r>
    </w:p>
    <w:p w14:paraId="5F68B36D"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сущность и значение системы прогнозирования и планирования налогообложения на микроуровне;</w:t>
      </w:r>
    </w:p>
    <w:p w14:paraId="4EB83AEF"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и научно обосновать роль налогового анализа в системе прогнозирования и планирования налогообложения на микроуровне;</w:t>
      </w:r>
    </w:p>
    <w:p w14:paraId="0CB9B09A"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концептуальные элементы и методику проведения налогового анализа как основного этапа реализации системы налогового прогнозирования и планирования;</w:t>
      </w:r>
    </w:p>
    <w:p w14:paraId="4AB8CC40"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структурировать систему показателей деятельности экономического субъекта для целей проведения налогового анализа;</w:t>
      </w:r>
    </w:p>
    <w:p w14:paraId="2E8097F4"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научно-методические рекомендации по формированию и внедрению налогового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основанного на налоговом анализе;</w:t>
      </w:r>
    </w:p>
    <w:p w14:paraId="16524A47"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методику реализации перспективного налогового анализа с учетом вариативности налогово-бюджетной политики.</w:t>
      </w:r>
    </w:p>
    <w:p w14:paraId="6DF84913"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пп. 3.14 «Теория, методология и базовые концепции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3.15 «Оптимизация налогового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хозяйствующих субъектов»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69186273"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налоговый анализ в системе прогнозирования и планирования налогообложения на микроуровне.</w:t>
      </w:r>
    </w:p>
    <w:p w14:paraId="6785BC0D"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теоретико-методических положений и практических рекомендаций, направленных на реализацию аналитического обеспечения системы прогнозирования и планирования налогообложения на микроуровне.</w:t>
      </w:r>
    </w:p>
    <w:p w14:paraId="108C3C9B"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основные положения теорий налогообложения, труды ведущих отечественных и зарубежных специалистов в области налогового планирования, прогнозирования и анализа,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налогообложения, законодательные и правовые акты Российской Федерации, методические указания и инструкции, справочная информация, материалы научно-практических конференций и методических семинаров по вопросам налогового анализа.</w:t>
      </w:r>
    </w:p>
    <w:p w14:paraId="6EFDBFC7"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конкретное приложение теории научного познания к предмету исследования. В процессе проведения исследования, сбора и обработки информации использованы эмпирические и теоретические методы исследования. Аргументация полученных положений базируется на результатах исследований, полученных диалектико-синтетическим и абстрактно-логическим методами.</w:t>
      </w:r>
    </w:p>
    <w:p w14:paraId="17B31B59"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выступили официальные статистические данные Федеральной службы государственной статистики Российской Федерации, аналитические материалы, а также официальная информация Федеральной налоговой службы Российской Федерации, информационно-аналитические материалы Министерства финансов Российской Федерации, данные финансовой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4D2CE818"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научном обосновании, разработке теоретических положений и научно-методических рекомендаций по использованию налогового анализа в системе прогнозирования и планирования налогообложения на микроуровне.</w:t>
      </w:r>
    </w:p>
    <w:p w14:paraId="4ED0B47D"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работе получены и выносятся на защиту следующие результаты исследования, имеющие </w:t>
      </w:r>
      <w:r>
        <w:rPr>
          <w:rFonts w:ascii="Verdana" w:hAnsi="Verdana"/>
          <w:color w:val="000000"/>
          <w:sz w:val="18"/>
          <w:szCs w:val="18"/>
        </w:rPr>
        <w:lastRenderedPageBreak/>
        <w:t>научную новизну:</w:t>
      </w:r>
    </w:p>
    <w:p w14:paraId="37A8FC19"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предложена авторская трактовка сущности, значения и направлений положительного влияния на финансово-хозяйственную деятельность организации системы прогнозирования и планирования налогообложения (п. 3.14 паспорта специальности 08.00.10);</w:t>
      </w:r>
    </w:p>
    <w:p w14:paraId="68DC1901"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обоснованы специфические принципы и структурные составляющие единого системного процесса налогового прогнозирования и планирования на микроуровне, а также определено место налогового анализа в нем (п. 3.14 паспорта специальности 08.00.10);</w:t>
      </w:r>
    </w:p>
    <w:p w14:paraId="5EB837F8"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концептуальные элементы и предложены этапы проведения налогового анализа как основного звена реализации системы прогнозирования и планирования налогообложения, включающая постановку задач, определение налоговой нагрузки, анализ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а также выбор способов налоговой оптимизации и расчет эффективности их применения (п. 3.14 паспорта специальности 08.00.10);</w:t>
      </w:r>
    </w:p>
    <w:p w14:paraId="5C48018E"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система показателей деятельности экономического субъекта для целей проведения налогового анализа, основанная на комплексе параметров налогообложения и включающая уровень, структуру и динамику налоговых платежей, позволяющая снизить</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информации об учетных и налоговых показателях и повысить качество управленческих решений, оценок и прогнозов в сфере налогообложения, направленных на оптимизацию общего уровня налоговых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(пп. 3.14, 3.15 паспорта специальности 08.00.10);</w:t>
      </w:r>
    </w:p>
    <w:p w14:paraId="517083F8"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научно-методические рекомендации по формированию и исполнению налогового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организации, основанного на налоговом анализе, как завершающего этапа прогнозирования и планирования налогообложения на микроуровне, позволяющие находить дополнительные источники финансовых ресурсов, а также снижать до минимума расходы на пени и штрафные санкции за ненадлежащее выполнение налоговых обязательств (пп. 3.14, 3.15 паспорта специальности 08.00.10);</w:t>
      </w:r>
    </w:p>
    <w:p w14:paraId="6483A3B3"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 перспективного налогового анализа с учетом вариативности ожидаемой налогово-бюджетной политики, обеспечивающая повышение качества прогнозирования и планирования налогообложения на микроуровне, что позволит повысить качество контроля налоговой составляющей финансовой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Fonts w:ascii="Verdana" w:hAnsi="Verdana"/>
          <w:color w:val="000000"/>
          <w:sz w:val="18"/>
          <w:szCs w:val="18"/>
        </w:rPr>
        <w:t>коммерческих организаций (п. 3.14 паспорта специальности 08.00.10).</w:t>
      </w:r>
    </w:p>
    <w:p w14:paraId="292BE55E"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обосновании применения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налогового анализа в целях планирования и прогнозирования налогообложения на микроуровне, опирающемся на отечественный и зарубежный опыт; в применении системного подхода к взаимодействию налогового анализа, планирования и прогнозирования налогообложения; в расширении границ использования элементов налогового планирования и прогнозирования на микроуровне.</w:t>
      </w:r>
    </w:p>
    <w:p w14:paraId="140B0ABD"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Представленные в работе теоретические положения имеют потенциал методологического развития с целью формирования концептуальных и методических основ проведения налогового анализа в системе прогнозирования и планирования налогообложения на микроуровне.</w:t>
      </w:r>
    </w:p>
    <w:p w14:paraId="06A7A1FF"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исследования определяется тем, что при внедрении предложенных научно-методических разработок у экономического субъекта расширятся возможности оптимизации объема и структуры налоговых платежей с помощью действенных аналитико-прогностических инструментов и своевременно</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законных способов оптимизации налоговых обязательств, как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так и на перспективу. Внедрение в практическую деятельность организации разработанной методики налогового анализа позволит оперативно и эффективно управлять имеющимися ресурсами экономического субъекта.</w:t>
      </w:r>
    </w:p>
    <w:p w14:paraId="67FE62FD"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положения работы докладывались автором на Международных и Всероссийских научно-практических конференциях (Орел, 2001 г., 2003 г., 2011-2012 гг.), (Москва, 2011-2012 гг.).</w:t>
      </w:r>
    </w:p>
    <w:p w14:paraId="25287C52"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диссертационного исследования апробированы и приняты к использованию в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Орловской области в целях оптимизации их налоговых обязательств.</w:t>
      </w:r>
    </w:p>
    <w:p w14:paraId="1D362BA9" w14:textId="77777777" w:rsidR="00E51AC2" w:rsidRDefault="00E51AC2" w:rsidP="00E51A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Теоретико-методические положения и рекомендации, представленные в диссертации, нашли практическое применение в учебном процессе Государственного университета - учебно-научно-производственного комплекса при преподавании дисциплин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Федеральные налоги и сборы с организаций</w:t>
      </w:r>
      <w:r>
        <w:rPr>
          <w:rFonts w:ascii="Verdana" w:hAnsi="Verdana"/>
          <w:color w:val="000000"/>
          <w:sz w:val="18"/>
          <w:szCs w:val="18"/>
        </w:rPr>
        <w:t>», «</w:t>
      </w:r>
      <w:r>
        <w:rPr>
          <w:rStyle w:val="WW8Num3z0"/>
          <w:rFonts w:ascii="Verdana" w:hAnsi="Verdana"/>
          <w:color w:val="4682B4"/>
          <w:sz w:val="18"/>
          <w:szCs w:val="18"/>
        </w:rPr>
        <w:t>Налоговое консультирование</w:t>
      </w:r>
      <w:r>
        <w:rPr>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в налогообложении», «</w:t>
      </w:r>
      <w:r>
        <w:rPr>
          <w:rStyle w:val="WW8Num3z0"/>
          <w:rFonts w:ascii="Verdana" w:hAnsi="Verdana"/>
          <w:color w:val="4682B4"/>
          <w:sz w:val="18"/>
          <w:szCs w:val="18"/>
        </w:rPr>
        <w:t>Налоговый анализ</w:t>
      </w:r>
      <w:r>
        <w:rPr>
          <w:rFonts w:ascii="Verdana" w:hAnsi="Verdana"/>
          <w:color w:val="000000"/>
          <w:sz w:val="18"/>
          <w:szCs w:val="18"/>
        </w:rPr>
        <w:t>».</w:t>
      </w:r>
    </w:p>
    <w:p w14:paraId="4235AC04"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15 работах авторским объемом 7,0 п.л., в том числе три статьи в рецензируемых журналах перечня ВАК.</w:t>
      </w:r>
    </w:p>
    <w:p w14:paraId="2014E315" w14:textId="77777777" w:rsidR="00E51AC2" w:rsidRDefault="00E51AC2" w:rsidP="00E51A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Содержание работы обеспечено логикой исследования. Работа состоит из введения, трех глав, заключения, списка литературы, включающего 129 наименований, содержит 182 страницы, 51 рисунок, 29 таблиц, 2 приложения.</w:t>
      </w:r>
    </w:p>
    <w:p w14:paraId="5C5856FF" w14:textId="77777777" w:rsidR="00E51AC2" w:rsidRDefault="00E51AC2" w:rsidP="00E51AC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Васильев, Артем Михайлович, 2012 год</w:t>
      </w:r>
    </w:p>
    <w:p w14:paraId="440E619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 Агеева, O.A.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способ снижения налоговой нагрузки / O.A. Агеева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- 2009. - №8. - С. 12</w:t>
      </w:r>
    </w:p>
    <w:p w14:paraId="76C26F0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H.A. Оценка эффективности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интегрированных структурах / H.A. Адамов, Т.А.</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 Налоговое планирование, 2008. N 1. - С. 5-7.</w:t>
      </w:r>
    </w:p>
    <w:p w14:paraId="1C29B6C9"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H.A. Принципы налогового планирования / H.A. Адамов, Т.А.</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 Налоговое планирование, 2008. N 2. - С. 11-16</w:t>
      </w:r>
    </w:p>
    <w:p w14:paraId="0755F7B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 Акулинин, Д.Ю. Правовые аспекты налогового планирования / Д.Ю. Акулинин // Налоговый вестник. 2004. - №10. - С.131</w:t>
      </w:r>
    </w:p>
    <w:p w14:paraId="080BFD66"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И.М. Налоги и налогообложение: Учебник. 6-е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2006. -318с.</w:t>
      </w:r>
    </w:p>
    <w:p w14:paraId="4F04D91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Алехин</w:t>
      </w:r>
      <w:r>
        <w:rPr>
          <w:rFonts w:ascii="Verdana" w:hAnsi="Verdana"/>
          <w:color w:val="000000"/>
          <w:sz w:val="18"/>
          <w:szCs w:val="18"/>
        </w:rPr>
        <w:t>, С.Н. Налоговое прогнозирование на проблемном этапе развития экономики / С. Н. Алехин, В. В.</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 Налоговая политика и практика. 2009. N 3 (75). - С. 33-37.</w:t>
      </w:r>
    </w:p>
    <w:p w14:paraId="0809398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Б.Х. Налоговый потенциал в системе методических основ налогового планирования: проблемы и перспективы / Б.Х. Алиев, Х.М.</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2009. N 23. - С. 1519.</w:t>
      </w:r>
    </w:p>
    <w:p w14:paraId="64F182C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 Алимов, С.А. Применение системного подхода к формированию учетно-аналитической системы на предприятии / С.А. Алимов // Экономические и гуманитарные науки. 2009. - №8/214(582). - С.45 - 51.</w:t>
      </w:r>
    </w:p>
    <w:p w14:paraId="2033F599"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 Анализ и планирование налоговых поступлений: теория и практика / А.Б.</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Ф.К. Садыгов, В.И. Мишин, P.A.</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и др.; под ред. Ф.К.</w:t>
      </w:r>
      <w:r>
        <w:rPr>
          <w:rStyle w:val="WW8Num2z0"/>
          <w:rFonts w:ascii="Verdana" w:hAnsi="Verdana"/>
          <w:color w:val="000000"/>
          <w:sz w:val="18"/>
          <w:szCs w:val="18"/>
        </w:rPr>
        <w:t> </w:t>
      </w:r>
      <w:r>
        <w:rPr>
          <w:rStyle w:val="WW8Num3z0"/>
          <w:rFonts w:ascii="Verdana" w:hAnsi="Verdana"/>
          <w:color w:val="4682B4"/>
          <w:sz w:val="18"/>
          <w:szCs w:val="18"/>
        </w:rPr>
        <w:t>Садыгова</w:t>
      </w:r>
      <w:r>
        <w:rPr>
          <w:rFonts w:ascii="Verdana" w:hAnsi="Verdana"/>
          <w:color w:val="000000"/>
          <w:sz w:val="18"/>
          <w:szCs w:val="18"/>
        </w:rPr>
        <w:t>. М.: Издательство Экономико-правовой литературы. -2004. - 232с.</w:t>
      </w:r>
    </w:p>
    <w:p w14:paraId="0461C37B"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 Анохина, Г.И. Совершенствование организации налогового планирования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автореферат / Г.И. Анохина. Орёл, 2008. - 25с.</w:t>
      </w:r>
    </w:p>
    <w:p w14:paraId="3594F17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 Астафьева, Е.В.</w:t>
      </w:r>
      <w:r>
        <w:rPr>
          <w:rStyle w:val="WW8Num2z0"/>
          <w:rFonts w:ascii="Verdana" w:hAnsi="Verdana"/>
          <w:color w:val="000000"/>
          <w:sz w:val="18"/>
          <w:szCs w:val="18"/>
        </w:rPr>
        <w:t> </w:t>
      </w:r>
      <w:r>
        <w:rPr>
          <w:rStyle w:val="WW8Num3z0"/>
          <w:rFonts w:ascii="Verdana" w:hAnsi="Verdana"/>
          <w:color w:val="4682B4"/>
          <w:sz w:val="18"/>
          <w:szCs w:val="18"/>
        </w:rPr>
        <w:t>Среднесрочное</w:t>
      </w:r>
      <w:r>
        <w:rPr>
          <w:rStyle w:val="WW8Num2z0"/>
          <w:rFonts w:ascii="Verdana" w:hAnsi="Verdana"/>
          <w:color w:val="000000"/>
          <w:sz w:val="18"/>
          <w:szCs w:val="18"/>
        </w:rPr>
        <w:t> </w:t>
      </w:r>
      <w:r>
        <w:rPr>
          <w:rFonts w:ascii="Verdana" w:hAnsi="Verdana"/>
          <w:color w:val="000000"/>
          <w:sz w:val="18"/>
          <w:szCs w:val="18"/>
        </w:rPr>
        <w:t>прогнозирование налоговых поступлений с использованием структурных моделей / Е. Астафьева, Р. Саакян // Проблемы теории и практики управления, 2007. N 3. - С. 16-31.</w:t>
      </w:r>
    </w:p>
    <w:p w14:paraId="2DFF58E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 Бабанин, В.А. Налоговое планирование как необходимый элемент финансовой деятельности предприятия в современных условиях / В.А. Бабанин //</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информационно-аналитический журнал Дайджест-финансы. 2003. - № 10( 106). - С. 12</w:t>
      </w:r>
    </w:p>
    <w:p w14:paraId="3801D854"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Бармин</w:t>
      </w:r>
      <w:r>
        <w:rPr>
          <w:rStyle w:val="WW8Num2z0"/>
          <w:rFonts w:ascii="Verdana" w:hAnsi="Verdana"/>
          <w:color w:val="000000"/>
          <w:sz w:val="18"/>
          <w:szCs w:val="18"/>
        </w:rPr>
        <w:t> </w:t>
      </w:r>
      <w:r>
        <w:rPr>
          <w:rFonts w:ascii="Verdana" w:hAnsi="Verdana"/>
          <w:color w:val="000000"/>
          <w:sz w:val="18"/>
          <w:szCs w:val="18"/>
        </w:rPr>
        <w:t>Д. А. Совершенствование механизма бюджетно-налогового регулирования экономики России: Автореферат. к.э.н. (08.00.05) -Москва, 2009.</w:t>
      </w:r>
    </w:p>
    <w:p w14:paraId="39D4DC84"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14. Белостоцкая, В.А. Системный подход к измерению налоговой нагрузки / В.А. Белостоцкая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2003. - №3. - с. 36</w:t>
      </w:r>
    </w:p>
    <w:p w14:paraId="361C912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A.B. Налоговая оптимизация: принципы, методы, рекомендации, арбитражная практика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ЮрайтИздат, 2006. 304с;</w:t>
      </w:r>
    </w:p>
    <w:p w14:paraId="00F9D09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Бупгуева, И.А Налоговое планирование. Делаем пошаговую оценку эффективности / И.А. </w:t>
      </w:r>
      <w:r>
        <w:rPr>
          <w:rFonts w:ascii="Verdana" w:hAnsi="Verdana"/>
          <w:color w:val="000000"/>
          <w:sz w:val="18"/>
          <w:szCs w:val="18"/>
        </w:rPr>
        <w:lastRenderedPageBreak/>
        <w:t>Бупгуева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2007. - №18. -С.21-27.</w:t>
      </w:r>
    </w:p>
    <w:p w14:paraId="0AC45D5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17. Буянов, В.А. Анализ рисков в деятельности предприятия / В.А. Буянов // Вопросы экономики, 2004. №8. С. 128-134.</w:t>
      </w:r>
    </w:p>
    <w:p w14:paraId="2A3DB1B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18. Варакса, Н.Г. Налоговый анализ / Н.Г. Варакса // Экономические и гуманитарные науки. 2009. -№6/212(580). - С.58-63</w:t>
      </w:r>
    </w:p>
    <w:p w14:paraId="1BD6A58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Прогнозирование налоговых поступлений на основе экономических моделей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Style w:val="WW8Num2z0"/>
          <w:rFonts w:ascii="Verdana" w:hAnsi="Verdana"/>
          <w:color w:val="000000"/>
          <w:sz w:val="18"/>
          <w:szCs w:val="18"/>
        </w:rPr>
        <w:t> </w:t>
      </w:r>
      <w:r>
        <w:rPr>
          <w:rFonts w:ascii="Verdana" w:hAnsi="Verdana"/>
          <w:color w:val="000000"/>
          <w:sz w:val="18"/>
          <w:szCs w:val="18"/>
        </w:rPr>
        <w:t>// Финансы, налоги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12, 2009, С.81-84</w:t>
      </w:r>
    </w:p>
    <w:p w14:paraId="14994CE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Система налогового прогнозирования и планирования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учетных и аналитических процедур макро и</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Fonts w:ascii="Verdana" w:hAnsi="Verdana"/>
          <w:color w:val="000000"/>
          <w:sz w:val="18"/>
          <w:szCs w:val="18"/>
        </w:rPr>
        <w:t>: Автореферат. д.э.н.: (08.00.10) Орел, 2010.</w:t>
      </w:r>
    </w:p>
    <w:p w14:paraId="5827163C"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21. Васильева, М.В. Анализ эффективности управления финансовым результатом деятельности организаций в целях налогового планирования / М.В. Васильева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2009. - №11</w:t>
      </w:r>
    </w:p>
    <w:p w14:paraId="6E8CF0B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22. Васильева, М.В. Анализ эффективности управления финансовым результатом деятельности организаций в целях налогового планирования / М.В. Васильева // Управленческий учет. 2009. - №11. - С.54-64</w:t>
      </w:r>
    </w:p>
    <w:p w14:paraId="2FFBC12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23. Васильева, М.В. Концептуальные направления построения системы налогового прогнозирования и планирования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 М.В. Васильева // Управленческий учет. 2010. - №2. - С. 45-51</w:t>
      </w:r>
    </w:p>
    <w:p w14:paraId="682E9869"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24. Васильева, М.В. Модели налогового планирования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предприятия в современных условиях экономики / М.В. Васильева // Управленческий учет. 2009. - №3. - С.56-63</w:t>
      </w:r>
    </w:p>
    <w:p w14:paraId="5E99F5C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25. Васильева, М.В. Налоговый анализ как основа налогового планирования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транспортных средств / М.В. Васильева // Управленческий учёт. 2009. - №1. - С.62</w:t>
      </w:r>
    </w:p>
    <w:p w14:paraId="5376698C"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26. Васильева, М.В. Прогнозирование налоговых поступлений на основе</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на микро и макроуровнях / М.В. Васильева // Известия ОрелГТУ. 2009. - №8. - С.81-85</w:t>
      </w:r>
    </w:p>
    <w:p w14:paraId="00BBF7A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27. Васильева, М.В. Система налогового прогнозирования и планирования на основе интеграции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налитических процедур макро и микро уровня. Автореферат планирования и дисс. на соискание степени д.э.н. Орел. -2010.</w:t>
      </w:r>
    </w:p>
    <w:p w14:paraId="46197D3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28. Васильева, М.В. Сущность и роль налогового анализа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по УСН / М.В. Васильева // Экономические и гуманитарные науки. 2009. -№5/211(579).- С.55-61</w:t>
      </w:r>
    </w:p>
    <w:p w14:paraId="5AE4965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29. Васильева, М.В. Теоретические аспекты взаимодействия элементов учетно-аналитической системы финансовых результатов и системыналогового планирования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 М.В. Васильева // Управленческий учет. 2009. - №5. - С.74-83</w:t>
      </w:r>
    </w:p>
    <w:p w14:paraId="0E698A1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30. Васильева, М.В. Теоретические аспекты налогового планирования в общей системе планирования деятельности предприятия / М.В. Васильева // Управленческий учет. 2009. - №10. - С.66-77</w:t>
      </w:r>
    </w:p>
    <w:p w14:paraId="01E3441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31. Васильева, М.В. Учетно-информационная база проведения налогового анализа как этапа налогового планирования на микроуровне / М.В. Васильева // Управленческий учет. 2010. - №1. - С. 18-27</w:t>
      </w:r>
    </w:p>
    <w:p w14:paraId="06B7CE8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32. Васильева, М.В. Учётно-информационная база проведения налогового анализа как этапа налогового планирования на микроуровне / М.В. Васильева // Управленческий учет. 2010. - №1. - С. 18-27</w:t>
      </w:r>
    </w:p>
    <w:p w14:paraId="547A859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33. 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учебник для вузов / М.А. Бахрушина.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2003. - 528 с.</w:t>
      </w:r>
    </w:p>
    <w:p w14:paraId="7B63779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34. Вислова, А. В Отличия налогового планирования от оптимизации / А. В. Вислова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2008. - N 9. - С. 109-112.</w:t>
      </w:r>
    </w:p>
    <w:p w14:paraId="31F0B26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Владимирова, М.П. Управление финансовыми ресурсами и оптимизация налогообложения </w:t>
      </w:r>
      <w:r>
        <w:rPr>
          <w:rFonts w:ascii="Verdana" w:hAnsi="Verdana"/>
          <w:color w:val="000000"/>
          <w:sz w:val="18"/>
          <w:szCs w:val="18"/>
        </w:rPr>
        <w:lastRenderedPageBreak/>
        <w:t>на предприятии: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- 132 с.</w:t>
      </w:r>
    </w:p>
    <w:p w14:paraId="79F9EB1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В.Н. Теория систем и системный анализ: учебник для вузов / В.Н. Волкова, A.A.</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М.: Юрайт. - 2010. - 679с.</w:t>
      </w:r>
    </w:p>
    <w:p w14:paraId="03BDD0D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37. Воронина, Н. В. Теоретические основы налогового планирования / Н. В. Воронина // Экономический анализ: теория и практика, 2006. №1. - С. 20-25.</w:t>
      </w:r>
    </w:p>
    <w:p w14:paraId="24019429"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Н.В. Налоговое планирование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Н.В. Воронина, В.А.</w:t>
      </w:r>
      <w:r>
        <w:rPr>
          <w:rStyle w:val="WW8Num2z0"/>
          <w:rFonts w:ascii="Verdana" w:hAnsi="Verdana"/>
          <w:color w:val="000000"/>
          <w:sz w:val="18"/>
          <w:szCs w:val="18"/>
        </w:rPr>
        <w:t> </w:t>
      </w:r>
      <w:r>
        <w:rPr>
          <w:rStyle w:val="WW8Num3z0"/>
          <w:rFonts w:ascii="Verdana" w:hAnsi="Verdana"/>
          <w:color w:val="4682B4"/>
          <w:sz w:val="18"/>
          <w:szCs w:val="18"/>
        </w:rPr>
        <w:t>Бабанин</w:t>
      </w:r>
      <w:r>
        <w:rPr>
          <w:rStyle w:val="WW8Num2z0"/>
          <w:rFonts w:ascii="Verdana" w:hAnsi="Verdana"/>
          <w:color w:val="000000"/>
          <w:sz w:val="18"/>
          <w:szCs w:val="18"/>
        </w:rPr>
        <w:t> </w:t>
      </w:r>
      <w:r>
        <w:rPr>
          <w:rFonts w:ascii="Verdana" w:hAnsi="Verdana"/>
          <w:color w:val="000000"/>
          <w:sz w:val="18"/>
          <w:szCs w:val="18"/>
        </w:rPr>
        <w:t>// Финансы и кредит. 2006. №27. - С. 40-50.</w:t>
      </w:r>
    </w:p>
    <w:p w14:paraId="6B9DAA6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Е.С. Налоги и налогообложение /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А.Э.Сердюков, Е, С. Вылкова, A.JT.</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СПб: Питер, 2005. - 633с.</w:t>
      </w:r>
    </w:p>
    <w:p w14:paraId="1A9E420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40. Вылкова, Е.С. Периодизация налогового планирования в мире и России / Е.С. Вылкова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2002. - №4. - С.69-74.</w:t>
      </w:r>
    </w:p>
    <w:p w14:paraId="4456D01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41. Вылкова, Е.С. Расчет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в современных российских условиях / Е.С. Вылкова // Налоговый вестник. 2003. - №1. - с. 136- 140.</w:t>
      </w:r>
    </w:p>
    <w:p w14:paraId="5179F73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42. Гетигежев, Б.О. Оценка необходимости и результатов построения системы налогового планирования на предприятии / Б.О. Гетигежев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2009. - N 3. - С. 37-38.</w:t>
      </w:r>
    </w:p>
    <w:p w14:paraId="4F0EED26"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Налогообложение организаций: учебник.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.-2006.- 480с.</w:t>
      </w:r>
    </w:p>
    <w:p w14:paraId="0AACACA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44. Горбунов, A.A. Налоговое планирование и снижение финансовых потерь.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2006. - 321 с.</w:t>
      </w:r>
    </w:p>
    <w:p w14:paraId="1D68B1C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В.А. Планирование на предприятии: Учебник / В.А. Горемыкин. М.: «</w:t>
      </w:r>
      <w:r>
        <w:rPr>
          <w:rStyle w:val="WW8Num3z0"/>
          <w:rFonts w:ascii="Verdana" w:hAnsi="Verdana"/>
          <w:color w:val="4682B4"/>
          <w:sz w:val="18"/>
          <w:szCs w:val="18"/>
        </w:rPr>
        <w:t>Филинь</w:t>
      </w:r>
      <w:r>
        <w:rPr>
          <w:rFonts w:ascii="Verdana" w:hAnsi="Verdana"/>
          <w:color w:val="000000"/>
          <w:sz w:val="18"/>
          <w:szCs w:val="18"/>
        </w:rPr>
        <w:t>», 2005. - 328с.</w:t>
      </w:r>
    </w:p>
    <w:p w14:paraId="5478E5B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46. Горлов, В.В. Налоговое планирование: направления совершенствования и перспективы развития / В. В. Горлов // Налоговое планирование, 2009. №2. - С. 35-38.</w:t>
      </w:r>
    </w:p>
    <w:p w14:paraId="3D11E08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47. Горохова, H.A. Налоговое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неотъемлемая часть стратегического планирования финансовых расходов организации / H.A. Горохова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2009. - №3.</w:t>
      </w:r>
    </w:p>
    <w:p w14:paraId="71DF20E2"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48. Грищенко, Ю.И. Организация налогового планирования / Ю.И. Грищенко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2010. - №5. - С. 88-101.</w:t>
      </w:r>
    </w:p>
    <w:p w14:paraId="17FD84C0"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49. Грищенко, Ю.И. Этапы налогового планирования / Ю.И. Грищенко // Справочник экономиста. 2010. - № 8. - С. 55-68.</w:t>
      </w:r>
    </w:p>
    <w:p w14:paraId="73DA7CF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50. Громов, М.А. Правовое регулирование налогового планирования: диссертация / М.А. Громов. Москва, 2003. - 149с.</w:t>
      </w:r>
    </w:p>
    <w:p w14:paraId="1FF8C096"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Т.А. Правовое регулирование налогового планирования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проблемы теории и практики: Автореферат. д.ю.н. (12.00.14) Саратов, 2008.</w:t>
      </w:r>
    </w:p>
    <w:p w14:paraId="2500FE74"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А.З. Налоговое планирование в организации: Учебно-практическое пособие / А.З.</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Л.С. Кирина. М.: Книжный мир, 2004. - 168с.</w:t>
      </w:r>
    </w:p>
    <w:p w14:paraId="322E785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53. Дедкова, Е.Г. Анализ и прогнозирование налоговых затрат на промышленных предприятиях: автореферат / Е.Г. Дедкова. Орёл, 2010. -24с.</w:t>
      </w:r>
    </w:p>
    <w:p w14:paraId="3BCA7C8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54. Дрожжина, И.А.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налогового планирования и регулирования в учётно-аналитическом пространстве / И.А. Дрожжина // Экономические и гуманитарные науки. 2009. - №9-2/215(583). - С. 105</w:t>
      </w:r>
    </w:p>
    <w:p w14:paraId="62188E0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55. Дрожжина, И.А. Интегрированная система налогового планирования и регулирования в учетно-аналитическом пространстве / И.А. Дрожжина // Экономические и гуманитарные науки. 2009. - №9-2/215 (583). -С.105 -110.</w:t>
      </w:r>
    </w:p>
    <w:p w14:paraId="630E735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56. Дрожжина, И.А. Система планирования и прогнозирования налоговых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макро- и микроуровя / И.А. Дрожжина // Управленческий учет. 2010. - № 4.</w:t>
      </w:r>
    </w:p>
    <w:p w14:paraId="3C6BE304"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Евсеева</w:t>
      </w:r>
      <w:r>
        <w:rPr>
          <w:rFonts w:ascii="Verdana" w:hAnsi="Verdana"/>
          <w:color w:val="000000"/>
          <w:sz w:val="18"/>
          <w:szCs w:val="18"/>
        </w:rPr>
        <w:t>, И.В. Влияние налогового планирования на</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в России / И.В. Евсеева, К.А.</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 Налоговое планирование. 2009. - №1. - С. 3-10.</w:t>
      </w:r>
    </w:p>
    <w:p w14:paraId="11F0E77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xml:space="preserve">, E.H. Основы налогового планирования / E.H. Евстигнеев. СПб.: Питер, 2008. - </w:t>
      </w:r>
      <w:r>
        <w:rPr>
          <w:rFonts w:ascii="Verdana" w:hAnsi="Verdana"/>
          <w:color w:val="000000"/>
          <w:sz w:val="18"/>
          <w:szCs w:val="18"/>
        </w:rPr>
        <w:lastRenderedPageBreak/>
        <w:t>288с.</w:t>
      </w:r>
    </w:p>
    <w:p w14:paraId="61EBD5D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Ефимов</w:t>
      </w:r>
      <w:r>
        <w:rPr>
          <w:rFonts w:ascii="Verdana" w:hAnsi="Verdana"/>
          <w:color w:val="000000"/>
          <w:sz w:val="18"/>
          <w:szCs w:val="18"/>
        </w:rPr>
        <w:t>, С.В Риски налогового планирования, или Схемы, которые мы выбираем / C.B. Ефимов, P.C.</w:t>
      </w:r>
      <w:r>
        <w:rPr>
          <w:rStyle w:val="WW8Num2z0"/>
          <w:rFonts w:ascii="Verdana" w:hAnsi="Verdana"/>
          <w:color w:val="000000"/>
          <w:sz w:val="18"/>
          <w:szCs w:val="18"/>
        </w:rPr>
        <w:t> </w:t>
      </w:r>
      <w:r>
        <w:rPr>
          <w:rStyle w:val="WW8Num3z0"/>
          <w:rFonts w:ascii="Verdana" w:hAnsi="Verdana"/>
          <w:color w:val="4682B4"/>
          <w:sz w:val="18"/>
          <w:szCs w:val="18"/>
        </w:rPr>
        <w:t>Мелешев</w:t>
      </w:r>
      <w:r>
        <w:rPr>
          <w:rStyle w:val="WW8Num2z0"/>
          <w:rFonts w:ascii="Verdana" w:hAnsi="Verdana"/>
          <w:color w:val="000000"/>
          <w:sz w:val="18"/>
          <w:szCs w:val="18"/>
        </w:rPr>
        <w:t> </w:t>
      </w:r>
      <w:r>
        <w:rPr>
          <w:rFonts w:ascii="Verdana" w:hAnsi="Verdana"/>
          <w:color w:val="000000"/>
          <w:sz w:val="18"/>
          <w:szCs w:val="18"/>
        </w:rPr>
        <w:t>// Налоговая политика и практика. 2006. - №11. - С. 41-43.</w:t>
      </w:r>
    </w:p>
    <w:p w14:paraId="2F7728EB"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60. Жигачев, А. В. Нормативные и прецедентные основы налогового планирования / А. В. Жигачев // Справочник экономиста. 2009. - N 5. - С. 102-107.</w:t>
      </w:r>
    </w:p>
    <w:p w14:paraId="09697F5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61. Жигачёв, A.B. О некоторых вопросах налогового планирования / A.B. Жигачёв // Справочник экономиста. 2009. - №8. - С. 18</w:t>
      </w:r>
    </w:p>
    <w:p w14:paraId="2F47CAE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62. Жидкова, Е.Ю. Налоговое планирование и совершенствование системы налогообложения как составляющие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сектора в РФ / Е.Ю. Жидкова // Экономический анализ: теория и практика. -2008.-№3,-С. 33-37.</w:t>
      </w:r>
    </w:p>
    <w:p w14:paraId="704001F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63. Золочевская, Е.Ю. Методики прогнозирования налоговых индикаторов микроуровня / Е.Ю. Золочевская // Управленческий учет. 2010. - №9.</w:t>
      </w:r>
    </w:p>
    <w:p w14:paraId="629953B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64. Золочевская, Е.Ю. Налоговый анализ в системе налогового планирования на предприятиях / Е.Ю. Золочевская // Экономические и гуманитарные науки. 2010. - №10.</w:t>
      </w:r>
    </w:p>
    <w:p w14:paraId="2F2CDF8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65. Каратуев, А. Г. Финансовый менеджмент: учеб. пособие. М: ФБК-Пресс.-2001.- С. 378.</w:t>
      </w:r>
    </w:p>
    <w:p w14:paraId="6789292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66. Кирова, Е.А. Налоговая нагрузка: как её определять? / Е.А. Кирова // Финансы. 2009. - №4. - С. 15</w:t>
      </w:r>
    </w:p>
    <w:p w14:paraId="13FC5320"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67. Коваль J1.C. Налоговый учет в организации: Учебно-методическое пособие. -М.: Телиос.</w:t>
      </w:r>
      <w:r>
        <w:rPr>
          <w:rStyle w:val="WW8Num2z0"/>
          <w:rFonts w:ascii="Verdana" w:hAnsi="Verdana"/>
          <w:color w:val="000000"/>
          <w:sz w:val="18"/>
          <w:szCs w:val="18"/>
        </w:rPr>
        <w:t> </w:t>
      </w:r>
      <w:r>
        <w:rPr>
          <w:rStyle w:val="WW8Num3z0"/>
          <w:rFonts w:ascii="Verdana" w:hAnsi="Verdana"/>
          <w:color w:val="4682B4"/>
          <w:sz w:val="18"/>
          <w:szCs w:val="18"/>
        </w:rPr>
        <w:t>АРБ</w:t>
      </w:r>
      <w:r>
        <w:rPr>
          <w:rFonts w:ascii="Verdana" w:hAnsi="Verdana"/>
          <w:color w:val="000000"/>
          <w:sz w:val="18"/>
          <w:szCs w:val="18"/>
        </w:rPr>
        <w:t>, 2003.- 224 с.</w:t>
      </w:r>
    </w:p>
    <w:p w14:paraId="520DAE9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68. Коваль, JI.C. Налоговое планирование / Л.С. Коваль // Право и экономика. 2005. - №9. - С. 46-49</w:t>
      </w:r>
    </w:p>
    <w:p w14:paraId="71EED680"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69. Козенкова, Т.А. Налоговое планирование на предприятии / Т.А. Козенкова. М.: АиН, 2006. - 430с.</w:t>
      </w:r>
    </w:p>
    <w:p w14:paraId="72A7E6E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70. Колесень, Е.В. Взаимосвязь процесса налоговой оптимизации с уровнем налоговой нагрузки и налоговыми рисками / Е.В. Колесень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-2010. №9.-С. 16</w:t>
      </w:r>
    </w:p>
    <w:p w14:paraId="2E53312C"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Н.Г. Направления совершенствования системы налогового планирования и прогнозирования / Н.Г. Кузнецов, Н.И.</w:t>
      </w:r>
      <w:r>
        <w:rPr>
          <w:rStyle w:val="WW8Num2z0"/>
          <w:rFonts w:ascii="Verdana" w:hAnsi="Verdana"/>
          <w:color w:val="000000"/>
          <w:sz w:val="18"/>
          <w:szCs w:val="18"/>
        </w:rPr>
        <w:t> </w:t>
      </w:r>
      <w:r>
        <w:rPr>
          <w:rStyle w:val="WW8Num3z0"/>
          <w:rFonts w:ascii="Verdana" w:hAnsi="Verdana"/>
          <w:color w:val="4682B4"/>
          <w:sz w:val="18"/>
          <w:szCs w:val="18"/>
        </w:rPr>
        <w:t>Чернышева</w:t>
      </w:r>
      <w:r>
        <w:rPr>
          <w:rFonts w:ascii="Verdana" w:hAnsi="Verdana"/>
          <w:color w:val="000000"/>
          <w:sz w:val="18"/>
          <w:szCs w:val="18"/>
        </w:rPr>
        <w:t>, Т.В. Панасенкова // Вестник Академии. 2004 - № 1.</w:t>
      </w:r>
    </w:p>
    <w:p w14:paraId="48923070"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72. Лермонтов, Ю.М. Вопросы законности оптимизации налогообложения / Ю.М. Лермонтов // Налоговый вестник.- 2009. №10. - С. 163-165.</w:t>
      </w:r>
    </w:p>
    <w:p w14:paraId="2B590F2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73. Липатова, И.В. Налоговое планирование: принципы, методы, правовые вопросы / И.В. Липатова // Финансы. 2003. - №7. - С.28-31</w:t>
      </w:r>
    </w:p>
    <w:p w14:paraId="12A73C8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H.A. Налоговый анализ в сфере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показатели и методика / H.A.</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Н.В. Парушина // Аудитор. 2009.-№12.-С.50-58</w:t>
      </w:r>
    </w:p>
    <w:p w14:paraId="34CA26CB"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75. Любавский, С.Л. Налоговое планирование на микроуровне: автореферат / С.Л. Любавский. Санкт-Петербург, 2001. - 15с.</w:t>
      </w:r>
    </w:p>
    <w:p w14:paraId="4A3EF71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76. Мамрукова О.И. Налоги и налогообложение. Курс лекций: Учеб. пособие. М.: ИКФ Омега - Л, 2003. - 304 с.</w:t>
      </w:r>
    </w:p>
    <w:p w14:paraId="6C9AE44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Ю.С. Практика бюджетирования на предприятиях России: Практ. пособие / Ю.С.</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Ю.Н. Тронин. -М.: БДЦ-пресс, 2004.</w:t>
      </w:r>
    </w:p>
    <w:p w14:paraId="0D357D3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78. Муравьёв, В.В. Организация налогового планирования на предприятии / В.В. Муравьёв // Аудит и финансовый анализ. 2001. - №2. -С.12</w:t>
      </w:r>
    </w:p>
    <w:p w14:paraId="5810C08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79. Налоги и налогообложение: Учебник для вузов / А.Э. Сердюков и др. СПб.: Питер, 2005. - 752 с.</w:t>
      </w:r>
    </w:p>
    <w:p w14:paraId="15B7D5D0"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80. Налоговая оптимизация: принципы, методы, рекомендации, арбитражная практика / A.B. Брызгалин и др. Екатеринбург: Издательство «</w:t>
      </w:r>
      <w:r>
        <w:rPr>
          <w:rStyle w:val="WW8Num3z0"/>
          <w:rFonts w:ascii="Verdana" w:hAnsi="Verdana"/>
          <w:color w:val="4682B4"/>
          <w:sz w:val="18"/>
          <w:szCs w:val="18"/>
        </w:rPr>
        <w:t>Налоги и финансовое право</w:t>
      </w:r>
      <w:r>
        <w:rPr>
          <w:rFonts w:ascii="Verdana" w:hAnsi="Verdana"/>
          <w:color w:val="000000"/>
          <w:sz w:val="18"/>
          <w:szCs w:val="18"/>
        </w:rPr>
        <w:t>», 2005. - 423 с.</w:t>
      </w:r>
    </w:p>
    <w:p w14:paraId="4892585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81. Налоговый кодекс Российской Федерации. Части первая и вторая: текст с изменениями и дополнениями на 1 марта 2011 г. -М.: Эксмо. 2010.-560с.</w:t>
      </w:r>
    </w:p>
    <w:p w14:paraId="3152E76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Нестеренко</w:t>
      </w:r>
      <w:r>
        <w:rPr>
          <w:rFonts w:ascii="Verdana" w:hAnsi="Verdana"/>
          <w:color w:val="000000"/>
          <w:sz w:val="18"/>
          <w:szCs w:val="18"/>
        </w:rPr>
        <w:t>, H.A. Налоговый учёт / H.A. Нестеренко, Е.С.</w:t>
      </w:r>
      <w:r>
        <w:rPr>
          <w:rStyle w:val="WW8Num2z0"/>
          <w:rFonts w:ascii="Verdana" w:hAnsi="Verdana"/>
          <w:color w:val="000000"/>
          <w:sz w:val="18"/>
          <w:szCs w:val="18"/>
        </w:rPr>
        <w:t> </w:t>
      </w:r>
      <w:r>
        <w:rPr>
          <w:rStyle w:val="WW8Num3z0"/>
          <w:rFonts w:ascii="Verdana" w:hAnsi="Verdana"/>
          <w:color w:val="4682B4"/>
          <w:sz w:val="18"/>
          <w:szCs w:val="18"/>
        </w:rPr>
        <w:t>Цепилова</w:t>
      </w:r>
      <w:r>
        <w:rPr>
          <w:rFonts w:ascii="Verdana" w:hAnsi="Verdana"/>
          <w:color w:val="000000"/>
          <w:sz w:val="18"/>
          <w:szCs w:val="18"/>
        </w:rPr>
        <w:t>. -М.: Феникс, 2008. -</w:t>
      </w:r>
      <w:r>
        <w:rPr>
          <w:rFonts w:ascii="Verdana" w:hAnsi="Verdana"/>
          <w:color w:val="000000"/>
          <w:sz w:val="18"/>
          <w:szCs w:val="18"/>
        </w:rPr>
        <w:lastRenderedPageBreak/>
        <w:t>416с.</w:t>
      </w:r>
    </w:p>
    <w:p w14:paraId="54843B4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83. Павленко, Н.И. Налоговое планирование и роль юридической службы в этом процессе / Н.И. Павленко // Налоговое право. 2003. - №2. -С.15</w:t>
      </w:r>
    </w:p>
    <w:p w14:paraId="6FE3CD7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РФ. Учебник для вузов. М.: Издательство «Международный центр финансово-экономического развития», 2003. - 544с.</w:t>
      </w:r>
    </w:p>
    <w:p w14:paraId="114F306B"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85. Пансков, В.Г. О налоговой политике в контексте становления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модели развития российской экономики / В.Г. Пансков // Налоговая политика и практика. 2008. - №6. - С. 19</w:t>
      </w:r>
    </w:p>
    <w:p w14:paraId="2601440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86. Пестрякова, Т.П. Система налогового планирования сельскохозяйственных предприятий / Т.П. Пестрякова // Экономический анализ: теория и практика. 2007. - №5. - С. 11</w:t>
      </w:r>
    </w:p>
    <w:p w14:paraId="199B7B24"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Пилипенко</w:t>
      </w:r>
      <w:r>
        <w:rPr>
          <w:rStyle w:val="WW8Num2z0"/>
          <w:rFonts w:ascii="Verdana" w:hAnsi="Verdana"/>
          <w:color w:val="000000"/>
          <w:sz w:val="18"/>
          <w:szCs w:val="18"/>
        </w:rPr>
        <w:t> </w:t>
      </w:r>
      <w:r>
        <w:rPr>
          <w:rFonts w:ascii="Verdana" w:hAnsi="Verdana"/>
          <w:color w:val="000000"/>
          <w:sz w:val="18"/>
          <w:szCs w:val="18"/>
        </w:rPr>
        <w:t>В.А. Анализ категориального аппарата налогового планирования и прогнозирования деятельности сельскохозяйственных организаций / В.А. Пилипенко // Экономические и гуманитарные науки. -2009. №9-2/215(583). - С. 117</w:t>
      </w:r>
    </w:p>
    <w:p w14:paraId="7CCFC93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88. Писарева, A.C. Налоговое планирование и прогнозирование: сущность и формы // Экономические и гуманитарные науки. 2010. - № 9.</w:t>
      </w:r>
    </w:p>
    <w:p w14:paraId="4A66A16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89. Писарева, A.C. Социально-экономическая эффективность налогового планирования и налогообложения // Управленческий учет. 2010. - №10.</w:t>
      </w:r>
    </w:p>
    <w:p w14:paraId="5E4B2AF6"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90. Пономарёва, Н.И. Методология формирования учётно-аналитических систем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автореферат / Н.И. Пономарёва. Москва, 2009. - 69с.</w:t>
      </w:r>
    </w:p>
    <w:p w14:paraId="04BBF5D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91. Попова JI.B.,</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Маслова И.А. Основные теоретические принципы построения учетно-аналитической системы // Финансовый менеджмент. 2003. - №5.</w:t>
      </w:r>
    </w:p>
    <w:p w14:paraId="39D2DDBF"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92. Попова, JT. В. Налоговое прогнозирование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 Попова JI. В. // Управленческий учет.- 2009. №7. - С. 65-70.</w:t>
      </w:r>
    </w:p>
    <w:p w14:paraId="6991BB6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J1.B. Основные теоретические принципы построения учетно-аналитической системы / JI.B.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Финансовый менеджмент. 2003. - №5. - с.20-32.</w:t>
      </w:r>
    </w:p>
    <w:p w14:paraId="16CF688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Прогнозирование и планирование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учеб. Пособие для вузов / Л.В. Попова,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М.В. Васильева. Орел: ОрелГТУ, 2007. - 264 с.</w:t>
      </w:r>
    </w:p>
    <w:p w14:paraId="2DE93A5D"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JI.В. Формирование учётно-аналитической системы затрат на промышленных предприятиях: учебное пособие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В.А. Константинов, М.М. Коростелкин.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-224с.</w:t>
      </w:r>
    </w:p>
    <w:p w14:paraId="6770D44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96. Прогнозирование и планирование экономики: Учеб. пособие / В.И.</w:t>
      </w:r>
      <w:r>
        <w:rPr>
          <w:rStyle w:val="WW8Num2z0"/>
          <w:rFonts w:ascii="Verdana" w:hAnsi="Verdana"/>
          <w:color w:val="000000"/>
          <w:sz w:val="18"/>
          <w:szCs w:val="18"/>
        </w:rPr>
        <w:t> </w:t>
      </w:r>
      <w:r>
        <w:rPr>
          <w:rStyle w:val="WW8Num3z0"/>
          <w:rFonts w:ascii="Verdana" w:hAnsi="Verdana"/>
          <w:color w:val="4682B4"/>
          <w:sz w:val="18"/>
          <w:szCs w:val="18"/>
        </w:rPr>
        <w:t>Борисевич</w:t>
      </w:r>
      <w:r>
        <w:rPr>
          <w:rFonts w:ascii="Verdana" w:hAnsi="Verdana"/>
          <w:color w:val="000000"/>
          <w:sz w:val="18"/>
          <w:szCs w:val="18"/>
        </w:rPr>
        <w:t>, Г.А. Кандаурова, H.H. Кандауров.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- 380 с.</w:t>
      </w:r>
    </w:p>
    <w:p w14:paraId="6E8CA77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97. Родин, Д.</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в налоговом учёте после модернизации / Д. Родин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2009. - №12. - С. 16</w:t>
      </w:r>
    </w:p>
    <w:p w14:paraId="2501943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Романчин</w:t>
      </w:r>
      <w:r>
        <w:rPr>
          <w:rFonts w:ascii="Verdana" w:hAnsi="Verdana"/>
          <w:color w:val="000000"/>
          <w:sz w:val="18"/>
          <w:szCs w:val="18"/>
        </w:rPr>
        <w:t>, C.B. Учет и прогнозирование налоговых рисков / C.B. Романчин // Управленческий учет.- 2011. № 2. - С.53-57</w:t>
      </w:r>
    </w:p>
    <w:p w14:paraId="489FD1E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99.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 Г.В. Савицкая. 3-е изд., испр. и доп. - М.: ИНФРА-М, 2006. - 330с.</w:t>
      </w:r>
    </w:p>
    <w:p w14:paraId="36456A0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100. Селезнева, H.H. Финансовый анализ / H.H. Селезнёва. М.: Инфра-М, 2006. - 354с.</w:t>
      </w:r>
    </w:p>
    <w:p w14:paraId="2001953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101. Селезнева, H.H. Налоговый менеджмент:</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планирование, учет: учеб .пособие / H.H. Селезнева. М.: ЮНИТИ-ДАНА, 2007. - 224 с.</w:t>
      </w:r>
    </w:p>
    <w:p w14:paraId="77C53BEF"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И.В. Налоговое планирование: учеб.-метод.пособие / И.В. Сергеев, А.Ф.</w:t>
      </w:r>
      <w:r>
        <w:rPr>
          <w:rStyle w:val="WW8Num2z0"/>
          <w:rFonts w:ascii="Verdana" w:hAnsi="Verdana"/>
          <w:color w:val="000000"/>
          <w:sz w:val="18"/>
          <w:szCs w:val="18"/>
        </w:rPr>
        <w:t> </w:t>
      </w:r>
      <w:r>
        <w:rPr>
          <w:rStyle w:val="WW8Num3z0"/>
          <w:rFonts w:ascii="Verdana" w:hAnsi="Verdana"/>
          <w:color w:val="4682B4"/>
          <w:sz w:val="18"/>
          <w:szCs w:val="18"/>
        </w:rPr>
        <w:t>Галкин</w:t>
      </w:r>
      <w:r>
        <w:rPr>
          <w:rFonts w:ascii="Verdana" w:hAnsi="Verdana"/>
          <w:color w:val="000000"/>
          <w:sz w:val="18"/>
          <w:szCs w:val="18"/>
        </w:rPr>
        <w:t>, О.М. Воронцова. М.: Финансы и статистика, 2007. -168 с.</w:t>
      </w:r>
    </w:p>
    <w:p w14:paraId="6499366F"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103. Сергеева, Т.Ю. Методы и схемы оптимизации налогообложения: Практическое пособие / Т.Ю. Сергеева. М: Проспект, 2005. - 73с.</w:t>
      </w:r>
    </w:p>
    <w:p w14:paraId="64CA2ED7"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Сердюков</w:t>
      </w:r>
      <w:r>
        <w:rPr>
          <w:rFonts w:ascii="Verdana" w:hAnsi="Verdana"/>
          <w:color w:val="000000"/>
          <w:sz w:val="18"/>
          <w:szCs w:val="18"/>
        </w:rPr>
        <w:t>, А.Э. Налоги и налогообложение: Учебник для вузов / А.Э. Сердюков,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А.Л. Тарасевич. СПб.: Питер, 2005. - 752с.</w:t>
      </w:r>
    </w:p>
    <w:p w14:paraId="3B73EB3C"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105. Стороженко, О.Г. Проблемы налогового планирования на</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уровне / О.Г. Стороженко // Бюллетень финансовой информации. 2004. - № 9 - С.4</w:t>
      </w:r>
    </w:p>
    <w:p w14:paraId="691443AC"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С.П. Бухгалтерский учет / С.П. Суворова, М.Е.</w:t>
      </w:r>
      <w:r>
        <w:rPr>
          <w:rStyle w:val="WW8Num2z0"/>
          <w:rFonts w:ascii="Verdana" w:hAnsi="Verdana"/>
          <w:color w:val="000000"/>
          <w:sz w:val="18"/>
          <w:szCs w:val="18"/>
        </w:rPr>
        <w:t> </w:t>
      </w:r>
      <w:r>
        <w:rPr>
          <w:rStyle w:val="WW8Num3z0"/>
          <w:rFonts w:ascii="Verdana" w:hAnsi="Verdana"/>
          <w:color w:val="4682B4"/>
          <w:sz w:val="18"/>
          <w:szCs w:val="18"/>
        </w:rPr>
        <w:t>Ханенко</w:t>
      </w:r>
      <w:r>
        <w:rPr>
          <w:rStyle w:val="WW8Num2z0"/>
          <w:rFonts w:ascii="Verdana" w:hAnsi="Verdana"/>
          <w:color w:val="000000"/>
          <w:sz w:val="18"/>
          <w:szCs w:val="18"/>
        </w:rPr>
        <w:t> </w:t>
      </w:r>
      <w:r>
        <w:rPr>
          <w:rFonts w:ascii="Verdana" w:hAnsi="Verdana"/>
          <w:color w:val="000000"/>
          <w:sz w:val="18"/>
          <w:szCs w:val="18"/>
        </w:rPr>
        <w:t>и др. М.: КноРус, 2007. - 334с.</w:t>
      </w:r>
    </w:p>
    <w:p w14:paraId="49750662"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Сутырин</w:t>
      </w:r>
      <w:r>
        <w:rPr>
          <w:rFonts w:ascii="Verdana" w:hAnsi="Verdana"/>
          <w:color w:val="000000"/>
          <w:sz w:val="18"/>
          <w:szCs w:val="18"/>
        </w:rPr>
        <w:t>, С.Ф. Налоги и налоговое планирование в мировой экономике. -М.: Полиус, 1998. -511с.</w:t>
      </w:r>
    </w:p>
    <w:p w14:paraId="2982C2D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108. Тихонов, Д.И. Налоговое планирование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налоговых рисков.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С. 105.</w:t>
      </w:r>
    </w:p>
    <w:p w14:paraId="1879281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109. Точилина, А.Е. О необходимости организации налогового планирования на предприятиях / А.Е. Точилина // Налоги и налогообложение -2006. №4.-С. 21-24.</w:t>
      </w:r>
    </w:p>
    <w:p w14:paraId="7B02E0F9"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110. Трубников, A.A. Налоговое планирование: сущность, этапы,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A.A. Трубников // Финансовая газета. 2002. - №15, 18, 19</w:t>
      </w:r>
    </w:p>
    <w:p w14:paraId="387DB7A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111. Усатова, Л.В.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налоговой составляющей учётно-аналитической системы расходов в условиях неопределённости в период трансформации международных стандартов финансовой отчётности: автореферат / Л.В. Усатова. Орёл, 2008. - 48с.</w:t>
      </w:r>
    </w:p>
    <w:p w14:paraId="49FA690A"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Л.И. Стимулирование инновационного развития: поиск оптимального развития налогообложения / Л.И. Ушвицкий // Финансы и кредит. 2008. - №21(309). - С. 12</w:t>
      </w:r>
    </w:p>
    <w:p w14:paraId="269C7E66"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Ушивский</w:t>
      </w:r>
      <w:r>
        <w:rPr>
          <w:rStyle w:val="WW8Num2z0"/>
          <w:rFonts w:ascii="Verdana" w:hAnsi="Verdana"/>
          <w:color w:val="000000"/>
          <w:sz w:val="18"/>
          <w:szCs w:val="18"/>
        </w:rPr>
        <w:t> </w:t>
      </w:r>
      <w:r>
        <w:rPr>
          <w:rFonts w:ascii="Verdana" w:hAnsi="Verdana"/>
          <w:color w:val="000000"/>
          <w:sz w:val="18"/>
          <w:szCs w:val="18"/>
        </w:rPr>
        <w:t>Л.И. Экономические интересы сторон в системе налоговых отношений / Л.И. Ушивский, Д.В.</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Налоговая политика и практика. 2009. - № 8.</w:t>
      </w:r>
    </w:p>
    <w:p w14:paraId="5CA9D9C2"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114. Федеральная служба государственной статистики. -http://www.gks.ru/</w:t>
      </w:r>
    </w:p>
    <w:p w14:paraId="7B13C4FC"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Федечкина</w:t>
      </w:r>
      <w:r>
        <w:rPr>
          <w:rStyle w:val="WW8Num2z0"/>
          <w:rFonts w:ascii="Verdana" w:hAnsi="Verdana"/>
          <w:color w:val="000000"/>
          <w:sz w:val="18"/>
          <w:szCs w:val="18"/>
        </w:rPr>
        <w:t> </w:t>
      </w:r>
      <w:r>
        <w:rPr>
          <w:rFonts w:ascii="Verdana" w:hAnsi="Verdana"/>
          <w:color w:val="000000"/>
          <w:sz w:val="18"/>
          <w:szCs w:val="18"/>
        </w:rPr>
        <w:t>Д.Ю. Налоговое планирование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Автореферат.к.э.н (08.00.10) Саратов, 2007.</w:t>
      </w:r>
    </w:p>
    <w:p w14:paraId="4078EBC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116. Федоткин, Ю.Б. Программно-проектный метод</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автореферат / Ю.Б. Федоткин. М., 2008. - 26с.</w:t>
      </w:r>
    </w:p>
    <w:p w14:paraId="79F96730"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117. Формирование учетно-аналитической системы затрат на промышленных предприятиях: учебное пособие./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и д.р. Дело и Сервис. 2007. - 241 с.</w:t>
      </w:r>
    </w:p>
    <w:p w14:paraId="6FF883FC"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118. Хохлов, Н.В. Управление риском. М.:ЮНИТИ-ДАНА 1999.- С.</w:t>
      </w:r>
    </w:p>
    <w:p w14:paraId="2BEC5BF3"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Д.Г. Оптимизация налогообложения / Д.Г. Черник, В.П.</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М.: Проспект, 2002. - 336с.</w:t>
      </w:r>
    </w:p>
    <w:p w14:paraId="2590476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Л.Н. Анализ финансово-хозяйственной деятельности: Учебное пособие д/вузов / Л.Н.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И.Н. Чуев. Изд. 3-е, доп. И перераб. Ростов н/Д: Феникс, 2006. - 384 с.</w:t>
      </w:r>
    </w:p>
    <w:p w14:paraId="2B110BBF"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Чипуренко</w:t>
      </w:r>
      <w:r>
        <w:rPr>
          <w:rFonts w:ascii="Verdana" w:hAnsi="Verdana"/>
          <w:color w:val="000000"/>
          <w:sz w:val="18"/>
          <w:szCs w:val="18"/>
        </w:rPr>
        <w:t>, Е.В. Расчёт налоговой нагрузки: первые шаги / Е.В. Чипуренко // Налоги и налоговое планирование. 2010. - №5. - С. 41</w:t>
      </w:r>
    </w:p>
    <w:p w14:paraId="47FC6E7C"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122. Чурсина, И.А. Налогообложение: история и современность./ И.А. Чурисина //Налоги. 2008. - № 3(2). - С. 14-20.</w:t>
      </w:r>
    </w:p>
    <w:p w14:paraId="3A276B8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123. Шейкин, Г.В. Организация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Г.В. Шейкин // Справочник экономиста. 2005. - №4.</w:t>
      </w:r>
    </w:p>
    <w:p w14:paraId="1555FEA1"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2006. - 415 с.</w:t>
      </w:r>
    </w:p>
    <w:p w14:paraId="1F162A60"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125. Шестакова, Е. В.</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планирование налога на прибыль / Е. В. Шестакова // Справочник экономиста. 2010. - N 4. - С. 79-89.</w:t>
      </w:r>
    </w:p>
    <w:p w14:paraId="30646E15"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126. Шестакова, Е.В. Планирование налогообложения с учетом конкретных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Е.В. Шестакова // Справочник экономиста. 2010. - №8. -С. 69-77.</w:t>
      </w:r>
    </w:p>
    <w:p w14:paraId="17DFE0DE"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Ю.Д. Повышение роли государства в формировании системы налогового планирования / Ю.Д. Шмелев, И.Н.</w:t>
      </w:r>
      <w:r>
        <w:rPr>
          <w:rStyle w:val="WW8Num2z0"/>
          <w:rFonts w:ascii="Verdana" w:hAnsi="Verdana"/>
          <w:color w:val="000000"/>
          <w:sz w:val="18"/>
          <w:szCs w:val="18"/>
        </w:rPr>
        <w:t> </w:t>
      </w:r>
      <w:r>
        <w:rPr>
          <w:rStyle w:val="WW8Num3z0"/>
          <w:rFonts w:ascii="Verdana" w:hAnsi="Verdana"/>
          <w:color w:val="4682B4"/>
          <w:sz w:val="18"/>
          <w:szCs w:val="18"/>
        </w:rPr>
        <w:t>Юрасова</w:t>
      </w:r>
      <w:r>
        <w:rPr>
          <w:rStyle w:val="WW8Num2z0"/>
          <w:rFonts w:ascii="Verdana" w:hAnsi="Verdana"/>
          <w:color w:val="000000"/>
          <w:sz w:val="18"/>
          <w:szCs w:val="18"/>
        </w:rPr>
        <w:t> </w:t>
      </w:r>
      <w:r>
        <w:rPr>
          <w:rFonts w:ascii="Verdana" w:hAnsi="Verdana"/>
          <w:color w:val="000000"/>
          <w:sz w:val="18"/>
          <w:szCs w:val="18"/>
        </w:rPr>
        <w:t>// Финансы.- 2006. № 11. - С.34-36.</w:t>
      </w:r>
    </w:p>
    <w:p w14:paraId="02C251D6"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128. Юрасова, И.Н. Совершенствование налогового планирования в интересах государства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Автореферат. к.э.н.: (08.00.10)- Москва, 2006.</w:t>
      </w:r>
    </w:p>
    <w:p w14:paraId="73CA2028" w14:textId="77777777" w:rsidR="00E51AC2" w:rsidRDefault="00E51AC2" w:rsidP="00E51AC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Е.В. Общий порядок уплаты организациями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пеней и штрафов / Яковлева Е.В. // Российский налоговый курьер. 2007. -№4.-С. 38-41</w:t>
      </w:r>
    </w:p>
    <w:p w14:paraId="31D52B2A" w14:textId="4627BA32" w:rsidR="001757B5" w:rsidRPr="00E51AC2" w:rsidRDefault="00E51AC2" w:rsidP="00E51AC2">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E51A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D3D62" w14:textId="77777777" w:rsidR="002B45C5" w:rsidRDefault="002B45C5">
      <w:pPr>
        <w:spacing w:after="0" w:line="240" w:lineRule="auto"/>
      </w:pPr>
      <w:r>
        <w:separator/>
      </w:r>
    </w:p>
  </w:endnote>
  <w:endnote w:type="continuationSeparator" w:id="0">
    <w:p w14:paraId="4A81D363" w14:textId="77777777" w:rsidR="002B45C5" w:rsidRDefault="002B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3D235" w14:textId="77777777" w:rsidR="002B45C5" w:rsidRDefault="002B45C5">
      <w:pPr>
        <w:spacing w:after="0" w:line="240" w:lineRule="auto"/>
      </w:pPr>
      <w:r>
        <w:separator/>
      </w:r>
    </w:p>
  </w:footnote>
  <w:footnote w:type="continuationSeparator" w:id="0">
    <w:p w14:paraId="644FE616" w14:textId="77777777" w:rsidR="002B45C5" w:rsidRDefault="002B4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45C5"/>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10</Pages>
  <Words>4985</Words>
  <Characters>28420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124</cp:revision>
  <cp:lastPrinted>2009-02-06T05:36:00Z</cp:lastPrinted>
  <dcterms:created xsi:type="dcterms:W3CDTF">2016-12-16T14:44:00Z</dcterms:created>
  <dcterms:modified xsi:type="dcterms:W3CDTF">2017-01-08T15:45:00Z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