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A2F1E" w14:textId="77777777" w:rsidR="004469BE" w:rsidRDefault="004469BE" w:rsidP="004469BE">
      <w:pPr>
        <w:pStyle w:val="afffffffffffffffffffffffffff5"/>
        <w:rPr>
          <w:rFonts w:ascii="Verdana" w:hAnsi="Verdana"/>
          <w:color w:val="000000"/>
          <w:sz w:val="21"/>
          <w:szCs w:val="21"/>
        </w:rPr>
      </w:pPr>
      <w:r>
        <w:rPr>
          <w:rFonts w:ascii="Helvetica Neue" w:hAnsi="Helvetica Neue"/>
          <w:b/>
          <w:bCs w:val="0"/>
          <w:color w:val="222222"/>
          <w:sz w:val="21"/>
          <w:szCs w:val="21"/>
        </w:rPr>
        <w:t>Метелкин, Александр Николаевич.</w:t>
      </w:r>
      <w:r>
        <w:rPr>
          <w:rFonts w:ascii="Helvetica Neue" w:hAnsi="Helvetica Neue"/>
          <w:color w:val="222222"/>
          <w:sz w:val="21"/>
          <w:szCs w:val="21"/>
        </w:rPr>
        <w:br/>
        <w:t>Голографическая интерферометрия и лазерная микроскопия эритроцитов : диссертация ... кандидата биологических наук : 14.00.29. - Москва, 1980. - 176 с. : ил.</w:t>
      </w:r>
    </w:p>
    <w:p w14:paraId="763E7A32" w14:textId="77777777" w:rsidR="004469BE" w:rsidRDefault="004469BE" w:rsidP="004469BE">
      <w:pPr>
        <w:pStyle w:val="20"/>
        <w:spacing w:before="0" w:after="312"/>
        <w:rPr>
          <w:rFonts w:ascii="Arial" w:hAnsi="Arial" w:cs="Arial"/>
          <w:caps/>
          <w:color w:val="333333"/>
          <w:sz w:val="27"/>
          <w:szCs w:val="27"/>
        </w:rPr>
      </w:pPr>
    </w:p>
    <w:p w14:paraId="55E2CA5F" w14:textId="77777777" w:rsidR="004469BE" w:rsidRDefault="004469BE" w:rsidP="004469B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биологических наук Метелкин, Александр Николаевич</w:t>
      </w:r>
    </w:p>
    <w:p w14:paraId="787A823D"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ВВЕДЕНИЕ.7.</w:t>
      </w:r>
    </w:p>
    <w:p w14:paraId="0EE3554D"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аббревиатур и условных обозначений.</w:t>
      </w:r>
    </w:p>
    <w:p w14:paraId="424C1741"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ШВА I - ОБЗОР ЛИТЕРАТУРЫ ^</w:t>
      </w:r>
    </w:p>
    <w:p w14:paraId="7C24FFDC"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I - Состав, строение и форма эритроцитов</w:t>
      </w:r>
    </w:p>
    <w:p w14:paraId="3278A6AA"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Современные представления о структуре</w:t>
      </w:r>
    </w:p>
    <w:p w14:paraId="599E9874"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 эритроцитов человека.</w:t>
      </w:r>
    </w:p>
    <w:p w14:paraId="344B8C08"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Форма и размеры эритроцитов.■•Vе*</w:t>
      </w:r>
    </w:p>
    <w:p w14:paraId="5147EC57"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Взаимосвязь формы эритроцитов и их функциональной активности в норме и патологии^.</w:t>
      </w:r>
    </w:p>
    <w:p w14:paraId="4F42B2DA"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2 - Методы измерения размеров, формы эритроцитов и содержания в них гемоглобина.,.</w:t>
      </w:r>
    </w:p>
    <w:p w14:paraId="4CD42897"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Традиционные методы измерений.25.</w:t>
      </w:r>
    </w:p>
    <w:p w14:paraId="02260911"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Современные методы лабораторного , анализа с применением лазерной техники и голографии.</w:t>
      </w:r>
    </w:p>
    <w:p w14:paraId="08368D59"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 МАТЕРИАЛЫ И МЕТОДЫ</w:t>
      </w:r>
    </w:p>
    <w:p w14:paraId="2FD93D57"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Объект исследования.тт.</w:t>
      </w:r>
    </w:p>
    <w:p w14:paraId="3C13114E"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Методы исследования.39.*</w:t>
      </w:r>
    </w:p>
    <w:p w14:paraId="428BBEB5"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Голографическая интерференционная микроскопия.??.</w:t>
      </w:r>
    </w:p>
    <w:p w14:paraId="061FEDFD"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Метод реального времени.</w:t>
      </w:r>
    </w:p>
    <w:p w14:paraId="11F9BA49"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Анализ интерференционного поля.</w:t>
      </w:r>
    </w:p>
    <w:p w14:paraId="346C3EEA"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2.1.3. Чувствительность голографической микроинтерферометрии.</w:t>
      </w:r>
    </w:p>
    <w:p w14:paraId="37B659EB"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Голографический интерференционный микроскоп:</w:t>
      </w:r>
    </w:p>
    <w:p w14:paraId="69A46E13"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 Схемы микроскопа. Получение голограмм.</w:t>
      </w:r>
    </w:p>
    <w:p w14:paraId="641FC9B5"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 Система усреднения когерентных оптических шумов.</w:t>
      </w:r>
    </w:p>
    <w:p w14:paraId="328A19CB"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 Пути совершенствования схемы микроскопа.5?.</w:t>
      </w:r>
    </w:p>
    <w:p w14:paraId="770C4FF1"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2.1.5. Методики количественной оценки формы, размеров эритроцитов, массы и концентрации плотных веществ в клетках по данным голографической интерферометрии.</w:t>
      </w:r>
    </w:p>
    <w:p w14:paraId="2E63D088"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 Получение интерферограмм эритроцитов.</w:t>
      </w:r>
    </w:p>
    <w:p w14:paraId="4643AE2C"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 Линейные размеры и параметры формы эритроцитов.Й,</w:t>
      </w:r>
    </w:p>
    <w:p w14:paraId="2D7DB3BD"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 Измерение массы и концентрации плотных веществ в эритроците.??.</w:t>
      </w:r>
    </w:p>
    <w:p w14:paraId="4A6526C3"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Микроскопия в когерентном свете.??.</w:t>
      </w:r>
    </w:p>
    <w:p w14:paraId="258CDD29"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Микроскопия в проходящем свете:</w:t>
      </w:r>
    </w:p>
    <w:p w14:paraId="280D2AF6"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 Анализ эритроцитов в когерентном свете.:.«</w:t>
      </w:r>
    </w:p>
    <w:p w14:paraId="1C35FAA2"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 Оценка разрешающей способности лазерной и голографической микроскопии.</w:t>
      </w:r>
    </w:p>
    <w:p w14:paraId="5DDCD578"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 Измерение геометрических параметров эритроцитов в монетных столбиках.</w:t>
      </w:r>
    </w:p>
    <w:p w14:paraId="7BF63468"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Микроскопия в отраженном свете.</w:t>
      </w:r>
    </w:p>
    <w:p w14:paraId="2F45757D"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Погрешности измерений количественных характеристик эритроцитов.7?.</w:t>
      </w:r>
    </w:p>
    <w:p w14:paraId="16B9120E"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2Л. Метод светорассеяния.</w:t>
      </w:r>
    </w:p>
    <w:p w14:paraId="54F66E2A"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Обсуждение результатов.</w:t>
      </w:r>
    </w:p>
    <w:p w14:paraId="0CED1B40"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 СРАВНИТЕЛЬНАЯ ХАРАКТЕРИСТИКА СВОЙСТВ ЭРИТРОЦИТОВ В НОРМЕ, ПРИ НАРУШЕНИЯХ СОСТАВА ПЛАЗМЫ И МЕМБРАНЫ ЭРИТРОЦИТОВ</w:t>
      </w:r>
    </w:p>
    <w:p w14:paraId="7F3B1F7E"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Размеры и форма эритроцитов.</w:t>
      </w:r>
    </w:p>
    <w:p w14:paraId="1A341C49"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Сравнительная характеристика линейных размеров эритроцитов.</w:t>
      </w:r>
    </w:p>
    <w:p w14:paraId="5C2DEB91"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1.2. Форма эритроцитов.</w:t>
      </w:r>
    </w:p>
    <w:p w14:paraId="68B30BB7"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Площадь поверхности, объем и коэффициент сферичности.104.</w:t>
      </w:r>
    </w:p>
    <w:p w14:paraId="37D556DB"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Связь коэффициента сферичности с осмотической резистентностью эритроцитов.</w:t>
      </w:r>
    </w:p>
    <w:p w14:paraId="0E71CE34"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Теоретический анализ полученных результатов на основе явления фрагментации.</w:t>
      </w:r>
    </w:p>
    <w:p w14:paraId="3F004EAC"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Сравнительная характеристика эритроцитов в норме и при наследственном микросфероцитозе по массе и концентрации гемоглобина.,.</w:t>
      </w:r>
    </w:p>
    <w:p w14:paraId="09D6F5A7"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Обсуждение результатов.«</w:t>
      </w:r>
    </w:p>
    <w:p w14:paraId="169AC0FE"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 СРАВНИТЕЛЬНАЯ ХАРАКТЕРИСТИКА ИЗМЕНЕНИЙ ФОРМЫ ЭРИТРОЦИТОВ В НОРМЕ И ПРИ НАСЛЕДСТВЕННОМ МИКРОСФЕРОЦИТОЗЕ</w:t>
      </w:r>
    </w:p>
    <w:p w14:paraId="49EA8207"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Анализ изменений формы эритроцитов здоровых детей.???«</w:t>
      </w:r>
    </w:p>
    <w:p w14:paraId="448B1165"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Анализ эритроцитов при наследственном микросфероцитозе.? ??,</w:t>
      </w:r>
    </w:p>
    <w:p w14:paraId="26273B24" w14:textId="77777777" w:rsidR="004469BE" w:rsidRDefault="004469BE" w:rsidP="004469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Обсуждение результатов.гг.</w:t>
      </w:r>
    </w:p>
    <w:p w14:paraId="071EBB05" w14:textId="4B43D240" w:rsidR="00E67B85" w:rsidRPr="004469BE" w:rsidRDefault="00E67B85" w:rsidP="004469BE"/>
    <w:sectPr w:rsidR="00E67B85" w:rsidRPr="004469B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0A07B" w14:textId="77777777" w:rsidR="007F6CA9" w:rsidRDefault="007F6CA9">
      <w:pPr>
        <w:spacing w:after="0" w:line="240" w:lineRule="auto"/>
      </w:pPr>
      <w:r>
        <w:separator/>
      </w:r>
    </w:p>
  </w:endnote>
  <w:endnote w:type="continuationSeparator" w:id="0">
    <w:p w14:paraId="688F9DAF" w14:textId="77777777" w:rsidR="007F6CA9" w:rsidRDefault="007F6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F03A6" w14:textId="77777777" w:rsidR="007F6CA9" w:rsidRDefault="007F6CA9"/>
    <w:p w14:paraId="0ADBE753" w14:textId="77777777" w:rsidR="007F6CA9" w:rsidRDefault="007F6CA9"/>
    <w:p w14:paraId="314623D6" w14:textId="77777777" w:rsidR="007F6CA9" w:rsidRDefault="007F6CA9"/>
    <w:p w14:paraId="6AD9838F" w14:textId="77777777" w:rsidR="007F6CA9" w:rsidRDefault="007F6CA9"/>
    <w:p w14:paraId="3598F558" w14:textId="77777777" w:rsidR="007F6CA9" w:rsidRDefault="007F6CA9"/>
    <w:p w14:paraId="4808F621" w14:textId="77777777" w:rsidR="007F6CA9" w:rsidRDefault="007F6CA9"/>
    <w:p w14:paraId="1AD71C91" w14:textId="77777777" w:rsidR="007F6CA9" w:rsidRDefault="007F6CA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20108A" wp14:editId="1E27413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0B204" w14:textId="77777777" w:rsidR="007F6CA9" w:rsidRDefault="007F6C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2010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D20B204" w14:textId="77777777" w:rsidR="007F6CA9" w:rsidRDefault="007F6C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6FB294" w14:textId="77777777" w:rsidR="007F6CA9" w:rsidRDefault="007F6CA9"/>
    <w:p w14:paraId="5D22B1AE" w14:textId="77777777" w:rsidR="007F6CA9" w:rsidRDefault="007F6CA9"/>
    <w:p w14:paraId="170738DB" w14:textId="77777777" w:rsidR="007F6CA9" w:rsidRDefault="007F6CA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FCE471" wp14:editId="1AD4B5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88DA6" w14:textId="77777777" w:rsidR="007F6CA9" w:rsidRDefault="007F6CA9"/>
                          <w:p w14:paraId="562EE2E2" w14:textId="77777777" w:rsidR="007F6CA9" w:rsidRDefault="007F6C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FCE47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F088DA6" w14:textId="77777777" w:rsidR="007F6CA9" w:rsidRDefault="007F6CA9"/>
                    <w:p w14:paraId="562EE2E2" w14:textId="77777777" w:rsidR="007F6CA9" w:rsidRDefault="007F6C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1CD878" w14:textId="77777777" w:rsidR="007F6CA9" w:rsidRDefault="007F6CA9"/>
    <w:p w14:paraId="6CA91BD4" w14:textId="77777777" w:rsidR="007F6CA9" w:rsidRDefault="007F6CA9">
      <w:pPr>
        <w:rPr>
          <w:sz w:val="2"/>
          <w:szCs w:val="2"/>
        </w:rPr>
      </w:pPr>
    </w:p>
    <w:p w14:paraId="2E9D829C" w14:textId="77777777" w:rsidR="007F6CA9" w:rsidRDefault="007F6CA9"/>
    <w:p w14:paraId="6BA87868" w14:textId="77777777" w:rsidR="007F6CA9" w:rsidRDefault="007F6CA9">
      <w:pPr>
        <w:spacing w:after="0" w:line="240" w:lineRule="auto"/>
      </w:pPr>
    </w:p>
  </w:footnote>
  <w:footnote w:type="continuationSeparator" w:id="0">
    <w:p w14:paraId="07788FD0" w14:textId="77777777" w:rsidR="007F6CA9" w:rsidRDefault="007F6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A9"/>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121994</TotalTime>
  <Pages>3</Pages>
  <Words>434</Words>
  <Characters>2474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2988</cp:revision>
  <cp:lastPrinted>2009-02-06T05:36:00Z</cp:lastPrinted>
  <dcterms:created xsi:type="dcterms:W3CDTF">2024-01-07T13:43:00Z</dcterms:created>
  <dcterms:modified xsi:type="dcterms:W3CDTF">2025-06-25T16:38:00Z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