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091E5E" w:rsidRDefault="00091E5E" w:rsidP="00091E5E">
      <w:r w:rsidRPr="00FC5A63">
        <w:rPr>
          <w:rStyle w:val="afffffa"/>
          <w:rFonts w:ascii="Times New Roman" w:hAnsi="Times New Roman" w:cs="Times New Roman"/>
          <w:sz w:val="24"/>
          <w:szCs w:val="24"/>
        </w:rPr>
        <w:t>Костюк Дмитро Вікторович</w:t>
      </w:r>
      <w:r w:rsidRPr="00FC5A63">
        <w:rPr>
          <w:rFonts w:ascii="Times New Roman" w:hAnsi="Times New Roman" w:cs="Times New Roman"/>
          <w:sz w:val="24"/>
          <w:szCs w:val="24"/>
        </w:rPr>
        <w:t>, асистент кафедри при</w:t>
      </w:r>
      <w:r w:rsidRPr="00FC5A63">
        <w:rPr>
          <w:rFonts w:ascii="Times New Roman" w:hAnsi="Times New Roman" w:cs="Times New Roman"/>
          <w:sz w:val="24"/>
          <w:szCs w:val="24"/>
        </w:rPr>
        <w:softHyphen/>
        <w:t>кладної гідроаеромеханіки та механотроніки Національ</w:t>
      </w:r>
      <w:r w:rsidRPr="00FC5A63">
        <w:rPr>
          <w:rFonts w:ascii="Times New Roman" w:hAnsi="Times New Roman" w:cs="Times New Roman"/>
          <w:sz w:val="24"/>
          <w:szCs w:val="24"/>
        </w:rPr>
        <w:softHyphen/>
        <w:t>ного технічного університету України «Київський полі</w:t>
      </w:r>
      <w:r w:rsidRPr="00FC5A63">
        <w:rPr>
          <w:rFonts w:ascii="Times New Roman" w:hAnsi="Times New Roman" w:cs="Times New Roman"/>
          <w:sz w:val="24"/>
          <w:szCs w:val="24"/>
        </w:rPr>
        <w:softHyphen/>
        <w:t>технічний інститут імені Ігоря Сікорського»: «Підвищення ефективності роботи шестеренного насоса шляхом зни</w:t>
      </w:r>
      <w:r w:rsidRPr="00FC5A63">
        <w:rPr>
          <w:rFonts w:ascii="Times New Roman" w:hAnsi="Times New Roman" w:cs="Times New Roman"/>
          <w:sz w:val="24"/>
          <w:szCs w:val="24"/>
        </w:rPr>
        <w:softHyphen/>
        <w:t>ження інтенсивності кавітаційних явищ в його робочих порожнинах» (05.17.08 - процеси та обладнання хімічної технології). Спецрада Д 26.002.05 у Національному тех</w:t>
      </w:r>
      <w:r w:rsidRPr="00FC5A63">
        <w:rPr>
          <w:rFonts w:ascii="Times New Roman" w:hAnsi="Times New Roman" w:cs="Times New Roman"/>
          <w:sz w:val="24"/>
          <w:szCs w:val="24"/>
        </w:rPr>
        <w:softHyphen/>
        <w:t>нічному університеті України «Київський політехнічний інститут імені Ігоря Сікорського»</w:t>
      </w:r>
      <w:bookmarkStart w:id="0" w:name="_GoBack"/>
      <w:bookmarkEnd w:id="0"/>
    </w:p>
    <w:sectPr w:rsidR="0093543F" w:rsidRPr="00091E5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5EB" w:rsidRDefault="00F715EB">
      <w:pPr>
        <w:spacing w:after="0" w:line="240" w:lineRule="auto"/>
      </w:pPr>
      <w:r>
        <w:separator/>
      </w:r>
    </w:p>
  </w:endnote>
  <w:endnote w:type="continuationSeparator" w:id="0">
    <w:p w:rsidR="00F715EB" w:rsidRDefault="00F7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715E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5EB" w:rsidRDefault="00F715EB"/>
    <w:p w:rsidR="00F715EB" w:rsidRDefault="00F715EB"/>
    <w:p w:rsidR="00F715EB" w:rsidRDefault="00F715EB"/>
    <w:p w:rsidR="00F715EB" w:rsidRDefault="00F715EB"/>
    <w:p w:rsidR="00F715EB" w:rsidRDefault="00F715E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715EB" w:rsidRDefault="00F715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715EB" w:rsidRDefault="00F715EB"/>
    <w:p w:rsidR="00F715EB" w:rsidRDefault="00F715EB"/>
    <w:p w:rsidR="00F715EB" w:rsidRDefault="00F715EB">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715EB" w:rsidRDefault="00F715EB"/>
              </w:txbxContent>
            </v:textbox>
            <w10:wrap anchorx="page" anchory="page"/>
          </v:shape>
        </w:pict>
      </w:r>
    </w:p>
    <w:p w:rsidR="00F715EB" w:rsidRDefault="00F715EB"/>
    <w:p w:rsidR="00F715EB" w:rsidRDefault="00F715EB">
      <w:pPr>
        <w:rPr>
          <w:sz w:val="2"/>
          <w:szCs w:val="2"/>
        </w:rPr>
      </w:pPr>
    </w:p>
    <w:p w:rsidR="00F715EB" w:rsidRDefault="00F715EB"/>
    <w:p w:rsidR="00F715EB" w:rsidRDefault="00F715EB">
      <w:pPr>
        <w:spacing w:after="0" w:line="240" w:lineRule="auto"/>
      </w:pPr>
    </w:p>
  </w:footnote>
  <w:footnote w:type="continuationSeparator" w:id="0">
    <w:p w:rsidR="00F715EB" w:rsidRDefault="00F71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5E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23CE7-81B3-4624-AB25-69561D10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20368</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4231</cp:revision>
  <cp:lastPrinted>2009-02-06T05:36:00Z</cp:lastPrinted>
  <dcterms:created xsi:type="dcterms:W3CDTF">2019-12-11T19:28:00Z</dcterms:created>
  <dcterms:modified xsi:type="dcterms:W3CDTF">2020-02-12T10:35:00Z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