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4B8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Жлоба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Анатолий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Анатольевич</w:t>
      </w:r>
      <w:r w:rsidRPr="00CB0655">
        <w:rPr>
          <w:rFonts w:ascii="Helvetica" w:hAnsi="Helvetica" w:cs="Helvetica"/>
          <w:b/>
          <w:bCs/>
          <w:color w:val="222222"/>
          <w:sz w:val="21"/>
          <w:szCs w:val="21"/>
        </w:rPr>
        <w:t>.</w:t>
      </w:r>
    </w:p>
    <w:p w14:paraId="0D48889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Влияние</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бромдезоксиуридина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образование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структурных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изменений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действии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ионизирующего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излучения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энергий</w:t>
      </w:r>
      <w:r w:rsidRPr="00CB0655">
        <w:rPr>
          <w:rFonts w:ascii="Helvetica" w:hAnsi="Helvetica" w:cs="Helvetica"/>
          <w:b/>
          <w:bCs/>
          <w:color w:val="222222"/>
          <w:sz w:val="21"/>
          <w:szCs w:val="21"/>
        </w:rPr>
        <w:t xml:space="preserve"> : </w:t>
      </w:r>
      <w:r w:rsidRPr="00CB0655">
        <w:rPr>
          <w:rFonts w:ascii="Helvetica" w:hAnsi="Helvetica" w:cs="Helvetica" w:hint="eastAsia"/>
          <w:b/>
          <w:bCs/>
          <w:color w:val="222222"/>
          <w:sz w:val="21"/>
          <w:szCs w:val="21"/>
        </w:rPr>
        <w:t>диссертация</w:t>
      </w:r>
      <w:r w:rsidRPr="00CB0655">
        <w:rPr>
          <w:rFonts w:ascii="Helvetica" w:hAnsi="Helvetica" w:cs="Helvetica"/>
          <w:b/>
          <w:bCs/>
          <w:color w:val="222222"/>
          <w:sz w:val="21"/>
          <w:szCs w:val="21"/>
        </w:rPr>
        <w:t xml:space="preserve"> ... </w:t>
      </w:r>
      <w:r w:rsidRPr="00CB0655">
        <w:rPr>
          <w:rFonts w:ascii="Helvetica" w:hAnsi="Helvetica" w:cs="Helvetica" w:hint="eastAsia"/>
          <w:b/>
          <w:bCs/>
          <w:color w:val="222222"/>
          <w:sz w:val="21"/>
          <w:szCs w:val="21"/>
        </w:rPr>
        <w:t>кандидата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биологических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наук</w:t>
      </w:r>
      <w:r w:rsidRPr="00CB0655">
        <w:rPr>
          <w:rFonts w:ascii="Helvetica" w:hAnsi="Helvetica" w:cs="Helvetica"/>
          <w:b/>
          <w:bCs/>
          <w:color w:val="222222"/>
          <w:sz w:val="21"/>
          <w:szCs w:val="21"/>
        </w:rPr>
        <w:t xml:space="preserve"> : 03.00.01. - </w:t>
      </w:r>
      <w:r w:rsidRPr="00CB0655">
        <w:rPr>
          <w:rFonts w:ascii="Helvetica" w:hAnsi="Helvetica" w:cs="Helvetica" w:hint="eastAsia"/>
          <w:b/>
          <w:bCs/>
          <w:color w:val="222222"/>
          <w:sz w:val="21"/>
          <w:szCs w:val="21"/>
        </w:rPr>
        <w:t>Обнинск</w:t>
      </w:r>
      <w:r w:rsidRPr="00CB0655">
        <w:rPr>
          <w:rFonts w:ascii="Helvetica" w:hAnsi="Helvetica" w:cs="Helvetica"/>
          <w:b/>
          <w:bCs/>
          <w:color w:val="222222"/>
          <w:sz w:val="21"/>
          <w:szCs w:val="21"/>
        </w:rPr>
        <w:t xml:space="preserve">, 1983. - 125 </w:t>
      </w:r>
      <w:r w:rsidRPr="00CB0655">
        <w:rPr>
          <w:rFonts w:ascii="Helvetica" w:hAnsi="Helvetica" w:cs="Helvetica" w:hint="eastAsia"/>
          <w:b/>
          <w:bCs/>
          <w:color w:val="222222"/>
          <w:sz w:val="21"/>
          <w:szCs w:val="21"/>
        </w:rPr>
        <w:t>с</w:t>
      </w:r>
      <w:r w:rsidRPr="00CB0655">
        <w:rPr>
          <w:rFonts w:ascii="Helvetica" w:hAnsi="Helvetica" w:cs="Helvetica"/>
          <w:b/>
          <w:bCs/>
          <w:color w:val="222222"/>
          <w:sz w:val="21"/>
          <w:szCs w:val="21"/>
        </w:rPr>
        <w:t xml:space="preserve">. : </w:t>
      </w:r>
      <w:r w:rsidRPr="00CB0655">
        <w:rPr>
          <w:rFonts w:ascii="Helvetica" w:hAnsi="Helvetica" w:cs="Helvetica" w:hint="eastAsia"/>
          <w:b/>
          <w:bCs/>
          <w:color w:val="222222"/>
          <w:sz w:val="21"/>
          <w:szCs w:val="21"/>
        </w:rPr>
        <w:t>ил</w:t>
      </w:r>
      <w:r w:rsidRPr="00CB0655">
        <w:rPr>
          <w:rFonts w:ascii="Helvetica" w:hAnsi="Helvetica" w:cs="Helvetica"/>
          <w:b/>
          <w:bCs/>
          <w:color w:val="222222"/>
          <w:sz w:val="21"/>
          <w:szCs w:val="21"/>
        </w:rPr>
        <w:t>.</w:t>
      </w:r>
    </w:p>
    <w:p w14:paraId="32AD55A3"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больше</w:t>
      </w:r>
    </w:p>
    <w:p w14:paraId="3EBB11F3"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Цитаты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текста</w:t>
      </w:r>
      <w:r w:rsidRPr="00CB0655">
        <w:rPr>
          <w:rFonts w:ascii="Helvetica" w:hAnsi="Helvetica" w:cs="Helvetica"/>
          <w:b/>
          <w:bCs/>
          <w:color w:val="222222"/>
          <w:sz w:val="21"/>
          <w:szCs w:val="21"/>
        </w:rPr>
        <w:t>:</w:t>
      </w:r>
    </w:p>
    <w:p w14:paraId="29AC78E9"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стр</w:t>
      </w:r>
      <w:r w:rsidRPr="00CB0655">
        <w:rPr>
          <w:rFonts w:ascii="Helvetica" w:hAnsi="Helvetica" w:cs="Helvetica"/>
          <w:b/>
          <w:bCs/>
          <w:color w:val="222222"/>
          <w:sz w:val="21"/>
          <w:szCs w:val="21"/>
        </w:rPr>
        <w:t>. 1</w:t>
      </w:r>
    </w:p>
    <w:p w14:paraId="58A7501F"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f^ ^</w:t>
      </w:r>
      <w:r w:rsidRPr="00CB0655">
        <w:rPr>
          <w:rFonts w:ascii="Helvetica" w:hAnsi="Helvetica" w:cs="Helvetica" w:hint="eastAsia"/>
          <w:b/>
          <w:bCs/>
          <w:color w:val="222222"/>
          <w:sz w:val="21"/>
          <w:szCs w:val="21"/>
        </w:rPr>
        <w:t>—</w:t>
      </w:r>
      <w:r w:rsidRPr="00CB0655">
        <w:rPr>
          <w:rFonts w:ascii="Helvetica" w:hAnsi="Helvetica" w:cs="Helvetica"/>
          <w:b/>
          <w:bCs/>
          <w:color w:val="222222"/>
          <w:sz w:val="21"/>
          <w:szCs w:val="21"/>
        </w:rPr>
        <w:t>. , J / ,</w:t>
      </w:r>
      <w:r w:rsidRPr="00CB0655">
        <w:rPr>
          <w:rFonts w:ascii="Helvetica" w:hAnsi="Helvetica" w:cs="Helvetica" w:hint="eastAsia"/>
          <w:b/>
          <w:bCs/>
          <w:color w:val="222222"/>
          <w:sz w:val="21"/>
          <w:szCs w:val="21"/>
        </w:rPr>
        <w:t>•</w:t>
      </w:r>
      <w:r w:rsidRPr="00CB0655">
        <w:rPr>
          <w:rFonts w:ascii="Helvetica" w:hAnsi="Helvetica" w:cs="Helvetica"/>
          <w:b/>
          <w:bCs/>
          <w:color w:val="222222"/>
          <w:sz w:val="21"/>
          <w:szCs w:val="21"/>
        </w:rPr>
        <w:t xml:space="preserve"> - - - , 5 -&gt; - - / </w:t>
      </w:r>
      <w:r w:rsidRPr="00CB0655">
        <w:rPr>
          <w:rFonts w:ascii="Helvetica" w:hAnsi="Helvetica" w:cs="Helvetica" w:hint="eastAsia"/>
          <w:b/>
          <w:bCs/>
          <w:color w:val="222222"/>
          <w:sz w:val="21"/>
          <w:szCs w:val="21"/>
        </w:rPr>
        <w:t>Научно</w:t>
      </w:r>
      <w:r w:rsidRPr="00CB0655">
        <w:rPr>
          <w:rFonts w:ascii="Helvetica" w:hAnsi="Helvetica" w:cs="Helvetica"/>
          <w:b/>
          <w:bCs/>
          <w:color w:val="222222"/>
          <w:sz w:val="21"/>
          <w:szCs w:val="21"/>
        </w:rPr>
        <w:t>-</w:t>
      </w:r>
      <w:r w:rsidRPr="00CB0655">
        <w:rPr>
          <w:rFonts w:ascii="Helvetica" w:hAnsi="Helvetica" w:cs="Helvetica" w:hint="eastAsia"/>
          <w:b/>
          <w:bCs/>
          <w:color w:val="222222"/>
          <w:sz w:val="21"/>
          <w:szCs w:val="21"/>
        </w:rPr>
        <w:t>исследовательский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институт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медицинской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радиологии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АМН</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СССР</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правах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рукописи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ЖЛОБА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Анатолий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Анатольевич</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УДК</w:t>
      </w:r>
      <w:r w:rsidRPr="00CB0655">
        <w:rPr>
          <w:rFonts w:ascii="Helvetica" w:hAnsi="Helvetica" w:cs="Helvetica"/>
          <w:b/>
          <w:bCs/>
          <w:color w:val="222222"/>
          <w:sz w:val="21"/>
          <w:szCs w:val="21"/>
        </w:rPr>
        <w:t xml:space="preserve"> 57.041.2+576.312.36 </w:t>
      </w:r>
      <w:r w:rsidRPr="00CB0655">
        <w:rPr>
          <w:rFonts w:ascii="Helvetica" w:hAnsi="Helvetica" w:cs="Helvetica" w:hint="eastAsia"/>
          <w:b/>
          <w:bCs/>
          <w:color w:val="222222"/>
          <w:sz w:val="21"/>
          <w:szCs w:val="21"/>
        </w:rPr>
        <w:t>ВЛИЯНИЕ</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БРОВДЕЗОКСИУРИДИНА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ОБРАЗОВАНИЕ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СТРУКТУРНЫХ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ИЗМЕНЕНИЙ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ДЕЙСТВИИ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ИОНИЗИРУЩЕГО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ИЗЛУЧЕНИЯ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ЭНЕРГИЙ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Диссертация</w:t>
      </w:r>
    </w:p>
    <w:p w14:paraId="25B9880F"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стр</w:t>
      </w:r>
      <w:r w:rsidRPr="00CB0655">
        <w:rPr>
          <w:rFonts w:ascii="Helvetica" w:hAnsi="Helvetica" w:cs="Helvetica"/>
          <w:b/>
          <w:bCs/>
          <w:color w:val="222222"/>
          <w:sz w:val="21"/>
          <w:szCs w:val="21"/>
        </w:rPr>
        <w:t>. 9</w:t>
      </w:r>
    </w:p>
    <w:p w14:paraId="59A5764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изучении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количественных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закономерностей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возникновения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турных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изменений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действии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редкоионизирующей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радиа­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энергии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клетки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инкубированные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концент­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рациях</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БДУ</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Для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сопоставления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структурных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изменений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форми­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рующихся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механизмам</w:t>
      </w:r>
      <w:r w:rsidRPr="00CB0655">
        <w:rPr>
          <w:rFonts w:ascii="Helvetica" w:hAnsi="Helvetica" w:cs="Helvetica"/>
          <w:b/>
          <w:bCs/>
          <w:color w:val="222222"/>
          <w:sz w:val="21"/>
          <w:szCs w:val="21"/>
        </w:rPr>
        <w:t xml:space="preserve"> / Latt , I98I/, </w:t>
      </w:r>
      <w:r w:rsidRPr="00CB0655">
        <w:rPr>
          <w:rFonts w:ascii="Helvetica" w:hAnsi="Helvetica" w:cs="Helvetica" w:hint="eastAsia"/>
          <w:b/>
          <w:bCs/>
          <w:color w:val="222222"/>
          <w:sz w:val="21"/>
          <w:szCs w:val="21"/>
        </w:rPr>
        <w:t>следовало</w:t>
      </w:r>
    </w:p>
    <w:p w14:paraId="3BB7389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стр</w:t>
      </w:r>
      <w:r w:rsidRPr="00CB0655">
        <w:rPr>
          <w:rFonts w:ascii="Helvetica" w:hAnsi="Helvetica" w:cs="Helvetica"/>
          <w:b/>
          <w:bCs/>
          <w:color w:val="222222"/>
          <w:sz w:val="21"/>
          <w:szCs w:val="21"/>
        </w:rPr>
        <w:t>. 10</w:t>
      </w:r>
    </w:p>
    <w:p w14:paraId="7F01E40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образо­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ванию</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структурных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изменений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действии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мягкого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рент­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геновского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излучения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большей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степени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чем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действии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жест­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рентгеновского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излучения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гамма</w:t>
      </w:r>
      <w:r w:rsidRPr="00CB0655">
        <w:rPr>
          <w:rFonts w:ascii="Helvetica" w:hAnsi="Helvetica" w:cs="Helvetica"/>
          <w:b/>
          <w:bCs/>
          <w:color w:val="222222"/>
          <w:sz w:val="21"/>
          <w:szCs w:val="21"/>
        </w:rPr>
        <w:t>-</w:t>
      </w:r>
      <w:r w:rsidRPr="00CB0655">
        <w:rPr>
          <w:rFonts w:ascii="Helvetica" w:hAnsi="Helvetica" w:cs="Helvetica" w:hint="eastAsia"/>
          <w:b/>
          <w:bCs/>
          <w:color w:val="222222"/>
          <w:sz w:val="21"/>
          <w:szCs w:val="21"/>
        </w:rPr>
        <w:t>излучения</w:t>
      </w:r>
      <w:r w:rsidRPr="00CB0655">
        <w:rPr>
          <w:rFonts w:ascii="Helvetica" w:hAnsi="Helvetica" w:cs="Helvetica"/>
          <w:b/>
          <w:bCs/>
          <w:color w:val="222222"/>
          <w:sz w:val="21"/>
          <w:szCs w:val="21"/>
        </w:rPr>
        <w:t xml:space="preserve"> 60^^. </w:t>
      </w:r>
      <w:r w:rsidRPr="00CB0655">
        <w:rPr>
          <w:rFonts w:ascii="Helvetica" w:hAnsi="Helvetica" w:cs="Helvetica" w:hint="eastAsia"/>
          <w:b/>
          <w:bCs/>
          <w:color w:val="222222"/>
          <w:sz w:val="21"/>
          <w:szCs w:val="21"/>
        </w:rPr>
        <w:t>Впервые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показано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что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старый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новый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генетический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материал</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распростра­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няется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неслучайным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образом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только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p>
    <w:p w14:paraId="0696843E" w14:textId="77777777" w:rsidR="00CB0655" w:rsidRPr="00CB0655" w:rsidRDefault="00CB0655" w:rsidP="00CB0655">
      <w:pPr>
        <w:rPr>
          <w:rFonts w:ascii="Helvetica" w:hAnsi="Helvetica" w:cs="Helvetica"/>
          <w:b/>
          <w:bCs/>
          <w:color w:val="222222"/>
          <w:sz w:val="21"/>
          <w:szCs w:val="21"/>
        </w:rPr>
      </w:pPr>
    </w:p>
    <w:p w14:paraId="575BF6F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Оглавление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диссертации</w:t>
      </w:r>
    </w:p>
    <w:p w14:paraId="7E1D7322"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кандидат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биологических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наук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Жлоба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Анатолий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Анатольевич</w:t>
      </w:r>
    </w:p>
    <w:p w14:paraId="4AD6DBA8"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lastRenderedPageBreak/>
        <w:t>Глава</w:t>
      </w:r>
      <w:r w:rsidRPr="00CB0655">
        <w:rPr>
          <w:rFonts w:ascii="Helvetica" w:hAnsi="Helvetica" w:cs="Helvetica"/>
          <w:b/>
          <w:bCs/>
          <w:color w:val="222222"/>
          <w:sz w:val="21"/>
          <w:szCs w:val="21"/>
        </w:rPr>
        <w:t xml:space="preserve"> I. </w:t>
      </w:r>
      <w:r w:rsidRPr="00CB0655">
        <w:rPr>
          <w:rFonts w:ascii="Helvetica" w:hAnsi="Helvetica" w:cs="Helvetica" w:hint="eastAsia"/>
          <w:b/>
          <w:bCs/>
          <w:color w:val="222222"/>
          <w:sz w:val="21"/>
          <w:szCs w:val="21"/>
        </w:rPr>
        <w:t>ВВЕДЕНИЕ</w:t>
      </w:r>
      <w:r w:rsidRPr="00CB0655">
        <w:rPr>
          <w:rFonts w:ascii="Helvetica" w:hAnsi="Helvetica" w:cs="Helvetica"/>
          <w:b/>
          <w:bCs/>
          <w:color w:val="222222"/>
          <w:sz w:val="21"/>
          <w:szCs w:val="21"/>
        </w:rPr>
        <w:t>.</w:t>
      </w:r>
    </w:p>
    <w:p w14:paraId="2FB5A30F" w14:textId="77777777" w:rsidR="00CB0655" w:rsidRPr="00CB0655" w:rsidRDefault="00CB0655" w:rsidP="00CB0655">
      <w:pPr>
        <w:rPr>
          <w:rFonts w:ascii="Helvetica" w:hAnsi="Helvetica" w:cs="Helvetica"/>
          <w:b/>
          <w:bCs/>
          <w:color w:val="222222"/>
          <w:sz w:val="21"/>
          <w:szCs w:val="21"/>
        </w:rPr>
      </w:pPr>
    </w:p>
    <w:p w14:paraId="663D46EC"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I</w:t>
      </w:r>
      <w:r w:rsidRPr="00CB0655">
        <w:rPr>
          <w:rFonts w:ascii="Helvetica" w:hAnsi="Helvetica" w:cs="Helvetica" w:hint="eastAsia"/>
          <w:b/>
          <w:bCs/>
          <w:color w:val="222222"/>
          <w:sz w:val="21"/>
          <w:szCs w:val="21"/>
        </w:rPr>
        <w:t>»</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Актуальность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теш</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w:t>
      </w:r>
    </w:p>
    <w:p w14:paraId="57D6A8B8" w14:textId="77777777" w:rsidR="00CB0655" w:rsidRPr="00CB0655" w:rsidRDefault="00CB0655" w:rsidP="00CB0655">
      <w:pPr>
        <w:rPr>
          <w:rFonts w:ascii="Helvetica" w:hAnsi="Helvetica" w:cs="Helvetica"/>
          <w:b/>
          <w:bCs/>
          <w:color w:val="222222"/>
          <w:sz w:val="21"/>
          <w:szCs w:val="21"/>
        </w:rPr>
      </w:pPr>
    </w:p>
    <w:p w14:paraId="611384A4"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 </w:t>
      </w:r>
      <w:r w:rsidRPr="00CB0655">
        <w:rPr>
          <w:rFonts w:ascii="Helvetica" w:hAnsi="Helvetica" w:cs="Helvetica" w:hint="eastAsia"/>
          <w:b/>
          <w:bCs/>
          <w:color w:val="222222"/>
          <w:sz w:val="21"/>
          <w:szCs w:val="21"/>
        </w:rPr>
        <w:t>Цели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задачи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исследования</w:t>
      </w:r>
    </w:p>
    <w:p w14:paraId="44D473B3" w14:textId="77777777" w:rsidR="00CB0655" w:rsidRPr="00CB0655" w:rsidRDefault="00CB0655" w:rsidP="00CB0655">
      <w:pPr>
        <w:rPr>
          <w:rFonts w:ascii="Helvetica" w:hAnsi="Helvetica" w:cs="Helvetica"/>
          <w:b/>
          <w:bCs/>
          <w:color w:val="222222"/>
          <w:sz w:val="21"/>
          <w:szCs w:val="21"/>
        </w:rPr>
      </w:pPr>
    </w:p>
    <w:p w14:paraId="256777FD"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 </w:t>
      </w:r>
      <w:r w:rsidRPr="00CB0655">
        <w:rPr>
          <w:rFonts w:ascii="Helvetica" w:hAnsi="Helvetica" w:cs="Helvetica" w:hint="eastAsia"/>
          <w:b/>
          <w:bCs/>
          <w:color w:val="222222"/>
          <w:sz w:val="21"/>
          <w:szCs w:val="21"/>
        </w:rPr>
        <w:t>Научная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новизна</w:t>
      </w:r>
      <w:r w:rsidRPr="00CB0655">
        <w:rPr>
          <w:rFonts w:ascii="Helvetica" w:hAnsi="Helvetica" w:cs="Helvetica"/>
          <w:b/>
          <w:bCs/>
          <w:color w:val="222222"/>
          <w:sz w:val="21"/>
          <w:szCs w:val="21"/>
        </w:rPr>
        <w:t>.</w:t>
      </w:r>
    </w:p>
    <w:p w14:paraId="0D72F636" w14:textId="77777777" w:rsidR="00CB0655" w:rsidRPr="00CB0655" w:rsidRDefault="00CB0655" w:rsidP="00CB0655">
      <w:pPr>
        <w:rPr>
          <w:rFonts w:ascii="Helvetica" w:hAnsi="Helvetica" w:cs="Helvetica"/>
          <w:b/>
          <w:bCs/>
          <w:color w:val="222222"/>
          <w:sz w:val="21"/>
          <w:szCs w:val="21"/>
        </w:rPr>
      </w:pPr>
    </w:p>
    <w:p w14:paraId="0E5C2C2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4. </w:t>
      </w:r>
      <w:r w:rsidRPr="00CB0655">
        <w:rPr>
          <w:rFonts w:ascii="Helvetica" w:hAnsi="Helvetica" w:cs="Helvetica" w:hint="eastAsia"/>
          <w:b/>
          <w:bCs/>
          <w:color w:val="222222"/>
          <w:sz w:val="21"/>
          <w:szCs w:val="21"/>
        </w:rPr>
        <w:t>Научная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практическая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значимость</w:t>
      </w:r>
    </w:p>
    <w:p w14:paraId="01172A18" w14:textId="77777777" w:rsidR="00CB0655" w:rsidRPr="00CB0655" w:rsidRDefault="00CB0655" w:rsidP="00CB0655">
      <w:pPr>
        <w:rPr>
          <w:rFonts w:ascii="Helvetica" w:hAnsi="Helvetica" w:cs="Helvetica"/>
          <w:b/>
          <w:bCs/>
          <w:color w:val="222222"/>
          <w:sz w:val="21"/>
          <w:szCs w:val="21"/>
        </w:rPr>
      </w:pPr>
    </w:p>
    <w:p w14:paraId="70B67E3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Глава</w:t>
      </w:r>
      <w:r w:rsidRPr="00CB0655">
        <w:rPr>
          <w:rFonts w:ascii="Helvetica" w:hAnsi="Helvetica" w:cs="Helvetica"/>
          <w:b/>
          <w:bCs/>
          <w:color w:val="222222"/>
          <w:sz w:val="21"/>
          <w:szCs w:val="21"/>
        </w:rPr>
        <w:t xml:space="preserve"> 2. </w:t>
      </w:r>
      <w:r w:rsidRPr="00CB0655">
        <w:rPr>
          <w:rFonts w:ascii="Helvetica" w:hAnsi="Helvetica" w:cs="Helvetica" w:hint="eastAsia"/>
          <w:b/>
          <w:bCs/>
          <w:color w:val="222222"/>
          <w:sz w:val="21"/>
          <w:szCs w:val="21"/>
        </w:rPr>
        <w:t>ОБЗОР</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ЛИТЕРАТУРЫ</w:t>
      </w:r>
      <w:r w:rsidRPr="00CB0655">
        <w:rPr>
          <w:rFonts w:ascii="Helvetica" w:hAnsi="Helvetica" w:cs="Helvetica"/>
          <w:b/>
          <w:bCs/>
          <w:color w:val="222222"/>
          <w:sz w:val="21"/>
          <w:szCs w:val="21"/>
        </w:rPr>
        <w:t>.</w:t>
      </w:r>
    </w:p>
    <w:p w14:paraId="2415A163" w14:textId="77777777" w:rsidR="00CB0655" w:rsidRPr="00CB0655" w:rsidRDefault="00CB0655" w:rsidP="00CB0655">
      <w:pPr>
        <w:rPr>
          <w:rFonts w:ascii="Helvetica" w:hAnsi="Helvetica" w:cs="Helvetica"/>
          <w:b/>
          <w:bCs/>
          <w:color w:val="222222"/>
          <w:sz w:val="21"/>
          <w:szCs w:val="21"/>
        </w:rPr>
      </w:pPr>
    </w:p>
    <w:p w14:paraId="6CDD0D08"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 </w:t>
      </w:r>
      <w:r w:rsidRPr="00CB0655">
        <w:rPr>
          <w:rFonts w:ascii="Helvetica" w:hAnsi="Helvetica" w:cs="Helvetica" w:hint="eastAsia"/>
          <w:b/>
          <w:bCs/>
          <w:color w:val="222222"/>
          <w:sz w:val="21"/>
          <w:szCs w:val="21"/>
        </w:rPr>
        <w:t>Методы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дифференциации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сестринских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хроматид</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ДСХ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выявление</w:t>
      </w:r>
      <w:r w:rsidRPr="00CB0655">
        <w:rPr>
          <w:rFonts w:ascii="Helvetica" w:hAnsi="Helvetica" w:cs="Helvetica"/>
          <w:b/>
          <w:bCs/>
          <w:color w:val="222222"/>
          <w:sz w:val="21"/>
          <w:szCs w:val="21"/>
        </w:rPr>
        <w:t xml:space="preserve"> GX</w:t>
      </w:r>
    </w:p>
    <w:p w14:paraId="7749E357" w14:textId="77777777" w:rsidR="00CB0655" w:rsidRPr="00CB0655" w:rsidRDefault="00CB0655" w:rsidP="00CB0655">
      <w:pPr>
        <w:rPr>
          <w:rFonts w:ascii="Helvetica" w:hAnsi="Helvetica" w:cs="Helvetica"/>
          <w:b/>
          <w:bCs/>
          <w:color w:val="222222"/>
          <w:sz w:val="21"/>
          <w:szCs w:val="21"/>
        </w:rPr>
      </w:pPr>
    </w:p>
    <w:p w14:paraId="68A36F1F"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1.1. </w:t>
      </w:r>
      <w:r w:rsidRPr="00CB0655">
        <w:rPr>
          <w:rFonts w:ascii="Helvetica" w:hAnsi="Helvetica" w:cs="Helvetica" w:hint="eastAsia"/>
          <w:b/>
          <w:bCs/>
          <w:color w:val="222222"/>
          <w:sz w:val="21"/>
          <w:szCs w:val="21"/>
        </w:rPr>
        <w:t>Метод</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авторадиографии</w:t>
      </w:r>
      <w:r w:rsidRPr="00CB0655">
        <w:rPr>
          <w:rFonts w:ascii="Helvetica" w:hAnsi="Helvetica" w:cs="Helvetica"/>
          <w:b/>
          <w:bCs/>
          <w:color w:val="222222"/>
          <w:sz w:val="21"/>
          <w:szCs w:val="21"/>
        </w:rPr>
        <w:t>.</w:t>
      </w:r>
    </w:p>
    <w:p w14:paraId="60EAF577" w14:textId="77777777" w:rsidR="00CB0655" w:rsidRPr="00CB0655" w:rsidRDefault="00CB0655" w:rsidP="00CB0655">
      <w:pPr>
        <w:rPr>
          <w:rFonts w:ascii="Helvetica" w:hAnsi="Helvetica" w:cs="Helvetica"/>
          <w:b/>
          <w:bCs/>
          <w:color w:val="222222"/>
          <w:sz w:val="21"/>
          <w:szCs w:val="21"/>
        </w:rPr>
      </w:pPr>
    </w:p>
    <w:p w14:paraId="30D7C414"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1.2. </w:t>
      </w:r>
      <w:r w:rsidRPr="00CB0655">
        <w:rPr>
          <w:rFonts w:ascii="Helvetica" w:hAnsi="Helvetica" w:cs="Helvetica" w:hint="eastAsia"/>
          <w:b/>
          <w:bCs/>
          <w:color w:val="222222"/>
          <w:sz w:val="21"/>
          <w:szCs w:val="21"/>
        </w:rPr>
        <w:t>Дифференциальная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окраска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галогензвмещенных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сес</w:t>
      </w:r>
      <w:r w:rsidRPr="00CB0655">
        <w:rPr>
          <w:rFonts w:ascii="Helvetica" w:hAnsi="Helvetica" w:cs="Helvetica"/>
          <w:b/>
          <w:bCs/>
          <w:color w:val="222222"/>
          <w:sz w:val="21"/>
          <w:szCs w:val="21"/>
        </w:rPr>
        <w:t>-</w:t>
      </w:r>
      <w:r w:rsidRPr="00CB0655">
        <w:rPr>
          <w:rFonts w:ascii="Helvetica" w:hAnsi="Helvetica" w:cs="Helvetica" w:hint="eastAsia"/>
          <w:b/>
          <w:bCs/>
          <w:color w:val="222222"/>
          <w:sz w:val="21"/>
          <w:szCs w:val="21"/>
        </w:rPr>
        <w:t>ринских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хроматид</w:t>
      </w:r>
      <w:r w:rsidRPr="00CB0655">
        <w:rPr>
          <w:rFonts w:ascii="Helvetica" w:hAnsi="Helvetica" w:cs="Helvetica"/>
          <w:b/>
          <w:bCs/>
          <w:color w:val="222222"/>
          <w:sz w:val="21"/>
          <w:szCs w:val="21"/>
        </w:rPr>
        <w:t>.</w:t>
      </w:r>
    </w:p>
    <w:p w14:paraId="6089F1AE" w14:textId="77777777" w:rsidR="00CB0655" w:rsidRPr="00CB0655" w:rsidRDefault="00CB0655" w:rsidP="00CB0655">
      <w:pPr>
        <w:rPr>
          <w:rFonts w:ascii="Helvetica" w:hAnsi="Helvetica" w:cs="Helvetica"/>
          <w:b/>
          <w:bCs/>
          <w:color w:val="222222"/>
          <w:sz w:val="21"/>
          <w:szCs w:val="21"/>
        </w:rPr>
      </w:pPr>
    </w:p>
    <w:p w14:paraId="270985D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1.3. </w:t>
      </w:r>
      <w:r w:rsidRPr="00CB0655">
        <w:rPr>
          <w:rFonts w:ascii="Helvetica" w:hAnsi="Helvetica" w:cs="Helvetica" w:hint="eastAsia"/>
          <w:b/>
          <w:bCs/>
          <w:color w:val="222222"/>
          <w:sz w:val="21"/>
          <w:szCs w:val="21"/>
        </w:rPr>
        <w:t>Механизмы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дифференциальной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окраски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сестринских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хроматид</w:t>
      </w:r>
      <w:r w:rsidRPr="00CB0655">
        <w:rPr>
          <w:rFonts w:ascii="Helvetica" w:hAnsi="Helvetica" w:cs="Helvetica"/>
          <w:b/>
          <w:bCs/>
          <w:color w:val="222222"/>
          <w:sz w:val="21"/>
          <w:szCs w:val="21"/>
        </w:rPr>
        <w:t>.</w:t>
      </w:r>
    </w:p>
    <w:p w14:paraId="335F6217" w14:textId="77777777" w:rsidR="00CB0655" w:rsidRPr="00CB0655" w:rsidRDefault="00CB0655" w:rsidP="00CB0655">
      <w:pPr>
        <w:rPr>
          <w:rFonts w:ascii="Helvetica" w:hAnsi="Helvetica" w:cs="Helvetica"/>
          <w:b/>
          <w:bCs/>
          <w:color w:val="222222"/>
          <w:sz w:val="21"/>
          <w:szCs w:val="21"/>
        </w:rPr>
      </w:pPr>
    </w:p>
    <w:p w14:paraId="6D42EAEA"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1.4. </w:t>
      </w:r>
      <w:r w:rsidRPr="00CB0655">
        <w:rPr>
          <w:rFonts w:ascii="Helvetica" w:hAnsi="Helvetica" w:cs="Helvetica" w:hint="eastAsia"/>
          <w:b/>
          <w:bCs/>
          <w:color w:val="222222"/>
          <w:sz w:val="21"/>
          <w:szCs w:val="21"/>
        </w:rPr>
        <w:t>Другие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обнаружения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3B3AF5B0" w14:textId="77777777" w:rsidR="00CB0655" w:rsidRPr="00CB0655" w:rsidRDefault="00CB0655" w:rsidP="00CB0655">
      <w:pPr>
        <w:rPr>
          <w:rFonts w:ascii="Helvetica" w:hAnsi="Helvetica" w:cs="Helvetica"/>
          <w:b/>
          <w:bCs/>
          <w:color w:val="222222"/>
          <w:sz w:val="21"/>
          <w:szCs w:val="21"/>
        </w:rPr>
      </w:pPr>
    </w:p>
    <w:p w14:paraId="5FF0435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1.5. </w:t>
      </w:r>
      <w:r w:rsidRPr="00CB0655">
        <w:rPr>
          <w:rFonts w:ascii="Helvetica" w:hAnsi="Helvetica" w:cs="Helvetica" w:hint="eastAsia"/>
          <w:b/>
          <w:bCs/>
          <w:color w:val="222222"/>
          <w:sz w:val="21"/>
          <w:szCs w:val="21"/>
        </w:rPr>
        <w:t>Выявление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образовавшихся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циклах</w:t>
      </w:r>
    </w:p>
    <w:p w14:paraId="1F536739" w14:textId="77777777" w:rsidR="00CB0655" w:rsidRPr="00CB0655" w:rsidRDefault="00CB0655" w:rsidP="00CB0655">
      <w:pPr>
        <w:rPr>
          <w:rFonts w:ascii="Helvetica" w:hAnsi="Helvetica" w:cs="Helvetica"/>
          <w:b/>
          <w:bCs/>
          <w:color w:val="222222"/>
          <w:sz w:val="21"/>
          <w:szCs w:val="21"/>
        </w:rPr>
      </w:pPr>
    </w:p>
    <w:p w14:paraId="5DABC5A7"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 </w:t>
      </w:r>
      <w:r w:rsidRPr="00CB0655">
        <w:rPr>
          <w:rFonts w:ascii="Helvetica" w:hAnsi="Helvetica" w:cs="Helvetica" w:hint="eastAsia"/>
          <w:b/>
          <w:bCs/>
          <w:color w:val="222222"/>
          <w:sz w:val="21"/>
          <w:szCs w:val="21"/>
        </w:rPr>
        <w:t>Данные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структуре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механизме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репликации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полученные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помощью</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ДСХ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анализа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w:t>
      </w:r>
    </w:p>
    <w:p w14:paraId="21CA909B" w14:textId="77777777" w:rsidR="00CB0655" w:rsidRPr="00CB0655" w:rsidRDefault="00CB0655" w:rsidP="00CB0655">
      <w:pPr>
        <w:rPr>
          <w:rFonts w:ascii="Helvetica" w:hAnsi="Helvetica" w:cs="Helvetica"/>
          <w:b/>
          <w:bCs/>
          <w:color w:val="222222"/>
          <w:sz w:val="21"/>
          <w:szCs w:val="21"/>
        </w:rPr>
      </w:pPr>
    </w:p>
    <w:p w14:paraId="731A443A"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2.1. </w:t>
      </w:r>
      <w:r w:rsidRPr="00CB0655">
        <w:rPr>
          <w:rFonts w:ascii="Helvetica" w:hAnsi="Helvetica" w:cs="Helvetica" w:hint="eastAsia"/>
          <w:b/>
          <w:bCs/>
          <w:color w:val="222222"/>
          <w:sz w:val="21"/>
          <w:szCs w:val="21"/>
        </w:rPr>
        <w:t>Данные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полученные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использованием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авторадиографии</w:t>
      </w:r>
      <w:r w:rsidRPr="00CB0655">
        <w:rPr>
          <w:rFonts w:ascii="Helvetica" w:hAnsi="Helvetica" w:cs="Helvetica"/>
          <w:b/>
          <w:bCs/>
          <w:color w:val="222222"/>
          <w:sz w:val="21"/>
          <w:szCs w:val="21"/>
        </w:rPr>
        <w:t xml:space="preserve"> . . . . i . </w:t>
      </w:r>
      <w:r w:rsidRPr="00CB0655">
        <w:rPr>
          <w:rFonts w:ascii="Helvetica" w:hAnsi="Helvetica" w:cs="Helvetica" w:hint="eastAsia"/>
          <w:b/>
          <w:bCs/>
          <w:color w:val="222222"/>
          <w:sz w:val="21"/>
          <w:szCs w:val="21"/>
        </w:rPr>
        <w:t>г</w:t>
      </w:r>
      <w:r w:rsidRPr="00CB0655">
        <w:rPr>
          <w:rFonts w:ascii="Helvetica" w:hAnsi="Helvetica" w:cs="Helvetica"/>
          <w:b/>
          <w:bCs/>
          <w:color w:val="222222"/>
          <w:sz w:val="21"/>
          <w:szCs w:val="21"/>
        </w:rPr>
        <w:t xml:space="preserve"> . ♦</w:t>
      </w:r>
    </w:p>
    <w:p w14:paraId="51B84E92" w14:textId="77777777" w:rsidR="00CB0655" w:rsidRPr="00CB0655" w:rsidRDefault="00CB0655" w:rsidP="00CB0655">
      <w:pPr>
        <w:rPr>
          <w:rFonts w:ascii="Helvetica" w:hAnsi="Helvetica" w:cs="Helvetica"/>
          <w:b/>
          <w:bCs/>
          <w:color w:val="222222"/>
          <w:sz w:val="21"/>
          <w:szCs w:val="21"/>
        </w:rPr>
      </w:pPr>
    </w:p>
    <w:p w14:paraId="26AB074A"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2.1.1. </w:t>
      </w:r>
      <w:r w:rsidRPr="00CB0655">
        <w:rPr>
          <w:rFonts w:ascii="Helvetica" w:hAnsi="Helvetica" w:cs="Helvetica" w:hint="eastAsia"/>
          <w:b/>
          <w:bCs/>
          <w:color w:val="222222"/>
          <w:sz w:val="21"/>
          <w:szCs w:val="21"/>
        </w:rPr>
        <w:t>Полуконсервативное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удвоение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p>
    <w:p w14:paraId="0A4369F8" w14:textId="77777777" w:rsidR="00CB0655" w:rsidRPr="00CB0655" w:rsidRDefault="00CB0655" w:rsidP="00CB0655">
      <w:pPr>
        <w:rPr>
          <w:rFonts w:ascii="Helvetica" w:hAnsi="Helvetica" w:cs="Helvetica"/>
          <w:b/>
          <w:bCs/>
          <w:color w:val="222222"/>
          <w:sz w:val="21"/>
          <w:szCs w:val="21"/>
        </w:rPr>
      </w:pPr>
    </w:p>
    <w:p w14:paraId="5744F887"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2.1.2. </w:t>
      </w:r>
      <w:r w:rsidRPr="00CB0655">
        <w:rPr>
          <w:rFonts w:ascii="Helvetica" w:hAnsi="Helvetica" w:cs="Helvetica" w:hint="eastAsia"/>
          <w:b/>
          <w:bCs/>
          <w:color w:val="222222"/>
          <w:sz w:val="21"/>
          <w:szCs w:val="21"/>
        </w:rPr>
        <w:t>Соотношение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частот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одиночных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близнецовых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0BFF3E0B" w14:textId="77777777" w:rsidR="00CB0655" w:rsidRPr="00CB0655" w:rsidRDefault="00CB0655" w:rsidP="00CB0655">
      <w:pPr>
        <w:rPr>
          <w:rFonts w:ascii="Helvetica" w:hAnsi="Helvetica" w:cs="Helvetica"/>
          <w:b/>
          <w:bCs/>
          <w:color w:val="222222"/>
          <w:sz w:val="21"/>
          <w:szCs w:val="21"/>
        </w:rPr>
      </w:pPr>
    </w:p>
    <w:p w14:paraId="59FBEE28"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2.1.3. </w:t>
      </w:r>
      <w:r w:rsidRPr="00CB0655">
        <w:rPr>
          <w:rFonts w:ascii="Helvetica" w:hAnsi="Helvetica" w:cs="Helvetica" w:hint="eastAsia"/>
          <w:b/>
          <w:bCs/>
          <w:color w:val="222222"/>
          <w:sz w:val="21"/>
          <w:szCs w:val="21"/>
        </w:rPr>
        <w:t>Изометки</w:t>
      </w:r>
      <w:r w:rsidRPr="00CB0655">
        <w:rPr>
          <w:rFonts w:ascii="Helvetica" w:hAnsi="Helvetica" w:cs="Helvetica"/>
          <w:b/>
          <w:bCs/>
          <w:color w:val="222222"/>
          <w:sz w:val="21"/>
          <w:szCs w:val="21"/>
        </w:rPr>
        <w:t>.</w:t>
      </w:r>
    </w:p>
    <w:p w14:paraId="30EC5D48" w14:textId="77777777" w:rsidR="00CB0655" w:rsidRPr="00CB0655" w:rsidRDefault="00CB0655" w:rsidP="00CB0655">
      <w:pPr>
        <w:rPr>
          <w:rFonts w:ascii="Helvetica" w:hAnsi="Helvetica" w:cs="Helvetica"/>
          <w:b/>
          <w:bCs/>
          <w:color w:val="222222"/>
          <w:sz w:val="21"/>
          <w:szCs w:val="21"/>
        </w:rPr>
      </w:pPr>
    </w:p>
    <w:p w14:paraId="76C36A72"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2.1.4. </w:t>
      </w:r>
      <w:r w:rsidRPr="00CB0655">
        <w:rPr>
          <w:rFonts w:ascii="Helvetica" w:hAnsi="Helvetica" w:cs="Helvetica" w:hint="eastAsia"/>
          <w:b/>
          <w:bCs/>
          <w:color w:val="222222"/>
          <w:sz w:val="21"/>
          <w:szCs w:val="21"/>
        </w:rPr>
        <w:t>Неслучайное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распределение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старого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нового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генетического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материала</w:t>
      </w:r>
      <w:r w:rsidRPr="00CB0655">
        <w:rPr>
          <w:rFonts w:ascii="Helvetica" w:hAnsi="Helvetica" w:cs="Helvetica"/>
          <w:b/>
          <w:bCs/>
          <w:color w:val="222222"/>
          <w:sz w:val="21"/>
          <w:szCs w:val="21"/>
        </w:rPr>
        <w:t>.</w:t>
      </w:r>
    </w:p>
    <w:p w14:paraId="41D788B5" w14:textId="77777777" w:rsidR="00CB0655" w:rsidRPr="00CB0655" w:rsidRDefault="00CB0655" w:rsidP="00CB0655">
      <w:pPr>
        <w:rPr>
          <w:rFonts w:ascii="Helvetica" w:hAnsi="Helvetica" w:cs="Helvetica"/>
          <w:b/>
          <w:bCs/>
          <w:color w:val="222222"/>
          <w:sz w:val="21"/>
          <w:szCs w:val="21"/>
        </w:rPr>
      </w:pPr>
    </w:p>
    <w:p w14:paraId="04A453CF"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2.2. </w:t>
      </w:r>
      <w:r w:rsidRPr="00CB0655">
        <w:rPr>
          <w:rFonts w:ascii="Helvetica" w:hAnsi="Helvetica" w:cs="Helvetica" w:hint="eastAsia"/>
          <w:b/>
          <w:bCs/>
          <w:color w:val="222222"/>
          <w:sz w:val="21"/>
          <w:szCs w:val="21"/>
        </w:rPr>
        <w:t>Данные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полученные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использованием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дифференциальной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окраски</w:t>
      </w:r>
      <w:r w:rsidRPr="00CB0655">
        <w:rPr>
          <w:rFonts w:ascii="Helvetica" w:hAnsi="Helvetica" w:cs="Helvetica"/>
          <w:b/>
          <w:bCs/>
          <w:color w:val="222222"/>
          <w:sz w:val="21"/>
          <w:szCs w:val="21"/>
        </w:rPr>
        <w:t>.</w:t>
      </w:r>
    </w:p>
    <w:p w14:paraId="2F2FEDB0" w14:textId="77777777" w:rsidR="00CB0655" w:rsidRPr="00CB0655" w:rsidRDefault="00CB0655" w:rsidP="00CB0655">
      <w:pPr>
        <w:rPr>
          <w:rFonts w:ascii="Helvetica" w:hAnsi="Helvetica" w:cs="Helvetica"/>
          <w:b/>
          <w:bCs/>
          <w:color w:val="222222"/>
          <w:sz w:val="21"/>
          <w:szCs w:val="21"/>
        </w:rPr>
      </w:pPr>
    </w:p>
    <w:p w14:paraId="5CBE495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2.2.1. </w:t>
      </w:r>
      <w:r w:rsidRPr="00CB0655">
        <w:rPr>
          <w:rFonts w:ascii="Helvetica" w:hAnsi="Helvetica" w:cs="Helvetica" w:hint="eastAsia"/>
          <w:b/>
          <w:bCs/>
          <w:color w:val="222222"/>
          <w:sz w:val="21"/>
          <w:szCs w:val="21"/>
        </w:rPr>
        <w:t>Соотношение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частот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сформировавшихся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циклах</w:t>
      </w:r>
    </w:p>
    <w:p w14:paraId="0B103E43" w14:textId="77777777" w:rsidR="00CB0655" w:rsidRPr="00CB0655" w:rsidRDefault="00CB0655" w:rsidP="00CB0655">
      <w:pPr>
        <w:rPr>
          <w:rFonts w:ascii="Helvetica" w:hAnsi="Helvetica" w:cs="Helvetica"/>
          <w:b/>
          <w:bCs/>
          <w:color w:val="222222"/>
          <w:sz w:val="21"/>
          <w:szCs w:val="21"/>
        </w:rPr>
      </w:pPr>
    </w:p>
    <w:p w14:paraId="093157E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2.2.2. </w:t>
      </w:r>
      <w:r w:rsidRPr="00CB0655">
        <w:rPr>
          <w:rFonts w:ascii="Helvetica" w:hAnsi="Helvetica" w:cs="Helvetica" w:hint="eastAsia"/>
          <w:b/>
          <w:bCs/>
          <w:color w:val="222222"/>
          <w:sz w:val="21"/>
          <w:szCs w:val="21"/>
        </w:rPr>
        <w:t>Изоокрашивание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изометки</w:t>
      </w:r>
      <w:r w:rsidRPr="00CB0655">
        <w:rPr>
          <w:rFonts w:ascii="Helvetica" w:hAnsi="Helvetica" w:cs="Helvetica"/>
          <w:b/>
          <w:bCs/>
          <w:color w:val="222222"/>
          <w:sz w:val="21"/>
          <w:szCs w:val="21"/>
        </w:rPr>
        <w:t>)</w:t>
      </w:r>
    </w:p>
    <w:p w14:paraId="4505D7F0" w14:textId="77777777" w:rsidR="00CB0655" w:rsidRPr="00CB0655" w:rsidRDefault="00CB0655" w:rsidP="00CB0655">
      <w:pPr>
        <w:rPr>
          <w:rFonts w:ascii="Helvetica" w:hAnsi="Helvetica" w:cs="Helvetica"/>
          <w:b/>
          <w:bCs/>
          <w:color w:val="222222"/>
          <w:sz w:val="21"/>
          <w:szCs w:val="21"/>
        </w:rPr>
      </w:pPr>
    </w:p>
    <w:p w14:paraId="0C39F3AC"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2.2.3. </w:t>
      </w:r>
      <w:r w:rsidRPr="00CB0655">
        <w:rPr>
          <w:rFonts w:ascii="Helvetica" w:hAnsi="Helvetica" w:cs="Helvetica" w:hint="eastAsia"/>
          <w:b/>
          <w:bCs/>
          <w:color w:val="222222"/>
          <w:sz w:val="21"/>
          <w:szCs w:val="21"/>
        </w:rPr>
        <w:t>Неслучайное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распределение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генетического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материала</w:t>
      </w:r>
    </w:p>
    <w:p w14:paraId="2645CD07" w14:textId="77777777" w:rsidR="00CB0655" w:rsidRPr="00CB0655" w:rsidRDefault="00CB0655" w:rsidP="00CB0655">
      <w:pPr>
        <w:rPr>
          <w:rFonts w:ascii="Helvetica" w:hAnsi="Helvetica" w:cs="Helvetica"/>
          <w:b/>
          <w:bCs/>
          <w:color w:val="222222"/>
          <w:sz w:val="21"/>
          <w:szCs w:val="21"/>
        </w:rPr>
      </w:pPr>
    </w:p>
    <w:p w14:paraId="5ED73A37"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2.2.4. </w:t>
      </w:r>
      <w:r w:rsidRPr="00CB0655">
        <w:rPr>
          <w:rFonts w:ascii="Helvetica" w:hAnsi="Helvetica" w:cs="Helvetica" w:hint="eastAsia"/>
          <w:b/>
          <w:bCs/>
          <w:color w:val="222222"/>
          <w:sz w:val="21"/>
          <w:szCs w:val="21"/>
        </w:rPr>
        <w:t>Существование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участков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встречной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полярностью</w:t>
      </w:r>
    </w:p>
    <w:p w14:paraId="01E1446C" w14:textId="77777777" w:rsidR="00CB0655" w:rsidRPr="00CB0655" w:rsidRDefault="00CB0655" w:rsidP="00CB0655">
      <w:pPr>
        <w:rPr>
          <w:rFonts w:ascii="Helvetica" w:hAnsi="Helvetica" w:cs="Helvetica"/>
          <w:b/>
          <w:bCs/>
          <w:color w:val="222222"/>
          <w:sz w:val="21"/>
          <w:szCs w:val="21"/>
        </w:rPr>
      </w:pPr>
    </w:p>
    <w:p w14:paraId="3A0AA10D"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2.2.5. </w:t>
      </w:r>
      <w:r w:rsidRPr="00CB0655">
        <w:rPr>
          <w:rFonts w:ascii="Helvetica" w:hAnsi="Helvetica" w:cs="Helvetica" w:hint="eastAsia"/>
          <w:b/>
          <w:bCs/>
          <w:color w:val="222222"/>
          <w:sz w:val="21"/>
          <w:szCs w:val="21"/>
        </w:rPr>
        <w:t>Распределение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длине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клеткам</w:t>
      </w:r>
      <w:r w:rsidRPr="00CB0655">
        <w:rPr>
          <w:rFonts w:ascii="Helvetica" w:hAnsi="Helvetica" w:cs="Helvetica"/>
          <w:b/>
          <w:bCs/>
          <w:color w:val="222222"/>
          <w:sz w:val="21"/>
          <w:szCs w:val="21"/>
        </w:rPr>
        <w:t>.</w:t>
      </w:r>
    </w:p>
    <w:p w14:paraId="44D143F2" w14:textId="77777777" w:rsidR="00CB0655" w:rsidRPr="00CB0655" w:rsidRDefault="00CB0655" w:rsidP="00CB0655">
      <w:pPr>
        <w:rPr>
          <w:rFonts w:ascii="Helvetica" w:hAnsi="Helvetica" w:cs="Helvetica"/>
          <w:b/>
          <w:bCs/>
          <w:color w:val="222222"/>
          <w:sz w:val="21"/>
          <w:szCs w:val="21"/>
        </w:rPr>
      </w:pPr>
    </w:p>
    <w:p w14:paraId="2B286BB0"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lastRenderedPageBreak/>
        <w:t xml:space="preserve">3. </w:t>
      </w:r>
      <w:r w:rsidRPr="00CB0655">
        <w:rPr>
          <w:rFonts w:ascii="Helvetica" w:hAnsi="Helvetica" w:cs="Helvetica" w:hint="eastAsia"/>
          <w:b/>
          <w:bCs/>
          <w:color w:val="222222"/>
          <w:sz w:val="21"/>
          <w:szCs w:val="21"/>
        </w:rPr>
        <w:t>Природа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48B8116F" w14:textId="77777777" w:rsidR="00CB0655" w:rsidRPr="00CB0655" w:rsidRDefault="00CB0655" w:rsidP="00CB0655">
      <w:pPr>
        <w:rPr>
          <w:rFonts w:ascii="Helvetica" w:hAnsi="Helvetica" w:cs="Helvetica"/>
          <w:b/>
          <w:bCs/>
          <w:color w:val="222222"/>
          <w:sz w:val="21"/>
          <w:szCs w:val="21"/>
        </w:rPr>
      </w:pPr>
    </w:p>
    <w:p w14:paraId="5881A8A3"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3.1. </w:t>
      </w:r>
      <w:r w:rsidRPr="00CB0655">
        <w:rPr>
          <w:rFonts w:ascii="Helvetica" w:hAnsi="Helvetica" w:cs="Helvetica" w:hint="eastAsia"/>
          <w:b/>
          <w:bCs/>
          <w:color w:val="222222"/>
          <w:sz w:val="21"/>
          <w:szCs w:val="21"/>
        </w:rPr>
        <w:t>Спонтанный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уровень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012F62D7" w14:textId="77777777" w:rsidR="00CB0655" w:rsidRPr="00CB0655" w:rsidRDefault="00CB0655" w:rsidP="00CB0655">
      <w:pPr>
        <w:rPr>
          <w:rFonts w:ascii="Helvetica" w:hAnsi="Helvetica" w:cs="Helvetica"/>
          <w:b/>
          <w:bCs/>
          <w:color w:val="222222"/>
          <w:sz w:val="21"/>
          <w:szCs w:val="21"/>
        </w:rPr>
      </w:pPr>
    </w:p>
    <w:p w14:paraId="11EF7B9E"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3.1</w:t>
      </w:r>
      <w:r w:rsidRPr="00CB0655">
        <w:rPr>
          <w:rFonts w:ascii="Helvetica" w:hAnsi="Helvetica" w:cs="Helvetica" w:hint="eastAsia"/>
          <w:b/>
          <w:bCs/>
          <w:color w:val="222222"/>
          <w:sz w:val="21"/>
          <w:szCs w:val="21"/>
        </w:rPr>
        <w:t>Л</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Спонтанный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уровень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индукция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 </w:t>
      </w:r>
      <w:r w:rsidRPr="00CB0655">
        <w:rPr>
          <w:rFonts w:ascii="Helvetica" w:hAnsi="Helvetica" w:cs="Helvetica" w:hint="eastAsia"/>
          <w:b/>
          <w:bCs/>
          <w:color w:val="222222"/>
          <w:sz w:val="21"/>
          <w:szCs w:val="21"/>
        </w:rPr>
        <w:t>тимидином</w:t>
      </w:r>
    </w:p>
    <w:p w14:paraId="2B662801" w14:textId="77777777" w:rsidR="00CB0655" w:rsidRPr="00CB0655" w:rsidRDefault="00CB0655" w:rsidP="00CB0655">
      <w:pPr>
        <w:rPr>
          <w:rFonts w:ascii="Helvetica" w:hAnsi="Helvetica" w:cs="Helvetica"/>
          <w:b/>
          <w:bCs/>
          <w:color w:val="222222"/>
          <w:sz w:val="21"/>
          <w:szCs w:val="21"/>
        </w:rPr>
      </w:pPr>
    </w:p>
    <w:p w14:paraId="091977E9"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3.1.2. </w:t>
      </w:r>
      <w:r w:rsidRPr="00CB0655">
        <w:rPr>
          <w:rFonts w:ascii="Helvetica" w:hAnsi="Helvetica" w:cs="Helvetica" w:hint="eastAsia"/>
          <w:b/>
          <w:bCs/>
          <w:color w:val="222222"/>
          <w:sz w:val="21"/>
          <w:szCs w:val="21"/>
        </w:rPr>
        <w:t>Спонтанный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уровень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индукция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ЕДУ</w:t>
      </w:r>
      <w:r w:rsidRPr="00CB0655">
        <w:rPr>
          <w:rFonts w:ascii="Helvetica" w:hAnsi="Helvetica" w:cs="Helvetica"/>
          <w:b/>
          <w:bCs/>
          <w:color w:val="222222"/>
          <w:sz w:val="21"/>
          <w:szCs w:val="21"/>
        </w:rPr>
        <w:t xml:space="preserve"> . 27 3.1.2</w:t>
      </w:r>
      <w:r w:rsidRPr="00CB0655">
        <w:rPr>
          <w:rFonts w:ascii="Helvetica" w:hAnsi="Helvetica" w:cs="Helvetica" w:hint="eastAsia"/>
          <w:b/>
          <w:bCs/>
          <w:color w:val="222222"/>
          <w:sz w:val="21"/>
          <w:szCs w:val="21"/>
        </w:rPr>
        <w:t>Л</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Экстраполяция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кривой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зависимости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частоты</w:t>
      </w:r>
    </w:p>
    <w:p w14:paraId="3119D0B1" w14:textId="77777777" w:rsidR="00CB0655" w:rsidRPr="00CB0655" w:rsidRDefault="00CB0655" w:rsidP="00CB0655">
      <w:pPr>
        <w:rPr>
          <w:rFonts w:ascii="Helvetica" w:hAnsi="Helvetica" w:cs="Helvetica"/>
          <w:b/>
          <w:bCs/>
          <w:color w:val="222222"/>
          <w:sz w:val="21"/>
          <w:szCs w:val="21"/>
        </w:rPr>
      </w:pPr>
    </w:p>
    <w:p w14:paraId="4667EA7C"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концентрации</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БДУ</w:t>
      </w:r>
      <w:r w:rsidRPr="00CB0655">
        <w:rPr>
          <w:rFonts w:ascii="Helvetica" w:hAnsi="Helvetica" w:cs="Helvetica"/>
          <w:b/>
          <w:bCs/>
          <w:color w:val="222222"/>
          <w:sz w:val="21"/>
          <w:szCs w:val="21"/>
        </w:rPr>
        <w:t>.</w:t>
      </w:r>
    </w:p>
    <w:p w14:paraId="1B9B6084" w14:textId="77777777" w:rsidR="00CB0655" w:rsidRPr="00CB0655" w:rsidRDefault="00CB0655" w:rsidP="00CB0655">
      <w:pPr>
        <w:rPr>
          <w:rFonts w:ascii="Helvetica" w:hAnsi="Helvetica" w:cs="Helvetica"/>
          <w:b/>
          <w:bCs/>
          <w:color w:val="222222"/>
          <w:sz w:val="21"/>
          <w:szCs w:val="21"/>
        </w:rPr>
      </w:pPr>
    </w:p>
    <w:p w14:paraId="32D2726F"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3.1.2.2. </w:t>
      </w:r>
      <w:r w:rsidRPr="00CB0655">
        <w:rPr>
          <w:rFonts w:ascii="Helvetica" w:hAnsi="Helvetica" w:cs="Helvetica" w:hint="eastAsia"/>
          <w:b/>
          <w:bCs/>
          <w:color w:val="222222"/>
          <w:sz w:val="21"/>
          <w:szCs w:val="21"/>
        </w:rPr>
        <w:t>Определение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спонтанного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уровня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частот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сформировавшихся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циклах</w:t>
      </w:r>
      <w:r w:rsidRPr="00CB0655">
        <w:rPr>
          <w:rFonts w:ascii="Helvetica" w:hAnsi="Helvetica" w:cs="Helvetica"/>
          <w:b/>
          <w:bCs/>
          <w:color w:val="222222"/>
          <w:sz w:val="21"/>
          <w:szCs w:val="21"/>
        </w:rPr>
        <w:t>.</w:t>
      </w:r>
    </w:p>
    <w:p w14:paraId="4E7CD4EE" w14:textId="77777777" w:rsidR="00CB0655" w:rsidRPr="00CB0655" w:rsidRDefault="00CB0655" w:rsidP="00CB0655">
      <w:pPr>
        <w:rPr>
          <w:rFonts w:ascii="Helvetica" w:hAnsi="Helvetica" w:cs="Helvetica"/>
          <w:b/>
          <w:bCs/>
          <w:color w:val="222222"/>
          <w:sz w:val="21"/>
          <w:szCs w:val="21"/>
        </w:rPr>
      </w:pPr>
    </w:p>
    <w:p w14:paraId="260188AD"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3.2. </w:t>
      </w:r>
      <w:r w:rsidRPr="00CB0655">
        <w:rPr>
          <w:rFonts w:ascii="Helvetica" w:hAnsi="Helvetica" w:cs="Helvetica" w:hint="eastAsia"/>
          <w:b/>
          <w:bCs/>
          <w:color w:val="222222"/>
          <w:sz w:val="21"/>
          <w:szCs w:val="21"/>
        </w:rPr>
        <w:t>Первичные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повреждения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лежащие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основе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23E52300" w14:textId="77777777" w:rsidR="00CB0655" w:rsidRPr="00CB0655" w:rsidRDefault="00CB0655" w:rsidP="00CB0655">
      <w:pPr>
        <w:rPr>
          <w:rFonts w:ascii="Helvetica" w:hAnsi="Helvetica" w:cs="Helvetica"/>
          <w:b/>
          <w:bCs/>
          <w:color w:val="222222"/>
          <w:sz w:val="21"/>
          <w:szCs w:val="21"/>
        </w:rPr>
      </w:pPr>
    </w:p>
    <w:p w14:paraId="287C7BC9"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3.2.1. </w:t>
      </w:r>
      <w:r w:rsidRPr="00CB0655">
        <w:rPr>
          <w:rFonts w:ascii="Helvetica" w:hAnsi="Helvetica" w:cs="Helvetica" w:hint="eastAsia"/>
          <w:b/>
          <w:bCs/>
          <w:color w:val="222222"/>
          <w:sz w:val="21"/>
          <w:szCs w:val="21"/>
        </w:rPr>
        <w:t>Алкилирование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ДНК</w:t>
      </w:r>
    </w:p>
    <w:p w14:paraId="4AA59E1E" w14:textId="77777777" w:rsidR="00CB0655" w:rsidRPr="00CB0655" w:rsidRDefault="00CB0655" w:rsidP="00CB0655">
      <w:pPr>
        <w:rPr>
          <w:rFonts w:ascii="Helvetica" w:hAnsi="Helvetica" w:cs="Helvetica"/>
          <w:b/>
          <w:bCs/>
          <w:color w:val="222222"/>
          <w:sz w:val="21"/>
          <w:szCs w:val="21"/>
        </w:rPr>
      </w:pPr>
    </w:p>
    <w:p w14:paraId="4EAFC568"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3.2.2. </w:t>
      </w:r>
      <w:r w:rsidRPr="00CB0655">
        <w:rPr>
          <w:rFonts w:ascii="Helvetica" w:hAnsi="Helvetica" w:cs="Helvetica" w:hint="eastAsia"/>
          <w:b/>
          <w:bCs/>
          <w:color w:val="222222"/>
          <w:sz w:val="21"/>
          <w:szCs w:val="21"/>
        </w:rPr>
        <w:t>Пиримидиновые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димеры</w:t>
      </w:r>
    </w:p>
    <w:p w14:paraId="4834FED2" w14:textId="77777777" w:rsidR="00CB0655" w:rsidRPr="00CB0655" w:rsidRDefault="00CB0655" w:rsidP="00CB0655">
      <w:pPr>
        <w:rPr>
          <w:rFonts w:ascii="Helvetica" w:hAnsi="Helvetica" w:cs="Helvetica"/>
          <w:b/>
          <w:bCs/>
          <w:color w:val="222222"/>
          <w:sz w:val="21"/>
          <w:szCs w:val="21"/>
        </w:rPr>
      </w:pPr>
    </w:p>
    <w:p w14:paraId="3420A88A"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3.2.3. </w:t>
      </w:r>
      <w:r w:rsidRPr="00CB0655">
        <w:rPr>
          <w:rFonts w:ascii="Helvetica" w:hAnsi="Helvetica" w:cs="Helvetica" w:hint="eastAsia"/>
          <w:b/>
          <w:bCs/>
          <w:color w:val="222222"/>
          <w:sz w:val="21"/>
          <w:szCs w:val="21"/>
        </w:rPr>
        <w:t>Однонитевые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разрывы</w:t>
      </w:r>
    </w:p>
    <w:p w14:paraId="63EE7F56" w14:textId="77777777" w:rsidR="00CB0655" w:rsidRPr="00CB0655" w:rsidRDefault="00CB0655" w:rsidP="00CB0655">
      <w:pPr>
        <w:rPr>
          <w:rFonts w:ascii="Helvetica" w:hAnsi="Helvetica" w:cs="Helvetica"/>
          <w:b/>
          <w:bCs/>
          <w:color w:val="222222"/>
          <w:sz w:val="21"/>
          <w:szCs w:val="21"/>
        </w:rPr>
      </w:pPr>
    </w:p>
    <w:p w14:paraId="4F97F1D7"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3.2.4. </w:t>
      </w:r>
      <w:r w:rsidRPr="00CB0655">
        <w:rPr>
          <w:rFonts w:ascii="Helvetica" w:hAnsi="Helvetica" w:cs="Helvetica" w:hint="eastAsia"/>
          <w:b/>
          <w:bCs/>
          <w:color w:val="222222"/>
          <w:sz w:val="21"/>
          <w:szCs w:val="21"/>
        </w:rPr>
        <w:t>Отдаленные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эффекты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индукции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132598A7" w14:textId="77777777" w:rsidR="00CB0655" w:rsidRPr="00CB0655" w:rsidRDefault="00CB0655" w:rsidP="00CB0655">
      <w:pPr>
        <w:rPr>
          <w:rFonts w:ascii="Helvetica" w:hAnsi="Helvetica" w:cs="Helvetica"/>
          <w:b/>
          <w:bCs/>
          <w:color w:val="222222"/>
          <w:sz w:val="21"/>
          <w:szCs w:val="21"/>
        </w:rPr>
      </w:pPr>
    </w:p>
    <w:p w14:paraId="245E0674"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3.3. </w:t>
      </w:r>
      <w:r w:rsidRPr="00CB0655">
        <w:rPr>
          <w:rFonts w:ascii="Helvetica" w:hAnsi="Helvetica" w:cs="Helvetica" w:hint="eastAsia"/>
          <w:b/>
          <w:bCs/>
          <w:color w:val="222222"/>
          <w:sz w:val="21"/>
          <w:szCs w:val="21"/>
        </w:rPr>
        <w:t>Биологический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смысл</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w:t>
      </w:r>
    </w:p>
    <w:p w14:paraId="462A4411" w14:textId="77777777" w:rsidR="00CB0655" w:rsidRPr="00CB0655" w:rsidRDefault="00CB0655" w:rsidP="00CB0655">
      <w:pPr>
        <w:rPr>
          <w:rFonts w:ascii="Helvetica" w:hAnsi="Helvetica" w:cs="Helvetica"/>
          <w:b/>
          <w:bCs/>
          <w:color w:val="222222"/>
          <w:sz w:val="21"/>
          <w:szCs w:val="21"/>
        </w:rPr>
      </w:pPr>
    </w:p>
    <w:p w14:paraId="5E82154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4.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как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тест</w:t>
      </w:r>
      <w:r w:rsidRPr="00CB0655">
        <w:rPr>
          <w:rFonts w:ascii="Helvetica" w:hAnsi="Helvetica" w:cs="Helvetica"/>
          <w:b/>
          <w:bCs/>
          <w:color w:val="222222"/>
          <w:sz w:val="21"/>
          <w:szCs w:val="21"/>
        </w:rPr>
        <w:t>-</w:t>
      </w:r>
      <w:r w:rsidRPr="00CB0655">
        <w:rPr>
          <w:rFonts w:ascii="Helvetica" w:hAnsi="Helvetica" w:cs="Helvetica" w:hint="eastAsia"/>
          <w:b/>
          <w:bCs/>
          <w:color w:val="222222"/>
          <w:sz w:val="21"/>
          <w:szCs w:val="21"/>
        </w:rPr>
        <w:t>система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мутагенную</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активность</w:t>
      </w:r>
    </w:p>
    <w:p w14:paraId="3F77C546" w14:textId="77777777" w:rsidR="00CB0655" w:rsidRPr="00CB0655" w:rsidRDefault="00CB0655" w:rsidP="00CB0655">
      <w:pPr>
        <w:rPr>
          <w:rFonts w:ascii="Helvetica" w:hAnsi="Helvetica" w:cs="Helvetica"/>
          <w:b/>
          <w:bCs/>
          <w:color w:val="222222"/>
          <w:sz w:val="21"/>
          <w:szCs w:val="21"/>
        </w:rPr>
      </w:pPr>
    </w:p>
    <w:p w14:paraId="70D7DEE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lastRenderedPageBreak/>
        <w:t xml:space="preserve">5. </w:t>
      </w:r>
      <w:r w:rsidRPr="00CB0655">
        <w:rPr>
          <w:rFonts w:ascii="Helvetica" w:hAnsi="Helvetica" w:cs="Helvetica" w:hint="eastAsia"/>
          <w:b/>
          <w:bCs/>
          <w:color w:val="222222"/>
          <w:sz w:val="21"/>
          <w:szCs w:val="21"/>
        </w:rPr>
        <w:t>Исследование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механизмов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радиационного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поражения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клеток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помощью</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дифференциальной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окраски</w:t>
      </w:r>
    </w:p>
    <w:p w14:paraId="248F20E8" w14:textId="77777777" w:rsidR="00CB0655" w:rsidRPr="00CB0655" w:rsidRDefault="00CB0655" w:rsidP="00CB0655">
      <w:pPr>
        <w:rPr>
          <w:rFonts w:ascii="Helvetica" w:hAnsi="Helvetica" w:cs="Helvetica"/>
          <w:b/>
          <w:bCs/>
          <w:color w:val="222222"/>
          <w:sz w:val="21"/>
          <w:szCs w:val="21"/>
        </w:rPr>
      </w:pPr>
    </w:p>
    <w:p w14:paraId="21EE27C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5.1. </w:t>
      </w:r>
      <w:r w:rsidRPr="00CB0655">
        <w:rPr>
          <w:rFonts w:ascii="Helvetica" w:hAnsi="Helvetica" w:cs="Helvetica" w:hint="eastAsia"/>
          <w:b/>
          <w:bCs/>
          <w:color w:val="222222"/>
          <w:sz w:val="21"/>
          <w:szCs w:val="21"/>
        </w:rPr>
        <w:t>Сенсибилизирующее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действие</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БДУ</w:t>
      </w:r>
    </w:p>
    <w:p w14:paraId="48796379" w14:textId="77777777" w:rsidR="00CB0655" w:rsidRPr="00CB0655" w:rsidRDefault="00CB0655" w:rsidP="00CB0655">
      <w:pPr>
        <w:rPr>
          <w:rFonts w:ascii="Helvetica" w:hAnsi="Helvetica" w:cs="Helvetica"/>
          <w:b/>
          <w:bCs/>
          <w:color w:val="222222"/>
          <w:sz w:val="21"/>
          <w:szCs w:val="21"/>
        </w:rPr>
      </w:pPr>
    </w:p>
    <w:p w14:paraId="73E9F2C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5.2. </w:t>
      </w:r>
      <w:r w:rsidRPr="00CB0655">
        <w:rPr>
          <w:rFonts w:ascii="Helvetica" w:hAnsi="Helvetica" w:cs="Helvetica" w:hint="eastAsia"/>
          <w:b/>
          <w:bCs/>
          <w:color w:val="222222"/>
          <w:sz w:val="21"/>
          <w:szCs w:val="21"/>
        </w:rPr>
        <w:t>Влияние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радиации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выход</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w:t>
      </w:r>
    </w:p>
    <w:p w14:paraId="71144DC7" w14:textId="77777777" w:rsidR="00CB0655" w:rsidRPr="00CB0655" w:rsidRDefault="00CB0655" w:rsidP="00CB0655">
      <w:pPr>
        <w:rPr>
          <w:rFonts w:ascii="Helvetica" w:hAnsi="Helvetica" w:cs="Helvetica"/>
          <w:b/>
          <w:bCs/>
          <w:color w:val="222222"/>
          <w:sz w:val="21"/>
          <w:szCs w:val="21"/>
        </w:rPr>
      </w:pPr>
    </w:p>
    <w:p w14:paraId="32F8CB32"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Глава</w:t>
      </w:r>
      <w:r w:rsidRPr="00CB0655">
        <w:rPr>
          <w:rFonts w:ascii="Helvetica" w:hAnsi="Helvetica" w:cs="Helvetica"/>
          <w:b/>
          <w:bCs/>
          <w:color w:val="222222"/>
          <w:sz w:val="21"/>
          <w:szCs w:val="21"/>
        </w:rPr>
        <w:t xml:space="preserve"> 3. </w:t>
      </w:r>
      <w:r w:rsidRPr="00CB0655">
        <w:rPr>
          <w:rFonts w:ascii="Helvetica" w:hAnsi="Helvetica" w:cs="Helvetica" w:hint="eastAsia"/>
          <w:b/>
          <w:bCs/>
          <w:color w:val="222222"/>
          <w:sz w:val="21"/>
          <w:szCs w:val="21"/>
        </w:rPr>
        <w:t>МАТЕРИАЛЫ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МЕТОДЫ</w:t>
      </w:r>
      <w:r w:rsidRPr="00CB0655">
        <w:rPr>
          <w:rFonts w:ascii="Helvetica" w:hAnsi="Helvetica" w:cs="Helvetica"/>
          <w:b/>
          <w:bCs/>
          <w:color w:val="222222"/>
          <w:sz w:val="21"/>
          <w:szCs w:val="21"/>
        </w:rPr>
        <w:t>.</w:t>
      </w:r>
    </w:p>
    <w:p w14:paraId="0D981967" w14:textId="77777777" w:rsidR="00CB0655" w:rsidRPr="00CB0655" w:rsidRDefault="00CB0655" w:rsidP="00CB0655">
      <w:pPr>
        <w:rPr>
          <w:rFonts w:ascii="Helvetica" w:hAnsi="Helvetica" w:cs="Helvetica"/>
          <w:b/>
          <w:bCs/>
          <w:color w:val="222222"/>
          <w:sz w:val="21"/>
          <w:szCs w:val="21"/>
        </w:rPr>
      </w:pPr>
    </w:p>
    <w:p w14:paraId="1F134EE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 </w:t>
      </w:r>
      <w:r w:rsidRPr="00CB0655">
        <w:rPr>
          <w:rFonts w:ascii="Helvetica" w:hAnsi="Helvetica" w:cs="Helvetica" w:hint="eastAsia"/>
          <w:b/>
          <w:bCs/>
          <w:color w:val="222222"/>
          <w:sz w:val="21"/>
          <w:szCs w:val="21"/>
        </w:rPr>
        <w:t>Объект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исследования</w:t>
      </w:r>
      <w:r w:rsidRPr="00CB0655">
        <w:rPr>
          <w:rFonts w:ascii="Helvetica" w:hAnsi="Helvetica" w:cs="Helvetica"/>
          <w:b/>
          <w:bCs/>
          <w:color w:val="222222"/>
          <w:sz w:val="21"/>
          <w:szCs w:val="21"/>
        </w:rPr>
        <w:t>.</w:t>
      </w:r>
    </w:p>
    <w:p w14:paraId="42C69629" w14:textId="77777777" w:rsidR="00CB0655" w:rsidRPr="00CB0655" w:rsidRDefault="00CB0655" w:rsidP="00CB0655">
      <w:pPr>
        <w:rPr>
          <w:rFonts w:ascii="Helvetica" w:hAnsi="Helvetica" w:cs="Helvetica"/>
          <w:b/>
          <w:bCs/>
          <w:color w:val="222222"/>
          <w:sz w:val="21"/>
          <w:szCs w:val="21"/>
        </w:rPr>
      </w:pPr>
    </w:p>
    <w:p w14:paraId="577B7D1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 </w:t>
      </w:r>
      <w:r w:rsidRPr="00CB0655">
        <w:rPr>
          <w:rFonts w:ascii="Helvetica" w:hAnsi="Helvetica" w:cs="Helvetica" w:hint="eastAsia"/>
          <w:b/>
          <w:bCs/>
          <w:color w:val="222222"/>
          <w:sz w:val="21"/>
          <w:szCs w:val="21"/>
        </w:rPr>
        <w:t>Культивирование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клеток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приготовление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препаратов</w:t>
      </w:r>
    </w:p>
    <w:p w14:paraId="377B6953" w14:textId="77777777" w:rsidR="00CB0655" w:rsidRPr="00CB0655" w:rsidRDefault="00CB0655" w:rsidP="00CB0655">
      <w:pPr>
        <w:rPr>
          <w:rFonts w:ascii="Helvetica" w:hAnsi="Helvetica" w:cs="Helvetica"/>
          <w:b/>
          <w:bCs/>
          <w:color w:val="222222"/>
          <w:sz w:val="21"/>
          <w:szCs w:val="21"/>
        </w:rPr>
      </w:pPr>
    </w:p>
    <w:p w14:paraId="148459F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 </w:t>
      </w:r>
      <w:r w:rsidRPr="00CB0655">
        <w:rPr>
          <w:rFonts w:ascii="Helvetica" w:hAnsi="Helvetica" w:cs="Helvetica" w:hint="eastAsia"/>
          <w:b/>
          <w:bCs/>
          <w:color w:val="222222"/>
          <w:sz w:val="21"/>
          <w:szCs w:val="21"/>
        </w:rPr>
        <w:t>Дифференциальная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окраска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препаратов</w:t>
      </w:r>
    </w:p>
    <w:p w14:paraId="347B1C49" w14:textId="77777777" w:rsidR="00CB0655" w:rsidRPr="00CB0655" w:rsidRDefault="00CB0655" w:rsidP="00CB0655">
      <w:pPr>
        <w:rPr>
          <w:rFonts w:ascii="Helvetica" w:hAnsi="Helvetica" w:cs="Helvetica"/>
          <w:b/>
          <w:bCs/>
          <w:color w:val="222222"/>
          <w:sz w:val="21"/>
          <w:szCs w:val="21"/>
        </w:rPr>
      </w:pPr>
    </w:p>
    <w:p w14:paraId="71F8FD0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4. </w:t>
      </w:r>
      <w:r w:rsidRPr="00CB0655">
        <w:rPr>
          <w:rFonts w:ascii="Helvetica" w:hAnsi="Helvetica" w:cs="Helvetica" w:hint="eastAsia"/>
          <w:b/>
          <w:bCs/>
          <w:color w:val="222222"/>
          <w:sz w:val="21"/>
          <w:szCs w:val="21"/>
        </w:rPr>
        <w:t>Используемые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виды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излучения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дозиметрия</w:t>
      </w:r>
    </w:p>
    <w:p w14:paraId="780FCD95" w14:textId="77777777" w:rsidR="00CB0655" w:rsidRPr="00CB0655" w:rsidRDefault="00CB0655" w:rsidP="00CB0655">
      <w:pPr>
        <w:rPr>
          <w:rFonts w:ascii="Helvetica" w:hAnsi="Helvetica" w:cs="Helvetica"/>
          <w:b/>
          <w:bCs/>
          <w:color w:val="222222"/>
          <w:sz w:val="21"/>
          <w:szCs w:val="21"/>
        </w:rPr>
      </w:pPr>
    </w:p>
    <w:p w14:paraId="114EB775"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5. </w:t>
      </w:r>
      <w:r w:rsidRPr="00CB0655">
        <w:rPr>
          <w:rFonts w:ascii="Helvetica" w:hAnsi="Helvetica" w:cs="Helvetica" w:hint="eastAsia"/>
          <w:b/>
          <w:bCs/>
          <w:color w:val="222222"/>
          <w:sz w:val="21"/>
          <w:szCs w:val="21"/>
        </w:rPr>
        <w:t>Метод</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учета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структурных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изменений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статистические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методы</w:t>
      </w:r>
      <w:r w:rsidRPr="00CB0655">
        <w:rPr>
          <w:rFonts w:ascii="Helvetica" w:hAnsi="Helvetica" w:cs="Helvetica"/>
          <w:b/>
          <w:bCs/>
          <w:color w:val="222222"/>
          <w:sz w:val="21"/>
          <w:szCs w:val="21"/>
        </w:rPr>
        <w:t>.</w:t>
      </w:r>
    </w:p>
    <w:p w14:paraId="13E0AD64" w14:textId="77777777" w:rsidR="00CB0655" w:rsidRPr="00CB0655" w:rsidRDefault="00CB0655" w:rsidP="00CB0655">
      <w:pPr>
        <w:rPr>
          <w:rFonts w:ascii="Helvetica" w:hAnsi="Helvetica" w:cs="Helvetica"/>
          <w:b/>
          <w:bCs/>
          <w:color w:val="222222"/>
          <w:sz w:val="21"/>
          <w:szCs w:val="21"/>
        </w:rPr>
      </w:pPr>
    </w:p>
    <w:p w14:paraId="2D689D69"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Глава</w:t>
      </w:r>
      <w:r w:rsidRPr="00CB0655">
        <w:rPr>
          <w:rFonts w:ascii="Helvetica" w:hAnsi="Helvetica" w:cs="Helvetica"/>
          <w:b/>
          <w:bCs/>
          <w:color w:val="222222"/>
          <w:sz w:val="21"/>
          <w:szCs w:val="21"/>
        </w:rPr>
        <w:t xml:space="preserve"> 4. </w:t>
      </w:r>
      <w:r w:rsidRPr="00CB0655">
        <w:rPr>
          <w:rFonts w:ascii="Helvetica" w:hAnsi="Helvetica" w:cs="Helvetica" w:hint="eastAsia"/>
          <w:b/>
          <w:bCs/>
          <w:color w:val="222222"/>
          <w:sz w:val="21"/>
          <w:szCs w:val="21"/>
        </w:rPr>
        <w:t>ЭКСПЕРИМЕНТАЛЬНАЯ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ЧАСТЬ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ОБСУЖДЕНИЕ</w:t>
      </w:r>
    </w:p>
    <w:p w14:paraId="216B94F2" w14:textId="77777777" w:rsidR="00CB0655" w:rsidRPr="00CB0655" w:rsidRDefault="00CB0655" w:rsidP="00CB0655">
      <w:pPr>
        <w:rPr>
          <w:rFonts w:ascii="Helvetica" w:hAnsi="Helvetica" w:cs="Helvetica"/>
          <w:b/>
          <w:bCs/>
          <w:color w:val="222222"/>
          <w:sz w:val="21"/>
          <w:szCs w:val="21"/>
        </w:rPr>
      </w:pPr>
    </w:p>
    <w:p w14:paraId="373DCC8D"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 </w:t>
      </w:r>
      <w:r w:rsidRPr="00CB0655">
        <w:rPr>
          <w:rFonts w:ascii="Helvetica" w:hAnsi="Helvetica" w:cs="Helvetica" w:hint="eastAsia"/>
          <w:b/>
          <w:bCs/>
          <w:color w:val="222222"/>
          <w:sz w:val="21"/>
          <w:szCs w:val="21"/>
        </w:rPr>
        <w:t>Выявление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одиночных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близнецовых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58DCFF62" w14:textId="77777777" w:rsidR="00CB0655" w:rsidRPr="00CB0655" w:rsidRDefault="00CB0655" w:rsidP="00CB0655">
      <w:pPr>
        <w:rPr>
          <w:rFonts w:ascii="Helvetica" w:hAnsi="Helvetica" w:cs="Helvetica"/>
          <w:b/>
          <w:bCs/>
          <w:color w:val="222222"/>
          <w:sz w:val="21"/>
          <w:szCs w:val="21"/>
        </w:rPr>
      </w:pPr>
    </w:p>
    <w:p w14:paraId="313E3B5A"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1.1. </w:t>
      </w:r>
      <w:r w:rsidRPr="00CB0655">
        <w:rPr>
          <w:rFonts w:ascii="Helvetica" w:hAnsi="Helvetica" w:cs="Helvetica" w:hint="eastAsia"/>
          <w:b/>
          <w:bCs/>
          <w:color w:val="222222"/>
          <w:sz w:val="21"/>
          <w:szCs w:val="21"/>
        </w:rPr>
        <w:t>Культивирование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клеток</w:t>
      </w:r>
    </w:p>
    <w:p w14:paraId="3B77C2FD" w14:textId="77777777" w:rsidR="00CB0655" w:rsidRPr="00CB0655" w:rsidRDefault="00CB0655" w:rsidP="00CB0655">
      <w:pPr>
        <w:rPr>
          <w:rFonts w:ascii="Helvetica" w:hAnsi="Helvetica" w:cs="Helvetica"/>
          <w:b/>
          <w:bCs/>
          <w:color w:val="222222"/>
          <w:sz w:val="21"/>
          <w:szCs w:val="21"/>
        </w:rPr>
      </w:pPr>
    </w:p>
    <w:p w14:paraId="7C802ED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1.2. </w:t>
      </w:r>
      <w:r w:rsidRPr="00CB0655">
        <w:rPr>
          <w:rFonts w:ascii="Helvetica" w:hAnsi="Helvetica" w:cs="Helvetica" w:hint="eastAsia"/>
          <w:b/>
          <w:bCs/>
          <w:color w:val="222222"/>
          <w:sz w:val="21"/>
          <w:szCs w:val="21"/>
        </w:rPr>
        <w:t>Гипотонизация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фиксация</w:t>
      </w:r>
    </w:p>
    <w:p w14:paraId="5C91BA28" w14:textId="77777777" w:rsidR="00CB0655" w:rsidRPr="00CB0655" w:rsidRDefault="00CB0655" w:rsidP="00CB0655">
      <w:pPr>
        <w:rPr>
          <w:rFonts w:ascii="Helvetica" w:hAnsi="Helvetica" w:cs="Helvetica"/>
          <w:b/>
          <w:bCs/>
          <w:color w:val="222222"/>
          <w:sz w:val="21"/>
          <w:szCs w:val="21"/>
        </w:rPr>
      </w:pPr>
    </w:p>
    <w:p w14:paraId="5D9F7875"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lastRenderedPageBreak/>
        <w:t xml:space="preserve">1.3. </w:t>
      </w:r>
      <w:r w:rsidRPr="00CB0655">
        <w:rPr>
          <w:rFonts w:ascii="Helvetica" w:hAnsi="Helvetica" w:cs="Helvetica" w:hint="eastAsia"/>
          <w:b/>
          <w:bCs/>
          <w:color w:val="222222"/>
          <w:sz w:val="21"/>
          <w:szCs w:val="21"/>
        </w:rPr>
        <w:t>Дифференциальная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окраска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препаратов</w:t>
      </w:r>
    </w:p>
    <w:p w14:paraId="49DCF7DF" w14:textId="77777777" w:rsidR="00CB0655" w:rsidRPr="00CB0655" w:rsidRDefault="00CB0655" w:rsidP="00CB0655">
      <w:pPr>
        <w:rPr>
          <w:rFonts w:ascii="Helvetica" w:hAnsi="Helvetica" w:cs="Helvetica"/>
          <w:b/>
          <w:bCs/>
          <w:color w:val="222222"/>
          <w:sz w:val="21"/>
          <w:szCs w:val="21"/>
        </w:rPr>
      </w:pPr>
    </w:p>
    <w:p w14:paraId="3D1DF7E9"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1.4. </w:t>
      </w:r>
      <w:r w:rsidRPr="00CB0655">
        <w:rPr>
          <w:rFonts w:ascii="Helvetica" w:hAnsi="Helvetica" w:cs="Helvetica" w:hint="eastAsia"/>
          <w:b/>
          <w:bCs/>
          <w:color w:val="222222"/>
          <w:sz w:val="21"/>
          <w:szCs w:val="21"/>
        </w:rPr>
        <w:t>Эффективность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непосредственной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фиксации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клеток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ростовой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поверхности</w:t>
      </w:r>
    </w:p>
    <w:p w14:paraId="41BC6D93" w14:textId="77777777" w:rsidR="00CB0655" w:rsidRPr="00CB0655" w:rsidRDefault="00CB0655" w:rsidP="00CB0655">
      <w:pPr>
        <w:rPr>
          <w:rFonts w:ascii="Helvetica" w:hAnsi="Helvetica" w:cs="Helvetica"/>
          <w:b/>
          <w:bCs/>
          <w:color w:val="222222"/>
          <w:sz w:val="21"/>
          <w:szCs w:val="21"/>
        </w:rPr>
      </w:pPr>
    </w:p>
    <w:p w14:paraId="74C488A0"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2. </w:t>
      </w:r>
      <w:r w:rsidRPr="00CB0655">
        <w:rPr>
          <w:rFonts w:ascii="Helvetica" w:hAnsi="Helvetica" w:cs="Helvetica" w:hint="eastAsia"/>
          <w:b/>
          <w:bCs/>
          <w:color w:val="222222"/>
          <w:sz w:val="21"/>
          <w:szCs w:val="21"/>
        </w:rPr>
        <w:t>Оценка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числа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ложных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близнецовых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сестринских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клетках</w:t>
      </w:r>
      <w:r w:rsidRPr="00CB0655">
        <w:rPr>
          <w:rFonts w:ascii="Helvetica" w:hAnsi="Helvetica" w:cs="Helvetica"/>
          <w:b/>
          <w:bCs/>
          <w:color w:val="222222"/>
          <w:sz w:val="21"/>
          <w:szCs w:val="21"/>
        </w:rPr>
        <w:t>.</w:t>
      </w:r>
    </w:p>
    <w:p w14:paraId="32BA555E" w14:textId="77777777" w:rsidR="00CB0655" w:rsidRPr="00CB0655" w:rsidRDefault="00CB0655" w:rsidP="00CB0655">
      <w:pPr>
        <w:rPr>
          <w:rFonts w:ascii="Helvetica" w:hAnsi="Helvetica" w:cs="Helvetica"/>
          <w:b/>
          <w:bCs/>
          <w:color w:val="222222"/>
          <w:sz w:val="21"/>
          <w:szCs w:val="21"/>
        </w:rPr>
      </w:pPr>
    </w:p>
    <w:p w14:paraId="3169B8B6"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 </w:t>
      </w:r>
      <w:r w:rsidRPr="00CB0655">
        <w:rPr>
          <w:rFonts w:ascii="Helvetica" w:hAnsi="Helvetica" w:cs="Helvetica" w:hint="eastAsia"/>
          <w:b/>
          <w:bCs/>
          <w:color w:val="222222"/>
          <w:sz w:val="21"/>
          <w:szCs w:val="21"/>
        </w:rPr>
        <w:t>Сохранение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пространственной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ориентации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хромосом</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процессе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деления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клеток</w:t>
      </w:r>
    </w:p>
    <w:p w14:paraId="3FDFF57C" w14:textId="77777777" w:rsidR="00CB0655" w:rsidRPr="00CB0655" w:rsidRDefault="00CB0655" w:rsidP="00CB0655">
      <w:pPr>
        <w:rPr>
          <w:rFonts w:ascii="Helvetica" w:hAnsi="Helvetica" w:cs="Helvetica"/>
          <w:b/>
          <w:bCs/>
          <w:color w:val="222222"/>
          <w:sz w:val="21"/>
          <w:szCs w:val="21"/>
        </w:rPr>
      </w:pPr>
    </w:p>
    <w:p w14:paraId="0DD967F2"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3.1. </w:t>
      </w:r>
      <w:r w:rsidRPr="00CB0655">
        <w:rPr>
          <w:rFonts w:ascii="Helvetica" w:hAnsi="Helvetica" w:cs="Helvetica" w:hint="eastAsia"/>
          <w:b/>
          <w:bCs/>
          <w:color w:val="222222"/>
          <w:sz w:val="21"/>
          <w:szCs w:val="21"/>
        </w:rPr>
        <w:t>Логическое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обоснование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эксперимента</w:t>
      </w:r>
    </w:p>
    <w:p w14:paraId="687576D8" w14:textId="77777777" w:rsidR="00CB0655" w:rsidRPr="00CB0655" w:rsidRDefault="00CB0655" w:rsidP="00CB0655">
      <w:pPr>
        <w:rPr>
          <w:rFonts w:ascii="Helvetica" w:hAnsi="Helvetica" w:cs="Helvetica"/>
          <w:b/>
          <w:bCs/>
          <w:color w:val="222222"/>
          <w:sz w:val="21"/>
          <w:szCs w:val="21"/>
        </w:rPr>
      </w:pPr>
    </w:p>
    <w:p w14:paraId="7D5D24B1"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3.2. </w:t>
      </w:r>
      <w:r w:rsidRPr="00CB0655">
        <w:rPr>
          <w:rFonts w:ascii="Helvetica" w:hAnsi="Helvetica" w:cs="Helvetica" w:hint="eastAsia"/>
          <w:b/>
          <w:bCs/>
          <w:color w:val="222222"/>
          <w:sz w:val="21"/>
          <w:szCs w:val="21"/>
        </w:rPr>
        <w:t>Экспериментальные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данные</w:t>
      </w:r>
    </w:p>
    <w:p w14:paraId="79558D8A" w14:textId="77777777" w:rsidR="00CB0655" w:rsidRPr="00CB0655" w:rsidRDefault="00CB0655" w:rsidP="00CB0655">
      <w:pPr>
        <w:rPr>
          <w:rFonts w:ascii="Helvetica" w:hAnsi="Helvetica" w:cs="Helvetica"/>
          <w:b/>
          <w:bCs/>
          <w:color w:val="222222"/>
          <w:sz w:val="21"/>
          <w:szCs w:val="21"/>
        </w:rPr>
      </w:pPr>
    </w:p>
    <w:p w14:paraId="6223CF0E"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3.3. </w:t>
      </w:r>
      <w:r w:rsidRPr="00CB0655">
        <w:rPr>
          <w:rFonts w:ascii="Helvetica" w:hAnsi="Helvetica" w:cs="Helvetica" w:hint="eastAsia"/>
          <w:b/>
          <w:bCs/>
          <w:color w:val="222222"/>
          <w:sz w:val="21"/>
          <w:szCs w:val="21"/>
        </w:rPr>
        <w:t>Следствия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неслучайного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распределения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генетического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материала</w:t>
      </w:r>
      <w:r w:rsidRPr="00CB0655">
        <w:rPr>
          <w:rFonts w:ascii="Helvetica" w:hAnsi="Helvetica" w:cs="Helvetica"/>
          <w:b/>
          <w:bCs/>
          <w:color w:val="222222"/>
          <w:sz w:val="21"/>
          <w:szCs w:val="21"/>
        </w:rPr>
        <w:t>.</w:t>
      </w:r>
    </w:p>
    <w:p w14:paraId="12CB49E5" w14:textId="77777777" w:rsidR="00CB0655" w:rsidRPr="00CB0655" w:rsidRDefault="00CB0655" w:rsidP="00CB0655">
      <w:pPr>
        <w:rPr>
          <w:rFonts w:ascii="Helvetica" w:hAnsi="Helvetica" w:cs="Helvetica"/>
          <w:b/>
          <w:bCs/>
          <w:color w:val="222222"/>
          <w:sz w:val="21"/>
          <w:szCs w:val="21"/>
        </w:rPr>
      </w:pPr>
    </w:p>
    <w:p w14:paraId="1BDE88B2"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4. </w:t>
      </w:r>
      <w:r w:rsidRPr="00CB0655">
        <w:rPr>
          <w:rFonts w:ascii="Helvetica" w:hAnsi="Helvetica" w:cs="Helvetica" w:hint="eastAsia"/>
          <w:b/>
          <w:bCs/>
          <w:color w:val="222222"/>
          <w:sz w:val="21"/>
          <w:szCs w:val="21"/>
        </w:rPr>
        <w:t>Перспективы</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использования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метода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фиксации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клеток</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ростовой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поверхности</w:t>
      </w:r>
    </w:p>
    <w:p w14:paraId="432ED879" w14:textId="77777777" w:rsidR="00CB0655" w:rsidRPr="00CB0655" w:rsidRDefault="00CB0655" w:rsidP="00CB0655">
      <w:pPr>
        <w:rPr>
          <w:rFonts w:ascii="Helvetica" w:hAnsi="Helvetica" w:cs="Helvetica"/>
          <w:b/>
          <w:bCs/>
          <w:color w:val="222222"/>
          <w:sz w:val="21"/>
          <w:szCs w:val="21"/>
        </w:rPr>
      </w:pPr>
    </w:p>
    <w:p w14:paraId="7733828E"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5. </w:t>
      </w:r>
      <w:r w:rsidRPr="00CB0655">
        <w:rPr>
          <w:rFonts w:ascii="Helvetica" w:hAnsi="Helvetica" w:cs="Helvetica" w:hint="eastAsia"/>
          <w:b/>
          <w:bCs/>
          <w:color w:val="222222"/>
          <w:sz w:val="21"/>
          <w:szCs w:val="21"/>
        </w:rPr>
        <w:t>Зависимость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выхода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от</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концентрации</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БДУ</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спонтанный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уровень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p>
    <w:p w14:paraId="0E24714F" w14:textId="77777777" w:rsidR="00CB0655" w:rsidRPr="00CB0655" w:rsidRDefault="00CB0655" w:rsidP="00CB0655">
      <w:pPr>
        <w:rPr>
          <w:rFonts w:ascii="Helvetica" w:hAnsi="Helvetica" w:cs="Helvetica"/>
          <w:b/>
          <w:bCs/>
          <w:color w:val="222222"/>
          <w:sz w:val="21"/>
          <w:szCs w:val="21"/>
        </w:rPr>
      </w:pPr>
    </w:p>
    <w:p w14:paraId="271B9095"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6. </w:t>
      </w:r>
      <w:r w:rsidRPr="00CB0655">
        <w:rPr>
          <w:rFonts w:ascii="Helvetica" w:hAnsi="Helvetica" w:cs="Helvetica" w:hint="eastAsia"/>
          <w:b/>
          <w:bCs/>
          <w:color w:val="222222"/>
          <w:sz w:val="21"/>
          <w:szCs w:val="21"/>
        </w:rPr>
        <w:t>Индукция</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радиацией</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разных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энергий</w:t>
      </w:r>
      <w:r w:rsidRPr="00CB0655">
        <w:rPr>
          <w:rFonts w:ascii="Helvetica" w:hAnsi="Helvetica" w:cs="Helvetica"/>
          <w:b/>
          <w:bCs/>
          <w:color w:val="222222"/>
          <w:sz w:val="21"/>
          <w:szCs w:val="21"/>
        </w:rPr>
        <w:t>.</w:t>
      </w:r>
    </w:p>
    <w:p w14:paraId="67867666" w14:textId="77777777" w:rsidR="00CB0655" w:rsidRPr="00CB0655" w:rsidRDefault="00CB0655" w:rsidP="00CB0655">
      <w:pPr>
        <w:rPr>
          <w:rFonts w:ascii="Helvetica" w:hAnsi="Helvetica" w:cs="Helvetica"/>
          <w:b/>
          <w:bCs/>
          <w:color w:val="222222"/>
          <w:sz w:val="21"/>
          <w:szCs w:val="21"/>
        </w:rPr>
      </w:pPr>
    </w:p>
    <w:p w14:paraId="2C7911D4"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7. </w:t>
      </w:r>
      <w:r w:rsidRPr="00CB0655">
        <w:rPr>
          <w:rFonts w:ascii="Helvetica" w:hAnsi="Helvetica" w:cs="Helvetica" w:hint="eastAsia"/>
          <w:b/>
          <w:bCs/>
          <w:color w:val="222222"/>
          <w:sz w:val="21"/>
          <w:szCs w:val="21"/>
        </w:rPr>
        <w:t>Радиочувствительность</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хроматид</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содержащих</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две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или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одну</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включившие</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БДУ</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полинуклеотидные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цепи</w:t>
      </w:r>
    </w:p>
    <w:p w14:paraId="3BADC5A3" w14:textId="77777777" w:rsidR="00CB0655" w:rsidRPr="00CB0655" w:rsidRDefault="00CB0655" w:rsidP="00CB0655">
      <w:pPr>
        <w:rPr>
          <w:rFonts w:ascii="Helvetica" w:hAnsi="Helvetica" w:cs="Helvetica"/>
          <w:b/>
          <w:bCs/>
          <w:color w:val="222222"/>
          <w:sz w:val="21"/>
          <w:szCs w:val="21"/>
        </w:rPr>
      </w:pPr>
    </w:p>
    <w:p w14:paraId="1483CCF8"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b/>
          <w:bCs/>
          <w:color w:val="222222"/>
          <w:sz w:val="21"/>
          <w:szCs w:val="21"/>
        </w:rPr>
        <w:t xml:space="preserve">8. </w:t>
      </w:r>
      <w:r w:rsidRPr="00CB0655">
        <w:rPr>
          <w:rFonts w:ascii="Helvetica" w:hAnsi="Helvetica" w:cs="Helvetica" w:hint="eastAsia"/>
          <w:b/>
          <w:bCs/>
          <w:color w:val="222222"/>
          <w:sz w:val="21"/>
          <w:szCs w:val="21"/>
        </w:rPr>
        <w:t>Влияние</w:t>
      </w:r>
      <w:r w:rsidRPr="00CB0655">
        <w:rPr>
          <w:rFonts w:ascii="Helvetica" w:hAnsi="Helvetica" w:cs="Helvetica"/>
          <w:b/>
          <w:bCs/>
          <w:color w:val="222222"/>
          <w:sz w:val="21"/>
          <w:szCs w:val="21"/>
        </w:rPr>
        <w:t xml:space="preserve"> 5-</w:t>
      </w:r>
      <w:r w:rsidRPr="00CB0655">
        <w:rPr>
          <w:rFonts w:ascii="Helvetica" w:hAnsi="Helvetica" w:cs="Helvetica" w:hint="eastAsia"/>
          <w:b/>
          <w:bCs/>
          <w:color w:val="222222"/>
          <w:sz w:val="21"/>
          <w:szCs w:val="21"/>
        </w:rPr>
        <w:t>БДУ</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на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абсолютное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относительное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из</w:t>
      </w:r>
      <w:r w:rsidRPr="00CB0655">
        <w:rPr>
          <w:rFonts w:ascii="Helvetica" w:hAnsi="Helvetica" w:cs="Helvetica" w:hint="eastAsia"/>
          <w:b/>
          <w:bCs/>
          <w:color w:val="222222"/>
          <w:sz w:val="21"/>
          <w:szCs w:val="21"/>
        </w:rPr>
        <w:lastRenderedPageBreak/>
        <w:t>менение</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числа</w:t>
      </w:r>
      <w:r w:rsidRPr="00CB0655">
        <w:rPr>
          <w:rFonts w:ascii="Helvetica" w:hAnsi="Helvetica" w:cs="Helvetica"/>
          <w:b/>
          <w:bCs/>
          <w:color w:val="222222"/>
          <w:sz w:val="21"/>
          <w:szCs w:val="21"/>
        </w:rPr>
        <w:t xml:space="preserve"> </w:t>
      </w:r>
      <w:r w:rsidRPr="00CB0655">
        <w:rPr>
          <w:rFonts w:ascii="Helvetica" w:hAnsi="Helvetica" w:cs="Helvetica" w:hint="eastAsia"/>
          <w:b/>
          <w:bCs/>
          <w:color w:val="222222"/>
          <w:sz w:val="21"/>
          <w:szCs w:val="21"/>
        </w:rPr>
        <w:t>СХО</w:t>
      </w:r>
      <w:r w:rsidRPr="00CB0655">
        <w:rPr>
          <w:rFonts w:ascii="Helvetica" w:hAnsi="Helvetica" w:cs="Helvetica"/>
          <w:b/>
          <w:bCs/>
          <w:color w:val="222222"/>
          <w:sz w:val="21"/>
          <w:szCs w:val="21"/>
        </w:rPr>
        <w:t>.</w:t>
      </w:r>
    </w:p>
    <w:p w14:paraId="1F5AF5E6" w14:textId="77777777" w:rsidR="00CB0655" w:rsidRPr="00CB0655" w:rsidRDefault="00CB0655" w:rsidP="00CB0655">
      <w:pPr>
        <w:rPr>
          <w:rFonts w:ascii="Helvetica" w:hAnsi="Helvetica" w:cs="Helvetica"/>
          <w:b/>
          <w:bCs/>
          <w:color w:val="222222"/>
          <w:sz w:val="21"/>
          <w:szCs w:val="21"/>
        </w:rPr>
      </w:pPr>
    </w:p>
    <w:p w14:paraId="7F984E0B" w14:textId="77777777" w:rsidR="00CB0655" w:rsidRPr="00CB0655" w:rsidRDefault="00CB0655" w:rsidP="00CB0655">
      <w:pPr>
        <w:rPr>
          <w:rFonts w:ascii="Helvetica" w:hAnsi="Helvetica" w:cs="Helvetica"/>
          <w:b/>
          <w:bCs/>
          <w:color w:val="222222"/>
          <w:sz w:val="21"/>
          <w:szCs w:val="21"/>
        </w:rPr>
      </w:pPr>
      <w:r w:rsidRPr="00CB0655">
        <w:rPr>
          <w:rFonts w:ascii="Helvetica" w:hAnsi="Helvetica" w:cs="Helvetica" w:hint="eastAsia"/>
          <w:b/>
          <w:bCs/>
          <w:color w:val="222222"/>
          <w:sz w:val="21"/>
          <w:szCs w:val="21"/>
        </w:rPr>
        <w:t>Глава</w:t>
      </w:r>
      <w:r w:rsidRPr="00CB0655">
        <w:rPr>
          <w:rFonts w:ascii="Helvetica" w:hAnsi="Helvetica" w:cs="Helvetica"/>
          <w:b/>
          <w:bCs/>
          <w:color w:val="222222"/>
          <w:sz w:val="21"/>
          <w:szCs w:val="21"/>
        </w:rPr>
        <w:t xml:space="preserve"> 5. </w:t>
      </w:r>
      <w:r w:rsidRPr="00CB0655">
        <w:rPr>
          <w:rFonts w:ascii="Helvetica" w:hAnsi="Helvetica" w:cs="Helvetica" w:hint="eastAsia"/>
          <w:b/>
          <w:bCs/>
          <w:color w:val="222222"/>
          <w:sz w:val="21"/>
          <w:szCs w:val="21"/>
        </w:rPr>
        <w:t>ЗАКЛКНЕНИЕ</w:t>
      </w:r>
      <w:r w:rsidRPr="00CB0655">
        <w:rPr>
          <w:rFonts w:ascii="Helvetica" w:hAnsi="Helvetica" w:cs="Helvetica"/>
          <w:b/>
          <w:bCs/>
          <w:color w:val="222222"/>
          <w:sz w:val="21"/>
          <w:szCs w:val="21"/>
        </w:rPr>
        <w:t>.</w:t>
      </w:r>
    </w:p>
    <w:p w14:paraId="10F705DE" w14:textId="77777777" w:rsidR="00CB0655" w:rsidRPr="00CB0655" w:rsidRDefault="00CB0655" w:rsidP="00CB0655">
      <w:pPr>
        <w:rPr>
          <w:rFonts w:ascii="Helvetica" w:hAnsi="Helvetica" w:cs="Helvetica"/>
          <w:b/>
          <w:bCs/>
          <w:color w:val="222222"/>
          <w:sz w:val="21"/>
          <w:szCs w:val="21"/>
        </w:rPr>
      </w:pPr>
    </w:p>
    <w:p w14:paraId="109CC004" w14:textId="6FA8D183" w:rsidR="00484EB4" w:rsidRPr="00CB0655" w:rsidRDefault="00CB0655" w:rsidP="00CB0655">
      <w:r w:rsidRPr="00CB0655">
        <w:rPr>
          <w:rFonts w:ascii="Helvetica" w:hAnsi="Helvetica" w:cs="Helvetica" w:hint="eastAsia"/>
          <w:b/>
          <w:bCs/>
          <w:color w:val="222222"/>
          <w:sz w:val="21"/>
          <w:szCs w:val="21"/>
        </w:rPr>
        <w:t>ВЫВОДЫ</w:t>
      </w:r>
      <w:r w:rsidRPr="00CB0655">
        <w:rPr>
          <w:rFonts w:ascii="Helvetica" w:hAnsi="Helvetica" w:cs="Helvetica"/>
          <w:b/>
          <w:bCs/>
          <w:color w:val="222222"/>
          <w:sz w:val="21"/>
          <w:szCs w:val="21"/>
        </w:rPr>
        <w:t>.</w:t>
      </w:r>
    </w:p>
    <w:sectPr w:rsidR="00484EB4" w:rsidRPr="00CB06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5BA8" w14:textId="77777777" w:rsidR="00B9614E" w:rsidRDefault="00B9614E">
      <w:pPr>
        <w:spacing w:after="0" w:line="240" w:lineRule="auto"/>
      </w:pPr>
      <w:r>
        <w:separator/>
      </w:r>
    </w:p>
  </w:endnote>
  <w:endnote w:type="continuationSeparator" w:id="0">
    <w:p w14:paraId="47B43506" w14:textId="77777777" w:rsidR="00B9614E" w:rsidRDefault="00B9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CB0D" w14:textId="77777777" w:rsidR="00B9614E" w:rsidRDefault="00B9614E"/>
    <w:p w14:paraId="3A28A0B1" w14:textId="77777777" w:rsidR="00B9614E" w:rsidRDefault="00B9614E"/>
    <w:p w14:paraId="43A98084" w14:textId="77777777" w:rsidR="00B9614E" w:rsidRDefault="00B9614E"/>
    <w:p w14:paraId="58B4161A" w14:textId="77777777" w:rsidR="00B9614E" w:rsidRDefault="00B9614E"/>
    <w:p w14:paraId="0FC0CE99" w14:textId="77777777" w:rsidR="00B9614E" w:rsidRDefault="00B9614E"/>
    <w:p w14:paraId="72C26D50" w14:textId="77777777" w:rsidR="00B9614E" w:rsidRDefault="00B9614E"/>
    <w:p w14:paraId="27E89CEF" w14:textId="77777777" w:rsidR="00B9614E" w:rsidRDefault="00B961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B85A1" wp14:editId="7BC258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4AF10" w14:textId="77777777" w:rsidR="00B9614E" w:rsidRDefault="00B961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B85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C4AF10" w14:textId="77777777" w:rsidR="00B9614E" w:rsidRDefault="00B961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D954DE" w14:textId="77777777" w:rsidR="00B9614E" w:rsidRDefault="00B9614E"/>
    <w:p w14:paraId="29998C89" w14:textId="77777777" w:rsidR="00B9614E" w:rsidRDefault="00B9614E"/>
    <w:p w14:paraId="02B12CFB" w14:textId="77777777" w:rsidR="00B9614E" w:rsidRDefault="00B961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C7B0B4" wp14:editId="2CD2D8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F4AC0" w14:textId="77777777" w:rsidR="00B9614E" w:rsidRDefault="00B9614E"/>
                          <w:p w14:paraId="69135A1A" w14:textId="77777777" w:rsidR="00B9614E" w:rsidRDefault="00B961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C7B0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EF4AC0" w14:textId="77777777" w:rsidR="00B9614E" w:rsidRDefault="00B9614E"/>
                    <w:p w14:paraId="69135A1A" w14:textId="77777777" w:rsidR="00B9614E" w:rsidRDefault="00B961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17380D" w14:textId="77777777" w:rsidR="00B9614E" w:rsidRDefault="00B9614E"/>
    <w:p w14:paraId="2FCE44A2" w14:textId="77777777" w:rsidR="00B9614E" w:rsidRDefault="00B9614E">
      <w:pPr>
        <w:rPr>
          <w:sz w:val="2"/>
          <w:szCs w:val="2"/>
        </w:rPr>
      </w:pPr>
    </w:p>
    <w:p w14:paraId="172BD9A3" w14:textId="77777777" w:rsidR="00B9614E" w:rsidRDefault="00B9614E"/>
    <w:p w14:paraId="08491371" w14:textId="77777777" w:rsidR="00B9614E" w:rsidRDefault="00B9614E">
      <w:pPr>
        <w:spacing w:after="0" w:line="240" w:lineRule="auto"/>
      </w:pPr>
    </w:p>
  </w:footnote>
  <w:footnote w:type="continuationSeparator" w:id="0">
    <w:p w14:paraId="4794DE25" w14:textId="77777777" w:rsidR="00B9614E" w:rsidRDefault="00B9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4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7</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cp:revision>
  <cp:lastPrinted>2009-02-06T05:36:00Z</cp:lastPrinted>
  <dcterms:created xsi:type="dcterms:W3CDTF">2025-11-25T20:19:00Z</dcterms:created>
  <dcterms:modified xsi:type="dcterms:W3CDTF">2025-11-26T20:15:00Z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