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4A06"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Митин</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Игорь</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Евгеньевич</w:t>
      </w:r>
      <w:r w:rsidRPr="00BE6FA8">
        <w:rPr>
          <w:rFonts w:ascii="Helvetica" w:hAnsi="Helvetica" w:cs="Helvetica"/>
          <w:b/>
          <w:bCs/>
          <w:color w:val="222222"/>
          <w:sz w:val="21"/>
          <w:szCs w:val="21"/>
        </w:rPr>
        <w:t>.</w:t>
      </w:r>
    </w:p>
    <w:p w14:paraId="6AA0822C"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Система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протеолитических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ферментов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полостного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гетерофазного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пищеварения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ее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роль</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деградации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белковых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антигенов</w:t>
      </w:r>
      <w:r w:rsidRPr="00BE6FA8">
        <w:rPr>
          <w:rFonts w:ascii="Helvetica" w:hAnsi="Helvetica" w:cs="Helvetica"/>
          <w:b/>
          <w:bCs/>
          <w:color w:val="222222"/>
          <w:sz w:val="21"/>
          <w:szCs w:val="21"/>
        </w:rPr>
        <w:t xml:space="preserve"> : </w:t>
      </w:r>
      <w:r w:rsidRPr="00BE6FA8">
        <w:rPr>
          <w:rFonts w:ascii="Helvetica" w:hAnsi="Helvetica" w:cs="Helvetica" w:hint="eastAsia"/>
          <w:b/>
          <w:bCs/>
          <w:color w:val="222222"/>
          <w:sz w:val="21"/>
          <w:szCs w:val="21"/>
        </w:rPr>
        <w:t>диссертация</w:t>
      </w:r>
      <w:r w:rsidRPr="00BE6FA8">
        <w:rPr>
          <w:rFonts w:ascii="Helvetica" w:hAnsi="Helvetica" w:cs="Helvetica"/>
          <w:b/>
          <w:bCs/>
          <w:color w:val="222222"/>
          <w:sz w:val="21"/>
          <w:szCs w:val="21"/>
        </w:rPr>
        <w:t xml:space="preserve"> ... </w:t>
      </w:r>
      <w:r w:rsidRPr="00BE6FA8">
        <w:rPr>
          <w:rFonts w:ascii="Helvetica" w:hAnsi="Helvetica" w:cs="Helvetica" w:hint="eastAsia"/>
          <w:b/>
          <w:bCs/>
          <w:color w:val="222222"/>
          <w:sz w:val="21"/>
          <w:szCs w:val="21"/>
        </w:rPr>
        <w:t>кандидата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биологических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наук</w:t>
      </w:r>
      <w:r w:rsidRPr="00BE6FA8">
        <w:rPr>
          <w:rFonts w:ascii="Helvetica" w:hAnsi="Helvetica" w:cs="Helvetica"/>
          <w:b/>
          <w:bCs/>
          <w:color w:val="222222"/>
          <w:sz w:val="21"/>
          <w:szCs w:val="21"/>
        </w:rPr>
        <w:t xml:space="preserve"> : 03.00.04. - </w:t>
      </w:r>
      <w:r w:rsidRPr="00BE6FA8">
        <w:rPr>
          <w:rFonts w:ascii="Helvetica" w:hAnsi="Helvetica" w:cs="Helvetica" w:hint="eastAsia"/>
          <w:b/>
          <w:bCs/>
          <w:color w:val="222222"/>
          <w:sz w:val="21"/>
          <w:szCs w:val="21"/>
        </w:rPr>
        <w:t>Москва</w:t>
      </w:r>
      <w:r w:rsidRPr="00BE6FA8">
        <w:rPr>
          <w:rFonts w:ascii="Helvetica" w:hAnsi="Helvetica" w:cs="Helvetica"/>
          <w:b/>
          <w:bCs/>
          <w:color w:val="222222"/>
          <w:sz w:val="21"/>
          <w:szCs w:val="21"/>
        </w:rPr>
        <w:t xml:space="preserve">, 1985. - 122 </w:t>
      </w:r>
      <w:proofErr w:type="gramStart"/>
      <w:r w:rsidRPr="00BE6FA8">
        <w:rPr>
          <w:rFonts w:ascii="Helvetica" w:hAnsi="Helvetica" w:cs="Helvetica" w:hint="eastAsia"/>
          <w:b/>
          <w:bCs/>
          <w:color w:val="222222"/>
          <w:sz w:val="21"/>
          <w:szCs w:val="21"/>
        </w:rPr>
        <w:t>с</w:t>
      </w:r>
      <w:r w:rsidRPr="00BE6FA8">
        <w:rPr>
          <w:rFonts w:ascii="Helvetica" w:hAnsi="Helvetica" w:cs="Helvetica"/>
          <w:b/>
          <w:bCs/>
          <w:color w:val="222222"/>
          <w:sz w:val="21"/>
          <w:szCs w:val="21"/>
        </w:rPr>
        <w:t>. :</w:t>
      </w:r>
      <w:proofErr w:type="gramEnd"/>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ил</w:t>
      </w:r>
      <w:r w:rsidRPr="00BE6FA8">
        <w:rPr>
          <w:rFonts w:ascii="Helvetica" w:hAnsi="Helvetica" w:cs="Helvetica"/>
          <w:b/>
          <w:bCs/>
          <w:color w:val="222222"/>
          <w:sz w:val="21"/>
          <w:szCs w:val="21"/>
        </w:rPr>
        <w:t>.</w:t>
      </w:r>
    </w:p>
    <w:p w14:paraId="2AAEC274"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больше</w:t>
      </w:r>
    </w:p>
    <w:p w14:paraId="0D66A845"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Цитаты</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из</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текста</w:t>
      </w:r>
      <w:r w:rsidRPr="00BE6FA8">
        <w:rPr>
          <w:rFonts w:ascii="Helvetica" w:hAnsi="Helvetica" w:cs="Helvetica"/>
          <w:b/>
          <w:bCs/>
          <w:color w:val="222222"/>
          <w:sz w:val="21"/>
          <w:szCs w:val="21"/>
        </w:rPr>
        <w:t>:</w:t>
      </w:r>
    </w:p>
    <w:p w14:paraId="36522786"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стр</w:t>
      </w:r>
      <w:r w:rsidRPr="00BE6FA8">
        <w:rPr>
          <w:rFonts w:ascii="Helvetica" w:hAnsi="Helvetica" w:cs="Helvetica"/>
          <w:b/>
          <w:bCs/>
          <w:color w:val="222222"/>
          <w:sz w:val="21"/>
          <w:szCs w:val="21"/>
        </w:rPr>
        <w:t>. 1</w:t>
      </w:r>
    </w:p>
    <w:p w14:paraId="08C30BF6" w14:textId="77777777" w:rsidR="00BE6FA8" w:rsidRPr="00BE6FA8" w:rsidRDefault="00BE6FA8" w:rsidP="00BE6FA8">
      <w:pPr>
        <w:rPr>
          <w:rFonts w:ascii="Helvetica" w:hAnsi="Helvetica" w:cs="Helvetica"/>
          <w:b/>
          <w:bCs/>
          <w:color w:val="222222"/>
          <w:sz w:val="21"/>
          <w:szCs w:val="21"/>
        </w:rPr>
      </w:pPr>
      <w:proofErr w:type="gramStart"/>
      <w:r w:rsidRPr="00BE6FA8">
        <w:rPr>
          <w:rFonts w:ascii="Helvetica" w:hAnsi="Helvetica" w:cs="Helvetica"/>
          <w:b/>
          <w:bCs/>
          <w:color w:val="222222"/>
          <w:sz w:val="21"/>
          <w:szCs w:val="21"/>
        </w:rPr>
        <w:t>M:g</w:t>
      </w:r>
      <w:proofErr w:type="gramEnd"/>
      <w:r w:rsidRPr="00BE6FA8">
        <w:rPr>
          <w:rFonts w:ascii="Helvetica" w:hAnsi="Helvetica" w:cs="Helvetica"/>
          <w:b/>
          <w:bCs/>
          <w:color w:val="222222"/>
          <w:sz w:val="21"/>
          <w:szCs w:val="21"/>
        </w:rPr>
        <w:t xml:space="preserve">6-3//W/-3 </w:t>
      </w:r>
      <w:r w:rsidRPr="00BE6FA8">
        <w:rPr>
          <w:rFonts w:ascii="Helvetica" w:hAnsi="Helvetica" w:cs="Helvetica" w:hint="eastAsia"/>
          <w:b/>
          <w:bCs/>
          <w:color w:val="222222"/>
          <w:sz w:val="21"/>
          <w:szCs w:val="21"/>
        </w:rPr>
        <w:t>Академия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медицинских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наук</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СССР</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ИНСТИТУТ</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ПИТАНИЯ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МИТИН</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ИГОРЬ</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ЕВГЕНЬЕВИЧ</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СИСТЖЛА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ПРОТЕОЖГГЙЧЕСКИХ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ФЕРМЕНТОВ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ПОЛОСТНОГО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ГЕТЕРОФАЗНОГО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ПИЩЕВАРЕНИЯ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ЕЁ</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РОЛЬ</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ДЕГРАДА­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ЦИИ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БЕЛКОВЫХ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АНТИГЕНОВ</w:t>
      </w:r>
      <w:r w:rsidRPr="00BE6FA8">
        <w:rPr>
          <w:rFonts w:ascii="Helvetica" w:hAnsi="Helvetica" w:cs="Helvetica"/>
          <w:b/>
          <w:bCs/>
          <w:color w:val="222222"/>
          <w:sz w:val="21"/>
          <w:szCs w:val="21"/>
        </w:rPr>
        <w:t xml:space="preserve"> ( 03.00.04 - </w:t>
      </w:r>
      <w:r w:rsidRPr="00BE6FA8">
        <w:rPr>
          <w:rFonts w:ascii="Helvetica" w:hAnsi="Helvetica" w:cs="Helvetica" w:hint="eastAsia"/>
          <w:b/>
          <w:bCs/>
          <w:color w:val="222222"/>
          <w:sz w:val="21"/>
          <w:szCs w:val="21"/>
        </w:rPr>
        <w:t>Биохимия</w:t>
      </w:r>
      <w:r w:rsidRPr="00BE6FA8">
        <w:rPr>
          <w:rFonts w:ascii="Helvetica" w:hAnsi="Helvetica" w:cs="Helvetica"/>
          <w:b/>
          <w:bCs/>
          <w:color w:val="222222"/>
          <w:sz w:val="21"/>
          <w:szCs w:val="21"/>
        </w:rPr>
        <w:t xml:space="preserve"> ) </w:t>
      </w:r>
      <w:r w:rsidRPr="00BE6FA8">
        <w:rPr>
          <w:rFonts w:ascii="Helvetica" w:hAnsi="Helvetica" w:cs="Helvetica" w:hint="eastAsia"/>
          <w:b/>
          <w:bCs/>
          <w:color w:val="222222"/>
          <w:sz w:val="21"/>
          <w:szCs w:val="21"/>
        </w:rPr>
        <w:t>Диссертация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соискание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ученой</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степени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кандидата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биологических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наук</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Научный</w:t>
      </w:r>
    </w:p>
    <w:p w14:paraId="3DAE8C66"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стр</w:t>
      </w:r>
      <w:r w:rsidRPr="00BE6FA8">
        <w:rPr>
          <w:rFonts w:ascii="Helvetica" w:hAnsi="Helvetica" w:cs="Helvetica"/>
          <w:b/>
          <w:bCs/>
          <w:color w:val="222222"/>
          <w:sz w:val="21"/>
          <w:szCs w:val="21"/>
        </w:rPr>
        <w:t>. 5</w:t>
      </w:r>
    </w:p>
    <w:p w14:paraId="6C4CE916"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наложений</w:t>
      </w:r>
      <w:r w:rsidRPr="00BE6FA8">
        <w:rPr>
          <w:rFonts w:ascii="Helvetica" w:hAnsi="Helvetica" w:cs="Helvetica"/>
          <w:b/>
          <w:bCs/>
          <w:color w:val="222222"/>
          <w:sz w:val="21"/>
          <w:szCs w:val="21"/>
        </w:rPr>
        <w:t xml:space="preserve"> 68 . 78 1</w:t>
      </w:r>
      <w:r w:rsidRPr="00BE6FA8">
        <w:rPr>
          <w:rFonts w:ascii="Helvetica" w:hAnsi="Helvetica" w:cs="Helvetica" w:hint="eastAsia"/>
          <w:b/>
          <w:bCs/>
          <w:color w:val="222222"/>
          <w:sz w:val="21"/>
          <w:szCs w:val="21"/>
        </w:rPr>
        <w:t>У</w:t>
      </w:r>
      <w:r w:rsidRPr="00BE6FA8">
        <w:rPr>
          <w:rFonts w:ascii="Helvetica" w:hAnsi="Helvetica" w:cs="Helvetica"/>
          <w:b/>
          <w:bCs/>
          <w:color w:val="222222"/>
          <w:sz w:val="21"/>
          <w:szCs w:val="21"/>
        </w:rPr>
        <w:t xml:space="preserve">, 7. </w:t>
      </w:r>
      <w:r w:rsidRPr="00BE6FA8">
        <w:rPr>
          <w:rFonts w:ascii="Helvetica" w:hAnsi="Helvetica" w:cs="Helvetica" w:hint="eastAsia"/>
          <w:b/>
          <w:bCs/>
          <w:color w:val="222222"/>
          <w:sz w:val="21"/>
          <w:szCs w:val="21"/>
        </w:rPr>
        <w:t>Исследование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активности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протеолитических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w:t>
      </w:r>
      <w:r w:rsidRPr="00BE6FA8">
        <w:rPr>
          <w:rFonts w:ascii="Helvetica" w:hAnsi="Helvetica" w:cs="Helvetica"/>
          <w:b/>
          <w:bCs/>
          <w:color w:val="222222"/>
          <w:sz w:val="21"/>
          <w:szCs w:val="21"/>
        </w:rPr>
        <w:t xml:space="preserve"> 1</w:t>
      </w:r>
      <w:r w:rsidRPr="00BE6FA8">
        <w:rPr>
          <w:rFonts w:ascii="Helvetica" w:hAnsi="Helvetica" w:cs="Helvetica" w:hint="eastAsia"/>
          <w:b/>
          <w:bCs/>
          <w:color w:val="222222"/>
          <w:sz w:val="21"/>
          <w:szCs w:val="21"/>
        </w:rPr>
        <w:t>У</w:t>
      </w:r>
      <w:r w:rsidRPr="00BE6FA8">
        <w:rPr>
          <w:rFonts w:ascii="Helvetica" w:hAnsi="Helvetica" w:cs="Helvetica"/>
          <w:b/>
          <w:bCs/>
          <w:color w:val="222222"/>
          <w:sz w:val="21"/>
          <w:szCs w:val="21"/>
        </w:rPr>
        <w:t xml:space="preserve">. 8. </w:t>
      </w:r>
      <w:r w:rsidRPr="00BE6FA8">
        <w:rPr>
          <w:rFonts w:ascii="Helvetica" w:hAnsi="Helvetica" w:cs="Helvetica" w:hint="eastAsia"/>
          <w:b/>
          <w:bCs/>
          <w:color w:val="222222"/>
          <w:sz w:val="21"/>
          <w:szCs w:val="21"/>
        </w:rPr>
        <w:t>уценка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эффективности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протеолиза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кового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антигена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воздействии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него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ферлентов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лостного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гетерофазного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пищеварения</w:t>
      </w:r>
      <w:r w:rsidRPr="00BE6FA8">
        <w:rPr>
          <w:rFonts w:ascii="Helvetica" w:hAnsi="Helvetica" w:cs="Helvetica"/>
          <w:b/>
          <w:bCs/>
          <w:color w:val="222222"/>
          <w:sz w:val="21"/>
          <w:szCs w:val="21"/>
        </w:rPr>
        <w:t xml:space="preserve"> V. </w:t>
      </w:r>
      <w:r w:rsidRPr="00BE6FA8">
        <w:rPr>
          <w:rFonts w:ascii="Helvetica" w:hAnsi="Helvetica" w:cs="Helvetica" w:hint="eastAsia"/>
          <w:b/>
          <w:bCs/>
          <w:color w:val="222222"/>
          <w:sz w:val="21"/>
          <w:szCs w:val="21"/>
        </w:rPr>
        <w:t>иБСЛЩЕНИЕ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РЕЗУЛЬТАТОВ</w:t>
      </w:r>
      <w:r w:rsidRPr="00BE6FA8">
        <w:rPr>
          <w:rFonts w:ascii="Helvetica" w:hAnsi="Helvetica" w:cs="Helvetica"/>
          <w:b/>
          <w:bCs/>
          <w:color w:val="222222"/>
          <w:sz w:val="21"/>
          <w:szCs w:val="21"/>
        </w:rPr>
        <w:t xml:space="preserve"> V </w:t>
      </w:r>
      <w:proofErr w:type="gramStart"/>
      <w:r w:rsidRPr="00BE6FA8">
        <w:rPr>
          <w:rFonts w:ascii="Helvetica" w:hAnsi="Helvetica" w:cs="Helvetica"/>
          <w:b/>
          <w:bCs/>
          <w:color w:val="222222"/>
          <w:sz w:val="21"/>
          <w:szCs w:val="21"/>
        </w:rPr>
        <w:t>I .</w:t>
      </w:r>
      <w:proofErr w:type="gramEnd"/>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ВЫВОДЫ</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УЛ</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СПИСиК</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ЛИТЕРАТУРЫ</w:t>
      </w:r>
      <w:r w:rsidRPr="00BE6FA8">
        <w:rPr>
          <w:rFonts w:ascii="Helvetica" w:hAnsi="Helvetica" w:cs="Helvetica"/>
          <w:b/>
          <w:bCs/>
          <w:color w:val="222222"/>
          <w:sz w:val="21"/>
          <w:szCs w:val="21"/>
        </w:rPr>
        <w:t xml:space="preserve"> 81 85 100 ICB - 6 I.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Д</w:t>
      </w:r>
    </w:p>
    <w:p w14:paraId="5D96EE7F"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стр</w:t>
      </w:r>
      <w:r w:rsidRPr="00BE6FA8">
        <w:rPr>
          <w:rFonts w:ascii="Helvetica" w:hAnsi="Helvetica" w:cs="Helvetica"/>
          <w:b/>
          <w:bCs/>
          <w:color w:val="222222"/>
          <w:sz w:val="21"/>
          <w:szCs w:val="21"/>
        </w:rPr>
        <w:t>. 81</w:t>
      </w:r>
    </w:p>
    <w:p w14:paraId="02486192"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образом</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слой</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слизистых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наложений</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содержит</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целый</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набор</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протеолитичЕских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ферментов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как</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панкреатического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так</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собственно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кишечного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происхождения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может</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рассматриваться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как</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одна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из</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зон</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гетерофазного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пищеварения</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w:t>
      </w:r>
      <w:r w:rsidRPr="00BE6FA8">
        <w:rPr>
          <w:rFonts w:ascii="Helvetica" w:hAnsi="Helvetica" w:cs="Helvetica"/>
          <w:b/>
          <w:bCs/>
          <w:color w:val="222222"/>
          <w:sz w:val="21"/>
          <w:szCs w:val="21"/>
        </w:rPr>
        <w:t xml:space="preserve"> . 8. </w:t>
      </w:r>
      <w:r w:rsidRPr="00BE6FA8">
        <w:rPr>
          <w:rFonts w:ascii="Helvetica" w:hAnsi="Helvetica" w:cs="Helvetica" w:hint="eastAsia"/>
          <w:b/>
          <w:bCs/>
          <w:color w:val="222222"/>
          <w:sz w:val="21"/>
          <w:szCs w:val="21"/>
        </w:rPr>
        <w:t>Оценка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эффективности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протеолиза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белкового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антигена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воздействии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него</w:t>
      </w:r>
    </w:p>
    <w:p w14:paraId="2DD3D2F1" w14:textId="77777777" w:rsidR="00BE6FA8" w:rsidRPr="00BE6FA8" w:rsidRDefault="00BE6FA8" w:rsidP="00BE6FA8">
      <w:pPr>
        <w:rPr>
          <w:rFonts w:ascii="Helvetica" w:hAnsi="Helvetica" w:cs="Helvetica"/>
          <w:b/>
          <w:bCs/>
          <w:color w:val="222222"/>
          <w:sz w:val="21"/>
          <w:szCs w:val="21"/>
        </w:rPr>
      </w:pPr>
    </w:p>
    <w:p w14:paraId="3250242C"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Оглавление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диссертации</w:t>
      </w:r>
    </w:p>
    <w:p w14:paraId="47887471"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кандидат</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биологических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наук</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Митин</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Игорь</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Евгеньевич</w:t>
      </w:r>
    </w:p>
    <w:p w14:paraId="58E7DF54"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b/>
          <w:bCs/>
          <w:color w:val="222222"/>
          <w:sz w:val="21"/>
          <w:szCs w:val="21"/>
        </w:rPr>
        <w:t xml:space="preserve">I. </w:t>
      </w:r>
      <w:r w:rsidRPr="00BE6FA8">
        <w:rPr>
          <w:rFonts w:ascii="Helvetica" w:hAnsi="Helvetica" w:cs="Helvetica" w:hint="eastAsia"/>
          <w:b/>
          <w:bCs/>
          <w:color w:val="222222"/>
          <w:sz w:val="21"/>
          <w:szCs w:val="21"/>
        </w:rPr>
        <w:t>ВВЕДЕНИЕ</w:t>
      </w:r>
      <w:r w:rsidRPr="00BE6FA8">
        <w:rPr>
          <w:rFonts w:ascii="Helvetica" w:hAnsi="Helvetica" w:cs="Helvetica"/>
          <w:b/>
          <w:bCs/>
          <w:color w:val="222222"/>
          <w:sz w:val="21"/>
          <w:szCs w:val="21"/>
        </w:rPr>
        <w:t>.</w:t>
      </w:r>
    </w:p>
    <w:p w14:paraId="526F6FE8" w14:textId="77777777" w:rsidR="00BE6FA8" w:rsidRPr="00BE6FA8" w:rsidRDefault="00BE6FA8" w:rsidP="00BE6FA8">
      <w:pPr>
        <w:rPr>
          <w:rFonts w:ascii="Helvetica" w:hAnsi="Helvetica" w:cs="Helvetica"/>
          <w:b/>
          <w:bCs/>
          <w:color w:val="222222"/>
          <w:sz w:val="21"/>
          <w:szCs w:val="21"/>
        </w:rPr>
      </w:pPr>
    </w:p>
    <w:p w14:paraId="182501AF"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иБЗиР</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ЖГЕРАТУШ</w:t>
      </w:r>
      <w:r w:rsidRPr="00BE6FA8">
        <w:rPr>
          <w:rFonts w:ascii="Helvetica" w:hAnsi="Helvetica" w:cs="Helvetica"/>
          <w:b/>
          <w:bCs/>
          <w:color w:val="222222"/>
          <w:sz w:val="21"/>
          <w:szCs w:val="21"/>
        </w:rPr>
        <w:t>.</w:t>
      </w:r>
    </w:p>
    <w:p w14:paraId="5EBE475A" w14:textId="77777777" w:rsidR="00BE6FA8" w:rsidRPr="00BE6FA8" w:rsidRDefault="00BE6FA8" w:rsidP="00BE6FA8">
      <w:pPr>
        <w:rPr>
          <w:rFonts w:ascii="Helvetica" w:hAnsi="Helvetica" w:cs="Helvetica"/>
          <w:b/>
          <w:bCs/>
          <w:color w:val="222222"/>
          <w:sz w:val="21"/>
          <w:szCs w:val="21"/>
        </w:rPr>
      </w:pPr>
    </w:p>
    <w:p w14:paraId="44C42B0D"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I. </w:t>
      </w:r>
      <w:r w:rsidRPr="00BE6FA8">
        <w:rPr>
          <w:rFonts w:ascii="Helvetica" w:hAnsi="Helvetica" w:cs="Helvetica" w:hint="eastAsia"/>
          <w:b/>
          <w:bCs/>
          <w:color w:val="222222"/>
          <w:sz w:val="21"/>
          <w:szCs w:val="21"/>
        </w:rPr>
        <w:t>Расщепление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белков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под</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действием</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протеолити</w:t>
      </w:r>
      <w:r w:rsidRPr="00BE6FA8">
        <w:rPr>
          <w:rFonts w:ascii="Helvetica" w:hAnsi="Helvetica" w:cs="Helvetica"/>
          <w:b/>
          <w:bCs/>
          <w:color w:val="222222"/>
          <w:sz w:val="21"/>
          <w:szCs w:val="21"/>
        </w:rPr>
        <w:t>-</w:t>
      </w:r>
      <w:r w:rsidRPr="00BE6FA8">
        <w:rPr>
          <w:rFonts w:ascii="Helvetica" w:hAnsi="Helvetica" w:cs="Helvetica" w:hint="eastAsia"/>
          <w:b/>
          <w:bCs/>
          <w:color w:val="222222"/>
          <w:sz w:val="21"/>
          <w:szCs w:val="21"/>
        </w:rPr>
        <w:t>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ферментов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различных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отделах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желудочнокишечного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тракта</w:t>
      </w:r>
      <w:r w:rsidRPr="00BE6FA8">
        <w:rPr>
          <w:rFonts w:ascii="Helvetica" w:hAnsi="Helvetica" w:cs="Helvetica"/>
          <w:b/>
          <w:bCs/>
          <w:color w:val="222222"/>
          <w:sz w:val="21"/>
          <w:szCs w:val="21"/>
        </w:rPr>
        <w:t>.</w:t>
      </w:r>
    </w:p>
    <w:p w14:paraId="34B46605" w14:textId="77777777" w:rsidR="00BE6FA8" w:rsidRPr="00BE6FA8" w:rsidRDefault="00BE6FA8" w:rsidP="00BE6FA8">
      <w:pPr>
        <w:rPr>
          <w:rFonts w:ascii="Helvetica" w:hAnsi="Helvetica" w:cs="Helvetica"/>
          <w:b/>
          <w:bCs/>
          <w:color w:val="222222"/>
          <w:sz w:val="21"/>
          <w:szCs w:val="21"/>
        </w:rPr>
      </w:pPr>
    </w:p>
    <w:p w14:paraId="07BA8E8F"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1.1. </w:t>
      </w:r>
      <w:r w:rsidRPr="00BE6FA8">
        <w:rPr>
          <w:rFonts w:ascii="Helvetica" w:hAnsi="Helvetica" w:cs="Helvetica" w:hint="eastAsia"/>
          <w:b/>
          <w:bCs/>
          <w:color w:val="222222"/>
          <w:sz w:val="21"/>
          <w:szCs w:val="21"/>
        </w:rPr>
        <w:t>функционирование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ферлентных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систем</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гидро</w:t>
      </w:r>
      <w:r w:rsidRPr="00BE6FA8">
        <w:rPr>
          <w:rFonts w:ascii="Helvetica" w:hAnsi="Helvetica" w:cs="Helvetica"/>
          <w:b/>
          <w:bCs/>
          <w:color w:val="222222"/>
          <w:sz w:val="21"/>
          <w:szCs w:val="21"/>
        </w:rPr>
        <w:t>-</w:t>
      </w:r>
      <w:r w:rsidRPr="00BE6FA8">
        <w:rPr>
          <w:rFonts w:ascii="Helvetica" w:hAnsi="Helvetica" w:cs="Helvetica" w:hint="eastAsia"/>
          <w:b/>
          <w:bCs/>
          <w:color w:val="222222"/>
          <w:sz w:val="21"/>
          <w:szCs w:val="21"/>
        </w:rPr>
        <w:t>лизующих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белки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начальных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отделах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желудочно</w:t>
      </w:r>
      <w:r w:rsidRPr="00BE6FA8">
        <w:rPr>
          <w:rFonts w:ascii="Helvetica" w:hAnsi="Helvetica" w:cs="Helvetica"/>
          <w:b/>
          <w:bCs/>
          <w:color w:val="222222"/>
          <w:sz w:val="21"/>
          <w:szCs w:val="21"/>
        </w:rPr>
        <w:t>-</w:t>
      </w:r>
      <w:r w:rsidRPr="00BE6FA8">
        <w:rPr>
          <w:rFonts w:ascii="Helvetica" w:hAnsi="Helvetica" w:cs="Helvetica" w:hint="eastAsia"/>
          <w:b/>
          <w:bCs/>
          <w:color w:val="222222"/>
          <w:sz w:val="21"/>
          <w:szCs w:val="21"/>
        </w:rPr>
        <w:t>кишечного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тракта</w:t>
      </w:r>
      <w:r w:rsidRPr="00BE6FA8">
        <w:rPr>
          <w:rFonts w:ascii="Helvetica" w:hAnsi="Helvetica" w:cs="Helvetica"/>
          <w:b/>
          <w:bCs/>
          <w:color w:val="222222"/>
          <w:sz w:val="21"/>
          <w:szCs w:val="21"/>
        </w:rPr>
        <w:t>.</w:t>
      </w:r>
    </w:p>
    <w:p w14:paraId="1AFBB508" w14:textId="77777777" w:rsidR="00BE6FA8" w:rsidRPr="00BE6FA8" w:rsidRDefault="00BE6FA8" w:rsidP="00BE6FA8">
      <w:pPr>
        <w:rPr>
          <w:rFonts w:ascii="Helvetica" w:hAnsi="Helvetica" w:cs="Helvetica"/>
          <w:b/>
          <w:bCs/>
          <w:color w:val="222222"/>
          <w:sz w:val="21"/>
          <w:szCs w:val="21"/>
        </w:rPr>
      </w:pPr>
    </w:p>
    <w:p w14:paraId="455CA668"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1.2. </w:t>
      </w:r>
      <w:r w:rsidRPr="00BE6FA8">
        <w:rPr>
          <w:rFonts w:ascii="Helvetica" w:hAnsi="Helvetica" w:cs="Helvetica" w:hint="eastAsia"/>
          <w:b/>
          <w:bCs/>
          <w:color w:val="222222"/>
          <w:sz w:val="21"/>
          <w:szCs w:val="21"/>
        </w:rPr>
        <w:t>Участие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протеолитических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ферментов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гидролизе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белков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тонком</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кишечнике</w:t>
      </w:r>
      <w:r w:rsidRPr="00BE6FA8">
        <w:rPr>
          <w:rFonts w:ascii="Helvetica" w:hAnsi="Helvetica" w:cs="Helvetica"/>
          <w:b/>
          <w:bCs/>
          <w:color w:val="222222"/>
          <w:sz w:val="21"/>
          <w:szCs w:val="21"/>
        </w:rPr>
        <w:t>.</w:t>
      </w:r>
    </w:p>
    <w:p w14:paraId="0E68CDF5" w14:textId="77777777" w:rsidR="00BE6FA8" w:rsidRPr="00BE6FA8" w:rsidRDefault="00BE6FA8" w:rsidP="00BE6FA8">
      <w:pPr>
        <w:rPr>
          <w:rFonts w:ascii="Helvetica" w:hAnsi="Helvetica" w:cs="Helvetica"/>
          <w:b/>
          <w:bCs/>
          <w:color w:val="222222"/>
          <w:sz w:val="21"/>
          <w:szCs w:val="21"/>
        </w:rPr>
      </w:pPr>
    </w:p>
    <w:p w14:paraId="65B1F23D"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1.3. </w:t>
      </w:r>
      <w:r w:rsidRPr="00BE6FA8">
        <w:rPr>
          <w:rFonts w:ascii="Helvetica" w:hAnsi="Helvetica" w:cs="Helvetica" w:hint="eastAsia"/>
          <w:b/>
          <w:bCs/>
          <w:color w:val="222222"/>
          <w:sz w:val="21"/>
          <w:szCs w:val="21"/>
        </w:rPr>
        <w:t>Роль</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микрофлоры</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толстого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кишечника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разложении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компонентов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пищеварительных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секретов</w:t>
      </w:r>
      <w:proofErr w:type="gramStart"/>
      <w:r w:rsidRPr="00BE6FA8">
        <w:rPr>
          <w:rFonts w:ascii="Helvetica" w:hAnsi="Helvetica" w:cs="Helvetica"/>
          <w:b/>
          <w:bCs/>
          <w:color w:val="222222"/>
          <w:sz w:val="21"/>
          <w:szCs w:val="21"/>
        </w:rPr>
        <w:t>. .</w:t>
      </w:r>
      <w:proofErr w:type="gramEnd"/>
      <w:r w:rsidRPr="00BE6FA8">
        <w:rPr>
          <w:rFonts w:ascii="Helvetica" w:hAnsi="Helvetica" w:cs="Helvetica"/>
          <w:b/>
          <w:bCs/>
          <w:color w:val="222222"/>
          <w:sz w:val="21"/>
          <w:szCs w:val="21"/>
        </w:rPr>
        <w:t xml:space="preserve"> 23 </w:t>
      </w: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2. </w:t>
      </w:r>
      <w:r w:rsidRPr="00BE6FA8">
        <w:rPr>
          <w:rFonts w:ascii="Helvetica" w:hAnsi="Helvetica" w:cs="Helvetica" w:hint="eastAsia"/>
          <w:b/>
          <w:bCs/>
          <w:color w:val="222222"/>
          <w:sz w:val="21"/>
          <w:szCs w:val="21"/>
        </w:rPr>
        <w:t>Структура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пищеварительио</w:t>
      </w:r>
      <w:r w:rsidRPr="00BE6FA8">
        <w:rPr>
          <w:rFonts w:ascii="Helvetica" w:hAnsi="Helvetica" w:cs="Helvetica"/>
          <w:b/>
          <w:bCs/>
          <w:color w:val="222222"/>
          <w:sz w:val="21"/>
          <w:szCs w:val="21"/>
        </w:rPr>
        <w:t>-</w:t>
      </w:r>
      <w:r w:rsidRPr="00BE6FA8">
        <w:rPr>
          <w:rFonts w:ascii="Helvetica" w:hAnsi="Helvetica" w:cs="Helvetica" w:hint="eastAsia"/>
          <w:b/>
          <w:bCs/>
          <w:color w:val="222222"/>
          <w:sz w:val="21"/>
          <w:szCs w:val="21"/>
        </w:rPr>
        <w:t>транспортных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процессов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тонкой</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кишке</w:t>
      </w:r>
      <w:r w:rsidRPr="00BE6FA8">
        <w:rPr>
          <w:rFonts w:ascii="Helvetica" w:hAnsi="Helvetica" w:cs="Helvetica"/>
          <w:b/>
          <w:bCs/>
          <w:color w:val="222222"/>
          <w:sz w:val="21"/>
          <w:szCs w:val="21"/>
        </w:rPr>
        <w:t>.</w:t>
      </w:r>
    </w:p>
    <w:p w14:paraId="76A6FDE0" w14:textId="77777777" w:rsidR="00BE6FA8" w:rsidRPr="00BE6FA8" w:rsidRDefault="00BE6FA8" w:rsidP="00BE6FA8">
      <w:pPr>
        <w:rPr>
          <w:rFonts w:ascii="Helvetica" w:hAnsi="Helvetica" w:cs="Helvetica"/>
          <w:b/>
          <w:bCs/>
          <w:color w:val="222222"/>
          <w:sz w:val="21"/>
          <w:szCs w:val="21"/>
        </w:rPr>
      </w:pPr>
    </w:p>
    <w:p w14:paraId="7F6673E8"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2.1. </w:t>
      </w:r>
      <w:r w:rsidRPr="00BE6FA8">
        <w:rPr>
          <w:rFonts w:ascii="Helvetica" w:hAnsi="Helvetica" w:cs="Helvetica" w:hint="eastAsia"/>
          <w:b/>
          <w:bCs/>
          <w:color w:val="222222"/>
          <w:sz w:val="21"/>
          <w:szCs w:val="21"/>
        </w:rPr>
        <w:t>Зона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флокулярных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гелевых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структур</w:t>
      </w:r>
      <w:r w:rsidRPr="00BE6FA8">
        <w:rPr>
          <w:rFonts w:ascii="Helvetica" w:hAnsi="Helvetica" w:cs="Helvetica"/>
          <w:b/>
          <w:bCs/>
          <w:color w:val="222222"/>
          <w:sz w:val="21"/>
          <w:szCs w:val="21"/>
        </w:rPr>
        <w:t xml:space="preserve">. . . .26 </w:t>
      </w: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2.2. </w:t>
      </w:r>
      <w:r w:rsidRPr="00BE6FA8">
        <w:rPr>
          <w:rFonts w:ascii="Helvetica" w:hAnsi="Helvetica" w:cs="Helvetica" w:hint="eastAsia"/>
          <w:b/>
          <w:bCs/>
          <w:color w:val="222222"/>
          <w:sz w:val="21"/>
          <w:szCs w:val="21"/>
        </w:rPr>
        <w:t>Слой</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пристеночных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слизистых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наложений</w:t>
      </w:r>
    </w:p>
    <w:p w14:paraId="18797D1A" w14:textId="77777777" w:rsidR="00BE6FA8" w:rsidRPr="00BE6FA8" w:rsidRDefault="00BE6FA8" w:rsidP="00BE6FA8">
      <w:pPr>
        <w:rPr>
          <w:rFonts w:ascii="Helvetica" w:hAnsi="Helvetica" w:cs="Helvetica"/>
          <w:b/>
          <w:bCs/>
          <w:color w:val="222222"/>
          <w:sz w:val="21"/>
          <w:szCs w:val="21"/>
        </w:rPr>
      </w:pPr>
    </w:p>
    <w:p w14:paraId="07C0FEA1" w14:textId="77777777" w:rsidR="00BE6FA8" w:rsidRPr="00BE6FA8" w:rsidRDefault="00BE6FA8" w:rsidP="00BE6FA8">
      <w:pPr>
        <w:rPr>
          <w:rFonts w:ascii="Helvetica" w:hAnsi="Helvetica" w:cs="Helvetica"/>
          <w:b/>
          <w:bCs/>
          <w:color w:val="222222"/>
          <w:sz w:val="21"/>
          <w:szCs w:val="21"/>
        </w:rPr>
      </w:pPr>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2.3. </w:t>
      </w:r>
      <w:r w:rsidRPr="00BE6FA8">
        <w:rPr>
          <w:rFonts w:ascii="Helvetica" w:hAnsi="Helvetica" w:cs="Helvetica" w:hint="eastAsia"/>
          <w:b/>
          <w:bCs/>
          <w:color w:val="222222"/>
          <w:sz w:val="21"/>
          <w:szCs w:val="21"/>
        </w:rPr>
        <w:t>Зона</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мембранного</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пищеварения</w:t>
      </w:r>
      <w:r w:rsidRPr="00BE6FA8">
        <w:rPr>
          <w:rFonts w:ascii="Helvetica" w:hAnsi="Helvetica" w:cs="Helvetica"/>
          <w:b/>
          <w:bCs/>
          <w:color w:val="222222"/>
          <w:sz w:val="21"/>
          <w:szCs w:val="21"/>
        </w:rPr>
        <w:t>.</w:t>
      </w:r>
    </w:p>
    <w:p w14:paraId="11F5121A" w14:textId="77777777" w:rsidR="00BE6FA8" w:rsidRPr="00BE6FA8" w:rsidRDefault="00BE6FA8" w:rsidP="00BE6FA8">
      <w:pPr>
        <w:rPr>
          <w:rFonts w:ascii="Helvetica" w:hAnsi="Helvetica" w:cs="Helvetica"/>
          <w:b/>
          <w:bCs/>
          <w:color w:val="222222"/>
          <w:sz w:val="21"/>
          <w:szCs w:val="21"/>
        </w:rPr>
      </w:pPr>
    </w:p>
    <w:p w14:paraId="109CC004" w14:textId="01C417FC" w:rsidR="00484EB4" w:rsidRPr="00BE6FA8" w:rsidRDefault="00BE6FA8" w:rsidP="00BE6FA8">
      <w:r w:rsidRPr="00BE6FA8">
        <w:rPr>
          <w:rFonts w:ascii="Helvetica" w:hAnsi="Helvetica" w:cs="Helvetica" w:hint="eastAsia"/>
          <w:b/>
          <w:bCs/>
          <w:color w:val="222222"/>
          <w:sz w:val="21"/>
          <w:szCs w:val="21"/>
        </w:rPr>
        <w:t>П</w:t>
      </w:r>
      <w:r w:rsidRPr="00BE6FA8">
        <w:rPr>
          <w:rFonts w:ascii="Helvetica" w:hAnsi="Helvetica" w:cs="Helvetica"/>
          <w:b/>
          <w:bCs/>
          <w:color w:val="222222"/>
          <w:sz w:val="21"/>
          <w:szCs w:val="21"/>
        </w:rPr>
        <w:t xml:space="preserve">. 3. </w:t>
      </w:r>
      <w:r w:rsidRPr="00BE6FA8">
        <w:rPr>
          <w:rFonts w:ascii="Helvetica" w:hAnsi="Helvetica" w:cs="Helvetica" w:hint="eastAsia"/>
          <w:b/>
          <w:bCs/>
          <w:color w:val="222222"/>
          <w:sz w:val="21"/>
          <w:szCs w:val="21"/>
        </w:rPr>
        <w:t>Протеолиз</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пищевых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белковых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антигенов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в</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желудочно</w:t>
      </w:r>
      <w:r w:rsidRPr="00BE6FA8">
        <w:rPr>
          <w:rFonts w:ascii="Helvetica" w:hAnsi="Helvetica" w:cs="Helvetica"/>
          <w:b/>
          <w:bCs/>
          <w:color w:val="222222"/>
          <w:sz w:val="21"/>
          <w:szCs w:val="21"/>
        </w:rPr>
        <w:t>-</w:t>
      </w:r>
      <w:r w:rsidRPr="00BE6FA8">
        <w:rPr>
          <w:rFonts w:ascii="Helvetica" w:hAnsi="Helvetica" w:cs="Helvetica" w:hint="eastAsia"/>
          <w:b/>
          <w:bCs/>
          <w:color w:val="222222"/>
          <w:sz w:val="21"/>
          <w:szCs w:val="21"/>
        </w:rPr>
        <w:t>кишечном</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тракте</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экспериментальных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животных</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и</w:t>
      </w:r>
      <w:r w:rsidRPr="00BE6FA8">
        <w:rPr>
          <w:rFonts w:ascii="Helvetica" w:hAnsi="Helvetica" w:cs="Helvetica"/>
          <w:b/>
          <w:bCs/>
          <w:color w:val="222222"/>
          <w:sz w:val="21"/>
          <w:szCs w:val="21"/>
        </w:rPr>
        <w:t xml:space="preserve"> </w:t>
      </w:r>
      <w:r w:rsidRPr="00BE6FA8">
        <w:rPr>
          <w:rFonts w:ascii="Helvetica" w:hAnsi="Helvetica" w:cs="Helvetica" w:hint="eastAsia"/>
          <w:b/>
          <w:bCs/>
          <w:color w:val="222222"/>
          <w:sz w:val="21"/>
          <w:szCs w:val="21"/>
        </w:rPr>
        <w:t>человека</w:t>
      </w:r>
      <w:r w:rsidRPr="00BE6FA8">
        <w:rPr>
          <w:rFonts w:ascii="Helvetica" w:hAnsi="Helvetica" w:cs="Helvetica"/>
          <w:b/>
          <w:bCs/>
          <w:color w:val="222222"/>
          <w:sz w:val="21"/>
          <w:szCs w:val="21"/>
        </w:rPr>
        <w:t>.</w:t>
      </w:r>
    </w:p>
    <w:sectPr w:rsidR="00484EB4" w:rsidRPr="00BE6FA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ACE7" w14:textId="77777777" w:rsidR="00090350" w:rsidRDefault="00090350">
      <w:pPr>
        <w:spacing w:after="0" w:line="240" w:lineRule="auto"/>
      </w:pPr>
      <w:r>
        <w:separator/>
      </w:r>
    </w:p>
  </w:endnote>
  <w:endnote w:type="continuationSeparator" w:id="0">
    <w:p w14:paraId="29C0113A" w14:textId="77777777" w:rsidR="00090350" w:rsidRDefault="0009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136D" w14:textId="77777777" w:rsidR="00090350" w:rsidRDefault="00090350"/>
    <w:p w14:paraId="026D1E02" w14:textId="77777777" w:rsidR="00090350" w:rsidRDefault="00090350"/>
    <w:p w14:paraId="2F24EB4C" w14:textId="77777777" w:rsidR="00090350" w:rsidRDefault="00090350"/>
    <w:p w14:paraId="3663A1C6" w14:textId="77777777" w:rsidR="00090350" w:rsidRDefault="00090350"/>
    <w:p w14:paraId="2741E746" w14:textId="77777777" w:rsidR="00090350" w:rsidRDefault="00090350"/>
    <w:p w14:paraId="265220B4" w14:textId="77777777" w:rsidR="00090350" w:rsidRDefault="00090350"/>
    <w:p w14:paraId="37BD5CAD" w14:textId="77777777" w:rsidR="00090350" w:rsidRDefault="000903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53AAC0" wp14:editId="03CA78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57189" w14:textId="77777777" w:rsidR="00090350" w:rsidRDefault="00090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53AA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357189" w14:textId="77777777" w:rsidR="00090350" w:rsidRDefault="00090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993708" w14:textId="77777777" w:rsidR="00090350" w:rsidRDefault="00090350"/>
    <w:p w14:paraId="6EE1141B" w14:textId="77777777" w:rsidR="00090350" w:rsidRDefault="00090350"/>
    <w:p w14:paraId="4BCD46B8" w14:textId="77777777" w:rsidR="00090350" w:rsidRDefault="000903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75A87F" wp14:editId="01CDBC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7F8D" w14:textId="77777777" w:rsidR="00090350" w:rsidRDefault="00090350"/>
                          <w:p w14:paraId="46C70AE1" w14:textId="77777777" w:rsidR="00090350" w:rsidRDefault="00090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75A8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417F8D" w14:textId="77777777" w:rsidR="00090350" w:rsidRDefault="00090350"/>
                    <w:p w14:paraId="46C70AE1" w14:textId="77777777" w:rsidR="00090350" w:rsidRDefault="00090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1EE4E0" w14:textId="77777777" w:rsidR="00090350" w:rsidRDefault="00090350"/>
    <w:p w14:paraId="453F2BA8" w14:textId="77777777" w:rsidR="00090350" w:rsidRDefault="00090350">
      <w:pPr>
        <w:rPr>
          <w:sz w:val="2"/>
          <w:szCs w:val="2"/>
        </w:rPr>
      </w:pPr>
    </w:p>
    <w:p w14:paraId="237AB469" w14:textId="77777777" w:rsidR="00090350" w:rsidRDefault="00090350"/>
    <w:p w14:paraId="3567D498" w14:textId="77777777" w:rsidR="00090350" w:rsidRDefault="00090350">
      <w:pPr>
        <w:spacing w:after="0" w:line="240" w:lineRule="auto"/>
      </w:pPr>
    </w:p>
  </w:footnote>
  <w:footnote w:type="continuationSeparator" w:id="0">
    <w:p w14:paraId="2B294531" w14:textId="77777777" w:rsidR="00090350" w:rsidRDefault="0009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50"/>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204299</TotalTime>
  <Pages>2</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1400</cp:revision>
  <cp:lastPrinted>2009-02-06T05:36:00Z</cp:lastPrinted>
  <dcterms:created xsi:type="dcterms:W3CDTF">2024-01-07T13:43:00Z</dcterms:created>
  <dcterms:modified xsi:type="dcterms:W3CDTF">2025-11-10T06:59:00Z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