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6"/>
      </w:pPr>
      <w:r>
        <w:rPr>
          <w:color w:val="FF0000"/>
        </w:rPr>
        <w:t xml:space="preserve">Для заказа доставки данной работы воспользуйтесь поиском на сайте по ссылке:  </w:t>
      </w:r>
      <w:hyperlink r:id="rId7" w:history="1">
        <w:r>
          <w:rPr>
            <w:rStyle w:val="ae"/>
            <w:color w:val="0070C0"/>
          </w:rPr>
          <w:t>http://www.mydisser.com/search.html</w:t>
        </w:r>
      </w:hyperlink>
    </w:p>
    <w:p w:rsidR="00662592" w:rsidRPr="00662592" w:rsidRDefault="00662592" w:rsidP="00662592">
      <w:pPr>
        <w:suppressAutoHyphens w:val="0"/>
        <w:spacing w:before="100" w:beforeAutospacing="1" w:after="100" w:afterAutospacing="1"/>
        <w:jc w:val="center"/>
        <w:rPr>
          <w:rFonts w:ascii="Verdana" w:eastAsia="Times New Roman" w:hAnsi="Verdana" w:cs="Times New Roman"/>
          <w:color w:val="000000"/>
          <w:sz w:val="15"/>
          <w:szCs w:val="15"/>
          <w:lang w:eastAsia="ru-RU"/>
        </w:rPr>
      </w:pPr>
      <w:r w:rsidRPr="00662592">
        <w:rPr>
          <w:rFonts w:ascii="Verdana" w:eastAsia="Times New Roman" w:hAnsi="Verdana" w:cs="Times New Roman"/>
          <w:b/>
          <w:bCs/>
          <w:color w:val="000000"/>
          <w:sz w:val="15"/>
          <w:szCs w:val="15"/>
          <w:lang w:val="uk-UA" w:eastAsia="ru-RU"/>
        </w:rPr>
        <w:t>НАЦІОНАЛЬНА АКАДЕМІЯ ВНУТРІШНІХ СПРАВ УКРАЇНИ</w:t>
      </w:r>
    </w:p>
    <w:p w:rsidR="00662592" w:rsidRPr="00662592" w:rsidRDefault="00662592" w:rsidP="00662592">
      <w:pPr>
        <w:suppressAutoHyphens w:val="0"/>
        <w:spacing w:before="100" w:beforeAutospacing="1" w:after="100" w:afterAutospacing="1"/>
        <w:jc w:val="center"/>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 </w:t>
      </w:r>
    </w:p>
    <w:p w:rsidR="00662592" w:rsidRPr="00662592" w:rsidRDefault="00662592" w:rsidP="00662592">
      <w:pPr>
        <w:suppressAutoHyphens w:val="0"/>
        <w:spacing w:before="100" w:beforeAutospacing="1" w:after="100" w:afterAutospacing="1"/>
        <w:jc w:val="right"/>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На правах рукопису</w:t>
      </w:r>
    </w:p>
    <w:p w:rsidR="00662592" w:rsidRPr="00662592" w:rsidRDefault="00662592" w:rsidP="00662592">
      <w:pPr>
        <w:suppressAutoHyphens w:val="0"/>
        <w:spacing w:before="100" w:beforeAutospacing="1" w:after="100" w:afterAutospacing="1"/>
        <w:jc w:val="center"/>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 </w:t>
      </w:r>
    </w:p>
    <w:p w:rsidR="00662592" w:rsidRPr="00662592" w:rsidRDefault="00662592" w:rsidP="00662592">
      <w:pPr>
        <w:suppressAutoHyphens w:val="0"/>
        <w:spacing w:before="100" w:beforeAutospacing="1" w:after="100" w:afterAutospacing="1"/>
        <w:jc w:val="center"/>
        <w:rPr>
          <w:rFonts w:ascii="Verdana" w:eastAsia="Times New Roman" w:hAnsi="Verdana" w:cs="Times New Roman"/>
          <w:color w:val="000000"/>
          <w:sz w:val="15"/>
          <w:szCs w:val="15"/>
          <w:lang w:eastAsia="ru-RU"/>
        </w:rPr>
      </w:pPr>
      <w:r w:rsidRPr="00662592">
        <w:rPr>
          <w:rFonts w:ascii="Verdana" w:eastAsia="Times New Roman" w:hAnsi="Verdana" w:cs="Times New Roman"/>
          <w:b/>
          <w:bCs/>
          <w:color w:val="000000"/>
          <w:sz w:val="15"/>
          <w:szCs w:val="15"/>
          <w:lang w:val="uk-UA" w:eastAsia="ru-RU"/>
        </w:rPr>
        <w:t> </w:t>
      </w:r>
    </w:p>
    <w:p w:rsidR="00662592" w:rsidRPr="00662592" w:rsidRDefault="00662592" w:rsidP="00662592">
      <w:pPr>
        <w:suppressAutoHyphens w:val="0"/>
        <w:spacing w:before="100" w:beforeAutospacing="1" w:after="100" w:afterAutospacing="1"/>
        <w:jc w:val="center"/>
        <w:rPr>
          <w:rFonts w:ascii="Verdana" w:eastAsia="Times New Roman" w:hAnsi="Verdana" w:cs="Times New Roman"/>
          <w:color w:val="000000"/>
          <w:sz w:val="15"/>
          <w:szCs w:val="15"/>
          <w:lang w:eastAsia="ru-RU"/>
        </w:rPr>
      </w:pPr>
      <w:r w:rsidRPr="00662592">
        <w:rPr>
          <w:rFonts w:ascii="Verdana" w:eastAsia="Times New Roman" w:hAnsi="Verdana" w:cs="Times New Roman"/>
          <w:b/>
          <w:bCs/>
          <w:color w:val="000000"/>
          <w:sz w:val="15"/>
          <w:szCs w:val="15"/>
          <w:lang w:val="uk-UA" w:eastAsia="ru-RU"/>
        </w:rPr>
        <w:t> </w:t>
      </w:r>
    </w:p>
    <w:p w:rsidR="00662592" w:rsidRPr="00662592" w:rsidRDefault="00662592" w:rsidP="00662592">
      <w:pPr>
        <w:suppressAutoHyphens w:val="0"/>
        <w:spacing w:before="100" w:beforeAutospacing="1" w:after="100" w:afterAutospacing="1"/>
        <w:jc w:val="center"/>
        <w:rPr>
          <w:rFonts w:ascii="Verdana" w:eastAsia="Times New Roman" w:hAnsi="Verdana" w:cs="Times New Roman"/>
          <w:color w:val="000000"/>
          <w:sz w:val="15"/>
          <w:szCs w:val="15"/>
          <w:lang w:eastAsia="ru-RU"/>
        </w:rPr>
      </w:pPr>
      <w:r w:rsidRPr="00662592">
        <w:rPr>
          <w:rFonts w:ascii="Verdana" w:eastAsia="Times New Roman" w:hAnsi="Verdana" w:cs="Times New Roman"/>
          <w:b/>
          <w:bCs/>
          <w:color w:val="000000"/>
          <w:sz w:val="15"/>
          <w:szCs w:val="15"/>
          <w:lang w:val="uk-UA" w:eastAsia="ru-RU"/>
        </w:rPr>
        <w:t> </w:t>
      </w:r>
    </w:p>
    <w:p w:rsidR="00662592" w:rsidRPr="00662592" w:rsidRDefault="00662592" w:rsidP="00662592">
      <w:pPr>
        <w:suppressAutoHyphens w:val="0"/>
        <w:spacing w:before="100" w:beforeAutospacing="1" w:after="100" w:afterAutospacing="1"/>
        <w:jc w:val="center"/>
        <w:rPr>
          <w:rFonts w:ascii="Verdana" w:eastAsia="Times New Roman" w:hAnsi="Verdana" w:cs="Times New Roman"/>
          <w:color w:val="000000"/>
          <w:sz w:val="15"/>
          <w:szCs w:val="15"/>
          <w:lang w:eastAsia="ru-RU"/>
        </w:rPr>
      </w:pPr>
      <w:r w:rsidRPr="00662592">
        <w:rPr>
          <w:rFonts w:ascii="Verdana" w:eastAsia="Times New Roman" w:hAnsi="Verdana" w:cs="Times New Roman"/>
          <w:b/>
          <w:bCs/>
          <w:color w:val="000000"/>
          <w:sz w:val="15"/>
          <w:szCs w:val="15"/>
          <w:lang w:val="uk-UA" w:eastAsia="ru-RU"/>
        </w:rPr>
        <w:t>УДОВИКА ЛАРИСА ГРИГОРІВНА</w:t>
      </w:r>
    </w:p>
    <w:p w:rsidR="00662592" w:rsidRPr="00662592" w:rsidRDefault="00662592" w:rsidP="00662592">
      <w:pPr>
        <w:suppressAutoHyphens w:val="0"/>
        <w:spacing w:before="100" w:beforeAutospacing="1" w:after="100" w:afterAutospacing="1"/>
        <w:jc w:val="right"/>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УДК 340.12</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b/>
          <w:bCs/>
          <w:color w:val="000000"/>
          <w:sz w:val="15"/>
          <w:szCs w:val="15"/>
          <w:lang w:val="uk-UA" w:eastAsia="ru-RU"/>
        </w:rPr>
        <w:t> </w:t>
      </w:r>
    </w:p>
    <w:p w:rsidR="00662592" w:rsidRPr="00662592" w:rsidRDefault="00662592" w:rsidP="00662592">
      <w:pPr>
        <w:suppressAutoHyphens w:val="0"/>
        <w:spacing w:before="100" w:beforeAutospacing="1" w:after="100" w:afterAutospacing="1"/>
        <w:jc w:val="center"/>
        <w:rPr>
          <w:rFonts w:ascii="Verdana" w:eastAsia="Times New Roman" w:hAnsi="Verdana" w:cs="Times New Roman"/>
          <w:color w:val="000000"/>
          <w:sz w:val="15"/>
          <w:szCs w:val="15"/>
          <w:lang w:eastAsia="ru-RU"/>
        </w:rPr>
      </w:pPr>
      <w:r w:rsidRPr="00662592">
        <w:rPr>
          <w:rFonts w:ascii="Verdana" w:eastAsia="Times New Roman" w:hAnsi="Verdana" w:cs="Times New Roman"/>
          <w:b/>
          <w:bCs/>
          <w:color w:val="000000"/>
          <w:sz w:val="15"/>
          <w:szCs w:val="15"/>
          <w:lang w:val="uk-UA" w:eastAsia="ru-RU"/>
        </w:rPr>
        <w:t> </w:t>
      </w:r>
    </w:p>
    <w:p w:rsidR="00662592" w:rsidRPr="00662592" w:rsidRDefault="00662592" w:rsidP="00662592">
      <w:pPr>
        <w:suppressAutoHyphens w:val="0"/>
        <w:spacing w:before="100" w:beforeAutospacing="1" w:after="100" w:afterAutospacing="1"/>
        <w:jc w:val="center"/>
        <w:rPr>
          <w:rFonts w:ascii="Verdana" w:eastAsia="Times New Roman" w:hAnsi="Verdana" w:cs="Times New Roman"/>
          <w:color w:val="000000"/>
          <w:sz w:val="15"/>
          <w:szCs w:val="15"/>
          <w:lang w:eastAsia="ru-RU"/>
        </w:rPr>
      </w:pPr>
      <w:r w:rsidRPr="00662592">
        <w:rPr>
          <w:rFonts w:ascii="Verdana" w:eastAsia="Times New Roman" w:hAnsi="Verdana" w:cs="Times New Roman"/>
          <w:b/>
          <w:bCs/>
          <w:color w:val="000000"/>
          <w:sz w:val="15"/>
          <w:szCs w:val="15"/>
          <w:lang w:val="uk-UA" w:eastAsia="ru-RU"/>
        </w:rPr>
        <w:t>ТЕОРЕТИКО-ПРАВОВІ ЗАСАДИ ТРАНСФОРМАЦІЙ ПРАВОВОЇ СИСТЕМИ УКРАЇНИ В УМОВАХ ГЛОБАЛІЗАЦІЇ</w:t>
      </w:r>
    </w:p>
    <w:p w:rsidR="00662592" w:rsidRPr="00662592" w:rsidRDefault="00662592" w:rsidP="00662592">
      <w:pPr>
        <w:suppressAutoHyphens w:val="0"/>
        <w:spacing w:before="100" w:beforeAutospacing="1" w:after="100" w:afterAutospacing="1"/>
        <w:jc w:val="center"/>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 </w:t>
      </w:r>
    </w:p>
    <w:p w:rsidR="00662592" w:rsidRPr="00662592" w:rsidRDefault="00662592" w:rsidP="00662592">
      <w:pPr>
        <w:suppressAutoHyphens w:val="0"/>
        <w:spacing w:before="100" w:beforeAutospacing="1" w:after="100" w:afterAutospacing="1"/>
        <w:jc w:val="center"/>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 </w:t>
      </w:r>
    </w:p>
    <w:p w:rsidR="00662592" w:rsidRPr="00662592" w:rsidRDefault="00662592" w:rsidP="00662592">
      <w:pPr>
        <w:suppressAutoHyphens w:val="0"/>
        <w:spacing w:before="100" w:beforeAutospacing="1" w:after="100" w:afterAutospacing="1"/>
        <w:jc w:val="center"/>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 </w:t>
      </w:r>
    </w:p>
    <w:p w:rsidR="00662592" w:rsidRPr="00662592" w:rsidRDefault="00662592" w:rsidP="00662592">
      <w:pPr>
        <w:suppressAutoHyphens w:val="0"/>
        <w:spacing w:before="100" w:beforeAutospacing="1" w:after="100" w:afterAutospacing="1"/>
        <w:jc w:val="center"/>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12.00.01 – теорія та історія держави і права;</w:t>
      </w:r>
    </w:p>
    <w:p w:rsidR="00662592" w:rsidRPr="00662592" w:rsidRDefault="00662592" w:rsidP="00662592">
      <w:pPr>
        <w:suppressAutoHyphens w:val="0"/>
        <w:spacing w:before="100" w:beforeAutospacing="1" w:after="100" w:afterAutospacing="1"/>
        <w:jc w:val="center"/>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історія політичних і правових учень</w:t>
      </w:r>
    </w:p>
    <w:p w:rsidR="00662592" w:rsidRPr="00662592" w:rsidRDefault="00662592" w:rsidP="00662592">
      <w:pPr>
        <w:suppressAutoHyphens w:val="0"/>
        <w:spacing w:before="100" w:beforeAutospacing="1" w:after="100" w:afterAutospacing="1"/>
        <w:jc w:val="center"/>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 </w:t>
      </w:r>
    </w:p>
    <w:p w:rsidR="00662592" w:rsidRPr="00662592" w:rsidRDefault="00662592" w:rsidP="00662592">
      <w:pPr>
        <w:suppressAutoHyphens w:val="0"/>
        <w:spacing w:before="100" w:beforeAutospacing="1" w:after="100" w:afterAutospacing="1"/>
        <w:jc w:val="center"/>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 </w:t>
      </w:r>
    </w:p>
    <w:p w:rsidR="00662592" w:rsidRPr="00662592" w:rsidRDefault="00662592" w:rsidP="00662592">
      <w:pPr>
        <w:suppressAutoHyphens w:val="0"/>
        <w:spacing w:before="100" w:beforeAutospacing="1" w:after="100" w:afterAutospacing="1"/>
        <w:jc w:val="center"/>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 </w:t>
      </w:r>
    </w:p>
    <w:p w:rsidR="00662592" w:rsidRPr="00662592" w:rsidRDefault="00662592" w:rsidP="00662592">
      <w:pPr>
        <w:suppressAutoHyphens w:val="0"/>
        <w:spacing w:before="100" w:beforeAutospacing="1" w:after="100" w:afterAutospacing="1"/>
        <w:jc w:val="center"/>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Дисертація на здобуття наукового ступеня</w:t>
      </w:r>
    </w:p>
    <w:p w:rsidR="00662592" w:rsidRPr="00662592" w:rsidRDefault="00662592" w:rsidP="00662592">
      <w:pPr>
        <w:suppressAutoHyphens w:val="0"/>
        <w:spacing w:before="100" w:beforeAutospacing="1" w:after="100" w:afterAutospacing="1"/>
        <w:jc w:val="center"/>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доктора юридичних наук</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 </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 </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Науковий консультант:</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Тихомиров  Олександр Деонисович</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доктор юридичних наук, професор</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 </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lastRenderedPageBreak/>
        <w:t> </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 </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 </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 </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                                                         Київ – 2014</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br/>
      </w:r>
      <w:r w:rsidRPr="00662592">
        <w:rPr>
          <w:rFonts w:ascii="Verdana" w:eastAsia="Times New Roman" w:hAnsi="Verdana" w:cs="Times New Roman"/>
          <w:color w:val="000000"/>
          <w:sz w:val="15"/>
          <w:szCs w:val="15"/>
          <w:lang w:val="uk-UA" w:eastAsia="ru-RU"/>
        </w:rPr>
        <w:br/>
      </w:r>
      <w:r w:rsidRPr="00662592">
        <w:rPr>
          <w:rFonts w:ascii="Verdana" w:eastAsia="Times New Roman" w:hAnsi="Verdana" w:cs="Times New Roman"/>
          <w:color w:val="000000"/>
          <w:sz w:val="15"/>
          <w:szCs w:val="15"/>
          <w:lang w:val="uk-UA" w:eastAsia="ru-RU"/>
        </w:rPr>
        <w:br w:type="textWrapping" w:clear="all"/>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 </w:t>
      </w:r>
    </w:p>
    <w:p w:rsidR="00662592" w:rsidRPr="00662592" w:rsidRDefault="00662592" w:rsidP="00662592">
      <w:pPr>
        <w:suppressAutoHyphens w:val="0"/>
        <w:spacing w:before="100" w:beforeAutospacing="1" w:after="100" w:afterAutospacing="1"/>
        <w:jc w:val="center"/>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ЗМІСТ</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b/>
          <w:bCs/>
          <w:color w:val="000000"/>
          <w:sz w:val="15"/>
          <w:szCs w:val="15"/>
          <w:lang w:val="uk-UA" w:eastAsia="ru-RU"/>
        </w:rPr>
        <w:t> </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ВСТУП.............................................................. </w:t>
      </w:r>
      <w:r w:rsidRPr="00662592">
        <w:rPr>
          <w:rFonts w:ascii="Verdana" w:eastAsia="Times New Roman" w:hAnsi="Verdana" w:cs="Times New Roman"/>
          <w:color w:val="000000"/>
          <w:sz w:val="15"/>
          <w:szCs w:val="15"/>
          <w:lang w:eastAsia="ru-RU"/>
        </w:rPr>
        <w:t>…………………….…….</w:t>
      </w:r>
      <w:r w:rsidRPr="00662592">
        <w:rPr>
          <w:rFonts w:ascii="Verdana" w:eastAsia="Times New Roman" w:hAnsi="Verdana" w:cs="Times New Roman"/>
          <w:color w:val="000000"/>
          <w:sz w:val="15"/>
          <w:szCs w:val="15"/>
          <w:lang w:val="uk-UA" w:eastAsia="ru-RU"/>
        </w:rPr>
        <w:t>4</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РОЗДІЛ 1. ДЖЕРЕЛЬНА ТА МЕТОДОЛОГІЧНА ОСНОВА ДОСЛІДЖЕННЯ ТРАНСФОРМАЦІЙ ПРАВОВОЇ СИСТЕМИ В КОНТЕКСТІ ГЛОБАЛІЗАЦІЇ</w:t>
      </w:r>
      <w:r w:rsidRPr="00662592">
        <w:rPr>
          <w:rFonts w:ascii="Verdana" w:eastAsia="Times New Roman" w:hAnsi="Verdana" w:cs="Times New Roman"/>
          <w:color w:val="000000"/>
          <w:sz w:val="15"/>
          <w:szCs w:val="15"/>
          <w:lang w:eastAsia="ru-RU"/>
        </w:rPr>
        <w:t>…</w:t>
      </w:r>
      <w:r w:rsidRPr="00662592">
        <w:rPr>
          <w:rFonts w:ascii="Verdana" w:eastAsia="Times New Roman" w:hAnsi="Verdana" w:cs="Times New Roman"/>
          <w:color w:val="000000"/>
          <w:sz w:val="15"/>
          <w:szCs w:val="15"/>
          <w:lang w:val="uk-UA" w:eastAsia="ru-RU"/>
        </w:rPr>
        <w:t>18</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1.1.  Стан наукової розробки проблем розвитку правової системи в умовах глобалізації........................................................................... </w:t>
      </w:r>
      <w:r w:rsidRPr="00662592">
        <w:rPr>
          <w:rFonts w:ascii="Verdana" w:eastAsia="Times New Roman" w:hAnsi="Verdana" w:cs="Times New Roman"/>
          <w:color w:val="000000"/>
          <w:sz w:val="15"/>
          <w:szCs w:val="15"/>
          <w:lang w:eastAsia="ru-RU"/>
        </w:rPr>
        <w:t>…..</w:t>
      </w:r>
      <w:r w:rsidRPr="00662592">
        <w:rPr>
          <w:rFonts w:ascii="Verdana" w:eastAsia="Times New Roman" w:hAnsi="Verdana" w:cs="Times New Roman"/>
          <w:color w:val="000000"/>
          <w:sz w:val="15"/>
          <w:szCs w:val="15"/>
          <w:lang w:val="uk-UA" w:eastAsia="ru-RU"/>
        </w:rPr>
        <w:t>18</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1.2.  Методологічні зрушення у сучасному правознавстві та їхній вплив на дослідження трансформацій правової системи............................ </w:t>
      </w:r>
      <w:r w:rsidRPr="00662592">
        <w:rPr>
          <w:rFonts w:ascii="Verdana" w:eastAsia="Times New Roman" w:hAnsi="Verdana" w:cs="Times New Roman"/>
          <w:color w:val="000000"/>
          <w:sz w:val="15"/>
          <w:szCs w:val="15"/>
          <w:lang w:eastAsia="ru-RU"/>
        </w:rPr>
        <w:t>….</w:t>
      </w:r>
      <w:r w:rsidRPr="00662592">
        <w:rPr>
          <w:rFonts w:ascii="Verdana" w:eastAsia="Times New Roman" w:hAnsi="Verdana" w:cs="Times New Roman"/>
          <w:color w:val="000000"/>
          <w:sz w:val="15"/>
          <w:szCs w:val="15"/>
          <w:lang w:val="uk-UA" w:eastAsia="ru-RU"/>
        </w:rPr>
        <w:t>33</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1.3.  Методологія дослідження трансформацій правової системи в умовах глобалізації........................................................................... </w:t>
      </w:r>
      <w:r w:rsidRPr="00662592">
        <w:rPr>
          <w:rFonts w:ascii="Verdana" w:eastAsia="Times New Roman" w:hAnsi="Verdana" w:cs="Times New Roman"/>
          <w:color w:val="000000"/>
          <w:sz w:val="15"/>
          <w:szCs w:val="15"/>
          <w:lang w:eastAsia="ru-RU"/>
        </w:rPr>
        <w:t>…..</w:t>
      </w:r>
      <w:r w:rsidRPr="00662592">
        <w:rPr>
          <w:rFonts w:ascii="Verdana" w:eastAsia="Times New Roman" w:hAnsi="Verdana" w:cs="Times New Roman"/>
          <w:color w:val="000000"/>
          <w:sz w:val="15"/>
          <w:szCs w:val="15"/>
          <w:lang w:val="uk-UA" w:eastAsia="ru-RU"/>
        </w:rPr>
        <w:t>52</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Висновки до розділу 1.................................................................... </w:t>
      </w:r>
      <w:r w:rsidRPr="00662592">
        <w:rPr>
          <w:rFonts w:ascii="Verdana" w:eastAsia="Times New Roman" w:hAnsi="Verdana" w:cs="Times New Roman"/>
          <w:color w:val="000000"/>
          <w:sz w:val="15"/>
          <w:szCs w:val="15"/>
          <w:lang w:eastAsia="ru-RU"/>
        </w:rPr>
        <w:t>……</w:t>
      </w:r>
      <w:r w:rsidRPr="00662592">
        <w:rPr>
          <w:rFonts w:ascii="Verdana" w:eastAsia="Times New Roman" w:hAnsi="Verdana" w:cs="Times New Roman"/>
          <w:color w:val="000000"/>
          <w:sz w:val="15"/>
          <w:szCs w:val="15"/>
          <w:lang w:val="uk-UA" w:eastAsia="ru-RU"/>
        </w:rPr>
        <w:t>67</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РОЗДІЛ 2. ТЕОРЕТИЧНІ ЗАСАДИ ОСМИСЛЕННЯ ПРАВОВОЇ СИСТЕМИ</w:t>
      </w:r>
      <w:r w:rsidRPr="00662592">
        <w:rPr>
          <w:rFonts w:ascii="Verdana" w:eastAsia="Times New Roman" w:hAnsi="Verdana" w:cs="Times New Roman"/>
          <w:color w:val="000000"/>
          <w:sz w:val="15"/>
          <w:szCs w:val="15"/>
          <w:lang w:val="uk-UA" w:eastAsia="ru-RU"/>
        </w:rPr>
        <w:br/>
        <w:t>ТА ПРАВОВОЇ ГЛОБАЛІЗАЦІЇ В УМОВАХ СОЦІАЛЬНИХ</w:t>
      </w:r>
      <w:r w:rsidRPr="00662592">
        <w:rPr>
          <w:rFonts w:ascii="Verdana" w:eastAsia="Times New Roman" w:hAnsi="Verdana" w:cs="Times New Roman"/>
          <w:color w:val="000000"/>
          <w:sz w:val="15"/>
          <w:szCs w:val="15"/>
          <w:lang w:val="uk-UA" w:eastAsia="ru-RU"/>
        </w:rPr>
        <w:br/>
        <w:t>ТРАНСФОРМАЦІЙ............................................................................... 73</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2.1.  Теоретико-правова інтерпретація поняття «правова система»..... 73</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2.2.  Глобалізація й правова глобалізація в контексті трансформацій національної правової системи............................................................ 115</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2.3.  Понятійно-категоріальний апарат концептуалізації трансформацій правової системи в умовах глобалізації.............................................. 146</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Висновки до розділу 2.......................................................................... 160</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РОЗДІЛ 3. СТРУКТУРНІ ТА ФУНКЦІОНАЛЬНІ ТРАНСФОРМАЦІЇ ПРАВОВОЇ СИСТЕМИ В УМОВАХ ГЛОБАЛІЗАЦІЇ...................... 164</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3.1.  Трансформація ідеологічної підсистеми та ціннісні орієнтири її розвитку в умовах глобалізації............................................................ 164</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3.2.  Особливості змін у нормативній підсистемі правової системи зумовлених глобалізацією.................................................................... 198</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3.3.  Глобалізаційні трансформації в інституційній підсистемі правової</w:t>
      </w:r>
      <w:r w:rsidRPr="00662592">
        <w:rPr>
          <w:rFonts w:ascii="Verdana" w:eastAsia="Times New Roman" w:hAnsi="Verdana" w:cs="Times New Roman"/>
          <w:color w:val="000000"/>
          <w:sz w:val="15"/>
          <w:szCs w:val="15"/>
          <w:lang w:val="uk-UA" w:eastAsia="ru-RU"/>
        </w:rPr>
        <w:br/>
        <w:t>системи.................................................................................................. 243</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3.4.  Вплив глобалізації на функціональну підсистему національної правової системи................................................................................... 265</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lastRenderedPageBreak/>
        <w:t>3.5.  Трансформація комунікативної підсистеми вітчизняної правової системи.................................................................................................. 286</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Висновки до розділу 3.......................................................................... 314</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РОЗДІЛ 4. ПРОБЛЕМИ І ПЕРСПЕКТИВИ ПРАВОВОГО РОЗВИТКУ В ГЛОБАЛЬНОМУ СВІТІ................................................................... 321</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4.1.  Типологія та тенденції розвитку національних правових систем крізь призму глобалізаційних трансформацій.................................... 321</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4.2.  Основні напрямки трансформації вітчизняної правової системи в умовах глобалізації............................................................................... 364</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Висновки до розділу 4.......................................................................... 385</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ВИСНОВКИ.......................................................................................... 392</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СПИСОК ВИКОРИСТАНИХ ДЖЕРЕЛ.............................................. 407</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ДОДАТКИ............................................................................................ 460</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Додаток А. Акт впровадження наукових розробок дисертаційного дослідження</w:t>
      </w:r>
      <w:r w:rsidRPr="00662592">
        <w:rPr>
          <w:rFonts w:ascii="Verdana" w:eastAsia="Times New Roman" w:hAnsi="Verdana" w:cs="Times New Roman"/>
          <w:color w:val="000000"/>
          <w:sz w:val="15"/>
          <w:szCs w:val="15"/>
          <w:lang w:val="uk-UA" w:eastAsia="ru-RU"/>
        </w:rPr>
        <w:br/>
        <w:t>в навчальний процес та наукову роботу Національної академії</w:t>
      </w:r>
      <w:r w:rsidRPr="00662592">
        <w:rPr>
          <w:rFonts w:ascii="Verdana" w:eastAsia="Times New Roman" w:hAnsi="Verdana" w:cs="Times New Roman"/>
          <w:color w:val="000000"/>
          <w:sz w:val="15"/>
          <w:szCs w:val="15"/>
          <w:lang w:val="uk-UA" w:eastAsia="ru-RU"/>
        </w:rPr>
        <w:br/>
        <w:t>внутрішніх справ.................................................................................. 461</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Додаток Б. Акт впровадження результатів дисертаційного дослідження у діяльність Апеляційного суду в Запорізькій області....................... 465</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Додаток В. Акт впровадження матеріалів дисертаційного дослідження у навчальний процес Запорізького національного університету........... 467</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Додаток Г. ТИПОЛОГІЯ ПРАВОВИХ СИСТЕМ НА ОСНОВІ КОМПЛЕКСНОГО КРИТЕРІЮ ГЛОБАЛІЗАЦІЙНОЇ ТРАНСФОРМОВАНОСТІ</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Тип 1. Глобалізовані правові системи................................................. 468</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Додаток Д. Тип 2. Фрагментарно глобалізовані правові системи (гістограма)........................................................................................... 469</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Додаток Е. Тип 3. Глокалізовані правові системи (гістограма).......... 470</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Додаток Ж. Тип 4. Локалізовані правові системи (гістограма).......... 471</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Додаток З. Індекс глобалізації за версією KOF(гістограма)............... 472</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Додаток Й. Індекс демократії країн  (гістограма)............................... 473</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 </w:t>
      </w:r>
      <w:r w:rsidRPr="00662592">
        <w:rPr>
          <w:rFonts w:ascii="Verdana" w:eastAsia="Times New Roman" w:hAnsi="Verdana" w:cs="Times New Roman"/>
          <w:color w:val="000000"/>
          <w:sz w:val="15"/>
          <w:szCs w:val="15"/>
          <w:lang w:eastAsia="ru-RU"/>
        </w:rPr>
        <w:t> </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b/>
          <w:bCs/>
          <w:color w:val="000000"/>
          <w:sz w:val="15"/>
          <w:szCs w:val="15"/>
          <w:lang w:eastAsia="ru-RU"/>
        </w:rPr>
        <w:t> </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b/>
          <w:bCs/>
          <w:color w:val="000000"/>
          <w:sz w:val="15"/>
          <w:szCs w:val="15"/>
          <w:lang w:eastAsia="ru-RU"/>
        </w:rPr>
        <w:t> </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b/>
          <w:bCs/>
          <w:color w:val="000000"/>
          <w:sz w:val="15"/>
          <w:szCs w:val="15"/>
          <w:lang w:eastAsia="ru-RU"/>
        </w:rPr>
        <w:t> </w:t>
      </w:r>
    </w:p>
    <w:p w:rsidR="00662592" w:rsidRPr="00662592" w:rsidRDefault="00662592" w:rsidP="00662592">
      <w:pPr>
        <w:suppressAutoHyphens w:val="0"/>
        <w:spacing w:before="100" w:beforeAutospacing="1" w:after="100" w:afterAutospacing="1"/>
        <w:jc w:val="center"/>
        <w:rPr>
          <w:rFonts w:ascii="Verdana" w:eastAsia="Times New Roman" w:hAnsi="Verdana" w:cs="Times New Roman"/>
          <w:color w:val="000000"/>
          <w:sz w:val="15"/>
          <w:szCs w:val="15"/>
          <w:lang w:eastAsia="ru-RU"/>
        </w:rPr>
      </w:pPr>
      <w:r w:rsidRPr="00662592">
        <w:rPr>
          <w:rFonts w:ascii="Verdana" w:eastAsia="Times New Roman" w:hAnsi="Verdana" w:cs="Times New Roman"/>
          <w:b/>
          <w:bCs/>
          <w:color w:val="000000"/>
          <w:sz w:val="15"/>
          <w:szCs w:val="15"/>
          <w:lang w:val="uk-UA" w:eastAsia="ru-RU"/>
        </w:rPr>
        <w:t>ВСТУП</w:t>
      </w:r>
    </w:p>
    <w:p w:rsidR="00662592" w:rsidRPr="00662592" w:rsidRDefault="00662592" w:rsidP="00662592">
      <w:pPr>
        <w:suppressAutoHyphens w:val="0"/>
        <w:spacing w:before="100" w:beforeAutospacing="1" w:after="100" w:afterAutospacing="1"/>
        <w:jc w:val="center"/>
        <w:rPr>
          <w:rFonts w:ascii="Verdana" w:eastAsia="Times New Roman" w:hAnsi="Verdana" w:cs="Times New Roman"/>
          <w:color w:val="000000"/>
          <w:sz w:val="15"/>
          <w:szCs w:val="15"/>
          <w:lang w:eastAsia="ru-RU"/>
        </w:rPr>
      </w:pPr>
      <w:r w:rsidRPr="00662592">
        <w:rPr>
          <w:rFonts w:ascii="Verdana" w:eastAsia="Times New Roman" w:hAnsi="Verdana" w:cs="Times New Roman"/>
          <w:b/>
          <w:bCs/>
          <w:color w:val="000000"/>
          <w:sz w:val="15"/>
          <w:szCs w:val="15"/>
          <w:lang w:val="uk-UA" w:eastAsia="ru-RU"/>
        </w:rPr>
        <w:t> </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b/>
          <w:bCs/>
          <w:color w:val="000000"/>
          <w:sz w:val="15"/>
          <w:szCs w:val="15"/>
          <w:lang w:val="uk-UA" w:eastAsia="ru-RU"/>
        </w:rPr>
        <w:t>Актуальність теми.</w:t>
      </w:r>
      <w:r w:rsidRPr="00662592">
        <w:rPr>
          <w:rFonts w:ascii="Verdana" w:eastAsia="Times New Roman" w:hAnsi="Verdana" w:cs="Times New Roman"/>
          <w:color w:val="000000"/>
          <w:sz w:val="15"/>
          <w:szCs w:val="15"/>
          <w:lang w:val="uk-UA" w:eastAsia="ru-RU"/>
        </w:rPr>
        <w:t> Глобалізація як потужний і впливовий дихотомічний процес суспільного розвитку призводить до трансформації, а в ряді випадків – навіть руйнації національних економічних, правових, політичних, соціокультурних структур, пошуку та впровадження нових критеріїв і засобів стабілізації суспільного розвитку. Глобалізаційні трансформації у всіх сферах українського суспільства стирають кордони між внутрішньою та зов</w:t>
      </w:r>
      <w:r w:rsidRPr="00662592">
        <w:rPr>
          <w:rFonts w:ascii="Verdana" w:eastAsia="Times New Roman" w:hAnsi="Verdana" w:cs="Times New Roman"/>
          <w:color w:val="000000"/>
          <w:sz w:val="15"/>
          <w:szCs w:val="15"/>
          <w:lang w:val="uk-UA" w:eastAsia="ru-RU"/>
        </w:rPr>
        <w:softHyphen/>
        <w:t>нішньою політикою держави, переформатовують зв’язки між підсистемами й елементами вітчизняної правової системи, модифікують її взаємодію і взаємозв’язки з іншими правовими системами (національними, міждержавними, міжнародною).</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lastRenderedPageBreak/>
        <w:t>Українська держава зіткнулася з потребою прискореного пошуку принципово нових правових, політичних, економічних форм, методів, засобів протистояння глобальним викликам і загрозам. Водночас, нові реалії несуть не лише загрози для України, а й відкривають нові можливості правового розвитку, встановлення дійсно демократичної системи управління державою, яка стане гарантією і способом зміцнення єдності, цілісності й модернізації країни та її правової системи. Від характеру, особливостей, результатів розв’язання проблем, які постали перед українською державою та вітчизняною правовою системою, їх оцінки й сприйняття світовою спільнотою значною мірою залежить не лише майбутнє України як суверенної держави, її правової системи, але й певним чином майбутнє міжнародного права, низки міжнародних, наддержавних інститутів, стан глобального правового порядку. Саме тому вкрай важливо визначитись із тими глибинними факторами, які спричинили кризу української правової системи, виявити проблеми, що потребують нагального розв’язання, і запропонувати шляхи та напрями оптимізації національного правового розвитку в умовах глобалізаційних трансформацій.</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Звернення до глобалізаційних трансформацій вітчизняної правової системи покликане продовжити науковий пошук її оптимальної моделі розвитку, започаткований вітчизняними вченими, у принципово нових реаліях – в умовах глобалізації.</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Упродовж останніх років особливої актуальності й значущості набули нові напрями дослідження правової системи, зокрема: 1) філософсько-правові дослідження правової системи у телеологічному (Б. Малишев), етноментальному (С. Максимов, Ю. Оборотов), релігійно-етичному та інших вимірах; 2) у межах загальної теорії права : еволюційного розвитку правової системи в перехідний період (М. Мірошніченко, В. Сорокін, А. Черненко); розвитку національної правової системи за умов розбудови правової демократичної державності в Україні (О. Петришин, М. Хаустова); виявлення тенденцій розвитку національних правових систем (Ю. Бошицький, О. Зайчук, С. Маркова-Мурашова, Н. Оніщенко); реформування й модернізації права та правової системи (І. Архіпов, А. Бєлінков, Л. Голосков, Я. Ленгер, О. Малько, В. Тихиня); під впливом глобалізаційних процесів (С. Гаврилов, О. Звонарьова, Б. Карташкін, М. Лук’янов, Б. Макогон, С. Поленіна, В. Ралько, Ю. Старілов, Є. Скурко, Ю. Тихомиров); 3) порівняльно-правові дослідження: компаративне осмислення взаємодії національних правових систем у сучасних умовах (Х. Бехруз, А. Саїдов, О. Скакун, О. Тихомиров), інтеграція національної правової системи із міждержавними та іншими правовими системами (О. Єгоров, Л. Луць, В. Сильченко, І. Яковюк); когеренція правових систем (О. Третьякова); 4) міжнародно-правові дослідження: співвідношення національних, міждержавних і міжнародної правових систем і формування правових засад механізму взаємодії вітчизняної правової системи та правових систем Ради Європи, Європейського Союзу; регіональні особливості розвитку правових систем (М. Буроменський, А. Капустін, Г. Князєв, В. Муравйов, І. Яковюк).</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Віддаючи належне вченим, які зробили вагомий внесок у розвиток загальної теорії правової системи, слід визнати, що комплексне загальнотеоретичне дослідження трансформаційних змін правової системи України на рівні її підсистем і елементів в умовах глобалізації відсутнє. Окрім того, поза увагою вчених залишилася низка важливих положень практичного значення, зокрема, спрямованість тих змін, що відбуваються у вітчизняній правовій системі, переміщення орієнтирів правового розвитку й ціннісних засад національної правової політики в площину вибору ідеологічних імперативів, унаслідок посилення геополітичної напруги і порушення регіональної та глобальної системи безпеки. Недостатньо дослідженими лишаються і питання щодо: пошуку оптимальних правових механізмів убезпечення української держави й суспільства від глобальних викликів, загроз і дисбалансів; правової інтеграції та формування правових систем нових типів, переформатування зв’язків між ними і посилення їхнього впливу на національну правову систему України, врешті – перспектив розвитку вітчизняної правової системи, її місця та ролі серед інших типів національних правових систем.</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Отже, актуальність дослідження теоретико-правових засад трансформацій правової системи України в умовах глобалізації зумовлена як суперечливими реаліями розвитку вітчизняної правової системи, її інтеграцією до європейського та світового правового простору, так і проблемами теоретико-правового осмислення та обґрунтування подальшого правового розвитку України.</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b/>
          <w:bCs/>
          <w:color w:val="000000"/>
          <w:sz w:val="15"/>
          <w:szCs w:val="15"/>
          <w:lang w:val="uk-UA" w:eastAsia="ru-RU"/>
        </w:rPr>
        <w:t>Зв’язок роботи з науковими програмами, планами, темами. </w:t>
      </w:r>
      <w:r w:rsidRPr="00662592">
        <w:rPr>
          <w:rFonts w:ascii="Verdana" w:eastAsia="Times New Roman" w:hAnsi="Verdana" w:cs="Times New Roman"/>
          <w:color w:val="000000"/>
          <w:sz w:val="15"/>
          <w:szCs w:val="15"/>
          <w:lang w:val="uk-UA" w:eastAsia="ru-RU"/>
        </w:rPr>
        <w:t>Дисертація виконана відповідно до пріоритетних напрямків фундаментальних та прикладних досліджень вищих навчальних закладів і науково-дослідних установ, Пріоритетних напрямів розвитку правової науки в Україні на 2005–2010 рр. (постанова загальних зборів Національної академії правових наук України від 18 червня 2004 р. № 2/04-2), Пріоритетних напрямів розвитку правової науки на 2011–2015 рр. (постанова загальних зборів Національної академії правових наук України від 24 вересня 2010 р. № 14-10), Пріоритетних напрямів дисертаційних досліджень МВС України, що потребують першочергового розроблення і впровадження у практичну діяльність органів внутрішніх справ України на період 2010–2014 років (наказ Міністерства внутрішніх справ України від 29 липня 2010 р. № 347). Обраний напрям досліджень входить до науково-дослідної проблематики, визначеної такими державними й галузевими дослідними програмами, як: «Теоретико-методологічні проблеми розвитку правової системи України» (№ д/р 0102</w:t>
      </w:r>
      <w:r w:rsidRPr="00662592">
        <w:rPr>
          <w:rFonts w:ascii="Verdana" w:eastAsia="Times New Roman" w:hAnsi="Verdana" w:cs="Times New Roman"/>
          <w:color w:val="000000"/>
          <w:sz w:val="15"/>
          <w:szCs w:val="15"/>
          <w:lang w:val="en-US" w:eastAsia="ru-RU"/>
        </w:rPr>
        <w:t>U</w:t>
      </w:r>
      <w:r w:rsidRPr="00662592">
        <w:rPr>
          <w:rFonts w:ascii="Verdana" w:eastAsia="Times New Roman" w:hAnsi="Verdana" w:cs="Times New Roman"/>
          <w:color w:val="000000"/>
          <w:sz w:val="15"/>
          <w:szCs w:val="15"/>
          <w:lang w:val="uk-UA" w:eastAsia="ru-RU"/>
        </w:rPr>
        <w:t>001597), а також Планом науково-дослідних та дослідно-конструкторських робіт Запорізького національного університету на 2007–2011</w:t>
      </w:r>
      <w:r w:rsidRPr="00662592">
        <w:rPr>
          <w:rFonts w:ascii="Verdana" w:eastAsia="Times New Roman" w:hAnsi="Verdana" w:cs="Times New Roman"/>
          <w:color w:val="000000"/>
          <w:sz w:val="15"/>
          <w:szCs w:val="15"/>
          <w:lang w:val="en-US" w:eastAsia="ru-RU"/>
        </w:rPr>
        <w:t> </w:t>
      </w:r>
      <w:r w:rsidRPr="00662592">
        <w:rPr>
          <w:rFonts w:ascii="Verdana" w:eastAsia="Times New Roman" w:hAnsi="Verdana" w:cs="Times New Roman"/>
          <w:color w:val="000000"/>
          <w:sz w:val="15"/>
          <w:szCs w:val="15"/>
          <w:lang w:val="uk-UA" w:eastAsia="ru-RU"/>
        </w:rPr>
        <w:t>рр., у межах якого розроблялися теми «Загальнотеоретичні аспекти розвитку українського права в умовах євроінтеграції і глобалізації» (№ д/р 0106</w:t>
      </w:r>
      <w:r w:rsidRPr="00662592">
        <w:rPr>
          <w:rFonts w:ascii="Verdana" w:eastAsia="Times New Roman" w:hAnsi="Verdana" w:cs="Times New Roman"/>
          <w:color w:val="000000"/>
          <w:sz w:val="15"/>
          <w:szCs w:val="15"/>
          <w:lang w:val="en-US" w:eastAsia="ru-RU"/>
        </w:rPr>
        <w:t>U</w:t>
      </w:r>
      <w:r w:rsidRPr="00662592">
        <w:rPr>
          <w:rFonts w:ascii="Verdana" w:eastAsia="Times New Roman" w:hAnsi="Verdana" w:cs="Times New Roman"/>
          <w:color w:val="000000"/>
          <w:sz w:val="15"/>
          <w:szCs w:val="15"/>
          <w:lang w:val="uk-UA" w:eastAsia="ru-RU"/>
        </w:rPr>
        <w:t>008394), «Актуальні напрями реформування законодавства України у контексті європейської інтеграції» (№ д/р 0104</w:t>
      </w:r>
      <w:r w:rsidRPr="00662592">
        <w:rPr>
          <w:rFonts w:ascii="Verdana" w:eastAsia="Times New Roman" w:hAnsi="Verdana" w:cs="Times New Roman"/>
          <w:color w:val="000000"/>
          <w:sz w:val="15"/>
          <w:szCs w:val="15"/>
          <w:lang w:val="en-US" w:eastAsia="ru-RU"/>
        </w:rPr>
        <w:t>U</w:t>
      </w:r>
      <w:r w:rsidRPr="00662592">
        <w:rPr>
          <w:rFonts w:ascii="Verdana" w:eastAsia="Times New Roman" w:hAnsi="Verdana" w:cs="Times New Roman"/>
          <w:color w:val="000000"/>
          <w:sz w:val="15"/>
          <w:szCs w:val="15"/>
          <w:lang w:val="uk-UA" w:eastAsia="ru-RU"/>
        </w:rPr>
        <w:t>004048), у рамках планів наукових досліджень ЗНУ на 2011 –2014 рр., та комплексного наукового проекту «Дослідження основних напрямів реформування законодавства України в контексті глобалізаційних процесів» (№ д/р 0111</w:t>
      </w:r>
      <w:r w:rsidRPr="00662592">
        <w:rPr>
          <w:rFonts w:ascii="Verdana" w:eastAsia="Times New Roman" w:hAnsi="Verdana" w:cs="Times New Roman"/>
          <w:color w:val="000000"/>
          <w:sz w:val="15"/>
          <w:szCs w:val="15"/>
          <w:lang w:val="en-US" w:eastAsia="ru-RU"/>
        </w:rPr>
        <w:t>U</w:t>
      </w:r>
      <w:r w:rsidRPr="00662592">
        <w:rPr>
          <w:rFonts w:ascii="Verdana" w:eastAsia="Times New Roman" w:hAnsi="Verdana" w:cs="Times New Roman"/>
          <w:color w:val="000000"/>
          <w:sz w:val="15"/>
          <w:szCs w:val="15"/>
          <w:lang w:val="uk-UA" w:eastAsia="ru-RU"/>
        </w:rPr>
        <w:t>008532).</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b/>
          <w:bCs/>
          <w:color w:val="000000"/>
          <w:sz w:val="15"/>
          <w:szCs w:val="15"/>
          <w:lang w:val="uk-UA" w:eastAsia="ru-RU"/>
        </w:rPr>
        <w:t>Мета і задачі дослідження.</w:t>
      </w:r>
      <w:r w:rsidRPr="00662592">
        <w:rPr>
          <w:rFonts w:ascii="Verdana" w:eastAsia="Times New Roman" w:hAnsi="Verdana" w:cs="Times New Roman"/>
          <w:color w:val="000000"/>
          <w:sz w:val="15"/>
          <w:szCs w:val="15"/>
          <w:lang w:val="uk-UA" w:eastAsia="ru-RU"/>
        </w:rPr>
        <w:t> </w:t>
      </w:r>
      <w:r w:rsidRPr="00662592">
        <w:rPr>
          <w:rFonts w:ascii="Verdana" w:eastAsia="Times New Roman" w:hAnsi="Verdana" w:cs="Times New Roman"/>
          <w:i/>
          <w:iCs/>
          <w:color w:val="000000"/>
          <w:sz w:val="15"/>
          <w:szCs w:val="15"/>
          <w:lang w:val="uk-UA" w:eastAsia="ru-RU"/>
        </w:rPr>
        <w:t>Метою </w:t>
      </w:r>
      <w:r w:rsidRPr="00662592">
        <w:rPr>
          <w:rFonts w:ascii="Verdana" w:eastAsia="Times New Roman" w:hAnsi="Verdana" w:cs="Times New Roman"/>
          <w:color w:val="000000"/>
          <w:sz w:val="15"/>
          <w:szCs w:val="15"/>
          <w:lang w:val="uk-UA" w:eastAsia="ru-RU"/>
        </w:rPr>
        <w:t>дисертаційної роботи є визначення теоретико-правових засад трансформацій правової системи України в умовах глобалізації та розробка на цій основі наукових рекомендацій і пропозицій, спрямованих на її оптимізацію.</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Для досягнення зазначеної мети поставлені такі дослідницькі </w:t>
      </w:r>
      <w:r w:rsidRPr="00662592">
        <w:rPr>
          <w:rFonts w:ascii="Verdana" w:eastAsia="Times New Roman" w:hAnsi="Verdana" w:cs="Times New Roman"/>
          <w:i/>
          <w:iCs/>
          <w:color w:val="000000"/>
          <w:sz w:val="15"/>
          <w:szCs w:val="15"/>
          <w:lang w:val="uk-UA" w:eastAsia="ru-RU"/>
        </w:rPr>
        <w:t>задачі:</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w:t>
      </w:r>
      <w:r w:rsidRPr="00662592">
        <w:rPr>
          <w:rFonts w:ascii="Verdana" w:eastAsia="Times New Roman" w:hAnsi="Verdana" w:cs="Times New Roman"/>
          <w:color w:val="000000"/>
          <w:sz w:val="15"/>
          <w:szCs w:val="15"/>
          <w:lang w:val="en-US" w:eastAsia="ru-RU"/>
        </w:rPr>
        <w:t> </w:t>
      </w:r>
      <w:r w:rsidRPr="00662592">
        <w:rPr>
          <w:rFonts w:ascii="Verdana" w:eastAsia="Times New Roman" w:hAnsi="Verdana" w:cs="Times New Roman"/>
          <w:color w:val="000000"/>
          <w:sz w:val="15"/>
          <w:szCs w:val="15"/>
          <w:lang w:val="uk-UA" w:eastAsia="ru-RU"/>
        </w:rPr>
        <w:t>визначити стан наукової розробки проблем розвитку національної правової системи в умовах глобалізації й нові напрями її досліджень;</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lastRenderedPageBreak/>
        <w:t>–</w:t>
      </w:r>
      <w:r w:rsidRPr="00662592">
        <w:rPr>
          <w:rFonts w:ascii="Verdana" w:eastAsia="Times New Roman" w:hAnsi="Verdana" w:cs="Times New Roman"/>
          <w:color w:val="000000"/>
          <w:sz w:val="15"/>
          <w:szCs w:val="15"/>
          <w:lang w:val="en-US" w:eastAsia="ru-RU"/>
        </w:rPr>
        <w:t> </w:t>
      </w:r>
      <w:r w:rsidRPr="00662592">
        <w:rPr>
          <w:rFonts w:ascii="Verdana" w:eastAsia="Times New Roman" w:hAnsi="Verdana" w:cs="Times New Roman"/>
          <w:color w:val="000000"/>
          <w:sz w:val="15"/>
          <w:szCs w:val="15"/>
          <w:lang w:val="uk-UA" w:eastAsia="ru-RU"/>
        </w:rPr>
        <w:t>визначити основні напрями оновлення методології юридичної науки та на їх основі обґрунтувати методологічні засади дослідження трансформацій правової системи в умовах глобалізації;</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w:t>
      </w:r>
      <w:r w:rsidRPr="00662592">
        <w:rPr>
          <w:rFonts w:ascii="Verdana" w:eastAsia="Times New Roman" w:hAnsi="Verdana" w:cs="Times New Roman"/>
          <w:color w:val="000000"/>
          <w:sz w:val="15"/>
          <w:szCs w:val="15"/>
          <w:lang w:val="en-US" w:eastAsia="ru-RU"/>
        </w:rPr>
        <w:t> </w:t>
      </w:r>
      <w:r w:rsidRPr="00662592">
        <w:rPr>
          <w:rFonts w:ascii="Verdana" w:eastAsia="Times New Roman" w:hAnsi="Verdana" w:cs="Times New Roman"/>
          <w:color w:val="000000"/>
          <w:sz w:val="15"/>
          <w:szCs w:val="15"/>
          <w:lang w:val="uk-UA" w:eastAsia="ru-RU"/>
        </w:rPr>
        <w:t>проаналізувати наукові позиції вчених щодо теоретико-правової конструкції поняття «правова система» та особливості її інтерпретації в контексті глобалізації;</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w:t>
      </w:r>
      <w:r w:rsidRPr="00662592">
        <w:rPr>
          <w:rFonts w:ascii="Verdana" w:eastAsia="Times New Roman" w:hAnsi="Verdana" w:cs="Times New Roman"/>
          <w:color w:val="000000"/>
          <w:sz w:val="15"/>
          <w:szCs w:val="15"/>
          <w:lang w:val="en-US" w:eastAsia="ru-RU"/>
        </w:rPr>
        <w:t> </w:t>
      </w:r>
      <w:r w:rsidRPr="00662592">
        <w:rPr>
          <w:rFonts w:ascii="Verdana" w:eastAsia="Times New Roman" w:hAnsi="Verdana" w:cs="Times New Roman"/>
          <w:color w:val="000000"/>
          <w:sz w:val="15"/>
          <w:szCs w:val="15"/>
          <w:lang w:val="uk-UA" w:eastAsia="ru-RU"/>
        </w:rPr>
        <w:t>розкрити зміст, особливості, співвідношення ґлобалізації й правової глобалізації та визначити їх вплив на правову систему;</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w:t>
      </w:r>
      <w:r w:rsidRPr="00662592">
        <w:rPr>
          <w:rFonts w:ascii="Verdana" w:eastAsia="Times New Roman" w:hAnsi="Verdana" w:cs="Times New Roman"/>
          <w:color w:val="000000"/>
          <w:sz w:val="15"/>
          <w:szCs w:val="15"/>
          <w:lang w:val="en-US" w:eastAsia="ru-RU"/>
        </w:rPr>
        <w:t> </w:t>
      </w:r>
      <w:r w:rsidRPr="00662592">
        <w:rPr>
          <w:rFonts w:ascii="Verdana" w:eastAsia="Times New Roman" w:hAnsi="Verdana" w:cs="Times New Roman"/>
          <w:color w:val="000000"/>
          <w:sz w:val="15"/>
          <w:szCs w:val="15"/>
          <w:lang w:val="uk-UA" w:eastAsia="ru-RU"/>
        </w:rPr>
        <w:t>обґрунтувати комплексний критерій типології правових систем і на його основі здійснити типологізацію сучасних правових систем;</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w:t>
      </w:r>
      <w:r w:rsidRPr="00662592">
        <w:rPr>
          <w:rFonts w:ascii="Verdana" w:eastAsia="Times New Roman" w:hAnsi="Verdana" w:cs="Times New Roman"/>
          <w:color w:val="000000"/>
          <w:sz w:val="15"/>
          <w:szCs w:val="15"/>
          <w:lang w:val="en-US" w:eastAsia="ru-RU"/>
        </w:rPr>
        <w:t> </w:t>
      </w:r>
      <w:r w:rsidRPr="00662592">
        <w:rPr>
          <w:rFonts w:ascii="Verdana" w:eastAsia="Times New Roman" w:hAnsi="Verdana" w:cs="Times New Roman"/>
          <w:color w:val="000000"/>
          <w:sz w:val="15"/>
          <w:szCs w:val="15"/>
          <w:lang w:val="uk-UA" w:eastAsia="ru-RU"/>
        </w:rPr>
        <w:t>визначити зміст і спрямованість трансформацій ідеологічної, нормативної, інституційної підсистем вітчизняної правової системи в умовах глобалізації;</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w:t>
      </w:r>
      <w:r w:rsidRPr="00662592">
        <w:rPr>
          <w:rFonts w:ascii="Verdana" w:eastAsia="Times New Roman" w:hAnsi="Verdana" w:cs="Times New Roman"/>
          <w:color w:val="000000"/>
          <w:sz w:val="15"/>
          <w:szCs w:val="15"/>
          <w:lang w:val="en-US" w:eastAsia="ru-RU"/>
        </w:rPr>
        <w:t> </w:t>
      </w:r>
      <w:r w:rsidRPr="00662592">
        <w:rPr>
          <w:rFonts w:ascii="Verdana" w:eastAsia="Times New Roman" w:hAnsi="Verdana" w:cs="Times New Roman"/>
          <w:color w:val="000000"/>
          <w:sz w:val="15"/>
          <w:szCs w:val="15"/>
          <w:lang w:val="uk-UA" w:eastAsia="ru-RU"/>
        </w:rPr>
        <w:t>окреслити трансформації функціональної й комунікативної підсистем правової системи України й визначити роль комплексу змін у розвитку правової системи;</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w:t>
      </w:r>
      <w:r w:rsidRPr="00662592">
        <w:rPr>
          <w:rFonts w:ascii="Verdana" w:eastAsia="Times New Roman" w:hAnsi="Verdana" w:cs="Times New Roman"/>
          <w:color w:val="000000"/>
          <w:sz w:val="15"/>
          <w:szCs w:val="15"/>
          <w:lang w:val="en-US" w:eastAsia="ru-RU"/>
        </w:rPr>
        <w:t> </w:t>
      </w:r>
      <w:r w:rsidRPr="00662592">
        <w:rPr>
          <w:rFonts w:ascii="Verdana" w:eastAsia="Times New Roman" w:hAnsi="Verdana" w:cs="Times New Roman"/>
          <w:color w:val="000000"/>
          <w:sz w:val="15"/>
          <w:szCs w:val="15"/>
          <w:lang w:val="uk-UA" w:eastAsia="ru-RU"/>
        </w:rPr>
        <w:t>на основі типологізації сучасних правових систем виявити спільні й відмінні тенденції їх розвитку;</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eastAsia="ru-RU"/>
        </w:rPr>
        <w:t>–</w:t>
      </w:r>
      <w:r w:rsidRPr="00662592">
        <w:rPr>
          <w:rFonts w:ascii="Verdana" w:eastAsia="Times New Roman" w:hAnsi="Verdana" w:cs="Times New Roman"/>
          <w:color w:val="000000"/>
          <w:sz w:val="15"/>
          <w:szCs w:val="15"/>
          <w:lang w:val="en-US" w:eastAsia="ru-RU"/>
        </w:rPr>
        <w:t> </w:t>
      </w:r>
      <w:r w:rsidRPr="00662592">
        <w:rPr>
          <w:rFonts w:ascii="Verdana" w:eastAsia="Times New Roman" w:hAnsi="Verdana" w:cs="Times New Roman"/>
          <w:color w:val="000000"/>
          <w:sz w:val="15"/>
          <w:szCs w:val="15"/>
          <w:lang w:val="uk-UA" w:eastAsia="ru-RU"/>
        </w:rPr>
        <w:t>виявити проблеми й визначити перспективи розвитку правової системи України в умовах глобалізації крізь призму комплексного критерію глобалізаційної трансформованості;</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w:t>
      </w:r>
      <w:r w:rsidRPr="00662592">
        <w:rPr>
          <w:rFonts w:ascii="Verdana" w:eastAsia="Times New Roman" w:hAnsi="Verdana" w:cs="Times New Roman"/>
          <w:color w:val="000000"/>
          <w:sz w:val="15"/>
          <w:szCs w:val="15"/>
          <w:lang w:val="en-US" w:eastAsia="ru-RU"/>
        </w:rPr>
        <w:t> </w:t>
      </w:r>
      <w:r w:rsidRPr="00662592">
        <w:rPr>
          <w:rFonts w:ascii="Verdana" w:eastAsia="Times New Roman" w:hAnsi="Verdana" w:cs="Times New Roman"/>
          <w:color w:val="000000"/>
          <w:sz w:val="15"/>
          <w:szCs w:val="15"/>
          <w:lang w:val="uk-UA" w:eastAsia="ru-RU"/>
        </w:rPr>
        <w:t>обґрунтувати конкретні пропозиції щодо оптимізації розвитку вітчизняної правової системи в умовах глобалізації.</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i/>
          <w:iCs/>
          <w:color w:val="000000"/>
          <w:sz w:val="15"/>
          <w:szCs w:val="15"/>
          <w:lang w:val="uk-UA" w:eastAsia="ru-RU"/>
        </w:rPr>
        <w:t>Об’єкт дослідження – </w:t>
      </w:r>
      <w:r w:rsidRPr="00662592">
        <w:rPr>
          <w:rFonts w:ascii="Verdana" w:eastAsia="Times New Roman" w:hAnsi="Verdana" w:cs="Times New Roman"/>
          <w:color w:val="000000"/>
          <w:sz w:val="15"/>
          <w:szCs w:val="15"/>
          <w:lang w:val="uk-UA" w:eastAsia="ru-RU"/>
        </w:rPr>
        <w:t>правова система України в контексті сучасних світових процесів.</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i/>
          <w:iCs/>
          <w:color w:val="000000"/>
          <w:sz w:val="15"/>
          <w:szCs w:val="15"/>
          <w:lang w:val="uk-UA" w:eastAsia="ru-RU"/>
        </w:rPr>
        <w:t>Предмет дослідження – </w:t>
      </w:r>
      <w:r w:rsidRPr="00662592">
        <w:rPr>
          <w:rFonts w:ascii="Verdana" w:eastAsia="Times New Roman" w:hAnsi="Verdana" w:cs="Times New Roman"/>
          <w:color w:val="000000"/>
          <w:sz w:val="15"/>
          <w:szCs w:val="15"/>
          <w:lang w:val="uk-UA" w:eastAsia="ru-RU"/>
        </w:rPr>
        <w:t>теоретико-правові засади трансформацій правової системи України в умовах глобалізації.</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i/>
          <w:iCs/>
          <w:color w:val="000000"/>
          <w:sz w:val="15"/>
          <w:szCs w:val="15"/>
          <w:lang w:val="uk-UA" w:eastAsia="ru-RU"/>
        </w:rPr>
        <w:t>Методи дослідження. </w:t>
      </w:r>
      <w:r w:rsidRPr="00662592">
        <w:rPr>
          <w:rFonts w:ascii="Verdana" w:eastAsia="Times New Roman" w:hAnsi="Verdana" w:cs="Times New Roman"/>
          <w:color w:val="000000"/>
          <w:sz w:val="15"/>
          <w:szCs w:val="15"/>
          <w:lang w:val="uk-UA" w:eastAsia="ru-RU"/>
        </w:rPr>
        <w:t>Для досягнення наукової об’єктивності результатів, усебічного висвітлення предмета дослідження застосовано комплекс</w:t>
      </w:r>
      <w:r w:rsidRPr="00662592">
        <w:rPr>
          <w:rFonts w:ascii="Verdana" w:eastAsia="Times New Roman" w:hAnsi="Verdana" w:cs="Times New Roman"/>
          <w:i/>
          <w:iCs/>
          <w:color w:val="000000"/>
          <w:sz w:val="15"/>
          <w:szCs w:val="15"/>
          <w:lang w:val="uk-UA" w:eastAsia="ru-RU"/>
        </w:rPr>
        <w:t> </w:t>
      </w:r>
      <w:r w:rsidRPr="00662592">
        <w:rPr>
          <w:rFonts w:ascii="Verdana" w:eastAsia="Times New Roman" w:hAnsi="Verdana" w:cs="Times New Roman"/>
          <w:color w:val="000000"/>
          <w:sz w:val="15"/>
          <w:szCs w:val="15"/>
          <w:lang w:val="uk-UA" w:eastAsia="ru-RU"/>
        </w:rPr>
        <w:t>філософських, загальнонаукових, конкретно-наукових і спеціально-наукових підходів та методів пізнання.</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val="uk-UA" w:eastAsia="ru-RU"/>
        </w:rPr>
      </w:pPr>
      <w:r w:rsidRPr="00662592">
        <w:rPr>
          <w:rFonts w:ascii="Verdana" w:eastAsia="Times New Roman" w:hAnsi="Verdana" w:cs="Times New Roman"/>
          <w:color w:val="000000"/>
          <w:sz w:val="15"/>
          <w:szCs w:val="15"/>
          <w:lang w:val="uk-UA" w:eastAsia="ru-RU"/>
        </w:rPr>
        <w:t>Серед методологічних підходів, які визначають загальну спрямованість дослідження, виокремлено цивілізаційний, формаційний, діалектичний, системний, синергетичний. Цивілізаційний підхід використовувався при дослідженні впливу глобалізації на національні правові системи, що належать до різних цивілізацій (підрозділи 2.2, 2.3), для здійснення типології правових систем (підрозділи 2.3, 4.1); формаційний – при виявленні взаємозв’язків правової системи з економічною, політичною системами (підрозділ 3.5), форм впливу економічної, політичної, соціальної глобалізації на правову систему (підрозділ 4.1); діалектичний – при дослідженні суперечностей у розвитку правової системи</w:t>
      </w:r>
      <w:r w:rsidRPr="00662592">
        <w:rPr>
          <w:rFonts w:ascii="Verdana" w:eastAsia="Times New Roman" w:hAnsi="Verdana" w:cs="Times New Roman"/>
          <w:b/>
          <w:bCs/>
          <w:color w:val="000000"/>
          <w:sz w:val="15"/>
          <w:szCs w:val="15"/>
          <w:lang w:val="uk-UA" w:eastAsia="ru-RU"/>
        </w:rPr>
        <w:t> </w:t>
      </w:r>
      <w:r w:rsidRPr="00662592">
        <w:rPr>
          <w:rFonts w:ascii="Verdana" w:eastAsia="Times New Roman" w:hAnsi="Verdana" w:cs="Times New Roman"/>
          <w:color w:val="000000"/>
          <w:sz w:val="15"/>
          <w:szCs w:val="15"/>
          <w:lang w:val="uk-UA" w:eastAsia="ru-RU"/>
        </w:rPr>
        <w:t>(підрозділ 2.1), обґрунтуванні комплексного критерію типології правових систем (підрозділи 2.3, 4.1), синергетичний – для розкриття складноорганізованості, багаторівневості, відкритості вітчизняної правової системи (підрозділи 2.1, 4.2), осмислення нелінійності, багатоваріантності, альтернативності шляхів розвитку правових систем в умовах глобалізації, глокалізації, локалізації, при обґрунтуванні тенденцій розвитку правових систем (підрозділ 4.1), а також для визначення перспектив розвитку правової системи України в умовах глобалізації (підрозділ 4.2).</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val="uk-UA" w:eastAsia="ru-RU"/>
        </w:rPr>
      </w:pPr>
      <w:r w:rsidRPr="00662592">
        <w:rPr>
          <w:rFonts w:ascii="Verdana" w:eastAsia="Times New Roman" w:hAnsi="Verdana" w:cs="Times New Roman"/>
          <w:color w:val="000000"/>
          <w:sz w:val="15"/>
          <w:szCs w:val="15"/>
          <w:lang w:val="uk-UA" w:eastAsia="ru-RU"/>
        </w:rPr>
        <w:t>До загальнонаукових методів пізнання, які використовувались у роботі, належать: системний – для висвітлення внутрішньої будови правової системи як цілісного комплексу взаємодіючих елементів (підрозділи 1.3, 4.2), для осмислення вітчизняної правової системи як елемента правової системи більш загального рівня (підрозділ 4.2); структурний – для дослідження стійких структурних зв’язків правової системи (підрозділ 2.1); функціональний – для розкриття внутрішніх та зовнішніх взаємовпливів як між елементами і підсистемами правової системи, так і між правовою, економічною, політичною системами, іншими правовими системами, дослідження правової системи у її динаміці (підрозділи 3.3, 3.5, 4.2 ), типологічний – для обґрунтування глобалізаційних трансформацій як комплексного критерію стану глобалізованості правової системи країни (підрозділи 2.3, 4.1), статистичний – для характеристики кількісних показників, що відображають економічну, політичну, правову глобалізацію (підрозділи 4.1, 4.2). Серед спеціально-наукових методів використовувались: формально-юридичний (підрозділи 2.1, 4.2); порівняльно-правовий (підрозділи 4.1, 4.2), правового детермінізму (розділ 3, підрозділи 4.1, 4.2) та ін.</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val="uk-UA" w:eastAsia="ru-RU"/>
        </w:rPr>
      </w:pPr>
      <w:r w:rsidRPr="00662592">
        <w:rPr>
          <w:rFonts w:ascii="Verdana" w:eastAsia="Times New Roman" w:hAnsi="Verdana" w:cs="Times New Roman"/>
          <w:color w:val="000000"/>
          <w:sz w:val="15"/>
          <w:szCs w:val="15"/>
          <w:lang w:val="uk-UA" w:eastAsia="ru-RU"/>
        </w:rPr>
        <w:t>Джерельну базу дослідження склали нормативно-правові акти України, міжнародно-правові документи, наукові праці фахівців, матеріали науково-практичних конференцій, семінарів тощо, а також – аналітичні довідки, статистичні дані Державної служби статистики, Всесвітнього економічного форуму, рейтинги, індекси, експертно-аналітичні, соціологічні дослідження, що здійснюються низкою науково-дослідних інститутів, експертами, міжнародними неурядовими організаціями, дослідницькими компаніями.</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b/>
          <w:bCs/>
          <w:color w:val="000000"/>
          <w:sz w:val="15"/>
          <w:szCs w:val="15"/>
          <w:lang w:val="uk-UA" w:eastAsia="ru-RU"/>
        </w:rPr>
        <w:t>Наукова новизна одержаних результатів </w:t>
      </w:r>
      <w:r w:rsidRPr="00662592">
        <w:rPr>
          <w:rFonts w:ascii="Verdana" w:eastAsia="Times New Roman" w:hAnsi="Verdana" w:cs="Times New Roman"/>
          <w:color w:val="000000"/>
          <w:sz w:val="15"/>
          <w:szCs w:val="15"/>
          <w:lang w:val="uk-UA" w:eastAsia="ru-RU"/>
        </w:rPr>
        <w:t>зумовлена як сукупністю поставлених задач, так і способами їх розв’язання. Дисертаційна робота є одним із перших у вітчизняній науці комплексним дослідженням теоретико-правових засад глобалізаційних трансформацій правової системи України. У дисертації висунуто й обґрунтовано низку нових у концептуальному плані та важливих для юридичної науки положень, висновків і узагальнень, основними з яких є такі:</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i/>
          <w:iCs/>
          <w:color w:val="000000"/>
          <w:sz w:val="15"/>
          <w:szCs w:val="15"/>
          <w:lang w:val="uk-UA" w:eastAsia="ru-RU"/>
        </w:rPr>
        <w:t>уперше:</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lastRenderedPageBreak/>
        <w:t>–</w:t>
      </w:r>
      <w:r w:rsidRPr="00662592">
        <w:rPr>
          <w:rFonts w:ascii="Verdana" w:eastAsia="Times New Roman" w:hAnsi="Verdana" w:cs="Times New Roman"/>
          <w:color w:val="000000"/>
          <w:sz w:val="15"/>
          <w:szCs w:val="15"/>
          <w:lang w:val="en-US" w:eastAsia="ru-RU"/>
        </w:rPr>
        <w:t> </w:t>
      </w:r>
      <w:r w:rsidRPr="00662592">
        <w:rPr>
          <w:rFonts w:ascii="Verdana" w:eastAsia="Times New Roman" w:hAnsi="Verdana" w:cs="Times New Roman"/>
          <w:color w:val="000000"/>
          <w:sz w:val="15"/>
          <w:szCs w:val="15"/>
          <w:lang w:val="uk-UA" w:eastAsia="ru-RU"/>
        </w:rPr>
        <w:t>сформульовано положення, у якому стверджується, що результатом впливу глобалізації на вітчизняну правову систему є суперечливе, стрімке й нерівномірне посилення взаємодії і взаємозалежності структурних елементів правової системи між собою, ускладнення її системно-структурних і функціональних зв’язків, що має пульсуючий характер і поєднує амбівалентні процеси та явища: правової інтеграції, уніфікації, стандартизації, з одного боку, та глокалізації, регіоналізації, локалізації, з іншого боку;</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val="uk-UA" w:eastAsia="ru-RU"/>
        </w:rPr>
      </w:pPr>
      <w:r w:rsidRPr="00662592">
        <w:rPr>
          <w:rFonts w:ascii="Verdana" w:eastAsia="Times New Roman" w:hAnsi="Verdana" w:cs="Times New Roman"/>
          <w:color w:val="000000"/>
          <w:sz w:val="15"/>
          <w:szCs w:val="15"/>
          <w:lang w:val="uk-UA" w:eastAsia="ru-RU"/>
        </w:rPr>
        <w:t>–</w:t>
      </w:r>
      <w:r w:rsidRPr="00662592">
        <w:rPr>
          <w:rFonts w:ascii="Verdana" w:eastAsia="Times New Roman" w:hAnsi="Verdana" w:cs="Times New Roman"/>
          <w:color w:val="000000"/>
          <w:sz w:val="15"/>
          <w:szCs w:val="15"/>
          <w:lang w:val="en-US" w:eastAsia="ru-RU"/>
        </w:rPr>
        <w:t> </w:t>
      </w:r>
      <w:r w:rsidRPr="00662592">
        <w:rPr>
          <w:rFonts w:ascii="Verdana" w:eastAsia="Times New Roman" w:hAnsi="Verdana" w:cs="Times New Roman"/>
          <w:color w:val="000000"/>
          <w:sz w:val="15"/>
          <w:szCs w:val="15"/>
          <w:lang w:val="uk-UA" w:eastAsia="ru-RU"/>
        </w:rPr>
        <w:t>запропоновано авторську інтерпретацію трансформацій правової системи України в умовах глобалізації, що орієнтована на їх розуміння як складного, системного, різнорівневого, різновекторного, соціально зумовленого процесу, структурно-функціональна характеристика якого пов’язана не тільки із змінами у підсистемах та елементах правової системи, їх функціонуванні й розвитку, а й змінами в інших системах суспільства, інших національних, міждержавних і міжнародній правових системах. Доведено, що джерелом трансформацій національної правової системи в умовах глобалізації, поряд із внутрішніми суперечностями, є синкретична єдність внутрішніх і зовнішніх протиріч, які мають біфуркаційний характер;</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val="uk-UA" w:eastAsia="ru-RU"/>
        </w:rPr>
      </w:pPr>
      <w:r w:rsidRPr="00662592">
        <w:rPr>
          <w:rFonts w:ascii="Verdana" w:eastAsia="Times New Roman" w:hAnsi="Verdana" w:cs="Times New Roman"/>
          <w:color w:val="000000"/>
          <w:sz w:val="15"/>
          <w:szCs w:val="15"/>
          <w:lang w:val="uk-UA" w:eastAsia="ru-RU"/>
        </w:rPr>
        <w:t>–</w:t>
      </w:r>
      <w:r w:rsidRPr="00662592">
        <w:rPr>
          <w:rFonts w:ascii="Verdana" w:eastAsia="Times New Roman" w:hAnsi="Verdana" w:cs="Times New Roman"/>
          <w:color w:val="000000"/>
          <w:sz w:val="15"/>
          <w:szCs w:val="15"/>
          <w:lang w:val="en-US" w:eastAsia="ru-RU"/>
        </w:rPr>
        <w:t> </w:t>
      </w:r>
      <w:r w:rsidRPr="00662592">
        <w:rPr>
          <w:rFonts w:ascii="Verdana" w:eastAsia="Times New Roman" w:hAnsi="Verdana" w:cs="Times New Roman"/>
          <w:color w:val="000000"/>
          <w:sz w:val="15"/>
          <w:szCs w:val="15"/>
          <w:lang w:val="uk-UA" w:eastAsia="ru-RU"/>
        </w:rPr>
        <w:t>доведено, що сучасна правова система України має відкритий характер, який виявляється у здатності сприймати й відображати зовнішні чинники глобального правового розвитку у формі правової адаптації, гармонізації, імплементації, стандартизації, спрямованості до правової інтеграції та правової інтернаціоналізації; спричиняє її неврівноважений стан, нелінійний розвиток, прискорену динамічність, багатоваріантність розвитку, а перманентні флуктуації здатні викликати критичний момент розвитку – точку біфуркації, у якій правова система постає перед вибором одного із кількох шляхів розвитку. Відкритий характер вітчизняної правової системи суттєво ускладнює її розвиток і оптимізацію та, водночас, уможливлює її здатність до самоорганізації;</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val="uk-UA" w:eastAsia="ru-RU"/>
        </w:rPr>
      </w:pPr>
      <w:r w:rsidRPr="00662592">
        <w:rPr>
          <w:rFonts w:ascii="Verdana" w:eastAsia="Times New Roman" w:hAnsi="Verdana" w:cs="Times New Roman"/>
          <w:color w:val="000000"/>
          <w:sz w:val="15"/>
          <w:szCs w:val="15"/>
          <w:lang w:val="uk-UA" w:eastAsia="ru-RU"/>
        </w:rPr>
        <w:t>–</w:t>
      </w:r>
      <w:r w:rsidRPr="00662592">
        <w:rPr>
          <w:rFonts w:ascii="Verdana" w:eastAsia="Times New Roman" w:hAnsi="Verdana" w:cs="Times New Roman"/>
          <w:color w:val="000000"/>
          <w:sz w:val="15"/>
          <w:szCs w:val="15"/>
          <w:lang w:val="en-US" w:eastAsia="ru-RU"/>
        </w:rPr>
        <w:t> </w:t>
      </w:r>
      <w:r w:rsidRPr="00662592">
        <w:rPr>
          <w:rFonts w:ascii="Verdana" w:eastAsia="Times New Roman" w:hAnsi="Verdana" w:cs="Times New Roman"/>
          <w:color w:val="000000"/>
          <w:sz w:val="15"/>
          <w:szCs w:val="15"/>
          <w:lang w:val="uk-UA" w:eastAsia="ru-RU"/>
        </w:rPr>
        <w:t>обґрунтовано висновок, що правова глобалізація та інтеграція детермінують трансформації вітчизняної системи права й законодавства, які: іманентно пов’язані з формуванням світового правопорядку й транснаціональної правової системи; відбуваються на основі утвердження ліберальної правової ідеології та є закономірним процесом правового розвитку, пов’язаним із пошуком універсальних, загальних, істинних ідеалів, цінностей, принципів справедливості, свободи, рівності, а також є складниками процесу трансформації національної правової системи;</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val="uk-UA" w:eastAsia="ru-RU"/>
        </w:rPr>
      </w:pPr>
      <w:r w:rsidRPr="00662592">
        <w:rPr>
          <w:rFonts w:ascii="Verdana" w:eastAsia="Times New Roman" w:hAnsi="Verdana" w:cs="Times New Roman"/>
          <w:color w:val="000000"/>
          <w:sz w:val="15"/>
          <w:szCs w:val="15"/>
          <w:lang w:val="uk-UA" w:eastAsia="ru-RU"/>
        </w:rPr>
        <w:t>–</w:t>
      </w:r>
      <w:r w:rsidRPr="00662592">
        <w:rPr>
          <w:rFonts w:ascii="Verdana" w:eastAsia="Times New Roman" w:hAnsi="Verdana" w:cs="Times New Roman"/>
          <w:color w:val="000000"/>
          <w:sz w:val="15"/>
          <w:szCs w:val="15"/>
          <w:lang w:val="en-US" w:eastAsia="ru-RU"/>
        </w:rPr>
        <w:t> </w:t>
      </w:r>
      <w:r w:rsidRPr="00662592">
        <w:rPr>
          <w:rFonts w:ascii="Verdana" w:eastAsia="Times New Roman" w:hAnsi="Verdana" w:cs="Times New Roman"/>
          <w:color w:val="000000"/>
          <w:sz w:val="15"/>
          <w:szCs w:val="15"/>
          <w:lang w:val="uk-UA" w:eastAsia="ru-RU"/>
        </w:rPr>
        <w:t>розроблено новий комплексний критерій типології національних правових систем, змістом якого є рівень їхньої глобалізаційної трансформованості, що визначається, насамперед, показниками щодо захисту основних прав людини, обмеження повноважень інститутів влади, відсутності корупції, порядку й безпеки, прозорості інститутів влади, дотримання законів, цивільного й кримінального правосуддя, а на основі цього критерію виокремлено такі типи національних правових систем, як глобалізовані, фрагментарно глобалізовані, глокалізовані, локалізовані, а також виявлено їхні загальні характеристики, спільні й відмінні тенденції розвитку;</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val="uk-UA" w:eastAsia="ru-RU"/>
        </w:rPr>
      </w:pPr>
      <w:r w:rsidRPr="00662592">
        <w:rPr>
          <w:rFonts w:ascii="Verdana" w:eastAsia="Times New Roman" w:hAnsi="Verdana" w:cs="Times New Roman"/>
          <w:color w:val="000000"/>
          <w:sz w:val="15"/>
          <w:szCs w:val="15"/>
          <w:lang w:val="uk-UA" w:eastAsia="ru-RU"/>
        </w:rPr>
        <w:t>–</w:t>
      </w:r>
      <w:r w:rsidRPr="00662592">
        <w:rPr>
          <w:rFonts w:ascii="Verdana" w:eastAsia="Times New Roman" w:hAnsi="Verdana" w:cs="Times New Roman"/>
          <w:color w:val="000000"/>
          <w:sz w:val="15"/>
          <w:szCs w:val="15"/>
          <w:lang w:val="en-US" w:eastAsia="ru-RU"/>
        </w:rPr>
        <w:t> </w:t>
      </w:r>
      <w:r w:rsidRPr="00662592">
        <w:rPr>
          <w:rFonts w:ascii="Verdana" w:eastAsia="Times New Roman" w:hAnsi="Verdana" w:cs="Times New Roman"/>
          <w:color w:val="000000"/>
          <w:sz w:val="15"/>
          <w:szCs w:val="15"/>
          <w:lang w:val="uk-UA" w:eastAsia="ru-RU"/>
        </w:rPr>
        <w:t>доведено, що правова система України належить до перехідного фрагментарно глобалізованого типу правових систем, функціонує і розвивається, враховуючи окремі складники правової глобалізації, а низка її елементів і підсистем залишається в незмінному вигляді, оскільки, з одного боку, наявні значні показники (кількісні та якісні) процесу правової глобалізації, а з іншого, – простежується невизначеність та суперечливість подальшого розвитку, наслідком чого може стати перехід до іншої якості правової системи (як до глобалізованої, так і до глокалізованої чи локалізованої);</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val="uk-UA" w:eastAsia="ru-RU"/>
        </w:rPr>
      </w:pPr>
      <w:r w:rsidRPr="00662592">
        <w:rPr>
          <w:rFonts w:ascii="Verdana" w:eastAsia="Times New Roman" w:hAnsi="Verdana" w:cs="Times New Roman"/>
          <w:i/>
          <w:iCs/>
          <w:color w:val="000000"/>
          <w:sz w:val="15"/>
          <w:szCs w:val="15"/>
          <w:lang w:val="uk-UA" w:eastAsia="ru-RU"/>
        </w:rPr>
        <w:t>удосконалено:</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val="uk-UA" w:eastAsia="ru-RU"/>
        </w:rPr>
      </w:pPr>
      <w:r w:rsidRPr="00662592">
        <w:rPr>
          <w:rFonts w:ascii="Verdana" w:eastAsia="Times New Roman" w:hAnsi="Verdana" w:cs="Times New Roman"/>
          <w:color w:val="000000"/>
          <w:sz w:val="15"/>
          <w:szCs w:val="15"/>
          <w:lang w:val="uk-UA" w:eastAsia="ru-RU"/>
        </w:rPr>
        <w:t>–</w:t>
      </w:r>
      <w:r w:rsidRPr="00662592">
        <w:rPr>
          <w:rFonts w:ascii="Verdana" w:eastAsia="Times New Roman" w:hAnsi="Verdana" w:cs="Times New Roman"/>
          <w:color w:val="000000"/>
          <w:sz w:val="15"/>
          <w:szCs w:val="15"/>
          <w:lang w:val="en-US" w:eastAsia="ru-RU"/>
        </w:rPr>
        <w:t> </w:t>
      </w:r>
      <w:r w:rsidRPr="00662592">
        <w:rPr>
          <w:rFonts w:ascii="Verdana" w:eastAsia="Times New Roman" w:hAnsi="Verdana" w:cs="Times New Roman"/>
          <w:color w:val="000000"/>
          <w:sz w:val="15"/>
          <w:szCs w:val="15"/>
          <w:lang w:val="uk-UA" w:eastAsia="ru-RU"/>
        </w:rPr>
        <w:t>положення, що правова глобалізація є не лише складником загального процесу глобалізації, характеризується спільними і відмінними рисами, багаторівневим, об’єктивним процесом, а й самостійним, дихотомічним процесом інтеграції та диференціації національних правових систем;</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val="uk-UA" w:eastAsia="ru-RU"/>
        </w:rPr>
      </w:pPr>
      <w:r w:rsidRPr="00662592">
        <w:rPr>
          <w:rFonts w:ascii="Verdana" w:eastAsia="Times New Roman" w:hAnsi="Verdana" w:cs="Times New Roman"/>
          <w:color w:val="000000"/>
          <w:sz w:val="15"/>
          <w:szCs w:val="15"/>
          <w:lang w:val="uk-UA" w:eastAsia="ru-RU"/>
        </w:rPr>
        <w:t>–</w:t>
      </w:r>
      <w:r w:rsidRPr="00662592">
        <w:rPr>
          <w:rFonts w:ascii="Verdana" w:eastAsia="Times New Roman" w:hAnsi="Verdana" w:cs="Times New Roman"/>
          <w:color w:val="000000"/>
          <w:sz w:val="15"/>
          <w:szCs w:val="15"/>
          <w:lang w:val="en-US" w:eastAsia="ru-RU"/>
        </w:rPr>
        <w:t> </w:t>
      </w:r>
      <w:r w:rsidRPr="00662592">
        <w:rPr>
          <w:rFonts w:ascii="Verdana" w:eastAsia="Times New Roman" w:hAnsi="Verdana" w:cs="Times New Roman"/>
          <w:color w:val="000000"/>
          <w:sz w:val="15"/>
          <w:szCs w:val="15"/>
          <w:lang w:val="uk-UA" w:eastAsia="ru-RU"/>
        </w:rPr>
        <w:t>положення про соціально-юридичну природу права (обстоювану О. Петришиним), зокрема, запропоновано при визначенні рівня глобалізованості правової системи враховувати як правову, так і політичну, економічну, соціальну, культурну, інформаційну глобалізацію як чинники трансформацій вітчизняної правової системи;</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val="uk-UA" w:eastAsia="ru-RU"/>
        </w:rPr>
      </w:pPr>
      <w:r w:rsidRPr="00662592">
        <w:rPr>
          <w:rFonts w:ascii="Verdana" w:eastAsia="Times New Roman" w:hAnsi="Verdana" w:cs="Times New Roman"/>
          <w:color w:val="000000"/>
          <w:sz w:val="15"/>
          <w:szCs w:val="15"/>
          <w:lang w:val="uk-UA" w:eastAsia="ru-RU"/>
        </w:rPr>
        <w:t>–</w:t>
      </w:r>
      <w:r w:rsidRPr="00662592">
        <w:rPr>
          <w:rFonts w:ascii="Verdana" w:eastAsia="Times New Roman" w:hAnsi="Verdana" w:cs="Times New Roman"/>
          <w:color w:val="000000"/>
          <w:sz w:val="15"/>
          <w:szCs w:val="15"/>
          <w:lang w:val="en-US" w:eastAsia="ru-RU"/>
        </w:rPr>
        <w:t> </w:t>
      </w:r>
      <w:r w:rsidRPr="00662592">
        <w:rPr>
          <w:rFonts w:ascii="Verdana" w:eastAsia="Times New Roman" w:hAnsi="Verdana" w:cs="Times New Roman"/>
          <w:color w:val="000000"/>
          <w:sz w:val="15"/>
          <w:szCs w:val="15"/>
          <w:lang w:val="uk-UA" w:eastAsia="ru-RU"/>
        </w:rPr>
        <w:t>висновок про складноорганізований і багаторівневий характер національної правової системи, який доповнено положеннями про те, що сучасна вітчизняна правова система має відкритий характер, який: виявляється у здатності сприймати й відображати зовнішні чинники глобального правового розвитку у формі правової адаптації, гармонізації, імплементації, стандартизації, процесах правової інтеграції та правової інтернаціоналізації; суттєво ускладнює розвиток і оптимізацію правової системи, зумовлює її дисфункційність, деінституціоналізацію, розбалансованість;</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val="uk-UA" w:eastAsia="ru-RU"/>
        </w:rPr>
      </w:pPr>
      <w:r w:rsidRPr="00662592">
        <w:rPr>
          <w:rFonts w:ascii="Verdana" w:eastAsia="Times New Roman" w:hAnsi="Verdana" w:cs="Times New Roman"/>
          <w:color w:val="000000"/>
          <w:sz w:val="15"/>
          <w:szCs w:val="15"/>
          <w:lang w:val="uk-UA" w:eastAsia="ru-RU"/>
        </w:rPr>
        <w:t>–</w:t>
      </w:r>
      <w:r w:rsidRPr="00662592">
        <w:rPr>
          <w:rFonts w:ascii="Verdana" w:eastAsia="Times New Roman" w:hAnsi="Verdana" w:cs="Times New Roman"/>
          <w:color w:val="000000"/>
          <w:sz w:val="15"/>
          <w:szCs w:val="15"/>
          <w:lang w:val="en-US" w:eastAsia="ru-RU"/>
        </w:rPr>
        <w:t> </w:t>
      </w:r>
      <w:r w:rsidRPr="00662592">
        <w:rPr>
          <w:rFonts w:ascii="Verdana" w:eastAsia="Times New Roman" w:hAnsi="Verdana" w:cs="Times New Roman"/>
          <w:color w:val="000000"/>
          <w:sz w:val="15"/>
          <w:szCs w:val="15"/>
          <w:lang w:val="uk-UA" w:eastAsia="ru-RU"/>
        </w:rPr>
        <w:t>висновок, що стратегія правового розвитку України поряд із утвердженням і поширенням ліберальної правової ідеології як концептуальної основи, визначається й здатністю формувати дієві правові механізми захисту національних інтересів в умовах геополітичної напруги та руйнації регіональної політичної, економічної, соціальної стабільності, широкомасштабних терактів, насильницьких міждержавних конфліктів з регіональними та глобальними наслідками, ескалації націоналізації економіки й ресурсів;</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eastAsia="ru-RU"/>
        </w:rPr>
        <w:t>–</w:t>
      </w:r>
      <w:r w:rsidRPr="00662592">
        <w:rPr>
          <w:rFonts w:ascii="Verdana" w:eastAsia="Times New Roman" w:hAnsi="Verdana" w:cs="Times New Roman"/>
          <w:color w:val="000000"/>
          <w:sz w:val="15"/>
          <w:szCs w:val="15"/>
          <w:lang w:val="en-US" w:eastAsia="ru-RU"/>
        </w:rPr>
        <w:t> </w:t>
      </w:r>
      <w:r w:rsidRPr="00662592">
        <w:rPr>
          <w:rFonts w:ascii="Verdana" w:eastAsia="Times New Roman" w:hAnsi="Verdana" w:cs="Times New Roman"/>
          <w:color w:val="000000"/>
          <w:sz w:val="15"/>
          <w:szCs w:val="15"/>
          <w:lang w:val="uk-UA" w:eastAsia="ru-RU"/>
        </w:rPr>
        <w:t>положення про тенденції розвитку національних правових систем, зокрема, доповнення їх такими: 1)</w:t>
      </w:r>
      <w:r w:rsidRPr="00662592">
        <w:rPr>
          <w:rFonts w:ascii="Verdana" w:eastAsia="Times New Roman" w:hAnsi="Verdana" w:cs="Times New Roman"/>
          <w:color w:val="000000"/>
          <w:sz w:val="15"/>
          <w:szCs w:val="15"/>
          <w:lang w:val="en-US" w:eastAsia="ru-RU"/>
        </w:rPr>
        <w:t> </w:t>
      </w:r>
      <w:r w:rsidRPr="00662592">
        <w:rPr>
          <w:rFonts w:ascii="Verdana" w:eastAsia="Times New Roman" w:hAnsi="Verdana" w:cs="Times New Roman"/>
          <w:color w:val="000000"/>
          <w:sz w:val="15"/>
          <w:szCs w:val="15"/>
          <w:lang w:val="uk-UA" w:eastAsia="ru-RU"/>
        </w:rPr>
        <w:t>на зміну правовій глобалізації на основі демократичних цінностей приходить тенденція правової глобалізації на основі принципів безпеки глобального суспільства, національної держави, особи; 2)</w:t>
      </w:r>
      <w:r w:rsidRPr="00662592">
        <w:rPr>
          <w:rFonts w:ascii="Verdana" w:eastAsia="Times New Roman" w:hAnsi="Verdana" w:cs="Times New Roman"/>
          <w:color w:val="000000"/>
          <w:sz w:val="15"/>
          <w:szCs w:val="15"/>
          <w:lang w:val="en-US" w:eastAsia="ru-RU"/>
        </w:rPr>
        <w:t> </w:t>
      </w:r>
      <w:r w:rsidRPr="00662592">
        <w:rPr>
          <w:rFonts w:ascii="Verdana" w:eastAsia="Times New Roman" w:hAnsi="Verdana" w:cs="Times New Roman"/>
          <w:color w:val="000000"/>
          <w:sz w:val="15"/>
          <w:szCs w:val="15"/>
          <w:lang w:val="uk-UA" w:eastAsia="ru-RU"/>
        </w:rPr>
        <w:t>конвергенція публічного й приватного права в національних, міждержавних, міжнародній правових системах; 3)</w:t>
      </w:r>
      <w:r w:rsidRPr="00662592">
        <w:rPr>
          <w:rFonts w:ascii="Verdana" w:eastAsia="Times New Roman" w:hAnsi="Verdana" w:cs="Times New Roman"/>
          <w:color w:val="000000"/>
          <w:sz w:val="15"/>
          <w:szCs w:val="15"/>
          <w:lang w:val="en-US" w:eastAsia="ru-RU"/>
        </w:rPr>
        <w:t> </w:t>
      </w:r>
      <w:r w:rsidRPr="00662592">
        <w:rPr>
          <w:rFonts w:ascii="Verdana" w:eastAsia="Times New Roman" w:hAnsi="Verdana" w:cs="Times New Roman"/>
          <w:color w:val="000000"/>
          <w:sz w:val="15"/>
          <w:szCs w:val="15"/>
          <w:lang w:val="uk-UA" w:eastAsia="ru-RU"/>
        </w:rPr>
        <w:t>наростання комплексного нормативного регулювання суспільних відносин у різних типах правових систем; 4)</w:t>
      </w:r>
      <w:r w:rsidRPr="00662592">
        <w:rPr>
          <w:rFonts w:ascii="Verdana" w:eastAsia="Times New Roman" w:hAnsi="Verdana" w:cs="Times New Roman"/>
          <w:color w:val="000000"/>
          <w:sz w:val="15"/>
          <w:szCs w:val="15"/>
          <w:lang w:val="en-US" w:eastAsia="ru-RU"/>
        </w:rPr>
        <w:t> </w:t>
      </w:r>
      <w:r w:rsidRPr="00662592">
        <w:rPr>
          <w:rFonts w:ascii="Verdana" w:eastAsia="Times New Roman" w:hAnsi="Verdana" w:cs="Times New Roman"/>
          <w:color w:val="000000"/>
          <w:sz w:val="15"/>
          <w:szCs w:val="15"/>
          <w:lang w:val="uk-UA" w:eastAsia="ru-RU"/>
        </w:rPr>
        <w:t>збільшення й ускладнення процедурно-процесуальних норм, а в кінцевому підсумку – розширенні сфери процесуального регулювання;</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lastRenderedPageBreak/>
        <w:t>–</w:t>
      </w:r>
      <w:r w:rsidRPr="00662592">
        <w:rPr>
          <w:rFonts w:ascii="Verdana" w:eastAsia="Times New Roman" w:hAnsi="Verdana" w:cs="Times New Roman"/>
          <w:color w:val="000000"/>
          <w:sz w:val="15"/>
          <w:szCs w:val="15"/>
          <w:lang w:val="en-US" w:eastAsia="ru-RU"/>
        </w:rPr>
        <w:t> </w:t>
      </w:r>
      <w:r w:rsidRPr="00662592">
        <w:rPr>
          <w:rFonts w:ascii="Verdana" w:eastAsia="Times New Roman" w:hAnsi="Verdana" w:cs="Times New Roman"/>
          <w:color w:val="000000"/>
          <w:sz w:val="15"/>
          <w:szCs w:val="15"/>
          <w:lang w:val="uk-UA" w:eastAsia="ru-RU"/>
        </w:rPr>
        <w:t>положення, що глобалізація зумовлює взаємодію, інтеграцію правових систем, доповнено висновком про такі наслідки глобалізації, як диференціація правових систем, протистояння різного характеру між національними та іншими правовими системами з мультиплікативним ефектом;</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i/>
          <w:iCs/>
          <w:color w:val="000000"/>
          <w:sz w:val="15"/>
          <w:szCs w:val="15"/>
          <w:lang w:val="uk-UA" w:eastAsia="ru-RU"/>
        </w:rPr>
        <w:t>дістали подальшого розвитку</w:t>
      </w:r>
      <w:r w:rsidRPr="00662592">
        <w:rPr>
          <w:rFonts w:ascii="Verdana" w:eastAsia="Times New Roman" w:hAnsi="Verdana" w:cs="Times New Roman"/>
          <w:color w:val="000000"/>
          <w:sz w:val="15"/>
          <w:szCs w:val="15"/>
          <w:lang w:val="uk-UA" w:eastAsia="ru-RU"/>
        </w:rPr>
        <w:t>:</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val="uk-UA" w:eastAsia="ru-RU"/>
        </w:rPr>
      </w:pPr>
      <w:r w:rsidRPr="00662592">
        <w:rPr>
          <w:rFonts w:ascii="Verdana" w:eastAsia="Times New Roman" w:hAnsi="Verdana" w:cs="Times New Roman"/>
          <w:color w:val="000000"/>
          <w:sz w:val="15"/>
          <w:szCs w:val="15"/>
          <w:lang w:eastAsia="ru-RU"/>
        </w:rPr>
        <w:t>–</w:t>
      </w:r>
      <w:r w:rsidRPr="00662592">
        <w:rPr>
          <w:rFonts w:ascii="Verdana" w:eastAsia="Times New Roman" w:hAnsi="Verdana" w:cs="Times New Roman"/>
          <w:color w:val="000000"/>
          <w:sz w:val="15"/>
          <w:szCs w:val="15"/>
          <w:lang w:val="en-US" w:eastAsia="ru-RU"/>
        </w:rPr>
        <w:t> </w:t>
      </w:r>
      <w:r w:rsidRPr="00662592">
        <w:rPr>
          <w:rFonts w:ascii="Verdana" w:eastAsia="Times New Roman" w:hAnsi="Verdana" w:cs="Times New Roman"/>
          <w:color w:val="000000"/>
          <w:sz w:val="15"/>
          <w:szCs w:val="15"/>
          <w:lang w:val="uk-UA" w:eastAsia="ru-RU"/>
        </w:rPr>
        <w:t>положення про методологічні зрушення у сучасному правознавстві, які, поряд із антропологізацією, глобалізацією й деформалізацією (виокремленими й обґрунтованими П. Рабіновичем), детерміновані процесами глокалізації, локалізації, правової глобалізації, кризою низки міжнародних правових принципів, норм, інститутів, руйнуванням правових засад міжнародної безпеки, суттєвим підвищенням геополітичної напруги, які призводять до зростання ролі й значення ідеологічних імперативів правового розвитку, правової доктрини, трансформації уявлень про напрям і спрямованість розвитку правової системи крізь призму співвідношення принципів міжнародної безпеки та національного суверенітету, універсальних і конкретно-історичних правових принципів, норм, стандартів, інститутів у правовій системі, утвердження принципів і стандартів верховенства права, прав людини, демократії, істотного зростання у правовій системі ролі й значення інститутів громадянського суспільства;</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val="uk-UA" w:eastAsia="ru-RU"/>
        </w:rPr>
      </w:pPr>
      <w:r w:rsidRPr="00662592">
        <w:rPr>
          <w:rFonts w:ascii="Verdana" w:eastAsia="Times New Roman" w:hAnsi="Verdana" w:cs="Times New Roman"/>
          <w:color w:val="000000"/>
          <w:sz w:val="15"/>
          <w:szCs w:val="15"/>
          <w:lang w:val="uk-UA" w:eastAsia="ru-RU"/>
        </w:rPr>
        <w:t>–</w:t>
      </w:r>
      <w:r w:rsidRPr="00662592">
        <w:rPr>
          <w:rFonts w:ascii="Verdana" w:eastAsia="Times New Roman" w:hAnsi="Verdana" w:cs="Times New Roman"/>
          <w:color w:val="000000"/>
          <w:sz w:val="15"/>
          <w:szCs w:val="15"/>
          <w:lang w:val="en-US" w:eastAsia="ru-RU"/>
        </w:rPr>
        <w:t> </w:t>
      </w:r>
      <w:r w:rsidRPr="00662592">
        <w:rPr>
          <w:rFonts w:ascii="Verdana" w:eastAsia="Times New Roman" w:hAnsi="Verdana" w:cs="Times New Roman"/>
          <w:color w:val="000000"/>
          <w:sz w:val="15"/>
          <w:szCs w:val="15"/>
          <w:lang w:val="uk-UA" w:eastAsia="ru-RU"/>
        </w:rPr>
        <w:t>інтерпретація глобалізації як багатогранного, різнорівневого, нелінійного, диференційованого та суперечливого процесу розширення, посилення й прискорення світової взаємодії та взаємозалежності державно-правових, економіко-фінансових і суспільно-політичних інститутів, ідей, принципів, цінностей, зв’язків, відносин характеризується об’єктивно-суб’єктивним характером, позитивними й негативними наслідками для людини, суспільства, держави, світової спільноти; </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val="uk-UA" w:eastAsia="ru-RU"/>
        </w:rPr>
      </w:pPr>
      <w:r w:rsidRPr="00662592">
        <w:rPr>
          <w:rFonts w:ascii="Verdana" w:eastAsia="Times New Roman" w:hAnsi="Verdana" w:cs="Times New Roman"/>
          <w:color w:val="000000"/>
          <w:sz w:val="15"/>
          <w:szCs w:val="15"/>
          <w:lang w:val="uk-UA" w:eastAsia="ru-RU"/>
        </w:rPr>
        <w:t>–</w:t>
      </w:r>
      <w:r w:rsidRPr="00662592">
        <w:rPr>
          <w:rFonts w:ascii="Verdana" w:eastAsia="Times New Roman" w:hAnsi="Verdana" w:cs="Times New Roman"/>
          <w:color w:val="000000"/>
          <w:sz w:val="15"/>
          <w:szCs w:val="15"/>
          <w:lang w:val="en-US" w:eastAsia="ru-RU"/>
        </w:rPr>
        <w:t> </w:t>
      </w:r>
      <w:r w:rsidRPr="00662592">
        <w:rPr>
          <w:rFonts w:ascii="Verdana" w:eastAsia="Times New Roman" w:hAnsi="Verdana" w:cs="Times New Roman"/>
          <w:color w:val="000000"/>
          <w:sz w:val="15"/>
          <w:szCs w:val="15"/>
          <w:lang w:val="uk-UA" w:eastAsia="ru-RU"/>
        </w:rPr>
        <w:t>положення, що на сучасному етапі важливим є формування комплексної загальної теорії правової системи, яка ґрунтується на здобутках загальної теорії права, порівняльного правознавства, міжнародного права, а також філософії права, антропології права, юридичної антропології із залученням таких концептуально-дослідницьких підходів, як синергетичний, антропологічний, герменевтичний, комунікативний;</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val="uk-UA" w:eastAsia="ru-RU"/>
        </w:rPr>
      </w:pPr>
      <w:r w:rsidRPr="00662592">
        <w:rPr>
          <w:rFonts w:ascii="Verdana" w:eastAsia="Times New Roman" w:hAnsi="Verdana" w:cs="Times New Roman"/>
          <w:color w:val="000000"/>
          <w:sz w:val="15"/>
          <w:szCs w:val="15"/>
          <w:lang w:val="uk-UA" w:eastAsia="ru-RU"/>
        </w:rPr>
        <w:t>–</w:t>
      </w:r>
      <w:r w:rsidRPr="00662592">
        <w:rPr>
          <w:rFonts w:ascii="Verdana" w:eastAsia="Times New Roman" w:hAnsi="Verdana" w:cs="Times New Roman"/>
          <w:color w:val="000000"/>
          <w:sz w:val="15"/>
          <w:szCs w:val="15"/>
          <w:lang w:val="en-US" w:eastAsia="ru-RU"/>
        </w:rPr>
        <w:t> </w:t>
      </w:r>
      <w:r w:rsidRPr="00662592">
        <w:rPr>
          <w:rFonts w:ascii="Verdana" w:eastAsia="Times New Roman" w:hAnsi="Verdana" w:cs="Times New Roman"/>
          <w:color w:val="000000"/>
          <w:sz w:val="15"/>
          <w:szCs w:val="15"/>
          <w:lang w:val="uk-UA" w:eastAsia="ru-RU"/>
        </w:rPr>
        <w:t>пропозиції щодо необхідності формування юридичної глобалістики як нового напряму наукових досліджень у результаті взаємодії та діалогу правових культур, покликаного сприяти комплексному, узгодженому розв’язанню правових проблем, спричинених процесами глобалізації та локалізації;</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val="uk-UA" w:eastAsia="ru-RU"/>
        </w:rPr>
      </w:pPr>
      <w:r w:rsidRPr="00662592">
        <w:rPr>
          <w:rFonts w:ascii="Verdana" w:eastAsia="Times New Roman" w:hAnsi="Verdana" w:cs="Times New Roman"/>
          <w:color w:val="000000"/>
          <w:sz w:val="15"/>
          <w:szCs w:val="15"/>
          <w:lang w:val="uk-UA" w:eastAsia="ru-RU"/>
        </w:rPr>
        <w:t>–</w:t>
      </w:r>
      <w:r w:rsidRPr="00662592">
        <w:rPr>
          <w:rFonts w:ascii="Verdana" w:eastAsia="Times New Roman" w:hAnsi="Verdana" w:cs="Times New Roman"/>
          <w:color w:val="000000"/>
          <w:sz w:val="15"/>
          <w:szCs w:val="15"/>
          <w:lang w:val="en-US" w:eastAsia="ru-RU"/>
        </w:rPr>
        <w:t> </w:t>
      </w:r>
      <w:r w:rsidRPr="00662592">
        <w:rPr>
          <w:rFonts w:ascii="Verdana" w:eastAsia="Times New Roman" w:hAnsi="Verdana" w:cs="Times New Roman"/>
          <w:color w:val="000000"/>
          <w:sz w:val="15"/>
          <w:szCs w:val="15"/>
          <w:lang w:val="uk-UA" w:eastAsia="ru-RU"/>
        </w:rPr>
        <w:t>положення про основні етапи трансформаційного циклу, а саме: 1)</w:t>
      </w:r>
      <w:r w:rsidRPr="00662592">
        <w:rPr>
          <w:rFonts w:ascii="Verdana" w:eastAsia="Times New Roman" w:hAnsi="Verdana" w:cs="Times New Roman"/>
          <w:color w:val="000000"/>
          <w:sz w:val="15"/>
          <w:szCs w:val="15"/>
          <w:lang w:val="en-US" w:eastAsia="ru-RU"/>
        </w:rPr>
        <w:t> </w:t>
      </w:r>
      <w:r w:rsidRPr="00662592">
        <w:rPr>
          <w:rFonts w:ascii="Verdana" w:eastAsia="Times New Roman" w:hAnsi="Verdana" w:cs="Times New Roman"/>
          <w:color w:val="000000"/>
          <w:sz w:val="15"/>
          <w:szCs w:val="15"/>
          <w:lang w:val="uk-UA" w:eastAsia="ru-RU"/>
        </w:rPr>
        <w:t>етап безпосередньої трансформації, 2)</w:t>
      </w:r>
      <w:r w:rsidRPr="00662592">
        <w:rPr>
          <w:rFonts w:ascii="Verdana" w:eastAsia="Times New Roman" w:hAnsi="Verdana" w:cs="Times New Roman"/>
          <w:color w:val="000000"/>
          <w:sz w:val="15"/>
          <w:szCs w:val="15"/>
          <w:lang w:val="en-US" w:eastAsia="ru-RU"/>
        </w:rPr>
        <w:t> </w:t>
      </w:r>
      <w:r w:rsidRPr="00662592">
        <w:rPr>
          <w:rFonts w:ascii="Verdana" w:eastAsia="Times New Roman" w:hAnsi="Verdana" w:cs="Times New Roman"/>
          <w:color w:val="000000"/>
          <w:sz w:val="15"/>
          <w:szCs w:val="15"/>
          <w:lang w:val="uk-UA" w:eastAsia="ru-RU"/>
        </w:rPr>
        <w:t>етап інтерформації; 3)</w:t>
      </w:r>
      <w:r w:rsidRPr="00662592">
        <w:rPr>
          <w:rFonts w:ascii="Verdana" w:eastAsia="Times New Roman" w:hAnsi="Verdana" w:cs="Times New Roman"/>
          <w:color w:val="000000"/>
          <w:sz w:val="15"/>
          <w:szCs w:val="15"/>
          <w:lang w:val="en-US" w:eastAsia="ru-RU"/>
        </w:rPr>
        <w:t> </w:t>
      </w:r>
      <w:r w:rsidRPr="00662592">
        <w:rPr>
          <w:rFonts w:ascii="Verdana" w:eastAsia="Times New Roman" w:hAnsi="Verdana" w:cs="Times New Roman"/>
          <w:color w:val="000000"/>
          <w:sz w:val="15"/>
          <w:szCs w:val="15"/>
          <w:lang w:val="uk-UA" w:eastAsia="ru-RU"/>
        </w:rPr>
        <w:t>етап інтоформації; 4)</w:t>
      </w:r>
      <w:r w:rsidRPr="00662592">
        <w:rPr>
          <w:rFonts w:ascii="Verdana" w:eastAsia="Times New Roman" w:hAnsi="Verdana" w:cs="Times New Roman"/>
          <w:color w:val="000000"/>
          <w:sz w:val="15"/>
          <w:szCs w:val="15"/>
          <w:lang w:val="en-US" w:eastAsia="ru-RU"/>
        </w:rPr>
        <w:t> </w:t>
      </w:r>
      <w:r w:rsidRPr="00662592">
        <w:rPr>
          <w:rFonts w:ascii="Verdana" w:eastAsia="Times New Roman" w:hAnsi="Verdana" w:cs="Times New Roman"/>
          <w:color w:val="000000"/>
          <w:sz w:val="15"/>
          <w:szCs w:val="15"/>
          <w:lang w:val="uk-UA" w:eastAsia="ru-RU"/>
        </w:rPr>
        <w:t>етап посттрансформаційного стану відносно глобалізаційних трансформацій вітчизняної правової системи, згідно з яким сучасна правова система України перебуває на етапі інтоформації – періоді набуття нової цілісності, стійкості, враховує окремі переваги глобалізації та намагається протистояти глобальним викликам і загрозам. На цьому етапі визначальними у правовій системі є не окремі елементи правової системи, структура, а глобалізаційні трансформації, зміни в самій правовій системі, у її внутрішніх (між підсистемами й елементами) та зовнішніх (з економічною, політичною системою та іншими правовими системами: національними, міждержавними, міжнародною) зв’язках.</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b/>
          <w:bCs/>
          <w:color w:val="000000"/>
          <w:sz w:val="15"/>
          <w:szCs w:val="15"/>
          <w:lang w:val="uk-UA" w:eastAsia="ru-RU"/>
        </w:rPr>
        <w:t>Практичне значення одержаних результатів </w:t>
      </w:r>
      <w:r w:rsidRPr="00662592">
        <w:rPr>
          <w:rFonts w:ascii="Verdana" w:eastAsia="Times New Roman" w:hAnsi="Verdana" w:cs="Times New Roman"/>
          <w:color w:val="000000"/>
          <w:sz w:val="15"/>
          <w:szCs w:val="15"/>
          <w:lang w:val="uk-UA" w:eastAsia="ru-RU"/>
        </w:rPr>
        <w:t>полягає в тому, що в дисертації сформульовано й обґрунтовано положення, висновки і пропозиції, які можуть бути використані у:</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val="uk-UA" w:eastAsia="ru-RU"/>
        </w:rPr>
      </w:pPr>
      <w:r w:rsidRPr="00662592">
        <w:rPr>
          <w:rFonts w:ascii="Verdana" w:eastAsia="Times New Roman" w:hAnsi="Verdana" w:cs="Times New Roman"/>
          <w:color w:val="000000"/>
          <w:sz w:val="15"/>
          <w:szCs w:val="15"/>
          <w:lang w:val="uk-UA" w:eastAsia="ru-RU"/>
        </w:rPr>
        <w:t>–</w:t>
      </w:r>
      <w:r w:rsidRPr="00662592">
        <w:rPr>
          <w:rFonts w:ascii="Verdana" w:eastAsia="Times New Roman" w:hAnsi="Verdana" w:cs="Times New Roman"/>
          <w:color w:val="000000"/>
          <w:sz w:val="15"/>
          <w:szCs w:val="15"/>
          <w:lang w:val="en-US" w:eastAsia="ru-RU"/>
        </w:rPr>
        <w:t> </w:t>
      </w:r>
      <w:r w:rsidRPr="00662592">
        <w:rPr>
          <w:rFonts w:ascii="Verdana" w:eastAsia="Times New Roman" w:hAnsi="Verdana" w:cs="Times New Roman"/>
          <w:color w:val="000000"/>
          <w:sz w:val="15"/>
          <w:szCs w:val="15"/>
          <w:lang w:val="uk-UA" w:eastAsia="ru-RU"/>
        </w:rPr>
        <w:t>науково-дослідній діяльності для подальшої розробки теоретичних і прикладних проблем теорії правової системи, поглиблення знань про національну правову систему України, теоретико-правового осмислення взаємозв’язку трансформації й модернізації правової системи в умовах глобалізації, удосконалення методологічного арсеналу правових досліджень тощо (акт впровадження Національної академії внутрішніх справ України від 13 червня 2014 р.) [Додаток </w:t>
      </w:r>
      <w:r w:rsidRPr="00662592">
        <w:rPr>
          <w:rFonts w:ascii="Verdana" w:eastAsia="Times New Roman" w:hAnsi="Verdana" w:cs="Times New Roman"/>
          <w:color w:val="000000"/>
          <w:sz w:val="15"/>
          <w:szCs w:val="15"/>
          <w:lang w:val="en-US" w:eastAsia="ru-RU"/>
        </w:rPr>
        <w:t>A</w:t>
      </w:r>
      <w:r w:rsidRPr="00662592">
        <w:rPr>
          <w:rFonts w:ascii="Verdana" w:eastAsia="Times New Roman" w:hAnsi="Verdana" w:cs="Times New Roman"/>
          <w:color w:val="000000"/>
          <w:sz w:val="15"/>
          <w:szCs w:val="15"/>
          <w:lang w:val="uk-UA" w:eastAsia="ru-RU"/>
        </w:rPr>
        <w:t>];</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val="uk-UA" w:eastAsia="ru-RU"/>
        </w:rPr>
      </w:pPr>
      <w:r w:rsidRPr="00662592">
        <w:rPr>
          <w:rFonts w:ascii="Verdana" w:eastAsia="Times New Roman" w:hAnsi="Verdana" w:cs="Times New Roman"/>
          <w:color w:val="000000"/>
          <w:sz w:val="15"/>
          <w:szCs w:val="15"/>
          <w:lang w:val="uk-UA" w:eastAsia="ru-RU"/>
        </w:rPr>
        <w:t>–</w:t>
      </w:r>
      <w:r w:rsidRPr="00662592">
        <w:rPr>
          <w:rFonts w:ascii="Verdana" w:eastAsia="Times New Roman" w:hAnsi="Verdana" w:cs="Times New Roman"/>
          <w:color w:val="000000"/>
          <w:sz w:val="15"/>
          <w:szCs w:val="15"/>
          <w:lang w:val="en-US" w:eastAsia="ru-RU"/>
        </w:rPr>
        <w:t> </w:t>
      </w:r>
      <w:r w:rsidRPr="00662592">
        <w:rPr>
          <w:rFonts w:ascii="Verdana" w:eastAsia="Times New Roman" w:hAnsi="Verdana" w:cs="Times New Roman"/>
          <w:color w:val="000000"/>
          <w:sz w:val="15"/>
          <w:szCs w:val="15"/>
          <w:lang w:val="uk-UA" w:eastAsia="ru-RU"/>
        </w:rPr>
        <w:t> правотворчій та правозастосовній діяльності: низка положень і пропозицій щодо оптимізації трансформацій правової системи в умовах глобалізації може стати частиною заходів, спрямованих на оновлення законодавства, інтеграцію національної правової системи з правовими системами країн Європи в умовах глобалізації, формування методологічних підходів суддів до запровадження й практичного використання міжнародно-правових стандартів судочинства (акт впровадження Апеляційного суду Запорізької області від 16 червня 2014 р.) [Додаток Б];</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color w:val="000000"/>
          <w:sz w:val="15"/>
          <w:szCs w:val="15"/>
          <w:lang w:val="uk-UA" w:eastAsia="ru-RU"/>
        </w:rPr>
        <w:t>–</w:t>
      </w:r>
      <w:r w:rsidRPr="00662592">
        <w:rPr>
          <w:rFonts w:ascii="Verdana" w:eastAsia="Times New Roman" w:hAnsi="Verdana" w:cs="Times New Roman"/>
          <w:color w:val="000000"/>
          <w:sz w:val="15"/>
          <w:szCs w:val="15"/>
          <w:lang w:val="en-US" w:eastAsia="ru-RU"/>
        </w:rPr>
        <w:t> </w:t>
      </w:r>
      <w:r w:rsidRPr="00662592">
        <w:rPr>
          <w:rFonts w:ascii="Verdana" w:eastAsia="Times New Roman" w:hAnsi="Verdana" w:cs="Times New Roman"/>
          <w:color w:val="000000"/>
          <w:sz w:val="15"/>
          <w:szCs w:val="15"/>
          <w:lang w:val="uk-UA" w:eastAsia="ru-RU"/>
        </w:rPr>
        <w:t>навчальному процесі: матеріали можуть бути використані при підготовці навчально-методичних матеріалів з теорії держави і права, порівняльного правознавства, філософії права, міжнародного публічного права, методології правознавства та викладанні відповідних навчальних дисциплін у вищих навчальних закладах України (акт впровадження Запорізького національного університету від 27 травня 2014 р.) </w:t>
      </w:r>
      <w:r w:rsidRPr="00662592">
        <w:rPr>
          <w:rFonts w:ascii="Verdana" w:eastAsia="Times New Roman" w:hAnsi="Verdana" w:cs="Times New Roman"/>
          <w:color w:val="000000"/>
          <w:sz w:val="15"/>
          <w:szCs w:val="15"/>
          <w:lang w:eastAsia="ru-RU"/>
        </w:rPr>
        <w:t>[</w:t>
      </w:r>
      <w:r w:rsidRPr="00662592">
        <w:rPr>
          <w:rFonts w:ascii="Verdana" w:eastAsia="Times New Roman" w:hAnsi="Verdana" w:cs="Times New Roman"/>
          <w:color w:val="000000"/>
          <w:sz w:val="15"/>
          <w:szCs w:val="15"/>
          <w:lang w:val="uk-UA" w:eastAsia="ru-RU"/>
        </w:rPr>
        <w:t>Додаток В</w:t>
      </w:r>
      <w:r w:rsidRPr="00662592">
        <w:rPr>
          <w:rFonts w:ascii="Verdana" w:eastAsia="Times New Roman" w:hAnsi="Verdana" w:cs="Times New Roman"/>
          <w:color w:val="000000"/>
          <w:sz w:val="15"/>
          <w:szCs w:val="15"/>
          <w:lang w:eastAsia="ru-RU"/>
        </w:rPr>
        <w:t>]</w:t>
      </w:r>
      <w:r w:rsidRPr="00662592">
        <w:rPr>
          <w:rFonts w:ascii="Verdana" w:eastAsia="Times New Roman" w:hAnsi="Verdana" w:cs="Times New Roman"/>
          <w:color w:val="000000"/>
          <w:sz w:val="15"/>
          <w:szCs w:val="15"/>
          <w:lang w:val="uk-UA" w:eastAsia="ru-RU"/>
        </w:rPr>
        <w:t>.</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b/>
          <w:bCs/>
          <w:color w:val="000000"/>
          <w:sz w:val="15"/>
          <w:szCs w:val="15"/>
          <w:lang w:val="uk-UA" w:eastAsia="ru-RU"/>
        </w:rPr>
        <w:t>Особистий внесок здобувача.</w:t>
      </w:r>
      <w:r w:rsidRPr="00662592">
        <w:rPr>
          <w:rFonts w:ascii="Verdana" w:eastAsia="Times New Roman" w:hAnsi="Verdana" w:cs="Times New Roman"/>
          <w:color w:val="000000"/>
          <w:sz w:val="15"/>
          <w:szCs w:val="15"/>
          <w:lang w:val="uk-UA" w:eastAsia="ru-RU"/>
        </w:rPr>
        <w:t> Викладені в дисертації положення, які складають новизну роботи, розроблено автором особисто. Наукові ідеї та розробки, що належать співавторам опублікованих праць, у дисертації не використовувались.</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val="uk-UA" w:eastAsia="ru-RU"/>
        </w:rPr>
      </w:pPr>
      <w:r w:rsidRPr="00662592">
        <w:rPr>
          <w:rFonts w:ascii="Verdana" w:eastAsia="Times New Roman" w:hAnsi="Verdana" w:cs="Times New Roman"/>
          <w:b/>
          <w:bCs/>
          <w:color w:val="000000"/>
          <w:sz w:val="15"/>
          <w:szCs w:val="15"/>
          <w:lang w:val="uk-UA" w:eastAsia="ru-RU"/>
        </w:rPr>
        <w:t>Апробація результатів дисертації.</w:t>
      </w:r>
      <w:r w:rsidRPr="00662592">
        <w:rPr>
          <w:rFonts w:ascii="Verdana" w:eastAsia="Times New Roman" w:hAnsi="Verdana" w:cs="Times New Roman"/>
          <w:color w:val="000000"/>
          <w:sz w:val="15"/>
          <w:szCs w:val="15"/>
          <w:lang w:val="uk-UA" w:eastAsia="ru-RU"/>
        </w:rPr>
        <w:t> Основні положення дисертації обговорювались на засіданнях кафедри історії і теорії держави та права Запорізького національного університету, теорії держави і права Національної академії внутрішніх справ, а також оприлюднені на 32 міжнародних, всеукраїнських та регіональних наукових і науково-практичних конференціях, симпозіумах, «круглих столах», наукових семінарах, серед них: </w:t>
      </w:r>
      <w:r w:rsidRPr="00662592">
        <w:rPr>
          <w:rFonts w:ascii="Verdana" w:eastAsia="Times New Roman" w:hAnsi="Verdana" w:cs="Times New Roman"/>
          <w:i/>
          <w:iCs/>
          <w:color w:val="000000"/>
          <w:sz w:val="15"/>
          <w:szCs w:val="15"/>
          <w:lang w:val="uk-UA" w:eastAsia="ru-RU"/>
        </w:rPr>
        <w:t>зарубіжних:</w:t>
      </w:r>
      <w:r w:rsidRPr="00662592">
        <w:rPr>
          <w:rFonts w:ascii="Verdana" w:eastAsia="Times New Roman" w:hAnsi="Verdana" w:cs="Times New Roman"/>
          <w:color w:val="000000"/>
          <w:sz w:val="15"/>
          <w:szCs w:val="15"/>
          <w:lang w:val="uk-UA" w:eastAsia="ru-RU"/>
        </w:rPr>
        <w:t>«Государство и право в условиях глобализации: ревизия подходов» (РФ, м. Москва, 25 серпня 2012 р.); «Право в современном мире» (РФ, м. Єкатеринбург, 7 грудня 2012 р.); «Инновационное развитие общества в условиях интеграции правовых систем» (Республіка Бєларусь, м. Гродно, 6–7 березня 2013 р.);</w:t>
      </w:r>
      <w:r w:rsidRPr="00662592">
        <w:rPr>
          <w:rFonts w:ascii="Verdana" w:eastAsia="Times New Roman" w:hAnsi="Verdana" w:cs="Times New Roman"/>
          <w:b/>
          <w:bCs/>
          <w:i/>
          <w:iCs/>
          <w:color w:val="000000"/>
          <w:sz w:val="15"/>
          <w:szCs w:val="15"/>
          <w:lang w:val="uk-UA" w:eastAsia="ru-RU"/>
        </w:rPr>
        <w:t> </w:t>
      </w:r>
      <w:r w:rsidRPr="00662592">
        <w:rPr>
          <w:rFonts w:ascii="Verdana" w:eastAsia="Times New Roman" w:hAnsi="Verdana" w:cs="Times New Roman"/>
          <w:i/>
          <w:iCs/>
          <w:color w:val="000000"/>
          <w:sz w:val="15"/>
          <w:szCs w:val="15"/>
          <w:lang w:val="uk-UA" w:eastAsia="ru-RU"/>
        </w:rPr>
        <w:t>міжнародних науково-практичних конференціях</w:t>
      </w:r>
      <w:r w:rsidRPr="00662592">
        <w:rPr>
          <w:rFonts w:ascii="Verdana" w:eastAsia="Times New Roman" w:hAnsi="Verdana" w:cs="Times New Roman"/>
          <w:color w:val="000000"/>
          <w:sz w:val="15"/>
          <w:szCs w:val="15"/>
          <w:lang w:val="uk-UA" w:eastAsia="ru-RU"/>
        </w:rPr>
        <w:t xml:space="preserve">: «Запорізькі правові читання» (м. Запоріжжя, 2006–2014 роки); «Державне управління в умовах інтеграції України в Європейський Союз» (м. Київ, 29 травня 2002 р.); «Формування і розвиток гуманістичного </w:t>
      </w:r>
      <w:r w:rsidRPr="00662592">
        <w:rPr>
          <w:rFonts w:ascii="Verdana" w:eastAsia="Times New Roman" w:hAnsi="Verdana" w:cs="Times New Roman"/>
          <w:color w:val="000000"/>
          <w:sz w:val="15"/>
          <w:szCs w:val="15"/>
          <w:lang w:val="uk-UA" w:eastAsia="ru-RU"/>
        </w:rPr>
        <w:lastRenderedPageBreak/>
        <w:t>менеджменту як нової парадигми ХХІ століття» (м. Запоріжжя, 19–20 жовтня 2005 р.); «Трансформація політичних систем на постсоціалістичному просторі» (м. Київ, 8–9 лютого 2006 р.); «Міжнародна науково-практична конференція з питань патріотичного виховання молоді» (м. Запоріжжя, 26–27 листопада 2009 р.); «Актуальні питання сучасних державотворчих та правотворчих процесів» (м. Запоріжжя, 28 квітня 2010 р.);«Правова система України у світлі сучасних активних реформаційних процесів» (м. Київ, 29–30 грудня 2010 р.);«Сучасні правові системи світу в умовах глобалізації: реалії та перспективи» (м. Київ, 30–31 травня 2011 р.); «Право і держава в умовах глобалізації та регіоналізації» (м. Ірпінь, 14 жовтня 2011 р.); «Права людини в сучасному світі» (м. Київ, 20 березня 2013 р.); «Особливості нормотворчих процесів в умовах адаптації законодавства України до вимог Європейського Союзу» (м. Херсон, 14–15 червня 2013 р.); «Приоритетные направления модернизации системы права Украины» (м. Сімферополь, 11–12 жовтня 2013 р.); «Механізм держави в контексті розбудови громадянського суспільства» (м. Ірпінь, 14 листопада 2013 р.); «Актуальні проблеми розвитку права і держави в умовах міжнародних інтеграційних процесів» (м. Дніпропетровськ, 29 листопада 2013 р.); «Духовні засади сучасного правогенезу», ХІ Прибузькі читання (м. Миколаїв, 29–30 листопада 2013 р.); «Сучасні правові системи світу в умовах глобалізації: реалії та перспективи» (м. Київ, 11–12 квітня 2014 р.); «Актуальні питання державотворення в Україні» (м. Київ, 23 травня 2014 р.); </w:t>
      </w:r>
      <w:r w:rsidRPr="00662592">
        <w:rPr>
          <w:rFonts w:ascii="Verdana" w:eastAsia="Times New Roman" w:hAnsi="Verdana" w:cs="Times New Roman"/>
          <w:i/>
          <w:iCs/>
          <w:color w:val="000000"/>
          <w:sz w:val="15"/>
          <w:szCs w:val="15"/>
          <w:lang w:val="uk-UA" w:eastAsia="ru-RU"/>
        </w:rPr>
        <w:t>міжнародному «круглому столі»: </w:t>
      </w:r>
      <w:r w:rsidRPr="00662592">
        <w:rPr>
          <w:rFonts w:ascii="Verdana" w:eastAsia="Times New Roman" w:hAnsi="Verdana" w:cs="Times New Roman"/>
          <w:color w:val="000000"/>
          <w:sz w:val="15"/>
          <w:szCs w:val="15"/>
          <w:lang w:val="uk-UA" w:eastAsia="ru-RU"/>
        </w:rPr>
        <w:t>«Антропологія права: філософський та юридичний виміри» (м. Львів, 2008, 2009, 2011 роки);</w:t>
      </w:r>
      <w:r w:rsidRPr="00662592">
        <w:rPr>
          <w:rFonts w:ascii="Verdana" w:eastAsia="Times New Roman" w:hAnsi="Verdana" w:cs="Times New Roman"/>
          <w:i/>
          <w:iCs/>
          <w:color w:val="000000"/>
          <w:sz w:val="15"/>
          <w:szCs w:val="15"/>
          <w:lang w:val="uk-UA" w:eastAsia="ru-RU"/>
        </w:rPr>
        <w:t>науково-практичній конференції</w:t>
      </w:r>
      <w:r w:rsidRPr="00662592">
        <w:rPr>
          <w:rFonts w:ascii="Verdana" w:eastAsia="Times New Roman" w:hAnsi="Verdana" w:cs="Times New Roman"/>
          <w:color w:val="000000"/>
          <w:sz w:val="15"/>
          <w:szCs w:val="15"/>
          <w:lang w:val="uk-UA" w:eastAsia="ru-RU"/>
        </w:rPr>
        <w:t> «Становлення і розвиток правової системи України» (м. Київ, 21 березня 2002 р.); </w:t>
      </w:r>
      <w:r w:rsidRPr="00662592">
        <w:rPr>
          <w:rFonts w:ascii="Verdana" w:eastAsia="Times New Roman" w:hAnsi="Verdana" w:cs="Times New Roman"/>
          <w:i/>
          <w:iCs/>
          <w:color w:val="000000"/>
          <w:sz w:val="15"/>
          <w:szCs w:val="15"/>
          <w:lang w:val="uk-UA" w:eastAsia="ru-RU"/>
        </w:rPr>
        <w:t>всеукраїнській науково-практичній конференції</w:t>
      </w:r>
      <w:r w:rsidRPr="00662592">
        <w:rPr>
          <w:rFonts w:ascii="Verdana" w:eastAsia="Times New Roman" w:hAnsi="Verdana" w:cs="Times New Roman"/>
          <w:color w:val="000000"/>
          <w:sz w:val="15"/>
          <w:szCs w:val="15"/>
          <w:lang w:val="uk-UA" w:eastAsia="ru-RU"/>
        </w:rPr>
        <w:t> «Другі юридичні читання» до 170-річчя НПУ ім. М. П. Драгоманова (м. Київ, 18 травня 2006 р.); в</w:t>
      </w:r>
      <w:r w:rsidRPr="00662592">
        <w:rPr>
          <w:rFonts w:ascii="Verdana" w:eastAsia="Times New Roman" w:hAnsi="Verdana" w:cs="Times New Roman"/>
          <w:i/>
          <w:iCs/>
          <w:color w:val="000000"/>
          <w:sz w:val="15"/>
          <w:szCs w:val="15"/>
          <w:lang w:val="uk-UA" w:eastAsia="ru-RU"/>
        </w:rPr>
        <w:t>сеукраїнських науково-практичних читаннях</w:t>
      </w:r>
      <w:r w:rsidRPr="00662592">
        <w:rPr>
          <w:rFonts w:ascii="Verdana" w:eastAsia="Times New Roman" w:hAnsi="Verdana" w:cs="Times New Roman"/>
          <w:color w:val="000000"/>
          <w:sz w:val="15"/>
          <w:szCs w:val="15"/>
          <w:lang w:val="uk-UA" w:eastAsia="ru-RU"/>
        </w:rPr>
        <w:t> «Проблеми сучасної правової системи України» (м. Львів, 25–26 лютого 2011 р.). Тези та доповіді з наведених конференцій опубліковано.</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val="uk-UA" w:eastAsia="ru-RU"/>
        </w:rPr>
      </w:pPr>
      <w:r w:rsidRPr="00662592">
        <w:rPr>
          <w:rFonts w:ascii="Verdana" w:eastAsia="Times New Roman" w:hAnsi="Verdana" w:cs="Times New Roman"/>
          <w:b/>
          <w:bCs/>
          <w:color w:val="000000"/>
          <w:sz w:val="15"/>
          <w:szCs w:val="15"/>
          <w:lang w:val="uk-UA" w:eastAsia="ru-RU"/>
        </w:rPr>
        <w:t>Публікації</w:t>
      </w:r>
      <w:r w:rsidRPr="00662592">
        <w:rPr>
          <w:rFonts w:ascii="Verdana" w:eastAsia="Times New Roman" w:hAnsi="Verdana" w:cs="Times New Roman"/>
          <w:color w:val="000000"/>
          <w:sz w:val="15"/>
          <w:szCs w:val="15"/>
          <w:lang w:val="uk-UA" w:eastAsia="ru-RU"/>
        </w:rPr>
        <w:t>. Основні положення і висновки дисертації опубліковані в монографії, 70 наукових працях, із них 19 – у вітчизняних фахових виданнях, 7 – у зарубіжних, 32 матеріалах, тезах доповідей та повідомлень на наукових конференціях різних рівнів, 12 публікаціях, які додатково висвітлюють результати дослідження).</w:t>
      </w:r>
    </w:p>
    <w:p w:rsidR="00662592" w:rsidRPr="00662592" w:rsidRDefault="00662592" w:rsidP="00662592">
      <w:pPr>
        <w:suppressAutoHyphens w:val="0"/>
        <w:spacing w:before="100" w:beforeAutospacing="1" w:after="100" w:afterAutospacing="1"/>
        <w:rPr>
          <w:rFonts w:ascii="Verdana" w:eastAsia="Times New Roman" w:hAnsi="Verdana" w:cs="Times New Roman"/>
          <w:color w:val="000000"/>
          <w:sz w:val="15"/>
          <w:szCs w:val="15"/>
          <w:lang w:eastAsia="ru-RU"/>
        </w:rPr>
      </w:pPr>
      <w:r w:rsidRPr="00662592">
        <w:rPr>
          <w:rFonts w:ascii="Verdana" w:eastAsia="Times New Roman" w:hAnsi="Verdana" w:cs="Times New Roman"/>
          <w:b/>
          <w:bCs/>
          <w:color w:val="000000"/>
          <w:sz w:val="15"/>
          <w:szCs w:val="15"/>
          <w:lang w:val="uk-UA" w:eastAsia="ru-RU"/>
        </w:rPr>
        <w:t>Структура та обсяг дисертації.</w:t>
      </w:r>
      <w:r w:rsidRPr="00662592">
        <w:rPr>
          <w:rFonts w:ascii="Verdana" w:eastAsia="Times New Roman" w:hAnsi="Verdana" w:cs="Times New Roman"/>
          <w:color w:val="000000"/>
          <w:sz w:val="15"/>
          <w:szCs w:val="15"/>
          <w:lang w:val="uk-UA" w:eastAsia="ru-RU"/>
        </w:rPr>
        <w:t> Дисертація складається із вступу, чотирьох розділів, поділених на тринадцять підрозділів, висновків, списку використаних джерел (554 найменування на 54 сторінках), 9 додатків (на 13 сторінках). Загальний обсяг дисертації становить 473 сторінки, із них основного тексту – 406 сторінок.</w:t>
      </w:r>
    </w:p>
    <w:p w:rsidR="00F54536" w:rsidRPr="00662592" w:rsidRDefault="00F54536" w:rsidP="00F54536">
      <w:pPr>
        <w:pStyle w:val="afffffff4"/>
        <w:widowControl w:val="0"/>
        <w:tabs>
          <w:tab w:val="left" w:pos="360"/>
        </w:tabs>
        <w:spacing w:line="360" w:lineRule="auto"/>
        <w:rPr>
          <w:sz w:val="28"/>
          <w:szCs w:val="28"/>
        </w:rPr>
      </w:pPr>
    </w:p>
    <w:p w:rsidR="00662592" w:rsidRPr="00662592" w:rsidRDefault="00662592" w:rsidP="00F54536">
      <w:pPr>
        <w:pStyle w:val="afffffff4"/>
        <w:widowControl w:val="0"/>
        <w:tabs>
          <w:tab w:val="left" w:pos="360"/>
        </w:tabs>
        <w:spacing w:line="360" w:lineRule="auto"/>
        <w:rPr>
          <w:sz w:val="28"/>
          <w:szCs w:val="28"/>
        </w:rPr>
      </w:pPr>
    </w:p>
    <w:p w:rsidR="00662592" w:rsidRPr="00662592" w:rsidRDefault="00662592" w:rsidP="00F54536">
      <w:pPr>
        <w:pStyle w:val="afffffff4"/>
        <w:widowControl w:val="0"/>
        <w:tabs>
          <w:tab w:val="left" w:pos="360"/>
        </w:tabs>
        <w:spacing w:line="360" w:lineRule="auto"/>
        <w:rPr>
          <w:sz w:val="28"/>
          <w:szCs w:val="28"/>
        </w:rPr>
      </w:pPr>
    </w:p>
    <w:p w:rsidR="00662592" w:rsidRDefault="00662592" w:rsidP="00662592">
      <w:pPr>
        <w:spacing w:before="100" w:beforeAutospacing="1" w:after="100" w:afterAutospacing="1"/>
        <w:jc w:val="center"/>
        <w:rPr>
          <w:rFonts w:ascii="Verdana" w:eastAsia="Times New Roman" w:hAnsi="Verdana" w:cs="Times New Roman"/>
          <w:color w:val="000000"/>
          <w:sz w:val="15"/>
          <w:szCs w:val="15"/>
          <w:lang w:eastAsia="ru-RU"/>
        </w:rPr>
      </w:pPr>
      <w:r>
        <w:rPr>
          <w:rFonts w:ascii="Verdana" w:hAnsi="Verdana"/>
          <w:b/>
          <w:bCs/>
          <w:color w:val="000000"/>
          <w:sz w:val="15"/>
          <w:szCs w:val="15"/>
          <w:lang w:val="uk-UA"/>
        </w:rPr>
        <w:t>ВИСНОВКИ</w:t>
      </w:r>
    </w:p>
    <w:p w:rsidR="00662592" w:rsidRDefault="00662592" w:rsidP="00662592">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 </w:t>
      </w:r>
    </w:p>
    <w:p w:rsidR="00662592" w:rsidRDefault="00662592" w:rsidP="00662592">
      <w:pPr>
        <w:pStyle w:val="affffffff4"/>
        <w:rPr>
          <w:rFonts w:ascii="Verdana" w:hAnsi="Verdana"/>
          <w:color w:val="000000"/>
          <w:sz w:val="15"/>
          <w:szCs w:val="15"/>
        </w:rPr>
      </w:pPr>
      <w:r>
        <w:rPr>
          <w:rFonts w:ascii="Verdana" w:hAnsi="Verdana"/>
          <w:color w:val="000000"/>
          <w:sz w:val="15"/>
          <w:szCs w:val="15"/>
          <w:lang w:val="uk-UA"/>
        </w:rPr>
        <w:t>У дисертації наведено теоретичне узагальнення й нове вирішення наукової проблеми, що полягає у з’ясуванні теоретико-правових засад трансформацій правової системи України в умовах ґлобалізації. У результаті проведеного дослідження сформульовано низку висновків, пропозицій і рекомендацій, спрямованих на вирішення зазначеної проблеми. Найсуттєвішими з них є такі:</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1.</w:t>
      </w:r>
      <w:r>
        <w:rPr>
          <w:rFonts w:ascii="Verdana" w:hAnsi="Verdana"/>
          <w:color w:val="000000"/>
          <w:sz w:val="15"/>
          <w:szCs w:val="15"/>
        </w:rPr>
        <w:t> </w:t>
      </w:r>
      <w:r>
        <w:rPr>
          <w:rFonts w:ascii="Verdana" w:hAnsi="Verdana"/>
          <w:color w:val="000000"/>
          <w:sz w:val="15"/>
          <w:szCs w:val="15"/>
          <w:lang w:val="uk-UA"/>
        </w:rPr>
        <w:t>У сучасній юридичній науці проблематика розвитку національної правової системи набуває поширення у таких напрямах: а) філософсько-правові дослідження правової системи у телеологічному, етноментальному, релігійно-етичному та інших вимірах; б) у межах загальної теорії права: еволюції правової системи в перехідний період; тенденцій сучасного розвитку національних правових систем; реформування та модернізації права і правової системи; особливостей розвитку правової системи під впливом глобалізаційних процесів; в) у порівняльно-правових дослідженнях: компаративне осмислення взаємодії національних правових систем у сучасних умовах; інтеграції національних правових систем з міждержавними правовими системами; багатоманітності сучасних правових систем; в)</w:t>
      </w:r>
      <w:r>
        <w:rPr>
          <w:rFonts w:ascii="Verdana" w:hAnsi="Verdana"/>
          <w:color w:val="000000"/>
          <w:sz w:val="15"/>
          <w:szCs w:val="15"/>
        </w:rPr>
        <w:t> </w:t>
      </w:r>
      <w:r>
        <w:rPr>
          <w:rFonts w:ascii="Verdana" w:hAnsi="Verdana"/>
          <w:color w:val="000000"/>
          <w:sz w:val="15"/>
          <w:szCs w:val="15"/>
          <w:lang w:val="uk-UA"/>
        </w:rPr>
        <w:t>у межах міжнародного права: співвідношення національних, міждержавних і міжнародної правових систем і формуванням правових засад механізму взаємодії національної правової системи та правових систем Ради Європи, Євросоюзу; регіональних особливостей розвитку правових систем; г)</w:t>
      </w:r>
      <w:r>
        <w:rPr>
          <w:rFonts w:ascii="Verdana" w:hAnsi="Verdana"/>
          <w:color w:val="000000"/>
          <w:sz w:val="15"/>
          <w:szCs w:val="15"/>
        </w:rPr>
        <w:t> </w:t>
      </w:r>
      <w:r>
        <w:rPr>
          <w:rFonts w:ascii="Verdana" w:hAnsi="Verdana"/>
          <w:color w:val="000000"/>
          <w:sz w:val="15"/>
          <w:szCs w:val="15"/>
          <w:lang w:val="uk-UA"/>
        </w:rPr>
        <w:t>у галузевих та міжгалузевих дослідженнях: впливу глобалізації на окремі галузі вітчизняного права й законодавства; впровадження світових і європейських правових стандартів (прав людини, судочинства, демократії, виборчого права, місцевого самоврядування); трансформації низки правових інститутів, насамперед, верховенства права, прав людини, правової політики, правової культури; практики Європейського суду з прав людини.</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2.</w:t>
      </w:r>
      <w:r>
        <w:rPr>
          <w:rFonts w:ascii="Verdana" w:hAnsi="Verdana"/>
          <w:color w:val="000000"/>
          <w:sz w:val="15"/>
          <w:szCs w:val="15"/>
        </w:rPr>
        <w:t> </w:t>
      </w:r>
      <w:r>
        <w:rPr>
          <w:rFonts w:ascii="Verdana" w:hAnsi="Verdana"/>
          <w:color w:val="000000"/>
          <w:sz w:val="15"/>
          <w:szCs w:val="15"/>
          <w:lang w:val="uk-UA"/>
        </w:rPr>
        <w:t xml:space="preserve">На етапі посилення глобальних викликів і загроз першочергового значення набуває з’ясування реального стану функціонування вітчизняної правової системи та пошук оптимальної моделі розвитку правової системи України в принципово нових реаліях – в умовах глобалізації, яка уможливить реалізацію стратегії євроінтеграції та забезпечить переформатування її зв’язків з іншими правовими системами – національними, міждержавними, міжнародною. Досягнення зазначеного можливе лише за умови формування комплексної загальної теорії правової системи, що ґрунтується на здобутках загальної теорії права, порівняльного правознавства, міжнародного права, а також філософії права, антропології права, юридичної антропології із залученням таких концептуально-дослідницьких підходів, як синергетичний, антропологічний, герменевтичний, комунікативний. Нагальна необхідність прискореного пошуку принципово нових правових, політичних, економічних форм, методів, засобів протистояння глобальним викликам і загрозам, з-поміж іншого, зумовлює доцільність і необхідність формування і розвитку юридичної глобалістики як нового напряму наукових досліджень, що покликаний сприяти діалогу та взаємодії вчених – </w:t>
      </w:r>
      <w:r>
        <w:rPr>
          <w:rFonts w:ascii="Verdana" w:hAnsi="Verdana"/>
          <w:color w:val="000000"/>
          <w:sz w:val="15"/>
          <w:szCs w:val="15"/>
          <w:lang w:val="uk-UA"/>
        </w:rPr>
        <w:lastRenderedPageBreak/>
        <w:t>представників різних правових культур, комплексному, узгодженому розв’язанню правових проблем, спричинених процесами глобалізації та локалізації.</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3.</w:t>
      </w:r>
      <w:r>
        <w:rPr>
          <w:rFonts w:ascii="Verdana" w:hAnsi="Verdana"/>
          <w:color w:val="000000"/>
          <w:sz w:val="15"/>
          <w:szCs w:val="15"/>
        </w:rPr>
        <w:t> </w:t>
      </w:r>
      <w:r>
        <w:rPr>
          <w:rFonts w:ascii="Verdana" w:hAnsi="Verdana"/>
          <w:color w:val="000000"/>
          <w:sz w:val="15"/>
          <w:szCs w:val="15"/>
          <w:lang w:val="uk-UA"/>
        </w:rPr>
        <w:t>Оновлення юридичної методології, окрім антропологізації, глобалізації й деформалізації (виокремленими й обґрунтованими П. Рабіновичем), детерміноване процесами глокалізації, локалізації, правової глобалізації, кризою низки міжнародних правових принципів, норм, інститутів, руйнуванням правових засад міжнародної безпеки, суттєвим підвищенням геополітичної напруги, які призводять до зростання ролі й значення ідеологічних імперативів правового розвитку, актуалізації праворозуміння, правової доктрини, трансформації уявлень про напрям і спрямованість розвитку правової системи крізь призму співвідношення принципів міжнародної безпеки та національного суверенітету, універсальних і конкретно-історичних правових принципів, норм, стандартів, інститутів у правовій системі, утвердження принципів і стандартів верховенства права, прав людини, демократії, істотного зростання у правовій системі ролі й значення інститутів громадянського суспільства, новелізації методологічних підходів, прийомів і методів, формування в юридичній науці загальних засад геогенезису.</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4.</w:t>
      </w:r>
      <w:r>
        <w:rPr>
          <w:rFonts w:ascii="Verdana" w:hAnsi="Verdana"/>
          <w:color w:val="000000"/>
          <w:sz w:val="15"/>
          <w:szCs w:val="15"/>
        </w:rPr>
        <w:t> </w:t>
      </w:r>
      <w:r>
        <w:rPr>
          <w:rFonts w:ascii="Verdana" w:hAnsi="Verdana"/>
          <w:color w:val="000000"/>
          <w:sz w:val="15"/>
          <w:szCs w:val="15"/>
          <w:lang w:val="uk-UA"/>
        </w:rPr>
        <w:t>За наявності різних наукових позицій щодо інтерпретацій національної, міждержавної, міжнародної систем найбільш доцільною для осмислення процесів трансформації є її інтерпретація як теоретичної конструкції, що охоплює низку правових елементів та компонентів, об’єднаних у п’ять іманентно взаємозв’язаних підсистем нижчого рівня, які у взаємодії та взаємозалежності утворюють цілісну, складноорганізовану, відкриту, динамічну, конкретно-історичну, соціально-юридичну систему, що здійснює нормативно-організаційний та ціннісний вплив на суспільні відносини, взаємодіє з іншими системами суспільства та іншими правовими системами і трансформується під впливом глобалізації. Окрім того, таке досить традиційне розуміння правової систем дає можливість не тільки класифікувати правові системи на національні, міжнаціональні та міжнародну, але й з’ясувати спільне та відмінне між ними.</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5.</w:t>
      </w:r>
      <w:r>
        <w:rPr>
          <w:rFonts w:ascii="Verdana" w:hAnsi="Verdana"/>
          <w:color w:val="000000"/>
          <w:sz w:val="15"/>
          <w:szCs w:val="15"/>
        </w:rPr>
        <w:t> </w:t>
      </w:r>
      <w:r>
        <w:rPr>
          <w:rFonts w:ascii="Verdana" w:hAnsi="Verdana"/>
          <w:color w:val="000000"/>
          <w:sz w:val="15"/>
          <w:szCs w:val="15"/>
          <w:lang w:val="uk-UA"/>
        </w:rPr>
        <w:t>В умовах глобалізації фундаментальною властивістю сучасних правових систем стає їхня відкритість, трансформаційність як здатність змінюватись під впливом зовнішніх чинників без втрати власної правової своєрідності. Сучасна вітчизняна правова система має відкритий характер, що виявляється у здатності сприймати й відображати зовнішні чинники глобального правового розвитку у формі правової адаптації, гармонізації, імплементації, стандартизації; спрямованості до правової інтеграції та правової інтернаціоналізації, що суттєво ускладнює її розвиток і оптимізацію, зумовлює її дисфункційність, розбалансованість, багатоваріантність розвитку. Відкритий характер сучасної вітчизняної правової системи спричиняє її неврівноважений стан, нелінійний розвиток, прискорену динамічність, а перманентні флуктуації здатні викликати критичний момент розвитку – точку біфуркації, у якій правова система постає перед вибором одного із кількох шляхів розвитку. Трансформації у зв’язках і взаємодії з іншими системами суспільства та іншими правовими системами стають фактором генерації відбору різних структурних конфігурацій вітчизняної правової системи. Відкритий характер вітчизняної правової системи уможливлює її здатність до самоорганізації. Відкритість властива не тільки національним правовим системам.</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6.</w:t>
      </w:r>
      <w:r>
        <w:rPr>
          <w:rFonts w:ascii="Verdana" w:hAnsi="Verdana"/>
          <w:color w:val="000000"/>
          <w:sz w:val="15"/>
          <w:szCs w:val="15"/>
        </w:rPr>
        <w:t> </w:t>
      </w:r>
      <w:r>
        <w:rPr>
          <w:rFonts w:ascii="Verdana" w:hAnsi="Verdana"/>
          <w:color w:val="000000"/>
          <w:sz w:val="15"/>
          <w:szCs w:val="15"/>
          <w:lang w:val="uk-UA"/>
        </w:rPr>
        <w:t>Глобалізація – це багатогранний, різнорівневий, нелінійний, диференційований, незворотній, суперечливий процес розширення, посилення й прискорення світової інтеграції державно-правових, економіко-фінансових і суспільно-політичних інститутів, ідей, принципів, цінностей, зв’язків, відносин, що має наслідком становлення ускладненого глобального мегасуспільства, істотні зміни в конкретних соціумах, характеризується об’єктивно-суб’єктивним характером, позитивними й негативними наслідками для людини, суспільства, держави, світової спільноти, призводить до посилення суперечливої взаємодії та взаємозалежності, ускладнення й непрогнозованості суспільного розвитку. Правова глобалізація є складником загального процесу глобалізації і має спільні з ним риси, зокрема: дихотомічність, суперечливість, пульсуючий характер, нерівномірність тощо. Як самостійний процес, правова глобалізація полягає у створенні системи правових норм та міждержавних, міжнародної правової системи, що організують, забезпечують, узгоджують глобальну взаємодію в різних сферах суспільства шляхом взаємодії міжнародного й національного права, із залученням норм корпоративного права, транснаціональних суб’єктів світової економіки, наднаціональних економічних і фінансових норм і правил діяльності держав, міждержавних союзів, загальновизнаних правових стандартів і цінностей. Основними способами правової глобалізації є правова інтеграція та правова інтернаціоналізація. Глобалізація є дихотомічним процесом інтеграції та диференціації національних правових систем. Результатом впливу глобалізації на вітчизняну правову систему є суперечливе, стрімке й нерівномірне посилення взаємодії і взаємозалежності структурних елементів правової системи між собою, ускладнення її системно-структурних і функціональних зв’язків, що має пульсуючий характер і поєднує амбівалентні процеси та явища: правової інтеграції, уніфікації, стандартизації, з одного боку, та глокалізації, регіоналізації, локалізації, з іншого.</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7.</w:t>
      </w:r>
      <w:r>
        <w:rPr>
          <w:rFonts w:ascii="Verdana" w:hAnsi="Verdana"/>
          <w:color w:val="000000"/>
          <w:sz w:val="15"/>
          <w:szCs w:val="15"/>
        </w:rPr>
        <w:t> </w:t>
      </w:r>
      <w:r>
        <w:rPr>
          <w:rFonts w:ascii="Verdana" w:hAnsi="Verdana"/>
          <w:color w:val="000000"/>
          <w:sz w:val="15"/>
          <w:szCs w:val="15"/>
          <w:lang w:val="uk-UA"/>
        </w:rPr>
        <w:t>Сучасний розвиток правових систем, поряд із глобалізацією, визначається іншими різновекторними й дихотомічними процесами – регіоналізацією, глокалізацією та локалізацією, які різною мірою і в різних проявах утілюються в національних правових системах. Перманентна взаємодія процесів глобалізації, глокалізації, регіоналізації, локалізації детермінує багатоманіття сучасних правових систем, їхню інтеграцію та диференціацію, взаємодію і протистояння. Відповідно до зазначених процесів, існують такі види трансформацій, як: 1) глобалізаційні; 2) глокалізаційні; 3) локалізаційні.</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8.</w:t>
      </w:r>
      <w:r>
        <w:rPr>
          <w:rFonts w:ascii="Verdana" w:hAnsi="Verdana"/>
          <w:color w:val="000000"/>
          <w:sz w:val="15"/>
          <w:szCs w:val="15"/>
        </w:rPr>
        <w:t> </w:t>
      </w:r>
      <w:r>
        <w:rPr>
          <w:rFonts w:ascii="Verdana" w:hAnsi="Verdana"/>
          <w:color w:val="000000"/>
          <w:sz w:val="15"/>
          <w:szCs w:val="15"/>
          <w:lang w:val="uk-UA"/>
        </w:rPr>
        <w:t>Зміст комплексного критерію глобалізаційної трансформованості відображає: 1)</w:t>
      </w:r>
      <w:r>
        <w:rPr>
          <w:rFonts w:ascii="Verdana" w:hAnsi="Verdana"/>
          <w:color w:val="000000"/>
          <w:sz w:val="15"/>
          <w:szCs w:val="15"/>
        </w:rPr>
        <w:t> </w:t>
      </w:r>
      <w:r>
        <w:rPr>
          <w:rFonts w:ascii="Verdana" w:hAnsi="Verdana"/>
          <w:color w:val="000000"/>
          <w:sz w:val="15"/>
          <w:szCs w:val="15"/>
          <w:lang w:val="uk-UA"/>
        </w:rPr>
        <w:t>якісні зміни національної правової системи на рівні елементів, підсистем, правової системи загалом; 2)</w:t>
      </w:r>
      <w:r>
        <w:rPr>
          <w:rFonts w:ascii="Verdana" w:hAnsi="Verdana"/>
          <w:color w:val="000000"/>
          <w:sz w:val="15"/>
          <w:szCs w:val="15"/>
        </w:rPr>
        <w:t> </w:t>
      </w:r>
      <w:r>
        <w:rPr>
          <w:rFonts w:ascii="Verdana" w:hAnsi="Verdana"/>
          <w:color w:val="000000"/>
          <w:sz w:val="15"/>
          <w:szCs w:val="15"/>
          <w:lang w:val="uk-UA"/>
        </w:rPr>
        <w:t>кількісні зміни у розвитку національної правової системи, її окремих елементів і підсистем, правової системи в цілому, представлені у різних статистичних виданнях, світових рейтингах та індексах. В узагальненому вигляді рівень їхньої глобалізаційної трансформованості визначається, насамперед, показниками щодо захисту основних прав людини, обмеження повноважень інститутів влади, відсутності корупції, порядку й безпеки, прозорості інститутів влади, дотримання законів, цивільного та кримінального правосуддя. Лише за наявності в правовій системі зазначених взаємозв’язаних кількісних і якісних показників, їхній певній взаємозалежності, національну правову систему можна віднести до відповідного типу.</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9.</w:t>
      </w:r>
      <w:r>
        <w:rPr>
          <w:rFonts w:ascii="Verdana" w:hAnsi="Verdana"/>
          <w:color w:val="000000"/>
          <w:sz w:val="15"/>
          <w:szCs w:val="15"/>
        </w:rPr>
        <w:t> </w:t>
      </w:r>
      <w:r>
        <w:rPr>
          <w:rFonts w:ascii="Verdana" w:hAnsi="Verdana"/>
          <w:color w:val="000000"/>
          <w:sz w:val="15"/>
          <w:szCs w:val="15"/>
          <w:lang w:val="uk-UA"/>
        </w:rPr>
        <w:t>На основі використання комплексного критерію глобалізованості правової системи можна типологізувати на такі типи, як: 1)</w:t>
      </w:r>
      <w:r>
        <w:rPr>
          <w:rFonts w:ascii="Verdana" w:hAnsi="Verdana"/>
          <w:color w:val="000000"/>
          <w:sz w:val="15"/>
          <w:szCs w:val="15"/>
        </w:rPr>
        <w:t> </w:t>
      </w:r>
      <w:r>
        <w:rPr>
          <w:rFonts w:ascii="Verdana" w:hAnsi="Verdana"/>
          <w:color w:val="000000"/>
          <w:sz w:val="15"/>
          <w:szCs w:val="15"/>
          <w:lang w:val="uk-UA"/>
        </w:rPr>
        <w:t>глобалізовані; 2)</w:t>
      </w:r>
      <w:r>
        <w:rPr>
          <w:rFonts w:ascii="Verdana" w:hAnsi="Verdana"/>
          <w:color w:val="000000"/>
          <w:sz w:val="15"/>
          <w:szCs w:val="15"/>
        </w:rPr>
        <w:t> </w:t>
      </w:r>
      <w:r>
        <w:rPr>
          <w:rFonts w:ascii="Verdana" w:hAnsi="Verdana"/>
          <w:color w:val="000000"/>
          <w:sz w:val="15"/>
          <w:szCs w:val="15"/>
          <w:lang w:val="uk-UA"/>
        </w:rPr>
        <w:t>фрагментарно глобалізовані; 3)</w:t>
      </w:r>
      <w:r>
        <w:rPr>
          <w:rFonts w:ascii="Verdana" w:hAnsi="Verdana"/>
          <w:color w:val="000000"/>
          <w:sz w:val="15"/>
          <w:szCs w:val="15"/>
        </w:rPr>
        <w:t> </w:t>
      </w:r>
      <w:r>
        <w:rPr>
          <w:rFonts w:ascii="Verdana" w:hAnsi="Verdana"/>
          <w:color w:val="000000"/>
          <w:sz w:val="15"/>
          <w:szCs w:val="15"/>
          <w:lang w:val="uk-UA"/>
        </w:rPr>
        <w:t>глокалізовані; 4)</w:t>
      </w:r>
      <w:r>
        <w:rPr>
          <w:rFonts w:ascii="Verdana" w:hAnsi="Verdana"/>
          <w:color w:val="000000"/>
          <w:sz w:val="15"/>
          <w:szCs w:val="15"/>
        </w:rPr>
        <w:t> </w:t>
      </w:r>
      <w:r>
        <w:rPr>
          <w:rFonts w:ascii="Verdana" w:hAnsi="Verdana"/>
          <w:color w:val="000000"/>
          <w:sz w:val="15"/>
          <w:szCs w:val="15"/>
          <w:lang w:val="uk-UA"/>
        </w:rPr>
        <w:t xml:space="preserve">локалізовані. Важливим є і встановлення перехідних станів, зокрема, фрагментарної глобалізованості правової системи, яка відображає, з одного боку, наявність значних показників (кількісних і якісних) процесу глобалізаційних трансформацій правової </w:t>
      </w:r>
      <w:r>
        <w:rPr>
          <w:rFonts w:ascii="Verdana" w:hAnsi="Verdana"/>
          <w:color w:val="000000"/>
          <w:sz w:val="15"/>
          <w:szCs w:val="15"/>
          <w:lang w:val="uk-UA"/>
        </w:rPr>
        <w:lastRenderedPageBreak/>
        <w:t>системи, а з іншого, – невизначеність чи суперечливість подальшого правового розвитку, наслідком чого може стати перехід до іншої якості правової системи (як до глобалізованої, так і до глокалізованої).</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10 </w:t>
      </w:r>
      <w:r>
        <w:rPr>
          <w:rFonts w:ascii="Verdana" w:hAnsi="Verdana"/>
          <w:color w:val="000000"/>
          <w:sz w:val="15"/>
          <w:szCs w:val="15"/>
          <w:lang w:val="uk-UA"/>
        </w:rPr>
        <w:t>До глобалізованого типу належать національні правові системи, які функціонують і розвиваються на основі домінування в національному праві міжнародно-правових норм. Фрагментарно глобалізованими правовими системами є національні правові системи, які перебувають в перехідному стані, оскільки, з одного боку, наявні значні показники (кількісні та якісні) процесу правової глобалізації, а з іншого, – простежується невизначеність чи суперечливість подальшого розвитку. До глокалізованих правових систем слід віднести національні правові системи, які функціонують і розвиваються на основі специфічного поєднання глобальних і локальних економічних, правових, політичних, культурних, моральних факторів. До локалізованих правових систем належать національні правові системи, які функціонують і розвиваються у протилежному глобалізації напрямі, зберігаючи традиційні елементи й зв’язки правової системи.</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11.</w:t>
      </w:r>
      <w:r>
        <w:rPr>
          <w:rFonts w:ascii="Verdana" w:hAnsi="Verdana"/>
          <w:color w:val="000000"/>
          <w:sz w:val="15"/>
          <w:szCs w:val="15"/>
        </w:rPr>
        <w:t> </w:t>
      </w:r>
      <w:r>
        <w:rPr>
          <w:rFonts w:ascii="Verdana" w:hAnsi="Verdana"/>
          <w:color w:val="000000"/>
          <w:sz w:val="15"/>
          <w:szCs w:val="15"/>
          <w:lang w:val="uk-UA"/>
        </w:rPr>
        <w:t>Вплив глобалізації загалом, правової глобалізації зокрема, на вітчизняну правову систему відрізняється різнобічністю, системністю, фундаментальним і радикальним характером, розмаїтістю шляхів і форм впливу.</w:t>
      </w:r>
    </w:p>
    <w:p w:rsidR="00662592" w:rsidRDefault="00662592" w:rsidP="00662592">
      <w:pPr>
        <w:pStyle w:val="affffffff4"/>
        <w:rPr>
          <w:rFonts w:ascii="Verdana" w:hAnsi="Verdana"/>
          <w:color w:val="000000"/>
          <w:sz w:val="15"/>
          <w:szCs w:val="15"/>
        </w:rPr>
      </w:pPr>
      <w:r>
        <w:rPr>
          <w:rFonts w:ascii="Verdana" w:hAnsi="Verdana"/>
          <w:color w:val="000000"/>
          <w:sz w:val="15"/>
          <w:szCs w:val="15"/>
          <w:lang w:val="uk-UA"/>
        </w:rPr>
        <w:t>Під впливом глобалізації відбуваються вагомі зміни у правовій системі та всіх її підсистемах, вони стосуються більшою чи меншою мірою всіх її елементів (статичних і динамічних), зокрема, спостерігається стрімке й нерівномірне посилення взаємодії і взаємозалежності структурних елементів правової системи між собою, ускладнення функціональних зв’язків, що має пульсуючий характер і поєднує суперечливі процеси та явища: правової інтеграції, правової уніфікації, правової стандартизації, гомогенізації, з одного боку та регіоналізації, диверсифікації тощо, з іншого.</w:t>
      </w:r>
    </w:p>
    <w:p w:rsidR="00662592" w:rsidRDefault="00662592" w:rsidP="00662592">
      <w:pPr>
        <w:pStyle w:val="affffffff4"/>
        <w:rPr>
          <w:rFonts w:ascii="Verdana" w:hAnsi="Verdana"/>
          <w:color w:val="000000"/>
          <w:sz w:val="15"/>
          <w:szCs w:val="15"/>
        </w:rPr>
      </w:pPr>
      <w:r>
        <w:rPr>
          <w:rFonts w:ascii="Verdana" w:hAnsi="Verdana"/>
          <w:color w:val="000000"/>
          <w:sz w:val="15"/>
          <w:szCs w:val="15"/>
          <w:lang w:val="uk-UA"/>
        </w:rPr>
        <w:t>Трансформації правової системи України в умовах глобалізації – це складний, системний, різнорівневий, різновекторний, соціально зумовлений процес, структурно-функціональна характеристика якого пов’язана не тільки із змінами у підсистемах та елементах правової системи, їх функціонуванні й розвитку, а й змінами в інших системах суспільства, інших національних, міждержавних і міжнародній правових системах.</w:t>
      </w:r>
    </w:p>
    <w:p w:rsidR="00662592" w:rsidRDefault="00662592" w:rsidP="00662592">
      <w:pPr>
        <w:pStyle w:val="affffffff4"/>
        <w:rPr>
          <w:rFonts w:ascii="Verdana" w:hAnsi="Verdana"/>
          <w:color w:val="000000"/>
          <w:sz w:val="15"/>
          <w:szCs w:val="15"/>
        </w:rPr>
      </w:pPr>
      <w:r>
        <w:rPr>
          <w:rFonts w:ascii="Verdana" w:hAnsi="Verdana"/>
          <w:color w:val="000000"/>
          <w:sz w:val="15"/>
          <w:szCs w:val="15"/>
          <w:lang w:val="uk-UA"/>
        </w:rPr>
        <w:t>Джерелом трансформацій вітчизняної правової системи в умовах глобалізації, поряд із внутрішніми суперечностями, є синкретична єдність внутрішніх і зовнішніх суперечностей, які мають біфуркаційний характер.</w:t>
      </w:r>
    </w:p>
    <w:p w:rsidR="00662592" w:rsidRDefault="00662592" w:rsidP="00662592">
      <w:pPr>
        <w:pStyle w:val="affffffff4"/>
        <w:rPr>
          <w:rFonts w:ascii="Verdana" w:hAnsi="Verdana"/>
          <w:color w:val="000000"/>
          <w:sz w:val="15"/>
          <w:szCs w:val="15"/>
        </w:rPr>
      </w:pPr>
      <w:r>
        <w:rPr>
          <w:rFonts w:ascii="Verdana" w:hAnsi="Verdana"/>
          <w:color w:val="000000"/>
          <w:sz w:val="15"/>
          <w:szCs w:val="15"/>
          <w:lang w:val="uk-UA"/>
        </w:rPr>
        <w:t>Структурно-функціональна характеристика трансформації вітчизняної правової системи в умовах глобалізації пов’язана із змінами у колі суб’єктів правової системи (активізації індивідуальних суб’єктів права, появою нових колективних суб’єктів, трансформацією правового статусу держави як суб’єкта правової системи); трансформацією галузей, підгалузей, інститутів, норм права (появою нових комплексних галузей, інститутів, норм права, корегуванням правової політики, ідеології, зміною правової свідомості, правової культури тощо), у рамках яких співіснують паралельно як традиційні, так і нові компоненти (прецеденти Європейського Суду з прав людини, міжнародні стандарти прав людини, судочинства та ін.); зі зміною функціонування і розвитку її підсистем та окремих елементів (прискорений розвиток інституційної, нормативної підсистем), які відбуваються з різними темпами, спрямованістю, поєднанням суперечливих тенденцій у підсистемах, посиленням взаємодії та взаємозалежності між підсистемами правової системи, основними системами суспільства (економічною, політичною, соціальною), іншими національними, міждержавними й міжнародною правовою системами.</w:t>
      </w:r>
    </w:p>
    <w:p w:rsidR="00662592" w:rsidRDefault="00662592" w:rsidP="00662592">
      <w:pPr>
        <w:pStyle w:val="affffffff4"/>
        <w:rPr>
          <w:rFonts w:ascii="Verdana" w:hAnsi="Verdana"/>
          <w:color w:val="000000"/>
          <w:sz w:val="15"/>
          <w:szCs w:val="15"/>
        </w:rPr>
      </w:pPr>
      <w:r>
        <w:rPr>
          <w:rFonts w:ascii="Verdana" w:hAnsi="Verdana"/>
          <w:color w:val="000000"/>
          <w:sz w:val="15"/>
          <w:szCs w:val="15"/>
          <w:lang w:val="uk-UA"/>
        </w:rPr>
        <w:t>В умовах глобалізації суттєво зростає значення ідеологічних факторів правового розвитку, де, зокрема, простежується протистояння ліберальної правової ідеології, ідеологій глобалізму та антиглобалізму, наслідком чого стає трансформація національних правових ідеологій, формування спільних засад правової ідеології міжнародної та міждержавних правових систем.</w:t>
      </w:r>
    </w:p>
    <w:p w:rsidR="00662592" w:rsidRDefault="00662592" w:rsidP="00662592">
      <w:pPr>
        <w:pStyle w:val="affffffff4"/>
        <w:rPr>
          <w:rFonts w:ascii="Verdana" w:hAnsi="Verdana"/>
          <w:color w:val="000000"/>
          <w:sz w:val="15"/>
          <w:szCs w:val="15"/>
        </w:rPr>
      </w:pPr>
      <w:r>
        <w:rPr>
          <w:rFonts w:ascii="Verdana" w:hAnsi="Verdana"/>
          <w:color w:val="000000"/>
          <w:sz w:val="15"/>
          <w:szCs w:val="15"/>
          <w:lang w:val="uk-UA"/>
        </w:rPr>
        <w:t>12. </w:t>
      </w:r>
      <w:r>
        <w:rPr>
          <w:rStyle w:val="apple-converted-space"/>
          <w:rFonts w:ascii="Verdana" w:hAnsi="Verdana"/>
          <w:color w:val="000000"/>
          <w:sz w:val="15"/>
          <w:szCs w:val="15"/>
          <w:lang w:val="uk-UA"/>
        </w:rPr>
        <w:t> </w:t>
      </w:r>
      <w:r>
        <w:rPr>
          <w:rFonts w:ascii="Verdana" w:hAnsi="Verdana"/>
          <w:color w:val="000000"/>
          <w:sz w:val="15"/>
          <w:szCs w:val="15"/>
          <w:lang w:val="uk-UA"/>
        </w:rPr>
        <w:t>Національна правова ідеологія</w:t>
      </w:r>
      <w:r>
        <w:rPr>
          <w:rStyle w:val="apple-converted-space"/>
          <w:rFonts w:ascii="Verdana" w:hAnsi="Verdana"/>
          <w:color w:val="000000"/>
          <w:sz w:val="15"/>
          <w:szCs w:val="15"/>
          <w:lang w:val="uk-UA"/>
        </w:rPr>
        <w:t> </w:t>
      </w:r>
      <w:r>
        <w:rPr>
          <w:rFonts w:ascii="Verdana" w:hAnsi="Verdana"/>
          <w:color w:val="000000"/>
          <w:sz w:val="15"/>
          <w:szCs w:val="15"/>
          <w:lang w:val="uk-UA"/>
        </w:rPr>
        <w:t>базується</w:t>
      </w:r>
      <w:r>
        <w:rPr>
          <w:rStyle w:val="apple-converted-space"/>
          <w:rFonts w:ascii="Verdana" w:hAnsi="Verdana"/>
          <w:color w:val="000000"/>
          <w:sz w:val="15"/>
          <w:szCs w:val="15"/>
          <w:lang w:val="uk-UA"/>
        </w:rPr>
        <w:t> </w:t>
      </w:r>
      <w:r>
        <w:rPr>
          <w:rFonts w:ascii="Verdana" w:hAnsi="Verdana"/>
          <w:color w:val="000000"/>
          <w:sz w:val="15"/>
          <w:szCs w:val="15"/>
          <w:lang w:val="uk-UA"/>
        </w:rPr>
        <w:t>на ціннісних орієнтирах, якими є домінування принципу верховенства права,</w:t>
      </w:r>
      <w:r>
        <w:rPr>
          <w:rStyle w:val="apple-converted-space"/>
          <w:rFonts w:ascii="Verdana" w:hAnsi="Verdana"/>
          <w:color w:val="000000"/>
          <w:sz w:val="15"/>
          <w:szCs w:val="15"/>
          <w:lang w:val="uk-UA"/>
        </w:rPr>
        <w:t> </w:t>
      </w:r>
      <w:r>
        <w:rPr>
          <w:rFonts w:ascii="Verdana" w:hAnsi="Verdana"/>
          <w:color w:val="000000"/>
          <w:sz w:val="15"/>
          <w:szCs w:val="15"/>
          <w:lang w:val="uk-UA"/>
        </w:rPr>
        <w:t>гарантії і захист прав людини, ефективне законодавство, що сприяє формуванню цілісної, динамічної, національної правової системи, досягненню структурно-функціональної єдності її елементів, правовими засобами забезпечує модернізацію правової системи й держави, захищає національні інтереси, гарантує оптимальне функціонування правової держави і громадянського суспільства, надає адекватні й дієві правові засоби убезпечення від викликів, ризиків і небезпек, зумовлених глобалізацією, сприяє зміцненню міжнародного авторитету, позиціонує Україну як цивілізовану європейську державу в глобальному правовому просторі.</w:t>
      </w:r>
      <w:r>
        <w:rPr>
          <w:rStyle w:val="apple-converted-space"/>
          <w:rFonts w:ascii="Verdana" w:hAnsi="Verdana"/>
          <w:color w:val="000000"/>
          <w:sz w:val="15"/>
          <w:szCs w:val="15"/>
          <w:lang w:val="uk-UA"/>
        </w:rPr>
        <w:t> </w:t>
      </w:r>
      <w:r>
        <w:rPr>
          <w:rFonts w:ascii="Verdana" w:hAnsi="Verdana"/>
          <w:color w:val="000000"/>
          <w:sz w:val="15"/>
          <w:szCs w:val="15"/>
          <w:lang w:val="uk-UA"/>
        </w:rPr>
        <w:t>Трансформація реалізації національної правової ідеології пов’язана з відповідною правовою політикою, яка</w:t>
      </w:r>
      <w:r>
        <w:rPr>
          <w:rStyle w:val="apple-converted-space"/>
          <w:rFonts w:ascii="Verdana" w:hAnsi="Verdana"/>
          <w:color w:val="000000"/>
          <w:sz w:val="15"/>
          <w:szCs w:val="15"/>
          <w:lang w:val="uk-UA"/>
        </w:rPr>
        <w:t> </w:t>
      </w:r>
      <w:r>
        <w:rPr>
          <w:rFonts w:ascii="Verdana" w:hAnsi="Verdana"/>
          <w:color w:val="000000"/>
          <w:sz w:val="15"/>
          <w:szCs w:val="15"/>
          <w:lang w:val="uk-UA"/>
        </w:rPr>
        <w:t>здатна виступати потужним чинником розвитку національної правової системи, оптимізації взаємовідносин громадянського суспільства і держави.</w:t>
      </w:r>
    </w:p>
    <w:p w:rsidR="00662592" w:rsidRDefault="00662592" w:rsidP="00662592">
      <w:pPr>
        <w:pStyle w:val="affffffff4"/>
        <w:rPr>
          <w:rFonts w:ascii="Verdana" w:hAnsi="Verdana"/>
          <w:color w:val="000000"/>
          <w:sz w:val="15"/>
          <w:szCs w:val="15"/>
        </w:rPr>
      </w:pPr>
      <w:r>
        <w:rPr>
          <w:rFonts w:ascii="Verdana" w:hAnsi="Verdana"/>
          <w:color w:val="000000"/>
          <w:sz w:val="15"/>
          <w:szCs w:val="15"/>
          <w:lang w:val="uk-UA"/>
        </w:rPr>
        <w:t xml:space="preserve">13. Правова глобалізація й інтеграція детермінують трансформації вітчизняної системи права й </w:t>
      </w:r>
      <w:r>
        <w:rPr>
          <w:rFonts w:ascii="Verdana" w:hAnsi="Verdana"/>
          <w:color w:val="000000"/>
          <w:sz w:val="15"/>
          <w:szCs w:val="15"/>
          <w:lang w:val="uk-UA"/>
        </w:rPr>
        <w:lastRenderedPageBreak/>
        <w:t>законодавства, які: іманентно пов’язані з формуванням світового правопорядку й транснаціональної правової системи; відбуваються на основі утвердження ліберальної правової ідеології та є закономірним процесом правового розвитку, пов’язаного з пошуком універсальних, загальних, істинних ідеалів, цінностей, принципів справедливості, свободи, рівності, а також є складниками процесу трансформації національної правової системи. В узагальненому вигляді вплив глобалізації на вітчизняну систему права виявляється у такому: 1) інтенсивному розвитку вже сформованих інститутів і галузей, таких як права людини, екологічне право, інформаційне право, медичне право та ін.; 2) формуванні й розвитку нових комплексних галузей та інститутів, таких як право миру, право безпеки, право стійкого розвитку, міграційне право та ін., нормативна база яких перебуває на стадії систематизації; 3) початковому етапі концептуалізації й формування нових інститутів, нормативної бази і комплексних галузей – економічного права, соціального права (соціальне страхування, соціальні послуги, соціальне забезпечення); 4) активному розвитку прав людини на основі визнання і впровадження світових і європейських правових стандартів; 5) обмеження заборон у приватній сфері життя людини, наділенні особистості більшою автономністю у виборі рішень; 6) активному впливі публічного (насамперед, адміністративного) права на сферу приватного права, що виявляється у зміні договірного права, сутності цивільно-правового договору тощо. Спільною рисою для нових, інтегрованих, комплексних галузей є їхня інтенсивна конституціоналізація, що відображає загальносвітову тенденцію зростання ролі конституцій як інструменту впливу на внутрішньодержавні й загальносвітові процеси з метою формування і захисту стабільного, справедливого та демократичного світового порядку.</w:t>
      </w:r>
    </w:p>
    <w:p w:rsidR="00662592" w:rsidRDefault="00662592" w:rsidP="00662592">
      <w:pPr>
        <w:pStyle w:val="affffffff4"/>
        <w:rPr>
          <w:rFonts w:ascii="Verdana" w:hAnsi="Verdana"/>
          <w:color w:val="000000"/>
          <w:sz w:val="15"/>
          <w:szCs w:val="15"/>
        </w:rPr>
      </w:pPr>
      <w:r>
        <w:rPr>
          <w:rFonts w:ascii="Verdana" w:hAnsi="Verdana"/>
          <w:color w:val="000000"/>
          <w:sz w:val="15"/>
          <w:szCs w:val="15"/>
          <w:lang w:val="uk-UA"/>
        </w:rPr>
        <w:t>14. В інституційній підсистемі правової системи України в умовах глобалізації активізується діяльність індивідуальних суб’єктів правової системи України, що сприяє збільшенню зон дії права, розширенню меж правового простору; плюралізація правових статусів особи (правового статусу громадян, іноземців, осіб без громадянства, біженців), а також ускладнення й загострення проблем, які виникають у колі конституційного та галузевих правових статусів особи; зростання, у міру розвитку міжнародного права й міждержавних відносин, обсягу прав і обов’язків індивіда, його ролі на міжнародній арені; розширення обсягу прав людини та поглиблення їхнього змісту. Ці тенденції не є вичерпними, а класичні права й свободи людини у найближчій перспективі набудуть нових аспектів і нового виміру у глобальному просторі. Глобалізація впливає й на інших суб’єктів правової системи, зокрема, соціальні організації та спільноти, насамперед, державу, громадські організації, територіальні громади, народи, нації, етноси та ін., які, у свою чергу, впливають на подальше функціонування і розвиток правової системи.</w:t>
      </w:r>
    </w:p>
    <w:p w:rsidR="00662592" w:rsidRDefault="00662592" w:rsidP="00662592">
      <w:pPr>
        <w:pStyle w:val="affffffff4"/>
        <w:rPr>
          <w:rFonts w:ascii="Verdana" w:hAnsi="Verdana"/>
          <w:color w:val="000000"/>
          <w:sz w:val="15"/>
          <w:szCs w:val="15"/>
        </w:rPr>
      </w:pPr>
      <w:r>
        <w:rPr>
          <w:rFonts w:ascii="Verdana" w:hAnsi="Verdana"/>
          <w:color w:val="000000"/>
          <w:sz w:val="15"/>
          <w:szCs w:val="15"/>
          <w:lang w:val="uk-UA"/>
        </w:rPr>
        <w:t>15. Динаміка вітчизняної правової системи в умовах глобалізації характеризується тим, що визначальним у правовій системі стає комплекс змін, зв’язок таких перетворень у структурі, компонентах, взаємозв’язках, що набувають незворотного характеру і створюють якісно нові можливості, яких не існувало раніше; сукупність змін, які забезпечують актуалізацію вже закладених потенцій, спричиняють вихід правової системи на інший рівень функціонування – рівень розвитку; зміни у вітчизняній правовій системі набувають характеру спадкоємності між якісними змінами на рівні системи, акумулятивного зв’язку наступного з попереднім, певною тенденцією в змінах. Завершення процесу глобалізаційних трансформацій вітчизняної правової системи уможливить перехід на якісно новий рівень спрямованого правового розвитку. </w:t>
      </w:r>
    </w:p>
    <w:p w:rsidR="00662592" w:rsidRDefault="00662592" w:rsidP="00662592">
      <w:pPr>
        <w:pStyle w:val="affffffff4"/>
        <w:rPr>
          <w:rFonts w:ascii="Verdana" w:hAnsi="Verdana"/>
          <w:color w:val="000000"/>
          <w:sz w:val="15"/>
          <w:szCs w:val="15"/>
        </w:rPr>
      </w:pPr>
      <w:r>
        <w:rPr>
          <w:rStyle w:val="900"/>
          <w:rFonts w:ascii="Verdana" w:hAnsi="Verdana"/>
          <w:color w:val="000000"/>
          <w:sz w:val="15"/>
          <w:szCs w:val="15"/>
          <w:lang w:val="uk-UA"/>
        </w:rPr>
        <w:t>16. Правова</w:t>
      </w:r>
      <w:r>
        <w:rPr>
          <w:rStyle w:val="apple-converted-space"/>
          <w:rFonts w:ascii="Verdana" w:hAnsi="Verdana"/>
          <w:color w:val="000000"/>
          <w:sz w:val="15"/>
          <w:szCs w:val="15"/>
          <w:lang w:val="uk-UA"/>
        </w:rPr>
        <w:t> </w:t>
      </w:r>
      <w:r>
        <w:rPr>
          <w:rFonts w:ascii="Verdana" w:hAnsi="Verdana"/>
          <w:color w:val="000000"/>
          <w:sz w:val="15"/>
          <w:szCs w:val="15"/>
          <w:lang w:val="uk-UA"/>
        </w:rPr>
        <w:t>г</w:t>
      </w:r>
      <w:r>
        <w:rPr>
          <w:rStyle w:val="900"/>
          <w:rFonts w:ascii="Verdana" w:hAnsi="Verdana"/>
          <w:color w:val="000000"/>
          <w:sz w:val="15"/>
          <w:szCs w:val="15"/>
          <w:lang w:val="uk-UA"/>
        </w:rPr>
        <w:t>лобалізація активізує</w:t>
      </w:r>
      <w:r>
        <w:rPr>
          <w:rStyle w:val="apple-converted-space"/>
          <w:rFonts w:ascii="Verdana" w:hAnsi="Verdana"/>
          <w:color w:val="000000"/>
          <w:sz w:val="15"/>
          <w:szCs w:val="15"/>
          <w:lang w:val="uk-UA"/>
        </w:rPr>
        <w:t> </w:t>
      </w:r>
      <w:r>
        <w:rPr>
          <w:rFonts w:ascii="Verdana" w:hAnsi="Verdana"/>
          <w:color w:val="000000"/>
          <w:sz w:val="15"/>
          <w:szCs w:val="15"/>
          <w:lang w:val="uk-UA"/>
        </w:rPr>
        <w:t>впровадження й реалізацію міжнародних і європейських правових стандартів у правотворчу, правореалізаційну й правозастосовну діяльність,</w:t>
      </w:r>
      <w:r>
        <w:rPr>
          <w:rStyle w:val="apple-converted-space"/>
          <w:rFonts w:ascii="Verdana" w:hAnsi="Verdana"/>
          <w:color w:val="000000"/>
          <w:sz w:val="15"/>
          <w:szCs w:val="15"/>
          <w:lang w:val="uk-UA"/>
        </w:rPr>
        <w:t> </w:t>
      </w:r>
      <w:r>
        <w:rPr>
          <w:rStyle w:val="900"/>
          <w:rFonts w:ascii="Verdana" w:hAnsi="Verdana"/>
          <w:color w:val="000000"/>
          <w:sz w:val="15"/>
          <w:szCs w:val="15"/>
          <w:lang w:val="uk-UA"/>
        </w:rPr>
        <w:t>насамперед, правоохоронну, правозахисну, судову. Зростає роль і значення</w:t>
      </w:r>
      <w:r>
        <w:rPr>
          <w:rStyle w:val="apple-converted-space"/>
          <w:rFonts w:ascii="Verdana" w:hAnsi="Verdana"/>
          <w:color w:val="000000"/>
          <w:sz w:val="15"/>
          <w:szCs w:val="15"/>
          <w:lang w:val="uk-UA"/>
        </w:rPr>
        <w:t> </w:t>
      </w:r>
      <w:r>
        <w:rPr>
          <w:rStyle w:val="ab0"/>
          <w:rFonts w:ascii="Verdana" w:hAnsi="Verdana"/>
          <w:color w:val="000000"/>
          <w:sz w:val="15"/>
          <w:szCs w:val="15"/>
          <w:lang w:val="uk-UA"/>
        </w:rPr>
        <w:t>норм, принципів і прецедентів міжнародного права, міжнародних договорів, ратифікованих Україною. Істотно посилюється вплив на правозастосовну практику міжнародних та європейських правових інститутів. Провідну роль у трансформації правозастосовної діяльності в національній правовій системі відіграють Рада Європи,</w:t>
      </w:r>
      <w:r>
        <w:rPr>
          <w:rStyle w:val="apple-converted-space"/>
          <w:rFonts w:ascii="Verdana" w:hAnsi="Verdana"/>
          <w:color w:val="000000"/>
          <w:sz w:val="15"/>
          <w:szCs w:val="15"/>
          <w:lang w:val="uk-UA"/>
        </w:rPr>
        <w:t> </w:t>
      </w:r>
      <w:r>
        <w:rPr>
          <w:rFonts w:ascii="Verdana" w:hAnsi="Verdana"/>
          <w:color w:val="000000"/>
          <w:sz w:val="15"/>
          <w:szCs w:val="15"/>
          <w:lang w:val="uk-UA"/>
        </w:rPr>
        <w:t>ОБСЄ, ЄС, ПАРЄ,</w:t>
      </w:r>
      <w:r>
        <w:rPr>
          <w:rStyle w:val="apple-converted-space"/>
          <w:rFonts w:ascii="Verdana" w:hAnsi="Verdana"/>
          <w:color w:val="000000"/>
          <w:sz w:val="15"/>
          <w:szCs w:val="15"/>
          <w:lang w:val="uk-UA"/>
        </w:rPr>
        <w:t> </w:t>
      </w:r>
      <w:r>
        <w:rPr>
          <w:rStyle w:val="ab0"/>
          <w:rFonts w:ascii="Verdana" w:hAnsi="Verdana"/>
          <w:color w:val="000000"/>
          <w:sz w:val="15"/>
          <w:szCs w:val="15"/>
          <w:lang w:val="uk-UA"/>
        </w:rPr>
        <w:t>практика Європейського суду з прав людини,</w:t>
      </w:r>
      <w:r>
        <w:rPr>
          <w:rStyle w:val="apple-converted-space"/>
          <w:rFonts w:ascii="Verdana" w:hAnsi="Verdana"/>
          <w:color w:val="000000"/>
          <w:sz w:val="15"/>
          <w:szCs w:val="15"/>
          <w:lang w:val="uk-UA"/>
        </w:rPr>
        <w:t> </w:t>
      </w:r>
      <w:r>
        <w:rPr>
          <w:rStyle w:val="afffb"/>
          <w:rFonts w:ascii="Verdana" w:hAnsi="Verdana"/>
          <w:color w:val="000000"/>
          <w:sz w:val="15"/>
          <w:szCs w:val="15"/>
          <w:lang w:val="uk-UA"/>
        </w:rPr>
        <w:t>діяльність</w:t>
      </w:r>
      <w:r>
        <w:rPr>
          <w:rStyle w:val="apple-converted-space"/>
          <w:rFonts w:ascii="Verdana" w:hAnsi="Verdana"/>
          <w:color w:val="000000"/>
          <w:sz w:val="15"/>
          <w:szCs w:val="15"/>
          <w:lang w:val="uk-UA"/>
        </w:rPr>
        <w:t> </w:t>
      </w:r>
      <w:r>
        <w:rPr>
          <w:rFonts w:ascii="Verdana" w:hAnsi="Verdana"/>
          <w:color w:val="000000"/>
          <w:sz w:val="15"/>
          <w:szCs w:val="15"/>
          <w:lang w:val="uk-UA"/>
        </w:rPr>
        <w:t>Венеційської Комісії, Генеральної Дирекції з прав людини та верховенства права Ради Європи.</w:t>
      </w:r>
      <w:r>
        <w:rPr>
          <w:rStyle w:val="apple-converted-space"/>
          <w:rFonts w:ascii="Verdana" w:hAnsi="Verdana"/>
          <w:color w:val="000000"/>
          <w:sz w:val="15"/>
          <w:szCs w:val="15"/>
          <w:lang w:val="uk-UA"/>
        </w:rPr>
        <w:t> </w:t>
      </w:r>
      <w:r>
        <w:rPr>
          <w:rStyle w:val="ab0"/>
          <w:rFonts w:ascii="Verdana" w:hAnsi="Verdana"/>
          <w:color w:val="000000"/>
          <w:sz w:val="15"/>
          <w:szCs w:val="15"/>
          <w:lang w:val="uk-UA"/>
        </w:rPr>
        <w:t> </w:t>
      </w:r>
    </w:p>
    <w:p w:rsidR="00662592" w:rsidRDefault="00662592" w:rsidP="00662592">
      <w:pPr>
        <w:pStyle w:val="affffffff4"/>
        <w:rPr>
          <w:rFonts w:ascii="Verdana" w:hAnsi="Verdana"/>
          <w:color w:val="000000"/>
          <w:sz w:val="15"/>
          <w:szCs w:val="15"/>
        </w:rPr>
      </w:pPr>
      <w:r>
        <w:rPr>
          <w:rFonts w:ascii="Verdana" w:hAnsi="Verdana"/>
          <w:color w:val="000000"/>
          <w:sz w:val="15"/>
          <w:szCs w:val="15"/>
          <w:lang w:val="uk-UA"/>
        </w:rPr>
        <w:t xml:space="preserve">17. Внутрішньосистемні зв’язки правової системи у кінцевому підсумку забезпечують її цілісність, упорядкованість, а зовнішні – поглиблюють взаємодію з іншими системами суспільства (насамперед, економічною й політичною) та іншими правовими системами – міжнародною, міждержавними, національними. Глобалізаційні трансформації вітчизняної правової системи активізують функціональні, кореляційні, обернені, координаційні, субординаційні, нелінійні, багатофакторні внутрішні й зовнішні зв’язки вітчизняної правової системи. Внутрішньосистемні й міжсистемні, предметні й функціональні інтегративні зв’язки відповідно спричиняють: 1) поглиблення й ускладнення взаємодії між елементами, компонентами вітчизняної правової системи, наслідком чого є формування комплексних галузей та інститутів права, міжгалузевих правових </w:t>
      </w:r>
      <w:r>
        <w:rPr>
          <w:rFonts w:ascii="Verdana" w:hAnsi="Verdana"/>
          <w:color w:val="000000"/>
          <w:sz w:val="15"/>
          <w:szCs w:val="15"/>
          <w:lang w:val="uk-UA"/>
        </w:rPr>
        <w:lastRenderedPageBreak/>
        <w:t>принципів, правових режимів, конвергенція приватного й публічного права; 2) входження вітчизняної правової системи до правової системи РЄ, наближення до правової системи ЄС, формування такої правової політики України, яка враховує світові та європейські правові цінності, принципи, стандарти; процеси правової адаптації, гармонізації, імплементації, уніфікації; урахування вимог з боку міжнародних органів та інститутів; 3) розширення й поглиблення правового регулювання, появу нових галузей, підгалузей, інститутів, норм права; 4) комплексний характер правового впливу й правового регулювання суспільних відносин.</w:t>
      </w:r>
    </w:p>
    <w:p w:rsidR="00662592" w:rsidRDefault="00662592" w:rsidP="00662592">
      <w:pPr>
        <w:pStyle w:val="affffffff4"/>
        <w:rPr>
          <w:rFonts w:ascii="Verdana" w:hAnsi="Verdana"/>
          <w:color w:val="000000"/>
          <w:sz w:val="15"/>
          <w:szCs w:val="15"/>
        </w:rPr>
      </w:pPr>
      <w:r>
        <w:rPr>
          <w:rFonts w:ascii="Verdana" w:hAnsi="Verdana"/>
          <w:color w:val="000000"/>
          <w:sz w:val="15"/>
          <w:szCs w:val="15"/>
          <w:lang w:val="uk-UA"/>
        </w:rPr>
        <w:t>18.  Позитивним наслідком взаємодії правових систем є утвердження й поширення таких політико-правових цінностей, як верховенство права, права людини, демократія, поділ влади, парламентаризм, політичний плюралізм, багатопартійність, публічність влади, її відповідальність за свої дії та некорумпованість, гармонізація у сфері цивільного, кримінального права, узгоджена політика у боротьбі з міжнародним тероризмом, торгівлею людьми, зброєю, наркотиками. Визнання і впровадження зазначених та інших цінностей, правових стандартів, процеси адаптації, імплементації, уніфікації сприяють правовій інтеграції та правовій глобалізації національної правової системи.</w:t>
      </w:r>
    </w:p>
    <w:p w:rsidR="00662592" w:rsidRDefault="00662592" w:rsidP="00662592">
      <w:pPr>
        <w:pStyle w:val="affffffff4"/>
        <w:rPr>
          <w:rFonts w:ascii="Verdana" w:hAnsi="Verdana"/>
          <w:color w:val="000000"/>
          <w:sz w:val="15"/>
          <w:szCs w:val="15"/>
        </w:rPr>
      </w:pPr>
      <w:r>
        <w:rPr>
          <w:rFonts w:ascii="Verdana" w:hAnsi="Verdana"/>
          <w:color w:val="000000"/>
          <w:sz w:val="15"/>
          <w:szCs w:val="15"/>
          <w:lang w:val="uk-UA"/>
        </w:rPr>
        <w:t>19. На основі використання комплексного критерію глобалізованості правової системи, типологізовано й охарактеризовано глобалізовані, фрагментарно глобалізовані, глокалізовані та локалізовані правові системи. Розмежовуючи спільні й відмінні тенденції розвитку різних типів правових систем, з’ясовано, що спільними тенденціями розвитку правових систем (окрім локалізованих), які різною мірою проявляються в правових системах, є: збільшення зон дії права; розширення й поглиблення правового регулювання, поява нових галузей, підгалузей, інститутів, норм права; наростання комплексного нормативного регулювання суспільних відносин у різних типах правових систем;</w:t>
      </w:r>
      <w:r>
        <w:rPr>
          <w:rStyle w:val="apple-converted-space"/>
          <w:rFonts w:ascii="Verdana" w:hAnsi="Verdana"/>
          <w:color w:val="000000"/>
          <w:sz w:val="15"/>
          <w:szCs w:val="15"/>
          <w:lang w:val="uk-UA"/>
        </w:rPr>
        <w:t> </w:t>
      </w:r>
      <w:r>
        <w:rPr>
          <w:rFonts w:ascii="Verdana" w:hAnsi="Verdana"/>
          <w:color w:val="000000"/>
          <w:sz w:val="15"/>
          <w:szCs w:val="15"/>
          <w:lang w:val="uk-UA"/>
        </w:rPr>
        <w:t>збільшення прозорості, проникності меж між різними національними правовими системами; поглиблення взаємодії міжнародного</w:t>
      </w:r>
      <w:r>
        <w:rPr>
          <w:rStyle w:val="apple-converted-space"/>
          <w:rFonts w:ascii="Verdana" w:hAnsi="Verdana"/>
          <w:color w:val="000000"/>
          <w:sz w:val="15"/>
          <w:szCs w:val="15"/>
          <w:lang w:val="uk-UA"/>
        </w:rPr>
        <w:t> </w:t>
      </w:r>
      <w:r>
        <w:rPr>
          <w:rFonts w:ascii="Verdana" w:hAnsi="Verdana"/>
          <w:color w:val="000000"/>
          <w:sz w:val="15"/>
          <w:szCs w:val="15"/>
          <w:lang w:val="uk-UA"/>
        </w:rPr>
        <w:t>й</w:t>
      </w:r>
      <w:r>
        <w:rPr>
          <w:rStyle w:val="apple-converted-space"/>
          <w:rFonts w:ascii="Verdana" w:hAnsi="Verdana"/>
          <w:color w:val="000000"/>
          <w:sz w:val="15"/>
          <w:szCs w:val="15"/>
          <w:lang w:val="uk-UA"/>
        </w:rPr>
        <w:t> </w:t>
      </w:r>
      <w:r>
        <w:rPr>
          <w:rFonts w:ascii="Verdana" w:hAnsi="Verdana"/>
          <w:color w:val="000000"/>
          <w:sz w:val="15"/>
          <w:szCs w:val="15"/>
          <w:lang w:val="uk-UA"/>
        </w:rPr>
        <w:t>внутрішньодержавного права; формування «глобального» права; ціннісна переорієнтація правової глобалізації від демократичних цінностей – до цінностей і принципів безпеки особи – суспільства – держави; конвергенція приватного й публічного права;</w:t>
      </w:r>
      <w:r>
        <w:rPr>
          <w:rStyle w:val="apple-converted-space"/>
          <w:rFonts w:ascii="Verdana" w:hAnsi="Verdana"/>
          <w:color w:val="000000"/>
          <w:sz w:val="15"/>
          <w:szCs w:val="15"/>
          <w:lang w:val="uk-UA"/>
        </w:rPr>
        <w:t> </w:t>
      </w:r>
      <w:r>
        <w:rPr>
          <w:rFonts w:ascii="Verdana" w:hAnsi="Verdana"/>
          <w:color w:val="000000"/>
          <w:sz w:val="15"/>
          <w:szCs w:val="15"/>
          <w:lang w:val="uk-UA"/>
        </w:rPr>
        <w:t>наростання процесуальності у правовому регулюванні;</w:t>
      </w:r>
      <w:r>
        <w:rPr>
          <w:rStyle w:val="apple-converted-space"/>
          <w:rFonts w:ascii="Verdana" w:hAnsi="Verdana"/>
          <w:color w:val="000000"/>
          <w:sz w:val="15"/>
          <w:szCs w:val="15"/>
          <w:lang w:val="uk-UA"/>
        </w:rPr>
        <w:t> </w:t>
      </w:r>
      <w:r>
        <w:rPr>
          <w:rFonts w:ascii="Verdana" w:hAnsi="Verdana"/>
          <w:color w:val="000000"/>
          <w:sz w:val="15"/>
          <w:szCs w:val="15"/>
          <w:lang w:val="uk-UA"/>
        </w:rPr>
        <w:t>гуманізація права.</w:t>
      </w:r>
    </w:p>
    <w:p w:rsidR="00662592" w:rsidRDefault="00662592" w:rsidP="00662592">
      <w:pPr>
        <w:pStyle w:val="affffffff4"/>
        <w:rPr>
          <w:rFonts w:ascii="Verdana" w:hAnsi="Verdana"/>
          <w:color w:val="000000"/>
          <w:sz w:val="15"/>
          <w:szCs w:val="15"/>
        </w:rPr>
      </w:pPr>
      <w:r>
        <w:rPr>
          <w:rFonts w:ascii="Verdana" w:hAnsi="Verdana"/>
          <w:color w:val="000000"/>
          <w:sz w:val="15"/>
          <w:szCs w:val="15"/>
          <w:lang w:val="uk-UA"/>
        </w:rPr>
        <w:t>20. Глобальні тенденції правового розвитку істотно залежать від особливостей розвитку національних правових систем та їхнього співвідношення і навпаки, розвиток національних правових систем залежить від глобальних тенденцій правового розвитку. Саме на рівні національних правових систем, враховуючи їхню специфіку, виявляються особливості дихотомії глобальності-локальності. Якщо міждержавні й міжнародна правові системи тяжіють до глобальності, то національна – до збереження самобутності, до поширення власних рис на інші правові системи країн. Відмінні риси у національних правових системах спричиняють їхнє розмаїття, призводять до того, що вони по-різному сприймають і відображають процеси глобалізації, глокалізації, локалізації. Тому поряд з різними типологізаціями правових систем, які викладені в науковій літературі, та враховуючи, що для сучасних правових систем притаманною є саме трансформація під впливом глобалізації – для визначення характеру й спрямованості трансформацій, які відбуваються у національних правових системах, спричинених глобалізацією, доцільним є використання комплексного критерію глобалізаційної трансформованості правової системи країни, який, поряд із правовою, включає економічну, політичну, соціальну глобалізацію.</w:t>
      </w:r>
    </w:p>
    <w:p w:rsidR="00662592" w:rsidRDefault="00662592" w:rsidP="00662592">
      <w:pPr>
        <w:pStyle w:val="affffffff4"/>
        <w:rPr>
          <w:rFonts w:ascii="Verdana" w:hAnsi="Verdana"/>
          <w:color w:val="000000"/>
          <w:sz w:val="15"/>
          <w:szCs w:val="15"/>
        </w:rPr>
      </w:pPr>
      <w:r>
        <w:rPr>
          <w:rFonts w:ascii="Verdana" w:hAnsi="Verdana"/>
          <w:color w:val="000000"/>
          <w:sz w:val="15"/>
          <w:szCs w:val="15"/>
          <w:lang w:val="uk-UA"/>
        </w:rPr>
        <w:t>21. У найближчій перспективі глобалізація матиме більш складний і суперечливий вплив на правові системи різних типів і рівнів, викликатиме низку протиріч, спричинених</w:t>
      </w:r>
      <w:r>
        <w:rPr>
          <w:rStyle w:val="apple-converted-space"/>
          <w:rFonts w:ascii="Verdana" w:hAnsi="Verdana"/>
          <w:color w:val="000000"/>
          <w:sz w:val="15"/>
          <w:szCs w:val="15"/>
          <w:lang w:val="uk-UA"/>
        </w:rPr>
        <w:t> </w:t>
      </w:r>
      <w:r>
        <w:rPr>
          <w:rFonts w:ascii="Verdana" w:hAnsi="Verdana"/>
          <w:color w:val="000000"/>
          <w:sz w:val="15"/>
          <w:szCs w:val="15"/>
          <w:lang w:val="uk-UA"/>
        </w:rPr>
        <w:t>відмінними правовими ідеологіями, демократичними й авторитарними традиціями, сакральними, релігійними, традиційними цінностями своєрідно відображеними в праві, відмінним баченням шляхів і засобів забезпечення подальшого правового розвитку, розв’язання глобальних проблем, усунення</w:t>
      </w:r>
      <w:r>
        <w:rPr>
          <w:rStyle w:val="apple-converted-space"/>
          <w:rFonts w:ascii="Verdana" w:hAnsi="Verdana"/>
          <w:color w:val="000000"/>
          <w:sz w:val="15"/>
          <w:szCs w:val="15"/>
          <w:lang w:val="uk-UA"/>
        </w:rPr>
        <w:t> </w:t>
      </w:r>
      <w:r>
        <w:rPr>
          <w:rFonts w:ascii="Verdana" w:hAnsi="Verdana"/>
          <w:color w:val="000000"/>
          <w:sz w:val="15"/>
          <w:szCs w:val="15"/>
          <w:lang w:val="uk-UA"/>
        </w:rPr>
        <w:t>глобальних ризиків і загроз, мірою відкритості й прозорості правової політики, економічною, військовою, політичною могутністю держави.</w:t>
      </w:r>
    </w:p>
    <w:p w:rsidR="00662592" w:rsidRDefault="00662592" w:rsidP="00662592">
      <w:pPr>
        <w:pStyle w:val="affffffff4"/>
        <w:rPr>
          <w:rFonts w:ascii="Verdana" w:hAnsi="Verdana"/>
          <w:color w:val="000000"/>
          <w:sz w:val="15"/>
          <w:szCs w:val="15"/>
        </w:rPr>
      </w:pPr>
      <w:r>
        <w:rPr>
          <w:rFonts w:ascii="Verdana" w:hAnsi="Verdana"/>
          <w:color w:val="000000"/>
          <w:sz w:val="15"/>
          <w:szCs w:val="15"/>
          <w:lang w:val="uk-UA"/>
        </w:rPr>
        <w:t>22. В умовах глобалізації оптимальне поєднання міжнародного і національного права виступатиме найбільш дієвим засобом стабільного розвиту національної правової системи. Усунення негативних проявів глобалізації в міжкультурній, міжнаціональній і міждержавній взаємодії можливе тільки за умови виваженого ставлення до правових стандартів, визнання існуючих правокультурних відмінностей.</w:t>
      </w:r>
    </w:p>
    <w:p w:rsidR="00662592" w:rsidRDefault="00662592" w:rsidP="00662592">
      <w:pPr>
        <w:pStyle w:val="affffffff4"/>
        <w:rPr>
          <w:rFonts w:ascii="Verdana" w:hAnsi="Verdana"/>
          <w:color w:val="000000"/>
          <w:sz w:val="15"/>
          <w:szCs w:val="15"/>
        </w:rPr>
      </w:pPr>
      <w:r>
        <w:rPr>
          <w:rFonts w:ascii="Verdana" w:hAnsi="Verdana"/>
          <w:color w:val="000000"/>
          <w:sz w:val="15"/>
          <w:szCs w:val="15"/>
          <w:lang w:val="uk-UA"/>
        </w:rPr>
        <w:t xml:space="preserve">23. Грунтуючись на основних етапах трансформаційного циклу, а саме: 1) етапі безпосередньої трансформації; 2) етапі інтерформації; 3) етапі інтоформації; 4) етапі посттрансформаційного стану, встановлено, що сучасна правова система України перебуває на етапі інтоформації – періоді набуття нової цілісності, стійкості, намагається враховувати окремі переваги глобалізації та протистояти глобальним викликам і загрозам. На цьому етапі визначальними у правовій системі є не окремі елементи правової системи, структура, а глобалізаційні трансформації, зміни в самій правовій системі, у її внутрішніх (між підсистемами і </w:t>
      </w:r>
      <w:r>
        <w:rPr>
          <w:rFonts w:ascii="Verdana" w:hAnsi="Verdana"/>
          <w:color w:val="000000"/>
          <w:sz w:val="15"/>
          <w:szCs w:val="15"/>
          <w:lang w:val="uk-UA"/>
        </w:rPr>
        <w:lastRenderedPageBreak/>
        <w:t>елементами), та зовнішніх (з економічною, політичною системою та іншими правовими системами: національними, міждержавними, міжнародною) зв’язках. Етап інтерформації трансформаційного циклу вітчизняної правової системи характеризується тим, що правова система маючи відкритий характер, відображає окремі прояви правової глобалізації та правової інтеграції у формі правової адаптації, гармонізації, уніфікації. Водночас, в своїй сукупності вони не забезпечують нової якості правовій системі, переходу на новий етап.</w:t>
      </w:r>
    </w:p>
    <w:p w:rsidR="00662592" w:rsidRDefault="00662592" w:rsidP="00662592">
      <w:pPr>
        <w:pStyle w:val="affffffff4"/>
        <w:rPr>
          <w:rFonts w:ascii="Verdana" w:hAnsi="Verdana"/>
          <w:color w:val="000000"/>
          <w:sz w:val="15"/>
          <w:szCs w:val="15"/>
        </w:rPr>
      </w:pPr>
      <w:r>
        <w:rPr>
          <w:rFonts w:ascii="Verdana" w:hAnsi="Verdana"/>
          <w:color w:val="000000"/>
          <w:sz w:val="15"/>
          <w:szCs w:val="15"/>
          <w:lang w:val="uk-UA"/>
        </w:rPr>
        <w:t>24. Трансформації вітчизняної правової системи як різновид соціальних трансформацій відображають перехідний етап у розвитку вітчизняної правової системи; це період становлення й утвердження нових правових принципів, норм і виникнення нових правових інститутів, відносин; це період перервності, відхилення, багатоваріантності, складнопрогнозованості, необхідності постійного вибору варіанта розвитку. Аналіз якісних змін вітчизняної правової системи та кількісних показників низки індексів і рейтингів свідчить, що правова система України належить до фрагментарно глобалізованого типу правових систем, функціонує і розвивається, враховуючи окремі складники правової глобалізації, а низка її елементів і підсистем залишається в незмінному вигляді, наслідком чого може стати перехід до іншої якості правової системи (як до глобалізованої, так і до глокалізованої чи локалізованої).</w:t>
      </w:r>
    </w:p>
    <w:p w:rsidR="00662592" w:rsidRDefault="00662592" w:rsidP="00662592">
      <w:pPr>
        <w:pStyle w:val="affffffff4"/>
        <w:rPr>
          <w:rFonts w:ascii="Verdana" w:hAnsi="Verdana"/>
          <w:color w:val="000000"/>
          <w:sz w:val="15"/>
          <w:szCs w:val="15"/>
        </w:rPr>
      </w:pPr>
      <w:r>
        <w:rPr>
          <w:rFonts w:ascii="Verdana" w:hAnsi="Verdana"/>
          <w:color w:val="000000"/>
          <w:sz w:val="15"/>
          <w:szCs w:val="15"/>
          <w:lang w:val="uk-UA"/>
        </w:rPr>
        <w:t>25. Запорукою оптимізації розвитку вітчизняної правової системи в умовах глобалізації є обґрунтування й прийняття Концепції правової політики в умовах глобалізації, яка передбачає модернізацію правової системи України, істотне оновлення сутнісних, змістовних складників, інтегративно-комунікативних зв’язків, встановлення їхнього оптимального балансу й співвідношення, що уможливлять перехід вітчизняної правової системи на новий рівень функціонування й розвитку, від фрагментарно глобалізованої до глобалізованої правової системи, яка гармонізує світові, європейські та національні правові принципи, норми, стандарти, інститути, переформатовує інтегративно-комунікативні зв’язки з міжнародною, регіональними (РЄ, ЄС) та національними правовими системами, захищає національні інтереси, володіє потужним потенціалом стійкості, дієвості, ефективності, протистоїть глобальним викликам і загрозам.</w:t>
      </w:r>
      <w:r>
        <w:rPr>
          <w:rStyle w:val="apple-converted-space"/>
          <w:rFonts w:ascii="Verdana" w:hAnsi="Verdana"/>
          <w:color w:val="000000"/>
          <w:sz w:val="15"/>
          <w:szCs w:val="15"/>
          <w:lang w:val="uk-UA"/>
        </w:rPr>
        <w:t> </w:t>
      </w:r>
      <w:r>
        <w:rPr>
          <w:rFonts w:ascii="Verdana" w:hAnsi="Verdana"/>
          <w:color w:val="000000"/>
          <w:sz w:val="15"/>
          <w:szCs w:val="15"/>
          <w:lang w:val="uk-UA"/>
        </w:rPr>
        <w:t>В</w:t>
      </w:r>
      <w:r>
        <w:rPr>
          <w:rStyle w:val="apple-converted-space"/>
          <w:rFonts w:ascii="Verdana" w:hAnsi="Verdana"/>
          <w:color w:val="000000"/>
          <w:sz w:val="15"/>
          <w:szCs w:val="15"/>
          <w:lang w:val="uk-UA"/>
        </w:rPr>
        <w:t> </w:t>
      </w:r>
      <w:r>
        <w:rPr>
          <w:rFonts w:ascii="Verdana" w:hAnsi="Verdana"/>
          <w:color w:val="000000"/>
          <w:sz w:val="15"/>
          <w:szCs w:val="15"/>
          <w:lang w:val="uk-UA"/>
        </w:rPr>
        <w:t>умовах глобалізації вирішального значення набуває виявлення і обґрунтування пріоритетів стратегії національної правової політики, правового прогнозування і правового моделювання розвитку вітчизняної правової системи.</w:t>
      </w:r>
      <w:r>
        <w:rPr>
          <w:rStyle w:val="apple-converted-space"/>
          <w:rFonts w:ascii="Verdana" w:hAnsi="Verdana"/>
          <w:color w:val="000000"/>
          <w:sz w:val="15"/>
          <w:szCs w:val="15"/>
          <w:lang w:val="uk-UA"/>
        </w:rPr>
        <w:t> </w:t>
      </w:r>
      <w:r>
        <w:rPr>
          <w:rFonts w:ascii="Verdana" w:hAnsi="Verdana"/>
          <w:color w:val="000000"/>
          <w:sz w:val="15"/>
          <w:szCs w:val="15"/>
          <w:lang w:val="uk-UA"/>
        </w:rPr>
        <w:t>Стратегія правового розвитку України, поряд з утвердженням і поширенням ліберальної правової ідеології, яка в змістовному та функціональному аспектах підпорядкована принципу верховенства права, визначається й здатністю формувати дієві правові механізми захисту національних інтересів в умовах геополітичної напруги та руйнації регіональної політичної, економічної, соціальної стабільності, широкомасштабних терактів, ескалації націоналізації економіки й ресурсів, насильницьких міждержавних конфліктів з регіональними та глобальними наслідками.</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p>
    <w:p w:rsidR="00662592" w:rsidRDefault="00662592" w:rsidP="00662592">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СПИСОК ВИКОРИСТАНИХ ДЖЕРЕЛ</w:t>
      </w:r>
    </w:p>
    <w:p w:rsidR="00662592" w:rsidRDefault="00662592" w:rsidP="00662592">
      <w:pPr>
        <w:spacing w:before="100" w:beforeAutospacing="1" w:after="100" w:afterAutospacing="1"/>
        <w:jc w:val="center"/>
        <w:rPr>
          <w:rFonts w:ascii="Verdana" w:hAnsi="Verdana"/>
          <w:color w:val="000000"/>
          <w:sz w:val="15"/>
          <w:szCs w:val="15"/>
        </w:rPr>
      </w:pPr>
      <w:r>
        <w:rPr>
          <w:rFonts w:ascii="Verdana" w:hAnsi="Verdana"/>
          <w:b/>
          <w:bCs/>
          <w:color w:val="000000"/>
          <w:sz w:val="15"/>
          <w:szCs w:val="15"/>
        </w:rPr>
        <w:t> </w:t>
      </w:r>
    </w:p>
    <w:p w:rsidR="00662592" w:rsidRDefault="00662592" w:rsidP="00662592">
      <w:pPr>
        <w:pStyle w:val="affffffff1"/>
        <w:rPr>
          <w:rFonts w:ascii="Verdana" w:hAnsi="Verdana"/>
          <w:color w:val="000000"/>
          <w:sz w:val="15"/>
          <w:szCs w:val="15"/>
        </w:rPr>
      </w:pPr>
      <w:r>
        <w:rPr>
          <w:rFonts w:ascii="Verdana" w:hAnsi="Verdana"/>
          <w:color w:val="000000"/>
          <w:sz w:val="15"/>
          <w:szCs w:val="15"/>
        </w:rPr>
        <w:t>1.             </w:t>
      </w:r>
      <w:r>
        <w:rPr>
          <w:rStyle w:val="apple-converted-space"/>
          <w:rFonts w:ascii="Verdana" w:hAnsi="Verdana"/>
          <w:color w:val="000000"/>
          <w:sz w:val="15"/>
          <w:szCs w:val="15"/>
        </w:rPr>
        <w:t> </w:t>
      </w:r>
      <w:r>
        <w:rPr>
          <w:rFonts w:ascii="Verdana" w:hAnsi="Verdana"/>
          <w:color w:val="000000"/>
          <w:sz w:val="15"/>
          <w:szCs w:val="15"/>
        </w:rPr>
        <w:t>Абдулаев М. И. </w:t>
      </w:r>
      <w:r>
        <w:rPr>
          <w:rStyle w:val="apple-converted-space"/>
          <w:rFonts w:ascii="Verdana" w:hAnsi="Verdana"/>
          <w:color w:val="000000"/>
          <w:sz w:val="15"/>
          <w:szCs w:val="15"/>
        </w:rPr>
        <w:t> </w:t>
      </w:r>
      <w:r>
        <w:rPr>
          <w:rFonts w:ascii="Verdana" w:hAnsi="Verdana"/>
          <w:color w:val="000000"/>
          <w:sz w:val="15"/>
          <w:szCs w:val="15"/>
        </w:rPr>
        <w:t>Проблемы теории государства и права : учеб. / М. И. Абдулаев, С. А.  Комаров. – СПб: Питер, 2003. – 576</w:t>
      </w:r>
      <w:r>
        <w:rPr>
          <w:rStyle w:val="apple-converted-space"/>
          <w:rFonts w:ascii="Verdana" w:hAnsi="Verdana"/>
          <w:color w:val="000000"/>
          <w:sz w:val="15"/>
          <w:szCs w:val="15"/>
        </w:rPr>
        <w:t> </w:t>
      </w:r>
      <w:r>
        <w:rPr>
          <w:rFonts w:ascii="Verdana" w:hAnsi="Verdana"/>
          <w:color w:val="000000"/>
          <w:sz w:val="15"/>
          <w:szCs w:val="15"/>
          <w:lang w:val="uk-UA"/>
        </w:rPr>
        <w:t>c</w:t>
      </w:r>
      <w:r>
        <w:rPr>
          <w:rFonts w:ascii="Verdana" w:hAnsi="Verdana"/>
          <w:color w:val="000000"/>
          <w:sz w:val="15"/>
          <w:szCs w:val="15"/>
        </w:rPr>
        <w:t>.</w:t>
      </w:r>
    </w:p>
    <w:p w:rsidR="00662592" w:rsidRDefault="00662592" w:rsidP="00662592">
      <w:pPr>
        <w:pStyle w:val="afffffff4"/>
        <w:rPr>
          <w:rFonts w:ascii="Verdana" w:hAnsi="Verdana"/>
          <w:color w:val="000000"/>
          <w:sz w:val="15"/>
          <w:szCs w:val="15"/>
        </w:rPr>
      </w:pPr>
      <w:r>
        <w:rPr>
          <w:rFonts w:ascii="Verdana" w:hAnsi="Verdana"/>
          <w:color w:val="000000"/>
          <w:sz w:val="15"/>
          <w:szCs w:val="15"/>
        </w:rPr>
        <w:t>2.             </w:t>
      </w:r>
      <w:r>
        <w:rPr>
          <w:rStyle w:val="apple-converted-space"/>
          <w:rFonts w:ascii="Verdana" w:hAnsi="Verdana"/>
          <w:color w:val="000000"/>
          <w:sz w:val="15"/>
          <w:szCs w:val="15"/>
        </w:rPr>
        <w:t> </w:t>
      </w:r>
      <w:r>
        <w:rPr>
          <w:rFonts w:ascii="Verdana" w:hAnsi="Verdana"/>
          <w:color w:val="000000"/>
          <w:sz w:val="15"/>
          <w:szCs w:val="15"/>
        </w:rPr>
        <w:t>Абрамов А.</w:t>
      </w:r>
      <w:r>
        <w:rPr>
          <w:rFonts w:ascii="Verdana" w:hAnsi="Verdana"/>
          <w:color w:val="000000"/>
          <w:sz w:val="15"/>
          <w:szCs w:val="15"/>
          <w:lang w:val="uk-UA"/>
        </w:rPr>
        <w:t> </w:t>
      </w:r>
      <w:r>
        <w:rPr>
          <w:rFonts w:ascii="Verdana" w:hAnsi="Verdana"/>
          <w:color w:val="000000"/>
          <w:sz w:val="15"/>
          <w:szCs w:val="15"/>
        </w:rPr>
        <w:t>И. Функции правосознания и их роль в реализации функций права / А. И. Абрамов // Правоведение. – 2006. – № 5. – С. 23–24.</w:t>
      </w:r>
    </w:p>
    <w:p w:rsidR="00662592" w:rsidRDefault="00662592" w:rsidP="00662592">
      <w:pPr>
        <w:pStyle w:val="afffffff4"/>
        <w:rPr>
          <w:rFonts w:ascii="Verdana" w:hAnsi="Verdana"/>
          <w:color w:val="000000"/>
          <w:sz w:val="15"/>
          <w:szCs w:val="15"/>
        </w:rPr>
      </w:pPr>
      <w:r>
        <w:rPr>
          <w:rFonts w:ascii="Verdana" w:hAnsi="Verdana"/>
          <w:color w:val="000000"/>
          <w:sz w:val="15"/>
          <w:szCs w:val="15"/>
        </w:rPr>
        <w:t>3.             </w:t>
      </w:r>
      <w:r>
        <w:rPr>
          <w:rStyle w:val="apple-converted-space"/>
          <w:rFonts w:ascii="Verdana" w:hAnsi="Verdana"/>
          <w:color w:val="000000"/>
          <w:sz w:val="15"/>
          <w:szCs w:val="15"/>
        </w:rPr>
        <w:t> </w:t>
      </w:r>
      <w:r>
        <w:rPr>
          <w:rFonts w:ascii="Verdana" w:hAnsi="Verdana"/>
          <w:color w:val="000000"/>
          <w:sz w:val="15"/>
          <w:szCs w:val="15"/>
        </w:rPr>
        <w:t>Аверьянов А. Системное познание мира / А. Аверьянов. – М.: Наука, 1985. – 263 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4.             </w:t>
      </w:r>
      <w:r>
        <w:rPr>
          <w:rStyle w:val="apple-converted-space"/>
          <w:rFonts w:ascii="Verdana" w:hAnsi="Verdana"/>
          <w:color w:val="000000"/>
          <w:sz w:val="15"/>
          <w:szCs w:val="15"/>
          <w:lang w:val="uk-UA"/>
        </w:rPr>
        <w:t> </w:t>
      </w:r>
      <w:r>
        <w:rPr>
          <w:rFonts w:ascii="Verdana" w:hAnsi="Verdana"/>
          <w:color w:val="000000"/>
          <w:sz w:val="15"/>
          <w:szCs w:val="15"/>
          <w:lang w:val="uk-UA"/>
        </w:rPr>
        <w:t>Адміністративна процедура та адміністративні послуги. Зарубіжний досвід і пропозиції для України / авт.- упоряд. В. П. Тимощук. – К.: Факт, 2003. – 496 с.</w:t>
      </w:r>
    </w:p>
    <w:p w:rsidR="00662592" w:rsidRDefault="00662592" w:rsidP="00662592">
      <w:pPr>
        <w:pStyle w:val="affffffff4"/>
        <w:rPr>
          <w:rFonts w:ascii="Verdana" w:hAnsi="Verdana"/>
          <w:color w:val="000000"/>
          <w:sz w:val="15"/>
          <w:szCs w:val="15"/>
        </w:rPr>
      </w:pPr>
      <w:r>
        <w:rPr>
          <w:rFonts w:ascii="Verdana" w:hAnsi="Verdana"/>
          <w:color w:val="000000"/>
          <w:sz w:val="15"/>
          <w:szCs w:val="15"/>
        </w:rPr>
        <w:t>5.             </w:t>
      </w:r>
      <w:r>
        <w:rPr>
          <w:rStyle w:val="apple-converted-space"/>
          <w:rFonts w:ascii="Verdana" w:hAnsi="Verdana"/>
          <w:color w:val="000000"/>
          <w:sz w:val="15"/>
          <w:szCs w:val="15"/>
        </w:rPr>
        <w:t> </w:t>
      </w:r>
      <w:r>
        <w:rPr>
          <w:rFonts w:ascii="Verdana" w:hAnsi="Verdana"/>
          <w:color w:val="000000"/>
          <w:sz w:val="15"/>
          <w:szCs w:val="15"/>
        </w:rPr>
        <w:t>Алексеев П. В. Философия : учеб. / П. В. Алексеев, А. В. Панин : [изд. 2-е изд.</w:t>
      </w:r>
      <w:r>
        <w:rPr>
          <w:rFonts w:ascii="Verdana" w:hAnsi="Verdana"/>
          <w:color w:val="000000"/>
          <w:sz w:val="15"/>
          <w:szCs w:val="15"/>
          <w:lang w:val="uk-UA"/>
        </w:rPr>
        <w:t>,</w:t>
      </w:r>
      <w:r>
        <w:rPr>
          <w:rStyle w:val="apple-converted-space"/>
          <w:rFonts w:ascii="Verdana" w:hAnsi="Verdana"/>
          <w:color w:val="000000"/>
          <w:sz w:val="15"/>
          <w:szCs w:val="15"/>
        </w:rPr>
        <w:t> </w:t>
      </w:r>
      <w:r>
        <w:rPr>
          <w:rFonts w:ascii="Verdana" w:hAnsi="Verdana"/>
          <w:color w:val="000000"/>
          <w:sz w:val="15"/>
          <w:szCs w:val="15"/>
        </w:rPr>
        <w:t>перераб. и доп.]. – М.: Проспект,</w:t>
      </w:r>
      <w:r>
        <w:rPr>
          <w:rStyle w:val="apple-converted-space"/>
          <w:rFonts w:ascii="Verdana" w:hAnsi="Verdana"/>
          <w:color w:val="000000"/>
          <w:sz w:val="15"/>
          <w:szCs w:val="15"/>
        </w:rPr>
        <w:t> </w:t>
      </w:r>
      <w:r>
        <w:rPr>
          <w:rFonts w:ascii="Verdana" w:hAnsi="Verdana"/>
          <w:color w:val="000000"/>
          <w:sz w:val="15"/>
          <w:szCs w:val="15"/>
        </w:rPr>
        <w:t> 1998. – 568 с.</w:t>
      </w:r>
    </w:p>
    <w:p w:rsidR="00662592" w:rsidRDefault="00662592" w:rsidP="00662592">
      <w:pPr>
        <w:pStyle w:val="affffffff4"/>
        <w:rPr>
          <w:rFonts w:ascii="Verdana" w:hAnsi="Verdana"/>
          <w:color w:val="000000"/>
          <w:sz w:val="15"/>
          <w:szCs w:val="15"/>
        </w:rPr>
      </w:pPr>
      <w:r>
        <w:rPr>
          <w:rFonts w:ascii="Verdana" w:hAnsi="Verdana"/>
          <w:color w:val="000000"/>
          <w:sz w:val="15"/>
          <w:szCs w:val="15"/>
        </w:rPr>
        <w:t>6.             </w:t>
      </w:r>
      <w:r>
        <w:rPr>
          <w:rStyle w:val="apple-converted-space"/>
          <w:rFonts w:ascii="Verdana" w:hAnsi="Verdana"/>
          <w:color w:val="000000"/>
          <w:sz w:val="15"/>
          <w:szCs w:val="15"/>
        </w:rPr>
        <w:t> </w:t>
      </w:r>
      <w:r>
        <w:rPr>
          <w:rFonts w:ascii="Verdana" w:hAnsi="Verdana"/>
          <w:color w:val="000000"/>
          <w:sz w:val="15"/>
          <w:szCs w:val="15"/>
        </w:rPr>
        <w:t>Алексеев С.С. Восхождение к праву. Поиски и решение / С.С.Алексеев. – М.: Норма, 2001. – 752 с.</w:t>
      </w:r>
    </w:p>
    <w:p w:rsidR="00662592" w:rsidRDefault="00662592" w:rsidP="00662592">
      <w:pPr>
        <w:pStyle w:val="afffffff4"/>
        <w:rPr>
          <w:rFonts w:ascii="Verdana" w:hAnsi="Verdana"/>
          <w:color w:val="000000"/>
          <w:sz w:val="15"/>
          <w:szCs w:val="15"/>
        </w:rPr>
      </w:pPr>
      <w:r>
        <w:rPr>
          <w:rFonts w:ascii="Verdana" w:hAnsi="Verdana"/>
          <w:color w:val="000000"/>
          <w:sz w:val="15"/>
          <w:szCs w:val="15"/>
        </w:rPr>
        <w:lastRenderedPageBreak/>
        <w:t>7.             </w:t>
      </w:r>
      <w:r>
        <w:rPr>
          <w:rStyle w:val="apple-converted-space"/>
          <w:rFonts w:ascii="Verdana" w:hAnsi="Verdana"/>
          <w:color w:val="000000"/>
          <w:sz w:val="15"/>
          <w:szCs w:val="15"/>
        </w:rPr>
        <w:t> </w:t>
      </w:r>
      <w:r>
        <w:rPr>
          <w:rFonts w:ascii="Verdana" w:hAnsi="Verdana"/>
          <w:color w:val="000000"/>
          <w:sz w:val="15"/>
          <w:szCs w:val="15"/>
          <w:lang w:val="uk-UA"/>
        </w:rPr>
        <w:t>Алексеев С. С.</w:t>
      </w:r>
      <w:r>
        <w:rPr>
          <w:rStyle w:val="apple-converted-space"/>
          <w:rFonts w:ascii="Verdana" w:hAnsi="Verdana"/>
          <w:color w:val="000000"/>
          <w:sz w:val="15"/>
          <w:szCs w:val="15"/>
          <w:lang w:val="uk-UA"/>
        </w:rPr>
        <w:t> </w:t>
      </w:r>
      <w:r>
        <w:rPr>
          <w:rFonts w:ascii="Verdana" w:hAnsi="Verdana"/>
          <w:color w:val="000000"/>
          <w:sz w:val="15"/>
          <w:szCs w:val="15"/>
          <w:lang w:val="uk-UA"/>
        </w:rPr>
        <w:t>Механизм правового регулирования в социалистическом государстве / С. С. Алексеев. – М.: Юрид. лит, 1966. – 187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8.             </w:t>
      </w:r>
      <w:r>
        <w:rPr>
          <w:rStyle w:val="apple-converted-space"/>
          <w:rFonts w:ascii="Verdana" w:hAnsi="Verdana"/>
          <w:color w:val="000000"/>
          <w:sz w:val="15"/>
          <w:szCs w:val="15"/>
          <w:lang w:val="uk-UA"/>
        </w:rPr>
        <w:t> </w:t>
      </w:r>
      <w:r>
        <w:rPr>
          <w:rFonts w:ascii="Verdana" w:hAnsi="Verdana"/>
          <w:color w:val="000000"/>
          <w:sz w:val="15"/>
          <w:szCs w:val="15"/>
          <w:lang w:val="uk-UA"/>
        </w:rPr>
        <w:t>Алексеев</w:t>
      </w:r>
      <w:r>
        <w:rPr>
          <w:rFonts w:ascii="Verdana" w:hAnsi="Verdana"/>
          <w:color w:val="000000"/>
          <w:sz w:val="15"/>
          <w:szCs w:val="15"/>
        </w:rPr>
        <w:t> </w:t>
      </w:r>
      <w:r>
        <w:rPr>
          <w:rFonts w:ascii="Verdana" w:hAnsi="Verdana"/>
          <w:color w:val="000000"/>
          <w:sz w:val="15"/>
          <w:szCs w:val="15"/>
          <w:lang w:val="uk-UA"/>
        </w:rPr>
        <w:t>С.</w:t>
      </w:r>
      <w:r>
        <w:rPr>
          <w:rFonts w:ascii="Verdana" w:hAnsi="Verdana"/>
          <w:color w:val="000000"/>
          <w:sz w:val="15"/>
          <w:szCs w:val="15"/>
        </w:rPr>
        <w:t> </w:t>
      </w:r>
      <w:r>
        <w:rPr>
          <w:rFonts w:ascii="Verdana" w:hAnsi="Verdana"/>
          <w:color w:val="000000"/>
          <w:sz w:val="15"/>
          <w:szCs w:val="15"/>
          <w:lang w:val="uk-UA"/>
        </w:rPr>
        <w:t>С. Право и правовая система / С.</w:t>
      </w:r>
      <w:r>
        <w:rPr>
          <w:rFonts w:ascii="Verdana" w:hAnsi="Verdana"/>
          <w:color w:val="000000"/>
          <w:sz w:val="15"/>
          <w:szCs w:val="15"/>
        </w:rPr>
        <w:t> </w:t>
      </w:r>
      <w:r>
        <w:rPr>
          <w:rFonts w:ascii="Verdana" w:hAnsi="Verdana"/>
          <w:color w:val="000000"/>
          <w:sz w:val="15"/>
          <w:szCs w:val="15"/>
          <w:lang w:val="uk-UA"/>
        </w:rPr>
        <w:t>С.</w:t>
      </w:r>
      <w:r>
        <w:rPr>
          <w:rFonts w:ascii="Verdana" w:hAnsi="Verdana"/>
          <w:color w:val="000000"/>
          <w:sz w:val="15"/>
          <w:szCs w:val="15"/>
        </w:rPr>
        <w:t> </w:t>
      </w:r>
      <w:r>
        <w:rPr>
          <w:rFonts w:ascii="Verdana" w:hAnsi="Verdana"/>
          <w:color w:val="000000"/>
          <w:sz w:val="15"/>
          <w:szCs w:val="15"/>
          <w:lang w:val="uk-UA"/>
        </w:rPr>
        <w:t>Алексеев // Правоведение. – 1980. – №</w:t>
      </w:r>
      <w:r>
        <w:rPr>
          <w:rFonts w:ascii="Verdana" w:hAnsi="Verdana"/>
          <w:color w:val="000000"/>
          <w:sz w:val="15"/>
          <w:szCs w:val="15"/>
        </w:rPr>
        <w:t> </w:t>
      </w:r>
      <w:r>
        <w:rPr>
          <w:rFonts w:ascii="Verdana" w:hAnsi="Verdana"/>
          <w:color w:val="000000"/>
          <w:sz w:val="15"/>
          <w:szCs w:val="15"/>
          <w:lang w:val="uk-UA"/>
        </w:rPr>
        <w:t>1. – С.</w:t>
      </w:r>
      <w:r>
        <w:rPr>
          <w:rFonts w:ascii="Verdana" w:hAnsi="Verdana"/>
          <w:color w:val="000000"/>
          <w:sz w:val="15"/>
          <w:szCs w:val="15"/>
        </w:rPr>
        <w:t> </w:t>
      </w:r>
      <w:r>
        <w:rPr>
          <w:rFonts w:ascii="Verdana" w:hAnsi="Verdana"/>
          <w:color w:val="000000"/>
          <w:sz w:val="15"/>
          <w:szCs w:val="15"/>
          <w:lang w:val="uk-UA"/>
        </w:rPr>
        <w:t>27–34.</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9.             </w:t>
      </w:r>
      <w:r>
        <w:rPr>
          <w:rStyle w:val="apple-converted-space"/>
          <w:rFonts w:ascii="Verdana" w:hAnsi="Verdana"/>
          <w:color w:val="000000"/>
          <w:sz w:val="15"/>
          <w:szCs w:val="15"/>
          <w:lang w:val="uk-UA"/>
        </w:rPr>
        <w:t> </w:t>
      </w:r>
      <w:r>
        <w:rPr>
          <w:rFonts w:ascii="Verdana" w:hAnsi="Verdana"/>
          <w:color w:val="000000"/>
          <w:sz w:val="15"/>
          <w:szCs w:val="15"/>
        </w:rPr>
        <w:t>Алексеев</w:t>
      </w:r>
      <w:r>
        <w:rPr>
          <w:rFonts w:ascii="Verdana" w:hAnsi="Verdana"/>
          <w:color w:val="000000"/>
          <w:sz w:val="15"/>
          <w:szCs w:val="15"/>
          <w:lang w:val="en-US"/>
        </w:rPr>
        <w:t> </w:t>
      </w:r>
      <w:r>
        <w:rPr>
          <w:rFonts w:ascii="Verdana" w:hAnsi="Verdana"/>
          <w:color w:val="000000"/>
          <w:sz w:val="15"/>
          <w:szCs w:val="15"/>
        </w:rPr>
        <w:t>С. С.</w:t>
      </w:r>
      <w:r>
        <w:rPr>
          <w:rStyle w:val="apple-converted-space"/>
          <w:rFonts w:ascii="Verdana" w:hAnsi="Verdana"/>
          <w:color w:val="000000"/>
          <w:sz w:val="15"/>
          <w:szCs w:val="15"/>
        </w:rPr>
        <w:t> </w:t>
      </w:r>
      <w:r>
        <w:rPr>
          <w:rFonts w:ascii="Verdana" w:hAnsi="Verdana"/>
          <w:color w:val="000000"/>
          <w:sz w:val="15"/>
          <w:szCs w:val="15"/>
        </w:rPr>
        <w:t>Право: азбука –</w:t>
      </w:r>
      <w:r>
        <w:rPr>
          <w:rStyle w:val="apple-converted-space"/>
          <w:rFonts w:ascii="Verdana" w:hAnsi="Verdana"/>
          <w:color w:val="000000"/>
          <w:sz w:val="15"/>
          <w:szCs w:val="15"/>
        </w:rPr>
        <w:t> </w:t>
      </w:r>
      <w:r>
        <w:rPr>
          <w:rFonts w:ascii="Verdana" w:hAnsi="Verdana"/>
          <w:color w:val="000000"/>
          <w:sz w:val="15"/>
          <w:szCs w:val="15"/>
        </w:rPr>
        <w:t>теория</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философия</w:t>
      </w:r>
      <w:r>
        <w:rPr>
          <w:rFonts w:ascii="Verdana" w:hAnsi="Verdana"/>
          <w:color w:val="000000"/>
          <w:sz w:val="15"/>
          <w:szCs w:val="15"/>
          <w:lang w:val="uk-UA"/>
        </w:rPr>
        <w:t>.</w:t>
      </w:r>
      <w:r>
        <w:rPr>
          <w:rStyle w:val="apple-converted-space"/>
          <w:rFonts w:ascii="Verdana" w:hAnsi="Verdana"/>
          <w:color w:val="000000"/>
          <w:sz w:val="15"/>
          <w:szCs w:val="15"/>
        </w:rPr>
        <w:t> </w:t>
      </w:r>
      <w:r>
        <w:rPr>
          <w:rFonts w:ascii="Verdana" w:hAnsi="Verdana"/>
          <w:color w:val="000000"/>
          <w:sz w:val="15"/>
          <w:szCs w:val="15"/>
        </w:rPr>
        <w:t>Опыт комплексного исследования / С. С. Алексеев. –</w:t>
      </w:r>
      <w:r>
        <w:rPr>
          <w:rStyle w:val="apple-converted-space"/>
          <w:rFonts w:ascii="Verdana" w:hAnsi="Verdana"/>
          <w:color w:val="000000"/>
          <w:sz w:val="15"/>
          <w:szCs w:val="15"/>
        </w:rPr>
        <w:t> </w:t>
      </w:r>
      <w:r>
        <w:rPr>
          <w:rFonts w:ascii="Verdana" w:hAnsi="Verdana"/>
          <w:color w:val="000000"/>
          <w:sz w:val="15"/>
          <w:szCs w:val="15"/>
        </w:rPr>
        <w:t>М.: Статут,</w:t>
      </w:r>
      <w:r>
        <w:rPr>
          <w:rStyle w:val="apple-converted-space"/>
          <w:rFonts w:ascii="Verdana" w:hAnsi="Verdana"/>
          <w:color w:val="000000"/>
          <w:sz w:val="15"/>
          <w:szCs w:val="15"/>
        </w:rPr>
        <w:t> </w:t>
      </w:r>
      <w:r>
        <w:rPr>
          <w:rFonts w:ascii="Verdana" w:hAnsi="Verdana"/>
          <w:color w:val="000000"/>
          <w:sz w:val="15"/>
          <w:szCs w:val="15"/>
          <w:lang w:val="uk-UA"/>
        </w:rPr>
        <w:t>1999. – 712 </w:t>
      </w:r>
      <w:r>
        <w:rPr>
          <w:rFonts w:ascii="Verdana" w:hAnsi="Verdana"/>
          <w:color w:val="000000"/>
          <w:sz w:val="15"/>
          <w:szCs w:val="15"/>
        </w:rPr>
        <w:t>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10.         </w:t>
      </w:r>
      <w:r>
        <w:rPr>
          <w:rStyle w:val="apple-converted-space"/>
          <w:rFonts w:ascii="Verdana" w:hAnsi="Verdana"/>
          <w:color w:val="000000"/>
          <w:sz w:val="15"/>
          <w:szCs w:val="15"/>
          <w:lang w:val="uk-UA"/>
        </w:rPr>
        <w:t> </w:t>
      </w:r>
      <w:r>
        <w:rPr>
          <w:rFonts w:ascii="Verdana" w:hAnsi="Verdana"/>
          <w:color w:val="000000"/>
          <w:sz w:val="15"/>
          <w:szCs w:val="15"/>
          <w:lang w:val="uk-UA"/>
        </w:rPr>
        <w:t>Андрусяк Т. Правова ідеологія: поняття та суть / Т. Андрусяк // Проблеми державотворення і захисту прав людини в Україні : матеріали ІХ регіональної наук.-практ. конф., 13–14 лютого 2003 р. – Львів: Юрид. ф-т Львівського нац. ун-ту ім. Івана Франка, 2003. – С. 3–4.</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11.         </w:t>
      </w:r>
      <w:r>
        <w:rPr>
          <w:rStyle w:val="apple-converted-space"/>
          <w:rFonts w:ascii="Verdana" w:hAnsi="Verdana"/>
          <w:color w:val="000000"/>
          <w:sz w:val="15"/>
          <w:szCs w:val="15"/>
          <w:lang w:val="uk-UA"/>
        </w:rPr>
        <w:t> </w:t>
      </w:r>
      <w:r>
        <w:rPr>
          <w:rFonts w:ascii="Verdana" w:hAnsi="Verdana"/>
          <w:color w:val="000000"/>
          <w:sz w:val="15"/>
          <w:szCs w:val="15"/>
        </w:rPr>
        <w:t>Антонов М. Б. Правовая комуникация и современное государство / М. Б. Антонов, А.</w:t>
      </w:r>
      <w:r>
        <w:rPr>
          <w:rFonts w:ascii="Verdana" w:hAnsi="Verdana"/>
          <w:color w:val="000000"/>
          <w:sz w:val="15"/>
          <w:szCs w:val="15"/>
          <w:lang w:val="en-US"/>
        </w:rPr>
        <w:t> </w:t>
      </w:r>
      <w:r>
        <w:rPr>
          <w:rFonts w:ascii="Verdana" w:hAnsi="Verdana"/>
          <w:color w:val="000000"/>
          <w:sz w:val="15"/>
          <w:szCs w:val="15"/>
        </w:rPr>
        <w:t>Б.</w:t>
      </w:r>
      <w:r>
        <w:rPr>
          <w:rFonts w:ascii="Verdana" w:hAnsi="Verdana"/>
          <w:color w:val="000000"/>
          <w:sz w:val="15"/>
          <w:szCs w:val="15"/>
          <w:lang w:val="en-US"/>
        </w:rPr>
        <w:t> </w:t>
      </w:r>
      <w:r>
        <w:rPr>
          <w:rFonts w:ascii="Verdana" w:hAnsi="Verdana"/>
          <w:color w:val="000000"/>
          <w:sz w:val="15"/>
          <w:szCs w:val="15"/>
        </w:rPr>
        <w:t>Поляков // Правоведение. – 2011. – №</w:t>
      </w:r>
      <w:r>
        <w:rPr>
          <w:rFonts w:ascii="Verdana" w:hAnsi="Verdana"/>
          <w:color w:val="000000"/>
          <w:sz w:val="15"/>
          <w:szCs w:val="15"/>
          <w:lang w:val="uk-UA"/>
        </w:rPr>
        <w:t> </w:t>
      </w:r>
      <w:r>
        <w:rPr>
          <w:rFonts w:ascii="Verdana" w:hAnsi="Verdana"/>
          <w:color w:val="000000"/>
          <w:sz w:val="15"/>
          <w:szCs w:val="15"/>
        </w:rPr>
        <w:t>6. – С. 214–220.</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12.         </w:t>
      </w:r>
      <w:r>
        <w:rPr>
          <w:rStyle w:val="apple-converted-space"/>
          <w:rFonts w:ascii="Verdana" w:hAnsi="Verdana"/>
          <w:color w:val="000000"/>
          <w:sz w:val="15"/>
          <w:szCs w:val="15"/>
          <w:lang w:val="uk-UA"/>
        </w:rPr>
        <w:t> </w:t>
      </w:r>
      <w:r>
        <w:rPr>
          <w:rFonts w:ascii="Verdana" w:hAnsi="Verdana"/>
          <w:color w:val="000000"/>
          <w:sz w:val="15"/>
          <w:szCs w:val="15"/>
        </w:rPr>
        <w:t>Антонюк Л. Л. Міжнародна конкурентоспроможність країн: теорія та механізм реалізації / Л. Л. Антонюк. – К.: КНЕУ, 2004. – 275 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13.         </w:t>
      </w:r>
      <w:r>
        <w:rPr>
          <w:rStyle w:val="apple-converted-space"/>
          <w:rFonts w:ascii="Verdana" w:hAnsi="Verdana"/>
          <w:color w:val="000000"/>
          <w:sz w:val="15"/>
          <w:szCs w:val="15"/>
          <w:lang w:val="uk-UA"/>
        </w:rPr>
        <w:t> </w:t>
      </w:r>
      <w:r>
        <w:rPr>
          <w:rFonts w:ascii="Verdana" w:hAnsi="Verdana"/>
          <w:color w:val="000000"/>
          <w:sz w:val="15"/>
          <w:szCs w:val="15"/>
        </w:rPr>
        <w:t>Арсеенко А. Г. Вызовы глобализации и Украина / А. Г. Аресеенко, А. Н. Малюк, Н. В. Толстых. – К.: Ин-т социологии НАН Украины, 2011. – 517 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14.         </w:t>
      </w:r>
      <w:r>
        <w:rPr>
          <w:rStyle w:val="apple-converted-space"/>
          <w:rFonts w:ascii="Verdana" w:hAnsi="Verdana"/>
          <w:color w:val="000000"/>
          <w:sz w:val="15"/>
          <w:szCs w:val="15"/>
          <w:lang w:val="uk-UA"/>
        </w:rPr>
        <w:t> </w:t>
      </w:r>
      <w:r>
        <w:rPr>
          <w:rFonts w:ascii="Verdana" w:hAnsi="Verdana"/>
          <w:color w:val="000000"/>
          <w:sz w:val="15"/>
          <w:szCs w:val="15"/>
        </w:rPr>
        <w:t>Архипов С. И. Субъект права: теоретическое исследование / С. И. Архипов. – СПб.: Изд-во Р. Асланова «Юридический центр Пресс», 2004. – 469</w:t>
      </w:r>
      <w:r>
        <w:rPr>
          <w:rFonts w:ascii="Verdana" w:hAnsi="Verdana"/>
          <w:color w:val="000000"/>
          <w:sz w:val="15"/>
          <w:szCs w:val="15"/>
          <w:lang w:val="en-US"/>
        </w:rPr>
        <w:t> </w:t>
      </w:r>
      <w:r>
        <w:rPr>
          <w:rFonts w:ascii="Verdana" w:hAnsi="Verdana"/>
          <w:color w:val="000000"/>
          <w:sz w:val="15"/>
          <w:szCs w:val="15"/>
        </w:rPr>
        <w:t>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15.         </w:t>
      </w:r>
      <w:r>
        <w:rPr>
          <w:rStyle w:val="apple-converted-space"/>
          <w:rFonts w:ascii="Verdana" w:hAnsi="Verdana"/>
          <w:color w:val="000000"/>
          <w:sz w:val="15"/>
          <w:szCs w:val="15"/>
          <w:lang w:val="uk-UA"/>
        </w:rPr>
        <w:t> </w:t>
      </w:r>
      <w:r>
        <w:rPr>
          <w:rFonts w:ascii="Verdana" w:hAnsi="Verdana"/>
          <w:color w:val="000000"/>
          <w:sz w:val="15"/>
          <w:szCs w:val="15"/>
        </w:rPr>
        <w:t>Афанасьев В. Г. Общество: системность, познание и управление / В. Г. Афанасьев. – М.: Политиздат, 1981. – 432</w:t>
      </w:r>
      <w:r>
        <w:rPr>
          <w:rFonts w:ascii="Verdana" w:hAnsi="Verdana"/>
          <w:color w:val="000000"/>
          <w:sz w:val="15"/>
          <w:szCs w:val="15"/>
          <w:lang w:val="en-US"/>
        </w:rPr>
        <w:t> </w:t>
      </w:r>
      <w:r>
        <w:rPr>
          <w:rFonts w:ascii="Verdana" w:hAnsi="Verdana"/>
          <w:color w:val="000000"/>
          <w:sz w:val="15"/>
          <w:szCs w:val="15"/>
        </w:rPr>
        <w:t>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16.         </w:t>
      </w:r>
      <w:r>
        <w:rPr>
          <w:rStyle w:val="apple-converted-space"/>
          <w:rFonts w:ascii="Verdana" w:hAnsi="Verdana"/>
          <w:color w:val="000000"/>
          <w:sz w:val="15"/>
          <w:szCs w:val="15"/>
          <w:lang w:val="uk-UA"/>
        </w:rPr>
        <w:t> </w:t>
      </w:r>
      <w:r>
        <w:rPr>
          <w:rFonts w:ascii="Verdana" w:hAnsi="Verdana"/>
          <w:color w:val="000000"/>
          <w:sz w:val="15"/>
          <w:szCs w:val="15"/>
        </w:rPr>
        <w:t>Ахиезер А. С. Культурное основание в исследовании глобальных процессов / А. С. Ахиезер, С. Я. Матвеева // Динамика культуры: теоретико-методологические аспекты ;</w:t>
      </w:r>
      <w:r>
        <w:rPr>
          <w:rStyle w:val="apple-converted-space"/>
          <w:rFonts w:ascii="Verdana" w:hAnsi="Verdana"/>
          <w:color w:val="000000"/>
          <w:sz w:val="15"/>
          <w:szCs w:val="15"/>
        </w:rPr>
        <w:t> </w:t>
      </w:r>
      <w:r>
        <w:rPr>
          <w:rFonts w:ascii="Verdana" w:hAnsi="Verdana"/>
          <w:color w:val="000000"/>
          <w:sz w:val="15"/>
          <w:szCs w:val="15"/>
        </w:rPr>
        <w:t>сб. статей / под общ. ред. А. В. Петровского.</w:t>
      </w:r>
      <w:r>
        <w:rPr>
          <w:rStyle w:val="apple-converted-space"/>
          <w:rFonts w:ascii="Verdana" w:hAnsi="Verdana"/>
          <w:color w:val="000000"/>
          <w:sz w:val="15"/>
          <w:szCs w:val="15"/>
          <w:lang w:val="en-US"/>
        </w:rPr>
        <w:t> </w:t>
      </w:r>
      <w:r>
        <w:rPr>
          <w:rFonts w:ascii="Verdana" w:hAnsi="Verdana"/>
          <w:color w:val="000000"/>
          <w:sz w:val="15"/>
          <w:szCs w:val="15"/>
        </w:rPr>
        <w:t>–</w:t>
      </w:r>
      <w:r>
        <w:rPr>
          <w:rStyle w:val="apple-converted-space"/>
          <w:rFonts w:ascii="Verdana" w:hAnsi="Verdana"/>
          <w:color w:val="000000"/>
          <w:sz w:val="15"/>
          <w:szCs w:val="15"/>
        </w:rPr>
        <w:t> </w:t>
      </w:r>
      <w:r>
        <w:rPr>
          <w:rStyle w:val="aff2"/>
          <w:rFonts w:ascii="Verdana" w:hAnsi="Verdana"/>
          <w:color w:val="000000"/>
          <w:sz w:val="15"/>
          <w:szCs w:val="15"/>
        </w:rPr>
        <w:t>М</w:t>
      </w:r>
      <w:r>
        <w:rPr>
          <w:rFonts w:ascii="Verdana" w:hAnsi="Verdana"/>
          <w:color w:val="000000"/>
          <w:sz w:val="15"/>
          <w:szCs w:val="15"/>
        </w:rPr>
        <w:t>.,</w:t>
      </w:r>
      <w:r>
        <w:rPr>
          <w:rStyle w:val="apple-converted-space"/>
          <w:rFonts w:ascii="Verdana" w:hAnsi="Verdana"/>
          <w:color w:val="000000"/>
          <w:sz w:val="15"/>
          <w:szCs w:val="15"/>
          <w:lang w:val="en-US"/>
        </w:rPr>
        <w:t> </w:t>
      </w:r>
      <w:r>
        <w:rPr>
          <w:rStyle w:val="aff2"/>
          <w:rFonts w:ascii="Verdana" w:hAnsi="Verdana"/>
          <w:color w:val="000000"/>
          <w:sz w:val="15"/>
          <w:szCs w:val="15"/>
        </w:rPr>
        <w:t>1985</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491 с</w:t>
      </w:r>
      <w:r>
        <w:rPr>
          <w:rFonts w:ascii="Verdana" w:hAnsi="Verdana"/>
          <w:color w:val="000000"/>
          <w:sz w:val="15"/>
          <w:szCs w:val="15"/>
          <w:lang w:val="uk-UA"/>
        </w:rPr>
        <w:t>.</w:t>
      </w:r>
    </w:p>
    <w:p w:rsidR="00662592" w:rsidRDefault="00662592" w:rsidP="00662592">
      <w:pPr>
        <w:pStyle w:val="afffffff4"/>
        <w:rPr>
          <w:rFonts w:ascii="Verdana" w:hAnsi="Verdana"/>
          <w:color w:val="000000"/>
          <w:sz w:val="15"/>
          <w:szCs w:val="15"/>
        </w:rPr>
      </w:pPr>
      <w:r>
        <w:rPr>
          <w:rStyle w:val="ae"/>
          <w:rFonts w:ascii="Verdana" w:hAnsi="Verdana"/>
          <w:sz w:val="15"/>
          <w:szCs w:val="15"/>
          <w:lang w:val="uk-UA"/>
        </w:rPr>
        <w:t>17.         </w:t>
      </w:r>
      <w:r>
        <w:rPr>
          <w:rStyle w:val="apple-converted-space"/>
          <w:rFonts w:ascii="Verdana" w:hAnsi="Verdana"/>
          <w:color w:val="000000"/>
          <w:sz w:val="15"/>
          <w:szCs w:val="15"/>
          <w:lang w:val="uk-UA"/>
        </w:rPr>
        <w:t> </w:t>
      </w:r>
      <w:r>
        <w:rPr>
          <w:rFonts w:ascii="Verdana" w:hAnsi="Verdana"/>
          <w:color w:val="000000"/>
          <w:sz w:val="15"/>
          <w:szCs w:val="15"/>
        </w:rPr>
        <w:t>Бабій</w:t>
      </w:r>
      <w:r>
        <w:rPr>
          <w:rFonts w:ascii="Verdana" w:hAnsi="Verdana"/>
          <w:color w:val="000000"/>
          <w:sz w:val="15"/>
          <w:szCs w:val="15"/>
          <w:lang w:val="en-US"/>
        </w:rPr>
        <w:t> </w:t>
      </w:r>
      <w:r>
        <w:rPr>
          <w:rFonts w:ascii="Verdana" w:hAnsi="Verdana"/>
          <w:color w:val="000000"/>
          <w:sz w:val="15"/>
          <w:szCs w:val="15"/>
        </w:rPr>
        <w:t>Л. Роль наднаціональності міжнародних економічних організацій у формуванні глобального економічного правопорядку [Електронний ресурс] / Л. Бабій // Право України. – 2010. – №</w:t>
      </w:r>
      <w:r>
        <w:rPr>
          <w:rFonts w:ascii="Verdana" w:hAnsi="Verdana"/>
          <w:color w:val="000000"/>
          <w:sz w:val="15"/>
          <w:szCs w:val="15"/>
          <w:lang w:val="en-US"/>
        </w:rPr>
        <w:t> </w:t>
      </w:r>
      <w:r>
        <w:rPr>
          <w:rFonts w:ascii="Verdana" w:hAnsi="Verdana"/>
          <w:color w:val="000000"/>
          <w:sz w:val="15"/>
          <w:szCs w:val="15"/>
        </w:rPr>
        <w:t>1. – С. 155–162. – Режим доступу:</w:t>
      </w:r>
      <w:r>
        <w:rPr>
          <w:rStyle w:val="apple-converted-space"/>
          <w:rFonts w:ascii="Verdana" w:hAnsi="Verdana"/>
          <w:color w:val="000000"/>
          <w:sz w:val="15"/>
          <w:szCs w:val="15"/>
        </w:rPr>
        <w:t> </w:t>
      </w:r>
      <w:hyperlink r:id="rId8" w:history="1">
        <w:r>
          <w:rPr>
            <w:rStyle w:val="ae"/>
            <w:rFonts w:ascii="Verdana" w:hAnsi="Verdana"/>
            <w:sz w:val="15"/>
            <w:szCs w:val="15"/>
            <w:lang w:val="en-US"/>
          </w:rPr>
          <w:t>http</w:t>
        </w:r>
        <w:r>
          <w:rPr>
            <w:rStyle w:val="ae"/>
            <w:rFonts w:ascii="Verdana" w:hAnsi="Verdana"/>
            <w:sz w:val="15"/>
            <w:szCs w:val="15"/>
          </w:rPr>
          <w:t>://</w:t>
        </w:r>
        <w:r>
          <w:rPr>
            <w:rStyle w:val="ae"/>
            <w:rFonts w:ascii="Verdana" w:hAnsi="Verdana"/>
            <w:sz w:val="15"/>
            <w:szCs w:val="15"/>
            <w:lang w:val="en-US"/>
          </w:rPr>
          <w:t>archive</w:t>
        </w:r>
        <w:r>
          <w:rPr>
            <w:rStyle w:val="ae"/>
            <w:rFonts w:ascii="Verdana" w:hAnsi="Verdana"/>
            <w:sz w:val="15"/>
            <w:szCs w:val="15"/>
          </w:rPr>
          <w:t>.</w:t>
        </w:r>
        <w:r>
          <w:rPr>
            <w:rStyle w:val="ae"/>
            <w:rFonts w:ascii="Verdana" w:hAnsi="Verdana"/>
            <w:sz w:val="15"/>
            <w:szCs w:val="15"/>
            <w:lang w:val="en-US"/>
          </w:rPr>
          <w:t>nbuv</w:t>
        </w:r>
        <w:r>
          <w:rPr>
            <w:rStyle w:val="ae"/>
            <w:rFonts w:ascii="Verdana" w:hAnsi="Verdana"/>
            <w:sz w:val="15"/>
            <w:szCs w:val="15"/>
          </w:rPr>
          <w:t>.</w:t>
        </w:r>
        <w:r>
          <w:rPr>
            <w:rStyle w:val="ae"/>
            <w:rFonts w:ascii="Verdana" w:hAnsi="Verdana"/>
            <w:sz w:val="15"/>
            <w:szCs w:val="15"/>
            <w:lang w:val="en-US"/>
          </w:rPr>
          <w:t>gov</w:t>
        </w:r>
        <w:r>
          <w:rPr>
            <w:rStyle w:val="ae"/>
            <w:rFonts w:ascii="Verdana" w:hAnsi="Verdana"/>
            <w:sz w:val="15"/>
            <w:szCs w:val="15"/>
          </w:rPr>
          <w:t>.</w:t>
        </w:r>
        <w:r>
          <w:rPr>
            <w:rStyle w:val="ae"/>
            <w:rFonts w:ascii="Verdana" w:hAnsi="Verdana"/>
            <w:sz w:val="15"/>
            <w:szCs w:val="15"/>
            <w:lang w:val="en-US"/>
          </w:rPr>
          <w:t>ua</w:t>
        </w:r>
        <w:r>
          <w:rPr>
            <w:rStyle w:val="ae"/>
            <w:rFonts w:ascii="Verdana" w:hAnsi="Verdana"/>
            <w:sz w:val="15"/>
            <w:szCs w:val="15"/>
          </w:rPr>
          <w:t>/</w:t>
        </w:r>
        <w:r>
          <w:rPr>
            <w:rStyle w:val="ae"/>
            <w:rFonts w:ascii="Verdana" w:hAnsi="Verdana"/>
            <w:sz w:val="15"/>
            <w:szCs w:val="15"/>
            <w:lang w:val="en-US"/>
          </w:rPr>
          <w:t>portal</w:t>
        </w:r>
        <w:r>
          <w:rPr>
            <w:rStyle w:val="ae"/>
            <w:rFonts w:ascii="Verdana" w:hAnsi="Verdana"/>
            <w:sz w:val="15"/>
            <w:szCs w:val="15"/>
          </w:rPr>
          <w:t>/</w:t>
        </w:r>
        <w:r>
          <w:rPr>
            <w:rStyle w:val="ae"/>
            <w:rFonts w:ascii="Verdana" w:hAnsi="Verdana"/>
            <w:sz w:val="15"/>
            <w:szCs w:val="15"/>
            <w:lang w:val="en-US"/>
          </w:rPr>
          <w:t>soc</w:t>
        </w:r>
        <w:r>
          <w:rPr>
            <w:rStyle w:val="ae"/>
            <w:rFonts w:ascii="Verdana" w:hAnsi="Verdana"/>
            <w:sz w:val="15"/>
            <w:szCs w:val="15"/>
          </w:rPr>
          <w:t>_</w:t>
        </w:r>
        <w:r>
          <w:rPr>
            <w:rStyle w:val="ae"/>
            <w:rFonts w:ascii="Verdana" w:hAnsi="Verdana"/>
            <w:sz w:val="15"/>
            <w:szCs w:val="15"/>
            <w:lang w:val="en-US"/>
          </w:rPr>
          <w:t>gum</w:t>
        </w:r>
        <w:r>
          <w:rPr>
            <w:rStyle w:val="ae"/>
            <w:rFonts w:ascii="Verdana" w:hAnsi="Verdana"/>
            <w:sz w:val="15"/>
            <w:szCs w:val="15"/>
          </w:rPr>
          <w:t>/</w:t>
        </w:r>
        <w:r>
          <w:rPr>
            <w:rStyle w:val="ae"/>
            <w:rFonts w:ascii="Verdana" w:hAnsi="Verdana"/>
            <w:sz w:val="15"/>
            <w:szCs w:val="15"/>
            <w:lang w:val="en-US"/>
          </w:rPr>
          <w:t>pruk</w:t>
        </w:r>
        <w:r>
          <w:rPr>
            <w:rStyle w:val="ae"/>
            <w:rFonts w:ascii="Verdana" w:hAnsi="Verdana"/>
            <w:sz w:val="15"/>
            <w:szCs w:val="15"/>
          </w:rPr>
          <w:t>/2010_1/22.</w:t>
        </w:r>
        <w:r>
          <w:rPr>
            <w:rStyle w:val="ae"/>
            <w:rFonts w:ascii="Verdana" w:hAnsi="Verdana"/>
            <w:sz w:val="15"/>
            <w:szCs w:val="15"/>
            <w:lang w:val="en-US"/>
          </w:rPr>
          <w:t>pdf</w:t>
        </w:r>
      </w:hyperlink>
      <w:r>
        <w:rPr>
          <w:rStyle w:val="ae"/>
          <w:rFonts w:ascii="Verdana" w:hAnsi="Verdana"/>
          <w:sz w:val="15"/>
          <w:szCs w:val="15"/>
        </w:rPr>
        <w:t>.</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18.         </w:t>
      </w:r>
      <w:r>
        <w:rPr>
          <w:rStyle w:val="apple-converted-space"/>
          <w:rFonts w:ascii="Verdana" w:hAnsi="Verdana"/>
          <w:color w:val="000000"/>
          <w:sz w:val="15"/>
          <w:szCs w:val="15"/>
          <w:lang w:val="uk-UA"/>
        </w:rPr>
        <w:t> </w:t>
      </w:r>
      <w:r>
        <w:rPr>
          <w:rFonts w:ascii="Verdana" w:hAnsi="Verdana"/>
          <w:color w:val="000000"/>
          <w:sz w:val="15"/>
          <w:szCs w:val="15"/>
        </w:rPr>
        <w:t>Баймуратов М. Проблема становлення</w:t>
      </w:r>
      <w:r>
        <w:rPr>
          <w:rStyle w:val="apple-converted-space"/>
          <w:rFonts w:ascii="Verdana" w:hAnsi="Verdana"/>
          <w:color w:val="000000"/>
          <w:sz w:val="15"/>
          <w:szCs w:val="15"/>
        </w:rPr>
        <w:t> </w:t>
      </w:r>
      <w:r>
        <w:rPr>
          <w:rFonts w:ascii="Verdana" w:hAnsi="Verdana"/>
          <w:color w:val="000000"/>
          <w:sz w:val="15"/>
          <w:szCs w:val="15"/>
          <w:lang w:val="uk-UA"/>
        </w:rPr>
        <w:t>єдиної системи міжнародних виборчих стандартів / М.</w:t>
      </w:r>
      <w:r>
        <w:rPr>
          <w:rFonts w:ascii="Verdana" w:hAnsi="Verdana"/>
          <w:color w:val="000000"/>
          <w:sz w:val="15"/>
          <w:szCs w:val="15"/>
        </w:rPr>
        <w:t> Баймуратов, Б. Кофман // Право України. – 2013. – № 5. – С. 63–76.</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19.         </w:t>
      </w:r>
      <w:r>
        <w:rPr>
          <w:rStyle w:val="apple-converted-space"/>
          <w:rFonts w:ascii="Verdana" w:hAnsi="Verdana"/>
          <w:color w:val="000000"/>
          <w:sz w:val="15"/>
          <w:szCs w:val="15"/>
          <w:lang w:val="uk-UA"/>
        </w:rPr>
        <w:t> </w:t>
      </w:r>
      <w:r>
        <w:rPr>
          <w:rFonts w:ascii="Verdana" w:hAnsi="Verdana"/>
          <w:color w:val="000000"/>
          <w:sz w:val="15"/>
          <w:szCs w:val="15"/>
        </w:rPr>
        <w:t>Баймуратов</w:t>
      </w:r>
      <w:r>
        <w:rPr>
          <w:rFonts w:ascii="Verdana" w:hAnsi="Verdana"/>
          <w:color w:val="000000"/>
          <w:sz w:val="15"/>
          <w:szCs w:val="15"/>
          <w:lang w:val="en-US"/>
        </w:rPr>
        <w:t> </w:t>
      </w:r>
      <w:r>
        <w:rPr>
          <w:rFonts w:ascii="Verdana" w:hAnsi="Verdana"/>
          <w:color w:val="000000"/>
          <w:sz w:val="15"/>
          <w:szCs w:val="15"/>
        </w:rPr>
        <w:t>М.</w:t>
      </w:r>
      <w:r>
        <w:rPr>
          <w:rFonts w:ascii="Verdana" w:hAnsi="Verdana"/>
          <w:color w:val="000000"/>
          <w:sz w:val="15"/>
          <w:szCs w:val="15"/>
          <w:lang w:val="en-US"/>
        </w:rPr>
        <w:t> </w:t>
      </w:r>
      <w:r>
        <w:rPr>
          <w:rFonts w:ascii="Verdana" w:hAnsi="Verdana"/>
          <w:color w:val="000000"/>
          <w:sz w:val="15"/>
          <w:szCs w:val="15"/>
        </w:rPr>
        <w:t>А. Имплементация норм международного права в сфере прав человека: онтологические и аксиологические аспекты / М.</w:t>
      </w:r>
      <w:r>
        <w:rPr>
          <w:rFonts w:ascii="Verdana" w:hAnsi="Verdana"/>
          <w:color w:val="000000"/>
          <w:sz w:val="15"/>
          <w:szCs w:val="15"/>
          <w:lang w:val="en-US"/>
        </w:rPr>
        <w:t> </w:t>
      </w:r>
      <w:r>
        <w:rPr>
          <w:rFonts w:ascii="Verdana" w:hAnsi="Verdana"/>
          <w:color w:val="000000"/>
          <w:sz w:val="15"/>
          <w:szCs w:val="15"/>
        </w:rPr>
        <w:t>А.</w:t>
      </w:r>
      <w:r>
        <w:rPr>
          <w:rFonts w:ascii="Verdana" w:hAnsi="Verdana"/>
          <w:color w:val="000000"/>
          <w:sz w:val="15"/>
          <w:szCs w:val="15"/>
          <w:lang w:val="en-US"/>
        </w:rPr>
        <w:t> </w:t>
      </w:r>
      <w:r>
        <w:rPr>
          <w:rFonts w:ascii="Verdana" w:hAnsi="Verdana"/>
          <w:color w:val="000000"/>
          <w:sz w:val="15"/>
          <w:szCs w:val="15"/>
        </w:rPr>
        <w:t>Баймуратов // Національні та міжнародні механізми захисту прав людини : матеріали міжнар. наук.-практ. конф. –</w:t>
      </w:r>
      <w:r>
        <w:rPr>
          <w:rStyle w:val="apple-converted-space"/>
          <w:rFonts w:ascii="Verdana" w:hAnsi="Verdana"/>
          <w:color w:val="000000"/>
          <w:sz w:val="15"/>
          <w:szCs w:val="15"/>
        </w:rPr>
        <w:t> </w:t>
      </w:r>
      <w:r>
        <w:rPr>
          <w:rFonts w:ascii="Verdana" w:hAnsi="Verdana"/>
          <w:color w:val="000000"/>
          <w:sz w:val="15"/>
          <w:szCs w:val="15"/>
          <w:lang w:val="en-US"/>
        </w:rPr>
        <w:t>X</w:t>
      </w:r>
      <w:r>
        <w:rPr>
          <w:rFonts w:ascii="Verdana" w:hAnsi="Verdana"/>
          <w:color w:val="000000"/>
          <w:sz w:val="15"/>
          <w:szCs w:val="15"/>
        </w:rPr>
        <w:t>.: Вид-во Харк. нац. ун-ту внутр. справ, 2008. – С.</w:t>
      </w:r>
      <w:r>
        <w:rPr>
          <w:rFonts w:ascii="Verdana" w:hAnsi="Verdana"/>
          <w:color w:val="000000"/>
          <w:sz w:val="15"/>
          <w:szCs w:val="15"/>
          <w:lang w:val="en-US"/>
        </w:rPr>
        <w:t> </w:t>
      </w:r>
      <w:r>
        <w:rPr>
          <w:rFonts w:ascii="Verdana" w:hAnsi="Verdana"/>
          <w:color w:val="000000"/>
          <w:sz w:val="15"/>
          <w:szCs w:val="15"/>
        </w:rPr>
        <w:t>19–22.</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20.         </w:t>
      </w:r>
      <w:r>
        <w:rPr>
          <w:rStyle w:val="apple-converted-space"/>
          <w:rFonts w:ascii="Verdana" w:hAnsi="Verdana"/>
          <w:color w:val="000000"/>
          <w:sz w:val="15"/>
          <w:szCs w:val="15"/>
          <w:lang w:val="uk-UA"/>
        </w:rPr>
        <w:t> </w:t>
      </w:r>
      <w:r>
        <w:rPr>
          <w:rFonts w:ascii="Verdana" w:hAnsi="Verdana"/>
          <w:color w:val="000000"/>
          <w:sz w:val="15"/>
          <w:szCs w:val="15"/>
        </w:rPr>
        <w:t>Баймуратов М. А. Международные избирательные стандарты: правовая природа, содержательная и системная характеристики, актуальные вопросы имплементации в законодательство Украины : монография / М. А. Баймуратов, Б. Я. Кофман; под науч. ред. д-ра юрид наук, проф. Ю. А. Волошина. – Сумы, 2012. – 230 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21.         </w:t>
      </w:r>
      <w:r>
        <w:rPr>
          <w:rStyle w:val="apple-converted-space"/>
          <w:rFonts w:ascii="Verdana" w:hAnsi="Verdana"/>
          <w:color w:val="000000"/>
          <w:sz w:val="15"/>
          <w:szCs w:val="15"/>
          <w:lang w:val="uk-UA"/>
        </w:rPr>
        <w:t> </w:t>
      </w:r>
      <w:r>
        <w:rPr>
          <w:rFonts w:ascii="Verdana" w:hAnsi="Verdana"/>
          <w:color w:val="000000"/>
          <w:sz w:val="15"/>
          <w:szCs w:val="15"/>
        </w:rPr>
        <w:t>Баймуратов М. А. Организация Объединенных Наций в условиях глобализации: вопросы модернизации и повышения эффективности деятельности / М. А. Баймуратов, В. Б. Мелинишин, Ю. А. Волошин. – М.: Транс-Лит, 2008. – 272с.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22.         </w:t>
      </w:r>
      <w:r>
        <w:rPr>
          <w:rStyle w:val="apple-converted-space"/>
          <w:rFonts w:ascii="Verdana" w:hAnsi="Verdana"/>
          <w:color w:val="000000"/>
          <w:sz w:val="15"/>
          <w:szCs w:val="15"/>
          <w:lang w:val="uk-UA"/>
        </w:rPr>
        <w:t> </w:t>
      </w:r>
      <w:r>
        <w:rPr>
          <w:rFonts w:ascii="Verdana" w:hAnsi="Verdana"/>
          <w:color w:val="000000"/>
          <w:sz w:val="15"/>
          <w:szCs w:val="15"/>
        </w:rPr>
        <w:t>Байтин М. И.</w:t>
      </w:r>
      <w:r>
        <w:rPr>
          <w:rStyle w:val="apple-converted-space"/>
          <w:rFonts w:ascii="Verdana" w:hAnsi="Verdana"/>
          <w:color w:val="000000"/>
          <w:sz w:val="15"/>
          <w:szCs w:val="15"/>
        </w:rPr>
        <w:t> </w:t>
      </w:r>
      <w:r>
        <w:rPr>
          <w:rFonts w:ascii="Verdana" w:hAnsi="Verdana"/>
          <w:color w:val="000000"/>
          <w:sz w:val="15"/>
          <w:szCs w:val="15"/>
        </w:rPr>
        <w:t>Право – связующее звено между политической властью, государством и правовой системой общества / М. И. Байтин // Вопросы теории государства и права. – Саратов: Изд-во Сарат. ун-та, 1988. – С. 38–47.</w:t>
      </w:r>
    </w:p>
    <w:p w:rsidR="00662592" w:rsidRDefault="00662592" w:rsidP="00662592">
      <w:pPr>
        <w:pStyle w:val="afffffff4"/>
        <w:rPr>
          <w:rFonts w:ascii="Verdana" w:hAnsi="Verdana"/>
          <w:color w:val="000000"/>
          <w:sz w:val="15"/>
          <w:szCs w:val="15"/>
        </w:rPr>
      </w:pPr>
      <w:r>
        <w:rPr>
          <w:rFonts w:ascii="Verdana" w:hAnsi="Verdana"/>
          <w:color w:val="000000"/>
          <w:sz w:val="15"/>
          <w:szCs w:val="15"/>
        </w:rPr>
        <w:t>23.         </w:t>
      </w:r>
      <w:r>
        <w:rPr>
          <w:rStyle w:val="apple-converted-space"/>
          <w:rFonts w:ascii="Verdana" w:hAnsi="Verdana"/>
          <w:color w:val="000000"/>
          <w:sz w:val="15"/>
          <w:szCs w:val="15"/>
        </w:rPr>
        <w:t> </w:t>
      </w:r>
      <w:r>
        <w:rPr>
          <w:rFonts w:ascii="Verdana" w:hAnsi="Verdana"/>
          <w:color w:val="000000"/>
          <w:sz w:val="15"/>
          <w:szCs w:val="15"/>
        </w:rPr>
        <w:t>Байтин М. И. Сущность права (современное нормативное правопонимание на грани двух веков) / М. И. Байтин. – М.: Право и государство, 2005. – 544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24.         </w:t>
      </w:r>
      <w:r>
        <w:rPr>
          <w:rStyle w:val="apple-converted-space"/>
          <w:rFonts w:ascii="Verdana" w:hAnsi="Verdana"/>
          <w:color w:val="000000"/>
          <w:sz w:val="15"/>
          <w:szCs w:val="15"/>
        </w:rPr>
        <w:t> </w:t>
      </w:r>
      <w:r>
        <w:rPr>
          <w:rFonts w:ascii="Verdana" w:hAnsi="Verdana"/>
          <w:color w:val="000000"/>
          <w:sz w:val="15"/>
          <w:szCs w:val="15"/>
        </w:rPr>
        <w:t>Баллер Э. А. Социальный прогресс и культурное наследие / Э. А. Баллер. – М.: Наука, 1987. – 225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25.         </w:t>
      </w:r>
      <w:r>
        <w:rPr>
          <w:rStyle w:val="apple-converted-space"/>
          <w:rFonts w:ascii="Verdana" w:hAnsi="Verdana"/>
          <w:color w:val="000000"/>
          <w:sz w:val="15"/>
          <w:szCs w:val="15"/>
          <w:lang w:val="uk-UA"/>
        </w:rPr>
        <w:t> </w:t>
      </w:r>
      <w:r>
        <w:rPr>
          <w:rFonts w:ascii="Verdana" w:hAnsi="Verdana"/>
          <w:color w:val="000000"/>
          <w:sz w:val="15"/>
          <w:szCs w:val="15"/>
        </w:rPr>
        <w:t>Банчук О. А.</w:t>
      </w:r>
      <w:r>
        <w:rPr>
          <w:rStyle w:val="apple-converted-space"/>
          <w:rFonts w:ascii="Verdana" w:hAnsi="Verdana"/>
          <w:color w:val="000000"/>
          <w:sz w:val="15"/>
          <w:szCs w:val="15"/>
        </w:rPr>
        <w:t> </w:t>
      </w:r>
      <w:r>
        <w:rPr>
          <w:rFonts w:ascii="Verdana" w:hAnsi="Verdana"/>
          <w:color w:val="000000"/>
          <w:sz w:val="15"/>
          <w:szCs w:val="15"/>
        </w:rPr>
        <w:t>Вимоги ст. 6 Конвенції про захист прав людини та основних свобод до процедури здійснення судочинства / О. А. Банчук, Р. О. Куйбіда.</w:t>
      </w:r>
      <w:r>
        <w:rPr>
          <w:rStyle w:val="apple-converted-space"/>
          <w:rFonts w:ascii="Verdana" w:hAnsi="Verdana"/>
          <w:color w:val="000000"/>
          <w:sz w:val="15"/>
          <w:szCs w:val="15"/>
        </w:rPr>
        <w:t> </w:t>
      </w:r>
      <w:r>
        <w:rPr>
          <w:rFonts w:ascii="Verdana" w:hAnsi="Verdana"/>
          <w:color w:val="000000"/>
          <w:sz w:val="15"/>
          <w:szCs w:val="15"/>
        </w:rPr>
        <w:t>– К.: ІКЦ «Леста»,</w:t>
      </w:r>
      <w:r>
        <w:rPr>
          <w:rStyle w:val="apple-converted-space"/>
          <w:rFonts w:ascii="Verdana" w:hAnsi="Verdana"/>
          <w:color w:val="000000"/>
          <w:sz w:val="15"/>
          <w:szCs w:val="15"/>
          <w:lang w:val="uk-UA"/>
        </w:rPr>
        <w:t> </w:t>
      </w:r>
      <w:r>
        <w:rPr>
          <w:rFonts w:ascii="Verdana" w:hAnsi="Verdana"/>
          <w:color w:val="000000"/>
          <w:sz w:val="15"/>
          <w:szCs w:val="15"/>
        </w:rPr>
        <w:t>2005 – 116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26.         </w:t>
      </w:r>
      <w:r>
        <w:rPr>
          <w:rStyle w:val="apple-converted-space"/>
          <w:rFonts w:ascii="Verdana" w:hAnsi="Verdana"/>
          <w:color w:val="000000"/>
          <w:sz w:val="15"/>
          <w:szCs w:val="15"/>
          <w:lang w:val="uk-UA"/>
        </w:rPr>
        <w:t> </w:t>
      </w:r>
      <w:r>
        <w:rPr>
          <w:rFonts w:ascii="Verdana" w:hAnsi="Verdana"/>
          <w:color w:val="000000"/>
          <w:sz w:val="15"/>
          <w:szCs w:val="15"/>
          <w:lang w:val="uk-UA"/>
        </w:rPr>
        <w:t>Банчук</w:t>
      </w:r>
      <w:r>
        <w:rPr>
          <w:rFonts w:ascii="Verdana" w:hAnsi="Verdana"/>
          <w:color w:val="000000"/>
          <w:sz w:val="15"/>
          <w:szCs w:val="15"/>
        </w:rPr>
        <w:t> </w:t>
      </w:r>
      <w:r>
        <w:rPr>
          <w:rFonts w:ascii="Verdana" w:hAnsi="Verdana"/>
          <w:color w:val="000000"/>
          <w:sz w:val="15"/>
          <w:szCs w:val="15"/>
          <w:lang w:val="uk-UA"/>
        </w:rPr>
        <w:t>О.</w:t>
      </w:r>
      <w:r>
        <w:rPr>
          <w:rFonts w:ascii="Verdana" w:hAnsi="Verdana"/>
          <w:color w:val="000000"/>
          <w:sz w:val="15"/>
          <w:szCs w:val="15"/>
        </w:rPr>
        <w:t> </w:t>
      </w:r>
      <w:r>
        <w:rPr>
          <w:rFonts w:ascii="Verdana" w:hAnsi="Verdana"/>
          <w:color w:val="000000"/>
          <w:sz w:val="15"/>
          <w:szCs w:val="15"/>
          <w:lang w:val="uk-UA"/>
        </w:rPr>
        <w:t>А. Публічне і приватне право: історія українських вчень та сучасність</w:t>
      </w:r>
      <w:r>
        <w:rPr>
          <w:rStyle w:val="apple-converted-space"/>
          <w:rFonts w:ascii="Verdana" w:hAnsi="Verdana"/>
          <w:color w:val="000000"/>
          <w:sz w:val="15"/>
          <w:szCs w:val="15"/>
          <w:lang w:val="uk-UA"/>
        </w:rPr>
        <w:t> </w:t>
      </w:r>
      <w:r>
        <w:rPr>
          <w:rFonts w:ascii="Verdana" w:hAnsi="Verdana"/>
          <w:color w:val="000000"/>
          <w:sz w:val="15"/>
          <w:szCs w:val="15"/>
          <w:lang w:val="uk-UA"/>
        </w:rPr>
        <w:t>сучасність [Електронний ресурс] / О. А. Банчук. – К. : Конус Ю, 2008. – 184 с. – Режим достуру: http://www.pravo.org.ua/publications/2011-06-15-11-46-49/740-publichne-i-pryvatne-pravo.html.</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27.         </w:t>
      </w:r>
      <w:r>
        <w:rPr>
          <w:rStyle w:val="apple-converted-space"/>
          <w:rFonts w:ascii="Verdana" w:hAnsi="Verdana"/>
          <w:color w:val="000000"/>
          <w:sz w:val="15"/>
          <w:szCs w:val="15"/>
          <w:lang w:val="uk-UA"/>
        </w:rPr>
        <w:t> </w:t>
      </w:r>
      <w:r>
        <w:rPr>
          <w:rFonts w:ascii="Verdana" w:hAnsi="Verdana"/>
          <w:color w:val="000000"/>
          <w:sz w:val="15"/>
          <w:szCs w:val="15"/>
        </w:rPr>
        <w:t>Баранов В. М.</w:t>
      </w:r>
      <w:r>
        <w:rPr>
          <w:rStyle w:val="apple-converted-space"/>
          <w:rFonts w:ascii="Verdana" w:hAnsi="Verdana"/>
          <w:color w:val="000000"/>
          <w:sz w:val="15"/>
          <w:szCs w:val="15"/>
        </w:rPr>
        <w:t> </w:t>
      </w:r>
      <w:r>
        <w:rPr>
          <w:rFonts w:ascii="Verdana" w:hAnsi="Verdana"/>
          <w:color w:val="000000"/>
          <w:sz w:val="15"/>
          <w:szCs w:val="15"/>
          <w:lang w:val="uk-UA"/>
        </w:rPr>
        <w:t>Юридическая техника: обзор материалов научно-методического семинара</w:t>
      </w:r>
      <w:r>
        <w:rPr>
          <w:rStyle w:val="apple-converted-space"/>
          <w:rFonts w:ascii="Verdana" w:hAnsi="Verdana"/>
          <w:color w:val="000000"/>
          <w:sz w:val="15"/>
          <w:szCs w:val="15"/>
        </w:rPr>
        <w:t> </w:t>
      </w:r>
      <w:r>
        <w:rPr>
          <w:rFonts w:ascii="Verdana" w:hAnsi="Verdana"/>
          <w:color w:val="000000"/>
          <w:sz w:val="15"/>
          <w:szCs w:val="15"/>
        </w:rPr>
        <w:t>/ В. М. Баранов</w:t>
      </w:r>
      <w:r>
        <w:rPr>
          <w:rStyle w:val="apple-converted-space"/>
          <w:rFonts w:ascii="Verdana" w:hAnsi="Verdana"/>
          <w:color w:val="000000"/>
          <w:sz w:val="15"/>
          <w:szCs w:val="15"/>
          <w:lang w:val="uk-UA"/>
        </w:rPr>
        <w:t> </w:t>
      </w:r>
      <w:r>
        <w:rPr>
          <w:rFonts w:ascii="Verdana" w:hAnsi="Verdana"/>
          <w:color w:val="000000"/>
          <w:sz w:val="15"/>
          <w:szCs w:val="15"/>
          <w:lang w:val="uk-UA"/>
        </w:rPr>
        <w:t>// Юрист.</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2000.</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w:t>
      </w:r>
      <w:r>
        <w:rPr>
          <w:rFonts w:ascii="Verdana" w:hAnsi="Verdana"/>
          <w:color w:val="000000"/>
          <w:sz w:val="15"/>
          <w:szCs w:val="15"/>
        </w:rPr>
        <w:t> </w:t>
      </w:r>
      <w:r>
        <w:rPr>
          <w:rFonts w:ascii="Verdana" w:hAnsi="Verdana"/>
          <w:color w:val="000000"/>
          <w:sz w:val="15"/>
          <w:szCs w:val="15"/>
          <w:lang w:val="uk-UA"/>
        </w:rPr>
        <w:t>1. – С.</w:t>
      </w:r>
      <w:r>
        <w:rPr>
          <w:rFonts w:ascii="Verdana" w:hAnsi="Verdana"/>
          <w:color w:val="000000"/>
          <w:sz w:val="15"/>
          <w:szCs w:val="15"/>
        </w:rPr>
        <w:t> </w:t>
      </w:r>
      <w:r>
        <w:rPr>
          <w:rFonts w:ascii="Verdana" w:hAnsi="Verdana"/>
          <w:color w:val="000000"/>
          <w:sz w:val="15"/>
          <w:szCs w:val="15"/>
          <w:lang w:val="uk-UA"/>
        </w:rPr>
        <w:t>5</w:t>
      </w:r>
      <w:r>
        <w:rPr>
          <w:rFonts w:ascii="Verdana" w:hAnsi="Verdana"/>
          <w:color w:val="000000"/>
          <w:sz w:val="15"/>
          <w:szCs w:val="15"/>
        </w:rPr>
        <w:t>4–70.</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28.         </w:t>
      </w:r>
      <w:r>
        <w:rPr>
          <w:rStyle w:val="apple-converted-space"/>
          <w:rFonts w:ascii="Verdana" w:hAnsi="Verdana"/>
          <w:color w:val="000000"/>
          <w:sz w:val="15"/>
          <w:szCs w:val="15"/>
          <w:lang w:val="uk-UA"/>
        </w:rPr>
        <w:t> </w:t>
      </w:r>
      <w:r>
        <w:rPr>
          <w:rFonts w:ascii="Verdana" w:hAnsi="Verdana"/>
          <w:color w:val="000000"/>
          <w:sz w:val="15"/>
          <w:szCs w:val="15"/>
        </w:rPr>
        <w:t>Бауман З. Глобалізація. Наслідки для людини та людства / З. Бауман. – К.: Вид. дім «Києво-Могилянська академія», 2008. – 109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29.         </w:t>
      </w:r>
      <w:r>
        <w:rPr>
          <w:rStyle w:val="apple-converted-space"/>
          <w:rFonts w:ascii="Verdana" w:hAnsi="Verdana"/>
          <w:color w:val="000000"/>
          <w:sz w:val="15"/>
          <w:szCs w:val="15"/>
          <w:lang w:val="uk-UA"/>
        </w:rPr>
        <w:t> </w:t>
      </w:r>
      <w:r>
        <w:rPr>
          <w:rFonts w:ascii="Verdana" w:hAnsi="Verdana"/>
          <w:color w:val="000000"/>
          <w:sz w:val="15"/>
          <w:szCs w:val="15"/>
        </w:rPr>
        <w:t>Баумова М. Г. Коммуникативная функция правовой культуры [Электронный ресурс] / М. Г. Баумова //</w:t>
      </w:r>
      <w:r>
        <w:rPr>
          <w:rFonts w:ascii="Verdana" w:hAnsi="Verdana"/>
          <w:color w:val="000000"/>
          <w:sz w:val="15"/>
          <w:szCs w:val="15"/>
          <w:lang w:val="uk-UA"/>
        </w:rPr>
        <w:t> </w:t>
      </w:r>
      <w:r>
        <w:rPr>
          <w:rFonts w:ascii="Verdana" w:hAnsi="Verdana"/>
          <w:color w:val="000000"/>
          <w:sz w:val="15"/>
          <w:szCs w:val="15"/>
        </w:rPr>
        <w:t>Проблемы государства, права, культуры и образования в современном мире : материалы</w:t>
      </w:r>
      <w:r>
        <w:rPr>
          <w:rStyle w:val="apple-converted-space"/>
          <w:rFonts w:ascii="Verdana" w:hAnsi="Verdana"/>
          <w:color w:val="000000"/>
          <w:sz w:val="15"/>
          <w:szCs w:val="15"/>
        </w:rPr>
        <w:t> </w:t>
      </w:r>
      <w:r>
        <w:rPr>
          <w:rFonts w:ascii="Verdana" w:hAnsi="Verdana"/>
          <w:color w:val="000000"/>
          <w:sz w:val="15"/>
          <w:szCs w:val="15"/>
          <w:lang w:val="uk-UA"/>
        </w:rPr>
        <w:t>II</w:t>
      </w:r>
      <w:r>
        <w:rPr>
          <w:rFonts w:ascii="Verdana" w:hAnsi="Verdana"/>
          <w:color w:val="000000"/>
          <w:sz w:val="15"/>
          <w:szCs w:val="15"/>
        </w:rPr>
        <w:t>-й Междунар. научн.-практ. интернет-конф. – Тамбов: Изд-во Тамбовского гос. ун-та им. П. Г. Демидова, 2005. – Режим доступа:</w:t>
      </w:r>
      <w:r>
        <w:rPr>
          <w:rStyle w:val="apple-converted-space"/>
          <w:rFonts w:ascii="Verdana" w:hAnsi="Verdana"/>
          <w:color w:val="000000"/>
          <w:sz w:val="15"/>
          <w:szCs w:val="15"/>
        </w:rPr>
        <w:t> </w:t>
      </w:r>
      <w:hyperlink r:id="rId9" w:history="1">
        <w:r>
          <w:rPr>
            <w:rStyle w:val="ae"/>
            <w:rFonts w:ascii="Verdana" w:hAnsi="Verdana"/>
            <w:sz w:val="15"/>
            <w:szCs w:val="15"/>
            <w:lang w:val="uk-UA"/>
          </w:rPr>
          <w:t>jurfac</w:t>
        </w:r>
        <w:r>
          <w:rPr>
            <w:rStyle w:val="ae"/>
            <w:rFonts w:ascii="Verdana" w:hAnsi="Verdana"/>
            <w:sz w:val="15"/>
            <w:szCs w:val="15"/>
          </w:rPr>
          <w:t>@</w:t>
        </w:r>
        <w:r>
          <w:rPr>
            <w:rStyle w:val="ae"/>
            <w:rFonts w:ascii="Verdana" w:hAnsi="Verdana"/>
            <w:sz w:val="15"/>
            <w:szCs w:val="15"/>
            <w:lang w:val="uk-UA"/>
          </w:rPr>
          <w:t>uniyar</w:t>
        </w:r>
        <w:r>
          <w:rPr>
            <w:rStyle w:val="ae"/>
            <w:rFonts w:ascii="Verdana" w:hAnsi="Verdana"/>
            <w:sz w:val="15"/>
            <w:szCs w:val="15"/>
          </w:rPr>
          <w:t>.</w:t>
        </w:r>
        <w:r>
          <w:rPr>
            <w:rStyle w:val="ae"/>
            <w:rFonts w:ascii="Verdana" w:hAnsi="Verdana"/>
            <w:sz w:val="15"/>
            <w:szCs w:val="15"/>
            <w:lang w:val="uk-UA"/>
          </w:rPr>
          <w:t>ac</w:t>
        </w:r>
        <w:r>
          <w:rPr>
            <w:rStyle w:val="ae"/>
            <w:rFonts w:ascii="Verdana" w:hAnsi="Verdana"/>
            <w:sz w:val="15"/>
            <w:szCs w:val="15"/>
          </w:rPr>
          <w:t>.</w:t>
        </w:r>
        <w:r>
          <w:rPr>
            <w:rStyle w:val="ae"/>
            <w:rFonts w:ascii="Verdana" w:hAnsi="Verdana"/>
            <w:sz w:val="15"/>
            <w:szCs w:val="15"/>
            <w:lang w:val="uk-UA"/>
          </w:rPr>
          <w:t>ru</w:t>
        </w:r>
      </w:hyperlink>
      <w:r>
        <w:rPr>
          <w:rFonts w:ascii="Verdana" w:hAnsi="Verdana"/>
          <w:color w:val="000000"/>
          <w:sz w:val="15"/>
          <w:szCs w:val="15"/>
        </w:rPr>
        <w:t>.</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lastRenderedPageBreak/>
        <w:t>30.         </w:t>
      </w:r>
      <w:r>
        <w:rPr>
          <w:rStyle w:val="apple-converted-space"/>
          <w:rFonts w:ascii="Verdana" w:hAnsi="Verdana"/>
          <w:color w:val="000000"/>
          <w:sz w:val="15"/>
          <w:szCs w:val="15"/>
          <w:lang w:val="uk-UA"/>
        </w:rPr>
        <w:t> </w:t>
      </w:r>
      <w:r>
        <w:rPr>
          <w:rFonts w:ascii="Verdana" w:hAnsi="Verdana"/>
          <w:color w:val="000000"/>
          <w:sz w:val="15"/>
          <w:szCs w:val="15"/>
          <w:lang w:val="uk-UA"/>
        </w:rPr>
        <w:t>Бахрах</w:t>
      </w:r>
      <w:r>
        <w:rPr>
          <w:rFonts w:ascii="Verdana" w:hAnsi="Verdana"/>
          <w:color w:val="000000"/>
          <w:sz w:val="15"/>
          <w:szCs w:val="15"/>
        </w:rPr>
        <w:t> </w:t>
      </w:r>
      <w:r>
        <w:rPr>
          <w:rFonts w:ascii="Verdana" w:hAnsi="Verdana"/>
          <w:color w:val="000000"/>
          <w:sz w:val="15"/>
          <w:szCs w:val="15"/>
          <w:lang w:val="uk-UA"/>
        </w:rPr>
        <w:t>Д.</w:t>
      </w:r>
      <w:r>
        <w:rPr>
          <w:rFonts w:ascii="Verdana" w:hAnsi="Verdana"/>
          <w:color w:val="000000"/>
          <w:sz w:val="15"/>
          <w:szCs w:val="15"/>
        </w:rPr>
        <w:t> </w:t>
      </w:r>
      <w:r>
        <w:rPr>
          <w:rFonts w:ascii="Verdana" w:hAnsi="Verdana"/>
          <w:color w:val="000000"/>
          <w:sz w:val="15"/>
          <w:szCs w:val="15"/>
          <w:lang w:val="uk-UA"/>
        </w:rPr>
        <w:t>Н.</w:t>
      </w:r>
      <w:r>
        <w:rPr>
          <w:rStyle w:val="apple-converted-space"/>
          <w:rFonts w:ascii="Verdana" w:hAnsi="Verdana"/>
          <w:color w:val="000000"/>
          <w:sz w:val="15"/>
          <w:szCs w:val="15"/>
          <w:lang w:val="uk-UA"/>
        </w:rPr>
        <w:t> </w:t>
      </w:r>
      <w:r>
        <w:rPr>
          <w:rFonts w:ascii="Verdana" w:hAnsi="Verdana"/>
          <w:color w:val="000000"/>
          <w:sz w:val="15"/>
          <w:szCs w:val="15"/>
        </w:rPr>
        <w:t>О предмете</w:t>
      </w:r>
      <w:r>
        <w:rPr>
          <w:rStyle w:val="apple-converted-space"/>
          <w:rFonts w:ascii="Verdana" w:hAnsi="Verdana"/>
          <w:color w:val="000000"/>
          <w:sz w:val="15"/>
          <w:szCs w:val="15"/>
        </w:rPr>
        <w:t> </w:t>
      </w:r>
      <w:r>
        <w:rPr>
          <w:rFonts w:ascii="Verdana" w:hAnsi="Verdana"/>
          <w:color w:val="000000"/>
          <w:sz w:val="15"/>
          <w:szCs w:val="15"/>
          <w:lang w:val="uk-UA"/>
        </w:rPr>
        <w:t>адм</w:t>
      </w:r>
      <w:r>
        <w:rPr>
          <w:rFonts w:ascii="Verdana" w:hAnsi="Verdana"/>
          <w:color w:val="000000"/>
          <w:sz w:val="15"/>
          <w:szCs w:val="15"/>
        </w:rPr>
        <w:t>инистративного</w:t>
      </w:r>
      <w:r>
        <w:rPr>
          <w:rStyle w:val="apple-converted-space"/>
          <w:rFonts w:ascii="Verdana" w:hAnsi="Verdana"/>
          <w:color w:val="000000"/>
          <w:sz w:val="15"/>
          <w:szCs w:val="15"/>
        </w:rPr>
        <w:t> </w:t>
      </w:r>
      <w:r>
        <w:rPr>
          <w:rFonts w:ascii="Verdana" w:hAnsi="Verdana"/>
          <w:color w:val="000000"/>
          <w:sz w:val="15"/>
          <w:szCs w:val="15"/>
          <w:lang w:val="uk-UA"/>
        </w:rPr>
        <w:t>права</w:t>
      </w:r>
      <w:r>
        <w:rPr>
          <w:rStyle w:val="apple-converted-space"/>
          <w:rFonts w:ascii="Verdana" w:hAnsi="Verdana"/>
          <w:color w:val="000000"/>
          <w:sz w:val="15"/>
          <w:szCs w:val="15"/>
          <w:lang w:val="uk-UA"/>
        </w:rPr>
        <w:t> </w:t>
      </w:r>
      <w:r>
        <w:rPr>
          <w:rFonts w:ascii="Verdana" w:hAnsi="Verdana"/>
          <w:color w:val="000000"/>
          <w:sz w:val="15"/>
          <w:szCs w:val="15"/>
        </w:rPr>
        <w:t>/ Д. Н. Бахрах</w:t>
      </w:r>
      <w:r>
        <w:rPr>
          <w:rStyle w:val="apple-converted-space"/>
          <w:rFonts w:ascii="Verdana" w:hAnsi="Verdana"/>
          <w:color w:val="000000"/>
          <w:sz w:val="15"/>
          <w:szCs w:val="15"/>
        </w:rPr>
        <w:t> </w:t>
      </w:r>
      <w:r>
        <w:rPr>
          <w:rFonts w:ascii="Verdana" w:hAnsi="Verdana"/>
          <w:color w:val="000000"/>
          <w:sz w:val="15"/>
          <w:szCs w:val="15"/>
          <w:lang w:val="uk-UA"/>
        </w:rPr>
        <w:t>// Гос</w:t>
      </w:r>
      <w:r>
        <w:rPr>
          <w:rFonts w:ascii="Verdana" w:hAnsi="Verdana"/>
          <w:color w:val="000000"/>
          <w:sz w:val="15"/>
          <w:szCs w:val="15"/>
        </w:rPr>
        <w:t>ударство и</w:t>
      </w:r>
      <w:r>
        <w:rPr>
          <w:rStyle w:val="apple-converted-space"/>
          <w:rFonts w:ascii="Verdana" w:hAnsi="Verdana"/>
          <w:color w:val="000000"/>
          <w:sz w:val="15"/>
          <w:szCs w:val="15"/>
          <w:lang w:val="uk-UA"/>
        </w:rPr>
        <w:t> </w:t>
      </w:r>
      <w:r>
        <w:rPr>
          <w:rFonts w:ascii="Verdana" w:hAnsi="Verdana"/>
          <w:color w:val="000000"/>
          <w:sz w:val="15"/>
          <w:szCs w:val="15"/>
          <w:lang w:val="uk-UA"/>
        </w:rPr>
        <w:t>право.</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2003. –№</w:t>
      </w:r>
      <w:r>
        <w:rPr>
          <w:rFonts w:ascii="Verdana" w:hAnsi="Verdana"/>
          <w:color w:val="000000"/>
          <w:sz w:val="15"/>
          <w:szCs w:val="15"/>
        </w:rPr>
        <w:t> </w:t>
      </w:r>
      <w:r>
        <w:rPr>
          <w:rFonts w:ascii="Verdana" w:hAnsi="Verdana"/>
          <w:color w:val="000000"/>
          <w:sz w:val="15"/>
          <w:szCs w:val="15"/>
          <w:lang w:val="uk-UA"/>
        </w:rPr>
        <w:t>10.</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С.</w:t>
      </w:r>
      <w:r>
        <w:rPr>
          <w:rFonts w:ascii="Verdana" w:hAnsi="Verdana"/>
          <w:color w:val="000000"/>
          <w:sz w:val="15"/>
          <w:szCs w:val="15"/>
        </w:rPr>
        <w:t> 31–38.</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31.         </w:t>
      </w:r>
      <w:r>
        <w:rPr>
          <w:rStyle w:val="apple-converted-space"/>
          <w:rFonts w:ascii="Verdana" w:hAnsi="Verdana"/>
          <w:color w:val="000000"/>
          <w:sz w:val="15"/>
          <w:szCs w:val="15"/>
        </w:rPr>
        <w:t> </w:t>
      </w:r>
      <w:r>
        <w:rPr>
          <w:rFonts w:ascii="Verdana" w:hAnsi="Verdana"/>
          <w:color w:val="000000"/>
          <w:sz w:val="15"/>
          <w:szCs w:val="15"/>
        </w:rPr>
        <w:t>Белых А. Г. Нормы международного и национального права в условиях интеграции / А. Г. Белых</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Юридический мир.</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2007. – № 5. –</w:t>
      </w:r>
      <w:r>
        <w:rPr>
          <w:rStyle w:val="apple-converted-space"/>
          <w:rFonts w:ascii="Verdana" w:hAnsi="Verdana"/>
          <w:color w:val="000000"/>
          <w:sz w:val="15"/>
          <w:szCs w:val="15"/>
          <w:lang w:val="uk-UA"/>
        </w:rPr>
        <w:t> </w:t>
      </w:r>
      <w:r>
        <w:rPr>
          <w:rFonts w:ascii="Verdana" w:hAnsi="Verdana"/>
          <w:color w:val="000000"/>
          <w:sz w:val="15"/>
          <w:szCs w:val="15"/>
        </w:rPr>
        <w:t>С. </w:t>
      </w:r>
      <w:r>
        <w:rPr>
          <w:rFonts w:ascii="Verdana" w:hAnsi="Verdana"/>
          <w:color w:val="000000"/>
          <w:sz w:val="15"/>
          <w:szCs w:val="15"/>
          <w:lang w:val="uk-UA"/>
        </w:rPr>
        <w:t>72–76.</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32.         </w:t>
      </w:r>
      <w:r>
        <w:rPr>
          <w:rStyle w:val="apple-converted-space"/>
          <w:rFonts w:ascii="Verdana" w:hAnsi="Verdana"/>
          <w:color w:val="000000"/>
          <w:sz w:val="15"/>
          <w:szCs w:val="15"/>
        </w:rPr>
        <w:t> </w:t>
      </w:r>
      <w:r>
        <w:rPr>
          <w:rFonts w:ascii="Verdana" w:hAnsi="Verdana"/>
          <w:color w:val="000000"/>
          <w:sz w:val="15"/>
          <w:szCs w:val="15"/>
          <w:lang w:val="uk-UA"/>
        </w:rPr>
        <w:t>Берталанфи Л. Общая теория систем </w:t>
      </w:r>
      <w:r>
        <w:rPr>
          <w:rStyle w:val="apple-converted-space"/>
          <w:rFonts w:ascii="Verdana" w:hAnsi="Verdana"/>
          <w:color w:val="000000"/>
          <w:sz w:val="15"/>
          <w:szCs w:val="15"/>
          <w:lang w:val="uk-UA"/>
        </w:rPr>
        <w:t> </w:t>
      </w:r>
      <w:r>
        <w:rPr>
          <w:rFonts w:ascii="Verdana" w:hAnsi="Verdana"/>
          <w:color w:val="000000"/>
          <w:sz w:val="15"/>
          <w:szCs w:val="15"/>
          <w:lang w:val="uk-UA"/>
        </w:rPr>
        <w:t>/ Л. Берталанфи // Исслед</w:t>
      </w:r>
      <w:r>
        <w:rPr>
          <w:rFonts w:ascii="Verdana" w:hAnsi="Verdana"/>
          <w:color w:val="000000"/>
          <w:sz w:val="15"/>
          <w:szCs w:val="15"/>
        </w:rPr>
        <w:t>ования по общей теории систем : Критический обзор : сб. переводов ; под ред. В. Н. Садовского, Э. Г. Юдина. – М. : Прогресс,</w:t>
      </w:r>
      <w:r>
        <w:rPr>
          <w:rStyle w:val="apple-converted-space"/>
          <w:rFonts w:ascii="Verdana" w:hAnsi="Verdana"/>
          <w:color w:val="000000"/>
          <w:sz w:val="15"/>
          <w:szCs w:val="15"/>
        </w:rPr>
        <w:t> </w:t>
      </w:r>
      <w:r>
        <w:rPr>
          <w:rFonts w:ascii="Verdana" w:hAnsi="Verdana"/>
          <w:color w:val="000000"/>
          <w:sz w:val="15"/>
          <w:szCs w:val="15"/>
        </w:rPr>
        <w:t>1969. – С. 23–82.</w:t>
      </w:r>
    </w:p>
    <w:p w:rsidR="00662592" w:rsidRDefault="00662592" w:rsidP="00662592">
      <w:pPr>
        <w:pStyle w:val="afffffff4"/>
        <w:rPr>
          <w:rFonts w:ascii="Verdana" w:hAnsi="Verdana"/>
          <w:color w:val="000000"/>
          <w:sz w:val="15"/>
          <w:szCs w:val="15"/>
        </w:rPr>
      </w:pPr>
      <w:r>
        <w:rPr>
          <w:rFonts w:ascii="Verdana" w:hAnsi="Verdana"/>
          <w:color w:val="000000"/>
          <w:sz w:val="15"/>
          <w:szCs w:val="15"/>
        </w:rPr>
        <w:t>33.         </w:t>
      </w:r>
      <w:r>
        <w:rPr>
          <w:rStyle w:val="apple-converted-space"/>
          <w:rFonts w:ascii="Verdana" w:hAnsi="Verdana"/>
          <w:color w:val="000000"/>
          <w:sz w:val="15"/>
          <w:szCs w:val="15"/>
        </w:rPr>
        <w:t> </w:t>
      </w:r>
      <w:r>
        <w:rPr>
          <w:rFonts w:ascii="Verdana" w:hAnsi="Verdana"/>
          <w:color w:val="000000"/>
          <w:sz w:val="15"/>
          <w:szCs w:val="15"/>
          <w:lang w:val="uk-UA"/>
        </w:rPr>
        <w:t>Беседин А. А. Правовая идеология как элемент правовой системы современного общества : автореф. дис. на соискание науч. степени к</w:t>
      </w:r>
      <w:r>
        <w:rPr>
          <w:rFonts w:ascii="Verdana" w:hAnsi="Verdana"/>
          <w:color w:val="000000"/>
          <w:sz w:val="15"/>
          <w:szCs w:val="15"/>
        </w:rPr>
        <w:t>анд. юрид. наук: спец.</w:t>
      </w:r>
      <w:r>
        <w:rPr>
          <w:rStyle w:val="apple-converted-space"/>
          <w:rFonts w:ascii="Verdana" w:hAnsi="Verdana"/>
          <w:color w:val="000000"/>
          <w:sz w:val="15"/>
          <w:szCs w:val="15"/>
        </w:rPr>
        <w:t> </w:t>
      </w:r>
      <w:r>
        <w:rPr>
          <w:rFonts w:ascii="Verdana" w:hAnsi="Verdana"/>
          <w:color w:val="000000"/>
          <w:sz w:val="15"/>
          <w:szCs w:val="15"/>
        </w:rPr>
        <w:t>12.00.01 «Теория и история права и государства; история учений о праве и государстве»</w:t>
      </w:r>
      <w:r>
        <w:rPr>
          <w:rStyle w:val="apple-converted-space"/>
          <w:rFonts w:ascii="Verdana" w:hAnsi="Verdana"/>
          <w:color w:val="000000"/>
          <w:sz w:val="15"/>
          <w:szCs w:val="15"/>
        </w:rPr>
        <w:t> </w:t>
      </w:r>
      <w:r>
        <w:rPr>
          <w:rFonts w:ascii="Verdana" w:hAnsi="Verdana"/>
          <w:color w:val="000000"/>
          <w:sz w:val="15"/>
          <w:szCs w:val="15"/>
        </w:rPr>
        <w:t>/ А. А. Беседин.</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М., 2011.</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24 </w:t>
      </w:r>
      <w:r>
        <w:rPr>
          <w:rFonts w:ascii="Verdana" w:hAnsi="Verdana"/>
          <w:color w:val="000000"/>
          <w:sz w:val="15"/>
          <w:szCs w:val="15"/>
          <w:lang w:val="en-US"/>
        </w:rPr>
        <w:t>c</w:t>
      </w:r>
      <w:r>
        <w:rPr>
          <w:rFonts w:ascii="Verdana" w:hAnsi="Verdana"/>
          <w:color w:val="000000"/>
          <w:sz w:val="15"/>
          <w:szCs w:val="15"/>
        </w:rPr>
        <w:t>.</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34.         </w:t>
      </w:r>
      <w:r>
        <w:rPr>
          <w:rStyle w:val="apple-converted-space"/>
          <w:rFonts w:ascii="Verdana" w:hAnsi="Verdana"/>
          <w:color w:val="000000"/>
          <w:sz w:val="15"/>
          <w:szCs w:val="15"/>
          <w:lang w:val="uk-UA"/>
        </w:rPr>
        <w:t> </w:t>
      </w:r>
      <w:r>
        <w:rPr>
          <w:rFonts w:ascii="Verdana" w:hAnsi="Verdana"/>
          <w:color w:val="000000"/>
          <w:sz w:val="15"/>
          <w:szCs w:val="15"/>
        </w:rPr>
        <w:t>Бехруз Х. Релігійні та світські норми в правових системах ісламських держав / Х.</w:t>
      </w:r>
      <w:r>
        <w:rPr>
          <w:rFonts w:ascii="Verdana" w:hAnsi="Verdana"/>
          <w:color w:val="000000"/>
          <w:sz w:val="15"/>
          <w:szCs w:val="15"/>
          <w:lang w:val="en-US"/>
        </w:rPr>
        <w:t> </w:t>
      </w:r>
      <w:r>
        <w:rPr>
          <w:rFonts w:ascii="Verdana" w:hAnsi="Verdana"/>
          <w:color w:val="000000"/>
          <w:sz w:val="15"/>
          <w:szCs w:val="15"/>
        </w:rPr>
        <w:t>Бехруз // Порівняльне правознавство. – 2012. – №3–4. – С.120–129</w:t>
      </w:r>
    </w:p>
    <w:p w:rsidR="00662592" w:rsidRDefault="00662592" w:rsidP="00662592">
      <w:pPr>
        <w:pStyle w:val="afffffff4"/>
        <w:rPr>
          <w:rFonts w:ascii="Verdana" w:hAnsi="Verdana"/>
          <w:color w:val="000000"/>
          <w:sz w:val="15"/>
          <w:szCs w:val="15"/>
        </w:rPr>
      </w:pPr>
      <w:r>
        <w:rPr>
          <w:rFonts w:ascii="Verdana" w:hAnsi="Verdana"/>
          <w:color w:val="000000"/>
          <w:sz w:val="15"/>
          <w:szCs w:val="15"/>
        </w:rPr>
        <w:t>35.         </w:t>
      </w:r>
      <w:r>
        <w:rPr>
          <w:rStyle w:val="apple-converted-space"/>
          <w:rFonts w:ascii="Verdana" w:hAnsi="Verdana"/>
          <w:color w:val="000000"/>
          <w:sz w:val="15"/>
          <w:szCs w:val="15"/>
        </w:rPr>
        <w:t> </w:t>
      </w:r>
      <w:r>
        <w:rPr>
          <w:rFonts w:ascii="Verdana" w:hAnsi="Verdana"/>
          <w:color w:val="000000"/>
          <w:sz w:val="15"/>
          <w:szCs w:val="15"/>
        </w:rPr>
        <w:t>Бехруз</w:t>
      </w:r>
      <w:r>
        <w:rPr>
          <w:rFonts w:ascii="Verdana" w:hAnsi="Verdana"/>
          <w:color w:val="000000"/>
          <w:sz w:val="15"/>
          <w:szCs w:val="15"/>
          <w:lang w:val="en-US"/>
        </w:rPr>
        <w:t> </w:t>
      </w:r>
      <w:r>
        <w:rPr>
          <w:rFonts w:ascii="Verdana" w:hAnsi="Verdana"/>
          <w:color w:val="000000"/>
          <w:sz w:val="15"/>
          <w:szCs w:val="15"/>
        </w:rPr>
        <w:t>Х. Порівняльне правознавство: підруч. / Х.</w:t>
      </w:r>
      <w:r>
        <w:rPr>
          <w:rFonts w:ascii="Verdana" w:hAnsi="Verdana"/>
          <w:color w:val="000000"/>
          <w:sz w:val="15"/>
          <w:szCs w:val="15"/>
          <w:lang w:val="en-US"/>
        </w:rPr>
        <w:t> </w:t>
      </w:r>
      <w:r>
        <w:rPr>
          <w:rFonts w:ascii="Verdana" w:hAnsi="Verdana"/>
          <w:color w:val="000000"/>
          <w:sz w:val="15"/>
          <w:szCs w:val="15"/>
        </w:rPr>
        <w:t>Бехруз.</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Одеса: Фенікс, 2009. – 464</w:t>
      </w:r>
      <w:r>
        <w:rPr>
          <w:rFonts w:ascii="Verdana" w:hAnsi="Verdana"/>
          <w:color w:val="000000"/>
          <w:sz w:val="15"/>
          <w:szCs w:val="15"/>
          <w:lang w:val="en-US"/>
        </w:rPr>
        <w:t> </w:t>
      </w:r>
      <w:r>
        <w:rPr>
          <w:rFonts w:ascii="Verdana" w:hAnsi="Verdana"/>
          <w:color w:val="000000"/>
          <w:sz w:val="15"/>
          <w:szCs w:val="15"/>
        </w:rPr>
        <w:t>с.</w:t>
      </w:r>
    </w:p>
    <w:p w:rsidR="00662592" w:rsidRDefault="00662592" w:rsidP="00662592">
      <w:pPr>
        <w:pStyle w:val="afffffff4"/>
        <w:rPr>
          <w:rFonts w:ascii="Verdana" w:hAnsi="Verdana"/>
          <w:color w:val="000000"/>
          <w:sz w:val="15"/>
          <w:szCs w:val="15"/>
        </w:rPr>
      </w:pPr>
      <w:r>
        <w:rPr>
          <w:rFonts w:ascii="Verdana" w:hAnsi="Verdana"/>
          <w:color w:val="000000"/>
          <w:sz w:val="15"/>
          <w:szCs w:val="15"/>
        </w:rPr>
        <w:t>36.         </w:t>
      </w:r>
      <w:r>
        <w:rPr>
          <w:rStyle w:val="apple-converted-space"/>
          <w:rFonts w:ascii="Verdana" w:hAnsi="Verdana"/>
          <w:color w:val="000000"/>
          <w:sz w:val="15"/>
          <w:szCs w:val="15"/>
        </w:rPr>
        <w:t> </w:t>
      </w:r>
      <w:r>
        <w:rPr>
          <w:rStyle w:val="aa0"/>
          <w:rFonts w:ascii="Verdana" w:hAnsi="Verdana"/>
          <w:color w:val="000000"/>
          <w:sz w:val="15"/>
          <w:szCs w:val="15"/>
          <w:lang w:val="en-US"/>
        </w:rPr>
        <w:t>Битяк Ю. П.</w:t>
      </w:r>
      <w:r>
        <w:rPr>
          <w:rStyle w:val="apple-converted-space"/>
          <w:rFonts w:ascii="Verdana" w:hAnsi="Verdana"/>
          <w:color w:val="000000"/>
          <w:sz w:val="15"/>
          <w:szCs w:val="15"/>
          <w:lang w:val="uk-UA"/>
        </w:rPr>
        <w:t> </w:t>
      </w:r>
      <w:r>
        <w:rPr>
          <w:rFonts w:ascii="Verdana" w:hAnsi="Verdana"/>
          <w:color w:val="000000"/>
          <w:sz w:val="15"/>
          <w:szCs w:val="15"/>
          <w:lang w:val="uk-UA"/>
        </w:rPr>
        <w:t>Аналіз досвіду проведення регіональної політики країн Центральної і</w:t>
      </w:r>
      <w:r>
        <w:rPr>
          <w:rStyle w:val="apple-converted-space"/>
          <w:rFonts w:ascii="Verdana" w:hAnsi="Verdana"/>
          <w:color w:val="000000"/>
          <w:sz w:val="15"/>
          <w:szCs w:val="15"/>
          <w:lang w:val="uk-UA"/>
        </w:rPr>
        <w:t> </w:t>
      </w:r>
      <w:r>
        <w:rPr>
          <w:rFonts w:ascii="Verdana" w:hAnsi="Verdana"/>
          <w:color w:val="000000"/>
          <w:sz w:val="15"/>
          <w:szCs w:val="15"/>
          <w:lang w:val="uk-UA"/>
        </w:rPr>
        <w:t>Східної Європи на етапі їх перебування у статусі країн- кандидатів у члени Європейського</w:t>
      </w:r>
      <w:r>
        <w:rPr>
          <w:rStyle w:val="apple-converted-space"/>
          <w:rFonts w:ascii="Verdana" w:hAnsi="Verdana"/>
          <w:color w:val="000000"/>
          <w:sz w:val="15"/>
          <w:szCs w:val="15"/>
          <w:lang w:val="uk-UA"/>
        </w:rPr>
        <w:t> </w:t>
      </w:r>
      <w:r>
        <w:rPr>
          <w:rFonts w:ascii="Verdana" w:hAnsi="Verdana"/>
          <w:color w:val="000000"/>
          <w:sz w:val="15"/>
          <w:szCs w:val="15"/>
          <w:lang w:val="uk-UA"/>
        </w:rPr>
        <w:t>Союзу / Ю. П. Битяк, І. В. Яковюк // Інституційно-функціональна організація місцевої</w:t>
      </w:r>
      <w:r>
        <w:rPr>
          <w:rStyle w:val="apple-converted-space"/>
          <w:rFonts w:ascii="Verdana" w:hAnsi="Verdana"/>
          <w:color w:val="000000"/>
          <w:sz w:val="15"/>
          <w:szCs w:val="15"/>
          <w:lang w:val="uk-UA"/>
        </w:rPr>
        <w:t> </w:t>
      </w:r>
      <w:r>
        <w:rPr>
          <w:rFonts w:ascii="Verdana" w:hAnsi="Verdana"/>
          <w:color w:val="000000"/>
          <w:sz w:val="15"/>
          <w:szCs w:val="15"/>
          <w:lang w:val="uk-UA"/>
        </w:rPr>
        <w:t>влади в Україні: сучасний стан та перспективи розвитку: аналітичний огляд / Ю. П. Битяк,</w:t>
      </w:r>
      <w:r>
        <w:rPr>
          <w:rStyle w:val="apple-converted-space"/>
          <w:rFonts w:ascii="Verdana" w:hAnsi="Verdana"/>
          <w:color w:val="000000"/>
          <w:sz w:val="15"/>
          <w:szCs w:val="15"/>
          <w:lang w:val="uk-UA"/>
        </w:rPr>
        <w:t> </w:t>
      </w:r>
      <w:r>
        <w:rPr>
          <w:rFonts w:ascii="Verdana" w:hAnsi="Verdana"/>
          <w:color w:val="000000"/>
          <w:sz w:val="15"/>
          <w:szCs w:val="15"/>
          <w:lang w:val="uk-UA"/>
        </w:rPr>
        <w:t>П. М. Любченко, О. В. Петришин [та ін.] ; за ред. С. Г. Серьогіної, І. В. Яковюка. – К., 2009. – 223 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37.         </w:t>
      </w:r>
      <w:r>
        <w:rPr>
          <w:rStyle w:val="apple-converted-space"/>
          <w:rFonts w:ascii="Verdana" w:hAnsi="Verdana"/>
          <w:color w:val="000000"/>
          <w:sz w:val="15"/>
          <w:szCs w:val="15"/>
          <w:lang w:val="uk-UA"/>
        </w:rPr>
        <w:t> </w:t>
      </w:r>
      <w:r>
        <w:rPr>
          <w:rFonts w:ascii="Verdana" w:hAnsi="Verdana"/>
          <w:color w:val="000000"/>
          <w:sz w:val="15"/>
          <w:szCs w:val="15"/>
          <w:lang w:val="uk-UA"/>
        </w:rPr>
        <w:t>Бігун В.</w:t>
      </w:r>
      <w:r>
        <w:rPr>
          <w:rFonts w:ascii="Verdana" w:hAnsi="Verdana"/>
          <w:color w:val="000000"/>
          <w:sz w:val="15"/>
          <w:szCs w:val="15"/>
          <w:lang w:val="en-US"/>
        </w:rPr>
        <w:t> </w:t>
      </w:r>
      <w:r>
        <w:rPr>
          <w:rFonts w:ascii="Verdana" w:hAnsi="Verdana"/>
          <w:color w:val="000000"/>
          <w:sz w:val="15"/>
          <w:szCs w:val="15"/>
          <w:lang w:val="uk-UA"/>
        </w:rPr>
        <w:t>С. Філософія </w:t>
      </w:r>
      <w:r>
        <w:rPr>
          <w:rStyle w:val="apple-converted-space"/>
          <w:rFonts w:ascii="Verdana" w:hAnsi="Verdana"/>
          <w:color w:val="000000"/>
          <w:sz w:val="15"/>
          <w:szCs w:val="15"/>
          <w:lang w:val="uk-UA"/>
        </w:rPr>
        <w:t> </w:t>
      </w:r>
      <w:r>
        <w:rPr>
          <w:rFonts w:ascii="Verdana" w:hAnsi="Verdana"/>
          <w:color w:val="000000"/>
          <w:sz w:val="15"/>
          <w:szCs w:val="15"/>
          <w:lang w:val="uk-UA"/>
        </w:rPr>
        <w:t>правосуддя : ідея та здійснення : монографія / В.</w:t>
      </w:r>
      <w:r>
        <w:rPr>
          <w:rFonts w:ascii="Verdana" w:hAnsi="Verdana"/>
          <w:color w:val="000000"/>
          <w:sz w:val="15"/>
          <w:szCs w:val="15"/>
          <w:lang w:val="en-US"/>
        </w:rPr>
        <w:t> </w:t>
      </w:r>
      <w:r>
        <w:rPr>
          <w:rFonts w:ascii="Verdana" w:hAnsi="Verdana"/>
          <w:color w:val="000000"/>
          <w:sz w:val="15"/>
          <w:szCs w:val="15"/>
          <w:lang w:val="uk-UA"/>
        </w:rPr>
        <w:t>С.</w:t>
      </w:r>
      <w:r>
        <w:rPr>
          <w:rFonts w:ascii="Verdana" w:hAnsi="Verdana"/>
          <w:color w:val="000000"/>
          <w:sz w:val="15"/>
          <w:szCs w:val="15"/>
          <w:lang w:val="en-US"/>
        </w:rPr>
        <w:t> </w:t>
      </w:r>
      <w:r>
        <w:rPr>
          <w:rFonts w:ascii="Verdana" w:hAnsi="Verdana"/>
          <w:color w:val="000000"/>
          <w:sz w:val="15"/>
          <w:szCs w:val="15"/>
          <w:lang w:val="uk-UA"/>
        </w:rPr>
        <w:t>Бігун. – К., 2011. – 303 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38.         </w:t>
      </w:r>
      <w:r>
        <w:rPr>
          <w:rStyle w:val="apple-converted-space"/>
          <w:rFonts w:ascii="Verdana" w:hAnsi="Verdana"/>
          <w:color w:val="000000"/>
          <w:sz w:val="15"/>
          <w:szCs w:val="15"/>
          <w:lang w:val="uk-UA"/>
        </w:rPr>
        <w:t> </w:t>
      </w:r>
      <w:r>
        <w:rPr>
          <w:rFonts w:ascii="Verdana" w:hAnsi="Verdana"/>
          <w:color w:val="000000"/>
          <w:sz w:val="15"/>
          <w:szCs w:val="15"/>
        </w:rPr>
        <w:t>Білас</w:t>
      </w:r>
      <w:r>
        <w:rPr>
          <w:rFonts w:ascii="Verdana" w:hAnsi="Verdana"/>
          <w:color w:val="000000"/>
          <w:sz w:val="15"/>
          <w:szCs w:val="15"/>
          <w:lang w:val="en-US"/>
        </w:rPr>
        <w:t> </w:t>
      </w:r>
      <w:r>
        <w:rPr>
          <w:rFonts w:ascii="Verdana" w:hAnsi="Verdana"/>
          <w:color w:val="000000"/>
          <w:sz w:val="15"/>
          <w:szCs w:val="15"/>
        </w:rPr>
        <w:t>Ю.</w:t>
      </w:r>
      <w:r>
        <w:rPr>
          <w:rFonts w:ascii="Verdana" w:hAnsi="Verdana"/>
          <w:color w:val="000000"/>
          <w:sz w:val="15"/>
          <w:szCs w:val="15"/>
          <w:lang w:val="en-US"/>
        </w:rPr>
        <w:t> </w:t>
      </w:r>
      <w:r>
        <w:rPr>
          <w:rFonts w:ascii="Verdana" w:hAnsi="Verdana"/>
          <w:color w:val="000000"/>
          <w:sz w:val="15"/>
          <w:szCs w:val="15"/>
        </w:rPr>
        <w:t>Ю. Європейські стандарти прав людини в контексті правозастосування сучасної України: автореф. дис. на здобуття наук. ступеня</w:t>
      </w:r>
      <w:r>
        <w:rPr>
          <w:rStyle w:val="apple-converted-space"/>
          <w:rFonts w:ascii="Verdana" w:hAnsi="Verdana"/>
          <w:color w:val="000000"/>
          <w:sz w:val="15"/>
          <w:szCs w:val="15"/>
        </w:rPr>
        <w:t> </w:t>
      </w:r>
      <w:r>
        <w:rPr>
          <w:rFonts w:ascii="Verdana" w:hAnsi="Verdana"/>
          <w:color w:val="000000"/>
          <w:sz w:val="15"/>
          <w:szCs w:val="15"/>
        </w:rPr>
        <w:t>канд. юрид. наук</w:t>
      </w:r>
      <w:r>
        <w:rPr>
          <w:rStyle w:val="apple-converted-space"/>
          <w:rFonts w:ascii="Verdana" w:hAnsi="Verdana"/>
          <w:color w:val="000000"/>
          <w:sz w:val="15"/>
          <w:szCs w:val="15"/>
        </w:rPr>
        <w:t> </w:t>
      </w:r>
      <w:r>
        <w:rPr>
          <w:rFonts w:ascii="Verdana" w:hAnsi="Verdana"/>
          <w:color w:val="000000"/>
          <w:sz w:val="15"/>
          <w:szCs w:val="15"/>
        </w:rPr>
        <w:t>: спец. 12.00.12 «Філософія права» / Ю.</w:t>
      </w:r>
      <w:r>
        <w:rPr>
          <w:rFonts w:ascii="Verdana" w:hAnsi="Verdana"/>
          <w:color w:val="000000"/>
          <w:sz w:val="15"/>
          <w:szCs w:val="15"/>
          <w:lang w:val="en-US"/>
        </w:rPr>
        <w:t> </w:t>
      </w:r>
      <w:r>
        <w:rPr>
          <w:rFonts w:ascii="Verdana" w:hAnsi="Verdana"/>
          <w:color w:val="000000"/>
          <w:sz w:val="15"/>
          <w:szCs w:val="15"/>
        </w:rPr>
        <w:t>Ю.</w:t>
      </w:r>
      <w:r>
        <w:rPr>
          <w:rFonts w:ascii="Verdana" w:hAnsi="Verdana"/>
          <w:color w:val="000000"/>
          <w:sz w:val="15"/>
          <w:szCs w:val="15"/>
          <w:lang w:val="en-US"/>
        </w:rPr>
        <w:t> </w:t>
      </w:r>
      <w:r>
        <w:rPr>
          <w:rFonts w:ascii="Verdana" w:hAnsi="Verdana"/>
          <w:color w:val="000000"/>
          <w:sz w:val="15"/>
          <w:szCs w:val="15"/>
        </w:rPr>
        <w:t>Білас. – К., 2011. – 18</w:t>
      </w:r>
      <w:r>
        <w:rPr>
          <w:rFonts w:ascii="Verdana" w:hAnsi="Verdana"/>
          <w:color w:val="000000"/>
          <w:sz w:val="15"/>
          <w:szCs w:val="15"/>
          <w:lang w:val="en-US"/>
        </w:rPr>
        <w:t> </w:t>
      </w:r>
      <w:r>
        <w:rPr>
          <w:rFonts w:ascii="Verdana" w:hAnsi="Verdana"/>
          <w:color w:val="000000"/>
          <w:sz w:val="15"/>
          <w:szCs w:val="15"/>
        </w:rPr>
        <w:t>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39.         </w:t>
      </w:r>
      <w:r>
        <w:rPr>
          <w:rStyle w:val="apple-converted-space"/>
          <w:rFonts w:ascii="Verdana" w:hAnsi="Verdana"/>
          <w:color w:val="000000"/>
          <w:sz w:val="15"/>
          <w:szCs w:val="15"/>
          <w:lang w:val="uk-UA"/>
        </w:rPr>
        <w:t> </w:t>
      </w:r>
      <w:r>
        <w:rPr>
          <w:rFonts w:ascii="Verdana" w:hAnsi="Verdana"/>
          <w:color w:val="000000"/>
          <w:sz w:val="15"/>
          <w:szCs w:val="15"/>
          <w:lang w:val="uk-UA"/>
        </w:rPr>
        <w:t>Білас Ю.</w:t>
      </w:r>
      <w:r>
        <w:rPr>
          <w:rFonts w:ascii="Verdana" w:hAnsi="Verdana"/>
          <w:color w:val="000000"/>
          <w:sz w:val="15"/>
          <w:szCs w:val="15"/>
          <w:lang w:val="en-US"/>
        </w:rPr>
        <w:t> </w:t>
      </w:r>
      <w:r>
        <w:rPr>
          <w:rFonts w:ascii="Verdana" w:hAnsi="Verdana"/>
          <w:color w:val="000000"/>
          <w:sz w:val="15"/>
          <w:szCs w:val="15"/>
          <w:lang w:val="uk-UA"/>
        </w:rPr>
        <w:t>Ю. Юснатуралістичні засади європейських стандартів прав людини / Ю.</w:t>
      </w:r>
      <w:r>
        <w:rPr>
          <w:rFonts w:ascii="Verdana" w:hAnsi="Verdana"/>
          <w:color w:val="000000"/>
          <w:sz w:val="15"/>
          <w:szCs w:val="15"/>
          <w:lang w:val="en-US"/>
        </w:rPr>
        <w:t> </w:t>
      </w:r>
      <w:r>
        <w:rPr>
          <w:rFonts w:ascii="Verdana" w:hAnsi="Verdana"/>
          <w:color w:val="000000"/>
          <w:sz w:val="15"/>
          <w:szCs w:val="15"/>
          <w:lang w:val="uk-UA"/>
        </w:rPr>
        <w:t>Ю.</w:t>
      </w:r>
      <w:r>
        <w:rPr>
          <w:rFonts w:ascii="Verdana" w:hAnsi="Verdana"/>
          <w:color w:val="000000"/>
          <w:sz w:val="15"/>
          <w:szCs w:val="15"/>
          <w:lang w:val="en-US"/>
        </w:rPr>
        <w:t> </w:t>
      </w:r>
      <w:r>
        <w:rPr>
          <w:rFonts w:ascii="Verdana" w:hAnsi="Verdana"/>
          <w:color w:val="000000"/>
          <w:sz w:val="15"/>
          <w:szCs w:val="15"/>
          <w:lang w:val="uk-UA"/>
        </w:rPr>
        <w:t>Білас // Наук. вісн. Київського нац. ун-ту внутрішніх справ. – 2010. – № 3. – С.</w:t>
      </w:r>
      <w:r>
        <w:rPr>
          <w:rFonts w:ascii="Verdana" w:hAnsi="Verdana"/>
          <w:color w:val="000000"/>
          <w:sz w:val="15"/>
          <w:szCs w:val="15"/>
        </w:rPr>
        <w:t> </w:t>
      </w:r>
      <w:r>
        <w:rPr>
          <w:rFonts w:ascii="Verdana" w:hAnsi="Verdana"/>
          <w:color w:val="000000"/>
          <w:sz w:val="15"/>
          <w:szCs w:val="15"/>
          <w:lang w:val="uk-UA"/>
        </w:rPr>
        <w:t>113–124.</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40.         </w:t>
      </w:r>
      <w:r>
        <w:rPr>
          <w:rStyle w:val="apple-converted-space"/>
          <w:rFonts w:ascii="Verdana" w:hAnsi="Verdana"/>
          <w:color w:val="000000"/>
          <w:sz w:val="15"/>
          <w:szCs w:val="15"/>
          <w:lang w:val="uk-UA"/>
        </w:rPr>
        <w:t> </w:t>
      </w:r>
      <w:r>
        <w:rPr>
          <w:rFonts w:ascii="Verdana" w:hAnsi="Verdana"/>
          <w:color w:val="000000"/>
          <w:sz w:val="15"/>
          <w:szCs w:val="15"/>
          <w:lang w:val="uk-UA"/>
        </w:rPr>
        <w:t>Бірюков Р. М. Національна правова система в умовах глобалізації (основні напрямки трансформації) : автореф. дис.</w:t>
      </w:r>
      <w:r>
        <w:rPr>
          <w:rStyle w:val="apple-converted-space"/>
          <w:rFonts w:ascii="Verdana" w:hAnsi="Verdana"/>
          <w:color w:val="000000"/>
          <w:sz w:val="15"/>
          <w:szCs w:val="15"/>
          <w:lang w:val="uk-UA"/>
        </w:rPr>
        <w:t> </w:t>
      </w:r>
      <w:r>
        <w:rPr>
          <w:rFonts w:ascii="Verdana" w:hAnsi="Verdana"/>
          <w:color w:val="000000"/>
          <w:sz w:val="15"/>
          <w:szCs w:val="15"/>
          <w:lang w:val="uk-UA"/>
        </w:rPr>
        <w:t>на здобуття наук. ступеня</w:t>
      </w:r>
      <w:r>
        <w:rPr>
          <w:rStyle w:val="apple-converted-space"/>
          <w:rFonts w:ascii="Verdana" w:hAnsi="Verdana"/>
          <w:color w:val="000000"/>
          <w:sz w:val="15"/>
          <w:szCs w:val="15"/>
          <w:lang w:val="uk-UA"/>
        </w:rPr>
        <w:t> </w:t>
      </w:r>
      <w:r>
        <w:rPr>
          <w:rFonts w:ascii="Verdana" w:hAnsi="Verdana"/>
          <w:color w:val="000000"/>
          <w:sz w:val="15"/>
          <w:szCs w:val="15"/>
          <w:lang w:val="uk-UA"/>
        </w:rPr>
        <w:t>канд. юрид. наук : спец. 12.00.01 «Теорія та історія держави і права; історія політичних і правових учень» / Р. М.</w:t>
      </w:r>
      <w:r>
        <w:rPr>
          <w:rFonts w:ascii="Verdana" w:hAnsi="Verdana"/>
          <w:color w:val="000000"/>
          <w:sz w:val="15"/>
          <w:szCs w:val="15"/>
        </w:rPr>
        <w:t> </w:t>
      </w:r>
      <w:r>
        <w:rPr>
          <w:rFonts w:ascii="Verdana" w:hAnsi="Verdana"/>
          <w:color w:val="000000"/>
          <w:sz w:val="15"/>
          <w:szCs w:val="15"/>
          <w:lang w:val="uk-UA"/>
        </w:rPr>
        <w:t>Бірюков. – Одеса, 2011. – 20 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41.         </w:t>
      </w:r>
      <w:r>
        <w:rPr>
          <w:rStyle w:val="apple-converted-space"/>
          <w:rFonts w:ascii="Verdana" w:hAnsi="Verdana"/>
          <w:color w:val="000000"/>
          <w:sz w:val="15"/>
          <w:szCs w:val="15"/>
          <w:lang w:val="uk-UA"/>
        </w:rPr>
        <w:t> </w:t>
      </w:r>
      <w:r>
        <w:rPr>
          <w:rFonts w:ascii="Verdana" w:hAnsi="Verdana"/>
          <w:color w:val="000000"/>
          <w:sz w:val="15"/>
          <w:szCs w:val="15"/>
          <w:lang w:val="uk-UA"/>
        </w:rPr>
        <w:t>Блауберг И. В.</w:t>
      </w:r>
      <w:r>
        <w:rPr>
          <w:rStyle w:val="apple-converted-space"/>
          <w:rFonts w:ascii="Verdana" w:hAnsi="Verdana"/>
          <w:color w:val="000000"/>
          <w:sz w:val="15"/>
          <w:szCs w:val="15"/>
          <w:lang w:val="uk-UA"/>
        </w:rPr>
        <w:t> </w:t>
      </w:r>
      <w:r>
        <w:rPr>
          <w:rFonts w:ascii="Verdana" w:hAnsi="Verdana"/>
          <w:color w:val="000000"/>
          <w:sz w:val="15"/>
          <w:szCs w:val="15"/>
          <w:lang w:val="uk-UA"/>
        </w:rPr>
        <w:t>Становление и сущность системного подхода / И. В. Блауберг, Э. Г. Юдин.</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М.: Наука</w:t>
      </w:r>
      <w:r>
        <w:rPr>
          <w:rFonts w:ascii="Verdana" w:hAnsi="Verdana"/>
          <w:color w:val="000000"/>
          <w:sz w:val="15"/>
          <w:szCs w:val="15"/>
        </w:rPr>
        <w:t>, 1973. – 271 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42.         </w:t>
      </w:r>
      <w:r>
        <w:rPr>
          <w:rStyle w:val="apple-converted-space"/>
          <w:rFonts w:ascii="Verdana" w:hAnsi="Verdana"/>
          <w:color w:val="000000"/>
          <w:sz w:val="15"/>
          <w:szCs w:val="15"/>
          <w:lang w:val="uk-UA"/>
        </w:rPr>
        <w:t> </w:t>
      </w:r>
      <w:r>
        <w:rPr>
          <w:rFonts w:ascii="Verdana" w:hAnsi="Verdana"/>
          <w:color w:val="000000"/>
          <w:sz w:val="15"/>
          <w:szCs w:val="15"/>
          <w:lang w:val="uk-UA"/>
        </w:rPr>
        <w:t>Блинов А. С. Национальное государство в условиях глобализации: контуры построения политико-правовой модели формирующегося глобального порядка</w:t>
      </w:r>
      <w:r>
        <w:rPr>
          <w:rStyle w:val="apple-converted-space"/>
          <w:rFonts w:ascii="Verdana" w:hAnsi="Verdana"/>
          <w:color w:val="000000"/>
          <w:sz w:val="15"/>
          <w:szCs w:val="15"/>
        </w:rPr>
        <w:t> </w:t>
      </w:r>
      <w:r>
        <w:rPr>
          <w:rFonts w:ascii="Verdana" w:hAnsi="Verdana"/>
          <w:color w:val="000000"/>
          <w:sz w:val="15"/>
          <w:szCs w:val="15"/>
        </w:rPr>
        <w:t>/ А. С. Блинов.</w:t>
      </w:r>
      <w:r>
        <w:rPr>
          <w:rStyle w:val="apple-converted-space"/>
          <w:rFonts w:ascii="Verdana" w:hAnsi="Verdana"/>
          <w:color w:val="000000"/>
          <w:sz w:val="15"/>
          <w:szCs w:val="15"/>
        </w:rPr>
        <w:t> </w:t>
      </w:r>
      <w:r>
        <w:rPr>
          <w:rFonts w:ascii="Verdana" w:hAnsi="Verdana"/>
          <w:color w:val="000000"/>
          <w:sz w:val="15"/>
          <w:szCs w:val="15"/>
          <w:lang w:val="uk-UA"/>
        </w:rPr>
        <w:t>– М.: МАКС Пресс, 2003. – 148 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43.         </w:t>
      </w:r>
      <w:r>
        <w:rPr>
          <w:rStyle w:val="apple-converted-space"/>
          <w:rFonts w:ascii="Verdana" w:hAnsi="Verdana"/>
          <w:color w:val="000000"/>
          <w:sz w:val="15"/>
          <w:szCs w:val="15"/>
          <w:lang w:val="uk-UA"/>
        </w:rPr>
        <w:t> </w:t>
      </w:r>
      <w:r>
        <w:rPr>
          <w:rFonts w:ascii="Verdana" w:hAnsi="Verdana"/>
          <w:color w:val="000000"/>
          <w:sz w:val="15"/>
          <w:szCs w:val="15"/>
        </w:rPr>
        <w:t>Бобровник С. В. Теоретико-методологічні засади дослідження компромісу і конфлікту в праві /</w:t>
      </w:r>
      <w:r>
        <w:rPr>
          <w:rFonts w:ascii="Verdana" w:hAnsi="Verdana"/>
          <w:color w:val="000000"/>
          <w:sz w:val="15"/>
          <w:szCs w:val="15"/>
          <w:lang w:val="en-US"/>
        </w:rPr>
        <w:t> </w:t>
      </w:r>
      <w:r>
        <w:rPr>
          <w:rFonts w:ascii="Verdana" w:hAnsi="Verdana"/>
          <w:color w:val="000000"/>
          <w:sz w:val="15"/>
          <w:szCs w:val="15"/>
        </w:rPr>
        <w:t>С.</w:t>
      </w:r>
      <w:r>
        <w:rPr>
          <w:rFonts w:ascii="Verdana" w:hAnsi="Verdana"/>
          <w:color w:val="000000"/>
          <w:sz w:val="15"/>
          <w:szCs w:val="15"/>
          <w:lang w:val="en-US"/>
        </w:rPr>
        <w:t> </w:t>
      </w:r>
      <w:r>
        <w:rPr>
          <w:rFonts w:ascii="Verdana" w:hAnsi="Verdana"/>
          <w:color w:val="000000"/>
          <w:sz w:val="15"/>
          <w:szCs w:val="15"/>
        </w:rPr>
        <w:t>В.</w:t>
      </w:r>
      <w:r>
        <w:rPr>
          <w:rFonts w:ascii="Verdana" w:hAnsi="Verdana"/>
          <w:color w:val="000000"/>
          <w:sz w:val="15"/>
          <w:szCs w:val="15"/>
          <w:lang w:val="en-US"/>
        </w:rPr>
        <w:t> </w:t>
      </w:r>
      <w:r>
        <w:rPr>
          <w:rFonts w:ascii="Verdana" w:hAnsi="Verdana"/>
          <w:color w:val="000000"/>
          <w:sz w:val="15"/>
          <w:szCs w:val="15"/>
        </w:rPr>
        <w:t>Бобровник //</w:t>
      </w:r>
      <w:r>
        <w:rPr>
          <w:rFonts w:ascii="Verdana" w:hAnsi="Verdana"/>
          <w:color w:val="000000"/>
          <w:sz w:val="15"/>
          <w:szCs w:val="15"/>
          <w:lang w:val="en-US"/>
        </w:rPr>
        <w:t> </w:t>
      </w:r>
      <w:r>
        <w:rPr>
          <w:rFonts w:ascii="Verdana" w:hAnsi="Verdana"/>
          <w:color w:val="000000"/>
          <w:sz w:val="15"/>
          <w:szCs w:val="15"/>
        </w:rPr>
        <w:t>Часопис Київського університету права.</w:t>
      </w:r>
      <w:r>
        <w:rPr>
          <w:rFonts w:ascii="Verdana" w:hAnsi="Verdana"/>
          <w:color w:val="000000"/>
          <w:sz w:val="15"/>
          <w:szCs w:val="15"/>
          <w:lang w:val="en-US"/>
        </w:rPr>
        <w:t> </w:t>
      </w:r>
      <w:r>
        <w:rPr>
          <w:rFonts w:ascii="Verdana" w:hAnsi="Verdana"/>
          <w:color w:val="000000"/>
          <w:sz w:val="15"/>
          <w:szCs w:val="15"/>
        </w:rPr>
        <w:t>– 2008.</w:t>
      </w:r>
      <w:r>
        <w:rPr>
          <w:rFonts w:ascii="Verdana" w:hAnsi="Verdana"/>
          <w:color w:val="000000"/>
          <w:sz w:val="15"/>
          <w:szCs w:val="15"/>
          <w:lang w:val="en-US"/>
        </w:rPr>
        <w:t> </w:t>
      </w:r>
      <w:r>
        <w:rPr>
          <w:rFonts w:ascii="Verdana" w:hAnsi="Verdana"/>
          <w:color w:val="000000"/>
          <w:sz w:val="15"/>
          <w:szCs w:val="15"/>
        </w:rPr>
        <w:t>– № 4.</w:t>
      </w:r>
      <w:r>
        <w:rPr>
          <w:rFonts w:ascii="Verdana" w:hAnsi="Verdana"/>
          <w:color w:val="000000"/>
          <w:sz w:val="15"/>
          <w:szCs w:val="15"/>
          <w:lang w:val="en-US"/>
        </w:rPr>
        <w:t> </w:t>
      </w:r>
      <w:r>
        <w:rPr>
          <w:rFonts w:ascii="Verdana" w:hAnsi="Verdana"/>
          <w:color w:val="000000"/>
          <w:sz w:val="15"/>
          <w:szCs w:val="15"/>
        </w:rPr>
        <w:t>– С. 8–12.</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44.         </w:t>
      </w:r>
      <w:r>
        <w:rPr>
          <w:rStyle w:val="apple-converted-space"/>
          <w:rFonts w:ascii="Verdana" w:hAnsi="Verdana"/>
          <w:color w:val="000000"/>
          <w:sz w:val="15"/>
          <w:szCs w:val="15"/>
          <w:lang w:val="uk-UA"/>
        </w:rPr>
        <w:t> </w:t>
      </w:r>
      <w:r>
        <w:rPr>
          <w:rFonts w:ascii="Verdana" w:hAnsi="Verdana"/>
          <w:color w:val="000000"/>
          <w:sz w:val="15"/>
          <w:szCs w:val="15"/>
        </w:rPr>
        <w:t>Богатуров А. Д. Анклавно-конгломератный тип развития: Опыт транссистемной теории / А. Д. Богатуров, А. В. Виноградов // Восток – Запад – Россия : сб. статей к 70-летию акад. Н. А. Симонии. – М. : Прогресс–Традиция, 2002. – С. 109–130.</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45.         </w:t>
      </w:r>
      <w:r>
        <w:rPr>
          <w:rStyle w:val="apple-converted-space"/>
          <w:rFonts w:ascii="Verdana" w:hAnsi="Verdana"/>
          <w:color w:val="000000"/>
          <w:sz w:val="15"/>
          <w:szCs w:val="15"/>
          <w:lang w:val="uk-UA"/>
        </w:rPr>
        <w:t> </w:t>
      </w:r>
      <w:r>
        <w:rPr>
          <w:rFonts w:ascii="Verdana" w:hAnsi="Verdana"/>
          <w:color w:val="000000"/>
          <w:sz w:val="15"/>
          <w:szCs w:val="15"/>
        </w:rPr>
        <w:t>Боголюбов С. А. Глобализация и развитие экологического законодательства [Электронный ресурс] / С. А. Боголюбов //</w:t>
      </w:r>
      <w:r>
        <w:rPr>
          <w:rStyle w:val="apple-converted-space"/>
          <w:rFonts w:ascii="Verdana" w:hAnsi="Verdana"/>
          <w:color w:val="000000"/>
          <w:sz w:val="15"/>
          <w:szCs w:val="15"/>
        </w:rPr>
        <w:t> </w:t>
      </w:r>
      <w:r>
        <w:rPr>
          <w:rFonts w:ascii="Verdana" w:hAnsi="Verdana"/>
          <w:color w:val="000000"/>
          <w:sz w:val="15"/>
          <w:szCs w:val="15"/>
        </w:rPr>
        <w:t>Журнал российского права. – 2004.</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rPr>
        <w:t> </w:t>
      </w:r>
      <w:r>
        <w:rPr>
          <w:rFonts w:ascii="Verdana" w:hAnsi="Verdana"/>
          <w:color w:val="000000"/>
          <w:sz w:val="15"/>
          <w:szCs w:val="15"/>
        </w:rPr>
        <w:t>№ 5. – С. 14–27.</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Режим доступа:</w:t>
      </w:r>
      <w:hyperlink r:id="rId10" w:history="1">
        <w:r>
          <w:rPr>
            <w:rStyle w:val="ae"/>
            <w:rFonts w:ascii="Verdana" w:hAnsi="Verdana"/>
            <w:sz w:val="15"/>
            <w:szCs w:val="15"/>
            <w:lang w:val="en-US"/>
          </w:rPr>
          <w:t>http</w:t>
        </w:r>
        <w:r>
          <w:rPr>
            <w:rStyle w:val="ae"/>
            <w:rFonts w:ascii="Verdana" w:hAnsi="Verdana"/>
            <w:sz w:val="15"/>
            <w:szCs w:val="15"/>
          </w:rPr>
          <w:t>://</w:t>
        </w:r>
        <w:r>
          <w:rPr>
            <w:rStyle w:val="ae"/>
            <w:rFonts w:ascii="Verdana" w:hAnsi="Verdana"/>
            <w:sz w:val="15"/>
            <w:szCs w:val="15"/>
            <w:lang w:val="en-US"/>
          </w:rPr>
          <w:t>legalinfo</w:t>
        </w:r>
        <w:r>
          <w:rPr>
            <w:rStyle w:val="ae"/>
            <w:rFonts w:ascii="Verdana" w:hAnsi="Verdana"/>
            <w:sz w:val="15"/>
            <w:szCs w:val="15"/>
          </w:rPr>
          <w:t>.</w:t>
        </w:r>
        <w:r>
          <w:rPr>
            <w:rStyle w:val="ae"/>
            <w:rFonts w:ascii="Verdana" w:hAnsi="Verdana"/>
            <w:sz w:val="15"/>
            <w:szCs w:val="15"/>
            <w:lang w:val="en-US"/>
          </w:rPr>
          <w:t>pw</w:t>
        </w:r>
        <w:r>
          <w:rPr>
            <w:rStyle w:val="ae"/>
            <w:rFonts w:ascii="Verdana" w:hAnsi="Verdana"/>
            <w:sz w:val="15"/>
            <w:szCs w:val="15"/>
          </w:rPr>
          <w:t>/</w:t>
        </w:r>
        <w:r>
          <w:rPr>
            <w:rStyle w:val="ae"/>
            <w:rFonts w:ascii="Verdana" w:hAnsi="Verdana"/>
            <w:sz w:val="15"/>
            <w:szCs w:val="15"/>
            <w:lang w:val="en-US"/>
          </w:rPr>
          <w:t>globalizacija</w:t>
        </w:r>
        <w:r>
          <w:rPr>
            <w:rStyle w:val="ae"/>
            <w:rFonts w:ascii="Verdana" w:hAnsi="Verdana"/>
            <w:sz w:val="15"/>
            <w:szCs w:val="15"/>
          </w:rPr>
          <w:t>-</w:t>
        </w:r>
        <w:r>
          <w:rPr>
            <w:rStyle w:val="ae"/>
            <w:rFonts w:ascii="Verdana" w:hAnsi="Verdana"/>
            <w:sz w:val="15"/>
            <w:szCs w:val="15"/>
            <w:lang w:val="en-US"/>
          </w:rPr>
          <w:t>i</w:t>
        </w:r>
        <w:r>
          <w:rPr>
            <w:rStyle w:val="ae"/>
            <w:rFonts w:ascii="Verdana" w:hAnsi="Verdana"/>
            <w:sz w:val="15"/>
            <w:szCs w:val="15"/>
          </w:rPr>
          <w:t>-</w:t>
        </w:r>
        <w:r>
          <w:rPr>
            <w:rStyle w:val="ae"/>
            <w:rFonts w:ascii="Verdana" w:hAnsi="Verdana"/>
            <w:sz w:val="15"/>
            <w:szCs w:val="15"/>
            <w:lang w:val="en-US"/>
          </w:rPr>
          <w:t>razvitie</w:t>
        </w:r>
        <w:r>
          <w:rPr>
            <w:rStyle w:val="ae"/>
            <w:rFonts w:ascii="Verdana" w:hAnsi="Verdana"/>
            <w:sz w:val="15"/>
            <w:szCs w:val="15"/>
          </w:rPr>
          <w:t>-</w:t>
        </w:r>
        <w:r>
          <w:rPr>
            <w:rStyle w:val="ae"/>
            <w:rFonts w:ascii="Verdana" w:hAnsi="Verdana"/>
            <w:sz w:val="15"/>
            <w:szCs w:val="15"/>
            <w:lang w:val="en-US"/>
          </w:rPr>
          <w:t>jekologicheskogo</w:t>
        </w:r>
        <w:r>
          <w:rPr>
            <w:rStyle w:val="ae"/>
            <w:rFonts w:ascii="Verdana" w:hAnsi="Verdana"/>
            <w:sz w:val="15"/>
            <w:szCs w:val="15"/>
          </w:rPr>
          <w:t>-</w:t>
        </w:r>
        <w:r>
          <w:rPr>
            <w:rStyle w:val="ae"/>
            <w:rFonts w:ascii="Verdana" w:hAnsi="Verdana"/>
            <w:sz w:val="15"/>
            <w:szCs w:val="15"/>
            <w:lang w:val="en-US"/>
          </w:rPr>
          <w:t>zakonodatelstva</w:t>
        </w:r>
      </w:hyperlink>
      <w:r>
        <w:rPr>
          <w:rFonts w:ascii="Verdana" w:hAnsi="Verdana"/>
          <w:color w:val="000000"/>
          <w:sz w:val="15"/>
          <w:szCs w:val="15"/>
        </w:rPr>
        <w:t>.</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46.         </w:t>
      </w:r>
      <w:r>
        <w:rPr>
          <w:rStyle w:val="apple-converted-space"/>
          <w:rFonts w:ascii="Verdana" w:hAnsi="Verdana"/>
          <w:color w:val="000000"/>
          <w:sz w:val="15"/>
          <w:szCs w:val="15"/>
          <w:lang w:val="uk-UA"/>
        </w:rPr>
        <w:t> </w:t>
      </w:r>
      <w:r>
        <w:rPr>
          <w:rFonts w:ascii="Verdana" w:hAnsi="Verdana"/>
          <w:color w:val="000000"/>
          <w:sz w:val="15"/>
          <w:szCs w:val="15"/>
        </w:rPr>
        <w:t>Болдырев С. Н. Юридическая техника и юридическая технология / С. Н. Болдырев // Наука и образование: хозяйство и экономика; предпринимательство; право и управление. – 2010. – № 1. – С. 20–25.</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47.         </w:t>
      </w:r>
      <w:r>
        <w:rPr>
          <w:rStyle w:val="apple-converted-space"/>
          <w:rFonts w:ascii="Verdana" w:hAnsi="Verdana"/>
          <w:color w:val="000000"/>
          <w:sz w:val="15"/>
          <w:szCs w:val="15"/>
          <w:lang w:val="uk-UA"/>
        </w:rPr>
        <w:t> </w:t>
      </w:r>
      <w:r>
        <w:rPr>
          <w:rFonts w:ascii="Verdana" w:hAnsi="Verdana"/>
          <w:color w:val="000000"/>
          <w:sz w:val="15"/>
          <w:szCs w:val="15"/>
        </w:rPr>
        <w:t>Большой юридический словарь / под. ред. А. Я. Сухарева, В. Д. Зорькина, В. Е. Крутских, – М.: ИНФРА–М, 1999. – С. 8–9.</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48.         </w:t>
      </w:r>
      <w:r>
        <w:rPr>
          <w:rStyle w:val="apple-converted-space"/>
          <w:rFonts w:ascii="Verdana" w:hAnsi="Verdana"/>
          <w:color w:val="000000"/>
          <w:sz w:val="15"/>
          <w:szCs w:val="15"/>
          <w:lang w:val="uk-UA"/>
        </w:rPr>
        <w:t> </w:t>
      </w:r>
      <w:r>
        <w:rPr>
          <w:rFonts w:ascii="Verdana" w:hAnsi="Verdana"/>
          <w:color w:val="000000"/>
          <w:sz w:val="15"/>
          <w:szCs w:val="15"/>
        </w:rPr>
        <w:t>Бондарь Н. С.</w:t>
      </w:r>
      <w:r>
        <w:rPr>
          <w:rStyle w:val="apple-converted-space"/>
          <w:rFonts w:ascii="Verdana" w:hAnsi="Verdana"/>
          <w:color w:val="000000"/>
          <w:sz w:val="15"/>
          <w:szCs w:val="15"/>
        </w:rPr>
        <w:t> </w:t>
      </w:r>
      <w:r>
        <w:rPr>
          <w:rFonts w:ascii="Verdana" w:hAnsi="Verdana"/>
          <w:color w:val="000000"/>
          <w:sz w:val="15"/>
          <w:szCs w:val="15"/>
        </w:rPr>
        <w:t>Современный конституционализм – основа правовой глобализации</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Н. С. Бондарь // Правовая система России в условиях глобализации : сб. матер. «круглого стола» / под ред. Н. П. Колдаева, Е. Г. Лукьяновой. – М., 2005. – С. 40–49.</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49.         </w:t>
      </w:r>
      <w:r>
        <w:rPr>
          <w:rStyle w:val="apple-converted-space"/>
          <w:rFonts w:ascii="Verdana" w:hAnsi="Verdana"/>
          <w:color w:val="000000"/>
          <w:sz w:val="15"/>
          <w:szCs w:val="15"/>
          <w:lang w:val="uk-UA"/>
        </w:rPr>
        <w:t> </w:t>
      </w:r>
      <w:r>
        <w:rPr>
          <w:rFonts w:ascii="Verdana" w:hAnsi="Verdana"/>
          <w:color w:val="000000"/>
          <w:sz w:val="15"/>
          <w:szCs w:val="15"/>
        </w:rPr>
        <w:t>Борискина О. Н. Последствия глобализации для развития национальных правовых систем: пути и способы преодоления возникающих проблем / О. Н. Борискина // История государства и права. – 2008. – № 17. – С. 6–8.</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50.         </w:t>
      </w:r>
      <w:r>
        <w:rPr>
          <w:rStyle w:val="apple-converted-space"/>
          <w:rFonts w:ascii="Verdana" w:hAnsi="Verdana"/>
          <w:color w:val="000000"/>
          <w:sz w:val="15"/>
          <w:szCs w:val="15"/>
          <w:lang w:val="uk-UA"/>
        </w:rPr>
        <w:t> </w:t>
      </w:r>
      <w:r>
        <w:rPr>
          <w:rFonts w:ascii="Verdana" w:hAnsi="Verdana"/>
          <w:color w:val="000000"/>
          <w:sz w:val="15"/>
          <w:szCs w:val="15"/>
        </w:rPr>
        <w:t>Борисов И. БДИПЧ ОБСЕ в действии. Наблюдение за наблюдателями / И. Б. Борисов, А. В. Игнатьев. – М., 2011. – 128 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51.         </w:t>
      </w:r>
      <w:r>
        <w:rPr>
          <w:rStyle w:val="apple-converted-space"/>
          <w:rFonts w:ascii="Verdana" w:hAnsi="Verdana"/>
          <w:color w:val="000000"/>
          <w:sz w:val="15"/>
          <w:szCs w:val="15"/>
          <w:lang w:val="uk-UA"/>
        </w:rPr>
        <w:t> </w:t>
      </w:r>
      <w:r>
        <w:rPr>
          <w:rFonts w:ascii="Verdana" w:hAnsi="Verdana"/>
          <w:color w:val="000000"/>
          <w:sz w:val="15"/>
          <w:szCs w:val="15"/>
          <w:lang w:val="uk-UA"/>
        </w:rPr>
        <w:t>Борисова В. І</w:t>
      </w:r>
      <w:r>
        <w:rPr>
          <w:rFonts w:ascii="Verdana" w:hAnsi="Verdana"/>
          <w:color w:val="000000"/>
          <w:sz w:val="15"/>
          <w:szCs w:val="15"/>
        </w:rPr>
        <w:t>нститут юридичної особи у праві України [</w:t>
      </w:r>
      <w:r>
        <w:rPr>
          <w:rFonts w:ascii="Verdana" w:hAnsi="Verdana"/>
          <w:color w:val="000000"/>
          <w:sz w:val="15"/>
          <w:szCs w:val="15"/>
          <w:lang w:val="uk-UA"/>
        </w:rPr>
        <w:t>Електронний ресурс</w:t>
      </w:r>
      <w:r>
        <w:rPr>
          <w:rFonts w:ascii="Verdana" w:hAnsi="Verdana"/>
          <w:color w:val="000000"/>
          <w:sz w:val="15"/>
          <w:szCs w:val="15"/>
        </w:rPr>
        <w:t>] / В. Борисова // П</w:t>
      </w:r>
      <w:r>
        <w:rPr>
          <w:rFonts w:ascii="Verdana" w:hAnsi="Verdana"/>
          <w:color w:val="000000"/>
          <w:sz w:val="15"/>
          <w:szCs w:val="15"/>
          <w:lang w:val="uk-UA"/>
        </w:rPr>
        <w:t>раво України. –</w:t>
      </w:r>
      <w:r>
        <w:rPr>
          <w:rStyle w:val="apple-converted-space"/>
          <w:rFonts w:ascii="Verdana" w:hAnsi="Verdana"/>
          <w:color w:val="000000"/>
          <w:sz w:val="15"/>
          <w:szCs w:val="15"/>
          <w:lang w:val="uk-UA"/>
        </w:rPr>
        <w:t> </w:t>
      </w:r>
      <w:r>
        <w:rPr>
          <w:rFonts w:ascii="Verdana" w:hAnsi="Verdana"/>
          <w:color w:val="000000"/>
          <w:sz w:val="15"/>
          <w:szCs w:val="15"/>
        </w:rPr>
        <w:t>2010.</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rPr>
        <w:t> </w:t>
      </w:r>
      <w:r>
        <w:rPr>
          <w:rFonts w:ascii="Verdana" w:hAnsi="Verdana"/>
          <w:color w:val="000000"/>
          <w:sz w:val="15"/>
          <w:szCs w:val="15"/>
        </w:rPr>
        <w:t>№ 12. – С. 25–31.</w:t>
      </w:r>
      <w:r>
        <w:rPr>
          <w:rStyle w:val="apple-converted-space"/>
          <w:rFonts w:ascii="Verdana" w:hAnsi="Verdana"/>
          <w:color w:val="000000"/>
          <w:sz w:val="15"/>
          <w:szCs w:val="15"/>
        </w:rPr>
        <w:t> </w:t>
      </w:r>
      <w:r>
        <w:rPr>
          <w:rFonts w:ascii="Verdana" w:hAnsi="Verdana"/>
          <w:color w:val="000000"/>
          <w:sz w:val="15"/>
          <w:szCs w:val="15"/>
          <w:lang w:val="uk-UA"/>
        </w:rPr>
        <w:t>– Режим доступу :</w:t>
      </w:r>
      <w:hyperlink r:id="rId11" w:history="1">
        <w:r>
          <w:rPr>
            <w:rStyle w:val="ae"/>
            <w:rFonts w:ascii="Verdana" w:hAnsi="Verdana"/>
            <w:sz w:val="15"/>
            <w:szCs w:val="15"/>
            <w:lang w:val="en-US"/>
          </w:rPr>
          <w:t>http</w:t>
        </w:r>
        <w:r>
          <w:rPr>
            <w:rStyle w:val="ae"/>
            <w:rFonts w:ascii="Verdana" w:hAnsi="Verdana"/>
            <w:sz w:val="15"/>
            <w:szCs w:val="15"/>
          </w:rPr>
          <w:t>://</w:t>
        </w:r>
        <w:r>
          <w:rPr>
            <w:rStyle w:val="ae"/>
            <w:rFonts w:ascii="Verdana" w:hAnsi="Verdana"/>
            <w:sz w:val="15"/>
            <w:szCs w:val="15"/>
            <w:lang w:val="en-US"/>
          </w:rPr>
          <w:t>archive</w:t>
        </w:r>
        <w:r>
          <w:rPr>
            <w:rStyle w:val="ae"/>
            <w:rFonts w:ascii="Verdana" w:hAnsi="Verdana"/>
            <w:sz w:val="15"/>
            <w:szCs w:val="15"/>
          </w:rPr>
          <w:t>.</w:t>
        </w:r>
        <w:r>
          <w:rPr>
            <w:rStyle w:val="ae"/>
            <w:rFonts w:ascii="Verdana" w:hAnsi="Verdana"/>
            <w:sz w:val="15"/>
            <w:szCs w:val="15"/>
            <w:lang w:val="en-US"/>
          </w:rPr>
          <w:t>nbuv</w:t>
        </w:r>
        <w:r>
          <w:rPr>
            <w:rStyle w:val="ae"/>
            <w:rFonts w:ascii="Verdana" w:hAnsi="Verdana"/>
            <w:sz w:val="15"/>
            <w:szCs w:val="15"/>
          </w:rPr>
          <w:t>.</w:t>
        </w:r>
        <w:r>
          <w:rPr>
            <w:rStyle w:val="ae"/>
            <w:rFonts w:ascii="Verdana" w:hAnsi="Verdana"/>
            <w:sz w:val="15"/>
            <w:szCs w:val="15"/>
            <w:lang w:val="en-US"/>
          </w:rPr>
          <w:t>gov</w:t>
        </w:r>
        <w:r>
          <w:rPr>
            <w:rStyle w:val="ae"/>
            <w:rFonts w:ascii="Verdana" w:hAnsi="Verdana"/>
            <w:sz w:val="15"/>
            <w:szCs w:val="15"/>
          </w:rPr>
          <w:t>.</w:t>
        </w:r>
        <w:r>
          <w:rPr>
            <w:rStyle w:val="ae"/>
            <w:rFonts w:ascii="Verdana" w:hAnsi="Verdana"/>
            <w:sz w:val="15"/>
            <w:szCs w:val="15"/>
            <w:lang w:val="en-US"/>
          </w:rPr>
          <w:t>ua</w:t>
        </w:r>
        <w:r>
          <w:rPr>
            <w:rStyle w:val="ae"/>
            <w:rFonts w:ascii="Verdana" w:hAnsi="Verdana"/>
            <w:sz w:val="15"/>
            <w:szCs w:val="15"/>
          </w:rPr>
          <w:t>/</w:t>
        </w:r>
        <w:r>
          <w:rPr>
            <w:rStyle w:val="ae"/>
            <w:rFonts w:ascii="Verdana" w:hAnsi="Verdana"/>
            <w:sz w:val="15"/>
            <w:szCs w:val="15"/>
            <w:lang w:val="en-US"/>
          </w:rPr>
          <w:t>portal</w:t>
        </w:r>
        <w:r>
          <w:rPr>
            <w:rStyle w:val="ae"/>
            <w:rFonts w:ascii="Verdana" w:hAnsi="Verdana"/>
            <w:sz w:val="15"/>
            <w:szCs w:val="15"/>
          </w:rPr>
          <w:t>/</w:t>
        </w:r>
        <w:r>
          <w:rPr>
            <w:rStyle w:val="ae"/>
            <w:rFonts w:ascii="Verdana" w:hAnsi="Verdana"/>
            <w:sz w:val="15"/>
            <w:szCs w:val="15"/>
            <w:lang w:val="en-US"/>
          </w:rPr>
          <w:t>soc</w:t>
        </w:r>
        <w:r>
          <w:rPr>
            <w:rStyle w:val="ae"/>
            <w:rFonts w:ascii="Verdana" w:hAnsi="Verdana"/>
            <w:sz w:val="15"/>
            <w:szCs w:val="15"/>
          </w:rPr>
          <w:t>_</w:t>
        </w:r>
        <w:r>
          <w:rPr>
            <w:rStyle w:val="ae"/>
            <w:rFonts w:ascii="Verdana" w:hAnsi="Verdana"/>
            <w:sz w:val="15"/>
            <w:szCs w:val="15"/>
            <w:lang w:val="en-US"/>
          </w:rPr>
          <w:t>gum</w:t>
        </w:r>
        <w:r>
          <w:rPr>
            <w:rStyle w:val="ae"/>
            <w:rFonts w:ascii="Verdana" w:hAnsi="Verdana"/>
            <w:sz w:val="15"/>
            <w:szCs w:val="15"/>
          </w:rPr>
          <w:t>/</w:t>
        </w:r>
        <w:r>
          <w:rPr>
            <w:rStyle w:val="ae"/>
            <w:rFonts w:ascii="Verdana" w:hAnsi="Verdana"/>
            <w:sz w:val="15"/>
            <w:szCs w:val="15"/>
            <w:lang w:val="en-US"/>
          </w:rPr>
          <w:t>pruk</w:t>
        </w:r>
        <w:r>
          <w:rPr>
            <w:rStyle w:val="ae"/>
            <w:rFonts w:ascii="Verdana" w:hAnsi="Verdana"/>
            <w:sz w:val="15"/>
            <w:szCs w:val="15"/>
          </w:rPr>
          <w:t>/2010_12/4.</w:t>
        </w:r>
        <w:r>
          <w:rPr>
            <w:rStyle w:val="ae"/>
            <w:rFonts w:ascii="Verdana" w:hAnsi="Verdana"/>
            <w:sz w:val="15"/>
            <w:szCs w:val="15"/>
            <w:lang w:val="en-US"/>
          </w:rPr>
          <w:t>pdf</w:t>
        </w:r>
      </w:hyperlink>
      <w:r>
        <w:rPr>
          <w:rStyle w:val="ae"/>
          <w:rFonts w:ascii="Verdana" w:hAnsi="Verdana"/>
          <w:sz w:val="15"/>
          <w:szCs w:val="15"/>
          <w:lang w:val="uk-UA"/>
        </w:rPr>
        <w:t>.</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52.         </w:t>
      </w:r>
      <w:r>
        <w:rPr>
          <w:rStyle w:val="apple-converted-space"/>
          <w:rFonts w:ascii="Verdana" w:hAnsi="Verdana"/>
          <w:color w:val="000000"/>
          <w:sz w:val="15"/>
          <w:szCs w:val="15"/>
          <w:lang w:val="uk-UA"/>
        </w:rPr>
        <w:t> </w:t>
      </w:r>
      <w:r>
        <w:rPr>
          <w:rFonts w:ascii="Verdana" w:hAnsi="Verdana"/>
          <w:color w:val="000000"/>
          <w:sz w:val="15"/>
          <w:szCs w:val="15"/>
          <w:lang w:val="uk-UA"/>
        </w:rPr>
        <w:t>Братасюк М. Ціннісний підхід до права в контексті сучаснї правничої методології </w:t>
      </w:r>
      <w:r>
        <w:rPr>
          <w:rStyle w:val="apple-converted-space"/>
          <w:rFonts w:ascii="Verdana" w:hAnsi="Verdana"/>
          <w:color w:val="000000"/>
          <w:sz w:val="15"/>
          <w:szCs w:val="15"/>
          <w:lang w:val="uk-UA"/>
        </w:rPr>
        <w:t> </w:t>
      </w:r>
      <w:r>
        <w:rPr>
          <w:rFonts w:ascii="Verdana" w:hAnsi="Verdana"/>
          <w:color w:val="000000"/>
          <w:sz w:val="15"/>
          <w:szCs w:val="15"/>
          <w:lang w:val="uk-UA"/>
        </w:rPr>
        <w:t>/ М. Братасюк // Підприємництво, господарство, право. – 2005. – №11. – С. 3–7</w:t>
      </w:r>
      <w:r>
        <w:rPr>
          <w:rFonts w:ascii="Verdana" w:hAnsi="Verdana"/>
          <w:color w:val="000000"/>
          <w:sz w:val="15"/>
          <w:szCs w:val="15"/>
        </w:rPr>
        <w:t>.</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53.         </w:t>
      </w:r>
      <w:r>
        <w:rPr>
          <w:rStyle w:val="apple-converted-space"/>
          <w:rFonts w:ascii="Verdana" w:hAnsi="Verdana"/>
          <w:color w:val="000000"/>
          <w:sz w:val="15"/>
          <w:szCs w:val="15"/>
          <w:lang w:val="uk-UA"/>
        </w:rPr>
        <w:t> </w:t>
      </w:r>
      <w:r>
        <w:rPr>
          <w:rFonts w:ascii="Verdana" w:hAnsi="Verdana"/>
          <w:color w:val="000000"/>
          <w:sz w:val="15"/>
          <w:szCs w:val="15"/>
          <w:lang w:val="uk-UA"/>
        </w:rPr>
        <w:t>Братусёва О. Н. Правовые культуры в условиях глобализации : дисс. … канд. юрид. наук: 12.00.01 / Братусева Ольга Николаевна. – М., 2009. – 157</w:t>
      </w:r>
      <w:r>
        <w:rPr>
          <w:rFonts w:ascii="Verdana" w:hAnsi="Verdana"/>
          <w:color w:val="000000"/>
          <w:sz w:val="15"/>
          <w:szCs w:val="15"/>
        </w:rPr>
        <w:t> </w:t>
      </w:r>
      <w:r>
        <w:rPr>
          <w:rFonts w:ascii="Verdana" w:hAnsi="Verdana"/>
          <w:color w:val="000000"/>
          <w:sz w:val="15"/>
          <w:szCs w:val="15"/>
          <w:lang w:val="uk-UA"/>
        </w:rPr>
        <w:t>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54.         </w:t>
      </w:r>
      <w:r>
        <w:rPr>
          <w:rStyle w:val="apple-converted-space"/>
          <w:rFonts w:ascii="Verdana" w:hAnsi="Verdana"/>
          <w:color w:val="000000"/>
          <w:sz w:val="15"/>
          <w:szCs w:val="15"/>
          <w:lang w:val="uk-UA"/>
        </w:rPr>
        <w:t> </w:t>
      </w:r>
      <w:r>
        <w:rPr>
          <w:rFonts w:ascii="Verdana" w:hAnsi="Verdana"/>
          <w:color w:val="000000"/>
          <w:sz w:val="15"/>
          <w:szCs w:val="15"/>
        </w:rPr>
        <w:t>Брызгалов </w:t>
      </w:r>
      <w:r>
        <w:rPr>
          <w:rStyle w:val="apple-converted-space"/>
          <w:rFonts w:ascii="Verdana" w:hAnsi="Verdana"/>
          <w:color w:val="000000"/>
          <w:sz w:val="15"/>
          <w:szCs w:val="15"/>
        </w:rPr>
        <w:t> </w:t>
      </w:r>
      <w:r>
        <w:rPr>
          <w:rFonts w:ascii="Verdana" w:hAnsi="Verdana"/>
          <w:color w:val="000000"/>
          <w:sz w:val="15"/>
          <w:szCs w:val="15"/>
        </w:rPr>
        <w:t>А.И. О некоторых теоретико-методологических проблемах юридической науки на современном этапе</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А.И.Брызгалов // Государство и право. – 2004. – №4. – С.17–22.</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lastRenderedPageBreak/>
        <w:t>55.         </w:t>
      </w:r>
      <w:r>
        <w:rPr>
          <w:rStyle w:val="apple-converted-space"/>
          <w:rFonts w:ascii="Verdana" w:hAnsi="Verdana"/>
          <w:color w:val="000000"/>
          <w:sz w:val="15"/>
          <w:szCs w:val="15"/>
          <w:lang w:val="uk-UA"/>
        </w:rPr>
        <w:t> </w:t>
      </w:r>
      <w:r>
        <w:rPr>
          <w:rFonts w:ascii="Verdana" w:hAnsi="Verdana"/>
          <w:color w:val="000000"/>
          <w:sz w:val="15"/>
          <w:szCs w:val="15"/>
        </w:rPr>
        <w:t>Брэбан Г. Французское административное право / пер. с фр.; под ред. и со вступ. ст. С. Боботова. – М.: Прогресс, 1988. – 488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56.         </w:t>
      </w:r>
      <w:r>
        <w:rPr>
          <w:rStyle w:val="apple-converted-space"/>
          <w:rFonts w:ascii="Verdana" w:hAnsi="Verdana"/>
          <w:color w:val="000000"/>
          <w:sz w:val="15"/>
          <w:szCs w:val="15"/>
          <w:lang w:val="uk-UA"/>
        </w:rPr>
        <w:t> </w:t>
      </w:r>
      <w:r>
        <w:rPr>
          <w:rStyle w:val="fontstyle130"/>
          <w:rFonts w:ascii="Verdana" w:hAnsi="Verdana"/>
          <w:color w:val="000000"/>
          <w:sz w:val="15"/>
          <w:szCs w:val="15"/>
          <w:lang w:val="uk-UA"/>
        </w:rPr>
        <w:t>Бурикова</w:t>
      </w:r>
      <w:r>
        <w:rPr>
          <w:rStyle w:val="apple-converted-space"/>
          <w:rFonts w:ascii="Verdana" w:hAnsi="Verdana"/>
          <w:color w:val="000000"/>
          <w:sz w:val="15"/>
          <w:szCs w:val="15"/>
          <w:lang w:val="uk-UA"/>
        </w:rPr>
        <w:t> </w:t>
      </w:r>
      <w:r>
        <w:rPr>
          <w:rStyle w:val="fontstyle130"/>
          <w:rFonts w:ascii="Verdana" w:hAnsi="Verdana"/>
          <w:color w:val="000000"/>
          <w:sz w:val="15"/>
          <w:szCs w:val="15"/>
        </w:rPr>
        <w:t>И.</w:t>
      </w:r>
      <w:r>
        <w:rPr>
          <w:rStyle w:val="apple-converted-space"/>
          <w:rFonts w:ascii="Verdana" w:hAnsi="Verdana"/>
          <w:color w:val="000000"/>
          <w:sz w:val="15"/>
          <w:szCs w:val="15"/>
        </w:rPr>
        <w:t> </w:t>
      </w:r>
      <w:r>
        <w:rPr>
          <w:rStyle w:val="fontstyle140"/>
          <w:rFonts w:ascii="Verdana" w:hAnsi="Verdana"/>
          <w:color w:val="000000"/>
          <w:sz w:val="15"/>
          <w:szCs w:val="15"/>
        </w:rPr>
        <w:t>Что такое глобализация? Мнения ученых</w:t>
      </w:r>
      <w:r>
        <w:rPr>
          <w:rStyle w:val="apple-converted-space"/>
          <w:rFonts w:ascii="Verdana" w:hAnsi="Verdana"/>
          <w:color w:val="000000"/>
          <w:sz w:val="15"/>
          <w:szCs w:val="15"/>
        </w:rPr>
        <w:t> </w:t>
      </w:r>
      <w:r>
        <w:rPr>
          <w:rFonts w:ascii="Verdana" w:hAnsi="Verdana"/>
          <w:color w:val="000000"/>
          <w:sz w:val="15"/>
          <w:szCs w:val="15"/>
        </w:rPr>
        <w:t> [Электронный ресурс]</w:t>
      </w:r>
      <w:r>
        <w:rPr>
          <w:rStyle w:val="apple-converted-space"/>
          <w:rFonts w:ascii="Verdana" w:hAnsi="Verdana"/>
          <w:color w:val="000000"/>
          <w:sz w:val="15"/>
          <w:szCs w:val="15"/>
        </w:rPr>
        <w:t> </w:t>
      </w:r>
      <w:r>
        <w:rPr>
          <w:rFonts w:ascii="Verdana" w:hAnsi="Verdana"/>
          <w:color w:val="000000"/>
          <w:sz w:val="15"/>
          <w:szCs w:val="15"/>
          <w:lang w:val="uk-UA"/>
        </w:rPr>
        <w:t>/ И. Бурикова. –</w:t>
      </w:r>
      <w:r>
        <w:rPr>
          <w:rStyle w:val="apple-converted-space"/>
          <w:rFonts w:ascii="Verdana" w:hAnsi="Verdana"/>
          <w:color w:val="000000"/>
          <w:sz w:val="15"/>
          <w:szCs w:val="15"/>
          <w:lang w:val="uk-UA"/>
        </w:rPr>
        <w:t> </w:t>
      </w:r>
      <w:r>
        <w:rPr>
          <w:rFonts w:ascii="Verdana" w:hAnsi="Verdana"/>
          <w:color w:val="000000"/>
          <w:sz w:val="15"/>
          <w:szCs w:val="15"/>
        </w:rPr>
        <w:t>Режим доступа :</w:t>
      </w:r>
      <w:r>
        <w:rPr>
          <w:rStyle w:val="apple-converted-space"/>
          <w:rFonts w:ascii="Verdana" w:hAnsi="Verdana"/>
          <w:color w:val="000000"/>
          <w:sz w:val="15"/>
          <w:szCs w:val="15"/>
        </w:rPr>
        <w:t> </w:t>
      </w:r>
      <w:r>
        <w:rPr>
          <w:rFonts w:ascii="Verdana" w:hAnsi="Verdana"/>
          <w:color w:val="000000"/>
          <w:sz w:val="15"/>
          <w:szCs w:val="15"/>
          <w:lang w:val="uk-UA"/>
        </w:rPr>
        <w:t>http</w:t>
      </w:r>
      <w:r>
        <w:rPr>
          <w:rFonts w:ascii="Verdana" w:hAnsi="Verdana"/>
          <w:color w:val="000000"/>
          <w:sz w:val="15"/>
          <w:szCs w:val="15"/>
        </w:rPr>
        <w:t>:</w:t>
      </w:r>
      <w:hyperlink r:id="rId12" w:history="1">
        <w:r>
          <w:rPr>
            <w:rStyle w:val="fontstyle140"/>
            <w:rFonts w:ascii="Verdana" w:hAnsi="Verdana"/>
            <w:color w:val="0000FF"/>
            <w:sz w:val="15"/>
            <w:szCs w:val="15"/>
            <w:u w:val="single"/>
          </w:rPr>
          <w:t>//</w:t>
        </w:r>
        <w:r>
          <w:rPr>
            <w:rStyle w:val="fontstyle140"/>
            <w:rFonts w:ascii="Verdana" w:hAnsi="Verdana"/>
            <w:color w:val="0000FF"/>
            <w:sz w:val="15"/>
            <w:szCs w:val="15"/>
            <w:u w:val="single"/>
            <w:lang w:val="uk-UA"/>
          </w:rPr>
          <w:t>http</w:t>
        </w:r>
        <w:r>
          <w:rPr>
            <w:rStyle w:val="fontstyle140"/>
            <w:rFonts w:ascii="Verdana" w:hAnsi="Verdana"/>
            <w:color w:val="0000FF"/>
            <w:sz w:val="15"/>
            <w:szCs w:val="15"/>
            <w:u w:val="single"/>
          </w:rPr>
          <w:t>://</w:t>
        </w:r>
        <w:r>
          <w:rPr>
            <w:rStyle w:val="fontstyle140"/>
            <w:rFonts w:ascii="Verdana" w:hAnsi="Verdana"/>
            <w:color w:val="0000FF"/>
            <w:sz w:val="15"/>
            <w:szCs w:val="15"/>
            <w:u w:val="single"/>
            <w:lang w:val="uk-UA"/>
          </w:rPr>
          <w:t>www</w:t>
        </w:r>
        <w:r>
          <w:rPr>
            <w:rStyle w:val="fontstyle140"/>
            <w:rFonts w:ascii="Verdana" w:hAnsi="Verdana"/>
            <w:color w:val="0000FF"/>
            <w:sz w:val="15"/>
            <w:szCs w:val="15"/>
            <w:u w:val="single"/>
          </w:rPr>
          <w:t>.</w:t>
        </w:r>
        <w:r>
          <w:rPr>
            <w:rStyle w:val="fontstyle140"/>
            <w:rFonts w:ascii="Verdana" w:hAnsi="Verdana"/>
            <w:color w:val="0000FF"/>
            <w:sz w:val="15"/>
            <w:szCs w:val="15"/>
            <w:u w:val="single"/>
            <w:lang w:val="uk-UA"/>
          </w:rPr>
          <w:t>worldwidewar</w:t>
        </w:r>
        <w:r>
          <w:rPr>
            <w:rStyle w:val="fontstyle140"/>
            <w:rFonts w:ascii="Verdana" w:hAnsi="Verdana"/>
            <w:color w:val="0000FF"/>
            <w:sz w:val="15"/>
            <w:szCs w:val="15"/>
            <w:u w:val="single"/>
          </w:rPr>
          <w:t>.</w:t>
        </w:r>
        <w:r>
          <w:rPr>
            <w:rStyle w:val="fontstyle140"/>
            <w:rFonts w:ascii="Verdana" w:hAnsi="Verdana"/>
            <w:color w:val="0000FF"/>
            <w:sz w:val="15"/>
            <w:szCs w:val="15"/>
            <w:u w:val="single"/>
            <w:lang w:val="uk-UA"/>
          </w:rPr>
          <w:t>ru</w:t>
        </w:r>
      </w:hyperlink>
      <w:r>
        <w:rPr>
          <w:rFonts w:ascii="Verdana" w:hAnsi="Verdana"/>
          <w:color w:val="000000"/>
          <w:sz w:val="15"/>
          <w:szCs w:val="15"/>
          <w:lang w:val="uk-UA"/>
        </w:rPr>
        <w:t>.</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57.         </w:t>
      </w:r>
      <w:r>
        <w:rPr>
          <w:rStyle w:val="apple-converted-space"/>
          <w:rFonts w:ascii="Verdana" w:hAnsi="Verdana"/>
          <w:color w:val="000000"/>
          <w:sz w:val="15"/>
          <w:szCs w:val="15"/>
        </w:rPr>
        <w:t> </w:t>
      </w:r>
      <w:r>
        <w:rPr>
          <w:rFonts w:ascii="Verdana" w:hAnsi="Verdana"/>
          <w:color w:val="000000"/>
          <w:sz w:val="15"/>
          <w:szCs w:val="15"/>
          <w:lang w:val="uk-UA"/>
        </w:rPr>
        <w:t>Буроменський М. В.</w:t>
      </w:r>
      <w:r>
        <w:rPr>
          <w:rStyle w:val="apple-converted-space"/>
          <w:rFonts w:ascii="Verdana" w:hAnsi="Verdana"/>
          <w:color w:val="000000"/>
          <w:sz w:val="15"/>
          <w:szCs w:val="15"/>
          <w:lang w:val="uk-UA"/>
        </w:rPr>
        <w:t> </w:t>
      </w:r>
      <w:r>
        <w:rPr>
          <w:rFonts w:ascii="Verdana" w:hAnsi="Verdana"/>
          <w:color w:val="000000"/>
          <w:sz w:val="15"/>
          <w:szCs w:val="15"/>
          <w:lang w:val="uk-UA"/>
        </w:rPr>
        <w:t>Міжнародне право : Навч. посібник / За ред. М. В. Буроменського - К.: Юрінком Інтер, 2006.</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336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58.         </w:t>
      </w:r>
      <w:r>
        <w:rPr>
          <w:rStyle w:val="apple-converted-space"/>
          <w:rFonts w:ascii="Verdana" w:hAnsi="Verdana"/>
          <w:color w:val="000000"/>
          <w:sz w:val="15"/>
          <w:szCs w:val="15"/>
        </w:rPr>
        <w:t> </w:t>
      </w:r>
      <w:r>
        <w:rPr>
          <w:rFonts w:ascii="Verdana" w:hAnsi="Verdana"/>
          <w:color w:val="000000"/>
          <w:sz w:val="15"/>
          <w:szCs w:val="15"/>
          <w:lang w:val="uk-UA"/>
        </w:rPr>
        <w:t>Буткевич В. Виклики міжнародному праву в умовах глобалізації світу / В. Буткевич // Право України. – 2012. – №3</w:t>
      </w:r>
      <w:r>
        <w:rPr>
          <w:rFonts w:ascii="Verdana" w:hAnsi="Verdana"/>
          <w:color w:val="000000"/>
          <w:sz w:val="15"/>
          <w:szCs w:val="15"/>
        </w:rPr>
        <w:t>–</w:t>
      </w:r>
      <w:r>
        <w:rPr>
          <w:rFonts w:ascii="Verdana" w:hAnsi="Verdana"/>
          <w:color w:val="000000"/>
          <w:sz w:val="15"/>
          <w:szCs w:val="15"/>
          <w:lang w:val="uk-UA"/>
        </w:rPr>
        <w:t>4. – С. 12</w:t>
      </w:r>
      <w:r>
        <w:rPr>
          <w:rFonts w:ascii="Verdana" w:hAnsi="Verdana"/>
          <w:color w:val="000000"/>
          <w:sz w:val="15"/>
          <w:szCs w:val="15"/>
        </w:rPr>
        <w:t>–</w:t>
      </w:r>
      <w:r>
        <w:rPr>
          <w:rFonts w:ascii="Verdana" w:hAnsi="Verdana"/>
          <w:color w:val="000000"/>
          <w:sz w:val="15"/>
          <w:szCs w:val="15"/>
          <w:lang w:val="uk-UA"/>
        </w:rPr>
        <w:t>51.</w:t>
      </w:r>
    </w:p>
    <w:p w:rsidR="00662592" w:rsidRDefault="00662592" w:rsidP="00662592">
      <w:pPr>
        <w:pStyle w:val="afffffff4"/>
        <w:rPr>
          <w:rFonts w:ascii="Verdana" w:hAnsi="Verdana"/>
          <w:color w:val="000000"/>
          <w:sz w:val="15"/>
          <w:szCs w:val="15"/>
        </w:rPr>
      </w:pPr>
      <w:r>
        <w:rPr>
          <w:rFonts w:ascii="Verdana" w:hAnsi="Verdana"/>
          <w:color w:val="000000"/>
          <w:sz w:val="15"/>
          <w:szCs w:val="15"/>
        </w:rPr>
        <w:t>59.         </w:t>
      </w:r>
      <w:r>
        <w:rPr>
          <w:rStyle w:val="apple-converted-space"/>
          <w:rFonts w:ascii="Verdana" w:hAnsi="Verdana"/>
          <w:color w:val="000000"/>
          <w:sz w:val="15"/>
          <w:szCs w:val="15"/>
        </w:rPr>
        <w:t> </w:t>
      </w:r>
      <w:r>
        <w:rPr>
          <w:rFonts w:ascii="Verdana" w:hAnsi="Verdana"/>
          <w:color w:val="000000"/>
          <w:sz w:val="15"/>
          <w:szCs w:val="15"/>
        </w:rPr>
        <w:t>Быкова Е. В. Современные процессы сближения и размежевания основных правовых систем / Е. В. Быкова. – М.: Юрлитинформ, 2012. – 232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60.         </w:t>
      </w:r>
      <w:r>
        <w:rPr>
          <w:rStyle w:val="apple-converted-space"/>
          <w:rFonts w:ascii="Verdana" w:hAnsi="Verdana"/>
          <w:color w:val="000000"/>
          <w:sz w:val="15"/>
          <w:szCs w:val="15"/>
        </w:rPr>
        <w:t> </w:t>
      </w:r>
      <w:r>
        <w:rPr>
          <w:rFonts w:ascii="Verdana" w:hAnsi="Verdana"/>
          <w:color w:val="000000"/>
          <w:sz w:val="15"/>
          <w:szCs w:val="15"/>
        </w:rPr>
        <w:t>Ван Нікер </w:t>
      </w:r>
      <w:r>
        <w:rPr>
          <w:rStyle w:val="apple-converted-space"/>
          <w:rFonts w:ascii="Verdana" w:hAnsi="Verdana"/>
          <w:color w:val="000000"/>
          <w:sz w:val="15"/>
          <w:szCs w:val="15"/>
        </w:rPr>
        <w:t> </w:t>
      </w:r>
      <w:r>
        <w:rPr>
          <w:rFonts w:ascii="Verdana" w:hAnsi="Verdana"/>
          <w:color w:val="000000"/>
          <w:sz w:val="15"/>
          <w:szCs w:val="15"/>
        </w:rPr>
        <w:t>Г. Міркування щодо взаємовпливу африканського звичаєвого права і державного права у Південно-Африканській республіці / ван Нікер </w:t>
      </w:r>
      <w:r>
        <w:rPr>
          <w:rStyle w:val="apple-converted-space"/>
          <w:rFonts w:ascii="Verdana" w:hAnsi="Verdana"/>
          <w:color w:val="000000"/>
          <w:sz w:val="15"/>
          <w:szCs w:val="15"/>
        </w:rPr>
        <w:t> </w:t>
      </w:r>
      <w:r>
        <w:rPr>
          <w:rFonts w:ascii="Verdana" w:hAnsi="Verdana"/>
          <w:color w:val="000000"/>
          <w:sz w:val="15"/>
          <w:szCs w:val="15"/>
        </w:rPr>
        <w:t>Г.</w:t>
      </w:r>
      <w:r>
        <w:rPr>
          <w:rStyle w:val="apple-converted-space"/>
          <w:rFonts w:ascii="Verdana" w:hAnsi="Verdana"/>
          <w:color w:val="000000"/>
          <w:sz w:val="15"/>
          <w:szCs w:val="15"/>
          <w:lang w:val="uk-UA"/>
        </w:rPr>
        <w:t> </w:t>
      </w:r>
      <w:r>
        <w:rPr>
          <w:rFonts w:ascii="Verdana" w:hAnsi="Verdana"/>
          <w:color w:val="000000"/>
          <w:sz w:val="15"/>
          <w:szCs w:val="15"/>
          <w:lang w:val="uk-UA"/>
        </w:rPr>
        <w:t>// Порівняльне правознавство. – 2012. – №3</w:t>
      </w:r>
      <w:r>
        <w:rPr>
          <w:rFonts w:ascii="Verdana" w:hAnsi="Verdana"/>
          <w:color w:val="000000"/>
          <w:sz w:val="15"/>
          <w:szCs w:val="15"/>
        </w:rPr>
        <w:t>–</w:t>
      </w:r>
      <w:r>
        <w:rPr>
          <w:rFonts w:ascii="Verdana" w:hAnsi="Verdana"/>
          <w:color w:val="000000"/>
          <w:sz w:val="15"/>
          <w:szCs w:val="15"/>
          <w:lang w:val="uk-UA"/>
        </w:rPr>
        <w:t>4. – С. 268</w:t>
      </w:r>
      <w:r>
        <w:rPr>
          <w:rFonts w:ascii="Verdana" w:hAnsi="Verdana"/>
          <w:color w:val="000000"/>
          <w:sz w:val="15"/>
          <w:szCs w:val="15"/>
        </w:rPr>
        <w:t>–</w:t>
      </w:r>
      <w:r>
        <w:rPr>
          <w:rFonts w:ascii="Verdana" w:hAnsi="Verdana"/>
          <w:color w:val="000000"/>
          <w:sz w:val="15"/>
          <w:szCs w:val="15"/>
          <w:lang w:val="uk-UA"/>
        </w:rPr>
        <w:t>282.</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61.         </w:t>
      </w:r>
      <w:r>
        <w:rPr>
          <w:rStyle w:val="apple-converted-space"/>
          <w:rFonts w:ascii="Verdana" w:hAnsi="Verdana"/>
          <w:color w:val="000000"/>
          <w:sz w:val="15"/>
          <w:szCs w:val="15"/>
          <w:lang w:val="uk-UA"/>
        </w:rPr>
        <w:t> </w:t>
      </w:r>
      <w:r>
        <w:rPr>
          <w:rFonts w:ascii="Verdana" w:hAnsi="Verdana"/>
          <w:color w:val="000000"/>
          <w:sz w:val="15"/>
          <w:szCs w:val="15"/>
        </w:rPr>
        <w:t>Варга Ч. Глобалізація через правові трансфери. Масові дії, критика, розчарування / Ч.</w:t>
      </w:r>
      <w:r>
        <w:rPr>
          <w:rFonts w:ascii="Verdana" w:hAnsi="Verdana"/>
          <w:color w:val="000000"/>
          <w:sz w:val="15"/>
          <w:szCs w:val="15"/>
          <w:lang w:val="en-US"/>
        </w:rPr>
        <w:t> </w:t>
      </w:r>
      <w:r>
        <w:rPr>
          <w:rFonts w:ascii="Verdana" w:hAnsi="Verdana"/>
          <w:color w:val="000000"/>
          <w:sz w:val="15"/>
          <w:szCs w:val="15"/>
        </w:rPr>
        <w:t>Варга // Порівняльне правознавство. – 2012. – №1–2. – С. 152– 160.</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62.         </w:t>
      </w:r>
      <w:r>
        <w:rPr>
          <w:rStyle w:val="apple-converted-space"/>
          <w:rFonts w:ascii="Verdana" w:hAnsi="Verdana"/>
          <w:color w:val="000000"/>
          <w:sz w:val="15"/>
          <w:szCs w:val="15"/>
          <w:lang w:val="uk-UA"/>
        </w:rPr>
        <w:t> </w:t>
      </w:r>
      <w:r>
        <w:rPr>
          <w:rFonts w:ascii="Verdana" w:hAnsi="Verdana"/>
          <w:color w:val="000000"/>
          <w:sz w:val="15"/>
          <w:szCs w:val="15"/>
        </w:rPr>
        <w:t>Варга Ч</w:t>
      </w:r>
      <w:r>
        <w:rPr>
          <w:rFonts w:ascii="Verdana" w:hAnsi="Verdana"/>
          <w:i/>
          <w:iCs/>
          <w:color w:val="000000"/>
          <w:sz w:val="15"/>
          <w:szCs w:val="15"/>
        </w:rPr>
        <w:t>.</w:t>
      </w:r>
      <w:r>
        <w:rPr>
          <w:rStyle w:val="apple-converted-space"/>
          <w:rFonts w:ascii="Verdana" w:hAnsi="Verdana"/>
          <w:i/>
          <w:iCs/>
          <w:color w:val="000000"/>
          <w:sz w:val="15"/>
          <w:szCs w:val="15"/>
        </w:rPr>
        <w:t> </w:t>
      </w:r>
      <w:r>
        <w:rPr>
          <w:rFonts w:ascii="Verdana" w:hAnsi="Verdana"/>
          <w:color w:val="000000"/>
          <w:sz w:val="15"/>
          <w:szCs w:val="15"/>
        </w:rPr>
        <w:t>Про класифікацію правових систем / Ч. Варга // Порівняльне правознавство. – 2012. – №3–4. – С. 17–37.</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63.         </w:t>
      </w:r>
      <w:r>
        <w:rPr>
          <w:rStyle w:val="apple-converted-space"/>
          <w:rFonts w:ascii="Verdana" w:hAnsi="Verdana"/>
          <w:color w:val="000000"/>
          <w:sz w:val="15"/>
          <w:szCs w:val="15"/>
          <w:lang w:val="uk-UA"/>
        </w:rPr>
        <w:t> </w:t>
      </w:r>
      <w:r>
        <w:rPr>
          <w:rFonts w:ascii="Verdana" w:hAnsi="Verdana"/>
          <w:color w:val="000000"/>
          <w:sz w:val="15"/>
          <w:szCs w:val="15"/>
          <w:lang w:val="uk-UA"/>
        </w:rPr>
        <w:t>Васечко Л. О. Національне право в умовах глобалізації (загальнотеоретичний аспект)</w:t>
      </w:r>
      <w:r>
        <w:rPr>
          <w:rStyle w:val="apple-converted-space"/>
          <w:rFonts w:ascii="Verdana" w:hAnsi="Verdana"/>
          <w:color w:val="000000"/>
          <w:sz w:val="15"/>
          <w:szCs w:val="15"/>
          <w:lang w:val="uk-UA"/>
        </w:rPr>
        <w:t> </w:t>
      </w:r>
      <w:r>
        <w:rPr>
          <w:rFonts w:ascii="Verdana" w:hAnsi="Verdana"/>
          <w:color w:val="000000"/>
          <w:sz w:val="15"/>
          <w:szCs w:val="15"/>
          <w:lang w:val="uk-UA"/>
        </w:rPr>
        <w:t>: автореф. дис. на здобуття наукового ступеня канд. юрид. наук : спец. 12.00.01 «Теорія та історія держави і права; історія політичних і правових учень» /</w:t>
      </w:r>
      <w:r>
        <w:rPr>
          <w:rStyle w:val="apple-converted-space"/>
          <w:rFonts w:ascii="Verdana" w:hAnsi="Verdana"/>
          <w:color w:val="000000"/>
          <w:sz w:val="15"/>
          <w:szCs w:val="15"/>
          <w:lang w:val="uk-UA"/>
        </w:rPr>
        <w:t> </w:t>
      </w:r>
      <w:r>
        <w:rPr>
          <w:rFonts w:ascii="Verdana" w:hAnsi="Verdana"/>
          <w:color w:val="000000"/>
          <w:sz w:val="15"/>
          <w:szCs w:val="15"/>
          <w:lang w:val="uk-UA"/>
        </w:rPr>
        <w:t>Л. О. Васечко.</w:t>
      </w:r>
      <w:r>
        <w:rPr>
          <w:rStyle w:val="apple-converted-space"/>
          <w:rFonts w:ascii="Verdana" w:hAnsi="Verdana"/>
          <w:color w:val="000000"/>
          <w:sz w:val="15"/>
          <w:szCs w:val="15"/>
          <w:lang w:val="uk-UA"/>
        </w:rPr>
        <w:t> </w:t>
      </w:r>
      <w:r>
        <w:rPr>
          <w:rFonts w:ascii="Verdana" w:hAnsi="Verdana"/>
          <w:color w:val="000000"/>
          <w:sz w:val="15"/>
          <w:szCs w:val="15"/>
          <w:lang w:val="uk-UA"/>
        </w:rPr>
        <w:t>– Луганськ, 2011.</w:t>
      </w:r>
      <w:r>
        <w:rPr>
          <w:rStyle w:val="apple-converted-space"/>
          <w:rFonts w:ascii="Verdana" w:hAnsi="Verdana"/>
          <w:color w:val="000000"/>
          <w:sz w:val="15"/>
          <w:szCs w:val="15"/>
          <w:lang w:val="uk-UA"/>
        </w:rPr>
        <w:t> </w:t>
      </w:r>
      <w:r>
        <w:rPr>
          <w:rFonts w:ascii="Verdana" w:hAnsi="Verdana"/>
          <w:color w:val="000000"/>
          <w:sz w:val="15"/>
          <w:szCs w:val="15"/>
          <w:lang w:val="uk-UA"/>
        </w:rPr>
        <w:t>– 22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64.         </w:t>
      </w:r>
      <w:r>
        <w:rPr>
          <w:rStyle w:val="apple-converted-space"/>
          <w:rFonts w:ascii="Verdana" w:hAnsi="Verdana"/>
          <w:color w:val="000000"/>
          <w:sz w:val="15"/>
          <w:szCs w:val="15"/>
        </w:rPr>
        <w:t> </w:t>
      </w:r>
      <w:r>
        <w:rPr>
          <w:rFonts w:ascii="Verdana" w:hAnsi="Verdana"/>
          <w:color w:val="000000"/>
          <w:sz w:val="15"/>
          <w:szCs w:val="15"/>
        </w:rPr>
        <w:t>Васильев А. М. О системах советского и международного права</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А. М. Васильев //</w:t>
      </w:r>
      <w:r>
        <w:rPr>
          <w:rStyle w:val="apple-converted-space"/>
          <w:rFonts w:ascii="Verdana" w:hAnsi="Verdana"/>
          <w:color w:val="000000"/>
          <w:sz w:val="15"/>
          <w:szCs w:val="15"/>
          <w:lang w:val="uk-UA"/>
        </w:rPr>
        <w:t> </w:t>
      </w:r>
      <w:r>
        <w:rPr>
          <w:rFonts w:ascii="Verdana" w:hAnsi="Verdana"/>
          <w:color w:val="000000"/>
          <w:sz w:val="15"/>
          <w:szCs w:val="15"/>
          <w:lang w:val="uk-UA"/>
        </w:rPr>
        <w:t>Советскоегосударство и право</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 1985. – № 1. – С. 70</w:t>
      </w:r>
      <w:r>
        <w:rPr>
          <w:rFonts w:ascii="Verdana" w:hAnsi="Verdana"/>
          <w:color w:val="000000"/>
          <w:sz w:val="15"/>
          <w:szCs w:val="15"/>
        </w:rPr>
        <w:t>–86</w:t>
      </w:r>
      <w:r>
        <w:rPr>
          <w:rFonts w:ascii="Verdana" w:hAnsi="Verdana"/>
          <w:color w:val="000000"/>
          <w:sz w:val="15"/>
          <w:szCs w:val="15"/>
          <w:lang w:val="uk-UA"/>
        </w:rPr>
        <w:t>.</w:t>
      </w:r>
    </w:p>
    <w:p w:rsidR="00662592" w:rsidRDefault="00662592" w:rsidP="00662592">
      <w:pPr>
        <w:pStyle w:val="afffffff4"/>
        <w:rPr>
          <w:rFonts w:ascii="Verdana" w:hAnsi="Verdana"/>
          <w:color w:val="000000"/>
          <w:sz w:val="15"/>
          <w:szCs w:val="15"/>
        </w:rPr>
      </w:pPr>
      <w:r>
        <w:rPr>
          <w:rFonts w:ascii="Verdana" w:hAnsi="Verdana"/>
          <w:color w:val="000000"/>
          <w:sz w:val="15"/>
          <w:szCs w:val="15"/>
        </w:rPr>
        <w:t>65.         </w:t>
      </w:r>
      <w:r>
        <w:rPr>
          <w:rStyle w:val="apple-converted-space"/>
          <w:rFonts w:ascii="Verdana" w:hAnsi="Verdana"/>
          <w:color w:val="000000"/>
          <w:sz w:val="15"/>
          <w:szCs w:val="15"/>
        </w:rPr>
        <w:t> </w:t>
      </w:r>
      <w:r>
        <w:rPr>
          <w:rFonts w:ascii="Verdana" w:hAnsi="Verdana"/>
          <w:color w:val="000000"/>
          <w:sz w:val="15"/>
          <w:szCs w:val="15"/>
        </w:rPr>
        <w:t>Введение в теорию государственно-правовой организации социальных систем / под. общ. ред. Е. Б. Кубко. – К.: Юринком, 1997. </w:t>
      </w:r>
      <w:r>
        <w:rPr>
          <w:rStyle w:val="apple-converted-space"/>
          <w:rFonts w:ascii="Verdana" w:hAnsi="Verdana"/>
          <w:color w:val="000000"/>
          <w:sz w:val="15"/>
          <w:szCs w:val="15"/>
        </w:rPr>
        <w:t> </w:t>
      </w:r>
      <w:r>
        <w:rPr>
          <w:rFonts w:ascii="Verdana" w:hAnsi="Verdana"/>
          <w:color w:val="000000"/>
          <w:sz w:val="15"/>
          <w:szCs w:val="15"/>
        </w:rPr>
        <w:t>– 192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66.         </w:t>
      </w:r>
      <w:r>
        <w:rPr>
          <w:rStyle w:val="apple-converted-space"/>
          <w:rFonts w:ascii="Verdana" w:hAnsi="Verdana"/>
          <w:color w:val="000000"/>
          <w:sz w:val="15"/>
          <w:szCs w:val="15"/>
        </w:rPr>
        <w:t> </w:t>
      </w:r>
      <w:r>
        <w:rPr>
          <w:rFonts w:ascii="Verdana" w:hAnsi="Verdana"/>
          <w:color w:val="000000"/>
          <w:sz w:val="15"/>
          <w:szCs w:val="15"/>
        </w:rPr>
        <w:t>Введение в украинское право / под. общ. ред. С. В. Кивалова, Ю. Н. Оборотова. – [2-е изд., перераб. и доп.]. – Одесса: Юридическая литература, 2009. – 768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67.         </w:t>
      </w:r>
      <w:r>
        <w:rPr>
          <w:rStyle w:val="apple-converted-space"/>
          <w:rFonts w:ascii="Verdana" w:hAnsi="Verdana"/>
          <w:color w:val="000000"/>
          <w:sz w:val="15"/>
          <w:szCs w:val="15"/>
        </w:rPr>
        <w:t> </w:t>
      </w:r>
      <w:r>
        <w:rPr>
          <w:rFonts w:ascii="Verdana" w:hAnsi="Verdana"/>
          <w:color w:val="000000"/>
          <w:sz w:val="15"/>
          <w:szCs w:val="15"/>
        </w:rPr>
        <w:t>Вдовічен В. А. Податково-правовий компроміс інтересів платника податків і держави : дис. … кандидата юрид. наук : 12.00.07 / Вдовічен Віталій Анатолійович. – К., 2011. – 256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68.         </w:t>
      </w:r>
      <w:r>
        <w:rPr>
          <w:rStyle w:val="apple-converted-space"/>
          <w:rFonts w:ascii="Verdana" w:hAnsi="Verdana"/>
          <w:color w:val="000000"/>
          <w:sz w:val="15"/>
          <w:szCs w:val="15"/>
        </w:rPr>
        <w:t> </w:t>
      </w:r>
      <w:r>
        <w:rPr>
          <w:rFonts w:ascii="Verdana" w:hAnsi="Verdana"/>
          <w:color w:val="000000"/>
          <w:sz w:val="15"/>
          <w:szCs w:val="15"/>
        </w:rPr>
        <w:t>Вебер А. Антиглобалистское движение – начало великой смуты ХХІ в.? </w:t>
      </w:r>
      <w:r>
        <w:rPr>
          <w:rStyle w:val="apple-converted-space"/>
          <w:rFonts w:ascii="Verdana" w:hAnsi="Verdana"/>
          <w:color w:val="000000"/>
          <w:sz w:val="15"/>
          <w:szCs w:val="15"/>
        </w:rPr>
        <w:t> </w:t>
      </w:r>
      <w:r>
        <w:rPr>
          <w:rFonts w:ascii="Verdana" w:hAnsi="Verdana"/>
          <w:color w:val="000000"/>
          <w:sz w:val="15"/>
          <w:szCs w:val="15"/>
        </w:rPr>
        <w:t>/ А. Вебер // Мировая экономика и международные отношения. – 2001. – №12. – С. 50 –56.</w:t>
      </w:r>
    </w:p>
    <w:p w:rsidR="00662592" w:rsidRDefault="00662592" w:rsidP="00662592">
      <w:pPr>
        <w:pStyle w:val="afffffff4"/>
        <w:rPr>
          <w:rFonts w:ascii="Verdana" w:hAnsi="Verdana"/>
          <w:color w:val="000000"/>
          <w:sz w:val="15"/>
          <w:szCs w:val="15"/>
        </w:rPr>
      </w:pPr>
      <w:r>
        <w:rPr>
          <w:rFonts w:ascii="Verdana" w:hAnsi="Verdana"/>
          <w:color w:val="000000"/>
          <w:sz w:val="15"/>
          <w:szCs w:val="15"/>
        </w:rPr>
        <w:t>69.         </w:t>
      </w:r>
      <w:r>
        <w:rPr>
          <w:rStyle w:val="apple-converted-space"/>
          <w:rFonts w:ascii="Verdana" w:hAnsi="Verdana"/>
          <w:color w:val="000000"/>
          <w:sz w:val="15"/>
          <w:szCs w:val="15"/>
        </w:rPr>
        <w:t> </w:t>
      </w:r>
      <w:r>
        <w:rPr>
          <w:rFonts w:ascii="Verdana" w:hAnsi="Verdana"/>
          <w:color w:val="000000"/>
          <w:sz w:val="15"/>
          <w:szCs w:val="15"/>
        </w:rPr>
        <w:t>Вебер М. Протестантская этика и дух капитализма / М. Вебер // Избранные произведения. –</w:t>
      </w:r>
      <w:r>
        <w:rPr>
          <w:rStyle w:val="apple-converted-space"/>
          <w:rFonts w:ascii="Verdana" w:hAnsi="Verdana"/>
          <w:color w:val="000000"/>
          <w:sz w:val="15"/>
          <w:szCs w:val="15"/>
        </w:rPr>
        <w:t> </w:t>
      </w:r>
      <w:r>
        <w:rPr>
          <w:rFonts w:ascii="Verdana" w:hAnsi="Verdana"/>
          <w:color w:val="000000"/>
          <w:sz w:val="15"/>
          <w:szCs w:val="15"/>
        </w:rPr>
        <w:t>М.: Прогресс, 1990. – С. 273</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306.</w:t>
      </w:r>
    </w:p>
    <w:p w:rsidR="00662592" w:rsidRDefault="00662592" w:rsidP="00662592">
      <w:pPr>
        <w:pStyle w:val="afffffff4"/>
        <w:rPr>
          <w:rFonts w:ascii="Verdana" w:hAnsi="Verdana"/>
          <w:color w:val="000000"/>
          <w:sz w:val="15"/>
          <w:szCs w:val="15"/>
        </w:rPr>
      </w:pPr>
      <w:r>
        <w:rPr>
          <w:rFonts w:ascii="Verdana" w:hAnsi="Verdana"/>
          <w:color w:val="000000"/>
          <w:sz w:val="15"/>
          <w:szCs w:val="15"/>
        </w:rPr>
        <w:t>70.         </w:t>
      </w:r>
      <w:r>
        <w:rPr>
          <w:rStyle w:val="apple-converted-space"/>
          <w:rFonts w:ascii="Verdana" w:hAnsi="Verdana"/>
          <w:color w:val="000000"/>
          <w:sz w:val="15"/>
          <w:szCs w:val="15"/>
        </w:rPr>
        <w:t> </w:t>
      </w:r>
      <w:r>
        <w:rPr>
          <w:rFonts w:ascii="Verdana" w:hAnsi="Verdana"/>
          <w:color w:val="000000"/>
          <w:sz w:val="15"/>
          <w:szCs w:val="15"/>
        </w:rPr>
        <w:t>Венгеров А. Б. Теория государства и права : учебник для юрид. вузов / А. Б. Венгеров. – 3-е изд.– М.: Юриспруденция, 2000. – 528 с.</w:t>
      </w:r>
    </w:p>
    <w:p w:rsidR="00662592" w:rsidRDefault="00662592" w:rsidP="00662592">
      <w:pPr>
        <w:pStyle w:val="afffffff4"/>
        <w:rPr>
          <w:rFonts w:ascii="Verdana" w:hAnsi="Verdana"/>
          <w:color w:val="000000"/>
          <w:sz w:val="15"/>
          <w:szCs w:val="15"/>
        </w:rPr>
      </w:pPr>
      <w:r>
        <w:rPr>
          <w:rStyle w:val="apple-converted-space"/>
          <w:rFonts w:ascii="Verdana" w:hAnsi="Verdana"/>
          <w:color w:val="000000"/>
          <w:sz w:val="15"/>
          <w:szCs w:val="15"/>
        </w:rPr>
        <w:t>71.          </w:t>
      </w:r>
      <w:r>
        <w:rPr>
          <w:rStyle w:val="522"/>
          <w:rFonts w:ascii="Verdana" w:hAnsi="Verdana"/>
          <w:color w:val="000000"/>
          <w:sz w:val="15"/>
          <w:szCs w:val="15"/>
        </w:rPr>
        <w:t>Веніславський</w:t>
      </w:r>
      <w:r>
        <w:rPr>
          <w:rStyle w:val="522"/>
          <w:rFonts w:ascii="Verdana" w:hAnsi="Verdana"/>
          <w:color w:val="000000"/>
          <w:sz w:val="15"/>
          <w:szCs w:val="15"/>
          <w:lang w:val="uk-UA"/>
        </w:rPr>
        <w:t> </w:t>
      </w:r>
      <w:r>
        <w:rPr>
          <w:rStyle w:val="522"/>
          <w:rFonts w:ascii="Verdana" w:hAnsi="Verdana"/>
          <w:color w:val="000000"/>
          <w:sz w:val="15"/>
          <w:szCs w:val="15"/>
        </w:rPr>
        <w:t>Ф.</w:t>
      </w:r>
      <w:r>
        <w:rPr>
          <w:rStyle w:val="apple-converted-space"/>
          <w:rFonts w:ascii="Verdana" w:hAnsi="Verdana"/>
          <w:color w:val="000000"/>
          <w:sz w:val="15"/>
          <w:szCs w:val="15"/>
        </w:rPr>
        <w:t> </w:t>
      </w:r>
      <w:r>
        <w:rPr>
          <w:rFonts w:ascii="Verdana" w:hAnsi="Verdana"/>
          <w:color w:val="000000"/>
          <w:sz w:val="15"/>
          <w:szCs w:val="15"/>
        </w:rPr>
        <w:t>Конституційний лад та суспільний ідеал : до питання про базові</w:t>
      </w:r>
      <w:r>
        <w:rPr>
          <w:rStyle w:val="apple-converted-space"/>
          <w:rFonts w:ascii="Verdana" w:hAnsi="Verdana"/>
          <w:color w:val="000000"/>
          <w:sz w:val="15"/>
          <w:szCs w:val="15"/>
        </w:rPr>
        <w:t> </w:t>
      </w:r>
      <w:r>
        <w:rPr>
          <w:rFonts w:ascii="Verdana" w:hAnsi="Verdana"/>
          <w:color w:val="000000"/>
          <w:sz w:val="15"/>
          <w:szCs w:val="15"/>
        </w:rPr>
        <w:t>цінності конституційного ладу в Україні / Ф.</w:t>
      </w:r>
      <w:r>
        <w:rPr>
          <w:rFonts w:ascii="Verdana" w:hAnsi="Verdana"/>
          <w:color w:val="000000"/>
          <w:sz w:val="15"/>
          <w:szCs w:val="15"/>
          <w:lang w:val="uk-UA"/>
        </w:rPr>
        <w:t> </w:t>
      </w:r>
      <w:r>
        <w:rPr>
          <w:rFonts w:ascii="Verdana" w:hAnsi="Verdana"/>
          <w:color w:val="000000"/>
          <w:sz w:val="15"/>
          <w:szCs w:val="15"/>
        </w:rPr>
        <w:t>Веніславський // Право України.</w:t>
      </w:r>
      <w:r>
        <w:rPr>
          <w:rStyle w:val="apple-converted-space"/>
          <w:rFonts w:ascii="Verdana" w:hAnsi="Verdana"/>
          <w:color w:val="000000"/>
          <w:sz w:val="15"/>
          <w:szCs w:val="15"/>
        </w:rPr>
        <w:t> </w:t>
      </w:r>
      <w:r>
        <w:rPr>
          <w:rFonts w:ascii="Verdana" w:hAnsi="Verdana"/>
          <w:color w:val="000000"/>
          <w:sz w:val="15"/>
          <w:szCs w:val="15"/>
        </w:rPr>
        <w:t>– 2010. –</w:t>
      </w:r>
      <w:r>
        <w:rPr>
          <w:rStyle w:val="apple-converted-space"/>
          <w:rFonts w:ascii="Verdana" w:hAnsi="Verdana"/>
          <w:color w:val="000000"/>
          <w:sz w:val="15"/>
          <w:szCs w:val="15"/>
        </w:rPr>
        <w:t> </w:t>
      </w:r>
      <w:r>
        <w:rPr>
          <w:rFonts w:ascii="Verdana" w:hAnsi="Verdana"/>
          <w:color w:val="000000"/>
          <w:sz w:val="15"/>
          <w:szCs w:val="15"/>
        </w:rPr>
        <w:t>№</w:t>
      </w:r>
      <w:r>
        <w:rPr>
          <w:rFonts w:ascii="Verdana" w:hAnsi="Verdana"/>
          <w:color w:val="000000"/>
          <w:sz w:val="15"/>
          <w:szCs w:val="15"/>
          <w:lang w:val="uk-UA"/>
        </w:rPr>
        <w:t> </w:t>
      </w:r>
      <w:r>
        <w:rPr>
          <w:rFonts w:ascii="Verdana" w:hAnsi="Verdana"/>
          <w:color w:val="000000"/>
          <w:sz w:val="15"/>
          <w:szCs w:val="15"/>
        </w:rPr>
        <w:t>2. – С.</w:t>
      </w:r>
      <w:r>
        <w:rPr>
          <w:rFonts w:ascii="Verdana" w:hAnsi="Verdana"/>
          <w:color w:val="000000"/>
          <w:sz w:val="15"/>
          <w:szCs w:val="15"/>
          <w:lang w:val="uk-UA"/>
        </w:rPr>
        <w:t> </w:t>
      </w:r>
      <w:r>
        <w:rPr>
          <w:rFonts w:ascii="Verdana" w:hAnsi="Verdana"/>
          <w:color w:val="000000"/>
          <w:sz w:val="15"/>
          <w:szCs w:val="15"/>
        </w:rPr>
        <w:t>120–128.</w:t>
      </w:r>
      <w:r>
        <w:rPr>
          <w:rStyle w:val="apple-converted-space"/>
          <w:rFonts w:ascii="Verdana" w:hAnsi="Verdana"/>
          <w:color w:val="000000"/>
          <w:sz w:val="15"/>
          <w:szCs w:val="15"/>
          <w:lang w:val="en-US"/>
        </w:rPr>
        <w:t> </w:t>
      </w:r>
    </w:p>
    <w:p w:rsidR="00662592" w:rsidRDefault="00662592" w:rsidP="00662592">
      <w:pPr>
        <w:pStyle w:val="afffffff4"/>
        <w:rPr>
          <w:rFonts w:ascii="Verdana" w:hAnsi="Verdana"/>
          <w:color w:val="000000"/>
          <w:sz w:val="15"/>
          <w:szCs w:val="15"/>
        </w:rPr>
      </w:pPr>
      <w:r>
        <w:rPr>
          <w:rFonts w:ascii="Verdana" w:hAnsi="Verdana"/>
          <w:color w:val="000000"/>
          <w:sz w:val="15"/>
          <w:szCs w:val="15"/>
        </w:rPr>
        <w:t>72.         </w:t>
      </w:r>
      <w:r>
        <w:rPr>
          <w:rStyle w:val="apple-converted-space"/>
          <w:rFonts w:ascii="Verdana" w:hAnsi="Verdana"/>
          <w:color w:val="000000"/>
          <w:sz w:val="15"/>
          <w:szCs w:val="15"/>
        </w:rPr>
        <w:t> </w:t>
      </w:r>
      <w:r>
        <w:rPr>
          <w:rFonts w:ascii="Verdana" w:hAnsi="Verdana"/>
          <w:color w:val="000000"/>
          <w:sz w:val="15"/>
          <w:szCs w:val="15"/>
        </w:rPr>
        <w:t>Веселовский С.Я. Глобализация и новые контуры социальной политики / С.Я. Веселовский // Глобализация и социальная политика развитых стран: сб. обзоров и рефератов. – М.: ИНИОН, 2008. – С.6–12.</w:t>
      </w:r>
    </w:p>
    <w:p w:rsidR="00662592" w:rsidRDefault="00662592" w:rsidP="00662592">
      <w:pPr>
        <w:pStyle w:val="afffffff4"/>
        <w:rPr>
          <w:rFonts w:ascii="Verdana" w:hAnsi="Verdana"/>
          <w:color w:val="000000"/>
          <w:sz w:val="15"/>
          <w:szCs w:val="15"/>
        </w:rPr>
      </w:pPr>
      <w:r>
        <w:rPr>
          <w:rFonts w:ascii="Verdana" w:hAnsi="Verdana"/>
          <w:color w:val="000000"/>
          <w:sz w:val="15"/>
          <w:szCs w:val="15"/>
        </w:rPr>
        <w:t>73.         </w:t>
      </w:r>
      <w:r>
        <w:rPr>
          <w:rStyle w:val="apple-converted-space"/>
          <w:rFonts w:ascii="Verdana" w:hAnsi="Verdana"/>
          <w:color w:val="000000"/>
          <w:sz w:val="15"/>
          <w:szCs w:val="15"/>
        </w:rPr>
        <w:t> </w:t>
      </w:r>
      <w:r>
        <w:rPr>
          <w:rFonts w:ascii="Verdana" w:hAnsi="Verdana"/>
          <w:color w:val="000000"/>
          <w:sz w:val="15"/>
          <w:szCs w:val="15"/>
        </w:rPr>
        <w:t>Взаємодія міжнародного права з внутрішнім правом України / за ред. В. Н. Денисова. – К., 2006. – 672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74.         </w:t>
      </w:r>
      <w:r>
        <w:rPr>
          <w:rStyle w:val="apple-converted-space"/>
          <w:rFonts w:ascii="Verdana" w:hAnsi="Verdana"/>
          <w:color w:val="000000"/>
          <w:sz w:val="15"/>
          <w:szCs w:val="15"/>
        </w:rPr>
        <w:t> </w:t>
      </w:r>
      <w:r>
        <w:rPr>
          <w:rFonts w:ascii="Verdana" w:hAnsi="Verdana"/>
          <w:color w:val="000000"/>
          <w:sz w:val="15"/>
          <w:szCs w:val="15"/>
        </w:rPr>
        <w:t>Виннер Н. Кибернетика и общество/ Н. Виннер. – М.: Изд-во иностранной литературы, 1958. – 200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75.         </w:t>
      </w:r>
      <w:r>
        <w:rPr>
          <w:rStyle w:val="apple-converted-space"/>
          <w:rFonts w:ascii="Verdana" w:hAnsi="Verdana"/>
          <w:color w:val="000000"/>
          <w:sz w:val="15"/>
          <w:szCs w:val="15"/>
        </w:rPr>
        <w:t> </w:t>
      </w:r>
      <w:r>
        <w:rPr>
          <w:rFonts w:ascii="Verdana" w:hAnsi="Verdana"/>
          <w:color w:val="000000"/>
          <w:sz w:val="15"/>
          <w:szCs w:val="15"/>
        </w:rPr>
        <w:t>Виннер Н. Кибернетика, или Управление и связь в животном и машине / Н. Виннер. – М.: Наука, 1958. – 344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76.         </w:t>
      </w:r>
      <w:r>
        <w:rPr>
          <w:rStyle w:val="apple-converted-space"/>
          <w:rFonts w:ascii="Verdana" w:hAnsi="Verdana"/>
          <w:color w:val="000000"/>
          <w:sz w:val="15"/>
          <w:szCs w:val="15"/>
        </w:rPr>
        <w:t> </w:t>
      </w:r>
      <w:r>
        <w:rPr>
          <w:rFonts w:ascii="Verdana" w:hAnsi="Verdana"/>
          <w:color w:val="000000"/>
          <w:sz w:val="15"/>
          <w:szCs w:val="15"/>
        </w:rPr>
        <w:t>Витрук Н. В. Общая теория правового положения личности / Н. И. Витрук. – М.: Норма, 2008. – 448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77. </w:t>
      </w:r>
      <w:r>
        <w:rPr>
          <w:rStyle w:val="apple-converted-space"/>
          <w:rFonts w:ascii="Verdana" w:hAnsi="Verdana"/>
          <w:color w:val="000000"/>
          <w:sz w:val="15"/>
          <w:szCs w:val="15"/>
          <w:lang w:val="uk-UA"/>
        </w:rPr>
        <w:t> </w:t>
      </w:r>
      <w:r>
        <w:rPr>
          <w:rFonts w:ascii="Verdana" w:hAnsi="Verdana"/>
          <w:color w:val="000000"/>
          <w:sz w:val="15"/>
          <w:szCs w:val="15"/>
          <w:lang w:val="uk-UA"/>
        </w:rPr>
        <w:t>Вовраженцева К. П. Правові системи України та Республіки Бєларусь: сучасні процеси правового розвитку : дис. … канд. юрид. наук: 12.00.01 / Вовраженцева Ксенія Петрівна. – К., 2008. – 212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78. </w:t>
      </w:r>
      <w:r>
        <w:rPr>
          <w:rStyle w:val="apple-converted-space"/>
          <w:rFonts w:ascii="Verdana" w:hAnsi="Verdana"/>
          <w:color w:val="000000"/>
          <w:sz w:val="15"/>
          <w:szCs w:val="15"/>
        </w:rPr>
        <w:t> </w:t>
      </w:r>
      <w:r>
        <w:rPr>
          <w:rFonts w:ascii="Verdana" w:hAnsi="Verdana"/>
          <w:color w:val="000000"/>
          <w:sz w:val="15"/>
          <w:szCs w:val="15"/>
        </w:rPr>
        <w:t>Воздействие глобализации на правовую систему России</w:t>
      </w:r>
      <w:r>
        <w:rPr>
          <w:rStyle w:val="apple-converted-space"/>
          <w:rFonts w:ascii="Verdana" w:hAnsi="Verdana"/>
          <w:color w:val="000000"/>
          <w:sz w:val="15"/>
          <w:szCs w:val="15"/>
        </w:rPr>
        <w:t> </w:t>
      </w:r>
      <w:r>
        <w:rPr>
          <w:rFonts w:ascii="Verdana" w:hAnsi="Verdana"/>
          <w:color w:val="000000"/>
          <w:sz w:val="15"/>
          <w:szCs w:val="15"/>
        </w:rPr>
        <w:t>/ С. В. Поленина, О. А. Гаврилов, Н. Г. Колдаева [и др.] // Государство и право. – 2004. – № 3. – С. 5–15.</w:t>
      </w:r>
    </w:p>
    <w:p w:rsidR="00662592" w:rsidRDefault="00662592" w:rsidP="00662592">
      <w:pPr>
        <w:pStyle w:val="afffffff4"/>
        <w:rPr>
          <w:rFonts w:ascii="Verdana" w:hAnsi="Verdana"/>
          <w:color w:val="000000"/>
          <w:sz w:val="15"/>
          <w:szCs w:val="15"/>
        </w:rPr>
      </w:pPr>
      <w:r>
        <w:rPr>
          <w:rFonts w:ascii="Verdana" w:hAnsi="Verdana"/>
          <w:color w:val="000000"/>
          <w:sz w:val="15"/>
          <w:szCs w:val="15"/>
        </w:rPr>
        <w:t>79. </w:t>
      </w:r>
      <w:r>
        <w:rPr>
          <w:rStyle w:val="apple-converted-space"/>
          <w:rFonts w:ascii="Verdana" w:hAnsi="Verdana"/>
          <w:color w:val="000000"/>
          <w:sz w:val="15"/>
          <w:szCs w:val="15"/>
        </w:rPr>
        <w:t> </w:t>
      </w:r>
      <w:r>
        <w:rPr>
          <w:rFonts w:ascii="Verdana" w:hAnsi="Verdana"/>
          <w:color w:val="000000"/>
          <w:sz w:val="15"/>
          <w:szCs w:val="15"/>
        </w:rPr>
        <w:t>Войтович Р. В.</w:t>
      </w:r>
      <w:r>
        <w:rPr>
          <w:rStyle w:val="apple-converted-space"/>
          <w:rFonts w:ascii="Verdana" w:hAnsi="Verdana"/>
          <w:color w:val="000000"/>
          <w:sz w:val="15"/>
          <w:szCs w:val="15"/>
        </w:rPr>
        <w:t> </w:t>
      </w:r>
      <w:r>
        <w:rPr>
          <w:rFonts w:ascii="Verdana" w:hAnsi="Verdana"/>
          <w:color w:val="000000"/>
          <w:sz w:val="15"/>
          <w:szCs w:val="15"/>
        </w:rPr>
        <w:t>Вплив глобалізації на систему державного управління (теоретико-методологічний аналіз) : монографія / за заг. ред. д-ра філос. наук, проф. В. М. Князєва. – К.: НАДУ, 2007. – 640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80. </w:t>
      </w:r>
      <w:r>
        <w:rPr>
          <w:rStyle w:val="apple-converted-space"/>
          <w:rFonts w:ascii="Verdana" w:hAnsi="Verdana"/>
          <w:color w:val="000000"/>
          <w:sz w:val="15"/>
          <w:szCs w:val="15"/>
        </w:rPr>
        <w:t> </w:t>
      </w:r>
      <w:r>
        <w:rPr>
          <w:rFonts w:ascii="Verdana" w:hAnsi="Verdana"/>
          <w:color w:val="000000"/>
          <w:sz w:val="15"/>
          <w:szCs w:val="15"/>
        </w:rPr>
        <w:t>Волошенюк О.</w:t>
      </w:r>
      <w:r>
        <w:rPr>
          <w:rFonts w:ascii="Verdana" w:hAnsi="Verdana"/>
          <w:color w:val="000000"/>
          <w:sz w:val="15"/>
          <w:szCs w:val="15"/>
          <w:lang w:val="en-US"/>
        </w:rPr>
        <w:t> </w:t>
      </w:r>
      <w:r>
        <w:rPr>
          <w:rFonts w:ascii="Verdana" w:hAnsi="Verdana"/>
          <w:color w:val="000000"/>
          <w:sz w:val="15"/>
          <w:szCs w:val="15"/>
        </w:rPr>
        <w:t>В. Процеси конвергенції в сучасних правових системах / О.</w:t>
      </w:r>
      <w:r>
        <w:rPr>
          <w:rFonts w:ascii="Verdana" w:hAnsi="Verdana"/>
          <w:color w:val="000000"/>
          <w:sz w:val="15"/>
          <w:szCs w:val="15"/>
          <w:lang w:val="en-US"/>
        </w:rPr>
        <w:t> </w:t>
      </w:r>
      <w:r>
        <w:rPr>
          <w:rFonts w:ascii="Verdana" w:hAnsi="Verdana"/>
          <w:color w:val="000000"/>
          <w:sz w:val="15"/>
          <w:szCs w:val="15"/>
        </w:rPr>
        <w:t>В.</w:t>
      </w:r>
      <w:r>
        <w:rPr>
          <w:rFonts w:ascii="Verdana" w:hAnsi="Verdana"/>
          <w:color w:val="000000"/>
          <w:sz w:val="15"/>
          <w:szCs w:val="15"/>
          <w:lang w:val="en-US"/>
        </w:rPr>
        <w:t> </w:t>
      </w:r>
      <w:r>
        <w:rPr>
          <w:rFonts w:ascii="Verdana" w:hAnsi="Verdana"/>
          <w:color w:val="000000"/>
          <w:sz w:val="15"/>
          <w:szCs w:val="15"/>
        </w:rPr>
        <w:t>Волошенюк // Форум права. – 2009. - №3. – С. 123 – 128.</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lastRenderedPageBreak/>
        <w:t>81. </w:t>
      </w:r>
      <w:r>
        <w:rPr>
          <w:rStyle w:val="apple-converted-space"/>
          <w:rFonts w:ascii="Verdana" w:hAnsi="Verdana"/>
          <w:color w:val="000000"/>
          <w:sz w:val="15"/>
          <w:szCs w:val="15"/>
          <w:lang w:val="uk-UA"/>
        </w:rPr>
        <w:t> </w:t>
      </w:r>
      <w:r>
        <w:rPr>
          <w:rFonts w:ascii="Verdana" w:hAnsi="Verdana"/>
          <w:color w:val="000000"/>
          <w:sz w:val="15"/>
          <w:szCs w:val="15"/>
          <w:lang w:val="uk-UA"/>
        </w:rPr>
        <w:t>Волошин Ю. О.</w:t>
      </w:r>
      <w:r>
        <w:rPr>
          <w:rStyle w:val="apple-converted-space"/>
          <w:rFonts w:ascii="Verdana" w:hAnsi="Verdana"/>
          <w:color w:val="000000"/>
          <w:sz w:val="15"/>
          <w:szCs w:val="15"/>
          <w:lang w:val="uk-UA"/>
        </w:rPr>
        <w:t> </w:t>
      </w:r>
      <w:r>
        <w:rPr>
          <w:rFonts w:ascii="Verdana" w:hAnsi="Verdana"/>
          <w:color w:val="000000"/>
          <w:sz w:val="15"/>
          <w:szCs w:val="15"/>
          <w:lang w:val="uk-UA"/>
        </w:rPr>
        <w:t>Доктрина «глобального конституціоналізму» в механізмі забезпечення європейської міждержавної інтеграції: теоретико–методологічний аналіз</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Ю. О. Волошин // Часопис Київського університету права. – 2008. – № 3. – С.</w:t>
      </w:r>
      <w:r>
        <w:rPr>
          <w:rFonts w:ascii="Verdana" w:hAnsi="Verdana"/>
          <w:color w:val="000000"/>
          <w:sz w:val="15"/>
          <w:szCs w:val="15"/>
        </w:rPr>
        <w:t> </w:t>
      </w:r>
      <w:r>
        <w:rPr>
          <w:rFonts w:ascii="Verdana" w:hAnsi="Verdana"/>
          <w:color w:val="000000"/>
          <w:sz w:val="15"/>
          <w:szCs w:val="15"/>
          <w:lang w:val="uk-UA"/>
        </w:rPr>
        <w:t>95–102.</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82. </w:t>
      </w:r>
      <w:r>
        <w:rPr>
          <w:rStyle w:val="apple-converted-space"/>
          <w:rFonts w:ascii="Verdana" w:hAnsi="Verdana"/>
          <w:color w:val="000000"/>
          <w:sz w:val="15"/>
          <w:szCs w:val="15"/>
          <w:lang w:val="uk-UA"/>
        </w:rPr>
        <w:t> </w:t>
      </w:r>
      <w:r>
        <w:rPr>
          <w:rFonts w:ascii="Verdana" w:hAnsi="Verdana"/>
          <w:color w:val="000000"/>
          <w:sz w:val="15"/>
          <w:szCs w:val="15"/>
          <w:lang w:val="uk-UA"/>
        </w:rPr>
        <w:t>Всемирный Саммит по информационному обществу / сост.:</w:t>
      </w:r>
      <w:r>
        <w:rPr>
          <w:rStyle w:val="apple-converted-space"/>
          <w:rFonts w:ascii="Verdana" w:hAnsi="Verdana"/>
          <w:color w:val="000000"/>
          <w:sz w:val="15"/>
          <w:szCs w:val="15"/>
          <w:lang w:val="uk-UA"/>
        </w:rPr>
        <w:t> </w:t>
      </w:r>
      <w:r>
        <w:rPr>
          <w:rFonts w:ascii="Verdana" w:hAnsi="Verdana"/>
          <w:color w:val="000000"/>
          <w:sz w:val="15"/>
          <w:szCs w:val="15"/>
          <w:lang w:val="uk-UA"/>
        </w:rPr>
        <w:t>Е.</w:t>
      </w:r>
      <w:r>
        <w:rPr>
          <w:rFonts w:ascii="Verdana" w:hAnsi="Verdana"/>
          <w:color w:val="000000"/>
          <w:sz w:val="15"/>
          <w:szCs w:val="15"/>
          <w:lang w:val="en-US"/>
        </w:rPr>
        <w:t> </w:t>
      </w:r>
      <w:r>
        <w:rPr>
          <w:rFonts w:ascii="Verdana" w:hAnsi="Verdana"/>
          <w:color w:val="000000"/>
          <w:sz w:val="15"/>
          <w:szCs w:val="15"/>
          <w:lang w:val="uk-UA"/>
        </w:rPr>
        <w:t>И.</w:t>
      </w:r>
      <w:r>
        <w:rPr>
          <w:rFonts w:ascii="Verdana" w:hAnsi="Verdana"/>
          <w:color w:val="000000"/>
          <w:sz w:val="15"/>
          <w:szCs w:val="15"/>
          <w:lang w:val="en-US"/>
        </w:rPr>
        <w:t> </w:t>
      </w:r>
      <w:r>
        <w:rPr>
          <w:rFonts w:ascii="Verdana" w:hAnsi="Verdana"/>
          <w:color w:val="000000"/>
          <w:sz w:val="15"/>
          <w:szCs w:val="15"/>
          <w:lang w:val="uk-UA"/>
        </w:rPr>
        <w:t>Кузьмин, В.</w:t>
      </w:r>
      <w:r>
        <w:rPr>
          <w:rFonts w:ascii="Verdana" w:hAnsi="Verdana"/>
          <w:color w:val="000000"/>
          <w:sz w:val="15"/>
          <w:szCs w:val="15"/>
          <w:lang w:val="en-US"/>
        </w:rPr>
        <w:t> </w:t>
      </w:r>
      <w:r>
        <w:rPr>
          <w:rFonts w:ascii="Verdana" w:hAnsi="Verdana"/>
          <w:color w:val="000000"/>
          <w:sz w:val="15"/>
          <w:szCs w:val="15"/>
          <w:lang w:val="uk-UA"/>
        </w:rPr>
        <w:t>Р.</w:t>
      </w:r>
      <w:r>
        <w:rPr>
          <w:rFonts w:ascii="Verdana" w:hAnsi="Verdana"/>
          <w:color w:val="000000"/>
          <w:sz w:val="15"/>
          <w:szCs w:val="15"/>
          <w:lang w:val="en-US"/>
        </w:rPr>
        <w:t> </w:t>
      </w:r>
      <w:r>
        <w:rPr>
          <w:rFonts w:ascii="Verdana" w:hAnsi="Verdana"/>
          <w:color w:val="000000"/>
          <w:sz w:val="15"/>
          <w:szCs w:val="15"/>
          <w:lang w:val="uk-UA"/>
        </w:rPr>
        <w:t>Фирсов.</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СПб.: Рос. нац. б-ка, 2004. –</w:t>
      </w:r>
      <w:r>
        <w:rPr>
          <w:rStyle w:val="apple-converted-space"/>
          <w:rFonts w:ascii="Verdana" w:hAnsi="Verdana"/>
          <w:color w:val="000000"/>
          <w:sz w:val="15"/>
          <w:szCs w:val="15"/>
          <w:lang w:val="uk-UA"/>
        </w:rPr>
        <w:t> </w:t>
      </w:r>
      <w:r>
        <w:rPr>
          <w:rFonts w:ascii="Verdana" w:hAnsi="Verdana"/>
          <w:color w:val="000000"/>
          <w:sz w:val="15"/>
          <w:szCs w:val="15"/>
        </w:rPr>
        <w:t>85</w:t>
      </w:r>
      <w:r>
        <w:rPr>
          <w:rFonts w:ascii="Verdana" w:hAnsi="Verdana"/>
          <w:color w:val="000000"/>
          <w:sz w:val="15"/>
          <w:szCs w:val="15"/>
          <w:lang w:val="en-US"/>
        </w:rPr>
        <w:t> c</w:t>
      </w:r>
      <w:r>
        <w:rPr>
          <w:rFonts w:ascii="Verdana" w:hAnsi="Verdana"/>
          <w:color w:val="000000"/>
          <w:sz w:val="15"/>
          <w:szCs w:val="15"/>
          <w:lang w:val="uk-UA"/>
        </w:rPr>
        <w:t>.</w:t>
      </w:r>
    </w:p>
    <w:p w:rsidR="00662592" w:rsidRDefault="00662592" w:rsidP="00662592">
      <w:pPr>
        <w:pStyle w:val="afffffff4"/>
        <w:rPr>
          <w:rFonts w:ascii="Verdana" w:hAnsi="Verdana"/>
          <w:color w:val="000000"/>
          <w:sz w:val="15"/>
          <w:szCs w:val="15"/>
        </w:rPr>
      </w:pPr>
      <w:r>
        <w:rPr>
          <w:rFonts w:ascii="Verdana" w:hAnsi="Verdana"/>
          <w:color w:val="000000"/>
          <w:sz w:val="15"/>
          <w:szCs w:val="15"/>
        </w:rPr>
        <w:t>83. </w:t>
      </w:r>
      <w:r>
        <w:rPr>
          <w:rStyle w:val="apple-converted-space"/>
          <w:rFonts w:ascii="Verdana" w:hAnsi="Verdana"/>
          <w:color w:val="000000"/>
          <w:sz w:val="15"/>
          <w:szCs w:val="15"/>
        </w:rPr>
        <w:t> </w:t>
      </w:r>
      <w:r>
        <w:rPr>
          <w:rFonts w:ascii="Verdana" w:hAnsi="Verdana"/>
          <w:color w:val="000000"/>
          <w:sz w:val="15"/>
          <w:szCs w:val="15"/>
        </w:rPr>
        <w:t>Вступ до теорії правових систем : монографія / за заг. ред. О.</w:t>
      </w:r>
      <w:r>
        <w:rPr>
          <w:rFonts w:ascii="Verdana" w:hAnsi="Verdana"/>
          <w:color w:val="000000"/>
          <w:sz w:val="15"/>
          <w:szCs w:val="15"/>
          <w:lang w:val="en-US"/>
        </w:rPr>
        <w:t> </w:t>
      </w:r>
      <w:r>
        <w:rPr>
          <w:rFonts w:ascii="Verdana" w:hAnsi="Verdana"/>
          <w:color w:val="000000"/>
          <w:sz w:val="15"/>
          <w:szCs w:val="15"/>
        </w:rPr>
        <w:t>В.</w:t>
      </w:r>
      <w:r>
        <w:rPr>
          <w:rFonts w:ascii="Verdana" w:hAnsi="Verdana"/>
          <w:color w:val="000000"/>
          <w:sz w:val="15"/>
          <w:szCs w:val="15"/>
          <w:lang w:val="en-US"/>
        </w:rPr>
        <w:t> </w:t>
      </w:r>
      <w:r>
        <w:rPr>
          <w:rFonts w:ascii="Verdana" w:hAnsi="Verdana"/>
          <w:color w:val="000000"/>
          <w:sz w:val="15"/>
          <w:szCs w:val="15"/>
        </w:rPr>
        <w:t>Зайчука, Н.</w:t>
      </w:r>
      <w:r>
        <w:rPr>
          <w:rFonts w:ascii="Verdana" w:hAnsi="Verdana"/>
          <w:color w:val="000000"/>
          <w:sz w:val="15"/>
          <w:szCs w:val="15"/>
          <w:lang w:val="en-US"/>
        </w:rPr>
        <w:t> </w:t>
      </w:r>
      <w:r>
        <w:rPr>
          <w:rFonts w:ascii="Verdana" w:hAnsi="Verdana"/>
          <w:color w:val="000000"/>
          <w:sz w:val="15"/>
          <w:szCs w:val="15"/>
        </w:rPr>
        <w:t>М.</w:t>
      </w:r>
      <w:r>
        <w:rPr>
          <w:rFonts w:ascii="Verdana" w:hAnsi="Verdana"/>
          <w:color w:val="000000"/>
          <w:sz w:val="15"/>
          <w:szCs w:val="15"/>
          <w:lang w:val="en-US"/>
        </w:rPr>
        <w:t> </w:t>
      </w:r>
      <w:r>
        <w:rPr>
          <w:rFonts w:ascii="Verdana" w:hAnsi="Verdana"/>
          <w:color w:val="000000"/>
          <w:sz w:val="15"/>
          <w:szCs w:val="15"/>
        </w:rPr>
        <w:t>Оніщенко. – К. : Юридична думка, 2006. – 432</w:t>
      </w:r>
      <w:r>
        <w:rPr>
          <w:rFonts w:ascii="Verdana" w:hAnsi="Verdana"/>
          <w:color w:val="000000"/>
          <w:sz w:val="15"/>
          <w:szCs w:val="15"/>
          <w:lang w:val="en-US"/>
        </w:rPr>
        <w:t> </w:t>
      </w:r>
      <w:r>
        <w:rPr>
          <w:rFonts w:ascii="Verdana" w:hAnsi="Verdana"/>
          <w:color w:val="000000"/>
          <w:sz w:val="15"/>
          <w:szCs w:val="15"/>
        </w:rPr>
        <w:t>с.</w:t>
      </w:r>
    </w:p>
    <w:p w:rsidR="00662592" w:rsidRDefault="00662592" w:rsidP="00662592">
      <w:pPr>
        <w:pStyle w:val="afffffff4"/>
        <w:rPr>
          <w:rFonts w:ascii="Verdana" w:hAnsi="Verdana"/>
          <w:color w:val="000000"/>
          <w:sz w:val="15"/>
          <w:szCs w:val="15"/>
        </w:rPr>
      </w:pPr>
      <w:r>
        <w:rPr>
          <w:rFonts w:ascii="Verdana" w:hAnsi="Verdana"/>
          <w:color w:val="000000"/>
          <w:sz w:val="15"/>
          <w:szCs w:val="15"/>
        </w:rPr>
        <w:t>84. </w:t>
      </w:r>
      <w:r>
        <w:rPr>
          <w:rStyle w:val="apple-converted-space"/>
          <w:rFonts w:ascii="Verdana" w:hAnsi="Verdana"/>
          <w:color w:val="000000"/>
          <w:sz w:val="15"/>
          <w:szCs w:val="15"/>
        </w:rPr>
        <w:t> </w:t>
      </w:r>
      <w:r>
        <w:rPr>
          <w:rFonts w:ascii="Verdana" w:hAnsi="Verdana"/>
          <w:color w:val="000000"/>
          <w:sz w:val="15"/>
          <w:szCs w:val="15"/>
        </w:rPr>
        <w:t>Выходец Р. С. Глобализм и регионализация как выбор эпохи / Р. С. Выходец // Известия Российского государственного педагогического университета им. А.И. Герцена. </w:t>
      </w:r>
      <w:r>
        <w:rPr>
          <w:rStyle w:val="apple-converted-space"/>
          <w:rFonts w:ascii="Verdana" w:hAnsi="Verdana"/>
          <w:color w:val="000000"/>
          <w:sz w:val="15"/>
          <w:szCs w:val="15"/>
        </w:rPr>
        <w:t> </w:t>
      </w:r>
      <w:r>
        <w:rPr>
          <w:rFonts w:ascii="Verdana" w:hAnsi="Verdana"/>
          <w:color w:val="000000"/>
          <w:sz w:val="15"/>
          <w:szCs w:val="15"/>
        </w:rPr>
        <w:t>– № 13 (36): Аспирантские тетради: Научный журнал. – СПб., 2007. – С.13–18.</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85.         </w:t>
      </w:r>
      <w:r>
        <w:rPr>
          <w:rStyle w:val="apple-converted-space"/>
          <w:rFonts w:ascii="Verdana" w:hAnsi="Verdana"/>
          <w:color w:val="000000"/>
          <w:sz w:val="15"/>
          <w:szCs w:val="15"/>
          <w:lang w:val="uk-UA"/>
        </w:rPr>
        <w:t> </w:t>
      </w:r>
      <w:r>
        <w:rPr>
          <w:rFonts w:ascii="Verdana" w:hAnsi="Verdana"/>
          <w:color w:val="000000"/>
          <w:sz w:val="15"/>
          <w:szCs w:val="15"/>
        </w:rPr>
        <w:t>Гавердовский А. С.</w:t>
      </w:r>
      <w:r>
        <w:rPr>
          <w:rStyle w:val="apple-converted-space"/>
          <w:rFonts w:ascii="Verdana" w:hAnsi="Verdana"/>
          <w:color w:val="000000"/>
          <w:sz w:val="15"/>
          <w:szCs w:val="15"/>
        </w:rPr>
        <w:t> </w:t>
      </w:r>
      <w:r>
        <w:rPr>
          <w:rFonts w:ascii="Verdana" w:hAnsi="Verdana"/>
          <w:color w:val="000000"/>
          <w:sz w:val="15"/>
          <w:szCs w:val="15"/>
        </w:rPr>
        <w:t>Имплементация норм международного права / А. С. Гавердовский. –</w:t>
      </w:r>
      <w:r>
        <w:rPr>
          <w:rStyle w:val="apple-converted-space"/>
          <w:rFonts w:ascii="Verdana" w:hAnsi="Verdana"/>
          <w:color w:val="000000"/>
          <w:sz w:val="15"/>
          <w:szCs w:val="15"/>
        </w:rPr>
        <w:t> </w:t>
      </w:r>
      <w:r>
        <w:rPr>
          <w:rFonts w:ascii="Verdana" w:hAnsi="Verdana"/>
          <w:color w:val="000000"/>
          <w:sz w:val="15"/>
          <w:szCs w:val="15"/>
        </w:rPr>
        <w:t>К.: «Выща школа»,</w:t>
      </w:r>
      <w:r>
        <w:rPr>
          <w:rStyle w:val="apple-converted-space"/>
          <w:rFonts w:ascii="Verdana" w:hAnsi="Verdana"/>
          <w:color w:val="000000"/>
          <w:sz w:val="15"/>
          <w:szCs w:val="15"/>
        </w:rPr>
        <w:t> </w:t>
      </w:r>
      <w:r>
        <w:rPr>
          <w:rFonts w:ascii="Verdana" w:hAnsi="Verdana"/>
          <w:color w:val="000000"/>
          <w:sz w:val="15"/>
          <w:szCs w:val="15"/>
          <w:lang w:val="uk-UA"/>
        </w:rPr>
        <w:t>1980.</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256</w:t>
      </w:r>
      <w:r>
        <w:rPr>
          <w:rStyle w:val="apple-converted-space"/>
          <w:rFonts w:ascii="Verdana" w:hAnsi="Verdana"/>
          <w:color w:val="000000"/>
          <w:sz w:val="15"/>
          <w:szCs w:val="15"/>
          <w:lang w:val="uk-UA"/>
        </w:rPr>
        <w:t> </w:t>
      </w:r>
      <w:r>
        <w:rPr>
          <w:rFonts w:ascii="Verdana" w:hAnsi="Verdana"/>
          <w:color w:val="000000"/>
          <w:sz w:val="15"/>
          <w:szCs w:val="15"/>
        </w:rPr>
        <w:t>с.</w:t>
      </w:r>
    </w:p>
    <w:p w:rsidR="00662592" w:rsidRDefault="00662592" w:rsidP="00662592">
      <w:pPr>
        <w:pStyle w:val="afffffff4"/>
        <w:rPr>
          <w:rFonts w:ascii="Verdana" w:hAnsi="Verdana"/>
          <w:color w:val="000000"/>
          <w:sz w:val="15"/>
          <w:szCs w:val="15"/>
        </w:rPr>
      </w:pPr>
      <w:r>
        <w:rPr>
          <w:rFonts w:ascii="Verdana" w:hAnsi="Verdana"/>
          <w:color w:val="000000"/>
          <w:sz w:val="15"/>
          <w:szCs w:val="15"/>
        </w:rPr>
        <w:t>86.         </w:t>
      </w:r>
      <w:r>
        <w:rPr>
          <w:rStyle w:val="apple-converted-space"/>
          <w:rFonts w:ascii="Verdana" w:hAnsi="Verdana"/>
          <w:color w:val="000000"/>
          <w:sz w:val="15"/>
          <w:szCs w:val="15"/>
        </w:rPr>
        <w:t> </w:t>
      </w:r>
      <w:r>
        <w:rPr>
          <w:rFonts w:ascii="Verdana" w:hAnsi="Verdana"/>
          <w:color w:val="000000"/>
          <w:sz w:val="15"/>
          <w:szCs w:val="15"/>
        </w:rPr>
        <w:t>Гаврилов В. В. Международная и национальные правовые системы: понятие и основные направления взаимодействия: автореф. дис. на соискание научн. степени д-ра юрид. наук: спец. 12.00.10 «Международное право. Европейское право» /</w:t>
      </w:r>
      <w:r>
        <w:rPr>
          <w:rStyle w:val="apple-converted-space"/>
          <w:rFonts w:ascii="Verdana" w:hAnsi="Verdana"/>
          <w:color w:val="000000"/>
          <w:sz w:val="15"/>
          <w:szCs w:val="15"/>
        </w:rPr>
        <w:t> </w:t>
      </w:r>
      <w:r>
        <w:rPr>
          <w:rFonts w:ascii="Verdana" w:hAnsi="Verdana"/>
          <w:color w:val="000000"/>
          <w:sz w:val="15"/>
          <w:szCs w:val="15"/>
        </w:rPr>
        <w:t>В</w:t>
      </w:r>
      <w:r>
        <w:rPr>
          <w:rFonts w:ascii="Verdana" w:hAnsi="Verdana"/>
          <w:color w:val="000000"/>
          <w:sz w:val="15"/>
          <w:szCs w:val="15"/>
          <w:lang w:val="uk-UA"/>
        </w:rPr>
        <w:t>.</w:t>
      </w:r>
      <w:r>
        <w:rPr>
          <w:rFonts w:ascii="Verdana" w:hAnsi="Verdana"/>
          <w:color w:val="000000"/>
          <w:sz w:val="15"/>
          <w:szCs w:val="15"/>
        </w:rPr>
        <w:t> В. Гаврилов.</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Владивосток, 2005.</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38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87.         </w:t>
      </w:r>
      <w:r>
        <w:rPr>
          <w:rStyle w:val="apple-converted-space"/>
          <w:rFonts w:ascii="Verdana" w:hAnsi="Verdana"/>
          <w:color w:val="000000"/>
          <w:sz w:val="15"/>
          <w:szCs w:val="15"/>
          <w:lang w:val="uk-UA"/>
        </w:rPr>
        <w:t> </w:t>
      </w:r>
      <w:r>
        <w:rPr>
          <w:rFonts w:ascii="Verdana" w:hAnsi="Verdana"/>
          <w:color w:val="000000"/>
          <w:sz w:val="15"/>
          <w:szCs w:val="15"/>
          <w:lang w:val="uk-UA"/>
        </w:rPr>
        <w:t>Гаврилов В. В.</w:t>
      </w:r>
      <w:r>
        <w:rPr>
          <w:rStyle w:val="apple-converted-space"/>
          <w:rFonts w:ascii="Verdana" w:hAnsi="Verdana"/>
          <w:color w:val="000000"/>
          <w:sz w:val="15"/>
          <w:szCs w:val="15"/>
          <w:lang w:val="uk-UA"/>
        </w:rPr>
        <w:t> </w:t>
      </w:r>
      <w:r>
        <w:rPr>
          <w:rFonts w:ascii="Verdana" w:hAnsi="Verdana"/>
          <w:color w:val="000000"/>
          <w:sz w:val="15"/>
          <w:szCs w:val="15"/>
        </w:rPr>
        <w:t>Международная и национальные правовые системы: понятие и основные направления взаимодействия: понятие и основные направления взаимодействия</w:t>
      </w:r>
      <w:r>
        <w:rPr>
          <w:rFonts w:ascii="Verdana" w:hAnsi="Verdana"/>
          <w:color w:val="000000"/>
          <w:sz w:val="15"/>
          <w:szCs w:val="15"/>
          <w:lang w:val="uk-UA"/>
        </w:rPr>
        <w:t>: дис. ... д-ра юрид. наук : 12.00.10 / Гаврилов</w:t>
      </w:r>
      <w:r>
        <w:rPr>
          <w:rStyle w:val="apple-converted-space"/>
          <w:rFonts w:ascii="Verdana" w:hAnsi="Verdana"/>
          <w:color w:val="000000"/>
          <w:sz w:val="15"/>
          <w:szCs w:val="15"/>
          <w:lang w:val="uk-UA"/>
        </w:rPr>
        <w:t> </w:t>
      </w:r>
      <w:r>
        <w:rPr>
          <w:rFonts w:ascii="Verdana" w:hAnsi="Verdana"/>
          <w:color w:val="000000"/>
          <w:sz w:val="15"/>
          <w:szCs w:val="15"/>
        </w:rPr>
        <w:t>Вячеслав Вячеславович</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Владивосток, 2005.</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315 с.</w:t>
      </w:r>
    </w:p>
    <w:p w:rsidR="00662592" w:rsidRDefault="00662592" w:rsidP="00662592">
      <w:pPr>
        <w:pStyle w:val="1"/>
        <w:rPr>
          <w:rFonts w:ascii="Verdana" w:hAnsi="Verdana"/>
          <w:color w:val="000000"/>
          <w:sz w:val="48"/>
          <w:szCs w:val="48"/>
        </w:rPr>
      </w:pPr>
      <w:r>
        <w:rPr>
          <w:rFonts w:ascii="Verdana" w:hAnsi="Verdana"/>
          <w:color w:val="000000"/>
        </w:rPr>
        <w:t>88.         </w:t>
      </w:r>
      <w:r>
        <w:rPr>
          <w:rStyle w:val="apple-converted-space"/>
          <w:rFonts w:ascii="Verdana" w:hAnsi="Verdana"/>
          <w:color w:val="000000"/>
        </w:rPr>
        <w:t> </w:t>
      </w:r>
      <w:r>
        <w:rPr>
          <w:rFonts w:ascii="Verdana" w:hAnsi="Verdana"/>
          <w:color w:val="000000"/>
          <w:lang w:val="uk-UA"/>
        </w:rPr>
        <w:t>Гаврилов В. В.</w:t>
      </w:r>
      <w:r>
        <w:rPr>
          <w:rStyle w:val="apple-converted-space"/>
          <w:rFonts w:ascii="Verdana" w:hAnsi="Verdana"/>
          <w:color w:val="000000"/>
          <w:lang w:val="uk-UA"/>
        </w:rPr>
        <w:t> </w:t>
      </w:r>
      <w:r>
        <w:rPr>
          <w:rFonts w:ascii="Verdana" w:hAnsi="Verdana"/>
          <w:color w:val="000000"/>
        </w:rPr>
        <w:t>Понятие национальной и международной правовых систем</w:t>
      </w:r>
      <w:r>
        <w:rPr>
          <w:rStyle w:val="apple-converted-space"/>
          <w:rFonts w:ascii="Verdana" w:hAnsi="Verdana"/>
          <w:color w:val="000000"/>
          <w:lang w:val="uk-UA"/>
        </w:rPr>
        <w:t> </w:t>
      </w:r>
      <w:r>
        <w:rPr>
          <w:rFonts w:ascii="Verdana" w:hAnsi="Verdana"/>
          <w:color w:val="000000"/>
          <w:lang w:val="uk-UA"/>
        </w:rPr>
        <w:t>/ В. В. Гаврилов //</w:t>
      </w:r>
      <w:r>
        <w:rPr>
          <w:rStyle w:val="apple-converted-space"/>
          <w:rFonts w:ascii="Verdana" w:hAnsi="Verdana"/>
          <w:color w:val="000000"/>
          <w:lang w:val="uk-UA"/>
        </w:rPr>
        <w:t> </w:t>
      </w:r>
      <w:r>
        <w:rPr>
          <w:rFonts w:ascii="Verdana" w:hAnsi="Verdana"/>
          <w:color w:val="000000"/>
        </w:rPr>
        <w:t>Журнал российского права</w:t>
      </w:r>
      <w:r>
        <w:rPr>
          <w:rFonts w:ascii="Verdana" w:hAnsi="Verdana"/>
          <w:color w:val="000000"/>
          <w:lang w:val="uk-UA"/>
        </w:rPr>
        <w:t>. – 2004.</w:t>
      </w:r>
      <w:r>
        <w:rPr>
          <w:rStyle w:val="apple-converted-space"/>
          <w:rFonts w:ascii="Verdana" w:hAnsi="Verdana"/>
          <w:color w:val="000000"/>
          <w:lang w:val="uk-UA"/>
        </w:rPr>
        <w:t> </w:t>
      </w:r>
      <w:r>
        <w:rPr>
          <w:rFonts w:ascii="Verdana" w:hAnsi="Verdana"/>
          <w:color w:val="000000"/>
        </w:rPr>
        <w:t>–</w:t>
      </w:r>
      <w:r>
        <w:rPr>
          <w:rStyle w:val="apple-converted-space"/>
          <w:rFonts w:ascii="Verdana" w:hAnsi="Verdana"/>
          <w:color w:val="000000"/>
          <w:lang w:val="uk-UA"/>
        </w:rPr>
        <w:t> </w:t>
      </w:r>
      <w:r>
        <w:rPr>
          <w:rFonts w:ascii="Verdana" w:hAnsi="Verdana"/>
          <w:color w:val="000000"/>
          <w:lang w:val="uk-UA"/>
        </w:rPr>
        <w:t>№ </w:t>
      </w:r>
      <w:r>
        <w:rPr>
          <w:rFonts w:ascii="Verdana" w:hAnsi="Verdana"/>
          <w:color w:val="000000"/>
        </w:rPr>
        <w:t>11.</w:t>
      </w:r>
      <w:r>
        <w:rPr>
          <w:rStyle w:val="apple-converted-space"/>
          <w:rFonts w:ascii="Verdana" w:hAnsi="Verdana"/>
          <w:color w:val="000000"/>
        </w:rPr>
        <w:t> </w:t>
      </w:r>
      <w:r>
        <w:rPr>
          <w:rFonts w:ascii="Verdana" w:hAnsi="Verdana"/>
          <w:color w:val="000000"/>
        </w:rPr>
        <w:t>– С. 9–16.</w:t>
      </w:r>
    </w:p>
    <w:p w:rsidR="00662592" w:rsidRDefault="00662592" w:rsidP="00662592">
      <w:pPr>
        <w:pStyle w:val="afffffff4"/>
        <w:rPr>
          <w:rFonts w:ascii="Verdana" w:hAnsi="Verdana"/>
          <w:color w:val="000000"/>
          <w:sz w:val="15"/>
          <w:szCs w:val="15"/>
        </w:rPr>
      </w:pPr>
      <w:r>
        <w:rPr>
          <w:rFonts w:ascii="Verdana" w:hAnsi="Verdana"/>
          <w:color w:val="000000"/>
          <w:sz w:val="15"/>
          <w:szCs w:val="15"/>
        </w:rPr>
        <w:t>89.         </w:t>
      </w:r>
      <w:r>
        <w:rPr>
          <w:rStyle w:val="apple-converted-space"/>
          <w:rFonts w:ascii="Verdana" w:hAnsi="Verdana"/>
          <w:color w:val="000000"/>
          <w:sz w:val="15"/>
          <w:szCs w:val="15"/>
        </w:rPr>
        <w:t> </w:t>
      </w:r>
      <w:r>
        <w:rPr>
          <w:rFonts w:ascii="Verdana" w:hAnsi="Verdana"/>
          <w:color w:val="000000"/>
          <w:sz w:val="15"/>
          <w:szCs w:val="15"/>
        </w:rPr>
        <w:t>Гаврилюк Р. Еволюція природи пострадянського фінансового права / Р. Гаврилюк // Право України. – 2012. – № 11 – 12. – С. 305–313.</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90.         </w:t>
      </w:r>
      <w:r>
        <w:rPr>
          <w:rStyle w:val="apple-converted-space"/>
          <w:rFonts w:ascii="Verdana" w:hAnsi="Verdana"/>
          <w:color w:val="000000"/>
          <w:sz w:val="15"/>
          <w:szCs w:val="15"/>
          <w:lang w:val="uk-UA"/>
        </w:rPr>
        <w:t> </w:t>
      </w:r>
      <w:r>
        <w:rPr>
          <w:rFonts w:ascii="Verdana" w:hAnsi="Verdana"/>
          <w:color w:val="000000"/>
          <w:sz w:val="15"/>
          <w:szCs w:val="15"/>
        </w:rPr>
        <w:t>Гаджиев Г.</w:t>
      </w:r>
      <w:r>
        <w:rPr>
          <w:rStyle w:val="apple-converted-space"/>
          <w:rFonts w:ascii="Verdana" w:hAnsi="Verdana"/>
          <w:color w:val="000000"/>
          <w:sz w:val="15"/>
          <w:szCs w:val="15"/>
        </w:rPr>
        <w:t> </w:t>
      </w:r>
      <w:r>
        <w:rPr>
          <w:rFonts w:ascii="Verdana" w:hAnsi="Verdana"/>
          <w:color w:val="000000"/>
          <w:sz w:val="15"/>
          <w:szCs w:val="15"/>
        </w:rPr>
        <w:t>Конституция: основные экономические права / Г. Гаджиев // Закон: Ежемесячное приложение к газете «Известия». – 2002.</w:t>
      </w:r>
      <w:r>
        <w:rPr>
          <w:rStyle w:val="apple-converted-space"/>
          <w:rFonts w:ascii="Verdana" w:hAnsi="Verdana"/>
          <w:color w:val="000000"/>
          <w:sz w:val="15"/>
          <w:szCs w:val="15"/>
        </w:rPr>
        <w:t> </w:t>
      </w:r>
      <w:r>
        <w:rPr>
          <w:rFonts w:ascii="Verdana" w:hAnsi="Verdana"/>
          <w:color w:val="000000"/>
          <w:sz w:val="15"/>
          <w:szCs w:val="15"/>
        </w:rPr>
        <w:t>– № 11. – С. 73–75.</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91.         </w:t>
      </w:r>
      <w:r>
        <w:rPr>
          <w:rStyle w:val="apple-converted-space"/>
          <w:rFonts w:ascii="Verdana" w:hAnsi="Verdana"/>
          <w:color w:val="000000"/>
          <w:sz w:val="15"/>
          <w:szCs w:val="15"/>
          <w:lang w:val="uk-UA"/>
        </w:rPr>
        <w:t> </w:t>
      </w:r>
      <w:r>
        <w:rPr>
          <w:rFonts w:ascii="Verdana" w:hAnsi="Verdana"/>
          <w:color w:val="000000"/>
          <w:sz w:val="15"/>
          <w:szCs w:val="15"/>
          <w:lang w:val="uk-UA"/>
        </w:rPr>
        <w:t>Гальчинський А. Глобальні трансформації</w:t>
      </w:r>
      <w:r>
        <w:rPr>
          <w:rStyle w:val="apple-converted-space"/>
          <w:rFonts w:ascii="Verdana" w:hAnsi="Verdana"/>
          <w:color w:val="000000"/>
          <w:sz w:val="15"/>
          <w:szCs w:val="15"/>
          <w:lang w:val="uk-UA"/>
        </w:rPr>
        <w:t> </w:t>
      </w:r>
      <w:r>
        <w:rPr>
          <w:rFonts w:ascii="Verdana" w:hAnsi="Verdana"/>
          <w:color w:val="000000"/>
          <w:sz w:val="15"/>
          <w:szCs w:val="15"/>
          <w:lang w:val="uk-UA"/>
        </w:rPr>
        <w:t>: концептуальні альтернативи. Методологічні аспекти / Анатолій Гальчинський. – К.: Либідь, 2006. – 312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92.         </w:t>
      </w:r>
      <w:r>
        <w:rPr>
          <w:rStyle w:val="apple-converted-space"/>
          <w:rFonts w:ascii="Verdana" w:hAnsi="Verdana"/>
          <w:color w:val="000000"/>
          <w:sz w:val="15"/>
          <w:szCs w:val="15"/>
        </w:rPr>
        <w:t> </w:t>
      </w:r>
      <w:r>
        <w:rPr>
          <w:rFonts w:ascii="Verdana" w:hAnsi="Verdana"/>
          <w:color w:val="000000"/>
          <w:sz w:val="15"/>
          <w:szCs w:val="15"/>
        </w:rPr>
        <w:t>Гегель. Энциклопедия философских наук / Гегель. – Т. 1. – М.: Мысль, 1974. – 452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93.         </w:t>
      </w:r>
      <w:r>
        <w:rPr>
          <w:rStyle w:val="apple-converted-space"/>
          <w:rFonts w:ascii="Verdana" w:hAnsi="Verdana"/>
          <w:color w:val="000000"/>
          <w:sz w:val="15"/>
          <w:szCs w:val="15"/>
        </w:rPr>
        <w:t> </w:t>
      </w:r>
      <w:r>
        <w:rPr>
          <w:rFonts w:ascii="Verdana" w:hAnsi="Verdana"/>
          <w:color w:val="000000"/>
          <w:sz w:val="15"/>
          <w:szCs w:val="15"/>
          <w:lang w:val="uk-UA"/>
        </w:rPr>
        <w:t>Гидденс Э. Последствия модернити</w:t>
      </w:r>
      <w:r>
        <w:rPr>
          <w:rStyle w:val="apple-converted-space"/>
          <w:rFonts w:ascii="Verdana" w:hAnsi="Verdana"/>
          <w:color w:val="000000"/>
          <w:sz w:val="15"/>
          <w:szCs w:val="15"/>
          <w:lang w:val="uk-UA"/>
        </w:rPr>
        <w:t> </w:t>
      </w:r>
      <w:r>
        <w:rPr>
          <w:rFonts w:ascii="Verdana" w:hAnsi="Verdana"/>
          <w:color w:val="000000"/>
          <w:sz w:val="15"/>
          <w:szCs w:val="15"/>
        </w:rPr>
        <w:t>[Электронный ресурс]</w:t>
      </w:r>
      <w:r>
        <w:rPr>
          <w:rStyle w:val="apple-converted-space"/>
          <w:rFonts w:ascii="Verdana" w:hAnsi="Verdana"/>
          <w:color w:val="000000"/>
          <w:sz w:val="15"/>
          <w:szCs w:val="15"/>
        </w:rPr>
        <w:t> </w:t>
      </w:r>
      <w:r>
        <w:rPr>
          <w:rFonts w:ascii="Verdana" w:hAnsi="Verdana"/>
          <w:color w:val="000000"/>
          <w:sz w:val="15"/>
          <w:szCs w:val="15"/>
          <w:lang w:val="uk-UA"/>
        </w:rPr>
        <w:t>/ Э. Гидденс // Новая постиндустриальная волна на Западе. –</w:t>
      </w:r>
      <w:r>
        <w:rPr>
          <w:rStyle w:val="apple-converted-space"/>
          <w:rFonts w:ascii="Verdana" w:hAnsi="Verdana"/>
          <w:color w:val="000000"/>
          <w:sz w:val="15"/>
          <w:szCs w:val="15"/>
          <w:lang w:val="uk-UA"/>
        </w:rPr>
        <w:t> </w:t>
      </w:r>
      <w:r>
        <w:rPr>
          <w:rFonts w:ascii="Verdana" w:hAnsi="Verdana"/>
          <w:color w:val="000000"/>
          <w:sz w:val="15"/>
          <w:szCs w:val="15"/>
        </w:rPr>
        <w:t>Режим доступа</w:t>
      </w:r>
      <w:r>
        <w:rPr>
          <w:rFonts w:ascii="Verdana" w:hAnsi="Verdana"/>
          <w:color w:val="000000"/>
          <w:sz w:val="15"/>
          <w:szCs w:val="15"/>
          <w:lang w:val="en-US"/>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http://iir-mp.narod.ru/books/inozemcev/page_1101.html.</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94.         </w:t>
      </w:r>
      <w:r>
        <w:rPr>
          <w:rStyle w:val="apple-converted-space"/>
          <w:rFonts w:ascii="Verdana" w:hAnsi="Verdana"/>
          <w:color w:val="000000"/>
          <w:sz w:val="15"/>
          <w:szCs w:val="15"/>
          <w:lang w:val="uk-UA"/>
        </w:rPr>
        <w:t> </w:t>
      </w:r>
      <w:r>
        <w:rPr>
          <w:rFonts w:ascii="Verdana" w:hAnsi="Verdana"/>
          <w:color w:val="000000"/>
          <w:sz w:val="15"/>
          <w:szCs w:val="15"/>
          <w:lang w:val="uk-UA"/>
        </w:rPr>
        <w:t>Глинкина С. П.</w:t>
      </w:r>
      <w:r>
        <w:rPr>
          <w:rStyle w:val="apple-converted-space"/>
          <w:rFonts w:ascii="Verdana" w:hAnsi="Verdana"/>
          <w:color w:val="000000"/>
          <w:sz w:val="15"/>
          <w:szCs w:val="15"/>
          <w:lang w:val="uk-UA"/>
        </w:rPr>
        <w:t> </w:t>
      </w:r>
      <w:r>
        <w:rPr>
          <w:rFonts w:ascii="Verdana" w:hAnsi="Verdana"/>
          <w:color w:val="000000"/>
          <w:sz w:val="15"/>
          <w:szCs w:val="15"/>
          <w:lang w:val="uk-UA"/>
        </w:rPr>
        <w:t>Анализ трансформационных процессов в посткоммунистических странах: поп</w:t>
      </w:r>
      <w:r>
        <w:rPr>
          <w:rFonts w:ascii="Verdana" w:hAnsi="Verdana"/>
          <w:color w:val="000000"/>
          <w:sz w:val="15"/>
          <w:szCs w:val="15"/>
        </w:rPr>
        <w:t>ы</w:t>
      </w:r>
      <w:r>
        <w:rPr>
          <w:rFonts w:ascii="Verdana" w:hAnsi="Verdana"/>
          <w:color w:val="000000"/>
          <w:sz w:val="15"/>
          <w:szCs w:val="15"/>
          <w:lang w:val="uk-UA"/>
        </w:rPr>
        <w:t>тка развенчания некоторых мифов /</w:t>
      </w:r>
      <w:r>
        <w:rPr>
          <w:rStyle w:val="apple-converted-space"/>
          <w:rFonts w:ascii="Verdana" w:hAnsi="Verdana"/>
          <w:color w:val="000000"/>
          <w:sz w:val="15"/>
          <w:szCs w:val="15"/>
          <w:lang w:val="uk-UA"/>
        </w:rPr>
        <w:t> </w:t>
      </w:r>
      <w:r>
        <w:rPr>
          <w:rFonts w:ascii="Verdana" w:hAnsi="Verdana"/>
          <w:color w:val="000000"/>
          <w:sz w:val="15"/>
          <w:szCs w:val="15"/>
          <w:lang w:val="uk-UA"/>
        </w:rPr>
        <w:t>[</w:t>
      </w:r>
      <w:r>
        <w:rPr>
          <w:rFonts w:ascii="Verdana" w:hAnsi="Verdana"/>
          <w:color w:val="000000"/>
          <w:sz w:val="15"/>
          <w:szCs w:val="15"/>
        </w:rPr>
        <w:t>Э</w:t>
      </w:r>
      <w:r>
        <w:rPr>
          <w:rFonts w:ascii="Verdana" w:hAnsi="Verdana"/>
          <w:color w:val="000000"/>
          <w:sz w:val="15"/>
          <w:szCs w:val="15"/>
          <w:lang w:val="uk-UA"/>
        </w:rPr>
        <w:t>лектронн</w:t>
      </w:r>
      <w:r>
        <w:rPr>
          <w:rFonts w:ascii="Verdana" w:hAnsi="Verdana"/>
          <w:color w:val="000000"/>
          <w:sz w:val="15"/>
          <w:szCs w:val="15"/>
        </w:rPr>
        <w:t>ы</w:t>
      </w:r>
      <w:r>
        <w:rPr>
          <w:rFonts w:ascii="Verdana" w:hAnsi="Verdana"/>
          <w:color w:val="000000"/>
          <w:sz w:val="15"/>
          <w:szCs w:val="15"/>
          <w:lang w:val="uk-UA"/>
        </w:rPr>
        <w:t>й ресурс]. – Режим доступ</w:t>
      </w:r>
      <w:r>
        <w:rPr>
          <w:rFonts w:ascii="Verdana" w:hAnsi="Verdana"/>
          <w:color w:val="000000"/>
          <w:sz w:val="15"/>
          <w:szCs w:val="15"/>
        </w:rPr>
        <w:t>а</w:t>
      </w:r>
      <w:r>
        <w:rPr>
          <w:rFonts w:ascii="Verdana" w:hAnsi="Verdana"/>
          <w:color w:val="000000"/>
          <w:sz w:val="15"/>
          <w:szCs w:val="15"/>
          <w:lang w:val="uk-UA"/>
        </w:rPr>
        <w:t> :</w:t>
      </w:r>
      <w:r>
        <w:rPr>
          <w:rStyle w:val="apple-converted-space"/>
          <w:rFonts w:ascii="Verdana" w:hAnsi="Verdana"/>
          <w:color w:val="000000"/>
          <w:sz w:val="15"/>
          <w:szCs w:val="15"/>
          <w:lang w:val="uk-UA"/>
        </w:rPr>
        <w:t> </w:t>
      </w:r>
      <w:hyperlink r:id="rId13" w:history="1">
        <w:r>
          <w:rPr>
            <w:rStyle w:val="ae"/>
            <w:rFonts w:ascii="Verdana" w:hAnsi="Verdana"/>
            <w:sz w:val="15"/>
            <w:szCs w:val="15"/>
            <w:lang w:val="uk-UA"/>
          </w:rPr>
          <w:t>http://www.imepi–eurasia.ru/baner/transformation.ppt</w:t>
        </w:r>
      </w:hyperlink>
      <w:r>
        <w:rPr>
          <w:rFonts w:ascii="Verdana" w:hAnsi="Verdana"/>
          <w:color w:val="000000"/>
          <w:sz w:val="15"/>
          <w:szCs w:val="15"/>
        </w:rPr>
        <w:t>.</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95.         </w:t>
      </w:r>
      <w:r>
        <w:rPr>
          <w:rStyle w:val="apple-converted-space"/>
          <w:rFonts w:ascii="Verdana" w:hAnsi="Verdana"/>
          <w:color w:val="000000"/>
          <w:sz w:val="15"/>
          <w:szCs w:val="15"/>
          <w:lang w:val="uk-UA"/>
        </w:rPr>
        <w:t> </w:t>
      </w:r>
      <w:r>
        <w:rPr>
          <w:rFonts w:ascii="Verdana" w:hAnsi="Verdana"/>
          <w:color w:val="000000"/>
          <w:sz w:val="15"/>
          <w:szCs w:val="15"/>
          <w:lang w:val="uk-UA"/>
        </w:rPr>
        <w:t>Глобальне управління – 2025 : вирішальний момент</w:t>
      </w:r>
      <w:r>
        <w:rPr>
          <w:rStyle w:val="apple-converted-space"/>
          <w:rFonts w:ascii="Verdana" w:hAnsi="Verdana"/>
          <w:color w:val="000000"/>
          <w:sz w:val="15"/>
          <w:szCs w:val="15"/>
          <w:lang w:val="uk-UA"/>
        </w:rPr>
        <w:t> </w:t>
      </w:r>
      <w:r>
        <w:rPr>
          <w:rFonts w:ascii="Verdana" w:hAnsi="Verdana"/>
          <w:color w:val="000000"/>
          <w:sz w:val="15"/>
          <w:szCs w:val="15"/>
        </w:rPr>
        <w:t>/ [пер. з англ. Ганни Лелів]. – Львів : Літопис, 2011. – 118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96.         </w:t>
      </w:r>
      <w:r>
        <w:rPr>
          <w:rStyle w:val="apple-converted-space"/>
          <w:rFonts w:ascii="Verdana" w:hAnsi="Verdana"/>
          <w:color w:val="000000"/>
          <w:sz w:val="15"/>
          <w:szCs w:val="15"/>
        </w:rPr>
        <w:t> </w:t>
      </w:r>
      <w:r>
        <w:rPr>
          <w:rFonts w:ascii="Verdana" w:hAnsi="Verdana"/>
          <w:color w:val="000000"/>
          <w:sz w:val="15"/>
          <w:szCs w:val="15"/>
        </w:rPr>
        <w:t>Голобуцький О. П. Електронний уряд. / О. П. Голобуцький, О. Б. Шевчук. – К.: Атлант</w:t>
      </w:r>
      <w:r>
        <w:rPr>
          <w:rStyle w:val="apple-converted-space"/>
          <w:rFonts w:ascii="Verdana" w:hAnsi="Verdana"/>
          <w:color w:val="000000"/>
          <w:sz w:val="15"/>
          <w:szCs w:val="15"/>
        </w:rPr>
        <w:t> </w:t>
      </w:r>
      <w:r>
        <w:rPr>
          <w:rFonts w:ascii="Verdana" w:hAnsi="Verdana"/>
          <w:color w:val="000000"/>
          <w:sz w:val="15"/>
          <w:szCs w:val="15"/>
          <w:lang w:val="en-US"/>
        </w:rPr>
        <w:t>UMS</w:t>
      </w:r>
      <w:r>
        <w:rPr>
          <w:rFonts w:ascii="Verdana" w:hAnsi="Verdana"/>
          <w:color w:val="000000"/>
          <w:sz w:val="15"/>
          <w:szCs w:val="15"/>
        </w:rPr>
        <w:t>, 2002. – 173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97.         </w:t>
      </w:r>
      <w:r>
        <w:rPr>
          <w:rStyle w:val="apple-converted-space"/>
          <w:rFonts w:ascii="Verdana" w:hAnsi="Verdana"/>
          <w:color w:val="000000"/>
          <w:sz w:val="15"/>
          <w:szCs w:val="15"/>
        </w:rPr>
        <w:t> </w:t>
      </w:r>
      <w:r>
        <w:rPr>
          <w:rFonts w:ascii="Verdana" w:hAnsi="Verdana"/>
          <w:color w:val="000000"/>
          <w:sz w:val="15"/>
          <w:szCs w:val="15"/>
          <w:lang w:val="uk-UA"/>
        </w:rPr>
        <w:t>Головатий С. Верховенство права : монографія : у 3 кн. / С. Головатий. – К.: Фенікс, 2006.</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Т. 1</w:t>
      </w:r>
      <w:r>
        <w:rPr>
          <w:rStyle w:val="apple-converted-space"/>
          <w:rFonts w:ascii="Verdana" w:hAnsi="Verdana"/>
          <w:color w:val="000000"/>
          <w:sz w:val="15"/>
          <w:szCs w:val="15"/>
          <w:lang w:val="en-US"/>
        </w:rPr>
        <w:t> </w:t>
      </w:r>
      <w:r>
        <w:rPr>
          <w:rFonts w:ascii="Verdana" w:hAnsi="Verdana"/>
          <w:color w:val="000000"/>
          <w:sz w:val="15"/>
          <w:szCs w:val="15"/>
        </w:rPr>
        <w:t>: Верховенство права: від ідеї</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до доктрини.</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2006.</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624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98.         </w:t>
      </w:r>
      <w:r>
        <w:rPr>
          <w:rStyle w:val="apple-converted-space"/>
          <w:rFonts w:ascii="Verdana" w:hAnsi="Verdana"/>
          <w:color w:val="000000"/>
          <w:sz w:val="15"/>
          <w:szCs w:val="15"/>
          <w:lang w:val="uk-UA"/>
        </w:rPr>
        <w:t> </w:t>
      </w:r>
      <w:r>
        <w:rPr>
          <w:rFonts w:ascii="Verdana" w:hAnsi="Verdana"/>
          <w:color w:val="000000"/>
          <w:sz w:val="15"/>
          <w:szCs w:val="15"/>
          <w:lang w:val="uk-UA"/>
        </w:rPr>
        <w:t>Голоскоков Л</w:t>
      </w:r>
      <w:r>
        <w:rPr>
          <w:rFonts w:ascii="Verdana" w:hAnsi="Verdana"/>
          <w:color w:val="000000"/>
          <w:sz w:val="15"/>
          <w:szCs w:val="15"/>
        </w:rPr>
        <w:t>. </w:t>
      </w:r>
      <w:r>
        <w:rPr>
          <w:rFonts w:ascii="Verdana" w:hAnsi="Verdana"/>
          <w:color w:val="000000"/>
          <w:sz w:val="15"/>
          <w:szCs w:val="15"/>
          <w:lang w:val="uk-UA"/>
        </w:rPr>
        <w:t>В. Модернизация российского права: теоретико-информационный аспект : дисс. ... д-ра юрид. наук : 12.00.01</w:t>
      </w:r>
      <w:r>
        <w:rPr>
          <w:rStyle w:val="apple-converted-space"/>
          <w:rFonts w:ascii="Verdana" w:hAnsi="Verdana"/>
          <w:color w:val="000000"/>
          <w:sz w:val="15"/>
          <w:szCs w:val="15"/>
          <w:lang w:val="uk-UA"/>
        </w:rPr>
        <w:t> </w:t>
      </w:r>
      <w:r>
        <w:rPr>
          <w:rFonts w:ascii="Verdana" w:hAnsi="Verdana"/>
          <w:color w:val="000000"/>
          <w:sz w:val="15"/>
          <w:szCs w:val="15"/>
        </w:rPr>
        <w:t>/ Голоскоков Леонид Викторович.</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Краснодар, 2006</w:t>
      </w:r>
      <w:r>
        <w:rPr>
          <w:rFonts w:ascii="Verdana" w:hAnsi="Verdana"/>
          <w:color w:val="000000"/>
          <w:sz w:val="15"/>
          <w:szCs w:val="15"/>
        </w:rPr>
        <w:t>. –</w:t>
      </w:r>
      <w:r>
        <w:rPr>
          <w:rStyle w:val="apple-converted-space"/>
          <w:rFonts w:ascii="Verdana" w:hAnsi="Verdana"/>
          <w:color w:val="000000"/>
          <w:sz w:val="15"/>
          <w:szCs w:val="15"/>
        </w:rPr>
        <w:t> </w:t>
      </w:r>
      <w:r>
        <w:rPr>
          <w:rFonts w:ascii="Verdana" w:hAnsi="Verdana"/>
          <w:color w:val="000000"/>
          <w:sz w:val="15"/>
          <w:szCs w:val="15"/>
          <w:lang w:val="uk-UA"/>
        </w:rPr>
        <w:t>423</w:t>
      </w:r>
      <w:r>
        <w:rPr>
          <w:rFonts w:ascii="Verdana" w:hAnsi="Verdana"/>
          <w:color w:val="000000"/>
          <w:sz w:val="15"/>
          <w:szCs w:val="15"/>
        </w:rPr>
        <w:t> </w:t>
      </w:r>
      <w:r>
        <w:rPr>
          <w:rFonts w:ascii="Verdana" w:hAnsi="Verdana"/>
          <w:color w:val="000000"/>
          <w:sz w:val="15"/>
          <w:szCs w:val="15"/>
          <w:lang w:val="uk-UA"/>
        </w:rPr>
        <w:t>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99.         </w:t>
      </w:r>
      <w:r>
        <w:rPr>
          <w:rStyle w:val="apple-converted-space"/>
          <w:rFonts w:ascii="Verdana" w:hAnsi="Verdana"/>
          <w:color w:val="000000"/>
          <w:sz w:val="15"/>
          <w:szCs w:val="15"/>
          <w:lang w:val="uk-UA"/>
        </w:rPr>
        <w:t> </w:t>
      </w:r>
      <w:r>
        <w:rPr>
          <w:rFonts w:ascii="Verdana" w:hAnsi="Verdana"/>
          <w:color w:val="000000"/>
          <w:sz w:val="15"/>
          <w:szCs w:val="15"/>
          <w:lang w:val="uk-UA"/>
        </w:rPr>
        <w:t>Горбатенко</w:t>
      </w:r>
      <w:r>
        <w:rPr>
          <w:rFonts w:ascii="Verdana" w:hAnsi="Verdana"/>
          <w:color w:val="000000"/>
          <w:sz w:val="15"/>
          <w:szCs w:val="15"/>
        </w:rPr>
        <w:t> </w:t>
      </w:r>
      <w:r>
        <w:rPr>
          <w:rFonts w:ascii="Verdana" w:hAnsi="Verdana"/>
          <w:color w:val="000000"/>
          <w:sz w:val="15"/>
          <w:szCs w:val="15"/>
          <w:lang w:val="uk-UA"/>
        </w:rPr>
        <w:t>В.</w:t>
      </w:r>
      <w:r>
        <w:rPr>
          <w:rFonts w:ascii="Verdana" w:hAnsi="Verdana"/>
          <w:color w:val="000000"/>
          <w:sz w:val="15"/>
          <w:szCs w:val="15"/>
        </w:rPr>
        <w:t> </w:t>
      </w:r>
      <w:r>
        <w:rPr>
          <w:rFonts w:ascii="Verdana" w:hAnsi="Verdana"/>
          <w:color w:val="000000"/>
          <w:sz w:val="15"/>
          <w:szCs w:val="15"/>
          <w:lang w:val="uk-UA"/>
        </w:rPr>
        <w:t>П. Стратегія модернізації суспільства: Україна і світ на зламі тисячоліть : монографія / В.</w:t>
      </w:r>
      <w:r>
        <w:rPr>
          <w:rFonts w:ascii="Verdana" w:hAnsi="Verdana"/>
          <w:color w:val="000000"/>
          <w:sz w:val="15"/>
          <w:szCs w:val="15"/>
        </w:rPr>
        <w:t> </w:t>
      </w:r>
      <w:r>
        <w:rPr>
          <w:rFonts w:ascii="Verdana" w:hAnsi="Verdana"/>
          <w:color w:val="000000"/>
          <w:sz w:val="15"/>
          <w:szCs w:val="15"/>
          <w:lang w:val="uk-UA"/>
        </w:rPr>
        <w:t>П.</w:t>
      </w:r>
      <w:r>
        <w:rPr>
          <w:rFonts w:ascii="Verdana" w:hAnsi="Verdana"/>
          <w:color w:val="000000"/>
          <w:sz w:val="15"/>
          <w:szCs w:val="15"/>
        </w:rPr>
        <w:t> </w:t>
      </w:r>
      <w:r>
        <w:rPr>
          <w:rFonts w:ascii="Verdana" w:hAnsi="Verdana"/>
          <w:color w:val="000000"/>
          <w:sz w:val="15"/>
          <w:szCs w:val="15"/>
          <w:lang w:val="uk-UA"/>
        </w:rPr>
        <w:t>Горбатенко. – К.: Видавничий центр «Академія», 1999. –</w:t>
      </w:r>
      <w:r>
        <w:rPr>
          <w:rStyle w:val="apple-converted-space"/>
          <w:rFonts w:ascii="Verdana" w:hAnsi="Verdana"/>
          <w:color w:val="000000"/>
          <w:sz w:val="15"/>
          <w:szCs w:val="15"/>
          <w:lang w:val="uk-UA"/>
        </w:rPr>
        <w:t> </w:t>
      </w:r>
      <w:r>
        <w:rPr>
          <w:rFonts w:ascii="Verdana" w:hAnsi="Verdana"/>
          <w:color w:val="000000"/>
          <w:sz w:val="15"/>
          <w:szCs w:val="15"/>
        </w:rPr>
        <w:t>240 с</w:t>
      </w:r>
      <w:r>
        <w:rPr>
          <w:rFonts w:ascii="Verdana" w:hAnsi="Verdana"/>
          <w:color w:val="000000"/>
          <w:sz w:val="15"/>
          <w:szCs w:val="15"/>
          <w:lang w:val="uk-UA"/>
        </w:rPr>
        <w:t>.</w:t>
      </w:r>
    </w:p>
    <w:p w:rsidR="00662592" w:rsidRDefault="00662592" w:rsidP="00662592">
      <w:pPr>
        <w:pStyle w:val="affffffff4"/>
        <w:rPr>
          <w:rFonts w:ascii="Verdana" w:hAnsi="Verdana"/>
          <w:color w:val="000000"/>
          <w:sz w:val="15"/>
          <w:szCs w:val="15"/>
        </w:rPr>
      </w:pPr>
      <w:r>
        <w:rPr>
          <w:rFonts w:ascii="Verdana" w:hAnsi="Verdana"/>
          <w:color w:val="000000"/>
          <w:sz w:val="15"/>
          <w:szCs w:val="15"/>
        </w:rPr>
        <w:t>100.     </w:t>
      </w:r>
      <w:r>
        <w:rPr>
          <w:rStyle w:val="apple-converted-space"/>
          <w:rFonts w:ascii="Verdana" w:hAnsi="Verdana"/>
          <w:color w:val="000000"/>
          <w:sz w:val="15"/>
          <w:szCs w:val="15"/>
        </w:rPr>
        <w:t> </w:t>
      </w:r>
      <w:r>
        <w:rPr>
          <w:rFonts w:ascii="Verdana" w:hAnsi="Verdana"/>
          <w:color w:val="000000"/>
          <w:sz w:val="15"/>
          <w:szCs w:val="15"/>
        </w:rPr>
        <w:t>Городовенко В. В. Принципи судової влади: монографія / В. В. Городовенко. – Х.: Право, 2012. – 448 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lastRenderedPageBreak/>
        <w:t>101.     </w:t>
      </w:r>
      <w:r>
        <w:rPr>
          <w:rStyle w:val="apple-converted-space"/>
          <w:rFonts w:ascii="Verdana" w:hAnsi="Verdana"/>
          <w:color w:val="000000"/>
          <w:sz w:val="15"/>
          <w:szCs w:val="15"/>
          <w:lang w:val="uk-UA"/>
        </w:rPr>
        <w:t> </w:t>
      </w:r>
      <w:r>
        <w:rPr>
          <w:rFonts w:ascii="Verdana" w:hAnsi="Verdana"/>
          <w:color w:val="000000"/>
          <w:sz w:val="15"/>
          <w:szCs w:val="15"/>
        </w:rPr>
        <w:t>Горшунов Д. Н. Влияние процессов </w:t>
      </w:r>
      <w:r>
        <w:rPr>
          <w:rStyle w:val="apple-converted-space"/>
          <w:rFonts w:ascii="Verdana" w:hAnsi="Verdana"/>
          <w:color w:val="000000"/>
          <w:sz w:val="15"/>
          <w:szCs w:val="15"/>
        </w:rPr>
        <w:t> </w:t>
      </w:r>
      <w:r>
        <w:rPr>
          <w:rFonts w:ascii="Verdana" w:hAnsi="Verdana"/>
          <w:color w:val="000000"/>
          <w:sz w:val="15"/>
          <w:szCs w:val="15"/>
        </w:rPr>
        <w:t>глобализации на правовы системы России и Беларуси [Электронный ресурс] / Д. Н. Горшунов // Проблемы управления. – 2007. – № 3(24). – С. 162–166. – Режим доступу: </w:t>
      </w:r>
      <w:hyperlink r:id="rId14" w:history="1">
        <w:r>
          <w:rPr>
            <w:rStyle w:val="ae"/>
            <w:rFonts w:ascii="Verdana" w:hAnsi="Verdana"/>
            <w:sz w:val="15"/>
            <w:szCs w:val="15"/>
            <w:lang w:val="uk-UA"/>
          </w:rPr>
          <w:t>http://pu.by/iss/n24/GORSHUNOV_24.pdf</w:t>
        </w:r>
      </w:hyperlink>
      <w:r>
        <w:rPr>
          <w:rFonts w:ascii="Verdana" w:hAnsi="Verdana"/>
          <w:color w:val="000000"/>
          <w:sz w:val="15"/>
          <w:szCs w:val="15"/>
          <w:lang w:val="uk-UA"/>
        </w:rPr>
        <w:t>.</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102.     </w:t>
      </w:r>
      <w:r>
        <w:rPr>
          <w:rStyle w:val="apple-converted-space"/>
          <w:rFonts w:ascii="Verdana" w:hAnsi="Verdana"/>
          <w:color w:val="000000"/>
          <w:sz w:val="15"/>
          <w:szCs w:val="15"/>
          <w:lang w:val="uk-UA"/>
        </w:rPr>
        <w:t> </w:t>
      </w:r>
      <w:r>
        <w:rPr>
          <w:rFonts w:ascii="Verdana" w:hAnsi="Verdana"/>
          <w:color w:val="000000"/>
          <w:sz w:val="15"/>
          <w:szCs w:val="15"/>
          <w:lang w:val="uk-UA"/>
        </w:rPr>
        <w:t>Гудима Д. А. Права людини: антрополого-методологічні засади дослідження / Праці Львівської лабораторії прав людини і громадянина Науково-дослідного інституту державного будівництва та місцевого самоврядування Академії правових наук України / редкол.: П. М. Рабінович (голов. ред.) та ін. – Серія І. Дослідження та реферати. – Вип. 20. – Львів: Край, 2009. – 292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103.     </w:t>
      </w:r>
      <w:r>
        <w:rPr>
          <w:rStyle w:val="apple-converted-space"/>
          <w:rFonts w:ascii="Verdana" w:hAnsi="Verdana"/>
          <w:color w:val="000000"/>
          <w:sz w:val="15"/>
          <w:szCs w:val="15"/>
          <w:lang w:val="uk-UA"/>
        </w:rPr>
        <w:t> </w:t>
      </w:r>
      <w:r>
        <w:rPr>
          <w:rFonts w:ascii="Verdana" w:hAnsi="Verdana"/>
          <w:color w:val="000000"/>
          <w:sz w:val="15"/>
          <w:szCs w:val="15"/>
          <w:lang w:val="uk-UA"/>
        </w:rPr>
        <w:t>Гусарєв С.</w:t>
      </w:r>
      <w:r>
        <w:rPr>
          <w:rFonts w:ascii="Verdana" w:hAnsi="Verdana"/>
          <w:color w:val="000000"/>
          <w:sz w:val="15"/>
          <w:szCs w:val="15"/>
        </w:rPr>
        <w:t> </w:t>
      </w:r>
      <w:r>
        <w:rPr>
          <w:rFonts w:ascii="Verdana" w:hAnsi="Verdana"/>
          <w:color w:val="000000"/>
          <w:sz w:val="15"/>
          <w:szCs w:val="15"/>
          <w:lang w:val="uk-UA"/>
        </w:rPr>
        <w:t>Д. Юридична діяльність: методологічні та теоретичні аспекти / С.</w:t>
      </w:r>
      <w:r>
        <w:rPr>
          <w:rFonts w:ascii="Verdana" w:hAnsi="Verdana"/>
          <w:color w:val="000000"/>
          <w:sz w:val="15"/>
          <w:szCs w:val="15"/>
        </w:rPr>
        <w:t> </w:t>
      </w:r>
      <w:r>
        <w:rPr>
          <w:rFonts w:ascii="Verdana" w:hAnsi="Verdana"/>
          <w:color w:val="000000"/>
          <w:sz w:val="15"/>
          <w:szCs w:val="15"/>
          <w:lang w:val="uk-UA"/>
        </w:rPr>
        <w:t>Д.</w:t>
      </w:r>
      <w:r>
        <w:rPr>
          <w:rFonts w:ascii="Verdana" w:hAnsi="Verdana"/>
          <w:color w:val="000000"/>
          <w:sz w:val="15"/>
          <w:szCs w:val="15"/>
        </w:rPr>
        <w:t> </w:t>
      </w:r>
      <w:r>
        <w:rPr>
          <w:rFonts w:ascii="Verdana" w:hAnsi="Verdana"/>
          <w:color w:val="000000"/>
          <w:sz w:val="15"/>
          <w:szCs w:val="15"/>
          <w:lang w:val="uk-UA"/>
        </w:rPr>
        <w:t>Гусарєв. – К.: Знання, 2005. – 375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104.     </w:t>
      </w:r>
      <w:r>
        <w:rPr>
          <w:rStyle w:val="apple-converted-space"/>
          <w:rFonts w:ascii="Verdana" w:hAnsi="Verdana"/>
          <w:color w:val="000000"/>
          <w:sz w:val="15"/>
          <w:szCs w:val="15"/>
        </w:rPr>
        <w:t> </w:t>
      </w:r>
      <w:r>
        <w:rPr>
          <w:rFonts w:ascii="Verdana" w:hAnsi="Verdana"/>
          <w:color w:val="000000"/>
          <w:sz w:val="15"/>
          <w:szCs w:val="15"/>
        </w:rPr>
        <w:t>Давид Р. Основные правовые системы современности / Р. Давид, К. Жоффре-Спинози; пер. с фр. В. А. Туманова. – М.: Междунар. отношения, 1999. – 400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105.     </w:t>
      </w:r>
      <w:r>
        <w:rPr>
          <w:rStyle w:val="apple-converted-space"/>
          <w:rFonts w:ascii="Verdana" w:hAnsi="Verdana"/>
          <w:color w:val="000000"/>
          <w:sz w:val="15"/>
          <w:szCs w:val="15"/>
        </w:rPr>
        <w:t> </w:t>
      </w:r>
      <w:r>
        <w:rPr>
          <w:rFonts w:ascii="Verdana" w:hAnsi="Verdana"/>
          <w:color w:val="000000"/>
          <w:sz w:val="15"/>
          <w:szCs w:val="15"/>
          <w:lang w:val="uk-UA"/>
        </w:rPr>
        <w:t>Дамирли М. А. П</w:t>
      </w:r>
      <w:r>
        <w:rPr>
          <w:rFonts w:ascii="Verdana" w:hAnsi="Verdana"/>
          <w:color w:val="000000"/>
          <w:sz w:val="15"/>
          <w:szCs w:val="15"/>
        </w:rPr>
        <w:t>раво и история: эпистемологические проблемы (опыт комплексного исследования проблем предмета и структуры историко-правового познания) / М. А. Дамирли. – СПб: Изд-во С.-Петерб. Ун-та, 2002. – 454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106.     </w:t>
      </w:r>
      <w:r>
        <w:rPr>
          <w:rStyle w:val="apple-converted-space"/>
          <w:rFonts w:ascii="Verdana" w:hAnsi="Verdana"/>
          <w:color w:val="000000"/>
          <w:sz w:val="15"/>
          <w:szCs w:val="15"/>
          <w:lang w:val="uk-UA"/>
        </w:rPr>
        <w:t> </w:t>
      </w:r>
      <w:r>
        <w:rPr>
          <w:rFonts w:ascii="Verdana" w:hAnsi="Verdana"/>
          <w:color w:val="000000"/>
          <w:sz w:val="15"/>
          <w:szCs w:val="15"/>
          <w:lang w:val="uk-UA"/>
        </w:rPr>
        <w:t>Данилова</w:t>
      </w:r>
      <w:r>
        <w:rPr>
          <w:rFonts w:ascii="Verdana" w:hAnsi="Verdana"/>
          <w:color w:val="000000"/>
          <w:sz w:val="15"/>
          <w:szCs w:val="15"/>
        </w:rPr>
        <w:t> </w:t>
      </w:r>
      <w:r>
        <w:rPr>
          <w:rFonts w:ascii="Verdana" w:hAnsi="Verdana"/>
          <w:color w:val="000000"/>
          <w:sz w:val="15"/>
          <w:szCs w:val="15"/>
          <w:lang w:val="uk-UA"/>
        </w:rPr>
        <w:t>А.</w:t>
      </w:r>
      <w:r>
        <w:rPr>
          <w:rFonts w:ascii="Verdana" w:hAnsi="Verdana"/>
          <w:color w:val="000000"/>
          <w:sz w:val="15"/>
          <w:szCs w:val="15"/>
        </w:rPr>
        <w:t> </w:t>
      </w:r>
      <w:r>
        <w:rPr>
          <w:rFonts w:ascii="Verdana" w:hAnsi="Verdana"/>
          <w:color w:val="000000"/>
          <w:sz w:val="15"/>
          <w:szCs w:val="15"/>
          <w:lang w:val="uk-UA"/>
        </w:rPr>
        <w:t>Н. Переходное общество:</w:t>
      </w:r>
      <w:r>
        <w:rPr>
          <w:rStyle w:val="apple-converted-space"/>
          <w:rFonts w:ascii="Verdana" w:hAnsi="Verdana"/>
          <w:color w:val="000000"/>
          <w:sz w:val="15"/>
          <w:szCs w:val="15"/>
          <w:lang w:val="uk-UA"/>
        </w:rPr>
        <w:t> </w:t>
      </w:r>
      <w:r>
        <w:rPr>
          <w:rFonts w:ascii="Verdana" w:hAnsi="Verdana"/>
          <w:color w:val="000000"/>
          <w:sz w:val="15"/>
          <w:szCs w:val="15"/>
        </w:rPr>
        <w:t>п</w:t>
      </w:r>
      <w:r>
        <w:rPr>
          <w:rFonts w:ascii="Verdana" w:hAnsi="Verdana"/>
          <w:color w:val="000000"/>
          <w:sz w:val="15"/>
          <w:szCs w:val="15"/>
          <w:lang w:val="uk-UA"/>
        </w:rPr>
        <w:t>роблемы системной трансформации: монография / А.</w:t>
      </w:r>
      <w:r>
        <w:rPr>
          <w:rFonts w:ascii="Verdana" w:hAnsi="Verdana"/>
          <w:color w:val="000000"/>
          <w:sz w:val="15"/>
          <w:szCs w:val="15"/>
        </w:rPr>
        <w:t> </w:t>
      </w:r>
      <w:r>
        <w:rPr>
          <w:rFonts w:ascii="Verdana" w:hAnsi="Verdana"/>
          <w:color w:val="000000"/>
          <w:sz w:val="15"/>
          <w:szCs w:val="15"/>
          <w:lang w:val="uk-UA"/>
        </w:rPr>
        <w:t>Н.</w:t>
      </w:r>
      <w:r>
        <w:rPr>
          <w:rFonts w:ascii="Verdana" w:hAnsi="Verdana"/>
          <w:color w:val="000000"/>
          <w:sz w:val="15"/>
          <w:szCs w:val="15"/>
        </w:rPr>
        <w:t> </w:t>
      </w:r>
      <w:r>
        <w:rPr>
          <w:rFonts w:ascii="Verdana" w:hAnsi="Verdana"/>
          <w:color w:val="000000"/>
          <w:sz w:val="15"/>
          <w:szCs w:val="15"/>
          <w:lang w:val="uk-UA"/>
        </w:rPr>
        <w:t>Данилова. – Минск:</w:t>
      </w:r>
      <w:r>
        <w:rPr>
          <w:rStyle w:val="apple-converted-space"/>
          <w:rFonts w:ascii="Verdana" w:hAnsi="Verdana"/>
          <w:color w:val="000000"/>
          <w:sz w:val="15"/>
          <w:szCs w:val="15"/>
          <w:lang w:val="uk-UA"/>
        </w:rPr>
        <w:t> </w:t>
      </w:r>
      <w:r>
        <w:rPr>
          <w:rFonts w:ascii="Verdana" w:hAnsi="Verdana"/>
          <w:color w:val="000000"/>
          <w:sz w:val="15"/>
          <w:szCs w:val="15"/>
          <w:lang w:val="uk-UA"/>
        </w:rPr>
        <w:t>ООО «Харвест», 1998. – 430 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107.     </w:t>
      </w:r>
      <w:r>
        <w:rPr>
          <w:rStyle w:val="apple-converted-space"/>
          <w:rFonts w:ascii="Verdana" w:hAnsi="Verdana"/>
          <w:color w:val="000000"/>
          <w:sz w:val="15"/>
          <w:szCs w:val="15"/>
          <w:lang w:val="uk-UA"/>
        </w:rPr>
        <w:t> </w:t>
      </w:r>
      <w:r>
        <w:rPr>
          <w:rFonts w:ascii="Verdana" w:hAnsi="Verdana"/>
          <w:color w:val="000000"/>
          <w:sz w:val="15"/>
          <w:szCs w:val="15"/>
          <w:lang w:val="uk-UA"/>
        </w:rPr>
        <w:t>Данильян О. Г. Деякі причини, що впливають на формування правової культури у перехідному суспільстві / О. Г. Данильян // Проблеми законності: республ. міжвідом. наук. зб. – Х.: НЮАУ, 2004. – С. 145–153.</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108.     </w:t>
      </w:r>
      <w:r>
        <w:rPr>
          <w:rStyle w:val="apple-converted-space"/>
          <w:rFonts w:ascii="Verdana" w:hAnsi="Verdana"/>
          <w:color w:val="000000"/>
          <w:sz w:val="15"/>
          <w:szCs w:val="15"/>
          <w:lang w:val="uk-UA"/>
        </w:rPr>
        <w:t> </w:t>
      </w:r>
      <w:r>
        <w:rPr>
          <w:rFonts w:ascii="Verdana" w:hAnsi="Verdana"/>
          <w:color w:val="000000"/>
          <w:sz w:val="15"/>
          <w:szCs w:val="15"/>
          <w:lang w:val="uk-UA"/>
        </w:rPr>
        <w:t>Данильян О. Г. Специфіка формування правової культури в транзитивному суспільстві / О. Г. Данильян // Наук. записки Харк. ун-ту повітряних сил. Соціальна філософія, психологія. – Х.: ХУПС, 2007. – Вип. 2 (26). – С. 3–9.</w:t>
      </w:r>
    </w:p>
    <w:p w:rsidR="00662592" w:rsidRDefault="00662592" w:rsidP="00662592">
      <w:pPr>
        <w:pStyle w:val="afffffff4"/>
        <w:rPr>
          <w:rFonts w:ascii="Verdana" w:hAnsi="Verdana"/>
          <w:color w:val="000000"/>
          <w:sz w:val="15"/>
          <w:szCs w:val="15"/>
        </w:rPr>
      </w:pPr>
      <w:r>
        <w:rPr>
          <w:rFonts w:ascii="Verdana" w:hAnsi="Verdana"/>
          <w:color w:val="000000"/>
          <w:sz w:val="15"/>
          <w:szCs w:val="15"/>
        </w:rPr>
        <w:t>109.     </w:t>
      </w:r>
      <w:r>
        <w:rPr>
          <w:rStyle w:val="apple-converted-space"/>
          <w:rFonts w:ascii="Verdana" w:hAnsi="Verdana"/>
          <w:color w:val="000000"/>
          <w:sz w:val="15"/>
          <w:szCs w:val="15"/>
        </w:rPr>
        <w:t> </w:t>
      </w:r>
      <w:r>
        <w:rPr>
          <w:rFonts w:ascii="Verdana" w:hAnsi="Verdana"/>
          <w:color w:val="000000"/>
          <w:sz w:val="15"/>
          <w:szCs w:val="15"/>
        </w:rPr>
        <w:t>Де-Вос Дж. Этнический плюрализм: конфликт и адаптация // Личность, культура, этнос: современная психологическая антропология / Дж. Де-Вос ; под общ. ред. А. А. Белика. – М.: Смысл, 2001. – 555 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110.     </w:t>
      </w:r>
      <w:r>
        <w:rPr>
          <w:rStyle w:val="apple-converted-space"/>
          <w:rFonts w:ascii="Verdana" w:hAnsi="Verdana"/>
          <w:color w:val="000000"/>
          <w:sz w:val="15"/>
          <w:szCs w:val="15"/>
          <w:lang w:val="uk-UA"/>
        </w:rPr>
        <w:t> </w:t>
      </w:r>
      <w:r>
        <w:rPr>
          <w:rStyle w:val="aa0"/>
          <w:rFonts w:ascii="Verdana" w:hAnsi="Verdana"/>
          <w:color w:val="000000"/>
          <w:sz w:val="15"/>
          <w:szCs w:val="15"/>
        </w:rPr>
        <w:t>Декларація</w:t>
      </w:r>
      <w:r>
        <w:rPr>
          <w:rStyle w:val="apple-converted-space"/>
          <w:rFonts w:ascii="Verdana" w:hAnsi="Verdana"/>
          <w:color w:val="000000"/>
          <w:sz w:val="15"/>
          <w:szCs w:val="15"/>
        </w:rPr>
        <w:t> </w:t>
      </w:r>
      <w:r>
        <w:rPr>
          <w:rFonts w:ascii="Verdana" w:hAnsi="Verdana"/>
          <w:color w:val="000000"/>
          <w:sz w:val="15"/>
          <w:szCs w:val="15"/>
        </w:rPr>
        <w:t>про державний суверенітет України // Відомості Верховної Ради УРСР. –</w:t>
      </w:r>
      <w:r>
        <w:rPr>
          <w:rStyle w:val="apple-converted-space"/>
          <w:rFonts w:ascii="Verdana" w:hAnsi="Verdana"/>
          <w:color w:val="000000"/>
          <w:sz w:val="15"/>
          <w:szCs w:val="15"/>
        </w:rPr>
        <w:t> </w:t>
      </w:r>
      <w:r>
        <w:rPr>
          <w:rFonts w:ascii="Verdana" w:hAnsi="Verdana"/>
          <w:color w:val="000000"/>
          <w:sz w:val="15"/>
          <w:szCs w:val="15"/>
        </w:rPr>
        <w:t>1990. – № 31. – Ст. 429.</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111.     </w:t>
      </w:r>
      <w:r>
        <w:rPr>
          <w:rStyle w:val="apple-converted-space"/>
          <w:rFonts w:ascii="Verdana" w:hAnsi="Verdana"/>
          <w:color w:val="000000"/>
          <w:sz w:val="15"/>
          <w:szCs w:val="15"/>
          <w:lang w:val="uk-UA"/>
        </w:rPr>
        <w:t> </w:t>
      </w:r>
      <w:r>
        <w:rPr>
          <w:rFonts w:ascii="Verdana" w:hAnsi="Verdana"/>
          <w:color w:val="000000"/>
          <w:sz w:val="15"/>
          <w:szCs w:val="15"/>
        </w:rPr>
        <w:t>Делягин М.Г. Глобализация / М.Г. Делягин // Глобалистика : энциклопедия. — М.: Из-во «Радуга», 2003. – С.183.</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112.     </w:t>
      </w:r>
      <w:r>
        <w:rPr>
          <w:rStyle w:val="apple-converted-space"/>
          <w:rFonts w:ascii="Verdana" w:hAnsi="Verdana"/>
          <w:color w:val="000000"/>
          <w:sz w:val="15"/>
          <w:szCs w:val="15"/>
          <w:lang w:val="uk-UA"/>
        </w:rPr>
        <w:t> </w:t>
      </w:r>
      <w:r>
        <w:rPr>
          <w:rFonts w:ascii="Verdana" w:hAnsi="Verdana"/>
          <w:color w:val="000000"/>
          <w:sz w:val="15"/>
          <w:szCs w:val="15"/>
          <w:lang w:val="uk-UA"/>
        </w:rPr>
        <w:t>Демічева В. В. Правова свідомість як елемент правової системи в умовах демократичного розвитку України : дис. … канд. юрид. наук: 12.00.01 / Демічева Вікторія Володимирівна. – К., 2007 – 192</w:t>
      </w:r>
      <w:r>
        <w:rPr>
          <w:rFonts w:ascii="Verdana" w:hAnsi="Verdana"/>
          <w:color w:val="000000"/>
          <w:sz w:val="15"/>
          <w:szCs w:val="15"/>
        </w:rPr>
        <w:t> </w:t>
      </w:r>
      <w:r>
        <w:rPr>
          <w:rFonts w:ascii="Verdana" w:hAnsi="Verdana"/>
          <w:color w:val="000000"/>
          <w:sz w:val="15"/>
          <w:szCs w:val="15"/>
          <w:lang w:val="uk-UA"/>
        </w:rPr>
        <w:t>с.</w:t>
      </w:r>
    </w:p>
    <w:p w:rsidR="00662592" w:rsidRDefault="00662592" w:rsidP="00662592">
      <w:pPr>
        <w:pStyle w:val="afffffff4"/>
        <w:rPr>
          <w:rFonts w:ascii="Verdana" w:hAnsi="Verdana"/>
          <w:color w:val="000000"/>
          <w:sz w:val="15"/>
          <w:szCs w:val="15"/>
        </w:rPr>
      </w:pPr>
      <w:r>
        <w:rPr>
          <w:rFonts w:ascii="Verdana" w:hAnsi="Verdana"/>
          <w:color w:val="000000"/>
          <w:sz w:val="15"/>
          <w:szCs w:val="15"/>
        </w:rPr>
        <w:t>113.     </w:t>
      </w:r>
      <w:r>
        <w:rPr>
          <w:rStyle w:val="apple-converted-space"/>
          <w:rFonts w:ascii="Verdana" w:hAnsi="Verdana"/>
          <w:color w:val="000000"/>
          <w:sz w:val="15"/>
          <w:szCs w:val="15"/>
        </w:rPr>
        <w:t> </w:t>
      </w:r>
      <w:r>
        <w:rPr>
          <w:rFonts w:ascii="Verdana" w:hAnsi="Verdana"/>
          <w:color w:val="000000"/>
          <w:sz w:val="15"/>
          <w:szCs w:val="15"/>
        </w:rPr>
        <w:t>Демкова М. Електронне урядування – запорука прозорості та ефективності влади / М. Демкова // Юридичний журнал. – 2007. – № 3. – С. 124–126.</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114.     </w:t>
      </w:r>
      <w:r>
        <w:rPr>
          <w:rStyle w:val="apple-converted-space"/>
          <w:rFonts w:ascii="Verdana" w:hAnsi="Verdana"/>
          <w:color w:val="000000"/>
          <w:sz w:val="15"/>
          <w:szCs w:val="15"/>
        </w:rPr>
        <w:t> </w:t>
      </w:r>
      <w:r>
        <w:rPr>
          <w:rFonts w:ascii="Verdana" w:hAnsi="Verdana"/>
          <w:color w:val="000000"/>
          <w:sz w:val="15"/>
          <w:szCs w:val="15"/>
        </w:rPr>
        <w:t>Денисов В. Обычное право и проблема преодоления отсталых социально-экономических структур / В. Денисов // </w:t>
      </w:r>
      <w:r>
        <w:rPr>
          <w:rStyle w:val="apple-converted-space"/>
          <w:rFonts w:ascii="Verdana" w:hAnsi="Verdana"/>
          <w:color w:val="000000"/>
          <w:sz w:val="15"/>
          <w:szCs w:val="15"/>
        </w:rPr>
        <w:t> </w:t>
      </w:r>
      <w:r>
        <w:rPr>
          <w:rFonts w:ascii="Verdana" w:hAnsi="Verdana"/>
          <w:color w:val="000000"/>
          <w:sz w:val="15"/>
          <w:szCs w:val="15"/>
        </w:rPr>
        <w:t>Порівняльне правознавство. – 2012. – №3–4.– С. 376–391.</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115.     </w:t>
      </w:r>
      <w:r>
        <w:rPr>
          <w:rStyle w:val="apple-converted-space"/>
          <w:rFonts w:ascii="Verdana" w:hAnsi="Verdana"/>
          <w:color w:val="000000"/>
          <w:sz w:val="15"/>
          <w:szCs w:val="15"/>
        </w:rPr>
        <w:t> </w:t>
      </w:r>
      <w:r>
        <w:rPr>
          <w:rFonts w:ascii="Verdana" w:hAnsi="Verdana"/>
          <w:color w:val="000000"/>
          <w:sz w:val="15"/>
          <w:szCs w:val="15"/>
        </w:rPr>
        <w:t>Денисов Д.А. Абстрактное и конкретное в советском правоведении / Д. А. Денисов, Л. И. Спиридонов. – Л. : Наука, 1987. – С. 57–68.</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116.     </w:t>
      </w:r>
      <w:r>
        <w:rPr>
          <w:rStyle w:val="apple-converted-space"/>
          <w:rFonts w:ascii="Verdana" w:hAnsi="Verdana"/>
          <w:color w:val="000000"/>
          <w:sz w:val="15"/>
          <w:szCs w:val="15"/>
        </w:rPr>
        <w:t> </w:t>
      </w:r>
      <w:r>
        <w:rPr>
          <w:rFonts w:ascii="Verdana" w:hAnsi="Verdana"/>
          <w:color w:val="000000"/>
          <w:sz w:val="15"/>
          <w:szCs w:val="15"/>
          <w:lang w:val="uk-UA"/>
        </w:rPr>
        <w:t>Денисов</w:t>
      </w:r>
      <w:r>
        <w:rPr>
          <w:rFonts w:ascii="Verdana" w:hAnsi="Verdana"/>
          <w:color w:val="000000"/>
          <w:sz w:val="15"/>
          <w:szCs w:val="15"/>
        </w:rPr>
        <w:t> </w:t>
      </w:r>
      <w:r>
        <w:rPr>
          <w:rFonts w:ascii="Verdana" w:hAnsi="Verdana"/>
          <w:color w:val="000000"/>
          <w:sz w:val="15"/>
          <w:szCs w:val="15"/>
          <w:lang w:val="uk-UA"/>
        </w:rPr>
        <w:t>В.</w:t>
      </w:r>
      <w:r>
        <w:rPr>
          <w:rFonts w:ascii="Verdana" w:hAnsi="Verdana"/>
          <w:color w:val="000000"/>
          <w:sz w:val="15"/>
          <w:szCs w:val="15"/>
        </w:rPr>
        <w:t> Входження незалежної держави Україна в систему сучасного міжнародного правопорядку / В. Денисов // Право України. – 2012. – №3–4. – С. 51–66.</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117.     </w:t>
      </w:r>
      <w:r>
        <w:rPr>
          <w:rStyle w:val="apple-converted-space"/>
          <w:rFonts w:ascii="Verdana" w:hAnsi="Verdana"/>
          <w:color w:val="000000"/>
          <w:sz w:val="15"/>
          <w:szCs w:val="15"/>
        </w:rPr>
        <w:t> </w:t>
      </w:r>
      <w:r>
        <w:rPr>
          <w:rFonts w:ascii="Verdana" w:hAnsi="Verdana"/>
          <w:color w:val="000000"/>
          <w:sz w:val="15"/>
          <w:szCs w:val="15"/>
          <w:lang w:val="uk-UA"/>
        </w:rPr>
        <w:t>Денисов</w:t>
      </w:r>
      <w:r>
        <w:rPr>
          <w:rFonts w:ascii="Verdana" w:hAnsi="Verdana"/>
          <w:color w:val="000000"/>
          <w:sz w:val="15"/>
          <w:szCs w:val="15"/>
        </w:rPr>
        <w:t> </w:t>
      </w:r>
      <w:r>
        <w:rPr>
          <w:rFonts w:ascii="Verdana" w:hAnsi="Verdana"/>
          <w:color w:val="000000"/>
          <w:sz w:val="15"/>
          <w:szCs w:val="15"/>
          <w:lang w:val="uk-UA"/>
        </w:rPr>
        <w:t>В.</w:t>
      </w:r>
      <w:r>
        <w:rPr>
          <w:rFonts w:ascii="Verdana" w:hAnsi="Verdana"/>
          <w:color w:val="000000"/>
          <w:sz w:val="15"/>
          <w:szCs w:val="15"/>
        </w:rPr>
        <w:t> </w:t>
      </w:r>
      <w:r>
        <w:rPr>
          <w:rFonts w:ascii="Verdana" w:hAnsi="Verdana"/>
          <w:color w:val="000000"/>
          <w:sz w:val="15"/>
          <w:szCs w:val="15"/>
          <w:lang w:val="uk-UA"/>
        </w:rPr>
        <w:t>Н. Міжнародне право як складова частина правової системи України / В.</w:t>
      </w:r>
      <w:r>
        <w:rPr>
          <w:rFonts w:ascii="Verdana" w:hAnsi="Verdana"/>
          <w:color w:val="000000"/>
          <w:sz w:val="15"/>
          <w:szCs w:val="15"/>
        </w:rPr>
        <w:t> </w:t>
      </w:r>
      <w:r>
        <w:rPr>
          <w:rFonts w:ascii="Verdana" w:hAnsi="Verdana"/>
          <w:color w:val="000000"/>
          <w:sz w:val="15"/>
          <w:szCs w:val="15"/>
          <w:lang w:val="uk-UA"/>
        </w:rPr>
        <w:t>Н.</w:t>
      </w:r>
      <w:r>
        <w:rPr>
          <w:rFonts w:ascii="Verdana" w:hAnsi="Verdana"/>
          <w:color w:val="000000"/>
          <w:sz w:val="15"/>
          <w:szCs w:val="15"/>
        </w:rPr>
        <w:t> </w:t>
      </w:r>
      <w:r>
        <w:rPr>
          <w:rFonts w:ascii="Verdana" w:hAnsi="Verdana"/>
          <w:color w:val="000000"/>
          <w:sz w:val="15"/>
          <w:szCs w:val="15"/>
          <w:lang w:val="uk-UA"/>
        </w:rPr>
        <w:t>Денисов / Проблеми гармонизацiї законодавства України з міжнародним правом:</w:t>
      </w:r>
      <w:r>
        <w:rPr>
          <w:rStyle w:val="apple-converted-space"/>
          <w:rFonts w:ascii="Verdana" w:hAnsi="Verdana"/>
          <w:color w:val="000000"/>
          <w:sz w:val="15"/>
          <w:szCs w:val="15"/>
          <w:lang w:val="uk-UA"/>
        </w:rPr>
        <w:t> </w:t>
      </w:r>
      <w:r>
        <w:rPr>
          <w:rFonts w:ascii="Verdana" w:hAnsi="Verdana"/>
          <w:color w:val="000000"/>
          <w:sz w:val="15"/>
          <w:szCs w:val="15"/>
          <w:lang w:val="uk-UA"/>
        </w:rPr>
        <w:t>матеріали науково-практичної конференції (жовтень 1998 р.).</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К.: Ін-т законодавства Верховної Ради України, 1998.</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С. 64</w:t>
      </w:r>
      <w:r>
        <w:rPr>
          <w:rFonts w:ascii="Verdana" w:hAnsi="Verdana"/>
          <w:color w:val="000000"/>
          <w:sz w:val="15"/>
          <w:szCs w:val="15"/>
        </w:rPr>
        <w:t>–</w:t>
      </w:r>
      <w:r>
        <w:rPr>
          <w:rFonts w:ascii="Verdana" w:hAnsi="Verdana"/>
          <w:color w:val="000000"/>
          <w:sz w:val="15"/>
          <w:szCs w:val="15"/>
          <w:lang w:val="uk-UA"/>
        </w:rPr>
        <w:t>68.</w:t>
      </w:r>
    </w:p>
    <w:p w:rsidR="00662592" w:rsidRDefault="00662592" w:rsidP="00662592">
      <w:pPr>
        <w:pStyle w:val="afffffff4"/>
        <w:rPr>
          <w:rFonts w:ascii="Verdana" w:hAnsi="Verdana"/>
          <w:color w:val="000000"/>
          <w:sz w:val="15"/>
          <w:szCs w:val="15"/>
        </w:rPr>
      </w:pPr>
      <w:r>
        <w:rPr>
          <w:rFonts w:ascii="Verdana" w:hAnsi="Verdana"/>
          <w:color w:val="000000"/>
          <w:sz w:val="15"/>
          <w:szCs w:val="15"/>
        </w:rPr>
        <w:t>118.     </w:t>
      </w:r>
      <w:r>
        <w:rPr>
          <w:rStyle w:val="apple-converted-space"/>
          <w:rFonts w:ascii="Verdana" w:hAnsi="Verdana"/>
          <w:color w:val="000000"/>
          <w:sz w:val="15"/>
          <w:szCs w:val="15"/>
        </w:rPr>
        <w:t> </w:t>
      </w:r>
      <w:r>
        <w:rPr>
          <w:rFonts w:ascii="Verdana" w:hAnsi="Verdana"/>
          <w:color w:val="000000"/>
          <w:sz w:val="15"/>
          <w:szCs w:val="15"/>
        </w:rPr>
        <w:t>Державна</w:t>
      </w:r>
      <w:r>
        <w:rPr>
          <w:rStyle w:val="apple-converted-space"/>
          <w:rFonts w:ascii="Verdana" w:hAnsi="Verdana"/>
          <w:color w:val="000000"/>
          <w:sz w:val="15"/>
          <w:szCs w:val="15"/>
        </w:rPr>
        <w:t> </w:t>
      </w:r>
      <w:r>
        <w:rPr>
          <w:rFonts w:ascii="Verdana" w:hAnsi="Verdana"/>
          <w:color w:val="000000"/>
          <w:sz w:val="15"/>
          <w:szCs w:val="15"/>
          <w:lang w:val="uk-UA"/>
        </w:rPr>
        <w:t>політика: аналіз та механізми її впровадження в</w:t>
      </w:r>
      <w:r>
        <w:rPr>
          <w:rFonts w:ascii="Verdana" w:hAnsi="Verdana"/>
          <w:color w:val="000000"/>
          <w:sz w:val="15"/>
          <w:szCs w:val="15"/>
          <w:lang w:val="uk-UA"/>
        </w:rPr>
        <w:br/>
        <w:t>Україні / за</w:t>
      </w:r>
      <w:r>
        <w:rPr>
          <w:rStyle w:val="apple-converted-space"/>
          <w:rFonts w:ascii="Verdana" w:hAnsi="Verdana"/>
          <w:color w:val="000000"/>
          <w:sz w:val="15"/>
          <w:szCs w:val="15"/>
          <w:lang w:val="uk-UA"/>
        </w:rPr>
        <w:t> </w:t>
      </w:r>
      <w:r>
        <w:rPr>
          <w:rFonts w:ascii="Verdana" w:hAnsi="Verdana"/>
          <w:color w:val="000000"/>
          <w:sz w:val="15"/>
          <w:szCs w:val="15"/>
        </w:rPr>
        <w:t>ред.</w:t>
      </w:r>
      <w:r>
        <w:rPr>
          <w:rStyle w:val="apple-converted-space"/>
          <w:rFonts w:ascii="Verdana" w:hAnsi="Verdana"/>
          <w:color w:val="000000"/>
          <w:sz w:val="15"/>
          <w:szCs w:val="15"/>
        </w:rPr>
        <w:t> </w:t>
      </w:r>
      <w:r>
        <w:rPr>
          <w:rFonts w:ascii="Verdana" w:hAnsi="Verdana"/>
          <w:color w:val="000000"/>
          <w:sz w:val="15"/>
          <w:szCs w:val="15"/>
          <w:lang w:val="uk-UA"/>
        </w:rPr>
        <w:t>В. А. Ребкала, В. В. Тертички.</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К.: УАДУ, 2000. – 232 </w:t>
      </w:r>
      <w:r>
        <w:rPr>
          <w:rFonts w:ascii="Verdana" w:hAnsi="Verdana"/>
          <w:color w:val="000000"/>
          <w:sz w:val="15"/>
          <w:szCs w:val="15"/>
        </w:rPr>
        <w:t>с</w:t>
      </w:r>
      <w:r>
        <w:rPr>
          <w:rFonts w:ascii="Verdana" w:hAnsi="Verdana"/>
          <w:color w:val="000000"/>
          <w:sz w:val="15"/>
          <w:szCs w:val="15"/>
          <w:lang w:val="uk-UA"/>
        </w:rPr>
        <w:t>.</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119.     </w:t>
      </w:r>
      <w:r>
        <w:rPr>
          <w:rStyle w:val="apple-converted-space"/>
          <w:rFonts w:ascii="Verdana" w:hAnsi="Verdana"/>
          <w:color w:val="000000"/>
          <w:sz w:val="15"/>
          <w:szCs w:val="15"/>
          <w:lang w:val="uk-UA"/>
        </w:rPr>
        <w:t> </w:t>
      </w:r>
      <w:r>
        <w:rPr>
          <w:rFonts w:ascii="Verdana" w:hAnsi="Verdana"/>
          <w:color w:val="000000"/>
          <w:sz w:val="15"/>
          <w:szCs w:val="15"/>
          <w:lang w:val="uk-UA"/>
        </w:rPr>
        <w:t>Державний суверенітет в умовах європейської інтеграції : монографія / Ю. П. Битяк, І. В. Яковюк, С. Г. Серьогіна та ін. ; за ред. Ю. П. Битяка, І. В. Яковюка. – К.: Ред. журн. «Право України», 2012. – 336 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120.     </w:t>
      </w:r>
      <w:r>
        <w:rPr>
          <w:rStyle w:val="apple-converted-space"/>
          <w:rFonts w:ascii="Verdana" w:hAnsi="Verdana"/>
          <w:color w:val="000000"/>
          <w:sz w:val="15"/>
          <w:szCs w:val="15"/>
          <w:lang w:val="uk-UA"/>
        </w:rPr>
        <w:t> </w:t>
      </w:r>
      <w:r>
        <w:rPr>
          <w:rFonts w:ascii="Verdana" w:hAnsi="Verdana"/>
          <w:color w:val="000000"/>
          <w:sz w:val="15"/>
          <w:szCs w:val="15"/>
          <w:lang w:val="uk-UA"/>
        </w:rPr>
        <w:t>Джужа О. М. Щодо закономірностей динаміки правових систем / О. М. Джужа, Ю. Ю. Орлов // Право і суспільство. – 2010. – №3. – С. 3–14. </w:t>
      </w:r>
      <w:r>
        <w:rPr>
          <w:rStyle w:val="apple-converted-space"/>
          <w:rFonts w:ascii="Verdana" w:hAnsi="Verdana"/>
          <w:color w:val="000000"/>
          <w:sz w:val="15"/>
          <w:szCs w:val="15"/>
          <w:lang w:val="uk-UA"/>
        </w:rPr>
        <w:t> </w:t>
      </w:r>
      <w:r>
        <w:rPr>
          <w:rFonts w:ascii="Verdana" w:hAnsi="Verdana"/>
          <w:color w:val="000000"/>
          <w:sz w:val="15"/>
          <w:szCs w:val="15"/>
          <w:lang w:val="uk-UA"/>
        </w:rPr>
        <w:t> </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121.     </w:t>
      </w:r>
      <w:r>
        <w:rPr>
          <w:rStyle w:val="apple-converted-space"/>
          <w:rFonts w:ascii="Verdana" w:hAnsi="Verdana"/>
          <w:color w:val="000000"/>
          <w:sz w:val="15"/>
          <w:szCs w:val="15"/>
          <w:lang w:val="uk-UA"/>
        </w:rPr>
        <w:t> </w:t>
      </w:r>
      <w:r>
        <w:rPr>
          <w:rFonts w:ascii="Verdana" w:hAnsi="Verdana"/>
          <w:color w:val="000000"/>
          <w:sz w:val="15"/>
          <w:szCs w:val="15"/>
        </w:rPr>
        <w:t>Дія права : інтегративний аспект : монографія / відп. ред. Н. Оніщенко. – К.: Юридична думка, 2010. – 360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122.     </w:t>
      </w:r>
      <w:r>
        <w:rPr>
          <w:rStyle w:val="apple-converted-space"/>
          <w:rFonts w:ascii="Verdana" w:hAnsi="Verdana"/>
          <w:color w:val="000000"/>
          <w:sz w:val="15"/>
          <w:szCs w:val="15"/>
        </w:rPr>
        <w:t> </w:t>
      </w:r>
      <w:r>
        <w:rPr>
          <w:rFonts w:ascii="Verdana" w:hAnsi="Verdana"/>
          <w:color w:val="000000"/>
          <w:sz w:val="15"/>
          <w:szCs w:val="15"/>
        </w:rPr>
        <w:t>Довгерт А. Методологічне значення наднаціонального цивільного права / А. Довгерт // Право України. – 2009. – № 8. – С. 15–19.</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123.     </w:t>
      </w:r>
      <w:r>
        <w:rPr>
          <w:rStyle w:val="apple-converted-space"/>
          <w:rFonts w:ascii="Verdana" w:hAnsi="Verdana"/>
          <w:color w:val="000000"/>
          <w:sz w:val="15"/>
          <w:szCs w:val="15"/>
          <w:lang w:val="uk-UA"/>
        </w:rPr>
        <w:t> </w:t>
      </w:r>
      <w:r>
        <w:rPr>
          <w:rFonts w:ascii="Verdana" w:hAnsi="Verdana"/>
          <w:color w:val="000000"/>
          <w:sz w:val="15"/>
          <w:szCs w:val="15"/>
          <w:lang w:val="uk-UA"/>
        </w:rPr>
        <w:t>Довгерт А. С.</w:t>
      </w:r>
      <w:r>
        <w:rPr>
          <w:rStyle w:val="apple-converted-space"/>
          <w:rFonts w:ascii="Verdana" w:hAnsi="Verdana"/>
          <w:color w:val="000000"/>
          <w:sz w:val="15"/>
          <w:szCs w:val="15"/>
          <w:lang w:val="uk-UA"/>
        </w:rPr>
        <w:t> </w:t>
      </w:r>
      <w:r>
        <w:rPr>
          <w:rFonts w:ascii="Verdana" w:hAnsi="Verdana"/>
          <w:color w:val="000000"/>
          <w:sz w:val="15"/>
          <w:szCs w:val="15"/>
          <w:lang w:val="uk-UA"/>
        </w:rPr>
        <w:t>Принцип верховенства права у приватноправовій сфері // Цивільне право для адвокатів: навч. посіб.</w:t>
      </w:r>
      <w:r>
        <w:rPr>
          <w:rStyle w:val="apple-converted-space"/>
          <w:rFonts w:ascii="Verdana" w:hAnsi="Verdana"/>
          <w:color w:val="000000"/>
          <w:sz w:val="15"/>
          <w:szCs w:val="15"/>
        </w:rPr>
        <w:t> </w:t>
      </w:r>
      <w:r>
        <w:rPr>
          <w:rFonts w:ascii="Verdana" w:hAnsi="Verdana"/>
          <w:color w:val="000000"/>
          <w:sz w:val="15"/>
          <w:szCs w:val="15"/>
        </w:rPr>
        <w:t>/ А. С. Довгерт. – К.:</w:t>
      </w:r>
      <w:r>
        <w:rPr>
          <w:rStyle w:val="apple-converted-space"/>
          <w:rFonts w:ascii="Verdana" w:hAnsi="Verdana"/>
          <w:color w:val="000000"/>
          <w:sz w:val="15"/>
          <w:szCs w:val="15"/>
          <w:lang w:val="uk-UA"/>
        </w:rPr>
        <w:t> </w:t>
      </w:r>
      <w:r>
        <w:rPr>
          <w:rFonts w:ascii="Verdana" w:hAnsi="Verdana"/>
          <w:color w:val="000000"/>
          <w:sz w:val="15"/>
          <w:szCs w:val="15"/>
          <w:lang w:val="uk-UA"/>
        </w:rPr>
        <w:t>Юрінком Інтер, 2006. – 256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lastRenderedPageBreak/>
        <w:t>124.     </w:t>
      </w:r>
      <w:r>
        <w:rPr>
          <w:rStyle w:val="apple-converted-space"/>
          <w:rFonts w:ascii="Verdana" w:hAnsi="Verdana"/>
          <w:color w:val="000000"/>
          <w:sz w:val="15"/>
          <w:szCs w:val="15"/>
          <w:lang w:val="uk-UA"/>
        </w:rPr>
        <w:t> </w:t>
      </w:r>
      <w:r>
        <w:rPr>
          <w:rFonts w:ascii="Verdana" w:hAnsi="Verdana"/>
          <w:color w:val="000000"/>
          <w:sz w:val="15"/>
          <w:szCs w:val="15"/>
          <w:lang w:val="uk-UA"/>
        </w:rPr>
        <w:t>Дудаш Т. Пілотні рішення Європейського суду з прав людини як інструмент розв'язання структурних проблем правових систем / Т. Дудаш // Право України. – 2013. – № 6. – С. 208–219.</w:t>
      </w:r>
    </w:p>
    <w:p w:rsidR="00662592" w:rsidRDefault="00662592" w:rsidP="00662592">
      <w:pPr>
        <w:pStyle w:val="14f0"/>
        <w:rPr>
          <w:rFonts w:ascii="Verdana" w:hAnsi="Verdana"/>
          <w:color w:val="000000"/>
          <w:sz w:val="15"/>
          <w:szCs w:val="15"/>
        </w:rPr>
      </w:pPr>
      <w:r>
        <w:rPr>
          <w:rFonts w:ascii="Verdana" w:hAnsi="Verdana"/>
          <w:color w:val="000000"/>
          <w:sz w:val="15"/>
          <w:szCs w:val="15"/>
        </w:rPr>
        <w:t>125.     </w:t>
      </w:r>
      <w:r>
        <w:rPr>
          <w:rStyle w:val="apple-converted-space"/>
          <w:rFonts w:ascii="Verdana" w:hAnsi="Verdana"/>
          <w:color w:val="000000"/>
          <w:sz w:val="15"/>
          <w:szCs w:val="15"/>
        </w:rPr>
        <w:t> </w:t>
      </w:r>
      <w:r>
        <w:rPr>
          <w:rStyle w:val="aa0"/>
          <w:rFonts w:ascii="Verdana" w:hAnsi="Verdana"/>
          <w:color w:val="000000"/>
          <w:sz w:val="15"/>
          <w:szCs w:val="15"/>
        </w:rPr>
        <w:t>Европейский</w:t>
      </w:r>
      <w:r>
        <w:rPr>
          <w:rStyle w:val="apple-converted-space"/>
          <w:rFonts w:ascii="Verdana" w:hAnsi="Verdana"/>
          <w:color w:val="000000"/>
          <w:sz w:val="15"/>
          <w:szCs w:val="15"/>
        </w:rPr>
        <w:t> </w:t>
      </w:r>
      <w:r>
        <w:rPr>
          <w:rFonts w:ascii="Verdana" w:hAnsi="Verdana"/>
          <w:color w:val="000000"/>
          <w:sz w:val="15"/>
          <w:szCs w:val="15"/>
        </w:rPr>
        <w:t>Союз : основополагающие акты в редакции Лиссабонского договора с</w:t>
      </w:r>
      <w:r>
        <w:rPr>
          <w:rStyle w:val="apple-converted-space"/>
          <w:rFonts w:ascii="Verdana" w:hAnsi="Verdana"/>
          <w:color w:val="000000"/>
          <w:sz w:val="15"/>
          <w:szCs w:val="15"/>
        </w:rPr>
        <w:t> </w:t>
      </w:r>
      <w:r>
        <w:rPr>
          <w:rFonts w:ascii="Verdana" w:hAnsi="Verdana"/>
          <w:color w:val="000000"/>
          <w:sz w:val="15"/>
          <w:szCs w:val="15"/>
        </w:rPr>
        <w:t>комментариями. – М.: ИНФРА–М, 2008 – 720</w:t>
      </w:r>
      <w:r>
        <w:rPr>
          <w:rFonts w:ascii="Verdana" w:hAnsi="Verdana"/>
          <w:color w:val="000000"/>
          <w:sz w:val="15"/>
          <w:szCs w:val="15"/>
          <w:lang w:val="uk-UA"/>
        </w:rPr>
        <w:t> </w:t>
      </w:r>
      <w:r>
        <w:rPr>
          <w:rFonts w:ascii="Verdana" w:hAnsi="Verdana"/>
          <w:color w:val="000000"/>
          <w:sz w:val="15"/>
          <w:szCs w:val="15"/>
        </w:rPr>
        <w:t>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126.     </w:t>
      </w:r>
      <w:r>
        <w:rPr>
          <w:rStyle w:val="apple-converted-space"/>
          <w:rFonts w:ascii="Verdana" w:hAnsi="Verdana"/>
          <w:color w:val="000000"/>
          <w:sz w:val="15"/>
          <w:szCs w:val="15"/>
          <w:lang w:val="uk-UA"/>
        </w:rPr>
        <w:t> </w:t>
      </w:r>
      <w:r>
        <w:rPr>
          <w:rFonts w:ascii="Verdana" w:hAnsi="Verdana"/>
          <w:color w:val="000000"/>
          <w:sz w:val="15"/>
          <w:szCs w:val="15"/>
        </w:rPr>
        <w:t>Егоров А. Е. Правовая интеграция и ее содержание / А. Е. Егоров</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Государство и право. –</w:t>
      </w:r>
      <w:r>
        <w:rPr>
          <w:rStyle w:val="apple-converted-space"/>
          <w:rFonts w:ascii="Verdana" w:hAnsi="Verdana"/>
          <w:color w:val="000000"/>
          <w:sz w:val="15"/>
          <w:szCs w:val="15"/>
        </w:rPr>
        <w:t> </w:t>
      </w:r>
      <w:r>
        <w:rPr>
          <w:rFonts w:ascii="Verdana" w:hAnsi="Verdana"/>
          <w:color w:val="000000"/>
          <w:sz w:val="15"/>
          <w:szCs w:val="15"/>
          <w:lang w:val="uk-UA"/>
        </w:rPr>
        <w:t>2006.</w:t>
      </w:r>
      <w:r>
        <w:rPr>
          <w:rStyle w:val="apple-converted-space"/>
          <w:rFonts w:ascii="Verdana" w:hAnsi="Verdana"/>
          <w:color w:val="000000"/>
          <w:sz w:val="15"/>
          <w:szCs w:val="15"/>
        </w:rPr>
        <w:t> </w:t>
      </w:r>
      <w:r>
        <w:rPr>
          <w:rFonts w:ascii="Verdana" w:hAnsi="Verdana"/>
          <w:color w:val="000000"/>
          <w:sz w:val="15"/>
          <w:szCs w:val="15"/>
        </w:rPr>
        <w:t>–</w:t>
      </w:r>
      <w:r>
        <w:rPr>
          <w:rFonts w:ascii="Verdana" w:hAnsi="Verdana"/>
          <w:color w:val="000000"/>
          <w:sz w:val="15"/>
          <w:szCs w:val="15"/>
          <w:lang w:val="uk-UA"/>
        </w:rPr>
        <w:t>№ 6.</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С. 74</w:t>
      </w:r>
      <w:r>
        <w:rPr>
          <w:rFonts w:ascii="Verdana" w:hAnsi="Verdana"/>
          <w:color w:val="000000"/>
          <w:sz w:val="15"/>
          <w:szCs w:val="15"/>
        </w:rPr>
        <w:t>–</w:t>
      </w:r>
      <w:r>
        <w:rPr>
          <w:rFonts w:ascii="Verdana" w:hAnsi="Verdana"/>
          <w:color w:val="000000"/>
          <w:sz w:val="15"/>
          <w:szCs w:val="15"/>
          <w:lang w:val="uk-UA"/>
        </w:rPr>
        <w:t>84.</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127.     </w:t>
      </w:r>
      <w:r>
        <w:rPr>
          <w:rStyle w:val="apple-converted-space"/>
          <w:rFonts w:ascii="Verdana" w:hAnsi="Verdana"/>
          <w:color w:val="000000"/>
          <w:sz w:val="15"/>
          <w:szCs w:val="15"/>
          <w:lang w:val="uk-UA"/>
        </w:rPr>
        <w:t> </w:t>
      </w:r>
      <w:r>
        <w:rPr>
          <w:rFonts w:ascii="Verdana" w:hAnsi="Verdana"/>
          <w:color w:val="000000"/>
          <w:sz w:val="15"/>
          <w:szCs w:val="15"/>
          <w:lang w:val="uk-UA"/>
        </w:rPr>
        <w:t>Екологічна Конституція Землі: сутність і концептуальні засади // Вісник НАН України. – 2005.</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 11.</w:t>
      </w:r>
      <w:r>
        <w:rPr>
          <w:rStyle w:val="apple-converted-space"/>
          <w:rFonts w:ascii="Verdana" w:hAnsi="Verdana"/>
          <w:color w:val="000000"/>
          <w:sz w:val="15"/>
          <w:szCs w:val="15"/>
          <w:lang w:val="uk-UA"/>
        </w:rPr>
        <w:t> </w:t>
      </w:r>
      <w:r>
        <w:rPr>
          <w:rFonts w:ascii="Verdana" w:hAnsi="Verdana"/>
          <w:color w:val="000000"/>
          <w:sz w:val="15"/>
          <w:szCs w:val="15"/>
        </w:rPr>
        <w:t>–</w:t>
      </w:r>
      <w:r>
        <w:rPr>
          <w:rFonts w:ascii="Verdana" w:hAnsi="Verdana"/>
          <w:color w:val="000000"/>
          <w:sz w:val="15"/>
          <w:szCs w:val="15"/>
          <w:lang w:val="uk-UA"/>
        </w:rPr>
        <w:t>С. 32</w:t>
      </w:r>
      <w:r>
        <w:rPr>
          <w:rFonts w:ascii="Verdana" w:hAnsi="Verdana"/>
          <w:color w:val="000000"/>
          <w:sz w:val="15"/>
          <w:szCs w:val="15"/>
        </w:rPr>
        <w:t>–</w:t>
      </w:r>
      <w:r>
        <w:rPr>
          <w:rFonts w:ascii="Verdana" w:hAnsi="Verdana"/>
          <w:color w:val="000000"/>
          <w:sz w:val="15"/>
          <w:szCs w:val="15"/>
          <w:lang w:val="uk-UA"/>
        </w:rPr>
        <w:t>42.</w:t>
      </w:r>
    </w:p>
    <w:p w:rsidR="00662592" w:rsidRDefault="00662592" w:rsidP="00662592">
      <w:pPr>
        <w:pStyle w:val="afffffff4"/>
        <w:rPr>
          <w:rFonts w:ascii="Verdana" w:hAnsi="Verdana"/>
          <w:color w:val="000000"/>
          <w:sz w:val="15"/>
          <w:szCs w:val="15"/>
        </w:rPr>
      </w:pPr>
      <w:r>
        <w:rPr>
          <w:rFonts w:ascii="Verdana" w:hAnsi="Verdana"/>
          <w:color w:val="000000"/>
          <w:sz w:val="15"/>
          <w:szCs w:val="15"/>
        </w:rPr>
        <w:t>128.     </w:t>
      </w:r>
      <w:r>
        <w:rPr>
          <w:rStyle w:val="apple-converted-space"/>
          <w:rFonts w:ascii="Verdana" w:hAnsi="Verdana"/>
          <w:color w:val="000000"/>
          <w:sz w:val="15"/>
          <w:szCs w:val="15"/>
        </w:rPr>
        <w:t> </w:t>
      </w:r>
      <w:r>
        <w:rPr>
          <w:rFonts w:ascii="Verdana" w:hAnsi="Verdana"/>
          <w:color w:val="000000"/>
          <w:sz w:val="15"/>
          <w:szCs w:val="15"/>
        </w:rPr>
        <w:t>Електронне урядування в Україні: аналіз та рекомендації. Результати дослідження / О. А. Баранов, І. Б. Жиляєв, М. С. Демкова, І. Г. Малюкова ; за ред. І. Г. Малюкової. – К. : ТОВ «Поліграфі-Плюс», 2007. – 254 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129.     </w:t>
      </w:r>
      <w:r>
        <w:rPr>
          <w:rStyle w:val="apple-converted-space"/>
          <w:rFonts w:ascii="Verdana" w:hAnsi="Verdana"/>
          <w:color w:val="000000"/>
          <w:sz w:val="15"/>
          <w:szCs w:val="15"/>
          <w:lang w:val="uk-UA"/>
        </w:rPr>
        <w:t> </w:t>
      </w:r>
      <w:r>
        <w:rPr>
          <w:rFonts w:ascii="Verdana" w:hAnsi="Verdana"/>
          <w:color w:val="000000"/>
          <w:sz w:val="15"/>
          <w:szCs w:val="15"/>
        </w:rPr>
        <w:t>Ершов С. В. Правовые особенности формирования наднациональной власти ЕС в процессе взаимодействия права ЕС и национального права государств-членов : автореф. дисс. на соискание научн. степени канд. юрид.наук : спец. 12.00.10 «Международное право. Европейское право» / С. В. Ершов. – М., 2003. – 21 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130.     </w:t>
      </w:r>
      <w:r>
        <w:rPr>
          <w:rStyle w:val="apple-converted-space"/>
          <w:rFonts w:ascii="Verdana" w:hAnsi="Verdana"/>
          <w:color w:val="000000"/>
          <w:sz w:val="15"/>
          <w:szCs w:val="15"/>
          <w:lang w:val="uk-UA"/>
        </w:rPr>
        <w:t> </w:t>
      </w:r>
      <w:r>
        <w:rPr>
          <w:rFonts w:ascii="Verdana" w:hAnsi="Verdana"/>
          <w:color w:val="000000"/>
          <w:sz w:val="15"/>
          <w:szCs w:val="15"/>
        </w:rPr>
        <w:t>Європейська конвенція про захист прав людини і основоположних свобод [Електронний ресурс ресурс] // Офіц. вісн. України. – 1998. – № 13. – Режим доступу: http://zakon4.rada.gov.ua/laws/show/995_004.</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131.     </w:t>
      </w:r>
      <w:r>
        <w:rPr>
          <w:rStyle w:val="apple-converted-space"/>
          <w:rFonts w:ascii="Verdana" w:hAnsi="Verdana"/>
          <w:color w:val="000000"/>
          <w:sz w:val="15"/>
          <w:szCs w:val="15"/>
          <w:lang w:val="uk-UA"/>
        </w:rPr>
        <w:t> </w:t>
      </w:r>
      <w:r>
        <w:rPr>
          <w:rFonts w:ascii="Verdana" w:hAnsi="Verdana"/>
          <w:color w:val="000000"/>
          <w:sz w:val="15"/>
          <w:szCs w:val="15"/>
          <w:lang w:val="uk-UA"/>
        </w:rPr>
        <w:t>Європейська соціальна хартія</w:t>
      </w:r>
      <w:r>
        <w:rPr>
          <w:rStyle w:val="apple-converted-space"/>
          <w:rFonts w:ascii="Verdana" w:hAnsi="Verdana"/>
          <w:color w:val="000000"/>
          <w:sz w:val="15"/>
          <w:szCs w:val="15"/>
        </w:rPr>
        <w:t> </w:t>
      </w:r>
      <w:r>
        <w:rPr>
          <w:rFonts w:ascii="Verdana" w:hAnsi="Verdana"/>
          <w:color w:val="000000"/>
          <w:sz w:val="15"/>
          <w:szCs w:val="15"/>
        </w:rPr>
        <w:t>(переглянута)</w:t>
      </w:r>
      <w:r>
        <w:rPr>
          <w:rFonts w:ascii="Verdana" w:hAnsi="Verdana"/>
          <w:color w:val="000000"/>
          <w:sz w:val="15"/>
          <w:szCs w:val="15"/>
          <w:lang w:val="uk-UA"/>
        </w:rPr>
        <w:t>: від 03.05.1996 р. //</w:t>
      </w:r>
      <w:r>
        <w:rPr>
          <w:rStyle w:val="apple-converted-space"/>
          <w:rFonts w:ascii="Verdana" w:hAnsi="Verdana"/>
          <w:color w:val="000000"/>
          <w:sz w:val="15"/>
          <w:szCs w:val="15"/>
          <w:lang w:val="uk-UA"/>
        </w:rPr>
        <w:t> </w:t>
      </w:r>
      <w:r>
        <w:rPr>
          <w:rFonts w:ascii="Verdana" w:hAnsi="Verdana"/>
          <w:color w:val="000000"/>
          <w:sz w:val="15"/>
          <w:szCs w:val="15"/>
          <w:lang w:val="uk-UA"/>
        </w:rPr>
        <w:t>Збірка договорів Ради Європи. – К.: Парламентське видавництво, 2000.</w:t>
      </w:r>
      <w:r>
        <w:rPr>
          <w:rStyle w:val="apple-converted-space"/>
          <w:rFonts w:ascii="Verdana" w:hAnsi="Verdana"/>
          <w:color w:val="000000"/>
          <w:sz w:val="15"/>
          <w:szCs w:val="15"/>
        </w:rPr>
        <w:t> </w:t>
      </w:r>
      <w:r>
        <w:rPr>
          <w:rFonts w:ascii="Verdana" w:hAnsi="Verdana"/>
          <w:color w:val="000000"/>
          <w:sz w:val="15"/>
          <w:szCs w:val="15"/>
        </w:rPr>
        <w:t>– С. 109 –141.</w:t>
      </w:r>
    </w:p>
    <w:p w:rsidR="00662592" w:rsidRDefault="00662592" w:rsidP="00662592">
      <w:pPr>
        <w:pStyle w:val="afffffff4"/>
        <w:rPr>
          <w:rFonts w:ascii="Verdana" w:hAnsi="Verdana"/>
          <w:color w:val="000000"/>
          <w:sz w:val="15"/>
          <w:szCs w:val="15"/>
        </w:rPr>
      </w:pPr>
      <w:r>
        <w:rPr>
          <w:rFonts w:ascii="Verdana" w:hAnsi="Verdana"/>
          <w:color w:val="000000"/>
          <w:sz w:val="15"/>
          <w:szCs w:val="15"/>
        </w:rPr>
        <w:t>132.     </w:t>
      </w:r>
      <w:r>
        <w:rPr>
          <w:rStyle w:val="apple-converted-space"/>
          <w:rFonts w:ascii="Verdana" w:hAnsi="Verdana"/>
          <w:color w:val="000000"/>
          <w:sz w:val="15"/>
          <w:szCs w:val="15"/>
        </w:rPr>
        <w:t> </w:t>
      </w:r>
      <w:r>
        <w:rPr>
          <w:rFonts w:ascii="Verdana" w:hAnsi="Verdana"/>
          <w:color w:val="000000"/>
          <w:sz w:val="15"/>
          <w:szCs w:val="15"/>
        </w:rPr>
        <w:t>Єганов В. В. Проблеми та перспективи впровадження системи електронного урядування в Україні[Електронний ресурс]</w:t>
      </w:r>
      <w:r>
        <w:rPr>
          <w:rStyle w:val="apple-converted-space"/>
          <w:rFonts w:ascii="Verdana" w:hAnsi="Verdana"/>
          <w:color w:val="000000"/>
          <w:sz w:val="15"/>
          <w:szCs w:val="15"/>
        </w:rPr>
        <w:t> </w:t>
      </w:r>
      <w:r>
        <w:rPr>
          <w:rFonts w:ascii="Verdana" w:hAnsi="Verdana"/>
          <w:color w:val="000000"/>
          <w:sz w:val="15"/>
          <w:szCs w:val="15"/>
        </w:rPr>
        <w:t>/ В. В. Єганов. – Режим доступу: //</w:t>
      </w:r>
      <w:r>
        <w:rPr>
          <w:rStyle w:val="apple-converted-space"/>
          <w:rFonts w:ascii="Verdana" w:hAnsi="Verdana"/>
          <w:color w:val="000000"/>
          <w:sz w:val="15"/>
          <w:szCs w:val="15"/>
        </w:rPr>
        <w:t> </w:t>
      </w:r>
      <w:hyperlink r:id="rId15" w:history="1">
        <w:r>
          <w:rPr>
            <w:rStyle w:val="ae"/>
            <w:rFonts w:ascii="Verdana" w:hAnsi="Verdana"/>
            <w:sz w:val="15"/>
            <w:szCs w:val="15"/>
            <w:lang w:val="en-US"/>
          </w:rPr>
          <w:t>http</w:t>
        </w:r>
        <w:r>
          <w:rPr>
            <w:rStyle w:val="ae"/>
            <w:rFonts w:ascii="Verdana" w:hAnsi="Verdana"/>
            <w:sz w:val="15"/>
            <w:szCs w:val="15"/>
          </w:rPr>
          <w:t>://</w:t>
        </w:r>
        <w:r>
          <w:rPr>
            <w:rStyle w:val="ae"/>
            <w:rFonts w:ascii="Verdana" w:hAnsi="Verdana"/>
            <w:sz w:val="15"/>
            <w:szCs w:val="15"/>
            <w:lang w:val="en-US"/>
          </w:rPr>
          <w:t>www</w:t>
        </w:r>
        <w:r>
          <w:rPr>
            <w:rStyle w:val="ae"/>
            <w:rFonts w:ascii="Verdana" w:hAnsi="Verdana"/>
            <w:sz w:val="15"/>
            <w:szCs w:val="15"/>
          </w:rPr>
          <w:t>.</w:t>
        </w:r>
        <w:r>
          <w:rPr>
            <w:rStyle w:val="ae"/>
            <w:rFonts w:ascii="Verdana" w:hAnsi="Verdana"/>
            <w:sz w:val="15"/>
            <w:szCs w:val="15"/>
            <w:lang w:val="en-US"/>
          </w:rPr>
          <w:t>kbuapa</w:t>
        </w:r>
        <w:r>
          <w:rPr>
            <w:rStyle w:val="ae"/>
            <w:rFonts w:ascii="Verdana" w:hAnsi="Verdana"/>
            <w:sz w:val="15"/>
            <w:szCs w:val="15"/>
          </w:rPr>
          <w:t>.</w:t>
        </w:r>
        <w:r>
          <w:rPr>
            <w:rStyle w:val="ae"/>
            <w:rFonts w:ascii="Verdana" w:hAnsi="Verdana"/>
            <w:sz w:val="15"/>
            <w:szCs w:val="15"/>
            <w:lang w:val="en-US"/>
          </w:rPr>
          <w:t>kharkov</w:t>
        </w:r>
        <w:r>
          <w:rPr>
            <w:rStyle w:val="ae"/>
            <w:rFonts w:ascii="Verdana" w:hAnsi="Verdana"/>
            <w:sz w:val="15"/>
            <w:szCs w:val="15"/>
          </w:rPr>
          <w:t>.</w:t>
        </w:r>
        <w:r>
          <w:rPr>
            <w:rStyle w:val="ae"/>
            <w:rFonts w:ascii="Verdana" w:hAnsi="Verdana"/>
            <w:sz w:val="15"/>
            <w:szCs w:val="15"/>
            <w:lang w:val="en-US"/>
          </w:rPr>
          <w:t>ua</w:t>
        </w:r>
        <w:r>
          <w:rPr>
            <w:rStyle w:val="ae"/>
            <w:rFonts w:ascii="Verdana" w:hAnsi="Verdana"/>
            <w:sz w:val="15"/>
            <w:szCs w:val="15"/>
          </w:rPr>
          <w:t>/</w:t>
        </w:r>
        <w:r>
          <w:rPr>
            <w:rStyle w:val="ae"/>
            <w:rFonts w:ascii="Verdana" w:hAnsi="Verdana"/>
            <w:sz w:val="15"/>
            <w:szCs w:val="15"/>
            <w:lang w:val="en-US"/>
          </w:rPr>
          <w:t>e</w:t>
        </w:r>
        <w:r>
          <w:rPr>
            <w:rStyle w:val="ae"/>
            <w:rFonts w:ascii="Verdana" w:hAnsi="Verdana"/>
            <w:sz w:val="15"/>
            <w:szCs w:val="15"/>
          </w:rPr>
          <w:t>-</w:t>
        </w:r>
        <w:r>
          <w:rPr>
            <w:rStyle w:val="ae"/>
            <w:rFonts w:ascii="Verdana" w:hAnsi="Verdana"/>
            <w:sz w:val="15"/>
            <w:szCs w:val="15"/>
            <w:lang w:val="en-US"/>
          </w:rPr>
          <w:t>book</w:t>
        </w:r>
        <w:r>
          <w:rPr>
            <w:rStyle w:val="ae"/>
            <w:rFonts w:ascii="Verdana" w:hAnsi="Verdana"/>
            <w:sz w:val="15"/>
            <w:szCs w:val="15"/>
          </w:rPr>
          <w:t>/</w:t>
        </w:r>
        <w:r>
          <w:rPr>
            <w:rStyle w:val="ae"/>
            <w:rFonts w:ascii="Verdana" w:hAnsi="Verdana"/>
            <w:sz w:val="15"/>
            <w:szCs w:val="15"/>
            <w:lang w:val="en-US"/>
          </w:rPr>
          <w:t>db</w:t>
        </w:r>
        <w:r>
          <w:rPr>
            <w:rStyle w:val="ae"/>
            <w:rFonts w:ascii="Verdana" w:hAnsi="Verdana"/>
            <w:sz w:val="15"/>
            <w:szCs w:val="15"/>
          </w:rPr>
          <w:t>/2012-2/</w:t>
        </w:r>
        <w:r>
          <w:rPr>
            <w:rStyle w:val="ae"/>
            <w:rFonts w:ascii="Verdana" w:hAnsi="Verdana"/>
            <w:sz w:val="15"/>
            <w:szCs w:val="15"/>
            <w:lang w:val="en-US"/>
          </w:rPr>
          <w:t>doc</w:t>
        </w:r>
        <w:r>
          <w:rPr>
            <w:rStyle w:val="ae"/>
            <w:rFonts w:ascii="Verdana" w:hAnsi="Verdana"/>
            <w:sz w:val="15"/>
            <w:szCs w:val="15"/>
          </w:rPr>
          <w:t>/1/05.</w:t>
        </w:r>
        <w:r>
          <w:rPr>
            <w:rStyle w:val="ae"/>
            <w:rFonts w:ascii="Verdana" w:hAnsi="Verdana"/>
            <w:sz w:val="15"/>
            <w:szCs w:val="15"/>
            <w:lang w:val="en-US"/>
          </w:rPr>
          <w:t>pdf</w:t>
        </w:r>
      </w:hyperlink>
      <w:r>
        <w:rPr>
          <w:rStyle w:val="ae"/>
          <w:rFonts w:ascii="Verdana" w:hAnsi="Verdana"/>
          <w:sz w:val="15"/>
          <w:szCs w:val="15"/>
          <w:lang w:val="uk-UA"/>
        </w:rPr>
        <w:t>.</w:t>
      </w:r>
    </w:p>
    <w:p w:rsidR="00662592" w:rsidRDefault="00662592" w:rsidP="00662592">
      <w:pPr>
        <w:pStyle w:val="afffffff4"/>
        <w:rPr>
          <w:rFonts w:ascii="Verdana" w:hAnsi="Verdana"/>
          <w:color w:val="000000"/>
          <w:sz w:val="15"/>
          <w:szCs w:val="15"/>
        </w:rPr>
      </w:pPr>
      <w:r>
        <w:rPr>
          <w:rFonts w:ascii="Verdana" w:hAnsi="Verdana"/>
          <w:color w:val="000000"/>
          <w:sz w:val="15"/>
          <w:szCs w:val="15"/>
        </w:rPr>
        <w:t>133.     </w:t>
      </w:r>
      <w:r>
        <w:rPr>
          <w:rStyle w:val="apple-converted-space"/>
          <w:rFonts w:ascii="Verdana" w:hAnsi="Verdana"/>
          <w:color w:val="000000"/>
          <w:sz w:val="15"/>
          <w:szCs w:val="15"/>
        </w:rPr>
        <w:t> </w:t>
      </w:r>
      <w:r>
        <w:rPr>
          <w:rFonts w:ascii="Verdana" w:hAnsi="Verdana"/>
          <w:color w:val="000000"/>
          <w:sz w:val="15"/>
          <w:szCs w:val="15"/>
        </w:rPr>
        <w:t>Загальна декларація прав людини: від 10.12.1948 р. [Електронний ресурс]. – Режим доступу:</w:t>
      </w:r>
      <w:hyperlink r:id="rId16" w:history="1">
        <w:r>
          <w:rPr>
            <w:rStyle w:val="ae"/>
            <w:rFonts w:ascii="Verdana" w:hAnsi="Verdana"/>
            <w:sz w:val="15"/>
            <w:szCs w:val="15"/>
            <w:lang w:val="en-US"/>
          </w:rPr>
          <w:t>http</w:t>
        </w:r>
        <w:r>
          <w:rPr>
            <w:rStyle w:val="ae"/>
            <w:rFonts w:ascii="Verdana" w:hAnsi="Verdana"/>
            <w:sz w:val="15"/>
            <w:szCs w:val="15"/>
          </w:rPr>
          <w:t>://</w:t>
        </w:r>
        <w:r>
          <w:rPr>
            <w:rStyle w:val="ae"/>
            <w:rFonts w:ascii="Verdana" w:hAnsi="Verdana"/>
            <w:sz w:val="15"/>
            <w:szCs w:val="15"/>
            <w:lang w:val="en-US"/>
          </w:rPr>
          <w:t>zakon</w:t>
        </w:r>
        <w:r>
          <w:rPr>
            <w:rStyle w:val="ae"/>
            <w:rFonts w:ascii="Verdana" w:hAnsi="Verdana"/>
            <w:sz w:val="15"/>
            <w:szCs w:val="15"/>
          </w:rPr>
          <w:t>4.</w:t>
        </w:r>
        <w:r>
          <w:rPr>
            <w:rStyle w:val="ae"/>
            <w:rFonts w:ascii="Verdana" w:hAnsi="Verdana"/>
            <w:sz w:val="15"/>
            <w:szCs w:val="15"/>
            <w:lang w:val="en-US"/>
          </w:rPr>
          <w:t>rada</w:t>
        </w:r>
        <w:r>
          <w:rPr>
            <w:rStyle w:val="ae"/>
            <w:rFonts w:ascii="Verdana" w:hAnsi="Verdana"/>
            <w:sz w:val="15"/>
            <w:szCs w:val="15"/>
          </w:rPr>
          <w:t>.</w:t>
        </w:r>
        <w:r>
          <w:rPr>
            <w:rStyle w:val="ae"/>
            <w:rFonts w:ascii="Verdana" w:hAnsi="Verdana"/>
            <w:sz w:val="15"/>
            <w:szCs w:val="15"/>
            <w:lang w:val="en-US"/>
          </w:rPr>
          <w:t>gov</w:t>
        </w:r>
        <w:r>
          <w:rPr>
            <w:rStyle w:val="ae"/>
            <w:rFonts w:ascii="Verdana" w:hAnsi="Verdana"/>
            <w:sz w:val="15"/>
            <w:szCs w:val="15"/>
          </w:rPr>
          <w:t>.</w:t>
        </w:r>
        <w:r>
          <w:rPr>
            <w:rStyle w:val="ae"/>
            <w:rFonts w:ascii="Verdana" w:hAnsi="Verdana"/>
            <w:sz w:val="15"/>
            <w:szCs w:val="15"/>
            <w:lang w:val="en-US"/>
          </w:rPr>
          <w:t>ua</w:t>
        </w:r>
        <w:r>
          <w:rPr>
            <w:rStyle w:val="ae"/>
            <w:rFonts w:ascii="Verdana" w:hAnsi="Verdana"/>
            <w:sz w:val="15"/>
            <w:szCs w:val="15"/>
          </w:rPr>
          <w:t>/</w:t>
        </w:r>
        <w:r>
          <w:rPr>
            <w:rStyle w:val="ae"/>
            <w:rFonts w:ascii="Verdana" w:hAnsi="Verdana"/>
            <w:sz w:val="15"/>
            <w:szCs w:val="15"/>
            <w:lang w:val="en-US"/>
          </w:rPr>
          <w:t>laws</w:t>
        </w:r>
        <w:r>
          <w:rPr>
            <w:rStyle w:val="ae"/>
            <w:rFonts w:ascii="Verdana" w:hAnsi="Verdana"/>
            <w:sz w:val="15"/>
            <w:szCs w:val="15"/>
          </w:rPr>
          <w:t>/</w:t>
        </w:r>
        <w:r>
          <w:rPr>
            <w:rStyle w:val="ae"/>
            <w:rFonts w:ascii="Verdana" w:hAnsi="Verdana"/>
            <w:sz w:val="15"/>
            <w:szCs w:val="15"/>
            <w:lang w:val="en-US"/>
          </w:rPr>
          <w:t>show</w:t>
        </w:r>
        <w:r>
          <w:rPr>
            <w:rStyle w:val="ae"/>
            <w:rFonts w:ascii="Verdana" w:hAnsi="Verdana"/>
            <w:sz w:val="15"/>
            <w:szCs w:val="15"/>
          </w:rPr>
          <w:t>/995_015</w:t>
        </w:r>
      </w:hyperlink>
      <w:r>
        <w:rPr>
          <w:rStyle w:val="ae"/>
          <w:rFonts w:ascii="Verdana" w:hAnsi="Verdana"/>
          <w:sz w:val="15"/>
          <w:szCs w:val="15"/>
        </w:rPr>
        <w:t>.</w:t>
      </w:r>
    </w:p>
    <w:p w:rsidR="00662592" w:rsidRDefault="00662592" w:rsidP="00662592">
      <w:pPr>
        <w:pStyle w:val="afffffff4"/>
        <w:rPr>
          <w:rFonts w:ascii="Verdana" w:hAnsi="Verdana"/>
          <w:color w:val="000000"/>
          <w:sz w:val="15"/>
          <w:szCs w:val="15"/>
        </w:rPr>
      </w:pPr>
      <w:r>
        <w:rPr>
          <w:rFonts w:ascii="Verdana" w:hAnsi="Verdana"/>
          <w:color w:val="000000"/>
          <w:sz w:val="15"/>
          <w:szCs w:val="15"/>
        </w:rPr>
        <w:t>134.     </w:t>
      </w:r>
      <w:r>
        <w:rPr>
          <w:rStyle w:val="apple-converted-space"/>
          <w:rFonts w:ascii="Verdana" w:hAnsi="Verdana"/>
          <w:color w:val="000000"/>
          <w:sz w:val="15"/>
          <w:szCs w:val="15"/>
        </w:rPr>
        <w:t> </w:t>
      </w:r>
      <w:r>
        <w:rPr>
          <w:rFonts w:ascii="Verdana" w:hAnsi="Verdana"/>
          <w:color w:val="000000"/>
          <w:sz w:val="15"/>
          <w:szCs w:val="15"/>
        </w:rPr>
        <w:t>Загальна теорія держави і права : [підруч. для студ. юрид. спеціальн. вищих навчальних закладів] / М. В. Цвік, В. Д. Ткаченко, Л. Л. Богачева та ін.; за ред. М. В. Цвіка, В. Д. Ткаченка. О. В. Петришина. – Харків : Право, 2002. – 432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135.     </w:t>
      </w:r>
      <w:r>
        <w:rPr>
          <w:rStyle w:val="apple-converted-space"/>
          <w:rFonts w:ascii="Verdana" w:hAnsi="Verdana"/>
          <w:color w:val="000000"/>
          <w:sz w:val="15"/>
          <w:szCs w:val="15"/>
        </w:rPr>
        <w:t> </w:t>
      </w:r>
      <w:r>
        <w:rPr>
          <w:rFonts w:ascii="Verdana" w:hAnsi="Verdana"/>
          <w:color w:val="000000"/>
          <w:sz w:val="15"/>
          <w:szCs w:val="15"/>
        </w:rPr>
        <w:t>Зайцев Ю.</w:t>
      </w:r>
      <w:r>
        <w:rPr>
          <w:rStyle w:val="apple-converted-space"/>
          <w:rFonts w:ascii="Verdana" w:hAnsi="Verdana"/>
          <w:color w:val="000000"/>
          <w:sz w:val="15"/>
          <w:szCs w:val="15"/>
        </w:rPr>
        <w:t> </w:t>
      </w:r>
      <w:r>
        <w:rPr>
          <w:rFonts w:ascii="Verdana" w:hAnsi="Verdana"/>
          <w:color w:val="000000"/>
          <w:sz w:val="15"/>
          <w:szCs w:val="15"/>
        </w:rPr>
        <w:t>Практика Європейського Суду з прав людини: від проблем сприйняття до реального застосування / Ю. Зайцев // Європейський Суд з прав людини. Базові матеріали. Застосування практики. – К. Український Центр Правничих Студій, 2003. – 582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136.     </w:t>
      </w:r>
      <w:r>
        <w:rPr>
          <w:rStyle w:val="apple-converted-space"/>
          <w:rFonts w:ascii="Verdana" w:hAnsi="Verdana"/>
          <w:color w:val="000000"/>
          <w:sz w:val="15"/>
          <w:szCs w:val="15"/>
          <w:lang w:val="uk-UA"/>
        </w:rPr>
        <w:t> </w:t>
      </w:r>
      <w:r>
        <w:rPr>
          <w:rFonts w:ascii="Verdana" w:hAnsi="Verdana"/>
          <w:color w:val="000000"/>
          <w:sz w:val="15"/>
          <w:szCs w:val="15"/>
          <w:lang w:val="uk-UA"/>
        </w:rPr>
        <w:t>Зайчук О.В. Правова система США : Монографія / О.В. Зайчук. – К</w:t>
      </w:r>
      <w:r>
        <w:rPr>
          <w:rFonts w:ascii="Verdana" w:hAnsi="Verdana"/>
          <w:color w:val="000000"/>
          <w:sz w:val="15"/>
          <w:szCs w:val="15"/>
        </w:rPr>
        <w:t>.</w:t>
      </w:r>
      <w:r>
        <w:rPr>
          <w:rFonts w:ascii="Verdana" w:hAnsi="Verdana"/>
          <w:color w:val="000000"/>
          <w:sz w:val="15"/>
          <w:szCs w:val="15"/>
          <w:lang w:val="uk-UA"/>
        </w:rPr>
        <w:t>: Наукова</w:t>
      </w:r>
      <w:r>
        <w:rPr>
          <w:rStyle w:val="apple-converted-space"/>
          <w:rFonts w:ascii="Verdana" w:hAnsi="Verdana"/>
          <w:color w:val="000000"/>
          <w:sz w:val="15"/>
          <w:szCs w:val="15"/>
          <w:lang w:val="uk-UA"/>
        </w:rPr>
        <w:t> </w:t>
      </w:r>
      <w:r>
        <w:rPr>
          <w:rFonts w:ascii="Verdana" w:hAnsi="Verdana"/>
          <w:color w:val="000000"/>
          <w:sz w:val="15"/>
          <w:szCs w:val="15"/>
        </w:rPr>
        <w:t>д</w:t>
      </w:r>
      <w:r>
        <w:rPr>
          <w:rFonts w:ascii="Verdana" w:hAnsi="Verdana"/>
          <w:color w:val="000000"/>
          <w:sz w:val="15"/>
          <w:szCs w:val="15"/>
          <w:lang w:val="uk-UA"/>
        </w:rPr>
        <w:t>умка,</w:t>
      </w:r>
      <w:r>
        <w:rPr>
          <w:rStyle w:val="apple-converted-space"/>
          <w:rFonts w:ascii="Verdana" w:hAnsi="Verdana"/>
          <w:color w:val="000000"/>
          <w:sz w:val="15"/>
          <w:szCs w:val="15"/>
          <w:lang w:val="uk-UA"/>
        </w:rPr>
        <w:t> </w:t>
      </w:r>
      <w:r>
        <w:rPr>
          <w:rFonts w:ascii="Verdana" w:hAnsi="Verdana"/>
          <w:color w:val="000000"/>
          <w:sz w:val="15"/>
          <w:szCs w:val="15"/>
          <w:lang w:val="uk-UA"/>
        </w:rPr>
        <w:t>1992. – С. 10.</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137.     </w:t>
      </w:r>
      <w:r>
        <w:rPr>
          <w:rStyle w:val="apple-converted-space"/>
          <w:rFonts w:ascii="Verdana" w:hAnsi="Verdana"/>
          <w:color w:val="000000"/>
          <w:sz w:val="15"/>
          <w:szCs w:val="15"/>
          <w:lang w:val="uk-UA"/>
        </w:rPr>
        <w:t> </w:t>
      </w:r>
      <w:r>
        <w:rPr>
          <w:rFonts w:ascii="Verdana" w:hAnsi="Verdana"/>
          <w:color w:val="000000"/>
          <w:sz w:val="15"/>
          <w:szCs w:val="15"/>
        </w:rPr>
        <w:t>Зайчук О.В.</w:t>
      </w:r>
      <w:r>
        <w:rPr>
          <w:rStyle w:val="apple-converted-space"/>
          <w:rFonts w:ascii="Verdana" w:hAnsi="Verdana"/>
          <w:color w:val="000000"/>
          <w:sz w:val="15"/>
          <w:szCs w:val="15"/>
        </w:rPr>
        <w:t> </w:t>
      </w:r>
      <w:r>
        <w:rPr>
          <w:rFonts w:ascii="Verdana" w:hAnsi="Verdana"/>
          <w:color w:val="000000"/>
          <w:sz w:val="15"/>
          <w:szCs w:val="15"/>
        </w:rPr>
        <w:t>Теорія держави і права.</w:t>
      </w:r>
      <w:r>
        <w:rPr>
          <w:rStyle w:val="apple-converted-space"/>
          <w:rFonts w:ascii="Verdana" w:hAnsi="Verdana"/>
          <w:color w:val="000000"/>
          <w:sz w:val="15"/>
          <w:szCs w:val="15"/>
        </w:rPr>
        <w:t> </w:t>
      </w:r>
      <w:r>
        <w:rPr>
          <w:rFonts w:ascii="Verdana" w:hAnsi="Verdana"/>
          <w:color w:val="000000"/>
          <w:sz w:val="15"/>
          <w:szCs w:val="15"/>
        </w:rPr>
        <w:t>Академічний курс : підруч. / О.В. Зайчук, Н. М. Оніщенко. – К.: Юрінком Інтер. – 2006. – 688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138.     </w:t>
      </w:r>
      <w:r>
        <w:rPr>
          <w:rStyle w:val="apple-converted-space"/>
          <w:rFonts w:ascii="Verdana" w:hAnsi="Verdana"/>
          <w:color w:val="000000"/>
          <w:sz w:val="15"/>
          <w:szCs w:val="15"/>
          <w:lang w:val="uk-UA"/>
        </w:rPr>
        <w:t> </w:t>
      </w:r>
      <w:r>
        <w:rPr>
          <w:rFonts w:ascii="Verdana" w:hAnsi="Verdana"/>
          <w:color w:val="000000"/>
          <w:sz w:val="15"/>
          <w:szCs w:val="15"/>
          <w:lang w:val="uk-UA"/>
        </w:rPr>
        <w:t>Зайчук О. Правові системи сучасності та тенденції їх розвитку / О. Зайчук, Н. Оніщенко // Право України. – 2002 – № 11. – С. 23–26.</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139.     </w:t>
      </w:r>
      <w:r>
        <w:rPr>
          <w:rStyle w:val="apple-converted-space"/>
          <w:rFonts w:ascii="Verdana" w:hAnsi="Verdana"/>
          <w:color w:val="000000"/>
          <w:sz w:val="15"/>
          <w:szCs w:val="15"/>
          <w:lang w:val="uk-UA"/>
        </w:rPr>
        <w:t> </w:t>
      </w:r>
      <w:r>
        <w:rPr>
          <w:rFonts w:ascii="Verdana" w:hAnsi="Verdana"/>
          <w:color w:val="000000"/>
          <w:sz w:val="15"/>
          <w:szCs w:val="15"/>
        </w:rPr>
        <w:t>Закон про прокуратуру стурбував керівництво ЄС</w:t>
      </w:r>
      <w:r>
        <w:rPr>
          <w:rStyle w:val="apple-converted-space"/>
          <w:rFonts w:ascii="Verdana" w:hAnsi="Verdana"/>
          <w:color w:val="000000"/>
          <w:sz w:val="15"/>
          <w:szCs w:val="15"/>
        </w:rPr>
        <w:t> </w:t>
      </w:r>
      <w:r>
        <w:rPr>
          <w:rFonts w:ascii="Verdana" w:hAnsi="Verdana"/>
          <w:color w:val="000000"/>
          <w:sz w:val="15"/>
          <w:szCs w:val="15"/>
        </w:rPr>
        <w:t>[</w:t>
      </w:r>
      <w:r>
        <w:rPr>
          <w:rFonts w:ascii="Verdana" w:hAnsi="Verdana"/>
          <w:color w:val="000000"/>
          <w:sz w:val="15"/>
          <w:szCs w:val="15"/>
          <w:lang w:val="uk-UA"/>
        </w:rPr>
        <w:t>Електронний ресурс</w:t>
      </w:r>
      <w:r>
        <w:rPr>
          <w:rFonts w:ascii="Verdana" w:hAnsi="Verdana"/>
          <w:color w:val="000000"/>
          <w:sz w:val="15"/>
          <w:szCs w:val="15"/>
        </w:rPr>
        <w:t>]. – Режим доступу:</w:t>
      </w:r>
      <w:hyperlink r:id="rId17" w:history="1">
        <w:r>
          <w:rPr>
            <w:rStyle w:val="ae"/>
            <w:rFonts w:ascii="Verdana" w:hAnsi="Verdana"/>
            <w:sz w:val="15"/>
            <w:szCs w:val="15"/>
            <w:lang w:val="uk-UA"/>
          </w:rPr>
          <w:t>http</w:t>
        </w:r>
        <w:r>
          <w:rPr>
            <w:rStyle w:val="ae"/>
            <w:rFonts w:ascii="Verdana" w:hAnsi="Verdana"/>
            <w:sz w:val="15"/>
            <w:szCs w:val="15"/>
          </w:rPr>
          <w:t>://</w:t>
        </w:r>
        <w:r>
          <w:rPr>
            <w:rStyle w:val="ae"/>
            <w:rFonts w:ascii="Verdana" w:hAnsi="Verdana"/>
            <w:sz w:val="15"/>
            <w:szCs w:val="15"/>
            <w:lang w:val="uk-UA"/>
          </w:rPr>
          <w:t>www</w:t>
        </w:r>
        <w:r>
          <w:rPr>
            <w:rStyle w:val="ae"/>
            <w:rFonts w:ascii="Verdana" w:hAnsi="Verdana"/>
            <w:sz w:val="15"/>
            <w:szCs w:val="15"/>
          </w:rPr>
          <w:t>.</w:t>
        </w:r>
        <w:r>
          <w:rPr>
            <w:rStyle w:val="ae"/>
            <w:rFonts w:ascii="Verdana" w:hAnsi="Verdana"/>
            <w:sz w:val="15"/>
            <w:szCs w:val="15"/>
            <w:lang w:val="uk-UA"/>
          </w:rPr>
          <w:t>newsru</w:t>
        </w:r>
        <w:r>
          <w:rPr>
            <w:rStyle w:val="ae"/>
            <w:rFonts w:ascii="Verdana" w:hAnsi="Verdana"/>
            <w:sz w:val="15"/>
            <w:szCs w:val="15"/>
          </w:rPr>
          <w:t>.</w:t>
        </w:r>
        <w:r>
          <w:rPr>
            <w:rStyle w:val="ae"/>
            <w:rFonts w:ascii="Verdana" w:hAnsi="Verdana"/>
            <w:sz w:val="15"/>
            <w:szCs w:val="15"/>
            <w:lang w:val="uk-UA"/>
          </w:rPr>
          <w:t>ua</w:t>
        </w:r>
        <w:r>
          <w:rPr>
            <w:rStyle w:val="ae"/>
            <w:rFonts w:ascii="Verdana" w:hAnsi="Verdana"/>
            <w:sz w:val="15"/>
            <w:szCs w:val="15"/>
          </w:rPr>
          <w:t>/</w:t>
        </w:r>
        <w:r>
          <w:rPr>
            <w:rStyle w:val="ae"/>
            <w:rFonts w:ascii="Verdana" w:hAnsi="Verdana"/>
            <w:sz w:val="15"/>
            <w:szCs w:val="15"/>
            <w:lang w:val="uk-UA"/>
          </w:rPr>
          <w:t>ukraine</w:t>
        </w:r>
        <w:r>
          <w:rPr>
            <w:rStyle w:val="ae"/>
            <w:rFonts w:ascii="Verdana" w:hAnsi="Verdana"/>
            <w:sz w:val="15"/>
            <w:szCs w:val="15"/>
          </w:rPr>
          <w:t>/25</w:t>
        </w:r>
        <w:r>
          <w:rPr>
            <w:rStyle w:val="ae"/>
            <w:rFonts w:ascii="Verdana" w:hAnsi="Verdana"/>
            <w:sz w:val="15"/>
            <w:szCs w:val="15"/>
            <w:lang w:val="uk-UA"/>
          </w:rPr>
          <w:t>sep</w:t>
        </w:r>
        <w:r>
          <w:rPr>
            <w:rStyle w:val="ae"/>
            <w:rFonts w:ascii="Verdana" w:hAnsi="Verdana"/>
            <w:sz w:val="15"/>
            <w:szCs w:val="15"/>
          </w:rPr>
          <w:t>2012/</w:t>
        </w:r>
        <w:r>
          <w:rPr>
            <w:rStyle w:val="ae"/>
            <w:rFonts w:ascii="Verdana" w:hAnsi="Verdana"/>
            <w:sz w:val="15"/>
            <w:szCs w:val="15"/>
            <w:lang w:val="uk-UA"/>
          </w:rPr>
          <w:t>prokuror</w:t>
        </w:r>
        <w:r>
          <w:rPr>
            <w:rStyle w:val="ae"/>
            <w:rFonts w:ascii="Verdana" w:hAnsi="Verdana"/>
            <w:sz w:val="15"/>
            <w:szCs w:val="15"/>
          </w:rPr>
          <w:t>.</w:t>
        </w:r>
        <w:r>
          <w:rPr>
            <w:rStyle w:val="ae"/>
            <w:rFonts w:ascii="Verdana" w:hAnsi="Verdana"/>
            <w:sz w:val="15"/>
            <w:szCs w:val="15"/>
            <w:lang w:val="uk-UA"/>
          </w:rPr>
          <w:t>html</w:t>
        </w:r>
      </w:hyperlink>
      <w:r>
        <w:rPr>
          <w:rFonts w:ascii="Verdana" w:hAnsi="Verdana"/>
          <w:color w:val="000000"/>
          <w:sz w:val="15"/>
          <w:szCs w:val="15"/>
          <w:lang w:val="uk-UA"/>
        </w:rPr>
        <w:t>.</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140.     </w:t>
      </w:r>
      <w:r>
        <w:rPr>
          <w:rStyle w:val="apple-converted-space"/>
          <w:rFonts w:ascii="Verdana" w:hAnsi="Verdana"/>
          <w:color w:val="000000"/>
          <w:sz w:val="15"/>
          <w:szCs w:val="15"/>
          <w:lang w:val="uk-UA"/>
        </w:rPr>
        <w:t> </w:t>
      </w:r>
      <w:r>
        <w:rPr>
          <w:rFonts w:ascii="Verdana" w:hAnsi="Verdana"/>
          <w:color w:val="000000"/>
          <w:sz w:val="15"/>
          <w:szCs w:val="15"/>
          <w:lang w:val="uk-UA"/>
        </w:rPr>
        <w:t>Заславская Т. И. Трансформационный процесс в России: социоструктурный аспект /</w:t>
      </w:r>
      <w:r>
        <w:rPr>
          <w:rStyle w:val="apple-converted-space"/>
          <w:rFonts w:ascii="Verdana" w:hAnsi="Verdana"/>
          <w:color w:val="000000"/>
          <w:sz w:val="15"/>
          <w:szCs w:val="15"/>
          <w:lang w:val="uk-UA"/>
        </w:rPr>
        <w:t> </w:t>
      </w:r>
      <w:r>
        <w:rPr>
          <w:rFonts w:ascii="Verdana" w:hAnsi="Verdana"/>
          <w:color w:val="000000"/>
          <w:sz w:val="15"/>
          <w:szCs w:val="15"/>
        </w:rPr>
        <w:t>о</w:t>
      </w:r>
      <w:r>
        <w:rPr>
          <w:rFonts w:ascii="Verdana" w:hAnsi="Verdana"/>
          <w:color w:val="000000"/>
          <w:sz w:val="15"/>
          <w:szCs w:val="15"/>
          <w:lang w:val="uk-UA"/>
        </w:rPr>
        <w:t>тв. ред. Т. И. Заславская, З. И. Калугина // Социальная траектория реформируемой России:</w:t>
      </w:r>
      <w:r>
        <w:rPr>
          <w:rStyle w:val="apple-converted-space"/>
          <w:rFonts w:ascii="Verdana" w:hAnsi="Verdana"/>
          <w:color w:val="000000"/>
          <w:sz w:val="15"/>
          <w:szCs w:val="15"/>
          <w:lang w:val="uk-UA"/>
        </w:rPr>
        <w:t> </w:t>
      </w:r>
      <w:r>
        <w:rPr>
          <w:rFonts w:ascii="Verdana" w:hAnsi="Verdana"/>
          <w:color w:val="000000"/>
          <w:sz w:val="15"/>
          <w:szCs w:val="15"/>
        </w:rPr>
        <w:t>и</w:t>
      </w:r>
      <w:r>
        <w:rPr>
          <w:rFonts w:ascii="Verdana" w:hAnsi="Verdana"/>
          <w:color w:val="000000"/>
          <w:sz w:val="15"/>
          <w:szCs w:val="15"/>
          <w:lang w:val="uk-UA"/>
        </w:rPr>
        <w:t>сследования Новосибирской экономико-социологической школы</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 Новосибирск: Наука. Сиб.предприятие РАН, 1999. – С. 149–155.</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141.     </w:t>
      </w:r>
      <w:r>
        <w:rPr>
          <w:rStyle w:val="apple-converted-space"/>
          <w:rFonts w:ascii="Verdana" w:hAnsi="Verdana"/>
          <w:color w:val="000000"/>
          <w:sz w:val="15"/>
          <w:szCs w:val="15"/>
          <w:lang w:val="uk-UA"/>
        </w:rPr>
        <w:t> </w:t>
      </w:r>
      <w:r>
        <w:rPr>
          <w:rFonts w:ascii="Verdana" w:hAnsi="Verdana"/>
          <w:color w:val="000000"/>
          <w:sz w:val="15"/>
          <w:szCs w:val="15"/>
          <w:lang w:val="uk-UA"/>
        </w:rPr>
        <w:t>Захарова М. Ціннісні підстави виокремлення правових співтовариств: досвід минулого і сьогодення / М.</w:t>
      </w:r>
      <w:r>
        <w:rPr>
          <w:rFonts w:ascii="Verdana" w:hAnsi="Verdana"/>
          <w:color w:val="000000"/>
          <w:sz w:val="15"/>
          <w:szCs w:val="15"/>
          <w:lang w:val="en-US"/>
        </w:rPr>
        <w:t> </w:t>
      </w:r>
      <w:r>
        <w:rPr>
          <w:rFonts w:ascii="Verdana" w:hAnsi="Verdana"/>
          <w:color w:val="000000"/>
          <w:sz w:val="15"/>
          <w:szCs w:val="15"/>
          <w:lang w:val="uk-UA"/>
        </w:rPr>
        <w:t>Захарова // Порівняльне</w:t>
      </w:r>
      <w:r>
        <w:rPr>
          <w:rStyle w:val="apple-converted-space"/>
          <w:rFonts w:ascii="Verdana" w:hAnsi="Verdana"/>
          <w:color w:val="000000"/>
          <w:sz w:val="15"/>
          <w:szCs w:val="15"/>
          <w:lang w:val="uk-UA"/>
        </w:rPr>
        <w:t> </w:t>
      </w:r>
      <w:r>
        <w:rPr>
          <w:rFonts w:ascii="Verdana" w:hAnsi="Verdana"/>
          <w:color w:val="000000"/>
          <w:sz w:val="15"/>
          <w:szCs w:val="15"/>
        </w:rPr>
        <w:t>правознавство. – 2012. – №3–4. – С. 91–102.</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142.     </w:t>
      </w:r>
      <w:r>
        <w:rPr>
          <w:rStyle w:val="apple-converted-space"/>
          <w:rFonts w:ascii="Verdana" w:hAnsi="Verdana"/>
          <w:color w:val="000000"/>
          <w:sz w:val="15"/>
          <w:szCs w:val="15"/>
          <w:lang w:val="uk-UA"/>
        </w:rPr>
        <w:t> </w:t>
      </w:r>
      <w:r>
        <w:rPr>
          <w:rFonts w:ascii="Verdana" w:hAnsi="Verdana"/>
          <w:color w:val="000000"/>
          <w:sz w:val="15"/>
          <w:szCs w:val="15"/>
          <w:lang w:val="uk-UA"/>
        </w:rPr>
        <w:t>Захарова</w:t>
      </w:r>
      <w:r>
        <w:rPr>
          <w:rFonts w:ascii="Verdana" w:hAnsi="Verdana"/>
          <w:color w:val="000000"/>
          <w:sz w:val="15"/>
          <w:szCs w:val="15"/>
        </w:rPr>
        <w:t> </w:t>
      </w:r>
      <w:r>
        <w:rPr>
          <w:rFonts w:ascii="Verdana" w:hAnsi="Verdana"/>
          <w:color w:val="000000"/>
          <w:sz w:val="15"/>
          <w:szCs w:val="15"/>
          <w:lang w:val="uk-UA"/>
        </w:rPr>
        <w:t>М.</w:t>
      </w:r>
      <w:r>
        <w:rPr>
          <w:rFonts w:ascii="Verdana" w:hAnsi="Verdana"/>
          <w:color w:val="000000"/>
          <w:sz w:val="15"/>
          <w:szCs w:val="15"/>
        </w:rPr>
        <w:t> </w:t>
      </w:r>
      <w:r>
        <w:rPr>
          <w:rFonts w:ascii="Verdana" w:hAnsi="Verdana"/>
          <w:color w:val="000000"/>
          <w:sz w:val="15"/>
          <w:szCs w:val="15"/>
          <w:lang w:val="uk-UA"/>
        </w:rPr>
        <w:t>В. Российская правовая система: проблемы идентификации и развития // Lex Russica = Русский закон. – 2008. – Т. LXVII</w:t>
      </w:r>
      <w:r>
        <w:rPr>
          <w:rFonts w:ascii="Verdana" w:hAnsi="Verdana"/>
          <w:color w:val="000000"/>
          <w:sz w:val="15"/>
          <w:szCs w:val="15"/>
        </w:rPr>
        <w:t>. –</w:t>
      </w:r>
      <w:r>
        <w:rPr>
          <w:rStyle w:val="apple-converted-space"/>
          <w:rFonts w:ascii="Verdana" w:hAnsi="Verdana"/>
          <w:color w:val="000000"/>
          <w:sz w:val="15"/>
          <w:szCs w:val="15"/>
        </w:rPr>
        <w:t> </w:t>
      </w:r>
      <w:r>
        <w:rPr>
          <w:rFonts w:ascii="Verdana" w:hAnsi="Verdana"/>
          <w:color w:val="000000"/>
          <w:sz w:val="15"/>
          <w:szCs w:val="15"/>
          <w:lang w:val="uk-UA"/>
        </w:rPr>
        <w:t> № 2. – С.</w:t>
      </w:r>
      <w:r>
        <w:rPr>
          <w:rFonts w:ascii="Verdana" w:hAnsi="Verdana"/>
          <w:color w:val="000000"/>
          <w:sz w:val="15"/>
          <w:szCs w:val="15"/>
        </w:rPr>
        <w:t> </w:t>
      </w:r>
      <w:r>
        <w:rPr>
          <w:rFonts w:ascii="Verdana" w:hAnsi="Verdana"/>
          <w:color w:val="000000"/>
          <w:sz w:val="15"/>
          <w:szCs w:val="15"/>
          <w:lang w:val="uk-UA"/>
        </w:rPr>
        <w:t>243–259.</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143.     </w:t>
      </w:r>
      <w:r>
        <w:rPr>
          <w:rStyle w:val="apple-converted-space"/>
          <w:rFonts w:ascii="Verdana" w:hAnsi="Verdana"/>
          <w:color w:val="000000"/>
          <w:sz w:val="15"/>
          <w:szCs w:val="15"/>
          <w:lang w:val="uk-UA"/>
        </w:rPr>
        <w:t> </w:t>
      </w:r>
      <w:r>
        <w:rPr>
          <w:rFonts w:ascii="Verdana" w:hAnsi="Verdana"/>
          <w:color w:val="000000"/>
          <w:sz w:val="15"/>
          <w:szCs w:val="15"/>
          <w:lang w:val="uk-UA"/>
        </w:rPr>
        <w:t>Звонарева</w:t>
      </w:r>
      <w:r>
        <w:rPr>
          <w:rFonts w:ascii="Verdana" w:hAnsi="Verdana"/>
          <w:color w:val="000000"/>
          <w:sz w:val="15"/>
          <w:szCs w:val="15"/>
        </w:rPr>
        <w:t> </w:t>
      </w:r>
      <w:r>
        <w:rPr>
          <w:rFonts w:ascii="Verdana" w:hAnsi="Verdana"/>
          <w:color w:val="000000"/>
          <w:sz w:val="15"/>
          <w:szCs w:val="15"/>
          <w:lang w:val="uk-UA"/>
        </w:rPr>
        <w:t>О.</w:t>
      </w:r>
      <w:r>
        <w:rPr>
          <w:rStyle w:val="apple-converted-space"/>
          <w:rFonts w:ascii="Verdana" w:hAnsi="Verdana"/>
          <w:color w:val="000000"/>
          <w:sz w:val="15"/>
          <w:szCs w:val="15"/>
          <w:lang w:val="uk-UA"/>
        </w:rPr>
        <w:t> </w:t>
      </w:r>
      <w:r>
        <w:rPr>
          <w:rFonts w:ascii="Verdana" w:hAnsi="Verdana"/>
          <w:color w:val="000000"/>
          <w:sz w:val="15"/>
          <w:szCs w:val="15"/>
          <w:lang w:val="uk-UA"/>
        </w:rPr>
        <w:t>С. Глобализация и взаимодействие цивилизаций</w:t>
      </w:r>
      <w:r>
        <w:rPr>
          <w:rStyle w:val="apple-converted-space"/>
          <w:rFonts w:ascii="Verdana" w:hAnsi="Verdana"/>
          <w:color w:val="000000"/>
          <w:sz w:val="15"/>
          <w:szCs w:val="15"/>
          <w:lang w:val="uk-UA"/>
        </w:rPr>
        <w:t> </w:t>
      </w:r>
      <w:r>
        <w:rPr>
          <w:rFonts w:ascii="Verdana" w:hAnsi="Verdana"/>
          <w:color w:val="000000"/>
          <w:sz w:val="15"/>
          <w:szCs w:val="15"/>
          <w:lang w:val="uk-UA"/>
        </w:rPr>
        <w:t>: пол</w:t>
      </w:r>
      <w:r>
        <w:rPr>
          <w:rFonts w:ascii="Verdana" w:hAnsi="Verdana"/>
          <w:color w:val="000000"/>
          <w:sz w:val="15"/>
          <w:szCs w:val="15"/>
        </w:rPr>
        <w:t>и</w:t>
      </w:r>
      <w:r>
        <w:rPr>
          <w:rFonts w:ascii="Verdana" w:hAnsi="Verdana"/>
          <w:color w:val="000000"/>
          <w:sz w:val="15"/>
          <w:szCs w:val="15"/>
          <w:lang w:val="uk-UA"/>
        </w:rPr>
        <w:t>тико</w:t>
      </w:r>
      <w:r>
        <w:rPr>
          <w:rFonts w:ascii="Verdana" w:hAnsi="Verdana"/>
          <w:color w:val="000000"/>
          <w:sz w:val="15"/>
          <w:szCs w:val="15"/>
        </w:rPr>
        <w:t>-</w:t>
      </w:r>
      <w:r>
        <w:rPr>
          <w:rFonts w:ascii="Verdana" w:hAnsi="Verdana"/>
          <w:color w:val="000000"/>
          <w:sz w:val="15"/>
          <w:szCs w:val="15"/>
          <w:lang w:val="uk-UA"/>
        </w:rPr>
        <w:t>правовые аспекты</w:t>
      </w:r>
      <w:r>
        <w:rPr>
          <w:rStyle w:val="apple-converted-space"/>
          <w:rFonts w:ascii="Verdana" w:hAnsi="Verdana"/>
          <w:color w:val="000000"/>
          <w:sz w:val="15"/>
          <w:szCs w:val="15"/>
          <w:lang w:val="uk-UA"/>
        </w:rPr>
        <w:t> </w:t>
      </w:r>
      <w:r>
        <w:rPr>
          <w:rFonts w:ascii="Verdana" w:hAnsi="Verdana"/>
          <w:color w:val="000000"/>
          <w:sz w:val="15"/>
          <w:szCs w:val="15"/>
        </w:rPr>
        <w:t>/ О. С. Звонарева</w:t>
      </w:r>
      <w:r>
        <w:rPr>
          <w:rStyle w:val="apple-converted-space"/>
          <w:rFonts w:ascii="Verdana" w:hAnsi="Verdana"/>
          <w:color w:val="000000"/>
          <w:sz w:val="15"/>
          <w:szCs w:val="15"/>
        </w:rPr>
        <w:t> </w:t>
      </w:r>
      <w:r>
        <w:rPr>
          <w:rFonts w:ascii="Verdana" w:hAnsi="Verdana"/>
          <w:color w:val="000000"/>
          <w:sz w:val="15"/>
          <w:szCs w:val="15"/>
          <w:lang w:val="uk-UA"/>
        </w:rPr>
        <w:t> // Право и политика. – 2005. – №</w:t>
      </w:r>
      <w:r>
        <w:rPr>
          <w:rFonts w:ascii="Verdana" w:hAnsi="Verdana"/>
          <w:color w:val="000000"/>
          <w:sz w:val="15"/>
          <w:szCs w:val="15"/>
        </w:rPr>
        <w:t> </w:t>
      </w:r>
      <w:r>
        <w:rPr>
          <w:rFonts w:ascii="Verdana" w:hAnsi="Verdana"/>
          <w:color w:val="000000"/>
          <w:sz w:val="15"/>
          <w:szCs w:val="15"/>
          <w:lang w:val="uk-UA"/>
        </w:rPr>
        <w:t>5. – С.</w:t>
      </w:r>
      <w:r>
        <w:rPr>
          <w:rFonts w:ascii="Verdana" w:hAnsi="Verdana"/>
          <w:color w:val="000000"/>
          <w:sz w:val="15"/>
          <w:szCs w:val="15"/>
        </w:rPr>
        <w:t> </w:t>
      </w:r>
      <w:r>
        <w:rPr>
          <w:rFonts w:ascii="Verdana" w:hAnsi="Verdana"/>
          <w:color w:val="000000"/>
          <w:sz w:val="15"/>
          <w:szCs w:val="15"/>
          <w:lang w:val="uk-UA"/>
        </w:rPr>
        <w:t>80–81.</w:t>
      </w:r>
    </w:p>
    <w:p w:rsidR="00662592" w:rsidRDefault="00662592" w:rsidP="00662592">
      <w:pPr>
        <w:pStyle w:val="afffffff4"/>
        <w:rPr>
          <w:rFonts w:ascii="Verdana" w:hAnsi="Verdana"/>
          <w:color w:val="000000"/>
          <w:sz w:val="15"/>
          <w:szCs w:val="15"/>
        </w:rPr>
      </w:pPr>
      <w:r>
        <w:rPr>
          <w:rFonts w:ascii="Verdana" w:hAnsi="Verdana"/>
          <w:color w:val="000000"/>
          <w:sz w:val="15"/>
          <w:szCs w:val="15"/>
        </w:rPr>
        <w:t>144.     </w:t>
      </w:r>
      <w:r>
        <w:rPr>
          <w:rStyle w:val="apple-converted-space"/>
          <w:rFonts w:ascii="Verdana" w:hAnsi="Verdana"/>
          <w:color w:val="000000"/>
          <w:sz w:val="15"/>
          <w:szCs w:val="15"/>
        </w:rPr>
        <w:t> </w:t>
      </w:r>
      <w:r>
        <w:rPr>
          <w:rFonts w:ascii="Verdana" w:hAnsi="Verdana"/>
          <w:color w:val="000000"/>
          <w:sz w:val="15"/>
          <w:szCs w:val="15"/>
          <w:lang w:val="uk-UA"/>
        </w:rPr>
        <w:t>Зеленцов А. Б. Контроль над деятельностью исполнительной власти в зарубежных странах / А. Б. Зеленцов. – М.: Изд-во Российского университета дружбы народов, 2002. – 190 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145.     </w:t>
      </w:r>
      <w:r>
        <w:rPr>
          <w:rStyle w:val="apple-converted-space"/>
          <w:rFonts w:ascii="Verdana" w:hAnsi="Verdana"/>
          <w:color w:val="000000"/>
          <w:sz w:val="15"/>
          <w:szCs w:val="15"/>
          <w:lang w:val="uk-UA"/>
        </w:rPr>
        <w:t> </w:t>
      </w:r>
      <w:r>
        <w:rPr>
          <w:rFonts w:ascii="Verdana" w:hAnsi="Verdana"/>
          <w:color w:val="000000"/>
          <w:sz w:val="15"/>
          <w:szCs w:val="15"/>
        </w:rPr>
        <w:t>Зинченко В. В. Регионализация, институциональные тенденции глобализации и модель восстановительного общественно-экономического развития / В. В. Зинченко // Вестник ВГУ. Серия: Экономика и управление. – 2012. – №1. – С. 9–17.</w:t>
      </w:r>
    </w:p>
    <w:p w:rsidR="00662592" w:rsidRDefault="00662592" w:rsidP="00662592">
      <w:pPr>
        <w:pStyle w:val="affc"/>
        <w:rPr>
          <w:rFonts w:ascii="Verdana" w:hAnsi="Verdana"/>
          <w:color w:val="000000"/>
          <w:sz w:val="15"/>
          <w:szCs w:val="15"/>
        </w:rPr>
      </w:pPr>
      <w:r>
        <w:rPr>
          <w:rFonts w:ascii="Verdana" w:hAnsi="Verdana"/>
          <w:color w:val="000000"/>
          <w:sz w:val="15"/>
          <w:szCs w:val="15"/>
          <w:lang w:val="uk-UA"/>
        </w:rPr>
        <w:lastRenderedPageBreak/>
        <w:t>146.     </w:t>
      </w:r>
      <w:r>
        <w:rPr>
          <w:rStyle w:val="apple-converted-space"/>
          <w:rFonts w:ascii="Verdana" w:hAnsi="Verdana"/>
          <w:color w:val="000000"/>
          <w:sz w:val="15"/>
          <w:szCs w:val="15"/>
          <w:lang w:val="uk-UA"/>
        </w:rPr>
        <w:t> </w:t>
      </w:r>
      <w:r>
        <w:rPr>
          <w:rFonts w:ascii="Verdana" w:hAnsi="Verdana"/>
          <w:color w:val="000000"/>
          <w:sz w:val="15"/>
          <w:szCs w:val="15"/>
          <w:lang w:val="uk-UA"/>
        </w:rPr>
        <w:t>Иванец Г. И. Глобализация, государство, право</w:t>
      </w:r>
      <w:r>
        <w:rPr>
          <w:rStyle w:val="apple-converted-space"/>
          <w:rFonts w:ascii="Verdana" w:hAnsi="Verdana"/>
          <w:color w:val="000000"/>
          <w:sz w:val="15"/>
          <w:szCs w:val="15"/>
          <w:lang w:val="uk-UA"/>
        </w:rPr>
        <w:t> </w:t>
      </w:r>
      <w:r>
        <w:rPr>
          <w:rFonts w:ascii="Verdana" w:hAnsi="Verdana"/>
          <w:color w:val="000000"/>
          <w:sz w:val="15"/>
          <w:szCs w:val="15"/>
        </w:rPr>
        <w:t>/ Г. И. </w:t>
      </w:r>
      <w:r>
        <w:rPr>
          <w:rFonts w:ascii="Verdana" w:hAnsi="Verdana"/>
          <w:color w:val="000000"/>
          <w:sz w:val="15"/>
          <w:szCs w:val="15"/>
          <w:lang w:val="uk-UA"/>
        </w:rPr>
        <w:t>Иванец, В. И. Червонюк // Государство и право. – 2003. – № 8. – С. 91–92.</w:t>
      </w:r>
    </w:p>
    <w:p w:rsidR="00662592" w:rsidRDefault="00662592" w:rsidP="00662592">
      <w:pPr>
        <w:pStyle w:val="affc"/>
        <w:rPr>
          <w:rFonts w:ascii="Verdana" w:hAnsi="Verdana"/>
          <w:color w:val="000000"/>
          <w:sz w:val="15"/>
          <w:szCs w:val="15"/>
        </w:rPr>
      </w:pPr>
      <w:r>
        <w:rPr>
          <w:rFonts w:ascii="Verdana" w:hAnsi="Verdana"/>
          <w:color w:val="000000"/>
          <w:sz w:val="15"/>
          <w:szCs w:val="15"/>
          <w:lang w:val="uk-UA"/>
        </w:rPr>
        <w:t>147.     </w:t>
      </w:r>
      <w:r>
        <w:rPr>
          <w:rStyle w:val="apple-converted-space"/>
          <w:rFonts w:ascii="Verdana" w:hAnsi="Verdana"/>
          <w:color w:val="000000"/>
          <w:sz w:val="15"/>
          <w:szCs w:val="15"/>
          <w:lang w:val="uk-UA"/>
        </w:rPr>
        <w:t> </w:t>
      </w:r>
      <w:r>
        <w:rPr>
          <w:rFonts w:ascii="Verdana" w:hAnsi="Verdana"/>
          <w:color w:val="000000"/>
          <w:sz w:val="15"/>
          <w:szCs w:val="15"/>
        </w:rPr>
        <w:t>Иеринг Р. Цель в праве /</w:t>
      </w:r>
      <w:r>
        <w:rPr>
          <w:rStyle w:val="apple-converted-space"/>
          <w:rFonts w:ascii="Verdana" w:hAnsi="Verdana"/>
          <w:color w:val="000000"/>
          <w:sz w:val="15"/>
          <w:szCs w:val="15"/>
        </w:rPr>
        <w:t> </w:t>
      </w:r>
      <w:r>
        <w:rPr>
          <w:rFonts w:ascii="Verdana" w:hAnsi="Verdana"/>
          <w:color w:val="000000"/>
          <w:sz w:val="15"/>
          <w:szCs w:val="15"/>
        </w:rPr>
        <w:t>Р. фон Иеринг; [пер. с англ. Липкого В. Р., Муравьева Н. В., Дерюжинского Н. Ф.].</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СПб.: Изд. Н.В. Муравьева, 1881.</w:t>
      </w:r>
      <w:r>
        <w:rPr>
          <w:rStyle w:val="apple-converted-space"/>
          <w:rFonts w:ascii="Verdana" w:hAnsi="Verdana"/>
          <w:color w:val="000000"/>
          <w:sz w:val="15"/>
          <w:szCs w:val="15"/>
        </w:rPr>
        <w:t> </w:t>
      </w:r>
      <w:r>
        <w:rPr>
          <w:rFonts w:ascii="Verdana" w:hAnsi="Verdana"/>
          <w:color w:val="000000"/>
          <w:sz w:val="15"/>
          <w:szCs w:val="15"/>
        </w:rPr>
        <w:t>– 425с.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148.     </w:t>
      </w:r>
      <w:r>
        <w:rPr>
          <w:rStyle w:val="apple-converted-space"/>
          <w:rFonts w:ascii="Verdana" w:hAnsi="Verdana"/>
          <w:color w:val="000000"/>
          <w:sz w:val="15"/>
          <w:szCs w:val="15"/>
          <w:lang w:val="uk-UA"/>
        </w:rPr>
        <w:t> </w:t>
      </w:r>
      <w:r>
        <w:rPr>
          <w:rFonts w:ascii="Verdana" w:hAnsi="Verdana"/>
          <w:color w:val="000000"/>
          <w:sz w:val="15"/>
          <w:szCs w:val="15"/>
        </w:rPr>
        <w:t>Ильин А. И.</w:t>
      </w:r>
      <w:r>
        <w:rPr>
          <w:rStyle w:val="apple-converted-space"/>
          <w:rFonts w:ascii="Verdana" w:hAnsi="Verdana"/>
          <w:color w:val="000000"/>
          <w:sz w:val="15"/>
          <w:szCs w:val="15"/>
        </w:rPr>
        <w:t> </w:t>
      </w:r>
      <w:r>
        <w:rPr>
          <w:rFonts w:ascii="Verdana" w:hAnsi="Verdana"/>
          <w:color w:val="000000"/>
          <w:sz w:val="15"/>
          <w:szCs w:val="15"/>
        </w:rPr>
        <w:t>О сущности правосознания / А. И. Ильин</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Общее учение о праве и государстве.</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rPr>
        <w:t> </w:t>
      </w:r>
      <w:r>
        <w:rPr>
          <w:rFonts w:ascii="Verdana" w:hAnsi="Verdana"/>
          <w:color w:val="000000"/>
          <w:sz w:val="15"/>
          <w:szCs w:val="15"/>
        </w:rPr>
        <w:t>М.</w:t>
      </w:r>
      <w:r>
        <w:rPr>
          <w:rFonts w:ascii="Verdana" w:hAnsi="Verdana"/>
          <w:color w:val="000000"/>
          <w:sz w:val="15"/>
          <w:szCs w:val="15"/>
          <w:lang w:val="uk-UA"/>
        </w:rPr>
        <w:t>:</w:t>
      </w:r>
      <w:r>
        <w:rPr>
          <w:rFonts w:ascii="Verdana" w:hAnsi="Verdana"/>
          <w:color w:val="000000"/>
          <w:sz w:val="15"/>
          <w:szCs w:val="15"/>
          <w:lang w:val="en-US"/>
        </w:rPr>
        <w:t>ACT</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2006. – С.</w:t>
      </w:r>
      <w:r>
        <w:rPr>
          <w:rFonts w:ascii="Verdana" w:hAnsi="Verdana"/>
          <w:color w:val="000000"/>
          <w:sz w:val="15"/>
          <w:szCs w:val="15"/>
        </w:rPr>
        <w:t> </w:t>
      </w:r>
      <w:r>
        <w:rPr>
          <w:rFonts w:ascii="Verdana" w:hAnsi="Verdana"/>
          <w:color w:val="000000"/>
          <w:sz w:val="15"/>
          <w:szCs w:val="15"/>
          <w:lang w:val="uk-UA"/>
        </w:rPr>
        <w:t>180</w:t>
      </w:r>
      <w:r>
        <w:rPr>
          <w:rFonts w:ascii="Verdana" w:hAnsi="Verdana"/>
          <w:color w:val="000000"/>
          <w:sz w:val="15"/>
          <w:szCs w:val="15"/>
        </w:rPr>
        <w:t>–</w:t>
      </w:r>
      <w:r>
        <w:rPr>
          <w:rFonts w:ascii="Verdana" w:hAnsi="Verdana"/>
          <w:color w:val="000000"/>
          <w:sz w:val="15"/>
          <w:szCs w:val="15"/>
          <w:lang w:val="uk-UA"/>
        </w:rPr>
        <w:t>508.</w:t>
      </w:r>
    </w:p>
    <w:p w:rsidR="00662592" w:rsidRDefault="00662592" w:rsidP="00662592">
      <w:pPr>
        <w:pStyle w:val="afffffff4"/>
        <w:rPr>
          <w:rFonts w:ascii="Verdana" w:hAnsi="Verdana"/>
          <w:color w:val="000000"/>
          <w:sz w:val="15"/>
          <w:szCs w:val="15"/>
        </w:rPr>
      </w:pPr>
      <w:r>
        <w:rPr>
          <w:rFonts w:ascii="Verdana" w:hAnsi="Verdana"/>
          <w:color w:val="000000"/>
          <w:sz w:val="15"/>
          <w:szCs w:val="15"/>
        </w:rPr>
        <w:t>149.     </w:t>
      </w:r>
      <w:r>
        <w:rPr>
          <w:rStyle w:val="apple-converted-space"/>
          <w:rFonts w:ascii="Verdana" w:hAnsi="Verdana"/>
          <w:color w:val="000000"/>
          <w:sz w:val="15"/>
          <w:szCs w:val="15"/>
        </w:rPr>
        <w:t> </w:t>
      </w:r>
      <w:r>
        <w:rPr>
          <w:rFonts w:ascii="Verdana" w:hAnsi="Verdana"/>
          <w:color w:val="000000"/>
          <w:sz w:val="15"/>
          <w:szCs w:val="15"/>
        </w:rPr>
        <w:t>Ильин В. В. Мера // Диалектика материального мира. Онтологическая функции материалистической диалектики. – Л.: ЛГУ, 1985. – 302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150.     </w:t>
      </w:r>
      <w:r>
        <w:rPr>
          <w:rStyle w:val="apple-converted-space"/>
          <w:rFonts w:ascii="Verdana" w:hAnsi="Verdana"/>
          <w:color w:val="000000"/>
          <w:sz w:val="15"/>
          <w:szCs w:val="15"/>
        </w:rPr>
        <w:t> </w:t>
      </w:r>
      <w:r>
        <w:rPr>
          <w:rFonts w:ascii="Verdana" w:hAnsi="Verdana"/>
          <w:color w:val="000000"/>
          <w:sz w:val="15"/>
          <w:szCs w:val="15"/>
        </w:rPr>
        <w:t>Индекс верховенства закона в странах мира в 2012 году. [Электронный ресурс] // Центр гуманитарных технологий.</w:t>
      </w:r>
      <w:r>
        <w:rPr>
          <w:rStyle w:val="apple-converted-space"/>
          <w:rFonts w:ascii="Verdana" w:hAnsi="Verdana"/>
          <w:color w:val="000000"/>
          <w:sz w:val="15"/>
          <w:szCs w:val="15"/>
        </w:rPr>
        <w:t> </w:t>
      </w:r>
      <w:r>
        <w:rPr>
          <w:rFonts w:ascii="Verdana" w:hAnsi="Verdana"/>
          <w:color w:val="000000"/>
          <w:sz w:val="15"/>
          <w:szCs w:val="15"/>
        </w:rPr>
        <w:t>− Режим доступа:</w:t>
      </w:r>
      <w:r>
        <w:rPr>
          <w:rStyle w:val="apple-converted-space"/>
          <w:rFonts w:ascii="Verdana" w:hAnsi="Verdana"/>
          <w:color w:val="000000"/>
          <w:sz w:val="15"/>
          <w:szCs w:val="15"/>
        </w:rPr>
        <w:t> </w:t>
      </w:r>
      <w:r>
        <w:rPr>
          <w:rFonts w:ascii="Verdana" w:hAnsi="Verdana"/>
          <w:color w:val="000000"/>
          <w:sz w:val="15"/>
          <w:szCs w:val="15"/>
          <w:lang w:val="en-US"/>
        </w:rPr>
        <w:t>URL: http://gtmarket.ru/news/2012/11/30/5190</w:t>
      </w:r>
      <w:r>
        <w:rPr>
          <w:rStyle w:val="apple-converted-space"/>
          <w:rFonts w:ascii="Verdana" w:hAnsi="Verdana"/>
          <w:color w:val="000000"/>
          <w:sz w:val="15"/>
          <w:szCs w:val="15"/>
          <w:lang w:val="en-US"/>
        </w:rPr>
        <w:t> </w:t>
      </w:r>
      <w:r>
        <w:rPr>
          <w:rFonts w:ascii="Verdana" w:hAnsi="Verdana"/>
          <w:color w:val="000000"/>
          <w:sz w:val="15"/>
          <w:szCs w:val="15"/>
          <w:lang w:val="en-US"/>
        </w:rPr>
        <w:t>0/5190ю</w:t>
      </w:r>
    </w:p>
    <w:p w:rsidR="00662592" w:rsidRDefault="00662592" w:rsidP="00662592">
      <w:pPr>
        <w:pStyle w:val="afffffff4"/>
        <w:rPr>
          <w:rFonts w:ascii="Verdana" w:hAnsi="Verdana"/>
          <w:color w:val="000000"/>
          <w:sz w:val="15"/>
          <w:szCs w:val="15"/>
        </w:rPr>
      </w:pPr>
      <w:r>
        <w:rPr>
          <w:rFonts w:ascii="Verdana" w:hAnsi="Verdana"/>
          <w:color w:val="000000"/>
          <w:sz w:val="15"/>
          <w:szCs w:val="15"/>
        </w:rPr>
        <w:t>151.     </w:t>
      </w:r>
      <w:r>
        <w:rPr>
          <w:rStyle w:val="apple-converted-space"/>
          <w:rFonts w:ascii="Verdana" w:hAnsi="Verdana"/>
          <w:color w:val="000000"/>
          <w:sz w:val="15"/>
          <w:szCs w:val="15"/>
        </w:rPr>
        <w:t> </w:t>
      </w:r>
      <w:r>
        <w:rPr>
          <w:rFonts w:ascii="Verdana" w:hAnsi="Verdana"/>
          <w:color w:val="000000"/>
          <w:sz w:val="15"/>
          <w:szCs w:val="15"/>
        </w:rPr>
        <w:t>Индекс верховенства права 2013 года (география, составляющие, сравнения) [Электронный ресурс]. – Режим доступа:</w:t>
      </w:r>
      <w:r>
        <w:rPr>
          <w:rStyle w:val="apple-converted-space"/>
          <w:rFonts w:ascii="Verdana" w:hAnsi="Verdana"/>
          <w:color w:val="000000"/>
          <w:sz w:val="15"/>
          <w:szCs w:val="15"/>
        </w:rPr>
        <w:t> </w:t>
      </w:r>
      <w:hyperlink r:id="rId18" w:history="1">
        <w:r>
          <w:rPr>
            <w:rStyle w:val="ae"/>
            <w:rFonts w:ascii="Verdana" w:hAnsi="Verdana"/>
            <w:sz w:val="15"/>
            <w:szCs w:val="15"/>
            <w:lang w:val="en-US"/>
          </w:rPr>
          <w:t>http</w:t>
        </w:r>
        <w:r>
          <w:rPr>
            <w:rStyle w:val="ae"/>
            <w:rFonts w:ascii="Verdana" w:hAnsi="Verdana"/>
            <w:sz w:val="15"/>
            <w:szCs w:val="15"/>
          </w:rPr>
          <w:t>://</w:t>
        </w:r>
        <w:r>
          <w:rPr>
            <w:rStyle w:val="ae"/>
            <w:rFonts w:ascii="Verdana" w:hAnsi="Verdana"/>
            <w:sz w:val="15"/>
            <w:szCs w:val="15"/>
            <w:lang w:val="en-US"/>
          </w:rPr>
          <w:t>obozrevatel</w:t>
        </w:r>
        <w:r>
          <w:rPr>
            <w:rStyle w:val="ae"/>
            <w:rFonts w:ascii="Verdana" w:hAnsi="Verdana"/>
            <w:sz w:val="15"/>
            <w:szCs w:val="15"/>
          </w:rPr>
          <w:t>.</w:t>
        </w:r>
        <w:r>
          <w:rPr>
            <w:rStyle w:val="ae"/>
            <w:rFonts w:ascii="Verdana" w:hAnsi="Verdana"/>
            <w:sz w:val="15"/>
            <w:szCs w:val="15"/>
            <w:lang w:val="en-US"/>
          </w:rPr>
          <w:t>com</w:t>
        </w:r>
        <w:r>
          <w:rPr>
            <w:rStyle w:val="ae"/>
            <w:rFonts w:ascii="Verdana" w:hAnsi="Verdana"/>
            <w:sz w:val="15"/>
            <w:szCs w:val="15"/>
          </w:rPr>
          <w:t>/</w:t>
        </w:r>
        <w:r>
          <w:rPr>
            <w:rStyle w:val="ae"/>
            <w:rFonts w:ascii="Verdana" w:hAnsi="Verdana"/>
            <w:sz w:val="15"/>
            <w:szCs w:val="15"/>
            <w:lang w:val="en-US"/>
          </w:rPr>
          <w:t>Infographic</w:t>
        </w:r>
        <w:r>
          <w:rPr>
            <w:rStyle w:val="ae"/>
            <w:rFonts w:ascii="Verdana" w:hAnsi="Verdana"/>
            <w:sz w:val="15"/>
            <w:szCs w:val="15"/>
          </w:rPr>
          <w:t>/21340-</w:t>
        </w:r>
        <w:r>
          <w:rPr>
            <w:rStyle w:val="ae"/>
            <w:rFonts w:ascii="Verdana" w:hAnsi="Verdana"/>
            <w:sz w:val="15"/>
            <w:szCs w:val="15"/>
            <w:lang w:val="en-US"/>
          </w:rPr>
          <w:t>indeks</w:t>
        </w:r>
        <w:r>
          <w:rPr>
            <w:rStyle w:val="ae"/>
            <w:rFonts w:ascii="Verdana" w:hAnsi="Verdana"/>
            <w:sz w:val="15"/>
            <w:szCs w:val="15"/>
          </w:rPr>
          <w:t>-</w:t>
        </w:r>
        <w:r>
          <w:rPr>
            <w:rStyle w:val="ae"/>
            <w:rFonts w:ascii="Verdana" w:hAnsi="Verdana"/>
            <w:sz w:val="15"/>
            <w:szCs w:val="15"/>
            <w:lang w:val="en-US"/>
          </w:rPr>
          <w:t>verhovenstva</w:t>
        </w:r>
        <w:r>
          <w:rPr>
            <w:rStyle w:val="ae"/>
            <w:rFonts w:ascii="Verdana" w:hAnsi="Verdana"/>
            <w:sz w:val="15"/>
            <w:szCs w:val="15"/>
          </w:rPr>
          <w:t>-</w:t>
        </w:r>
        <w:r>
          <w:rPr>
            <w:rStyle w:val="ae"/>
            <w:rFonts w:ascii="Verdana" w:hAnsi="Verdana"/>
            <w:sz w:val="15"/>
            <w:szCs w:val="15"/>
            <w:lang w:val="en-US"/>
          </w:rPr>
          <w:t>prava</w:t>
        </w:r>
        <w:r>
          <w:rPr>
            <w:rStyle w:val="ae"/>
            <w:rFonts w:ascii="Verdana" w:hAnsi="Verdana"/>
            <w:sz w:val="15"/>
            <w:szCs w:val="15"/>
          </w:rPr>
          <w:t>-2013-</w:t>
        </w:r>
        <w:r>
          <w:rPr>
            <w:rStyle w:val="ae"/>
            <w:rFonts w:ascii="Verdana" w:hAnsi="Verdana"/>
            <w:sz w:val="15"/>
            <w:szCs w:val="15"/>
            <w:lang w:val="en-US"/>
          </w:rPr>
          <w:t>goda</w:t>
        </w:r>
        <w:r>
          <w:rPr>
            <w:rStyle w:val="ae"/>
            <w:rFonts w:ascii="Verdana" w:hAnsi="Verdana"/>
            <w:sz w:val="15"/>
            <w:szCs w:val="15"/>
          </w:rPr>
          <w:t>-</w:t>
        </w:r>
        <w:r>
          <w:rPr>
            <w:rStyle w:val="ae"/>
            <w:rFonts w:ascii="Verdana" w:hAnsi="Verdana"/>
            <w:sz w:val="15"/>
            <w:szCs w:val="15"/>
            <w:lang w:val="en-US"/>
          </w:rPr>
          <w:t>geografiya</w:t>
        </w:r>
        <w:r>
          <w:rPr>
            <w:rStyle w:val="ae"/>
            <w:rFonts w:ascii="Verdana" w:hAnsi="Verdana"/>
            <w:sz w:val="15"/>
            <w:szCs w:val="15"/>
          </w:rPr>
          <w:t>-</w:t>
        </w:r>
        <w:r>
          <w:rPr>
            <w:rStyle w:val="ae"/>
            <w:rFonts w:ascii="Verdana" w:hAnsi="Verdana"/>
            <w:sz w:val="15"/>
            <w:szCs w:val="15"/>
            <w:lang w:val="en-US"/>
          </w:rPr>
          <w:t>sostavlyayuschie</w:t>
        </w:r>
        <w:r>
          <w:rPr>
            <w:rStyle w:val="ae"/>
            <w:rFonts w:ascii="Verdana" w:hAnsi="Verdana"/>
            <w:sz w:val="15"/>
            <w:szCs w:val="15"/>
          </w:rPr>
          <w:t>-</w:t>
        </w:r>
        <w:r>
          <w:rPr>
            <w:rStyle w:val="ae"/>
            <w:rFonts w:ascii="Verdana" w:hAnsi="Verdana"/>
            <w:sz w:val="15"/>
            <w:szCs w:val="15"/>
            <w:lang w:val="en-US"/>
          </w:rPr>
          <w:t>sravneniya</w:t>
        </w:r>
        <w:r>
          <w:rPr>
            <w:rStyle w:val="ae"/>
            <w:rFonts w:ascii="Verdana" w:hAnsi="Verdana"/>
            <w:sz w:val="15"/>
            <w:szCs w:val="15"/>
          </w:rPr>
          <w:t>.</w:t>
        </w:r>
        <w:r>
          <w:rPr>
            <w:rStyle w:val="ae"/>
            <w:rFonts w:ascii="Verdana" w:hAnsi="Verdana"/>
            <w:sz w:val="15"/>
            <w:szCs w:val="15"/>
            <w:lang w:val="en-US"/>
          </w:rPr>
          <w:t>htm</w:t>
        </w:r>
      </w:hyperlink>
      <w:r>
        <w:rPr>
          <w:rFonts w:ascii="Verdana" w:hAnsi="Verdana"/>
          <w:color w:val="000000"/>
          <w:sz w:val="15"/>
          <w:szCs w:val="15"/>
        </w:rPr>
        <w:t>.</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152.     </w:t>
      </w:r>
      <w:r>
        <w:rPr>
          <w:rStyle w:val="apple-converted-space"/>
          <w:rFonts w:ascii="Verdana" w:hAnsi="Verdana"/>
          <w:color w:val="000000"/>
          <w:sz w:val="15"/>
          <w:szCs w:val="15"/>
        </w:rPr>
        <w:t> </w:t>
      </w:r>
      <w:r>
        <w:rPr>
          <w:rFonts w:ascii="Verdana" w:hAnsi="Verdana"/>
          <w:color w:val="000000"/>
          <w:sz w:val="15"/>
          <w:szCs w:val="15"/>
        </w:rPr>
        <w:t>Индекс глобализации стран мира по версии</w:t>
      </w:r>
      <w:r>
        <w:rPr>
          <w:rStyle w:val="apple-converted-space"/>
          <w:rFonts w:ascii="Verdana" w:hAnsi="Verdana"/>
          <w:color w:val="000000"/>
          <w:sz w:val="15"/>
          <w:szCs w:val="15"/>
        </w:rPr>
        <w:t> </w:t>
      </w:r>
      <w:r>
        <w:rPr>
          <w:rFonts w:ascii="Verdana" w:hAnsi="Verdana"/>
          <w:color w:val="000000"/>
          <w:sz w:val="15"/>
          <w:szCs w:val="15"/>
          <w:lang w:val="en-US"/>
        </w:rPr>
        <w:t>KOF</w:t>
      </w:r>
      <w:r>
        <w:rPr>
          <w:rStyle w:val="apple-converted-space"/>
          <w:rFonts w:ascii="Verdana" w:hAnsi="Verdana"/>
          <w:color w:val="000000"/>
          <w:sz w:val="15"/>
          <w:szCs w:val="15"/>
        </w:rPr>
        <w:t> </w:t>
      </w:r>
      <w:r>
        <w:rPr>
          <w:rFonts w:ascii="Verdana" w:hAnsi="Verdana"/>
          <w:color w:val="000000"/>
          <w:sz w:val="15"/>
          <w:szCs w:val="15"/>
        </w:rPr>
        <w:t>– информация об исследовании</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Э</w:t>
      </w:r>
      <w:r>
        <w:rPr>
          <w:rFonts w:ascii="Verdana" w:hAnsi="Verdana"/>
          <w:color w:val="000000"/>
          <w:sz w:val="15"/>
          <w:szCs w:val="15"/>
          <w:lang w:val="uk-UA"/>
        </w:rPr>
        <w:t>лектронн</w:t>
      </w:r>
      <w:r>
        <w:rPr>
          <w:rFonts w:ascii="Verdana" w:hAnsi="Verdana"/>
          <w:color w:val="000000"/>
          <w:sz w:val="15"/>
          <w:szCs w:val="15"/>
        </w:rPr>
        <w:t>ы</w:t>
      </w:r>
      <w:r>
        <w:rPr>
          <w:rFonts w:ascii="Verdana" w:hAnsi="Verdana"/>
          <w:color w:val="000000"/>
          <w:sz w:val="15"/>
          <w:szCs w:val="15"/>
          <w:lang w:val="uk-UA"/>
        </w:rPr>
        <w:t>й ресурс]. – Режим доступ</w:t>
      </w:r>
      <w:r>
        <w:rPr>
          <w:rFonts w:ascii="Verdana" w:hAnsi="Verdana"/>
          <w:color w:val="000000"/>
          <w:sz w:val="15"/>
          <w:szCs w:val="15"/>
        </w:rPr>
        <w:t>а</w:t>
      </w:r>
      <w:r>
        <w:rPr>
          <w:rFonts w:ascii="Verdana" w:hAnsi="Verdana"/>
          <w:color w:val="000000"/>
          <w:sz w:val="15"/>
          <w:szCs w:val="15"/>
          <w:lang w:val="uk-UA"/>
        </w:rPr>
        <w:t> :</w:t>
      </w:r>
      <w:r>
        <w:rPr>
          <w:rStyle w:val="apple-converted-space"/>
          <w:rFonts w:ascii="Verdana" w:hAnsi="Verdana"/>
          <w:color w:val="000000"/>
          <w:sz w:val="15"/>
          <w:szCs w:val="15"/>
          <w:lang w:val="uk-UA"/>
        </w:rPr>
        <w:t> </w:t>
      </w:r>
      <w:hyperlink r:id="rId19" w:history="1">
        <w:r>
          <w:rPr>
            <w:rStyle w:val="ae"/>
            <w:rFonts w:ascii="Verdana" w:hAnsi="Verdana"/>
            <w:sz w:val="15"/>
            <w:szCs w:val="15"/>
            <w:lang w:val="uk-UA"/>
          </w:rPr>
          <w:t>http://gtmarket.ru/ratings/kof-globalization-index/info</w:t>
        </w:r>
      </w:hyperlink>
      <w:r>
        <w:rPr>
          <w:rFonts w:ascii="Verdana" w:hAnsi="Verdana"/>
          <w:color w:val="000000"/>
          <w:sz w:val="15"/>
          <w:szCs w:val="15"/>
        </w:rPr>
        <w:t>.</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153.     </w:t>
      </w:r>
      <w:r>
        <w:rPr>
          <w:rStyle w:val="apple-converted-space"/>
          <w:rFonts w:ascii="Verdana" w:hAnsi="Verdana"/>
          <w:color w:val="000000"/>
          <w:sz w:val="15"/>
          <w:szCs w:val="15"/>
        </w:rPr>
        <w:t> </w:t>
      </w:r>
      <w:r>
        <w:rPr>
          <w:rFonts w:ascii="Verdana" w:hAnsi="Verdana"/>
          <w:color w:val="000000"/>
          <w:sz w:val="15"/>
          <w:szCs w:val="15"/>
          <w:lang w:val="uk-UA"/>
        </w:rPr>
        <w:t>Индекс глобальной конкурентоспособности</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информация об исследовании [Электронный ресурс] / Центр гуманитарных технологий.</w:t>
      </w:r>
      <w:r>
        <w:rPr>
          <w:rStyle w:val="apple-converted-space"/>
          <w:rFonts w:ascii="Verdana" w:hAnsi="Verdana"/>
          <w:color w:val="000000"/>
          <w:sz w:val="15"/>
          <w:szCs w:val="15"/>
          <w:lang w:val="uk-UA"/>
        </w:rPr>
        <w:t> </w:t>
      </w:r>
      <w:r>
        <w:rPr>
          <w:rFonts w:ascii="Verdana" w:hAnsi="Verdana"/>
          <w:color w:val="000000"/>
          <w:sz w:val="15"/>
          <w:szCs w:val="15"/>
        </w:rPr>
        <w:t>– Режим доступа</w:t>
      </w:r>
      <w:r>
        <w:rPr>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URL: </w:t>
      </w:r>
      <w:hyperlink r:id="rId20" w:history="1">
        <w:r>
          <w:rPr>
            <w:rStyle w:val="ae"/>
            <w:rFonts w:ascii="Verdana" w:hAnsi="Verdana"/>
            <w:sz w:val="15"/>
            <w:szCs w:val="15"/>
            <w:lang w:val="uk-UA"/>
          </w:rPr>
          <w:t>http://gtmarket.ru/ratings/global-competitiveness-index/info</w:t>
        </w:r>
      </w:hyperlink>
      <w:r>
        <w:rPr>
          <w:rFonts w:ascii="Verdana" w:hAnsi="Verdana"/>
          <w:color w:val="000000"/>
          <w:sz w:val="15"/>
          <w:szCs w:val="15"/>
        </w:rPr>
        <w:t>.</w:t>
      </w:r>
    </w:p>
    <w:p w:rsidR="00662592" w:rsidRDefault="00662592" w:rsidP="00662592">
      <w:pPr>
        <w:pStyle w:val="afffffff4"/>
        <w:rPr>
          <w:rFonts w:ascii="Verdana" w:hAnsi="Verdana"/>
          <w:color w:val="000000"/>
          <w:sz w:val="15"/>
          <w:szCs w:val="15"/>
        </w:rPr>
      </w:pPr>
      <w:r>
        <w:rPr>
          <w:rFonts w:ascii="Verdana" w:hAnsi="Verdana"/>
          <w:color w:val="000000"/>
          <w:sz w:val="15"/>
          <w:szCs w:val="15"/>
        </w:rPr>
        <w:t>154.     </w:t>
      </w:r>
      <w:r>
        <w:rPr>
          <w:rStyle w:val="apple-converted-space"/>
          <w:rFonts w:ascii="Verdana" w:hAnsi="Verdana"/>
          <w:color w:val="000000"/>
          <w:sz w:val="15"/>
          <w:szCs w:val="15"/>
        </w:rPr>
        <w:t> </w:t>
      </w:r>
      <w:r>
        <w:rPr>
          <w:rFonts w:ascii="Verdana" w:hAnsi="Verdana"/>
          <w:color w:val="000000"/>
          <w:sz w:val="15"/>
          <w:szCs w:val="15"/>
        </w:rPr>
        <w:t>Индекс демократии стран мира 2011 г. [Електронний ресурс]. – Режим доступу : http://gtmarket.ru/news/state/2011/12/19/3768.</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155.     </w:t>
      </w:r>
      <w:r>
        <w:rPr>
          <w:rStyle w:val="apple-converted-space"/>
          <w:rFonts w:ascii="Verdana" w:hAnsi="Verdana"/>
          <w:color w:val="000000"/>
          <w:sz w:val="15"/>
          <w:szCs w:val="15"/>
        </w:rPr>
        <w:t> </w:t>
      </w:r>
      <w:r>
        <w:rPr>
          <w:rFonts w:ascii="Verdana" w:hAnsi="Verdana"/>
          <w:color w:val="000000"/>
          <w:sz w:val="15"/>
          <w:szCs w:val="15"/>
          <w:lang w:val="uk-UA"/>
        </w:rPr>
        <w:t>Индекс демократии стран мира 2012 года.</w:t>
      </w:r>
      <w:r>
        <w:rPr>
          <w:rStyle w:val="apple-converted-space"/>
          <w:rFonts w:ascii="Verdana" w:hAnsi="Verdana"/>
          <w:color w:val="000000"/>
          <w:sz w:val="15"/>
          <w:szCs w:val="15"/>
          <w:lang w:val="uk-UA"/>
        </w:rPr>
        <w:t> </w:t>
      </w:r>
      <w:r>
        <w:rPr>
          <w:rFonts w:ascii="Verdana" w:hAnsi="Verdana"/>
          <w:color w:val="000000"/>
          <w:sz w:val="15"/>
          <w:szCs w:val="15"/>
          <w:lang w:val="uk-UA"/>
        </w:rPr>
        <w:t>Economist Intelligence Unit: [Электронный ресурс] // Центр гуманитарных технологий.</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Режим доступа:</w:t>
      </w:r>
      <w:r>
        <w:rPr>
          <w:rStyle w:val="apple-converted-space"/>
          <w:rFonts w:ascii="Verdana" w:hAnsi="Verdana"/>
          <w:color w:val="000000"/>
          <w:sz w:val="15"/>
          <w:szCs w:val="15"/>
        </w:rPr>
        <w:t> </w:t>
      </w:r>
      <w:r>
        <w:rPr>
          <w:rFonts w:ascii="Verdana" w:hAnsi="Verdana"/>
          <w:color w:val="000000"/>
          <w:sz w:val="15"/>
          <w:szCs w:val="15"/>
          <w:lang w:val="uk-UA"/>
        </w:rPr>
        <w:t>URL: </w:t>
      </w:r>
      <w:hyperlink r:id="rId21" w:history="1">
        <w:r>
          <w:rPr>
            <w:rStyle w:val="ae"/>
            <w:rFonts w:ascii="Verdana" w:hAnsi="Verdana"/>
            <w:sz w:val="15"/>
            <w:szCs w:val="15"/>
            <w:lang w:val="uk-UA"/>
          </w:rPr>
          <w:t>http://gtmarket.ru/news/2013/03/19/5679</w:t>
        </w:r>
      </w:hyperlink>
      <w:r>
        <w:rPr>
          <w:rFonts w:ascii="Verdana" w:hAnsi="Verdana"/>
          <w:color w:val="000000"/>
          <w:sz w:val="15"/>
          <w:szCs w:val="15"/>
          <w:lang w:val="uk-UA"/>
        </w:rPr>
        <w:t>.</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156.     </w:t>
      </w:r>
      <w:r>
        <w:rPr>
          <w:rStyle w:val="apple-converted-space"/>
          <w:rFonts w:ascii="Verdana" w:hAnsi="Verdana"/>
          <w:color w:val="000000"/>
          <w:sz w:val="15"/>
          <w:szCs w:val="15"/>
        </w:rPr>
        <w:t> </w:t>
      </w:r>
      <w:r>
        <w:rPr>
          <w:rFonts w:ascii="Verdana" w:hAnsi="Verdana"/>
          <w:color w:val="000000"/>
          <w:sz w:val="15"/>
          <w:szCs w:val="15"/>
        </w:rPr>
        <w:t>Индекс трансформации Бертельсманна [Электронный ресурс]. – Режим доступа :</w:t>
      </w:r>
      <w:r>
        <w:rPr>
          <w:rStyle w:val="apple-converted-space"/>
          <w:rFonts w:ascii="Verdana" w:hAnsi="Verdana"/>
          <w:color w:val="000000"/>
          <w:sz w:val="15"/>
          <w:szCs w:val="15"/>
        </w:rPr>
        <w:t> </w:t>
      </w:r>
      <w:r>
        <w:rPr>
          <w:rFonts w:ascii="Verdana" w:hAnsi="Verdana"/>
          <w:color w:val="000000"/>
          <w:sz w:val="15"/>
          <w:szCs w:val="15"/>
          <w:lang w:val="en-US"/>
        </w:rPr>
        <w:t>http</w:t>
      </w:r>
      <w:r>
        <w:rPr>
          <w:rFonts w:ascii="Verdana" w:hAnsi="Verdana"/>
          <w:color w:val="000000"/>
          <w:sz w:val="15"/>
          <w:szCs w:val="15"/>
        </w:rPr>
        <w:t>://</w:t>
      </w:r>
      <w:r>
        <w:rPr>
          <w:rFonts w:ascii="Verdana" w:hAnsi="Verdana"/>
          <w:color w:val="000000"/>
          <w:sz w:val="15"/>
          <w:szCs w:val="15"/>
          <w:lang w:val="en-US"/>
        </w:rPr>
        <w:t>www</w:t>
      </w:r>
      <w:r>
        <w:rPr>
          <w:rFonts w:ascii="Verdana" w:hAnsi="Verdana"/>
          <w:color w:val="000000"/>
          <w:sz w:val="15"/>
          <w:szCs w:val="15"/>
        </w:rPr>
        <w:t>.</w:t>
      </w:r>
      <w:r>
        <w:rPr>
          <w:rFonts w:ascii="Verdana" w:hAnsi="Verdana"/>
          <w:color w:val="000000"/>
          <w:sz w:val="15"/>
          <w:szCs w:val="15"/>
          <w:lang w:val="en-US"/>
        </w:rPr>
        <w:t>bti</w:t>
      </w:r>
      <w:r>
        <w:rPr>
          <w:rFonts w:ascii="Verdana" w:hAnsi="Verdana"/>
          <w:color w:val="000000"/>
          <w:sz w:val="15"/>
          <w:szCs w:val="15"/>
        </w:rPr>
        <w:t>-</w:t>
      </w:r>
      <w:r>
        <w:rPr>
          <w:rFonts w:ascii="Verdana" w:hAnsi="Verdana"/>
          <w:color w:val="000000"/>
          <w:sz w:val="15"/>
          <w:szCs w:val="15"/>
          <w:lang w:val="en-US"/>
        </w:rPr>
        <w:t>project</w:t>
      </w:r>
      <w:r>
        <w:rPr>
          <w:rFonts w:ascii="Verdana" w:hAnsi="Verdana"/>
          <w:color w:val="000000"/>
          <w:sz w:val="15"/>
          <w:szCs w:val="15"/>
        </w:rPr>
        <w:t>.</w:t>
      </w:r>
      <w:r>
        <w:rPr>
          <w:rFonts w:ascii="Verdana" w:hAnsi="Verdana"/>
          <w:color w:val="000000"/>
          <w:sz w:val="15"/>
          <w:szCs w:val="15"/>
          <w:lang w:val="en-US"/>
        </w:rPr>
        <w:t>org</w:t>
      </w:r>
      <w:r>
        <w:rPr>
          <w:rFonts w:ascii="Verdana" w:hAnsi="Verdana"/>
          <w:color w:val="000000"/>
          <w:sz w:val="15"/>
          <w:szCs w:val="15"/>
        </w:rPr>
        <w:t>/.</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157.     </w:t>
      </w:r>
      <w:r>
        <w:rPr>
          <w:rStyle w:val="apple-converted-space"/>
          <w:rFonts w:ascii="Verdana" w:hAnsi="Verdana"/>
          <w:color w:val="000000"/>
          <w:sz w:val="15"/>
          <w:szCs w:val="15"/>
        </w:rPr>
        <w:t> </w:t>
      </w:r>
      <w:r>
        <w:rPr>
          <w:rFonts w:ascii="Verdana" w:hAnsi="Verdana"/>
          <w:color w:val="000000"/>
          <w:sz w:val="15"/>
          <w:szCs w:val="15"/>
        </w:rPr>
        <w:t>Індекс розвитку людського потенціалу 2013 (рейтинг України)</w:t>
      </w:r>
      <w:r>
        <w:rPr>
          <w:rStyle w:val="apple-converted-space"/>
          <w:rFonts w:ascii="Verdana" w:hAnsi="Verdana"/>
          <w:color w:val="000000"/>
          <w:sz w:val="15"/>
          <w:szCs w:val="15"/>
        </w:rPr>
        <w:t> </w:t>
      </w:r>
      <w:r>
        <w:rPr>
          <w:rFonts w:ascii="Verdana" w:hAnsi="Verdana"/>
          <w:color w:val="000000"/>
          <w:sz w:val="15"/>
          <w:szCs w:val="15"/>
        </w:rPr>
        <w:t>[Електронний ресурс].</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Режим доступу: http://infolight.org.ua/content/indeks-rozvitku-lyudskogo-potencialu-2013-reyting-ukrayini.</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158.     </w:t>
      </w:r>
      <w:r>
        <w:rPr>
          <w:rStyle w:val="apple-converted-space"/>
          <w:rFonts w:ascii="Verdana" w:hAnsi="Verdana"/>
          <w:color w:val="000000"/>
          <w:sz w:val="15"/>
          <w:szCs w:val="15"/>
          <w:lang w:val="uk-UA"/>
        </w:rPr>
        <w:t> </w:t>
      </w:r>
      <w:r>
        <w:rPr>
          <w:rFonts w:ascii="Verdana" w:hAnsi="Verdana"/>
          <w:color w:val="000000"/>
          <w:sz w:val="15"/>
          <w:szCs w:val="15"/>
          <w:lang w:val="uk-UA"/>
        </w:rPr>
        <w:t>Иноземцев</w:t>
      </w:r>
      <w:r>
        <w:rPr>
          <w:rFonts w:ascii="Verdana" w:hAnsi="Verdana"/>
          <w:color w:val="000000"/>
          <w:sz w:val="15"/>
          <w:szCs w:val="15"/>
        </w:rPr>
        <w:t> </w:t>
      </w:r>
      <w:r>
        <w:rPr>
          <w:rFonts w:ascii="Verdana" w:hAnsi="Verdana"/>
          <w:color w:val="000000"/>
          <w:sz w:val="15"/>
          <w:szCs w:val="15"/>
          <w:lang w:val="uk-UA"/>
        </w:rPr>
        <w:t>В.</w:t>
      </w:r>
      <w:r>
        <w:rPr>
          <w:rFonts w:ascii="Verdana" w:hAnsi="Verdana"/>
          <w:color w:val="000000"/>
          <w:sz w:val="15"/>
          <w:szCs w:val="15"/>
        </w:rPr>
        <w:t> </w:t>
      </w:r>
      <w:r>
        <w:rPr>
          <w:rFonts w:ascii="Verdana" w:hAnsi="Verdana"/>
          <w:color w:val="000000"/>
          <w:sz w:val="15"/>
          <w:szCs w:val="15"/>
          <w:lang w:val="uk-UA"/>
        </w:rPr>
        <w:t>А. Современное постэкономическое общество</w:t>
      </w:r>
      <w:r>
        <w:rPr>
          <w:rStyle w:val="apple-converted-space"/>
          <w:rFonts w:ascii="Verdana" w:hAnsi="Verdana"/>
          <w:color w:val="000000"/>
          <w:sz w:val="15"/>
          <w:szCs w:val="15"/>
          <w:lang w:val="uk-UA"/>
        </w:rPr>
        <w:t> </w:t>
      </w:r>
      <w:r>
        <w:rPr>
          <w:rFonts w:ascii="Verdana" w:hAnsi="Verdana"/>
          <w:color w:val="000000"/>
          <w:sz w:val="15"/>
          <w:szCs w:val="15"/>
          <w:lang w:val="uk-UA"/>
        </w:rPr>
        <w:t>: природа, противоречия, перспективы</w:t>
      </w:r>
      <w:r>
        <w:rPr>
          <w:rStyle w:val="apple-converted-space"/>
          <w:rFonts w:ascii="Verdana" w:hAnsi="Verdana"/>
          <w:color w:val="000000"/>
          <w:sz w:val="15"/>
          <w:szCs w:val="15"/>
        </w:rPr>
        <w:t> </w:t>
      </w:r>
      <w:r>
        <w:rPr>
          <w:rFonts w:ascii="Verdana" w:hAnsi="Verdana"/>
          <w:color w:val="000000"/>
          <w:sz w:val="15"/>
          <w:szCs w:val="15"/>
        </w:rPr>
        <w:t>:</w:t>
      </w:r>
      <w:r>
        <w:rPr>
          <w:rFonts w:ascii="Verdana" w:hAnsi="Verdana"/>
          <w:color w:val="000000"/>
          <w:sz w:val="15"/>
          <w:szCs w:val="15"/>
          <w:lang w:val="uk-UA"/>
        </w:rPr>
        <w:t>учебное пособие</w:t>
      </w:r>
      <w:r>
        <w:rPr>
          <w:rStyle w:val="apple-converted-space"/>
          <w:rFonts w:ascii="Verdana" w:hAnsi="Verdana"/>
          <w:color w:val="000000"/>
          <w:sz w:val="15"/>
          <w:szCs w:val="15"/>
        </w:rPr>
        <w:t> </w:t>
      </w:r>
      <w:r>
        <w:rPr>
          <w:rFonts w:ascii="Verdana" w:hAnsi="Verdana"/>
          <w:color w:val="000000"/>
          <w:sz w:val="15"/>
          <w:szCs w:val="15"/>
        </w:rPr>
        <w:t>/ В. А. Иноземцев</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М.</w:t>
      </w:r>
      <w:r>
        <w:rPr>
          <w:rFonts w:ascii="Verdana" w:hAnsi="Verdana"/>
          <w:color w:val="000000"/>
          <w:sz w:val="15"/>
          <w:szCs w:val="15"/>
        </w:rPr>
        <w:t>: Логос</w:t>
      </w:r>
      <w:r>
        <w:rPr>
          <w:rFonts w:ascii="Verdana" w:hAnsi="Verdana"/>
          <w:color w:val="000000"/>
          <w:sz w:val="15"/>
          <w:szCs w:val="15"/>
          <w:lang w:val="uk-UA"/>
        </w:rPr>
        <w:t>, 2000 – 536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159.     </w:t>
      </w:r>
      <w:r>
        <w:rPr>
          <w:rStyle w:val="apple-converted-space"/>
          <w:rFonts w:ascii="Verdana" w:hAnsi="Verdana"/>
          <w:color w:val="000000"/>
          <w:sz w:val="15"/>
          <w:szCs w:val="15"/>
          <w:lang w:val="uk-UA"/>
        </w:rPr>
        <w:t> </w:t>
      </w:r>
      <w:r>
        <w:rPr>
          <w:rFonts w:ascii="Verdana" w:hAnsi="Verdana"/>
          <w:color w:val="000000"/>
          <w:sz w:val="15"/>
          <w:szCs w:val="15"/>
          <w:lang w:val="uk-UA"/>
        </w:rPr>
        <w:t>Кагадій</w:t>
      </w:r>
      <w:r>
        <w:rPr>
          <w:rFonts w:ascii="Verdana" w:hAnsi="Verdana"/>
          <w:color w:val="000000"/>
          <w:sz w:val="15"/>
          <w:szCs w:val="15"/>
        </w:rPr>
        <w:t> </w:t>
      </w:r>
      <w:r>
        <w:rPr>
          <w:rFonts w:ascii="Verdana" w:hAnsi="Verdana"/>
          <w:color w:val="000000"/>
          <w:sz w:val="15"/>
          <w:szCs w:val="15"/>
          <w:lang w:val="uk-UA"/>
        </w:rPr>
        <w:t>М.</w:t>
      </w:r>
      <w:r>
        <w:rPr>
          <w:rFonts w:ascii="Verdana" w:hAnsi="Verdana"/>
          <w:color w:val="000000"/>
          <w:sz w:val="15"/>
          <w:szCs w:val="15"/>
        </w:rPr>
        <w:t> </w:t>
      </w:r>
      <w:r>
        <w:rPr>
          <w:rFonts w:ascii="Verdana" w:hAnsi="Verdana"/>
          <w:color w:val="000000"/>
          <w:sz w:val="15"/>
          <w:szCs w:val="15"/>
          <w:lang w:val="uk-UA"/>
        </w:rPr>
        <w:t>І. Юридична практика в правовій системі України : дис.</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канд. юрид. наук: 12.00.01 / Кагадій Микола Іванович. – К., 2005. – 190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160.     </w:t>
      </w:r>
      <w:r>
        <w:rPr>
          <w:rStyle w:val="apple-converted-space"/>
          <w:rFonts w:ascii="Verdana" w:hAnsi="Verdana"/>
          <w:color w:val="000000"/>
          <w:sz w:val="15"/>
          <w:szCs w:val="15"/>
        </w:rPr>
        <w:t> </w:t>
      </w:r>
      <w:r>
        <w:rPr>
          <w:rFonts w:ascii="Verdana" w:hAnsi="Verdana"/>
          <w:color w:val="000000"/>
          <w:sz w:val="15"/>
          <w:szCs w:val="15"/>
          <w:lang w:val="uk-UA"/>
        </w:rPr>
        <w:t>Калиновський Ю. Ю. Правосвідомість українського суспільства: ґенеза та сучасність : монографія / Ю. Ю. Калиновський.</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en-US"/>
        </w:rPr>
        <w:t>X</w:t>
      </w:r>
      <w:r>
        <w:rPr>
          <w:rFonts w:ascii="Verdana" w:hAnsi="Verdana"/>
          <w:color w:val="000000"/>
          <w:sz w:val="15"/>
          <w:szCs w:val="15"/>
        </w:rPr>
        <w:t>.</w:t>
      </w:r>
      <w:r>
        <w:rPr>
          <w:rFonts w:ascii="Verdana" w:hAnsi="Verdana"/>
          <w:color w:val="000000"/>
          <w:sz w:val="15"/>
          <w:szCs w:val="15"/>
          <w:lang w:val="uk-UA"/>
        </w:rPr>
        <w:t>: Право, 2008. – 288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161.     </w:t>
      </w:r>
      <w:r>
        <w:rPr>
          <w:rStyle w:val="apple-converted-space"/>
          <w:rFonts w:ascii="Verdana" w:hAnsi="Verdana"/>
          <w:color w:val="000000"/>
          <w:sz w:val="15"/>
          <w:szCs w:val="15"/>
          <w:lang w:val="uk-UA"/>
        </w:rPr>
        <w:t> </w:t>
      </w:r>
      <w:r>
        <w:rPr>
          <w:rFonts w:ascii="Verdana" w:hAnsi="Verdana"/>
          <w:color w:val="000000"/>
          <w:sz w:val="15"/>
          <w:szCs w:val="15"/>
          <w:lang w:val="uk-UA"/>
        </w:rPr>
        <w:t>Карбонье</w:t>
      </w:r>
      <w:r>
        <w:rPr>
          <w:rFonts w:ascii="Verdana" w:hAnsi="Verdana"/>
          <w:color w:val="000000"/>
          <w:sz w:val="15"/>
          <w:szCs w:val="15"/>
        </w:rPr>
        <w:t> </w:t>
      </w:r>
      <w:r>
        <w:rPr>
          <w:rFonts w:ascii="Verdana" w:hAnsi="Verdana"/>
          <w:color w:val="000000"/>
          <w:sz w:val="15"/>
          <w:szCs w:val="15"/>
          <w:lang w:val="uk-UA"/>
        </w:rPr>
        <w:t>Ж. Юридическая социология</w:t>
      </w:r>
      <w:r>
        <w:rPr>
          <w:rStyle w:val="apple-converted-space"/>
          <w:rFonts w:ascii="Verdana" w:hAnsi="Verdana"/>
          <w:color w:val="000000"/>
          <w:sz w:val="15"/>
          <w:szCs w:val="15"/>
          <w:lang w:val="uk-UA"/>
        </w:rPr>
        <w:t> </w:t>
      </w:r>
      <w:r>
        <w:rPr>
          <w:rFonts w:ascii="Verdana" w:hAnsi="Verdana"/>
          <w:color w:val="000000"/>
          <w:sz w:val="15"/>
          <w:szCs w:val="15"/>
          <w:lang w:val="uk-UA"/>
        </w:rPr>
        <w:t>/ Ж.</w:t>
      </w:r>
      <w:r>
        <w:rPr>
          <w:rFonts w:ascii="Verdana" w:hAnsi="Verdana"/>
          <w:color w:val="000000"/>
          <w:sz w:val="15"/>
          <w:szCs w:val="15"/>
        </w:rPr>
        <w:t> </w:t>
      </w:r>
      <w:r>
        <w:rPr>
          <w:rFonts w:ascii="Verdana" w:hAnsi="Verdana"/>
          <w:color w:val="000000"/>
          <w:sz w:val="15"/>
          <w:szCs w:val="15"/>
          <w:lang w:val="uk-UA"/>
        </w:rPr>
        <w:t>Карбонье ;</w:t>
      </w:r>
      <w:r>
        <w:rPr>
          <w:rStyle w:val="apple-converted-space"/>
          <w:rFonts w:ascii="Verdana" w:hAnsi="Verdana"/>
          <w:color w:val="000000"/>
          <w:sz w:val="15"/>
          <w:szCs w:val="15"/>
          <w:lang w:val="uk-UA"/>
        </w:rPr>
        <w:t> </w:t>
      </w:r>
      <w:r>
        <w:rPr>
          <w:rFonts w:ascii="Verdana" w:hAnsi="Verdana"/>
          <w:color w:val="000000"/>
          <w:sz w:val="15"/>
          <w:szCs w:val="15"/>
          <w:lang w:val="uk-UA"/>
        </w:rPr>
        <w:t>пер. с фр. и вступ. ст. В.</w:t>
      </w:r>
      <w:r>
        <w:rPr>
          <w:rFonts w:ascii="Verdana" w:hAnsi="Verdana"/>
          <w:color w:val="000000"/>
          <w:sz w:val="15"/>
          <w:szCs w:val="15"/>
        </w:rPr>
        <w:t> </w:t>
      </w:r>
      <w:r>
        <w:rPr>
          <w:rFonts w:ascii="Verdana" w:hAnsi="Verdana"/>
          <w:color w:val="000000"/>
          <w:sz w:val="15"/>
          <w:szCs w:val="15"/>
          <w:lang w:val="uk-UA"/>
        </w:rPr>
        <w:t>А.</w:t>
      </w:r>
      <w:r>
        <w:rPr>
          <w:rFonts w:ascii="Verdana" w:hAnsi="Verdana"/>
          <w:color w:val="000000"/>
          <w:sz w:val="15"/>
          <w:szCs w:val="15"/>
        </w:rPr>
        <w:t> </w:t>
      </w:r>
      <w:r>
        <w:rPr>
          <w:rFonts w:ascii="Verdana" w:hAnsi="Verdana"/>
          <w:color w:val="000000"/>
          <w:sz w:val="15"/>
          <w:szCs w:val="15"/>
          <w:lang w:val="uk-UA"/>
        </w:rPr>
        <w:t>Туманова. – М.: Прогресс, 1986. – 351</w:t>
      </w:r>
      <w:r>
        <w:rPr>
          <w:rFonts w:ascii="Verdana" w:hAnsi="Verdana"/>
          <w:color w:val="000000"/>
          <w:sz w:val="15"/>
          <w:szCs w:val="15"/>
        </w:rPr>
        <w:t> </w:t>
      </w:r>
      <w:r>
        <w:rPr>
          <w:rFonts w:ascii="Verdana" w:hAnsi="Verdana"/>
          <w:color w:val="000000"/>
          <w:sz w:val="15"/>
          <w:szCs w:val="15"/>
          <w:lang w:val="uk-UA"/>
        </w:rPr>
        <w:t>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162.     </w:t>
      </w:r>
      <w:r>
        <w:rPr>
          <w:rStyle w:val="apple-converted-space"/>
          <w:rFonts w:ascii="Verdana" w:hAnsi="Verdana"/>
          <w:color w:val="000000"/>
          <w:sz w:val="15"/>
          <w:szCs w:val="15"/>
          <w:lang w:val="uk-UA"/>
        </w:rPr>
        <w:t> </w:t>
      </w:r>
      <w:r>
        <w:rPr>
          <w:rFonts w:ascii="Verdana" w:hAnsi="Verdana"/>
          <w:color w:val="000000"/>
          <w:sz w:val="15"/>
          <w:szCs w:val="15"/>
        </w:rPr>
        <w:t>Карташов В. Н.</w:t>
      </w:r>
      <w:r>
        <w:rPr>
          <w:rStyle w:val="apple-converted-space"/>
          <w:rFonts w:ascii="Verdana" w:hAnsi="Verdana"/>
          <w:color w:val="000000"/>
          <w:sz w:val="15"/>
          <w:szCs w:val="15"/>
        </w:rPr>
        <w:t> </w:t>
      </w:r>
      <w:r>
        <w:rPr>
          <w:rFonts w:ascii="Verdana" w:hAnsi="Verdana"/>
          <w:color w:val="000000"/>
          <w:sz w:val="15"/>
          <w:szCs w:val="15"/>
        </w:rPr>
        <w:t>Введение в общую теорию правовой системы общества : в 2 т. / В. Н. Карташов</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Ярославль: ЯрГУ, </w:t>
      </w:r>
      <w:r>
        <w:rPr>
          <w:rStyle w:val="apple-converted-space"/>
          <w:rFonts w:ascii="Verdana" w:hAnsi="Verdana"/>
          <w:color w:val="000000"/>
          <w:sz w:val="15"/>
          <w:szCs w:val="15"/>
        </w:rPr>
        <w:t> </w:t>
      </w:r>
      <w:r>
        <w:rPr>
          <w:rFonts w:ascii="Verdana" w:hAnsi="Verdana"/>
          <w:color w:val="000000"/>
          <w:sz w:val="15"/>
          <w:szCs w:val="15"/>
        </w:rPr>
        <w:t>Т.1.</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2005. – 547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163.     </w:t>
      </w:r>
      <w:r>
        <w:rPr>
          <w:rStyle w:val="apple-converted-space"/>
          <w:rFonts w:ascii="Verdana" w:hAnsi="Verdana"/>
          <w:color w:val="000000"/>
          <w:sz w:val="15"/>
          <w:szCs w:val="15"/>
          <w:lang w:val="uk-UA"/>
        </w:rPr>
        <w:t> </w:t>
      </w:r>
      <w:r>
        <w:rPr>
          <w:rFonts w:ascii="Verdana" w:hAnsi="Verdana"/>
          <w:color w:val="000000"/>
          <w:sz w:val="15"/>
          <w:szCs w:val="15"/>
        </w:rPr>
        <w:t>Карташов В. Н.</w:t>
      </w:r>
      <w:r>
        <w:rPr>
          <w:rStyle w:val="apple-converted-space"/>
          <w:rFonts w:ascii="Verdana" w:hAnsi="Verdana"/>
          <w:color w:val="000000"/>
          <w:sz w:val="15"/>
          <w:szCs w:val="15"/>
        </w:rPr>
        <w:t> </w:t>
      </w:r>
      <w:r>
        <w:rPr>
          <w:rFonts w:ascii="Verdana" w:hAnsi="Verdana"/>
          <w:color w:val="000000"/>
          <w:sz w:val="15"/>
          <w:szCs w:val="15"/>
        </w:rPr>
        <w:t>Введение в общую теорию правовой системы общества. Часть 1. : Текст лекций / В. Н. Карташов.</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Ярославль: Яросл. гос. ун-т,</w:t>
      </w:r>
      <w:r>
        <w:rPr>
          <w:rStyle w:val="apple-converted-space"/>
          <w:rFonts w:ascii="Verdana" w:hAnsi="Verdana"/>
          <w:color w:val="000000"/>
          <w:sz w:val="15"/>
          <w:szCs w:val="15"/>
        </w:rPr>
        <w:t> </w:t>
      </w:r>
      <w:r>
        <w:rPr>
          <w:rFonts w:ascii="Verdana" w:hAnsi="Verdana"/>
          <w:color w:val="000000"/>
          <w:sz w:val="15"/>
          <w:szCs w:val="15"/>
          <w:lang w:val="uk-UA"/>
        </w:rPr>
        <w:t>199</w:t>
      </w:r>
      <w:r>
        <w:rPr>
          <w:rFonts w:ascii="Verdana" w:hAnsi="Verdana"/>
          <w:color w:val="000000"/>
          <w:sz w:val="15"/>
          <w:szCs w:val="15"/>
        </w:rPr>
        <w:t>5</w:t>
      </w: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rPr>
        <w:t>137с.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164.     </w:t>
      </w:r>
      <w:r>
        <w:rPr>
          <w:rStyle w:val="apple-converted-space"/>
          <w:rFonts w:ascii="Verdana" w:hAnsi="Verdana"/>
          <w:color w:val="000000"/>
          <w:sz w:val="15"/>
          <w:szCs w:val="15"/>
        </w:rPr>
        <w:t> </w:t>
      </w:r>
      <w:r>
        <w:rPr>
          <w:rFonts w:ascii="Verdana" w:hAnsi="Verdana"/>
          <w:color w:val="000000"/>
          <w:sz w:val="15"/>
          <w:szCs w:val="15"/>
        </w:rPr>
        <w:t>Карташов В. Н. Субъекты права и юридические субъекты: новые подходы, идеи и направления исследования / В. Н. Карташов // Юридические записки Ярославского государственного университета им. П. Г. Демидова. Вып. 16: Субъекты права: теория и практика</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отв. ред. М. В. Лушникова. – Ярославль: ЯрГУ, 2012. –</w:t>
      </w:r>
      <w:r>
        <w:rPr>
          <w:rStyle w:val="apple-converted-space"/>
          <w:rFonts w:ascii="Verdana" w:hAnsi="Verdana"/>
          <w:color w:val="000000"/>
          <w:sz w:val="15"/>
          <w:szCs w:val="15"/>
        </w:rPr>
        <w:t> </w:t>
      </w:r>
      <w:r>
        <w:rPr>
          <w:rFonts w:ascii="Verdana" w:hAnsi="Verdana"/>
          <w:color w:val="000000"/>
          <w:sz w:val="15"/>
          <w:szCs w:val="15"/>
        </w:rPr>
        <w:t>С.</w:t>
      </w:r>
      <w:r>
        <w:rPr>
          <w:rStyle w:val="apple-converted-space"/>
          <w:rFonts w:ascii="Verdana" w:hAnsi="Verdana"/>
          <w:color w:val="000000"/>
          <w:sz w:val="15"/>
          <w:szCs w:val="15"/>
        </w:rPr>
        <w:t> </w:t>
      </w:r>
      <w:r>
        <w:rPr>
          <w:rFonts w:ascii="Verdana" w:hAnsi="Verdana"/>
          <w:color w:val="000000"/>
          <w:sz w:val="15"/>
          <w:szCs w:val="15"/>
          <w:lang w:val="uk-UA"/>
        </w:rPr>
        <w:t>5</w:t>
      </w:r>
      <w:r>
        <w:rPr>
          <w:rFonts w:ascii="Verdana" w:hAnsi="Verdana"/>
          <w:color w:val="000000"/>
          <w:sz w:val="15"/>
          <w:szCs w:val="15"/>
        </w:rPr>
        <w:t>–</w:t>
      </w:r>
      <w:r>
        <w:rPr>
          <w:rFonts w:ascii="Verdana" w:hAnsi="Verdana"/>
          <w:color w:val="000000"/>
          <w:sz w:val="15"/>
          <w:szCs w:val="15"/>
          <w:lang w:val="uk-UA"/>
        </w:rPr>
        <w:t>18.</w:t>
      </w:r>
    </w:p>
    <w:p w:rsidR="00662592" w:rsidRDefault="00662592" w:rsidP="00662592">
      <w:pPr>
        <w:pStyle w:val="afffffff4"/>
        <w:rPr>
          <w:rFonts w:ascii="Verdana" w:hAnsi="Verdana"/>
          <w:color w:val="000000"/>
          <w:sz w:val="15"/>
          <w:szCs w:val="15"/>
        </w:rPr>
      </w:pPr>
      <w:r>
        <w:rPr>
          <w:rFonts w:ascii="Verdana" w:hAnsi="Verdana"/>
          <w:color w:val="000000"/>
          <w:sz w:val="15"/>
          <w:szCs w:val="15"/>
        </w:rPr>
        <w:t>165.     </w:t>
      </w:r>
      <w:r>
        <w:rPr>
          <w:rStyle w:val="apple-converted-space"/>
          <w:rFonts w:ascii="Verdana" w:hAnsi="Verdana"/>
          <w:color w:val="000000"/>
          <w:sz w:val="15"/>
          <w:szCs w:val="15"/>
        </w:rPr>
        <w:t> </w:t>
      </w:r>
      <w:r>
        <w:rPr>
          <w:rFonts w:ascii="Verdana" w:hAnsi="Verdana"/>
          <w:color w:val="000000"/>
          <w:sz w:val="15"/>
          <w:szCs w:val="15"/>
        </w:rPr>
        <w:t>Карташов В.</w:t>
      </w:r>
      <w:r>
        <w:rPr>
          <w:rFonts w:ascii="Verdana" w:hAnsi="Verdana"/>
          <w:color w:val="000000"/>
          <w:sz w:val="15"/>
          <w:szCs w:val="15"/>
          <w:lang w:val="en-US"/>
        </w:rPr>
        <w:t> </w:t>
      </w:r>
      <w:r>
        <w:rPr>
          <w:rFonts w:ascii="Verdana" w:hAnsi="Verdana"/>
          <w:color w:val="000000"/>
          <w:sz w:val="15"/>
          <w:szCs w:val="15"/>
        </w:rPr>
        <w:t>Н. Введение </w:t>
      </w:r>
      <w:r>
        <w:rPr>
          <w:rStyle w:val="apple-converted-space"/>
          <w:rFonts w:ascii="Verdana" w:hAnsi="Verdana"/>
          <w:color w:val="000000"/>
          <w:sz w:val="15"/>
          <w:szCs w:val="15"/>
        </w:rPr>
        <w:t> </w:t>
      </w:r>
      <w:r>
        <w:rPr>
          <w:rFonts w:ascii="Verdana" w:hAnsi="Verdana"/>
          <w:color w:val="000000"/>
          <w:sz w:val="15"/>
          <w:szCs w:val="15"/>
        </w:rPr>
        <w:t>в общую теорию правовой системы общества. Часть.</w:t>
      </w:r>
      <w:r>
        <w:rPr>
          <w:rFonts w:ascii="Verdana" w:hAnsi="Verdana"/>
          <w:color w:val="000000"/>
          <w:sz w:val="15"/>
          <w:szCs w:val="15"/>
          <w:lang w:val="en-US"/>
        </w:rPr>
        <w:t> </w:t>
      </w:r>
      <w:r>
        <w:rPr>
          <w:rFonts w:ascii="Verdana" w:hAnsi="Verdana"/>
          <w:color w:val="000000"/>
          <w:sz w:val="15"/>
          <w:szCs w:val="15"/>
        </w:rPr>
        <w:t>3. Практика реализации права. Правоприменительная практика / В. Н. Карташов. – Ярославль, 1997. – 130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166.     </w:t>
      </w:r>
      <w:r>
        <w:rPr>
          <w:rStyle w:val="apple-converted-space"/>
          <w:rFonts w:ascii="Verdana" w:hAnsi="Verdana"/>
          <w:color w:val="000000"/>
          <w:sz w:val="15"/>
          <w:szCs w:val="15"/>
          <w:lang w:val="uk-UA"/>
        </w:rPr>
        <w:t> </w:t>
      </w:r>
      <w:r>
        <w:rPr>
          <w:rFonts w:ascii="Verdana" w:hAnsi="Verdana"/>
          <w:color w:val="000000"/>
          <w:sz w:val="15"/>
          <w:szCs w:val="15"/>
        </w:rPr>
        <w:t>Карташов В. Н. Правотворческая технология – перспективное направление исследования в условиях модернизации и интеграции правовых систем / В. Н. Карташов // Инновационное развитие общества в условиях интеграции правовых систем : сб. науч. ст. / ГрГУ им. Я. Купалы ; редкол. : Н. В.  Сильченко (гл. ред.) [и др.]. – Гродно : ГрГМУ, 2013. – 456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lastRenderedPageBreak/>
        <w:t>167.     </w:t>
      </w:r>
      <w:r>
        <w:rPr>
          <w:rStyle w:val="apple-converted-space"/>
          <w:rFonts w:ascii="Verdana" w:hAnsi="Verdana"/>
          <w:color w:val="000000"/>
          <w:sz w:val="15"/>
          <w:szCs w:val="15"/>
          <w:lang w:val="uk-UA"/>
        </w:rPr>
        <w:t> </w:t>
      </w:r>
      <w:r>
        <w:rPr>
          <w:rFonts w:ascii="Verdana" w:hAnsi="Verdana"/>
          <w:color w:val="000000"/>
          <w:sz w:val="15"/>
          <w:szCs w:val="15"/>
          <w:lang w:val="uk-UA"/>
        </w:rPr>
        <w:t>Катаев</w:t>
      </w:r>
      <w:r>
        <w:rPr>
          <w:rFonts w:ascii="Verdana" w:hAnsi="Verdana"/>
          <w:color w:val="000000"/>
          <w:sz w:val="15"/>
          <w:szCs w:val="15"/>
        </w:rPr>
        <w:t> </w:t>
      </w:r>
      <w:r>
        <w:rPr>
          <w:rFonts w:ascii="Verdana" w:hAnsi="Verdana"/>
          <w:color w:val="000000"/>
          <w:sz w:val="15"/>
          <w:szCs w:val="15"/>
          <w:lang w:val="uk-UA"/>
        </w:rPr>
        <w:t>C. Десять парадоксов социальной трансформации [Электронный ресурс]</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С.Катаев.</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Режим доступа</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hyperlink r:id="rId22" w:history="1">
        <w:r>
          <w:rPr>
            <w:rStyle w:val="ae"/>
            <w:rFonts w:ascii="Verdana" w:hAnsi="Verdana"/>
            <w:sz w:val="15"/>
            <w:szCs w:val="15"/>
            <w:lang w:val="uk-UA"/>
          </w:rPr>
          <w:t>http://kataev.iatp.org.ua</w:t>
        </w:r>
      </w:hyperlink>
      <w:r>
        <w:rPr>
          <w:rFonts w:ascii="Verdana" w:hAnsi="Verdana"/>
          <w:color w:val="000000"/>
          <w:sz w:val="15"/>
          <w:szCs w:val="15"/>
        </w:rPr>
        <w:t>.</w:t>
      </w:r>
    </w:p>
    <w:p w:rsidR="00662592" w:rsidRDefault="00662592" w:rsidP="00662592">
      <w:pPr>
        <w:pStyle w:val="afffffff4"/>
        <w:rPr>
          <w:rFonts w:ascii="Verdana" w:hAnsi="Verdana"/>
          <w:color w:val="000000"/>
          <w:sz w:val="15"/>
          <w:szCs w:val="15"/>
        </w:rPr>
      </w:pPr>
      <w:r>
        <w:rPr>
          <w:rFonts w:ascii="Verdana" w:hAnsi="Verdana"/>
          <w:color w:val="000000"/>
          <w:sz w:val="15"/>
          <w:szCs w:val="15"/>
        </w:rPr>
        <w:t>168.     </w:t>
      </w:r>
      <w:r>
        <w:rPr>
          <w:rStyle w:val="apple-converted-space"/>
          <w:rFonts w:ascii="Verdana" w:hAnsi="Verdana"/>
          <w:color w:val="000000"/>
          <w:sz w:val="15"/>
          <w:szCs w:val="15"/>
        </w:rPr>
        <w:t> </w:t>
      </w:r>
      <w:r>
        <w:rPr>
          <w:rFonts w:ascii="Verdana" w:hAnsi="Verdana"/>
          <w:color w:val="000000"/>
          <w:sz w:val="15"/>
          <w:szCs w:val="15"/>
        </w:rPr>
        <w:t>Кельман М. С. Юридична наука: проблеми методології: монографія / М. С. Кельман. – Тернопіль: ТзОВ «Терно-граф», 2011. – 492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169.     </w:t>
      </w:r>
      <w:r>
        <w:rPr>
          <w:rStyle w:val="apple-converted-space"/>
          <w:rFonts w:ascii="Verdana" w:hAnsi="Verdana"/>
          <w:color w:val="000000"/>
          <w:sz w:val="15"/>
          <w:szCs w:val="15"/>
        </w:rPr>
        <w:t> </w:t>
      </w:r>
      <w:r>
        <w:rPr>
          <w:rFonts w:ascii="Verdana" w:hAnsi="Verdana"/>
          <w:color w:val="000000"/>
          <w:sz w:val="15"/>
          <w:szCs w:val="15"/>
        </w:rPr>
        <w:t>Керимов Д. А. Методология права (предмет, функции, проблемы философии права) / Д. А. Керимов. – М. : Аванта +, 2001. – 560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170.     </w:t>
      </w:r>
      <w:r>
        <w:rPr>
          <w:rStyle w:val="apple-converted-space"/>
          <w:rFonts w:ascii="Verdana" w:hAnsi="Verdana"/>
          <w:color w:val="000000"/>
          <w:sz w:val="15"/>
          <w:szCs w:val="15"/>
        </w:rPr>
        <w:t> </w:t>
      </w:r>
      <w:r>
        <w:rPr>
          <w:rFonts w:ascii="Verdana" w:hAnsi="Verdana"/>
          <w:color w:val="000000"/>
          <w:sz w:val="15"/>
          <w:szCs w:val="15"/>
        </w:rPr>
        <w:t>Киселев И. Новый облик трудового права в странах Запада: прорыв в постиндустриальное общество / И. Киселев // Трудовое право. – 2002. – № 4. – С. 48–55.</w:t>
      </w:r>
    </w:p>
    <w:p w:rsidR="00662592" w:rsidRDefault="00662592" w:rsidP="00662592">
      <w:pPr>
        <w:pStyle w:val="afffffff2"/>
        <w:rPr>
          <w:rFonts w:ascii="Verdana" w:hAnsi="Verdana"/>
          <w:color w:val="000000"/>
          <w:sz w:val="15"/>
          <w:szCs w:val="15"/>
        </w:rPr>
      </w:pPr>
      <w:r>
        <w:rPr>
          <w:rFonts w:ascii="Verdana" w:hAnsi="Verdana"/>
          <w:color w:val="000000"/>
          <w:sz w:val="15"/>
          <w:szCs w:val="15"/>
        </w:rPr>
        <w:t>171.     </w:t>
      </w:r>
      <w:r>
        <w:rPr>
          <w:rStyle w:val="apple-converted-space"/>
          <w:rFonts w:ascii="Verdana" w:hAnsi="Verdana"/>
          <w:color w:val="000000"/>
          <w:sz w:val="15"/>
          <w:szCs w:val="15"/>
        </w:rPr>
        <w:t> </w:t>
      </w:r>
      <w:r>
        <w:rPr>
          <w:rFonts w:ascii="Verdana" w:hAnsi="Verdana"/>
          <w:color w:val="000000"/>
          <w:sz w:val="15"/>
          <w:szCs w:val="15"/>
        </w:rPr>
        <w:t>Княгинин В. Н. Место правовой системы, основанной на законе среди иных правовых систем / В. Н. Княгинин. – Екатеринбург,1992. – 213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172.     </w:t>
      </w:r>
      <w:r>
        <w:rPr>
          <w:rStyle w:val="apple-converted-space"/>
          <w:rFonts w:ascii="Verdana" w:hAnsi="Verdana"/>
          <w:color w:val="000000"/>
          <w:sz w:val="15"/>
          <w:szCs w:val="15"/>
        </w:rPr>
        <w:t> </w:t>
      </w:r>
      <w:r>
        <w:rPr>
          <w:rFonts w:ascii="Verdana" w:hAnsi="Verdana"/>
          <w:color w:val="000000"/>
          <w:sz w:val="15"/>
          <w:szCs w:val="15"/>
        </w:rPr>
        <w:t>Кобринська С. Б.</w:t>
      </w:r>
      <w:r>
        <w:rPr>
          <w:rStyle w:val="apple-converted-space"/>
          <w:rFonts w:ascii="Verdana" w:hAnsi="Verdana"/>
          <w:color w:val="000000"/>
          <w:sz w:val="15"/>
          <w:szCs w:val="15"/>
        </w:rPr>
        <w:t> </w:t>
      </w:r>
      <w:r>
        <w:rPr>
          <w:rFonts w:ascii="Verdana" w:hAnsi="Verdana"/>
          <w:color w:val="000000"/>
          <w:sz w:val="15"/>
          <w:szCs w:val="15"/>
        </w:rPr>
        <w:t>До питання про поняття та структуру правової системи / </w:t>
      </w:r>
      <w:r>
        <w:rPr>
          <w:rStyle w:val="apple-converted-space"/>
          <w:rFonts w:ascii="Verdana" w:hAnsi="Verdana"/>
          <w:color w:val="000000"/>
          <w:sz w:val="15"/>
          <w:szCs w:val="15"/>
        </w:rPr>
        <w:t> </w:t>
      </w:r>
      <w:r>
        <w:rPr>
          <w:rFonts w:ascii="Verdana" w:hAnsi="Verdana"/>
          <w:color w:val="000000"/>
          <w:sz w:val="15"/>
          <w:szCs w:val="15"/>
        </w:rPr>
        <w:t>С. Б. Кобринська. – К.: ІДП НАН України, 1993. – 134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173.     </w:t>
      </w:r>
      <w:r>
        <w:rPr>
          <w:rStyle w:val="apple-converted-space"/>
          <w:rFonts w:ascii="Verdana" w:hAnsi="Verdana"/>
          <w:color w:val="000000"/>
          <w:sz w:val="15"/>
          <w:szCs w:val="15"/>
        </w:rPr>
        <w:t> </w:t>
      </w:r>
      <w:r>
        <w:rPr>
          <w:rFonts w:ascii="Verdana" w:hAnsi="Verdana"/>
          <w:color w:val="000000"/>
          <w:sz w:val="15"/>
          <w:szCs w:val="15"/>
        </w:rPr>
        <w:t>Ковлер А. Индивид</w:t>
      </w:r>
      <w:r>
        <w:rPr>
          <w:rStyle w:val="apple-converted-space"/>
          <w:rFonts w:ascii="Verdana" w:hAnsi="Verdana"/>
          <w:color w:val="000000"/>
          <w:sz w:val="15"/>
          <w:szCs w:val="15"/>
        </w:rPr>
        <w:t> </w:t>
      </w:r>
      <w:r>
        <w:rPr>
          <w:rFonts w:ascii="Verdana" w:hAnsi="Verdana"/>
          <w:color w:val="000000"/>
          <w:sz w:val="15"/>
          <w:szCs w:val="15"/>
        </w:rPr>
        <w:t>как субъект международного права (возвращение к дискуссии) / А. Ковлер // Право Украины. – 2013.</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 2. – С. 21–44.</w:t>
      </w:r>
    </w:p>
    <w:p w:rsidR="00662592" w:rsidRDefault="00662592" w:rsidP="00662592">
      <w:pPr>
        <w:pStyle w:val="afffffff4"/>
        <w:rPr>
          <w:rFonts w:ascii="Verdana" w:hAnsi="Verdana"/>
          <w:color w:val="000000"/>
          <w:sz w:val="15"/>
          <w:szCs w:val="15"/>
        </w:rPr>
      </w:pPr>
      <w:r>
        <w:rPr>
          <w:rFonts w:ascii="Verdana" w:hAnsi="Verdana"/>
          <w:color w:val="000000"/>
          <w:sz w:val="15"/>
          <w:szCs w:val="15"/>
        </w:rPr>
        <w:t>174.     </w:t>
      </w:r>
      <w:r>
        <w:rPr>
          <w:rStyle w:val="apple-converted-space"/>
          <w:rFonts w:ascii="Verdana" w:hAnsi="Verdana"/>
          <w:color w:val="000000"/>
          <w:sz w:val="15"/>
          <w:szCs w:val="15"/>
        </w:rPr>
        <w:t> </w:t>
      </w:r>
      <w:r>
        <w:rPr>
          <w:rFonts w:ascii="Verdana" w:hAnsi="Verdana"/>
          <w:color w:val="000000"/>
          <w:sz w:val="15"/>
          <w:szCs w:val="15"/>
        </w:rPr>
        <w:t>Ковлер А. И. Антропология права : учеб. для вузов / А. И. Ковлер. – М.: НОРМА, 2002. – 480 с.</w:t>
      </w:r>
    </w:p>
    <w:p w:rsidR="00662592" w:rsidRDefault="00662592" w:rsidP="00662592">
      <w:pPr>
        <w:pStyle w:val="HTML9"/>
        <w:spacing w:before="120" w:after="120"/>
        <w:ind w:left="120" w:right="120"/>
        <w:rPr>
          <w:rFonts w:ascii="Verdana" w:hAnsi="Verdana"/>
          <w:color w:val="000000"/>
          <w:sz w:val="15"/>
          <w:szCs w:val="15"/>
        </w:rPr>
      </w:pPr>
      <w:r>
        <w:rPr>
          <w:rFonts w:ascii="Verdana" w:hAnsi="Verdana"/>
          <w:color w:val="000000"/>
          <w:sz w:val="15"/>
          <w:szCs w:val="15"/>
          <w:lang w:val="x-none"/>
        </w:rPr>
        <w:t>175.      Кодекс адміністративного судочинства України</w:t>
      </w:r>
      <w:r>
        <w:rPr>
          <w:rFonts w:ascii="Verdana" w:hAnsi="Verdana"/>
          <w:color w:val="000000"/>
          <w:sz w:val="15"/>
          <w:szCs w:val="15"/>
          <w:lang w:val="uk-UA"/>
        </w:rPr>
        <w:t xml:space="preserve">: </w:t>
      </w:r>
      <w:r>
        <w:rPr>
          <w:rFonts w:ascii="Verdana" w:hAnsi="Verdana"/>
          <w:color w:val="000000"/>
          <w:sz w:val="15"/>
          <w:szCs w:val="15"/>
          <w:lang w:val="x-none"/>
        </w:rPr>
        <w:t>Закон України від 06.07.2005</w:t>
      </w:r>
      <w:r>
        <w:rPr>
          <w:rFonts w:ascii="Verdana" w:hAnsi="Verdana"/>
          <w:color w:val="000000"/>
          <w:sz w:val="15"/>
          <w:szCs w:val="15"/>
          <w:lang w:val="uk-UA"/>
        </w:rPr>
        <w:t xml:space="preserve"> р.</w:t>
      </w:r>
      <w:r>
        <w:rPr>
          <w:rFonts w:ascii="Verdana" w:hAnsi="Verdana"/>
          <w:color w:val="000000"/>
          <w:sz w:val="15"/>
          <w:szCs w:val="15"/>
          <w:lang w:val="x-none"/>
        </w:rPr>
        <w:t xml:space="preserve"> № 2747</w:t>
      </w:r>
      <w:r>
        <w:rPr>
          <w:rFonts w:ascii="Verdana" w:hAnsi="Verdana"/>
          <w:b/>
          <w:bCs/>
          <w:color w:val="000000"/>
          <w:sz w:val="15"/>
          <w:szCs w:val="15"/>
        </w:rPr>
        <w:t>–</w:t>
      </w:r>
      <w:r>
        <w:rPr>
          <w:rFonts w:ascii="Verdana" w:hAnsi="Verdana"/>
          <w:color w:val="000000"/>
          <w:sz w:val="15"/>
          <w:szCs w:val="15"/>
          <w:lang w:val="x-none"/>
        </w:rPr>
        <w:t>IV // Відомості Верховної Ради України. – 2005. – №</w:t>
      </w:r>
      <w:r>
        <w:rPr>
          <w:rFonts w:ascii="Verdana" w:hAnsi="Verdana"/>
          <w:color w:val="000000"/>
          <w:sz w:val="15"/>
          <w:szCs w:val="15"/>
          <w:lang w:val="uk-UA"/>
        </w:rPr>
        <w:t> </w:t>
      </w:r>
      <w:r>
        <w:rPr>
          <w:rFonts w:ascii="Verdana" w:hAnsi="Verdana"/>
          <w:color w:val="000000"/>
          <w:sz w:val="15"/>
          <w:szCs w:val="15"/>
          <w:lang w:val="x-none"/>
        </w:rPr>
        <w:t xml:space="preserve">35 </w:t>
      </w:r>
      <w:r>
        <w:rPr>
          <w:rFonts w:ascii="Verdana" w:hAnsi="Verdana"/>
          <w:color w:val="000000"/>
          <w:sz w:val="15"/>
          <w:szCs w:val="15"/>
        </w:rPr>
        <w:t xml:space="preserve">– </w:t>
      </w:r>
      <w:r>
        <w:rPr>
          <w:rFonts w:ascii="Verdana" w:hAnsi="Verdana"/>
          <w:color w:val="000000"/>
          <w:sz w:val="15"/>
          <w:szCs w:val="15"/>
          <w:lang w:val="x-none"/>
        </w:rPr>
        <w:t>36</w:t>
      </w:r>
      <w:r>
        <w:rPr>
          <w:rFonts w:ascii="Verdana" w:hAnsi="Verdana"/>
          <w:color w:val="000000"/>
          <w:sz w:val="15"/>
          <w:szCs w:val="15"/>
          <w:lang w:val="uk-UA"/>
        </w:rPr>
        <w:t xml:space="preserve">, </w:t>
      </w:r>
      <w:r>
        <w:rPr>
          <w:rFonts w:ascii="Verdana" w:hAnsi="Verdana"/>
          <w:color w:val="000000"/>
          <w:sz w:val="15"/>
          <w:szCs w:val="15"/>
          <w:lang w:val="x-none"/>
        </w:rPr>
        <w:t>№</w:t>
      </w:r>
      <w:r>
        <w:rPr>
          <w:rFonts w:ascii="Verdana" w:hAnsi="Verdana"/>
          <w:color w:val="000000"/>
          <w:sz w:val="15"/>
          <w:szCs w:val="15"/>
          <w:lang w:val="uk-UA"/>
        </w:rPr>
        <w:t> </w:t>
      </w:r>
      <w:r>
        <w:rPr>
          <w:rFonts w:ascii="Verdana" w:hAnsi="Verdana"/>
          <w:color w:val="000000"/>
          <w:sz w:val="15"/>
          <w:szCs w:val="15"/>
          <w:lang w:val="x-none"/>
        </w:rPr>
        <w:t xml:space="preserve">37. </w:t>
      </w:r>
      <w:r>
        <w:rPr>
          <w:rFonts w:ascii="Verdana" w:hAnsi="Verdana"/>
          <w:color w:val="000000"/>
          <w:sz w:val="15"/>
          <w:szCs w:val="15"/>
        </w:rPr>
        <w:t>–</w:t>
      </w:r>
      <w:r>
        <w:rPr>
          <w:rFonts w:ascii="Verdana" w:hAnsi="Verdana"/>
          <w:color w:val="000000"/>
          <w:sz w:val="15"/>
          <w:szCs w:val="15"/>
          <w:lang w:val="x-none"/>
        </w:rPr>
        <w:t xml:space="preserve"> Ст.</w:t>
      </w:r>
      <w:r>
        <w:rPr>
          <w:rFonts w:ascii="Verdana" w:hAnsi="Verdana"/>
          <w:color w:val="000000"/>
          <w:sz w:val="15"/>
          <w:szCs w:val="15"/>
          <w:lang w:val="uk-UA"/>
        </w:rPr>
        <w:t> </w:t>
      </w:r>
      <w:r>
        <w:rPr>
          <w:rFonts w:ascii="Verdana" w:hAnsi="Verdana"/>
          <w:color w:val="000000"/>
          <w:sz w:val="15"/>
          <w:szCs w:val="15"/>
          <w:lang w:val="x-none"/>
        </w:rPr>
        <w:t>446.</w:t>
      </w:r>
    </w:p>
    <w:p w:rsidR="00662592" w:rsidRDefault="00662592" w:rsidP="00662592">
      <w:pPr>
        <w:pStyle w:val="HTML9"/>
        <w:spacing w:before="120" w:after="120"/>
        <w:ind w:left="120" w:right="120"/>
        <w:rPr>
          <w:rFonts w:ascii="Verdana" w:hAnsi="Verdana"/>
          <w:color w:val="000000"/>
          <w:sz w:val="15"/>
          <w:szCs w:val="15"/>
        </w:rPr>
      </w:pPr>
      <w:r>
        <w:rPr>
          <w:rFonts w:ascii="Verdana" w:hAnsi="Verdana"/>
          <w:color w:val="000000"/>
          <w:sz w:val="15"/>
          <w:szCs w:val="15"/>
          <w:lang w:val="x-none"/>
        </w:rPr>
        <w:t xml:space="preserve">176.      </w:t>
      </w:r>
      <w:r>
        <w:rPr>
          <w:rFonts w:ascii="Verdana" w:hAnsi="Verdana"/>
          <w:color w:val="000000"/>
          <w:sz w:val="15"/>
          <w:szCs w:val="15"/>
          <w:lang w:val="uk-UA"/>
        </w:rPr>
        <w:t>Козюбра М. Верховенство права: українські реалії та перспективи / М. Козюбра // Право України. – 2010. - №3. – С.6–18.</w:t>
      </w:r>
    </w:p>
    <w:p w:rsidR="00662592" w:rsidRDefault="00662592" w:rsidP="00662592">
      <w:pPr>
        <w:pStyle w:val="HTML9"/>
        <w:spacing w:before="120" w:after="120"/>
        <w:ind w:left="120" w:right="120"/>
        <w:rPr>
          <w:rFonts w:ascii="Verdana" w:hAnsi="Verdana"/>
          <w:color w:val="000000"/>
          <w:sz w:val="15"/>
          <w:szCs w:val="15"/>
        </w:rPr>
      </w:pPr>
      <w:r>
        <w:rPr>
          <w:rFonts w:ascii="Verdana" w:hAnsi="Verdana"/>
          <w:color w:val="000000"/>
          <w:sz w:val="15"/>
          <w:szCs w:val="15"/>
          <w:lang w:val="x-none"/>
        </w:rPr>
        <w:t xml:space="preserve">177.      </w:t>
      </w:r>
      <w:r>
        <w:rPr>
          <w:rFonts w:ascii="Verdana" w:hAnsi="Verdana"/>
          <w:color w:val="000000"/>
          <w:sz w:val="15"/>
          <w:szCs w:val="15"/>
          <w:lang w:val="uk-UA"/>
        </w:rPr>
        <w:t>Козюбра М. Методологія правознавства і методологія права: співвідношення понять та їх особливості / М. Козюбра // Право України. – 2014. – №1. – С.22–32.</w:t>
      </w:r>
    </w:p>
    <w:p w:rsidR="00662592" w:rsidRDefault="00662592" w:rsidP="00662592">
      <w:pPr>
        <w:pStyle w:val="HTML9"/>
        <w:spacing w:before="120" w:after="120"/>
        <w:ind w:left="120" w:right="120"/>
        <w:rPr>
          <w:rFonts w:ascii="Verdana" w:hAnsi="Verdana"/>
          <w:color w:val="000000"/>
          <w:sz w:val="15"/>
          <w:szCs w:val="15"/>
        </w:rPr>
      </w:pPr>
      <w:r>
        <w:rPr>
          <w:rFonts w:ascii="Verdana" w:hAnsi="Verdana"/>
          <w:color w:val="000000"/>
          <w:sz w:val="15"/>
          <w:szCs w:val="15"/>
          <w:lang w:val="x-none"/>
        </w:rPr>
        <w:t xml:space="preserve">178.      </w:t>
      </w:r>
      <w:r>
        <w:rPr>
          <w:rFonts w:ascii="Verdana" w:hAnsi="Verdana"/>
          <w:color w:val="000000"/>
          <w:sz w:val="15"/>
          <w:szCs w:val="15"/>
          <w:lang w:val="uk-UA"/>
        </w:rPr>
        <w:t xml:space="preserve">Козюбра М. Рівні праворозуміння : антропологічний аспект  / М. Козюбра // Антропологія права : філософський та юридичний виміри (стан, проблеми, перспективи) : статті учасників Четвертого всеукраїнського «круглого столу», 28 – 29 лист. 2008 р. – Львів : Край, 2009. – С. 89–101. </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179.     </w:t>
      </w:r>
      <w:r>
        <w:rPr>
          <w:rStyle w:val="apple-converted-space"/>
          <w:rFonts w:ascii="Verdana" w:hAnsi="Verdana"/>
          <w:color w:val="000000"/>
          <w:sz w:val="15"/>
          <w:szCs w:val="15"/>
          <w:lang w:val="uk-UA"/>
        </w:rPr>
        <w:t> </w:t>
      </w:r>
      <w:r>
        <w:rPr>
          <w:rFonts w:ascii="Verdana" w:hAnsi="Verdana"/>
          <w:color w:val="000000"/>
          <w:sz w:val="15"/>
          <w:szCs w:val="15"/>
          <w:lang w:val="uk-UA"/>
        </w:rPr>
        <w:t>Коліушко І.</w:t>
      </w:r>
      <w:r>
        <w:rPr>
          <w:rFonts w:ascii="Verdana" w:hAnsi="Verdana"/>
          <w:color w:val="000000"/>
          <w:sz w:val="15"/>
          <w:szCs w:val="15"/>
        </w:rPr>
        <w:t> </w:t>
      </w:r>
      <w:r>
        <w:rPr>
          <w:rFonts w:ascii="Verdana" w:hAnsi="Verdana"/>
          <w:color w:val="000000"/>
          <w:sz w:val="15"/>
          <w:szCs w:val="15"/>
          <w:lang w:val="uk-UA"/>
        </w:rPr>
        <w:t>Б. Електронне урядування – шлях до ефективності та прозорості державного управління / І.</w:t>
      </w:r>
      <w:r>
        <w:rPr>
          <w:rFonts w:ascii="Verdana" w:hAnsi="Verdana"/>
          <w:color w:val="000000"/>
          <w:sz w:val="15"/>
          <w:szCs w:val="15"/>
        </w:rPr>
        <w:t> </w:t>
      </w:r>
      <w:r>
        <w:rPr>
          <w:rFonts w:ascii="Verdana" w:hAnsi="Verdana"/>
          <w:color w:val="000000"/>
          <w:sz w:val="15"/>
          <w:szCs w:val="15"/>
          <w:lang w:val="uk-UA"/>
        </w:rPr>
        <w:t>Б.</w:t>
      </w:r>
      <w:r>
        <w:rPr>
          <w:rFonts w:ascii="Verdana" w:hAnsi="Verdana"/>
          <w:color w:val="000000"/>
          <w:sz w:val="15"/>
          <w:szCs w:val="15"/>
        </w:rPr>
        <w:t> </w:t>
      </w:r>
      <w:r>
        <w:rPr>
          <w:rFonts w:ascii="Verdana" w:hAnsi="Verdana"/>
          <w:color w:val="000000"/>
          <w:sz w:val="15"/>
          <w:szCs w:val="15"/>
          <w:lang w:val="uk-UA"/>
        </w:rPr>
        <w:t>Коліушко, М.</w:t>
      </w:r>
      <w:r>
        <w:rPr>
          <w:rFonts w:ascii="Verdana" w:hAnsi="Verdana"/>
          <w:color w:val="000000"/>
          <w:sz w:val="15"/>
          <w:szCs w:val="15"/>
        </w:rPr>
        <w:t> </w:t>
      </w:r>
      <w:r>
        <w:rPr>
          <w:rFonts w:ascii="Verdana" w:hAnsi="Verdana"/>
          <w:color w:val="000000"/>
          <w:sz w:val="15"/>
          <w:szCs w:val="15"/>
          <w:lang w:val="uk-UA"/>
        </w:rPr>
        <w:t>С.</w:t>
      </w:r>
      <w:r>
        <w:rPr>
          <w:rFonts w:ascii="Verdana" w:hAnsi="Verdana"/>
          <w:color w:val="000000"/>
          <w:sz w:val="15"/>
          <w:szCs w:val="15"/>
        </w:rPr>
        <w:t> </w:t>
      </w:r>
      <w:r>
        <w:rPr>
          <w:rFonts w:ascii="Verdana" w:hAnsi="Verdana"/>
          <w:color w:val="000000"/>
          <w:sz w:val="15"/>
          <w:szCs w:val="15"/>
          <w:lang w:val="uk-UA"/>
        </w:rPr>
        <w:t>Демкова // Інформаційне суспільство. Шлях України. – К.: Бібліотека інформ. суспільства, 2004. – С. 138–143.</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180.     </w:t>
      </w:r>
      <w:r>
        <w:rPr>
          <w:rStyle w:val="apple-converted-space"/>
          <w:rFonts w:ascii="Verdana" w:hAnsi="Verdana"/>
          <w:color w:val="000000"/>
          <w:sz w:val="15"/>
          <w:szCs w:val="15"/>
          <w:lang w:val="uk-UA"/>
        </w:rPr>
        <w:t> </w:t>
      </w:r>
      <w:r>
        <w:rPr>
          <w:rFonts w:ascii="Verdana" w:hAnsi="Verdana"/>
          <w:color w:val="000000"/>
          <w:sz w:val="15"/>
          <w:szCs w:val="15"/>
          <w:lang w:val="uk-UA"/>
        </w:rPr>
        <w:t>Колодій А.</w:t>
      </w:r>
      <w:r>
        <w:rPr>
          <w:rFonts w:ascii="Verdana" w:hAnsi="Verdana"/>
          <w:color w:val="000000"/>
          <w:sz w:val="15"/>
          <w:szCs w:val="15"/>
        </w:rPr>
        <w:t> </w:t>
      </w:r>
      <w:r>
        <w:rPr>
          <w:rFonts w:ascii="Verdana" w:hAnsi="Verdana"/>
          <w:color w:val="000000"/>
          <w:sz w:val="15"/>
          <w:szCs w:val="15"/>
          <w:lang w:val="uk-UA"/>
        </w:rPr>
        <w:t>М. Принципи права України</w:t>
      </w:r>
      <w:r>
        <w:rPr>
          <w:rStyle w:val="apple-converted-space"/>
          <w:rFonts w:ascii="Verdana" w:hAnsi="Verdana"/>
          <w:color w:val="000000"/>
          <w:sz w:val="15"/>
          <w:szCs w:val="15"/>
          <w:lang w:val="uk-UA"/>
        </w:rPr>
        <w:t> </w:t>
      </w:r>
      <w:r>
        <w:rPr>
          <w:rFonts w:ascii="Verdana" w:hAnsi="Verdana"/>
          <w:color w:val="000000"/>
          <w:sz w:val="15"/>
          <w:szCs w:val="15"/>
          <w:lang w:val="uk-UA"/>
        </w:rPr>
        <w:t>: монографія / А.</w:t>
      </w:r>
      <w:r>
        <w:rPr>
          <w:rFonts w:ascii="Verdana" w:hAnsi="Verdana"/>
          <w:color w:val="000000"/>
          <w:sz w:val="15"/>
          <w:szCs w:val="15"/>
        </w:rPr>
        <w:t> </w:t>
      </w:r>
      <w:r>
        <w:rPr>
          <w:rFonts w:ascii="Verdana" w:hAnsi="Verdana"/>
          <w:color w:val="000000"/>
          <w:sz w:val="15"/>
          <w:szCs w:val="15"/>
          <w:lang w:val="uk-UA"/>
        </w:rPr>
        <w:t>М.</w:t>
      </w:r>
      <w:r>
        <w:rPr>
          <w:rFonts w:ascii="Verdana" w:hAnsi="Verdana"/>
          <w:color w:val="000000"/>
          <w:sz w:val="15"/>
          <w:szCs w:val="15"/>
        </w:rPr>
        <w:t> </w:t>
      </w:r>
      <w:r>
        <w:rPr>
          <w:rFonts w:ascii="Verdana" w:hAnsi="Verdana"/>
          <w:color w:val="000000"/>
          <w:sz w:val="15"/>
          <w:szCs w:val="15"/>
          <w:lang w:val="uk-UA"/>
        </w:rPr>
        <w:t>Колодій. – К.: Юрінком Інтер, 1988. – 205 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181.     </w:t>
      </w:r>
      <w:r>
        <w:rPr>
          <w:rStyle w:val="apple-converted-space"/>
          <w:rFonts w:ascii="Verdana" w:hAnsi="Verdana"/>
          <w:color w:val="000000"/>
          <w:sz w:val="15"/>
          <w:szCs w:val="15"/>
          <w:lang w:val="uk-UA"/>
        </w:rPr>
        <w:t> </w:t>
      </w:r>
      <w:r>
        <w:rPr>
          <w:rFonts w:ascii="Verdana" w:hAnsi="Verdana"/>
          <w:color w:val="000000"/>
          <w:sz w:val="15"/>
          <w:szCs w:val="15"/>
          <w:lang w:val="uk-UA"/>
        </w:rPr>
        <w:t>Колодій А. М. Конституція і розвиток принципів права України (методологічні питання) : автореф. дис. на здобуття наук. ступеня д-ра юрид. наук : спец. : 12.00.01 «Теорія держави і права; історія політичних і правових вчень», 12.00.02. «Конституційне право» / А. М. Колодій. – К., 1999. – 36 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182.     </w:t>
      </w:r>
      <w:r>
        <w:rPr>
          <w:rStyle w:val="apple-converted-space"/>
          <w:rFonts w:ascii="Verdana" w:hAnsi="Verdana"/>
          <w:color w:val="000000"/>
          <w:sz w:val="15"/>
          <w:szCs w:val="15"/>
          <w:lang w:val="uk-UA"/>
        </w:rPr>
        <w:t> </w:t>
      </w:r>
      <w:r>
        <w:rPr>
          <w:rFonts w:ascii="Verdana" w:hAnsi="Verdana"/>
          <w:color w:val="000000"/>
          <w:sz w:val="15"/>
          <w:szCs w:val="15"/>
          <w:lang w:val="uk-UA"/>
        </w:rPr>
        <w:t>Колодій</w:t>
      </w:r>
      <w:r>
        <w:rPr>
          <w:rFonts w:ascii="Verdana" w:hAnsi="Verdana"/>
          <w:color w:val="000000"/>
          <w:sz w:val="15"/>
          <w:szCs w:val="15"/>
          <w:lang w:val="en-US"/>
        </w:rPr>
        <w:t> </w:t>
      </w:r>
      <w:r>
        <w:rPr>
          <w:rFonts w:ascii="Verdana" w:hAnsi="Verdana"/>
          <w:color w:val="000000"/>
          <w:sz w:val="15"/>
          <w:szCs w:val="15"/>
          <w:lang w:val="uk-UA"/>
        </w:rPr>
        <w:t>А.</w:t>
      </w:r>
      <w:r>
        <w:rPr>
          <w:rFonts w:ascii="Verdana" w:hAnsi="Verdana"/>
          <w:color w:val="000000"/>
          <w:sz w:val="15"/>
          <w:szCs w:val="15"/>
          <w:lang w:val="en-US"/>
        </w:rPr>
        <w:t> </w:t>
      </w:r>
      <w:r>
        <w:rPr>
          <w:rFonts w:ascii="Verdana" w:hAnsi="Verdana"/>
          <w:color w:val="000000"/>
          <w:sz w:val="15"/>
          <w:szCs w:val="15"/>
          <w:lang w:val="uk-UA"/>
        </w:rPr>
        <w:t>М.</w:t>
      </w:r>
      <w:r>
        <w:rPr>
          <w:rStyle w:val="apple-converted-space"/>
          <w:rFonts w:ascii="Verdana" w:hAnsi="Verdana"/>
          <w:color w:val="000000"/>
          <w:sz w:val="15"/>
          <w:szCs w:val="15"/>
          <w:lang w:val="uk-UA"/>
        </w:rPr>
        <w:t> </w:t>
      </w:r>
      <w:r>
        <w:rPr>
          <w:rFonts w:ascii="Verdana" w:hAnsi="Verdana"/>
          <w:color w:val="000000"/>
          <w:sz w:val="15"/>
          <w:szCs w:val="15"/>
          <w:lang w:val="uk-UA"/>
        </w:rPr>
        <w:t>Конституція і розвиток принципів права України (методологічні питання) : дис. ... д-ра. юрид. наук : </w:t>
      </w:r>
      <w:r>
        <w:rPr>
          <w:rStyle w:val="apple-converted-space"/>
          <w:rFonts w:ascii="Verdana" w:hAnsi="Verdana"/>
          <w:color w:val="000000"/>
          <w:sz w:val="15"/>
          <w:szCs w:val="15"/>
          <w:lang w:val="uk-UA"/>
        </w:rPr>
        <w:t> </w:t>
      </w:r>
      <w:r>
        <w:rPr>
          <w:rFonts w:ascii="Verdana" w:hAnsi="Verdana"/>
          <w:color w:val="000000"/>
          <w:sz w:val="15"/>
          <w:szCs w:val="15"/>
          <w:lang w:val="uk-UA"/>
        </w:rPr>
        <w:t>12.00.01, 12.00.02 / Колодій Анатолій Миколайович. – К., 1998. – 391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183.     </w:t>
      </w:r>
      <w:r>
        <w:rPr>
          <w:rStyle w:val="apple-converted-space"/>
          <w:rFonts w:ascii="Verdana" w:hAnsi="Verdana"/>
          <w:color w:val="000000"/>
          <w:sz w:val="15"/>
          <w:szCs w:val="15"/>
        </w:rPr>
        <w:t> </w:t>
      </w:r>
      <w:r>
        <w:rPr>
          <w:rFonts w:ascii="Verdana" w:hAnsi="Verdana"/>
          <w:color w:val="000000"/>
          <w:sz w:val="15"/>
          <w:szCs w:val="15"/>
        </w:rPr>
        <w:t>Колосов Ю. М. Международно-правовые основы сотрудничества государств по решению глобальных проблем / Ю. М. Колосов // Дипломат. вести.</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rPr>
        <w:t> </w:t>
      </w:r>
      <w:r>
        <w:rPr>
          <w:rFonts w:ascii="Verdana" w:hAnsi="Verdana"/>
          <w:color w:val="000000"/>
          <w:sz w:val="15"/>
          <w:szCs w:val="15"/>
        </w:rPr>
        <w:t>1982. – С. 155–164.</w:t>
      </w:r>
    </w:p>
    <w:p w:rsidR="00662592" w:rsidRDefault="00662592" w:rsidP="00662592">
      <w:pPr>
        <w:pStyle w:val="afffffff4"/>
        <w:rPr>
          <w:rFonts w:ascii="Verdana" w:hAnsi="Verdana"/>
          <w:color w:val="000000"/>
          <w:sz w:val="15"/>
          <w:szCs w:val="15"/>
        </w:rPr>
      </w:pPr>
      <w:r>
        <w:rPr>
          <w:rFonts w:ascii="Verdana" w:hAnsi="Verdana"/>
          <w:color w:val="000000"/>
          <w:sz w:val="15"/>
          <w:szCs w:val="15"/>
        </w:rPr>
        <w:t>184.     </w:t>
      </w:r>
      <w:r>
        <w:rPr>
          <w:rStyle w:val="apple-converted-space"/>
          <w:rFonts w:ascii="Verdana" w:hAnsi="Verdana"/>
          <w:color w:val="000000"/>
          <w:sz w:val="15"/>
          <w:szCs w:val="15"/>
        </w:rPr>
        <w:t> </w:t>
      </w:r>
      <w:r>
        <w:rPr>
          <w:rFonts w:ascii="Verdana" w:hAnsi="Verdana"/>
          <w:color w:val="000000"/>
          <w:sz w:val="15"/>
          <w:szCs w:val="15"/>
        </w:rPr>
        <w:t>Комаров В. Цивільний процес у глобальному контексті / В. Комаров // Право України. – 2011.</w:t>
      </w:r>
      <w:r>
        <w:rPr>
          <w:rStyle w:val="apple-converted-space"/>
          <w:rFonts w:ascii="Verdana" w:hAnsi="Verdana"/>
          <w:color w:val="000000"/>
          <w:sz w:val="15"/>
          <w:szCs w:val="15"/>
        </w:rPr>
        <w:t> </w:t>
      </w:r>
      <w:r>
        <w:rPr>
          <w:rFonts w:ascii="Verdana" w:hAnsi="Verdana"/>
          <w:b/>
          <w:bCs/>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 10. – С. 22–44.</w:t>
      </w:r>
    </w:p>
    <w:p w:rsidR="00662592" w:rsidRDefault="00662592" w:rsidP="00662592">
      <w:pPr>
        <w:pStyle w:val="affffffff4"/>
        <w:rPr>
          <w:rFonts w:ascii="Verdana" w:hAnsi="Verdana"/>
          <w:color w:val="000000"/>
          <w:sz w:val="15"/>
          <w:szCs w:val="15"/>
        </w:rPr>
      </w:pPr>
      <w:r>
        <w:rPr>
          <w:rFonts w:ascii="Verdana" w:hAnsi="Verdana"/>
          <w:color w:val="000000"/>
          <w:sz w:val="15"/>
          <w:szCs w:val="15"/>
        </w:rPr>
        <w:t>185.     </w:t>
      </w:r>
      <w:r>
        <w:rPr>
          <w:rStyle w:val="apple-converted-space"/>
          <w:rFonts w:ascii="Verdana" w:hAnsi="Verdana"/>
          <w:color w:val="000000"/>
          <w:sz w:val="15"/>
          <w:szCs w:val="15"/>
        </w:rPr>
        <w:t> </w:t>
      </w:r>
      <w:r>
        <w:rPr>
          <w:rFonts w:ascii="Verdana" w:hAnsi="Verdana"/>
          <w:color w:val="000000"/>
          <w:sz w:val="15"/>
          <w:szCs w:val="15"/>
        </w:rPr>
        <w:t>Конвенція</w:t>
      </w:r>
      <w:r>
        <w:rPr>
          <w:rFonts w:ascii="Verdana" w:hAnsi="Verdana"/>
          <w:color w:val="000000"/>
          <w:sz w:val="15"/>
          <w:szCs w:val="15"/>
          <w:lang w:val="en-US"/>
        </w:rPr>
        <w:t> </w:t>
      </w:r>
      <w:r>
        <w:rPr>
          <w:rFonts w:ascii="Verdana" w:hAnsi="Verdana"/>
          <w:color w:val="000000"/>
          <w:sz w:val="15"/>
          <w:szCs w:val="15"/>
        </w:rPr>
        <w:t>про захист прав людини і основоположних свобод</w:t>
      </w:r>
      <w:r>
        <w:rPr>
          <w:rStyle w:val="apple-converted-space"/>
          <w:rFonts w:ascii="Verdana" w:hAnsi="Verdana"/>
          <w:color w:val="000000"/>
          <w:sz w:val="15"/>
          <w:szCs w:val="15"/>
        </w:rPr>
        <w:t> </w:t>
      </w:r>
      <w:r>
        <w:rPr>
          <w:rFonts w:ascii="Verdana" w:hAnsi="Verdana"/>
          <w:color w:val="000000"/>
          <w:sz w:val="15"/>
          <w:szCs w:val="15"/>
        </w:rPr>
        <w:t>(Зі змінами та доповненнями, внесеними</w:t>
      </w:r>
      <w:r>
        <w:rPr>
          <w:rFonts w:ascii="Verdana" w:hAnsi="Verdana"/>
          <w:color w:val="000000"/>
          <w:sz w:val="15"/>
          <w:szCs w:val="15"/>
          <w:lang w:val="en-US"/>
        </w:rPr>
        <w:t> </w:t>
      </w:r>
      <w:r>
        <w:rPr>
          <w:rFonts w:ascii="Verdana" w:hAnsi="Verdana"/>
          <w:color w:val="000000"/>
          <w:sz w:val="15"/>
          <w:szCs w:val="15"/>
        </w:rPr>
        <w:t>Протоколом</w:t>
      </w:r>
      <w:r>
        <w:rPr>
          <w:rFonts w:ascii="Verdana" w:hAnsi="Verdana"/>
          <w:color w:val="000000"/>
          <w:sz w:val="15"/>
          <w:szCs w:val="15"/>
          <w:lang w:val="en-US"/>
        </w:rPr>
        <w:t> </w:t>
      </w:r>
      <w:hyperlink r:id="rId23" w:tgtFrame="_blank" w:history="1">
        <w:r>
          <w:rPr>
            <w:rStyle w:val="ae"/>
            <w:rFonts w:ascii="Verdana" w:hAnsi="Verdana"/>
            <w:sz w:val="15"/>
            <w:szCs w:val="15"/>
          </w:rPr>
          <w:t>№ 11 від 11 травня 1994 року</w:t>
        </w:r>
      </w:hyperlink>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Протоколом</w:t>
      </w:r>
      <w:r>
        <w:rPr>
          <w:rFonts w:ascii="Verdana" w:hAnsi="Verdana"/>
          <w:color w:val="000000"/>
          <w:sz w:val="15"/>
          <w:szCs w:val="15"/>
          <w:lang w:val="en-US"/>
        </w:rPr>
        <w:t> </w:t>
      </w:r>
      <w:hyperlink r:id="rId24" w:tgtFrame="_blank" w:history="1">
        <w:r>
          <w:rPr>
            <w:rStyle w:val="ae"/>
            <w:rFonts w:ascii="Verdana" w:hAnsi="Verdana"/>
            <w:sz w:val="15"/>
            <w:szCs w:val="15"/>
          </w:rPr>
          <w:t>№ 14 від 13 травня 2004</w:t>
        </w:r>
        <w:r>
          <w:rPr>
            <w:rStyle w:val="apple-converted-space"/>
            <w:rFonts w:ascii="Verdana" w:hAnsi="Verdana"/>
            <w:color w:val="0000FF"/>
            <w:sz w:val="15"/>
            <w:szCs w:val="15"/>
            <w:u w:val="single"/>
          </w:rPr>
          <w:t> </w:t>
        </w:r>
        <w:r>
          <w:rPr>
            <w:rStyle w:val="ae"/>
            <w:rFonts w:ascii="Verdana" w:hAnsi="Verdana"/>
            <w:sz w:val="15"/>
            <w:szCs w:val="15"/>
          </w:rPr>
          <w:t>[Електронний ресурс]. – Режим доступу: року</w:t>
        </w:r>
      </w:hyperlink>
      <w:hyperlink r:id="rId25" w:history="1">
        <w:r>
          <w:rPr>
            <w:rStyle w:val="ae"/>
            <w:rFonts w:ascii="Verdana" w:hAnsi="Verdana"/>
            <w:sz w:val="15"/>
            <w:szCs w:val="15"/>
            <w:lang w:val="en-US"/>
          </w:rPr>
          <w:t>http</w:t>
        </w:r>
        <w:r>
          <w:rPr>
            <w:rStyle w:val="ae"/>
            <w:rFonts w:ascii="Verdana" w:hAnsi="Verdana"/>
            <w:sz w:val="15"/>
            <w:szCs w:val="15"/>
          </w:rPr>
          <w:t>://</w:t>
        </w:r>
        <w:r>
          <w:rPr>
            <w:rStyle w:val="ae"/>
            <w:rFonts w:ascii="Verdana" w:hAnsi="Verdana"/>
            <w:sz w:val="15"/>
            <w:szCs w:val="15"/>
            <w:lang w:val="en-US"/>
          </w:rPr>
          <w:t>zakon</w:t>
        </w:r>
        <w:r>
          <w:rPr>
            <w:rStyle w:val="ae"/>
            <w:rFonts w:ascii="Verdana" w:hAnsi="Verdana"/>
            <w:sz w:val="15"/>
            <w:szCs w:val="15"/>
          </w:rPr>
          <w:t>1.</w:t>
        </w:r>
        <w:r>
          <w:rPr>
            <w:rStyle w:val="ae"/>
            <w:rFonts w:ascii="Verdana" w:hAnsi="Verdana"/>
            <w:sz w:val="15"/>
            <w:szCs w:val="15"/>
            <w:lang w:val="en-US"/>
          </w:rPr>
          <w:t>rada</w:t>
        </w:r>
        <w:r>
          <w:rPr>
            <w:rStyle w:val="ae"/>
            <w:rFonts w:ascii="Verdana" w:hAnsi="Verdana"/>
            <w:sz w:val="15"/>
            <w:szCs w:val="15"/>
          </w:rPr>
          <w:t>.</w:t>
        </w:r>
        <w:r>
          <w:rPr>
            <w:rStyle w:val="ae"/>
            <w:rFonts w:ascii="Verdana" w:hAnsi="Verdana"/>
            <w:sz w:val="15"/>
            <w:szCs w:val="15"/>
            <w:lang w:val="en-US"/>
          </w:rPr>
          <w:t>gov</w:t>
        </w:r>
        <w:r>
          <w:rPr>
            <w:rStyle w:val="ae"/>
            <w:rFonts w:ascii="Verdana" w:hAnsi="Verdana"/>
            <w:sz w:val="15"/>
            <w:szCs w:val="15"/>
          </w:rPr>
          <w:t>.</w:t>
        </w:r>
        <w:r>
          <w:rPr>
            <w:rStyle w:val="ae"/>
            <w:rFonts w:ascii="Verdana" w:hAnsi="Verdana"/>
            <w:sz w:val="15"/>
            <w:szCs w:val="15"/>
            <w:lang w:val="en-US"/>
          </w:rPr>
          <w:t>ua</w:t>
        </w:r>
        <w:r>
          <w:rPr>
            <w:rStyle w:val="ae"/>
            <w:rFonts w:ascii="Verdana" w:hAnsi="Verdana"/>
            <w:sz w:val="15"/>
            <w:szCs w:val="15"/>
          </w:rPr>
          <w:t>/</w:t>
        </w:r>
        <w:r>
          <w:rPr>
            <w:rStyle w:val="ae"/>
            <w:rFonts w:ascii="Verdana" w:hAnsi="Verdana"/>
            <w:sz w:val="15"/>
            <w:szCs w:val="15"/>
            <w:lang w:val="en-US"/>
          </w:rPr>
          <w:t>laws</w:t>
        </w:r>
        <w:r>
          <w:rPr>
            <w:rStyle w:val="ae"/>
            <w:rFonts w:ascii="Verdana" w:hAnsi="Verdana"/>
            <w:sz w:val="15"/>
            <w:szCs w:val="15"/>
          </w:rPr>
          <w:t>/</w:t>
        </w:r>
        <w:r>
          <w:rPr>
            <w:rStyle w:val="ae"/>
            <w:rFonts w:ascii="Verdana" w:hAnsi="Verdana"/>
            <w:sz w:val="15"/>
            <w:szCs w:val="15"/>
            <w:lang w:val="en-US"/>
          </w:rPr>
          <w:t>show</w:t>
        </w:r>
        <w:r>
          <w:rPr>
            <w:rStyle w:val="ae"/>
            <w:rFonts w:ascii="Verdana" w:hAnsi="Verdana"/>
            <w:sz w:val="15"/>
            <w:szCs w:val="15"/>
          </w:rPr>
          <w:t>/995_004</w:t>
        </w:r>
      </w:hyperlink>
      <w:r>
        <w:rPr>
          <w:rFonts w:ascii="Verdana" w:hAnsi="Verdana"/>
          <w:color w:val="000000"/>
          <w:sz w:val="15"/>
          <w:szCs w:val="15"/>
        </w:rPr>
        <w:t>.</w:t>
      </w:r>
    </w:p>
    <w:p w:rsidR="00662592" w:rsidRDefault="00662592" w:rsidP="00662592">
      <w:pPr>
        <w:pStyle w:val="417"/>
        <w:rPr>
          <w:rFonts w:ascii="Verdana" w:hAnsi="Verdana"/>
          <w:color w:val="000000"/>
          <w:sz w:val="15"/>
          <w:szCs w:val="15"/>
        </w:rPr>
      </w:pPr>
      <w:r>
        <w:rPr>
          <w:rFonts w:ascii="Verdana" w:hAnsi="Verdana"/>
          <w:color w:val="000000"/>
          <w:sz w:val="15"/>
          <w:szCs w:val="15"/>
        </w:rPr>
        <w:t>186.     </w:t>
      </w:r>
      <w:r>
        <w:rPr>
          <w:rStyle w:val="apple-converted-space"/>
          <w:rFonts w:ascii="Verdana" w:hAnsi="Verdana"/>
          <w:color w:val="000000"/>
          <w:sz w:val="15"/>
          <w:szCs w:val="15"/>
        </w:rPr>
        <w:t> </w:t>
      </w:r>
      <w:r>
        <w:rPr>
          <w:rFonts w:ascii="Verdana" w:hAnsi="Verdana"/>
          <w:color w:val="000000"/>
          <w:sz w:val="15"/>
          <w:szCs w:val="15"/>
        </w:rPr>
        <w:t>Конституційні засади правової системи України і проблеми її вдосконалення / за ред. Ю.</w:t>
      </w:r>
      <w:r>
        <w:rPr>
          <w:rFonts w:ascii="Verdana" w:hAnsi="Verdana"/>
          <w:color w:val="000000"/>
          <w:sz w:val="15"/>
          <w:szCs w:val="15"/>
          <w:lang w:val="uk-UA"/>
        </w:rPr>
        <w:t> </w:t>
      </w:r>
      <w:r>
        <w:rPr>
          <w:rFonts w:ascii="Verdana" w:hAnsi="Verdana"/>
          <w:color w:val="000000"/>
          <w:sz w:val="15"/>
          <w:szCs w:val="15"/>
        </w:rPr>
        <w:t>П.</w:t>
      </w:r>
      <w:r>
        <w:rPr>
          <w:rFonts w:ascii="Verdana" w:hAnsi="Verdana"/>
          <w:color w:val="000000"/>
          <w:sz w:val="15"/>
          <w:szCs w:val="15"/>
          <w:lang w:val="uk-UA"/>
        </w:rPr>
        <w:t> </w:t>
      </w:r>
      <w:r>
        <w:rPr>
          <w:rFonts w:ascii="Verdana" w:hAnsi="Verdana"/>
          <w:color w:val="000000"/>
          <w:sz w:val="15"/>
          <w:szCs w:val="15"/>
        </w:rPr>
        <w:t>Битяка. – Х.: Право, 2008. – 576</w:t>
      </w:r>
      <w:r>
        <w:rPr>
          <w:rFonts w:ascii="Verdana" w:hAnsi="Verdana"/>
          <w:color w:val="000000"/>
          <w:sz w:val="15"/>
          <w:szCs w:val="15"/>
          <w:lang w:val="uk-UA"/>
        </w:rPr>
        <w:t> </w:t>
      </w:r>
      <w:r>
        <w:rPr>
          <w:rFonts w:ascii="Verdana" w:hAnsi="Verdana"/>
          <w:color w:val="000000"/>
          <w:sz w:val="15"/>
          <w:szCs w:val="15"/>
        </w:rPr>
        <w:t>с.</w:t>
      </w:r>
    </w:p>
    <w:p w:rsidR="00662592" w:rsidRDefault="00662592" w:rsidP="00662592">
      <w:pPr>
        <w:pStyle w:val="afffffff4"/>
        <w:rPr>
          <w:rFonts w:ascii="Verdana" w:hAnsi="Verdana"/>
          <w:color w:val="000000"/>
          <w:sz w:val="15"/>
          <w:szCs w:val="15"/>
        </w:rPr>
      </w:pPr>
      <w:r>
        <w:rPr>
          <w:rFonts w:ascii="Verdana" w:hAnsi="Verdana"/>
          <w:color w:val="000000"/>
          <w:sz w:val="15"/>
          <w:szCs w:val="15"/>
        </w:rPr>
        <w:t>187.     </w:t>
      </w:r>
      <w:r>
        <w:rPr>
          <w:rStyle w:val="apple-converted-space"/>
          <w:rFonts w:ascii="Verdana" w:hAnsi="Verdana"/>
          <w:color w:val="000000"/>
          <w:sz w:val="15"/>
          <w:szCs w:val="15"/>
        </w:rPr>
        <w:t> </w:t>
      </w:r>
      <w:r>
        <w:rPr>
          <w:rFonts w:ascii="Verdana" w:hAnsi="Verdana"/>
          <w:color w:val="000000"/>
          <w:sz w:val="15"/>
          <w:szCs w:val="15"/>
        </w:rPr>
        <w:t>Конституція</w:t>
      </w:r>
      <w:r>
        <w:rPr>
          <w:rStyle w:val="apple-converted-space"/>
          <w:rFonts w:ascii="Verdana" w:hAnsi="Verdana"/>
          <w:color w:val="000000"/>
          <w:sz w:val="15"/>
          <w:szCs w:val="15"/>
        </w:rPr>
        <w:t> </w:t>
      </w:r>
      <w:r>
        <w:rPr>
          <w:rFonts w:ascii="Verdana" w:hAnsi="Verdana"/>
          <w:color w:val="000000"/>
          <w:sz w:val="15"/>
          <w:szCs w:val="15"/>
        </w:rPr>
        <w:t>України: Основний Закон від 28 червня 1996</w:t>
      </w:r>
      <w:r>
        <w:rPr>
          <w:rStyle w:val="apple-converted-space"/>
          <w:rFonts w:ascii="Verdana" w:hAnsi="Verdana"/>
          <w:color w:val="000000"/>
          <w:sz w:val="15"/>
          <w:szCs w:val="15"/>
        </w:rPr>
        <w:t> </w:t>
      </w:r>
      <w:r>
        <w:rPr>
          <w:rFonts w:ascii="Verdana" w:hAnsi="Verdana"/>
          <w:color w:val="000000"/>
          <w:sz w:val="15"/>
          <w:szCs w:val="15"/>
          <w:lang w:val="en-US"/>
        </w:rPr>
        <w:t>p</w:t>
      </w:r>
      <w:r>
        <w:rPr>
          <w:rFonts w:ascii="Verdana" w:hAnsi="Verdana"/>
          <w:color w:val="000000"/>
          <w:sz w:val="15"/>
          <w:szCs w:val="15"/>
        </w:rPr>
        <w:t>.: коментар.</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К., 1996.</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412 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188.     </w:t>
      </w:r>
      <w:r>
        <w:rPr>
          <w:rStyle w:val="apple-converted-space"/>
          <w:rFonts w:ascii="Verdana" w:hAnsi="Verdana"/>
          <w:color w:val="000000"/>
          <w:sz w:val="15"/>
          <w:szCs w:val="15"/>
          <w:lang w:val="uk-UA"/>
        </w:rPr>
        <w:t> </w:t>
      </w:r>
      <w:r>
        <w:rPr>
          <w:rFonts w:ascii="Verdana" w:hAnsi="Verdana"/>
          <w:color w:val="000000"/>
          <w:sz w:val="15"/>
          <w:szCs w:val="15"/>
        </w:rPr>
        <w:t>Кордеро Й. Процеси правової акультурації. Досвід країн Латинської Америки / Й.</w:t>
      </w:r>
      <w:r>
        <w:rPr>
          <w:rFonts w:ascii="Verdana" w:hAnsi="Verdana"/>
          <w:color w:val="000000"/>
          <w:sz w:val="15"/>
          <w:szCs w:val="15"/>
          <w:lang w:val="en-US"/>
        </w:rPr>
        <w:t> </w:t>
      </w:r>
      <w:r>
        <w:rPr>
          <w:rFonts w:ascii="Verdana" w:hAnsi="Verdana"/>
          <w:color w:val="000000"/>
          <w:sz w:val="15"/>
          <w:szCs w:val="15"/>
        </w:rPr>
        <w:t>Кордеро // Порівняльне правознавство. – 2012. – №3–4. – С. 228–260.</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189.     </w:t>
      </w:r>
      <w:r>
        <w:rPr>
          <w:rStyle w:val="apple-converted-space"/>
          <w:rFonts w:ascii="Verdana" w:hAnsi="Verdana"/>
          <w:color w:val="000000"/>
          <w:sz w:val="15"/>
          <w:szCs w:val="15"/>
          <w:lang w:val="uk-UA"/>
        </w:rPr>
        <w:t> </w:t>
      </w:r>
      <w:r>
        <w:rPr>
          <w:rFonts w:ascii="Verdana" w:hAnsi="Verdana"/>
          <w:color w:val="000000"/>
          <w:sz w:val="15"/>
          <w:szCs w:val="15"/>
          <w:lang w:val="uk-UA"/>
        </w:rPr>
        <w:t>Корелл</w:t>
      </w:r>
      <w:r>
        <w:rPr>
          <w:rFonts w:ascii="Verdana" w:hAnsi="Verdana"/>
          <w:color w:val="000000"/>
          <w:sz w:val="15"/>
          <w:szCs w:val="15"/>
        </w:rPr>
        <w:t> </w:t>
      </w:r>
      <w:r>
        <w:rPr>
          <w:rFonts w:ascii="Verdana" w:hAnsi="Verdana"/>
          <w:color w:val="000000"/>
          <w:sz w:val="15"/>
          <w:szCs w:val="15"/>
          <w:lang w:val="uk-UA"/>
        </w:rPr>
        <w:t>Х. Примат международного права и мандат Организации Обьединенных Наций: выступление заместителя Генерального секретаря по правовым вопросам, юрисконсульта ООН на конференции «Вступая в ХХI век: к примату права в международных отношениях» / Х. Корелл // Моск. журнал междунар. права.</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2001.</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 2. – С. 3</w:t>
      </w:r>
      <w:r>
        <w:rPr>
          <w:rFonts w:ascii="Verdana" w:hAnsi="Verdana"/>
          <w:color w:val="000000"/>
          <w:sz w:val="15"/>
          <w:szCs w:val="15"/>
        </w:rPr>
        <w:t>–</w:t>
      </w:r>
      <w:r>
        <w:rPr>
          <w:rFonts w:ascii="Verdana" w:hAnsi="Verdana"/>
          <w:color w:val="000000"/>
          <w:sz w:val="15"/>
          <w:szCs w:val="15"/>
          <w:lang w:val="uk-UA"/>
        </w:rPr>
        <w:t>23.</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190.     </w:t>
      </w:r>
      <w:r>
        <w:rPr>
          <w:rStyle w:val="apple-converted-space"/>
          <w:rFonts w:ascii="Verdana" w:hAnsi="Verdana"/>
          <w:color w:val="000000"/>
          <w:sz w:val="15"/>
          <w:szCs w:val="15"/>
          <w:lang w:val="uk-UA"/>
        </w:rPr>
        <w:t> </w:t>
      </w:r>
      <w:r>
        <w:rPr>
          <w:rFonts w:ascii="Verdana" w:hAnsi="Verdana"/>
          <w:color w:val="000000"/>
          <w:sz w:val="15"/>
          <w:szCs w:val="15"/>
        </w:rPr>
        <w:t>Коршунов Н. М. Конвергенция частного и публичного права: проблемы теории и практики / Н. М. Коршунов.</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М.: Норма ; ИНФРА-М, 2011.</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240 с.</w:t>
      </w:r>
    </w:p>
    <w:p w:rsidR="00662592" w:rsidRDefault="00662592" w:rsidP="00662592">
      <w:pPr>
        <w:pStyle w:val="afffffff4"/>
        <w:rPr>
          <w:rFonts w:ascii="Verdana" w:hAnsi="Verdana"/>
          <w:color w:val="000000"/>
          <w:sz w:val="15"/>
          <w:szCs w:val="15"/>
        </w:rPr>
      </w:pPr>
      <w:r>
        <w:rPr>
          <w:rFonts w:ascii="Verdana" w:hAnsi="Verdana"/>
          <w:color w:val="000000"/>
          <w:sz w:val="15"/>
          <w:szCs w:val="15"/>
        </w:rPr>
        <w:lastRenderedPageBreak/>
        <w:t>191.     </w:t>
      </w:r>
      <w:r>
        <w:rPr>
          <w:rStyle w:val="apple-converted-space"/>
          <w:rFonts w:ascii="Verdana" w:hAnsi="Verdana"/>
          <w:color w:val="000000"/>
          <w:sz w:val="15"/>
          <w:szCs w:val="15"/>
        </w:rPr>
        <w:t> </w:t>
      </w:r>
      <w:r>
        <w:rPr>
          <w:rFonts w:ascii="Verdana" w:hAnsi="Verdana"/>
          <w:color w:val="000000"/>
          <w:sz w:val="15"/>
          <w:szCs w:val="15"/>
        </w:rPr>
        <w:t>Косолапов Н.</w:t>
      </w:r>
      <w:r>
        <w:rPr>
          <w:rStyle w:val="apple-converted-space"/>
          <w:rFonts w:ascii="Verdana" w:hAnsi="Verdana"/>
          <w:color w:val="000000"/>
          <w:sz w:val="15"/>
          <w:szCs w:val="15"/>
        </w:rPr>
        <w:t> </w:t>
      </w:r>
      <w:r>
        <w:rPr>
          <w:rFonts w:ascii="Verdana" w:hAnsi="Verdana"/>
          <w:color w:val="000000"/>
          <w:sz w:val="15"/>
          <w:szCs w:val="15"/>
        </w:rPr>
        <w:t>Глобализация: сущностные и международно-полити</w:t>
      </w:r>
      <w:r>
        <w:rPr>
          <w:rFonts w:ascii="Verdana" w:hAnsi="Verdana"/>
          <w:color w:val="000000"/>
          <w:sz w:val="15"/>
          <w:szCs w:val="15"/>
        </w:rPr>
        <w:softHyphen/>
        <w:t>ческие аспекты / Н.Косолапов // Мировая экономика и междунар. отношения. – 2001. – №3. – С. 69–73.</w:t>
      </w:r>
    </w:p>
    <w:p w:rsidR="00662592" w:rsidRDefault="00662592" w:rsidP="00662592">
      <w:pPr>
        <w:pStyle w:val="afffffff4"/>
        <w:rPr>
          <w:rFonts w:ascii="Verdana" w:hAnsi="Verdana"/>
          <w:color w:val="000000"/>
          <w:sz w:val="15"/>
          <w:szCs w:val="15"/>
        </w:rPr>
      </w:pPr>
      <w:r>
        <w:rPr>
          <w:rFonts w:ascii="Verdana" w:hAnsi="Verdana"/>
          <w:color w:val="000000"/>
          <w:sz w:val="15"/>
          <w:szCs w:val="15"/>
        </w:rPr>
        <w:t>192.     </w:t>
      </w:r>
      <w:r>
        <w:rPr>
          <w:rStyle w:val="apple-converted-space"/>
          <w:rFonts w:ascii="Verdana" w:hAnsi="Verdana"/>
          <w:color w:val="000000"/>
          <w:sz w:val="15"/>
          <w:szCs w:val="15"/>
        </w:rPr>
        <w:t> </w:t>
      </w:r>
      <w:r>
        <w:rPr>
          <w:rFonts w:ascii="Verdana" w:hAnsi="Verdana"/>
          <w:color w:val="000000"/>
          <w:sz w:val="15"/>
          <w:szCs w:val="15"/>
        </w:rPr>
        <w:t>Костенко Н. А. Соотношение понятий юридическая техника и юридическая технология / Н. А. Костенко // Известия Южного федерального университета. Технические науки.</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2005.</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 9.</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С. 128–135.</w:t>
      </w:r>
    </w:p>
    <w:p w:rsidR="00662592" w:rsidRDefault="00662592" w:rsidP="00662592">
      <w:pPr>
        <w:pStyle w:val="afffffff4"/>
        <w:rPr>
          <w:rFonts w:ascii="Verdana" w:hAnsi="Verdana"/>
          <w:color w:val="000000"/>
          <w:sz w:val="15"/>
          <w:szCs w:val="15"/>
        </w:rPr>
      </w:pPr>
      <w:r>
        <w:rPr>
          <w:rFonts w:ascii="Verdana" w:hAnsi="Verdana"/>
          <w:color w:val="000000"/>
          <w:sz w:val="15"/>
          <w:szCs w:val="15"/>
        </w:rPr>
        <w:t>193.     </w:t>
      </w:r>
      <w:r>
        <w:rPr>
          <w:rStyle w:val="apple-converted-space"/>
          <w:rFonts w:ascii="Verdana" w:hAnsi="Verdana"/>
          <w:color w:val="000000"/>
          <w:sz w:val="15"/>
          <w:szCs w:val="15"/>
        </w:rPr>
        <w:t> </w:t>
      </w:r>
      <w:r>
        <w:rPr>
          <w:rFonts w:ascii="Verdana" w:hAnsi="Verdana"/>
          <w:color w:val="000000"/>
          <w:sz w:val="15"/>
          <w:szCs w:val="15"/>
          <w:lang w:val="uk-UA"/>
        </w:rPr>
        <w:t>Коталейчук С. П. Теорія держави та права: навч. посіб. для підготовки до держ. іспитів [для студ. вищ. навч. закладів</w:t>
      </w:r>
      <w:r>
        <w:rPr>
          <w:rFonts w:ascii="Verdana" w:hAnsi="Verdana"/>
          <w:color w:val="000000"/>
          <w:sz w:val="15"/>
          <w:szCs w:val="15"/>
        </w:rPr>
        <w:t>] / С. П. Коталайчук. – К.: КНТ, 2009. – 320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194.     </w:t>
      </w:r>
      <w:r>
        <w:rPr>
          <w:rStyle w:val="apple-converted-space"/>
          <w:rFonts w:ascii="Verdana" w:hAnsi="Verdana"/>
          <w:color w:val="000000"/>
          <w:sz w:val="15"/>
          <w:szCs w:val="15"/>
        </w:rPr>
        <w:t> </w:t>
      </w:r>
      <w:r>
        <w:rPr>
          <w:rFonts w:ascii="Verdana" w:hAnsi="Verdana"/>
          <w:color w:val="000000"/>
          <w:sz w:val="15"/>
          <w:szCs w:val="15"/>
        </w:rPr>
        <w:t>Кравиц В. Юридическая коммуникация в современных правовых системах (теоретико-правовая перспектива) / В. Кравиц // Правоведение. – 2011.</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 5. – С. 8–26.</w:t>
      </w:r>
    </w:p>
    <w:p w:rsidR="00662592" w:rsidRDefault="00662592" w:rsidP="00662592">
      <w:pPr>
        <w:pStyle w:val="afffffff4"/>
        <w:rPr>
          <w:rFonts w:ascii="Verdana" w:hAnsi="Verdana"/>
          <w:color w:val="000000"/>
          <w:sz w:val="15"/>
          <w:szCs w:val="15"/>
        </w:rPr>
      </w:pPr>
      <w:r>
        <w:rPr>
          <w:rFonts w:ascii="Verdana" w:hAnsi="Verdana"/>
          <w:color w:val="000000"/>
          <w:sz w:val="15"/>
          <w:szCs w:val="15"/>
        </w:rPr>
        <w:t>195.     </w:t>
      </w:r>
      <w:r>
        <w:rPr>
          <w:rStyle w:val="apple-converted-space"/>
          <w:rFonts w:ascii="Verdana" w:hAnsi="Verdana"/>
          <w:color w:val="000000"/>
          <w:sz w:val="15"/>
          <w:szCs w:val="15"/>
        </w:rPr>
        <w:t> </w:t>
      </w:r>
      <w:r>
        <w:rPr>
          <w:rFonts w:ascii="Verdana" w:hAnsi="Verdana"/>
          <w:color w:val="000000"/>
          <w:sz w:val="15"/>
          <w:szCs w:val="15"/>
        </w:rPr>
        <w:t>Кресін </w:t>
      </w:r>
      <w:r>
        <w:rPr>
          <w:rStyle w:val="apple-converted-space"/>
          <w:rFonts w:ascii="Verdana" w:hAnsi="Verdana"/>
          <w:color w:val="000000"/>
          <w:sz w:val="15"/>
          <w:szCs w:val="15"/>
        </w:rPr>
        <w:t> </w:t>
      </w:r>
      <w:r>
        <w:rPr>
          <w:rFonts w:ascii="Verdana" w:hAnsi="Verdana"/>
          <w:color w:val="000000"/>
          <w:sz w:val="15"/>
          <w:szCs w:val="15"/>
        </w:rPr>
        <w:t>О. Розвиток методології порівняльного правознавства: історичний аспект </w:t>
      </w:r>
      <w:r>
        <w:rPr>
          <w:rStyle w:val="apple-converted-space"/>
          <w:rFonts w:ascii="Verdana" w:hAnsi="Verdana"/>
          <w:color w:val="000000"/>
          <w:sz w:val="15"/>
          <w:szCs w:val="15"/>
        </w:rPr>
        <w:t> </w:t>
      </w:r>
      <w:r>
        <w:rPr>
          <w:rFonts w:ascii="Verdana" w:hAnsi="Verdana"/>
          <w:color w:val="000000"/>
          <w:sz w:val="15"/>
          <w:szCs w:val="15"/>
        </w:rPr>
        <w:t>/</w:t>
      </w:r>
      <w:r>
        <w:rPr>
          <w:rFonts w:ascii="Verdana" w:hAnsi="Verdana"/>
          <w:color w:val="000000"/>
          <w:sz w:val="15"/>
          <w:szCs w:val="15"/>
          <w:lang w:val="en-US"/>
        </w:rPr>
        <w:t> </w:t>
      </w:r>
      <w:r>
        <w:rPr>
          <w:rFonts w:ascii="Verdana" w:hAnsi="Verdana"/>
          <w:color w:val="000000"/>
          <w:sz w:val="15"/>
          <w:szCs w:val="15"/>
        </w:rPr>
        <w:t>О.</w:t>
      </w:r>
      <w:r>
        <w:rPr>
          <w:rFonts w:ascii="Verdana" w:hAnsi="Verdana"/>
          <w:color w:val="000000"/>
          <w:sz w:val="15"/>
          <w:szCs w:val="15"/>
          <w:lang w:val="en-US"/>
        </w:rPr>
        <w:t> </w:t>
      </w:r>
      <w:r>
        <w:rPr>
          <w:rFonts w:ascii="Verdana" w:hAnsi="Verdana"/>
          <w:color w:val="000000"/>
          <w:sz w:val="15"/>
          <w:szCs w:val="15"/>
        </w:rPr>
        <w:t>Кресін //</w:t>
      </w:r>
      <w:r>
        <w:rPr>
          <w:rFonts w:ascii="Verdana" w:hAnsi="Verdana"/>
          <w:color w:val="000000"/>
          <w:sz w:val="15"/>
          <w:szCs w:val="15"/>
          <w:lang w:val="en-US"/>
        </w:rPr>
        <w:t> </w:t>
      </w:r>
      <w:r>
        <w:rPr>
          <w:rFonts w:ascii="Verdana" w:hAnsi="Verdana"/>
          <w:color w:val="000000"/>
          <w:sz w:val="15"/>
          <w:szCs w:val="15"/>
        </w:rPr>
        <w:t>Право України.</w:t>
      </w:r>
      <w:r>
        <w:rPr>
          <w:rFonts w:ascii="Verdana" w:hAnsi="Verdana"/>
          <w:color w:val="000000"/>
          <w:sz w:val="15"/>
          <w:szCs w:val="15"/>
          <w:lang w:val="en-US"/>
        </w:rPr>
        <w:t> </w:t>
      </w:r>
      <w:r>
        <w:rPr>
          <w:rFonts w:ascii="Verdana" w:hAnsi="Verdana"/>
          <w:color w:val="000000"/>
          <w:sz w:val="15"/>
          <w:szCs w:val="15"/>
        </w:rPr>
        <w:t>– 2006.</w:t>
      </w:r>
      <w:r>
        <w:rPr>
          <w:rFonts w:ascii="Verdana" w:hAnsi="Verdana"/>
          <w:color w:val="000000"/>
          <w:sz w:val="15"/>
          <w:szCs w:val="15"/>
          <w:lang w:val="en-US"/>
        </w:rPr>
        <w:t> </w:t>
      </w:r>
      <w:r>
        <w:rPr>
          <w:rFonts w:ascii="Verdana" w:hAnsi="Verdana"/>
          <w:color w:val="000000"/>
          <w:sz w:val="15"/>
          <w:szCs w:val="15"/>
        </w:rPr>
        <w:t>– № 2.</w:t>
      </w:r>
      <w:r>
        <w:rPr>
          <w:rFonts w:ascii="Verdana" w:hAnsi="Verdana"/>
          <w:color w:val="000000"/>
          <w:sz w:val="15"/>
          <w:szCs w:val="15"/>
          <w:lang w:val="en-US"/>
        </w:rPr>
        <w:t> </w:t>
      </w:r>
      <w:r>
        <w:rPr>
          <w:rFonts w:ascii="Verdana" w:hAnsi="Verdana"/>
          <w:color w:val="000000"/>
          <w:sz w:val="15"/>
          <w:szCs w:val="15"/>
        </w:rPr>
        <w:t>– С. 128–130.</w:t>
      </w:r>
    </w:p>
    <w:p w:rsidR="00662592" w:rsidRDefault="00662592" w:rsidP="00662592">
      <w:pPr>
        <w:pStyle w:val="afffffff4"/>
        <w:rPr>
          <w:rFonts w:ascii="Verdana" w:hAnsi="Verdana"/>
          <w:color w:val="000000"/>
          <w:sz w:val="15"/>
          <w:szCs w:val="15"/>
        </w:rPr>
      </w:pPr>
      <w:r>
        <w:rPr>
          <w:rFonts w:ascii="Verdana" w:hAnsi="Verdana"/>
          <w:color w:val="000000"/>
          <w:sz w:val="15"/>
          <w:szCs w:val="15"/>
        </w:rPr>
        <w:t>196.     </w:t>
      </w:r>
      <w:r>
        <w:rPr>
          <w:rStyle w:val="apple-converted-space"/>
          <w:rFonts w:ascii="Verdana" w:hAnsi="Verdana"/>
          <w:color w:val="000000"/>
          <w:sz w:val="15"/>
          <w:szCs w:val="15"/>
        </w:rPr>
        <w:t> </w:t>
      </w:r>
      <w:r>
        <w:rPr>
          <w:rFonts w:ascii="Verdana" w:hAnsi="Verdana"/>
          <w:color w:val="000000"/>
          <w:sz w:val="15"/>
          <w:szCs w:val="15"/>
        </w:rPr>
        <w:t>Кресін О. Національна держава і право в умовах глобалізації / О. Кресін, О. Ткаченко </w:t>
      </w:r>
      <w:r>
        <w:rPr>
          <w:rStyle w:val="apple-converted-space"/>
          <w:rFonts w:ascii="Verdana" w:hAnsi="Verdana"/>
          <w:color w:val="000000"/>
          <w:sz w:val="15"/>
          <w:szCs w:val="15"/>
        </w:rPr>
        <w:t> </w:t>
      </w:r>
      <w:r>
        <w:rPr>
          <w:rFonts w:ascii="Verdana" w:hAnsi="Verdana"/>
          <w:color w:val="000000"/>
          <w:sz w:val="15"/>
          <w:szCs w:val="15"/>
        </w:rPr>
        <w:t>// Право України. – 2007. – № 6. – С. 146–149.</w:t>
      </w:r>
    </w:p>
    <w:p w:rsidR="00662592" w:rsidRDefault="00662592" w:rsidP="00662592">
      <w:pPr>
        <w:pStyle w:val="afffffff4"/>
        <w:rPr>
          <w:rFonts w:ascii="Verdana" w:hAnsi="Verdana"/>
          <w:color w:val="000000"/>
          <w:sz w:val="15"/>
          <w:szCs w:val="15"/>
        </w:rPr>
      </w:pPr>
      <w:r>
        <w:rPr>
          <w:rFonts w:ascii="Verdana" w:hAnsi="Verdana"/>
          <w:color w:val="000000"/>
          <w:sz w:val="15"/>
          <w:szCs w:val="15"/>
        </w:rPr>
        <w:t>197.     </w:t>
      </w:r>
      <w:r>
        <w:rPr>
          <w:rStyle w:val="apple-converted-space"/>
          <w:rFonts w:ascii="Verdana" w:hAnsi="Verdana"/>
          <w:color w:val="000000"/>
          <w:sz w:val="15"/>
          <w:szCs w:val="15"/>
        </w:rPr>
        <w:t> </w:t>
      </w:r>
      <w:r>
        <w:rPr>
          <w:rFonts w:ascii="Verdana" w:hAnsi="Verdana"/>
          <w:color w:val="000000"/>
          <w:sz w:val="15"/>
          <w:szCs w:val="15"/>
        </w:rPr>
        <w:t>Кресіна І. О. Політика, право і влада в контексті трансформаційних процесів в Україні: монографія / І. О. Кресіна, А. С. Матвієнко, Н. М. Оніщенко та ін. ; за ред. І. О. Кресіної – К.: Ін-т держави і права ім. В. М. Корецького НАН України, 2006. – 304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198.     </w:t>
      </w:r>
      <w:r>
        <w:rPr>
          <w:rStyle w:val="apple-converted-space"/>
          <w:rFonts w:ascii="Verdana" w:hAnsi="Verdana"/>
          <w:color w:val="000000"/>
          <w:sz w:val="15"/>
          <w:szCs w:val="15"/>
          <w:lang w:val="uk-UA"/>
        </w:rPr>
        <w:t> </w:t>
      </w:r>
      <w:r>
        <w:rPr>
          <w:rFonts w:ascii="Verdana" w:hAnsi="Verdana"/>
          <w:color w:val="000000"/>
          <w:sz w:val="15"/>
          <w:szCs w:val="15"/>
          <w:lang w:val="uk-UA"/>
        </w:rPr>
        <w:t>Кресіна</w:t>
      </w:r>
      <w:r>
        <w:rPr>
          <w:rFonts w:ascii="Verdana" w:hAnsi="Verdana"/>
          <w:color w:val="000000"/>
          <w:sz w:val="15"/>
          <w:szCs w:val="15"/>
        </w:rPr>
        <w:t> </w:t>
      </w:r>
      <w:r>
        <w:rPr>
          <w:rFonts w:ascii="Verdana" w:hAnsi="Verdana"/>
          <w:color w:val="000000"/>
          <w:sz w:val="15"/>
          <w:szCs w:val="15"/>
          <w:lang w:val="uk-UA"/>
        </w:rPr>
        <w:t>І.</w:t>
      </w:r>
      <w:r>
        <w:rPr>
          <w:rFonts w:ascii="Verdana" w:hAnsi="Verdana"/>
          <w:color w:val="000000"/>
          <w:sz w:val="15"/>
          <w:szCs w:val="15"/>
        </w:rPr>
        <w:t> </w:t>
      </w:r>
      <w:r>
        <w:rPr>
          <w:rFonts w:ascii="Verdana" w:hAnsi="Verdana"/>
          <w:color w:val="000000"/>
          <w:sz w:val="15"/>
          <w:szCs w:val="15"/>
          <w:lang w:val="uk-UA"/>
        </w:rPr>
        <w:t>О. Українська національна свідомість і сучасні політичні процеси : (</w:t>
      </w:r>
      <w:r>
        <w:rPr>
          <w:rFonts w:ascii="Verdana" w:hAnsi="Verdana"/>
          <w:color w:val="000000"/>
          <w:sz w:val="15"/>
          <w:szCs w:val="15"/>
        </w:rPr>
        <w:t>е</w:t>
      </w:r>
      <w:r>
        <w:rPr>
          <w:rFonts w:ascii="Verdana" w:hAnsi="Verdana"/>
          <w:color w:val="000000"/>
          <w:sz w:val="15"/>
          <w:szCs w:val="15"/>
          <w:lang w:val="uk-UA"/>
        </w:rPr>
        <w:t>тнополітичний аналіз) :</w:t>
      </w:r>
      <w:r>
        <w:rPr>
          <w:rFonts w:ascii="Verdana" w:hAnsi="Verdana"/>
          <w:color w:val="000000"/>
          <w:sz w:val="15"/>
          <w:szCs w:val="15"/>
        </w:rPr>
        <w:t>м</w:t>
      </w:r>
      <w:r>
        <w:rPr>
          <w:rFonts w:ascii="Verdana" w:hAnsi="Verdana"/>
          <w:color w:val="000000"/>
          <w:sz w:val="15"/>
          <w:szCs w:val="15"/>
          <w:lang w:val="uk-UA"/>
        </w:rPr>
        <w:t>онографія / І.</w:t>
      </w:r>
      <w:r>
        <w:rPr>
          <w:rFonts w:ascii="Verdana" w:hAnsi="Verdana"/>
          <w:color w:val="000000"/>
          <w:sz w:val="15"/>
          <w:szCs w:val="15"/>
        </w:rPr>
        <w:t> </w:t>
      </w:r>
      <w:r>
        <w:rPr>
          <w:rFonts w:ascii="Verdana" w:hAnsi="Verdana"/>
          <w:color w:val="000000"/>
          <w:sz w:val="15"/>
          <w:szCs w:val="15"/>
          <w:lang w:val="uk-UA"/>
        </w:rPr>
        <w:t>О.</w:t>
      </w:r>
      <w:r>
        <w:rPr>
          <w:rFonts w:ascii="Verdana" w:hAnsi="Verdana"/>
          <w:color w:val="000000"/>
          <w:sz w:val="15"/>
          <w:szCs w:val="15"/>
        </w:rPr>
        <w:t> </w:t>
      </w:r>
      <w:r>
        <w:rPr>
          <w:rFonts w:ascii="Verdana" w:hAnsi="Verdana"/>
          <w:color w:val="000000"/>
          <w:sz w:val="15"/>
          <w:szCs w:val="15"/>
          <w:lang w:val="uk-UA"/>
        </w:rPr>
        <w:t>Кресіна. – К.: Вища шк., 1998. – 392</w:t>
      </w:r>
      <w:r>
        <w:rPr>
          <w:rFonts w:ascii="Verdana" w:hAnsi="Verdana"/>
          <w:color w:val="000000"/>
          <w:sz w:val="15"/>
          <w:szCs w:val="15"/>
        </w:rPr>
        <w:t> </w:t>
      </w:r>
      <w:r>
        <w:rPr>
          <w:rFonts w:ascii="Verdana" w:hAnsi="Verdana"/>
          <w:color w:val="000000"/>
          <w:sz w:val="15"/>
          <w:szCs w:val="15"/>
          <w:lang w:val="uk-UA"/>
        </w:rPr>
        <w:t>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199.     </w:t>
      </w:r>
      <w:r>
        <w:rPr>
          <w:rStyle w:val="apple-converted-space"/>
          <w:rFonts w:ascii="Verdana" w:hAnsi="Verdana"/>
          <w:color w:val="000000"/>
          <w:sz w:val="15"/>
          <w:szCs w:val="15"/>
          <w:lang w:val="uk-UA"/>
        </w:rPr>
        <w:t> </w:t>
      </w:r>
      <w:r>
        <w:rPr>
          <w:rFonts w:ascii="Verdana" w:hAnsi="Verdana"/>
          <w:color w:val="000000"/>
          <w:sz w:val="15"/>
          <w:szCs w:val="15"/>
        </w:rPr>
        <w:t>Крижановський В. Я. Міжнародні стандарти судового захисту прав людини та їх імплементація в систему правозахисту в Україні / В.</w:t>
      </w:r>
      <w:r>
        <w:rPr>
          <w:rFonts w:ascii="Verdana" w:hAnsi="Verdana"/>
          <w:color w:val="000000"/>
          <w:sz w:val="15"/>
          <w:szCs w:val="15"/>
          <w:lang w:val="en-US"/>
        </w:rPr>
        <w:t> </w:t>
      </w:r>
      <w:r>
        <w:rPr>
          <w:rFonts w:ascii="Verdana" w:hAnsi="Verdana"/>
          <w:color w:val="000000"/>
          <w:sz w:val="15"/>
          <w:szCs w:val="15"/>
        </w:rPr>
        <w:t>Я.</w:t>
      </w:r>
      <w:r>
        <w:rPr>
          <w:rFonts w:ascii="Verdana" w:hAnsi="Verdana"/>
          <w:color w:val="000000"/>
          <w:sz w:val="15"/>
          <w:szCs w:val="15"/>
          <w:lang w:val="en-US"/>
        </w:rPr>
        <w:t> </w:t>
      </w:r>
      <w:r>
        <w:rPr>
          <w:rFonts w:ascii="Verdana" w:hAnsi="Verdana"/>
          <w:color w:val="000000"/>
          <w:sz w:val="15"/>
          <w:szCs w:val="15"/>
        </w:rPr>
        <w:t>Крижановський [Електронний ресурс]. –</w:t>
      </w:r>
      <w:r>
        <w:rPr>
          <w:rStyle w:val="apple-converted-space"/>
          <w:rFonts w:ascii="Verdana" w:hAnsi="Verdana"/>
          <w:color w:val="000000"/>
          <w:sz w:val="15"/>
          <w:szCs w:val="15"/>
        </w:rPr>
        <w:t> </w:t>
      </w:r>
      <w:r>
        <w:rPr>
          <w:rFonts w:ascii="Verdana" w:hAnsi="Verdana"/>
          <w:color w:val="000000"/>
          <w:sz w:val="15"/>
          <w:szCs w:val="15"/>
        </w:rPr>
        <w:t>Режим доступу:</w:t>
      </w:r>
      <w:r>
        <w:rPr>
          <w:rFonts w:ascii="Verdana" w:hAnsi="Verdana"/>
          <w:color w:val="000000"/>
          <w:sz w:val="15"/>
          <w:szCs w:val="15"/>
          <w:lang w:val="en-US"/>
        </w:rPr>
        <w:t>www</w:t>
      </w:r>
      <w:r>
        <w:rPr>
          <w:rFonts w:ascii="Verdana" w:hAnsi="Verdana"/>
          <w:color w:val="000000"/>
          <w:sz w:val="15"/>
          <w:szCs w:val="15"/>
        </w:rPr>
        <w:t>.</w:t>
      </w:r>
      <w:r>
        <w:rPr>
          <w:rFonts w:ascii="Verdana" w:hAnsi="Verdana"/>
          <w:color w:val="000000"/>
          <w:sz w:val="15"/>
          <w:szCs w:val="15"/>
          <w:lang w:val="en-US"/>
        </w:rPr>
        <w:t>nbuv</w:t>
      </w:r>
      <w:r>
        <w:rPr>
          <w:rFonts w:ascii="Verdana" w:hAnsi="Verdana"/>
          <w:color w:val="000000"/>
          <w:sz w:val="15"/>
          <w:szCs w:val="15"/>
        </w:rPr>
        <w:t>.</w:t>
      </w:r>
      <w:r>
        <w:rPr>
          <w:rFonts w:ascii="Verdana" w:hAnsi="Verdana"/>
          <w:color w:val="000000"/>
          <w:sz w:val="15"/>
          <w:szCs w:val="15"/>
          <w:lang w:val="en-US"/>
        </w:rPr>
        <w:t>gov</w:t>
      </w:r>
      <w:r>
        <w:rPr>
          <w:rFonts w:ascii="Verdana" w:hAnsi="Verdana"/>
          <w:color w:val="000000"/>
          <w:sz w:val="15"/>
          <w:szCs w:val="15"/>
        </w:rPr>
        <w:t>.</w:t>
      </w:r>
      <w:r>
        <w:rPr>
          <w:rFonts w:ascii="Verdana" w:hAnsi="Verdana"/>
          <w:color w:val="000000"/>
          <w:sz w:val="15"/>
          <w:szCs w:val="15"/>
          <w:lang w:val="en-US"/>
        </w:rPr>
        <w:t>ua</w:t>
      </w:r>
      <w:r>
        <w:rPr>
          <w:rFonts w:ascii="Verdana" w:hAnsi="Verdana"/>
          <w:color w:val="000000"/>
          <w:sz w:val="15"/>
          <w:szCs w:val="15"/>
        </w:rPr>
        <w:t>/</w:t>
      </w:r>
      <w:r>
        <w:rPr>
          <w:rFonts w:ascii="Verdana" w:hAnsi="Verdana"/>
          <w:color w:val="000000"/>
          <w:sz w:val="15"/>
          <w:szCs w:val="15"/>
          <w:lang w:val="en-US"/>
        </w:rPr>
        <w:t>portal</w:t>
      </w:r>
      <w:r>
        <w:rPr>
          <w:rFonts w:ascii="Verdana" w:hAnsi="Verdana"/>
          <w:color w:val="000000"/>
          <w:sz w:val="15"/>
          <w:szCs w:val="15"/>
        </w:rPr>
        <w:t>/</w:t>
      </w:r>
      <w:r>
        <w:rPr>
          <w:rFonts w:ascii="Verdana" w:hAnsi="Verdana"/>
          <w:color w:val="000000"/>
          <w:sz w:val="15"/>
          <w:szCs w:val="15"/>
          <w:lang w:val="en-US"/>
        </w:rPr>
        <w:t>Soc</w:t>
      </w:r>
      <w:r>
        <w:rPr>
          <w:rFonts w:ascii="Verdana" w:hAnsi="Verdana"/>
          <w:color w:val="000000"/>
          <w:sz w:val="15"/>
          <w:szCs w:val="15"/>
        </w:rPr>
        <w:t>_</w:t>
      </w:r>
      <w:r>
        <w:rPr>
          <w:rFonts w:ascii="Verdana" w:hAnsi="Verdana"/>
          <w:color w:val="000000"/>
          <w:sz w:val="15"/>
          <w:szCs w:val="15"/>
          <w:lang w:val="en-US"/>
        </w:rPr>
        <w:t>Gum</w:t>
      </w:r>
      <w:r>
        <w:rPr>
          <w:rFonts w:ascii="Verdana" w:hAnsi="Verdana"/>
          <w:color w:val="000000"/>
          <w:sz w:val="15"/>
          <w:szCs w:val="15"/>
        </w:rPr>
        <w:t>/</w:t>
      </w:r>
      <w:r>
        <w:rPr>
          <w:rFonts w:ascii="Verdana" w:hAnsi="Verdana"/>
          <w:color w:val="000000"/>
          <w:sz w:val="15"/>
          <w:szCs w:val="15"/>
          <w:lang w:val="en-US"/>
        </w:rPr>
        <w:t>App</w:t>
      </w:r>
      <w:r>
        <w:rPr>
          <w:rFonts w:ascii="Verdana" w:hAnsi="Verdana"/>
          <w:color w:val="000000"/>
          <w:sz w:val="15"/>
          <w:szCs w:val="15"/>
        </w:rPr>
        <w:t>/2011_42/</w:t>
      </w:r>
      <w:r>
        <w:rPr>
          <w:rFonts w:ascii="Verdana" w:hAnsi="Verdana"/>
          <w:color w:val="000000"/>
          <w:sz w:val="15"/>
          <w:szCs w:val="15"/>
          <w:lang w:val="en-US"/>
        </w:rPr>
        <w:t>Krijanovs</w:t>
      </w:r>
      <w:r>
        <w:rPr>
          <w:rFonts w:ascii="Verdana" w:hAnsi="Verdana"/>
          <w:color w:val="000000"/>
          <w:sz w:val="15"/>
          <w:szCs w:val="15"/>
        </w:rPr>
        <w:t>.</w:t>
      </w:r>
      <w:r>
        <w:rPr>
          <w:rFonts w:ascii="Verdana" w:hAnsi="Verdana"/>
          <w:color w:val="000000"/>
          <w:sz w:val="15"/>
          <w:szCs w:val="15"/>
          <w:lang w:val="en-US"/>
        </w:rPr>
        <w:t>pdf</w:t>
      </w:r>
      <w:r>
        <w:rPr>
          <w:rFonts w:ascii="Verdana" w:hAnsi="Verdana"/>
          <w:color w:val="000000"/>
          <w:sz w:val="15"/>
          <w:szCs w:val="15"/>
          <w:lang w:val="uk-UA"/>
        </w:rPr>
        <w:t>.</w:t>
      </w:r>
    </w:p>
    <w:p w:rsidR="00662592" w:rsidRDefault="00662592" w:rsidP="00662592">
      <w:pPr>
        <w:pStyle w:val="affffffff4"/>
        <w:rPr>
          <w:rFonts w:ascii="Verdana" w:hAnsi="Verdana"/>
          <w:color w:val="000000"/>
          <w:sz w:val="15"/>
          <w:szCs w:val="15"/>
        </w:rPr>
      </w:pPr>
      <w:r>
        <w:rPr>
          <w:rFonts w:ascii="Verdana" w:hAnsi="Verdana"/>
          <w:color w:val="000000"/>
          <w:sz w:val="15"/>
          <w:szCs w:val="15"/>
        </w:rPr>
        <w:t>200.     </w:t>
      </w:r>
      <w:r>
        <w:rPr>
          <w:rStyle w:val="apple-converted-space"/>
          <w:rFonts w:ascii="Verdana" w:hAnsi="Verdana"/>
          <w:color w:val="000000"/>
          <w:sz w:val="15"/>
          <w:szCs w:val="15"/>
        </w:rPr>
        <w:t> </w:t>
      </w:r>
      <w:r>
        <w:rPr>
          <w:rFonts w:ascii="Verdana" w:hAnsi="Verdana"/>
          <w:color w:val="000000"/>
          <w:sz w:val="15"/>
          <w:szCs w:val="15"/>
        </w:rPr>
        <w:t>Крусс В. И. Личностные («соматические») права человека в конституционном и философско-правовом измерении: к постановке проблемы / В. И. Крусс // Государство и право. – 2000. – № 10. – С. 43–50.</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201.     </w:t>
      </w:r>
      <w:r>
        <w:rPr>
          <w:rStyle w:val="apple-converted-space"/>
          <w:rFonts w:ascii="Verdana" w:hAnsi="Verdana"/>
          <w:color w:val="000000"/>
          <w:sz w:val="15"/>
          <w:szCs w:val="15"/>
          <w:lang w:val="uk-UA"/>
        </w:rPr>
        <w:t> </w:t>
      </w:r>
      <w:r>
        <w:rPr>
          <w:rFonts w:ascii="Verdana" w:hAnsi="Verdana"/>
          <w:color w:val="000000"/>
          <w:sz w:val="15"/>
          <w:szCs w:val="15"/>
        </w:rPr>
        <w:t>Кубко Є. Міжнародно-правові стандарти в господарському судочинстві (методологічні питання) / Є. Кубко //</w:t>
      </w:r>
      <w:r>
        <w:rPr>
          <w:rStyle w:val="apple-converted-space"/>
          <w:rFonts w:ascii="Verdana" w:hAnsi="Verdana"/>
          <w:color w:val="000000"/>
          <w:sz w:val="15"/>
          <w:szCs w:val="15"/>
        </w:rPr>
        <w:t> </w:t>
      </w:r>
      <w:r>
        <w:rPr>
          <w:rFonts w:ascii="Verdana" w:hAnsi="Verdana"/>
          <w:color w:val="000000"/>
          <w:sz w:val="15"/>
          <w:szCs w:val="15"/>
        </w:rPr>
        <w:t>Право України. </w:t>
      </w:r>
      <w:r>
        <w:rPr>
          <w:rStyle w:val="apple-converted-space"/>
          <w:rFonts w:ascii="Verdana" w:hAnsi="Verdana"/>
          <w:color w:val="000000"/>
          <w:sz w:val="15"/>
          <w:szCs w:val="15"/>
        </w:rPr>
        <w:t> </w:t>
      </w:r>
      <w:r>
        <w:rPr>
          <w:rFonts w:ascii="Verdana" w:hAnsi="Verdana"/>
          <w:color w:val="000000"/>
          <w:sz w:val="15"/>
          <w:szCs w:val="15"/>
        </w:rPr>
        <w:t>– </w:t>
      </w:r>
      <w:r>
        <w:rPr>
          <w:rStyle w:val="apple-converted-space"/>
          <w:rFonts w:ascii="Verdana" w:hAnsi="Verdana"/>
          <w:color w:val="000000"/>
          <w:sz w:val="15"/>
          <w:szCs w:val="15"/>
        </w:rPr>
        <w:t> </w:t>
      </w:r>
      <w:r>
        <w:rPr>
          <w:rFonts w:ascii="Verdana" w:hAnsi="Verdana"/>
          <w:color w:val="000000"/>
          <w:sz w:val="15"/>
          <w:szCs w:val="15"/>
        </w:rPr>
        <w:t>2011.</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 6. – С. 21–28.</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202.     </w:t>
      </w:r>
      <w:r>
        <w:rPr>
          <w:rStyle w:val="apple-converted-space"/>
          <w:rFonts w:ascii="Verdana" w:hAnsi="Verdana"/>
          <w:color w:val="000000"/>
          <w:sz w:val="15"/>
          <w:szCs w:val="15"/>
          <w:lang w:val="uk-UA"/>
        </w:rPr>
        <w:t> </w:t>
      </w:r>
      <w:r>
        <w:rPr>
          <w:rFonts w:ascii="Verdana" w:hAnsi="Verdana"/>
          <w:color w:val="000000"/>
          <w:sz w:val="15"/>
          <w:szCs w:val="15"/>
        </w:rPr>
        <w:t>Кудрявцев В. Н. Право и государство (опыт философско-правового анализа) / В. Н. Кудрявцев, Д. А. Керимов. – М.: Юридическая литература, 1993. – </w:t>
      </w:r>
      <w:r>
        <w:rPr>
          <w:rStyle w:val="apple-converted-space"/>
          <w:rFonts w:ascii="Verdana" w:hAnsi="Verdana"/>
          <w:color w:val="000000"/>
          <w:sz w:val="15"/>
          <w:szCs w:val="15"/>
        </w:rPr>
        <w:t> </w:t>
      </w:r>
      <w:r>
        <w:rPr>
          <w:rFonts w:ascii="Verdana" w:hAnsi="Verdana"/>
          <w:color w:val="000000"/>
          <w:sz w:val="15"/>
          <w:szCs w:val="15"/>
        </w:rPr>
        <w:t>340 с. </w:t>
      </w:r>
    </w:p>
    <w:p w:rsidR="00662592" w:rsidRDefault="00662592" w:rsidP="00662592">
      <w:pPr>
        <w:pStyle w:val="afffffff4"/>
        <w:rPr>
          <w:rFonts w:ascii="Verdana" w:hAnsi="Verdana"/>
          <w:color w:val="000000"/>
          <w:sz w:val="15"/>
          <w:szCs w:val="15"/>
        </w:rPr>
      </w:pPr>
      <w:r>
        <w:rPr>
          <w:rFonts w:ascii="Verdana" w:hAnsi="Verdana"/>
          <w:color w:val="000000"/>
          <w:sz w:val="15"/>
          <w:szCs w:val="15"/>
        </w:rPr>
        <w:t>203.     </w:t>
      </w:r>
      <w:r>
        <w:rPr>
          <w:rStyle w:val="apple-converted-space"/>
          <w:rFonts w:ascii="Verdana" w:hAnsi="Verdana"/>
          <w:color w:val="000000"/>
          <w:sz w:val="15"/>
          <w:szCs w:val="15"/>
        </w:rPr>
        <w:t> </w:t>
      </w:r>
      <w:r>
        <w:rPr>
          <w:rFonts w:ascii="Verdana" w:hAnsi="Verdana"/>
          <w:color w:val="000000"/>
          <w:sz w:val="15"/>
          <w:szCs w:val="15"/>
        </w:rPr>
        <w:t>Кулапов В. Л.</w:t>
      </w:r>
      <w:r>
        <w:rPr>
          <w:rStyle w:val="apple-converted-space"/>
          <w:rFonts w:ascii="Verdana" w:hAnsi="Verdana"/>
          <w:color w:val="000000"/>
          <w:sz w:val="15"/>
          <w:szCs w:val="15"/>
        </w:rPr>
        <w:t> </w:t>
      </w:r>
      <w:r>
        <w:rPr>
          <w:rFonts w:ascii="Verdana" w:hAnsi="Verdana"/>
          <w:color w:val="000000"/>
          <w:sz w:val="15"/>
          <w:szCs w:val="15"/>
        </w:rPr>
        <w:t>Теоретические основы правовой интеграции: монография / В. Л. Кулапов. Е. Г. Потапенко. – М.: Юрлитинформ, 2011. – 184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204.     </w:t>
      </w:r>
      <w:r>
        <w:rPr>
          <w:rStyle w:val="apple-converted-space"/>
          <w:rFonts w:ascii="Verdana" w:hAnsi="Verdana"/>
          <w:color w:val="000000"/>
          <w:sz w:val="15"/>
          <w:szCs w:val="15"/>
          <w:lang w:val="uk-UA"/>
        </w:rPr>
        <w:t> </w:t>
      </w:r>
      <w:r>
        <w:rPr>
          <w:rFonts w:ascii="Verdana" w:hAnsi="Verdana"/>
          <w:color w:val="000000"/>
          <w:sz w:val="15"/>
          <w:szCs w:val="15"/>
          <w:lang w:val="uk-UA"/>
        </w:rPr>
        <w:t>Кушакова</w:t>
      </w:r>
      <w:r>
        <w:rPr>
          <w:rFonts w:ascii="Verdana" w:hAnsi="Verdana"/>
          <w:color w:val="000000"/>
          <w:sz w:val="15"/>
          <w:szCs w:val="15"/>
        </w:rPr>
        <w:t> </w:t>
      </w:r>
      <w:r>
        <w:rPr>
          <w:rFonts w:ascii="Verdana" w:hAnsi="Verdana"/>
          <w:color w:val="000000"/>
          <w:sz w:val="15"/>
          <w:szCs w:val="15"/>
          <w:lang w:val="uk-UA"/>
        </w:rPr>
        <w:t>Н.</w:t>
      </w:r>
      <w:r>
        <w:rPr>
          <w:rFonts w:ascii="Verdana" w:hAnsi="Verdana"/>
          <w:color w:val="000000"/>
          <w:sz w:val="15"/>
          <w:szCs w:val="15"/>
        </w:rPr>
        <w:t> </w:t>
      </w:r>
      <w:r>
        <w:rPr>
          <w:rFonts w:ascii="Verdana" w:hAnsi="Verdana"/>
          <w:color w:val="000000"/>
          <w:sz w:val="15"/>
          <w:szCs w:val="15"/>
          <w:lang w:val="uk-UA"/>
        </w:rPr>
        <w:t>В. Конституційне право на інформацію в Україні (порівняльний аналіз) : дис.</w:t>
      </w:r>
      <w:r>
        <w:rPr>
          <w:rStyle w:val="apple-converted-space"/>
          <w:rFonts w:ascii="Verdana" w:hAnsi="Verdana"/>
          <w:color w:val="000000"/>
          <w:sz w:val="15"/>
          <w:szCs w:val="15"/>
          <w:lang w:val="uk-UA"/>
        </w:rPr>
        <w:t> </w:t>
      </w:r>
      <w:r>
        <w:rPr>
          <w:rFonts w:ascii="Verdana" w:hAnsi="Verdana"/>
          <w:color w:val="000000"/>
          <w:sz w:val="15"/>
          <w:szCs w:val="15"/>
          <w:lang w:val="uk-UA"/>
        </w:rPr>
        <w:t>... канд. юрид. наук : 12.00.02 / Кушакова</w:t>
      </w:r>
      <w:r>
        <w:rPr>
          <w:rStyle w:val="apple-converted-space"/>
          <w:rFonts w:ascii="Verdana" w:hAnsi="Verdana"/>
          <w:color w:val="000000"/>
          <w:sz w:val="15"/>
          <w:szCs w:val="15"/>
          <w:lang w:val="uk-UA"/>
        </w:rPr>
        <w:t> </w:t>
      </w:r>
      <w:r>
        <w:rPr>
          <w:rFonts w:ascii="Verdana" w:hAnsi="Verdana"/>
          <w:color w:val="000000"/>
          <w:sz w:val="15"/>
          <w:szCs w:val="15"/>
          <w:lang w:val="uk-UA"/>
        </w:rPr>
        <w:t>Наталія</w:t>
      </w:r>
      <w:r>
        <w:rPr>
          <w:rStyle w:val="apple-converted-space"/>
          <w:rFonts w:ascii="Verdana" w:hAnsi="Verdana"/>
          <w:color w:val="000000"/>
          <w:sz w:val="15"/>
          <w:szCs w:val="15"/>
          <w:lang w:val="uk-UA"/>
        </w:rPr>
        <w:t> </w:t>
      </w:r>
      <w:r>
        <w:rPr>
          <w:rFonts w:ascii="Verdana" w:hAnsi="Verdana"/>
          <w:color w:val="000000"/>
          <w:sz w:val="15"/>
          <w:szCs w:val="15"/>
        </w:rPr>
        <w:t>В</w:t>
      </w:r>
      <w:r>
        <w:rPr>
          <w:rFonts w:ascii="Verdana" w:hAnsi="Verdana"/>
          <w:color w:val="000000"/>
          <w:sz w:val="15"/>
          <w:szCs w:val="15"/>
          <w:lang w:val="uk-UA"/>
        </w:rPr>
        <w:t>адимівна.</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К., 2004. – 243</w:t>
      </w:r>
      <w:r>
        <w:rPr>
          <w:rFonts w:ascii="Verdana" w:hAnsi="Verdana"/>
          <w:color w:val="000000"/>
          <w:sz w:val="15"/>
          <w:szCs w:val="15"/>
        </w:rPr>
        <w:t> </w:t>
      </w:r>
      <w:r>
        <w:rPr>
          <w:rFonts w:ascii="Verdana" w:hAnsi="Verdana"/>
          <w:color w:val="000000"/>
          <w:sz w:val="15"/>
          <w:szCs w:val="15"/>
          <w:lang w:val="uk-UA"/>
        </w:rPr>
        <w:t>с</w:t>
      </w:r>
      <w:r>
        <w:rPr>
          <w:rFonts w:ascii="Verdana" w:hAnsi="Verdana"/>
          <w:color w:val="000000"/>
          <w:sz w:val="15"/>
          <w:szCs w:val="15"/>
        </w:rPr>
        <w:t>.</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205.     </w:t>
      </w:r>
      <w:r>
        <w:rPr>
          <w:rStyle w:val="apple-converted-space"/>
          <w:rFonts w:ascii="Verdana" w:hAnsi="Verdana"/>
          <w:color w:val="000000"/>
          <w:sz w:val="15"/>
          <w:szCs w:val="15"/>
          <w:lang w:val="uk-UA"/>
        </w:rPr>
        <w:t> </w:t>
      </w:r>
      <w:r>
        <w:rPr>
          <w:rFonts w:ascii="Verdana" w:hAnsi="Verdana"/>
          <w:color w:val="000000"/>
          <w:sz w:val="15"/>
          <w:szCs w:val="15"/>
          <w:lang w:val="uk-UA"/>
        </w:rPr>
        <w:t>Лаба О. В. Основні риси сучасної правової системи України / О. В. Лаба // Часопис Київського університету права. – 2010. – №1. – С. 33–39.</w:t>
      </w:r>
    </w:p>
    <w:p w:rsidR="00662592" w:rsidRDefault="00662592" w:rsidP="00662592">
      <w:pPr>
        <w:pStyle w:val="afffffff4"/>
        <w:rPr>
          <w:rFonts w:ascii="Verdana" w:hAnsi="Verdana"/>
          <w:color w:val="000000"/>
          <w:sz w:val="15"/>
          <w:szCs w:val="15"/>
        </w:rPr>
      </w:pPr>
      <w:r>
        <w:rPr>
          <w:rFonts w:ascii="Verdana" w:hAnsi="Verdana"/>
          <w:color w:val="000000"/>
          <w:sz w:val="15"/>
          <w:szCs w:val="15"/>
        </w:rPr>
        <w:t>206.     </w:t>
      </w:r>
      <w:r>
        <w:rPr>
          <w:rStyle w:val="apple-converted-space"/>
          <w:rFonts w:ascii="Verdana" w:hAnsi="Verdana"/>
          <w:color w:val="000000"/>
          <w:sz w:val="15"/>
          <w:szCs w:val="15"/>
        </w:rPr>
        <w:t> </w:t>
      </w:r>
      <w:r>
        <w:rPr>
          <w:rFonts w:ascii="Verdana" w:hAnsi="Verdana"/>
          <w:color w:val="000000"/>
          <w:sz w:val="15"/>
          <w:szCs w:val="15"/>
        </w:rPr>
        <w:t>Лазебник Л. Л.</w:t>
      </w:r>
      <w:r>
        <w:rPr>
          <w:rStyle w:val="apple-converted-space"/>
          <w:rFonts w:ascii="Verdana" w:hAnsi="Verdana"/>
          <w:color w:val="000000"/>
          <w:sz w:val="15"/>
          <w:szCs w:val="15"/>
        </w:rPr>
        <w:t> </w:t>
      </w:r>
      <w:r>
        <w:rPr>
          <w:rFonts w:ascii="Verdana" w:hAnsi="Verdana"/>
          <w:color w:val="000000"/>
          <w:sz w:val="15"/>
          <w:szCs w:val="15"/>
        </w:rPr>
        <w:t>Міжнародне фінансове право: навч. пос. /</w:t>
      </w:r>
      <w:r>
        <w:rPr>
          <w:rStyle w:val="apple-converted-space"/>
          <w:rFonts w:ascii="Verdana" w:hAnsi="Verdana"/>
          <w:color w:val="000000"/>
          <w:sz w:val="15"/>
          <w:szCs w:val="15"/>
        </w:rPr>
        <w:t> </w:t>
      </w:r>
      <w:r>
        <w:rPr>
          <w:rFonts w:ascii="Verdana" w:hAnsi="Verdana"/>
          <w:color w:val="000000"/>
          <w:sz w:val="15"/>
          <w:szCs w:val="15"/>
        </w:rPr>
        <w:t>Л. Л. Лазебник.</w:t>
      </w:r>
      <w:r>
        <w:rPr>
          <w:rStyle w:val="apple-converted-space"/>
          <w:rFonts w:ascii="Verdana" w:hAnsi="Verdana"/>
          <w:color w:val="000000"/>
          <w:sz w:val="15"/>
          <w:szCs w:val="15"/>
        </w:rPr>
        <w:t> </w:t>
      </w:r>
      <w:r>
        <w:rPr>
          <w:rFonts w:ascii="Verdana" w:hAnsi="Verdana"/>
          <w:b/>
          <w:bCs/>
          <w:color w:val="000000"/>
          <w:sz w:val="15"/>
          <w:szCs w:val="15"/>
        </w:rPr>
        <w:t>–</w:t>
      </w:r>
      <w:r>
        <w:rPr>
          <w:rStyle w:val="apple-converted-space"/>
          <w:rFonts w:ascii="Verdana" w:hAnsi="Verdana"/>
          <w:b/>
          <w:bCs/>
          <w:color w:val="000000"/>
          <w:sz w:val="15"/>
          <w:szCs w:val="15"/>
        </w:rPr>
        <w:t> </w:t>
      </w:r>
      <w:r>
        <w:rPr>
          <w:rFonts w:ascii="Verdana" w:hAnsi="Verdana"/>
          <w:color w:val="000000"/>
          <w:sz w:val="15"/>
          <w:szCs w:val="15"/>
        </w:rPr>
        <w:t> К: Центр учбової літератури, 2008.</w:t>
      </w:r>
      <w:r>
        <w:rPr>
          <w:rStyle w:val="apple-converted-space"/>
          <w:rFonts w:ascii="Verdana" w:hAnsi="Verdana"/>
          <w:color w:val="000000"/>
          <w:sz w:val="15"/>
          <w:szCs w:val="15"/>
        </w:rPr>
        <w:t> </w:t>
      </w:r>
      <w:r>
        <w:rPr>
          <w:rFonts w:ascii="Verdana" w:hAnsi="Verdana"/>
          <w:b/>
          <w:bCs/>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312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207.     </w:t>
      </w:r>
      <w:r>
        <w:rPr>
          <w:rStyle w:val="apple-converted-space"/>
          <w:rFonts w:ascii="Verdana" w:hAnsi="Verdana"/>
          <w:color w:val="000000"/>
          <w:sz w:val="15"/>
          <w:szCs w:val="15"/>
          <w:lang w:val="uk-UA"/>
        </w:rPr>
        <w:t> </w:t>
      </w:r>
      <w:r>
        <w:rPr>
          <w:rFonts w:ascii="Verdana" w:hAnsi="Verdana"/>
          <w:color w:val="000000"/>
          <w:sz w:val="15"/>
          <w:szCs w:val="15"/>
        </w:rPr>
        <w:t>Ландо О. Нордичн</w:t>
      </w:r>
      <w:r>
        <w:rPr>
          <w:rFonts w:ascii="Verdana" w:hAnsi="Verdana"/>
          <w:color w:val="000000"/>
          <w:sz w:val="15"/>
          <w:szCs w:val="15"/>
          <w:lang w:val="uk-UA"/>
        </w:rPr>
        <w:t>і</w:t>
      </w:r>
      <w:r>
        <w:rPr>
          <w:rStyle w:val="apple-converted-space"/>
          <w:rFonts w:ascii="Verdana" w:hAnsi="Verdana"/>
          <w:color w:val="000000"/>
          <w:sz w:val="15"/>
          <w:szCs w:val="15"/>
        </w:rPr>
        <w:t> </w:t>
      </w:r>
      <w:r>
        <w:rPr>
          <w:rFonts w:ascii="Verdana" w:hAnsi="Verdana"/>
          <w:color w:val="000000"/>
          <w:sz w:val="15"/>
          <w:szCs w:val="15"/>
        </w:rPr>
        <w:t>країни – правова сім’я / О. Ландо //</w:t>
      </w:r>
      <w:r>
        <w:rPr>
          <w:rStyle w:val="apple-converted-space"/>
          <w:rFonts w:ascii="Verdana" w:hAnsi="Verdana"/>
          <w:color w:val="000000"/>
          <w:sz w:val="15"/>
          <w:szCs w:val="15"/>
        </w:rPr>
        <w:t> </w:t>
      </w:r>
      <w:r>
        <w:rPr>
          <w:rFonts w:ascii="Verdana" w:hAnsi="Verdana"/>
          <w:color w:val="000000"/>
          <w:sz w:val="15"/>
          <w:szCs w:val="15"/>
          <w:lang w:val="uk-UA"/>
        </w:rPr>
        <w:t>Порівняльне правознавство. – 2012. – №3–4. – С.197–208.</w:t>
      </w:r>
    </w:p>
    <w:p w:rsidR="00662592" w:rsidRDefault="00662592" w:rsidP="00662592">
      <w:pPr>
        <w:pStyle w:val="afffffff4"/>
        <w:rPr>
          <w:rFonts w:ascii="Verdana" w:hAnsi="Verdana"/>
          <w:color w:val="000000"/>
          <w:sz w:val="15"/>
          <w:szCs w:val="15"/>
        </w:rPr>
      </w:pPr>
      <w:r>
        <w:rPr>
          <w:rFonts w:ascii="Verdana" w:hAnsi="Verdana"/>
          <w:color w:val="000000"/>
          <w:sz w:val="15"/>
          <w:szCs w:val="15"/>
        </w:rPr>
        <w:t>208.     </w:t>
      </w:r>
      <w:r>
        <w:rPr>
          <w:rStyle w:val="apple-converted-space"/>
          <w:rFonts w:ascii="Verdana" w:hAnsi="Verdana"/>
          <w:color w:val="000000"/>
          <w:sz w:val="15"/>
          <w:szCs w:val="15"/>
        </w:rPr>
        <w:t> </w:t>
      </w:r>
      <w:r>
        <w:rPr>
          <w:rFonts w:ascii="Verdana" w:hAnsi="Verdana"/>
          <w:color w:val="000000"/>
          <w:sz w:val="15"/>
          <w:szCs w:val="15"/>
        </w:rPr>
        <w:t>Леже Р. Великие правовые системы современности: сравнительно-правовой подход / Раймон Леже ; [пер. с фр. В. А. Грядов]. – 2-е изд., перераб. – М.: Волтерс Клувер, 2010. – 584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209.     </w:t>
      </w:r>
      <w:r>
        <w:rPr>
          <w:rStyle w:val="apple-converted-space"/>
          <w:rFonts w:ascii="Verdana" w:hAnsi="Verdana"/>
          <w:color w:val="000000"/>
          <w:sz w:val="15"/>
          <w:szCs w:val="15"/>
        </w:rPr>
        <w:t> </w:t>
      </w:r>
      <w:r>
        <w:rPr>
          <w:rFonts w:ascii="Verdana" w:hAnsi="Verdana"/>
          <w:color w:val="000000"/>
          <w:sz w:val="15"/>
          <w:szCs w:val="15"/>
        </w:rPr>
        <w:t>Лейст О. Э. Сущность права. Проблемы теории и философии права</w:t>
      </w: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 О. Э. Лейст. – М. : ИКД «Зерцало–М», 2002. – 288 с.</w:t>
      </w:r>
      <w:r>
        <w:rPr>
          <w:rStyle w:val="apple-converted-space"/>
          <w:rFonts w:ascii="Verdana" w:hAnsi="Verdana"/>
          <w:color w:val="000000"/>
          <w:sz w:val="15"/>
          <w:szCs w:val="15"/>
          <w:lang w:val="uk-UA"/>
        </w:rPr>
        <w:t> </w:t>
      </w:r>
      <w:r>
        <w:rPr>
          <w:rFonts w:ascii="Verdana" w:hAnsi="Verdana"/>
          <w:color w:val="000000"/>
          <w:sz w:val="15"/>
          <w:szCs w:val="15"/>
        </w:rPr>
        <w:t> </w:t>
      </w:r>
    </w:p>
    <w:p w:rsidR="00662592" w:rsidRDefault="00662592" w:rsidP="00662592">
      <w:pPr>
        <w:pStyle w:val="afffffff4"/>
        <w:rPr>
          <w:rFonts w:ascii="Verdana" w:hAnsi="Verdana"/>
          <w:color w:val="000000"/>
          <w:sz w:val="15"/>
          <w:szCs w:val="15"/>
        </w:rPr>
      </w:pPr>
      <w:r>
        <w:rPr>
          <w:rFonts w:ascii="Verdana" w:hAnsi="Verdana"/>
          <w:color w:val="000000"/>
          <w:sz w:val="15"/>
          <w:szCs w:val="15"/>
        </w:rPr>
        <w:t>210.     </w:t>
      </w:r>
      <w:r>
        <w:rPr>
          <w:rStyle w:val="apple-converted-space"/>
          <w:rFonts w:ascii="Verdana" w:hAnsi="Verdana"/>
          <w:color w:val="000000"/>
          <w:sz w:val="15"/>
          <w:szCs w:val="15"/>
        </w:rPr>
        <w:t> </w:t>
      </w:r>
      <w:r>
        <w:rPr>
          <w:rFonts w:ascii="Verdana" w:hAnsi="Verdana"/>
          <w:color w:val="000000"/>
          <w:sz w:val="15"/>
          <w:szCs w:val="15"/>
        </w:rPr>
        <w:t>Лекторский В. А. Актуальные философско-методологические проблемы системного подхода / В. А. Лекторский, В. С. Швырев // Вопросы философии. – 1971. – № 1. – С. 146–153.</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211.     </w:t>
      </w:r>
      <w:r>
        <w:rPr>
          <w:rStyle w:val="apple-converted-space"/>
          <w:rFonts w:ascii="Verdana" w:hAnsi="Verdana"/>
          <w:color w:val="000000"/>
          <w:sz w:val="15"/>
          <w:szCs w:val="15"/>
          <w:lang w:val="uk-UA"/>
        </w:rPr>
        <w:t> </w:t>
      </w:r>
      <w:r>
        <w:rPr>
          <w:rFonts w:ascii="Verdana" w:hAnsi="Verdana"/>
          <w:color w:val="000000"/>
          <w:sz w:val="15"/>
          <w:szCs w:val="15"/>
          <w:lang w:val="uk-UA"/>
        </w:rPr>
        <w:t>Ленгер</w:t>
      </w:r>
      <w:r>
        <w:rPr>
          <w:rFonts w:ascii="Verdana" w:hAnsi="Verdana"/>
          <w:color w:val="000000"/>
          <w:sz w:val="15"/>
          <w:szCs w:val="15"/>
        </w:rPr>
        <w:t> </w:t>
      </w:r>
      <w:r>
        <w:rPr>
          <w:rFonts w:ascii="Verdana" w:hAnsi="Verdana"/>
          <w:color w:val="000000"/>
          <w:sz w:val="15"/>
          <w:szCs w:val="15"/>
          <w:lang w:val="uk-UA"/>
        </w:rPr>
        <w:t>Я.</w:t>
      </w:r>
      <w:r>
        <w:rPr>
          <w:rFonts w:ascii="Verdana" w:hAnsi="Verdana"/>
          <w:color w:val="000000"/>
          <w:sz w:val="15"/>
          <w:szCs w:val="15"/>
        </w:rPr>
        <w:t> </w:t>
      </w:r>
      <w:r>
        <w:rPr>
          <w:rFonts w:ascii="Verdana" w:hAnsi="Verdana"/>
          <w:color w:val="000000"/>
          <w:sz w:val="15"/>
          <w:szCs w:val="15"/>
          <w:lang w:val="uk-UA"/>
        </w:rPr>
        <w:t>І. Реформування правової системи як засіб підвищення її ефективності : дис.</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канд. юрид. наук: 12.00.01. « Теорія та історія держави і права; історія політичних і правових учень» / Ленгер Яна Іванівна. – Ужгород, 2007. – 215</w:t>
      </w:r>
      <w:r>
        <w:rPr>
          <w:rFonts w:ascii="Verdana" w:hAnsi="Verdana"/>
          <w:color w:val="000000"/>
          <w:sz w:val="15"/>
          <w:szCs w:val="15"/>
          <w:lang w:val="en-US"/>
        </w:rPr>
        <w:t> </w:t>
      </w:r>
      <w:r>
        <w:rPr>
          <w:rFonts w:ascii="Verdana" w:hAnsi="Verdana"/>
          <w:color w:val="000000"/>
          <w:sz w:val="15"/>
          <w:szCs w:val="15"/>
          <w:lang w:val="uk-UA"/>
        </w:rPr>
        <w:t>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212.     </w:t>
      </w:r>
      <w:r>
        <w:rPr>
          <w:rStyle w:val="apple-converted-space"/>
          <w:rFonts w:ascii="Verdana" w:hAnsi="Verdana"/>
          <w:color w:val="000000"/>
          <w:sz w:val="15"/>
          <w:szCs w:val="15"/>
          <w:lang w:val="uk-UA"/>
        </w:rPr>
        <w:t> </w:t>
      </w:r>
      <w:r>
        <w:rPr>
          <w:rFonts w:ascii="Verdana" w:hAnsi="Verdana"/>
          <w:color w:val="000000"/>
          <w:sz w:val="15"/>
          <w:szCs w:val="15"/>
          <w:lang w:val="uk-UA"/>
        </w:rPr>
        <w:t>Лихова</w:t>
      </w:r>
      <w:r>
        <w:rPr>
          <w:rFonts w:ascii="Verdana" w:hAnsi="Verdana"/>
          <w:color w:val="000000"/>
          <w:sz w:val="15"/>
          <w:szCs w:val="15"/>
          <w:lang w:val="en-US"/>
        </w:rPr>
        <w:t> </w:t>
      </w:r>
      <w:r>
        <w:rPr>
          <w:rFonts w:ascii="Verdana" w:hAnsi="Verdana"/>
          <w:color w:val="000000"/>
          <w:sz w:val="15"/>
          <w:szCs w:val="15"/>
          <w:lang w:val="uk-UA"/>
        </w:rPr>
        <w:t>С.</w:t>
      </w:r>
      <w:r>
        <w:rPr>
          <w:rFonts w:ascii="Verdana" w:hAnsi="Verdana"/>
          <w:color w:val="000000"/>
          <w:sz w:val="15"/>
          <w:szCs w:val="15"/>
          <w:lang w:val="en-US"/>
        </w:rPr>
        <w:t> </w:t>
      </w:r>
      <w:r>
        <w:rPr>
          <w:rFonts w:ascii="Verdana" w:hAnsi="Verdana"/>
          <w:color w:val="000000"/>
          <w:sz w:val="15"/>
          <w:szCs w:val="15"/>
          <w:lang w:val="uk-UA"/>
        </w:rPr>
        <w:t>Я. Глобалізація та кримінальне законодавство (позитивні результати та негативні наслідки) // Теоретичні основи забезпечення якості кримінального законодавства та правозастосовчої діяльності у сфері боротьби зі злочинністю в Україні: матеріали наук. конф., 15 травня 2009 р. – Х.: Право, 2009. – С. 45 – 48.</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213.     </w:t>
      </w:r>
      <w:r>
        <w:rPr>
          <w:rStyle w:val="apple-converted-space"/>
          <w:rFonts w:ascii="Verdana" w:hAnsi="Verdana"/>
          <w:color w:val="000000"/>
          <w:sz w:val="15"/>
          <w:szCs w:val="15"/>
          <w:lang w:val="uk-UA"/>
        </w:rPr>
        <w:t> </w:t>
      </w:r>
      <w:r>
        <w:rPr>
          <w:rFonts w:ascii="Verdana" w:hAnsi="Verdana"/>
          <w:color w:val="000000"/>
          <w:sz w:val="15"/>
          <w:szCs w:val="15"/>
        </w:rPr>
        <w:t>Лубский А.В. Глобализация и регионализация: к методологии исследования (вместо введения) / А. В. Лубский // Глобализация и регионализация в современном мире: материалы межд. науч.конф. – Ростов н/Д. – 2002. – С. 3–9.</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lastRenderedPageBreak/>
        <w:t>214.     </w:t>
      </w:r>
      <w:r>
        <w:rPr>
          <w:rStyle w:val="apple-converted-space"/>
          <w:rFonts w:ascii="Verdana" w:hAnsi="Verdana"/>
          <w:color w:val="000000"/>
          <w:sz w:val="15"/>
          <w:szCs w:val="15"/>
          <w:lang w:val="uk-UA"/>
        </w:rPr>
        <w:t> </w:t>
      </w:r>
      <w:r>
        <w:rPr>
          <w:rFonts w:ascii="Verdana" w:hAnsi="Verdana"/>
          <w:color w:val="000000"/>
          <w:sz w:val="15"/>
          <w:szCs w:val="15"/>
        </w:rPr>
        <w:t>Лук’янов Д. Сучасні погляди на проблему класифікації та типології правових систем / Д.</w:t>
      </w:r>
      <w:r>
        <w:rPr>
          <w:rFonts w:ascii="Verdana" w:hAnsi="Verdana"/>
          <w:color w:val="000000"/>
          <w:sz w:val="15"/>
          <w:szCs w:val="15"/>
          <w:lang w:val="en-US"/>
        </w:rPr>
        <w:t> </w:t>
      </w:r>
      <w:r>
        <w:rPr>
          <w:rFonts w:ascii="Verdana" w:hAnsi="Verdana"/>
          <w:color w:val="000000"/>
          <w:sz w:val="15"/>
          <w:szCs w:val="15"/>
        </w:rPr>
        <w:t>Лук’янов // Порівняльне правознавство. – 2012. – №3–4. – С.56–62.</w:t>
      </w:r>
    </w:p>
    <w:p w:rsidR="00662592" w:rsidRDefault="00662592" w:rsidP="00662592">
      <w:pPr>
        <w:pStyle w:val="afffffff4"/>
        <w:rPr>
          <w:rFonts w:ascii="Verdana" w:hAnsi="Verdana"/>
          <w:color w:val="000000"/>
          <w:sz w:val="15"/>
          <w:szCs w:val="15"/>
        </w:rPr>
      </w:pPr>
      <w:r>
        <w:rPr>
          <w:rFonts w:ascii="Verdana" w:hAnsi="Verdana"/>
          <w:color w:val="000000"/>
          <w:sz w:val="15"/>
          <w:szCs w:val="15"/>
        </w:rPr>
        <w:t>215.     </w:t>
      </w:r>
      <w:r>
        <w:rPr>
          <w:rStyle w:val="apple-converted-space"/>
          <w:rFonts w:ascii="Verdana" w:hAnsi="Verdana"/>
          <w:color w:val="000000"/>
          <w:sz w:val="15"/>
          <w:szCs w:val="15"/>
        </w:rPr>
        <w:t> </w:t>
      </w:r>
      <w:r>
        <w:rPr>
          <w:rFonts w:ascii="Verdana" w:hAnsi="Verdana"/>
          <w:color w:val="000000"/>
          <w:sz w:val="15"/>
          <w:szCs w:val="15"/>
        </w:rPr>
        <w:t>Лукашук И. И. Взаимодействие международного и внутригосударственного права в условиях глобализации</w:t>
      </w:r>
      <w:r>
        <w:rPr>
          <w:rStyle w:val="apple-converted-space"/>
          <w:rFonts w:ascii="Verdana" w:hAnsi="Verdana"/>
          <w:color w:val="000000"/>
          <w:sz w:val="15"/>
          <w:szCs w:val="15"/>
        </w:rPr>
        <w:t> </w:t>
      </w:r>
      <w:r>
        <w:rPr>
          <w:rFonts w:ascii="Verdana" w:hAnsi="Verdana"/>
          <w:color w:val="000000"/>
          <w:sz w:val="15"/>
          <w:szCs w:val="15"/>
        </w:rPr>
        <w:t>/ И. И. Лукашук</w:t>
      </w:r>
      <w:r>
        <w:rPr>
          <w:rStyle w:val="apple-converted-space"/>
          <w:rFonts w:ascii="Verdana" w:hAnsi="Verdana"/>
          <w:color w:val="000000"/>
          <w:sz w:val="15"/>
          <w:szCs w:val="15"/>
        </w:rPr>
        <w:t> </w:t>
      </w:r>
      <w:r>
        <w:rPr>
          <w:rFonts w:ascii="Verdana" w:hAnsi="Verdana"/>
          <w:color w:val="000000"/>
          <w:sz w:val="15"/>
          <w:szCs w:val="15"/>
        </w:rPr>
        <w:t>// Журнал российского права. – 2002. – № 3. – С. 118–119.</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216.     </w:t>
      </w:r>
      <w:r>
        <w:rPr>
          <w:rStyle w:val="apple-converted-space"/>
          <w:rFonts w:ascii="Verdana" w:hAnsi="Verdana"/>
          <w:color w:val="000000"/>
          <w:sz w:val="15"/>
          <w:szCs w:val="15"/>
        </w:rPr>
        <w:t> </w:t>
      </w:r>
      <w:r>
        <w:rPr>
          <w:rFonts w:ascii="Verdana" w:hAnsi="Verdana"/>
          <w:color w:val="000000"/>
          <w:sz w:val="15"/>
          <w:szCs w:val="15"/>
        </w:rPr>
        <w:t>Лукашук И. И. Глобализация и государство / И. И. Лукашук</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Журнал российского права.</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2001. – № 4. –</w:t>
      </w:r>
      <w:r>
        <w:rPr>
          <w:rStyle w:val="apple-converted-space"/>
          <w:rFonts w:ascii="Verdana" w:hAnsi="Verdana"/>
          <w:color w:val="000000"/>
          <w:sz w:val="15"/>
          <w:szCs w:val="15"/>
          <w:lang w:val="uk-UA"/>
        </w:rPr>
        <w:t> </w:t>
      </w:r>
      <w:r>
        <w:rPr>
          <w:rFonts w:ascii="Verdana" w:hAnsi="Verdana"/>
          <w:color w:val="000000"/>
          <w:sz w:val="15"/>
          <w:szCs w:val="15"/>
        </w:rPr>
        <w:t>С. </w:t>
      </w:r>
      <w:r>
        <w:rPr>
          <w:rFonts w:ascii="Verdana" w:hAnsi="Verdana"/>
          <w:color w:val="000000"/>
          <w:sz w:val="15"/>
          <w:szCs w:val="15"/>
          <w:lang w:val="uk-UA"/>
        </w:rPr>
        <w:t>64</w:t>
      </w:r>
      <w:r>
        <w:rPr>
          <w:rFonts w:ascii="Verdana" w:hAnsi="Verdana"/>
          <w:color w:val="000000"/>
          <w:sz w:val="15"/>
          <w:szCs w:val="15"/>
        </w:rPr>
        <w:t>–</w:t>
      </w:r>
      <w:r>
        <w:rPr>
          <w:rFonts w:ascii="Verdana" w:hAnsi="Verdana"/>
          <w:color w:val="000000"/>
          <w:sz w:val="15"/>
          <w:szCs w:val="15"/>
          <w:lang w:val="uk-UA"/>
        </w:rPr>
        <w:t>65.</w:t>
      </w:r>
    </w:p>
    <w:p w:rsidR="00662592" w:rsidRDefault="00662592" w:rsidP="00662592">
      <w:pPr>
        <w:pStyle w:val="afffffff4"/>
        <w:rPr>
          <w:rFonts w:ascii="Verdana" w:hAnsi="Verdana"/>
          <w:color w:val="000000"/>
          <w:sz w:val="15"/>
          <w:szCs w:val="15"/>
        </w:rPr>
      </w:pPr>
      <w:r>
        <w:rPr>
          <w:rFonts w:ascii="Verdana" w:hAnsi="Verdana"/>
          <w:color w:val="000000"/>
          <w:sz w:val="15"/>
          <w:szCs w:val="15"/>
        </w:rPr>
        <w:t>217.     </w:t>
      </w:r>
      <w:r>
        <w:rPr>
          <w:rStyle w:val="apple-converted-space"/>
          <w:rFonts w:ascii="Verdana" w:hAnsi="Verdana"/>
          <w:color w:val="000000"/>
          <w:sz w:val="15"/>
          <w:szCs w:val="15"/>
        </w:rPr>
        <w:t> </w:t>
      </w:r>
      <w:r>
        <w:rPr>
          <w:rFonts w:ascii="Verdana" w:hAnsi="Verdana"/>
          <w:color w:val="000000"/>
          <w:sz w:val="15"/>
          <w:szCs w:val="15"/>
          <w:lang w:val="uk-UA"/>
        </w:rPr>
        <w:t>Лукашук И. И.</w:t>
      </w:r>
      <w:r>
        <w:rPr>
          <w:rStyle w:val="apple-converted-space"/>
          <w:rFonts w:ascii="Verdana" w:hAnsi="Verdana"/>
          <w:color w:val="000000"/>
          <w:sz w:val="15"/>
          <w:szCs w:val="15"/>
          <w:lang w:val="uk-UA"/>
        </w:rPr>
        <w:t> </w:t>
      </w:r>
      <w:r>
        <w:rPr>
          <w:rFonts w:ascii="Verdana" w:hAnsi="Verdana"/>
          <w:color w:val="000000"/>
          <w:sz w:val="15"/>
          <w:szCs w:val="15"/>
          <w:lang w:val="uk-UA"/>
        </w:rPr>
        <w:t>Глобализация и право / И. И. Лукашук // Государство и право.</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2005. – № 12. – С. 113–120.</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218.     </w:t>
      </w:r>
      <w:r>
        <w:rPr>
          <w:rStyle w:val="apple-converted-space"/>
          <w:rFonts w:ascii="Verdana" w:hAnsi="Verdana"/>
          <w:color w:val="000000"/>
          <w:sz w:val="15"/>
          <w:szCs w:val="15"/>
          <w:lang w:val="uk-UA"/>
        </w:rPr>
        <w:t> </w:t>
      </w:r>
      <w:r>
        <w:rPr>
          <w:rFonts w:ascii="Verdana" w:hAnsi="Verdana"/>
          <w:color w:val="000000"/>
          <w:sz w:val="15"/>
          <w:szCs w:val="15"/>
          <w:lang w:val="uk-UA"/>
        </w:rPr>
        <w:t>Лукашук И. И.</w:t>
      </w:r>
      <w:r>
        <w:rPr>
          <w:rStyle w:val="apple-converted-space"/>
          <w:rFonts w:ascii="Verdana" w:hAnsi="Verdana"/>
          <w:color w:val="000000"/>
          <w:sz w:val="15"/>
          <w:szCs w:val="15"/>
          <w:lang w:val="uk-UA"/>
        </w:rPr>
        <w:t> </w:t>
      </w:r>
      <w:r>
        <w:rPr>
          <w:rFonts w:ascii="Verdana" w:hAnsi="Verdana"/>
          <w:color w:val="000000"/>
          <w:sz w:val="15"/>
          <w:szCs w:val="15"/>
          <w:lang w:val="uk-UA"/>
        </w:rPr>
        <w:t>Глобализация, государство, право,</w:t>
      </w:r>
      <w:r>
        <w:rPr>
          <w:rStyle w:val="apple-converted-space"/>
          <w:rFonts w:ascii="Verdana" w:hAnsi="Verdana"/>
          <w:color w:val="000000"/>
          <w:sz w:val="15"/>
          <w:szCs w:val="15"/>
          <w:lang w:val="uk-UA"/>
        </w:rPr>
        <w:t> </w:t>
      </w:r>
      <w:r>
        <w:rPr>
          <w:rFonts w:ascii="Verdana" w:hAnsi="Verdana"/>
          <w:color w:val="000000"/>
          <w:sz w:val="15"/>
          <w:szCs w:val="15"/>
          <w:lang w:val="en-US"/>
        </w:rPr>
        <w:t>XXI</w:t>
      </w:r>
      <w:r>
        <w:rPr>
          <w:rStyle w:val="apple-converted-space"/>
          <w:rFonts w:ascii="Verdana" w:hAnsi="Verdana"/>
          <w:color w:val="000000"/>
          <w:sz w:val="15"/>
          <w:szCs w:val="15"/>
          <w:lang w:val="uk-UA"/>
        </w:rPr>
        <w:t> </w:t>
      </w:r>
      <w:r>
        <w:rPr>
          <w:rFonts w:ascii="Verdana" w:hAnsi="Verdana"/>
          <w:color w:val="000000"/>
          <w:sz w:val="15"/>
          <w:szCs w:val="15"/>
          <w:lang w:val="uk-UA"/>
        </w:rPr>
        <w:t>век / И. И. Лукашук. – М.: Спарк, 2000. – 279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219.     </w:t>
      </w:r>
      <w:r>
        <w:rPr>
          <w:rStyle w:val="apple-converted-space"/>
          <w:rFonts w:ascii="Verdana" w:hAnsi="Verdana"/>
          <w:color w:val="000000"/>
          <w:sz w:val="15"/>
          <w:szCs w:val="15"/>
          <w:lang w:val="uk-UA"/>
        </w:rPr>
        <w:t> </w:t>
      </w:r>
      <w:r>
        <w:rPr>
          <w:rFonts w:ascii="Verdana" w:hAnsi="Verdana"/>
          <w:color w:val="000000"/>
          <w:sz w:val="15"/>
          <w:szCs w:val="15"/>
        </w:rPr>
        <w:t>Лукьянов Д. Н</w:t>
      </w:r>
      <w:r>
        <w:rPr>
          <w:rFonts w:ascii="Verdana" w:hAnsi="Verdana"/>
          <w:color w:val="000000"/>
          <w:sz w:val="15"/>
          <w:szCs w:val="15"/>
          <w:lang w:val="uk-UA"/>
        </w:rPr>
        <w:t>ациональные и наднациональные правовые системы в современном мире</w:t>
      </w:r>
      <w:r>
        <w:rPr>
          <w:rStyle w:val="apple-converted-space"/>
          <w:rFonts w:ascii="Verdana" w:hAnsi="Verdana"/>
          <w:color w:val="000000"/>
          <w:sz w:val="15"/>
          <w:szCs w:val="15"/>
        </w:rPr>
        <w:t> </w:t>
      </w:r>
      <w:r>
        <w:rPr>
          <w:rFonts w:ascii="Verdana" w:hAnsi="Verdana"/>
          <w:color w:val="000000"/>
          <w:sz w:val="15"/>
          <w:szCs w:val="15"/>
        </w:rPr>
        <w:t>/ Д. Л</w:t>
      </w:r>
      <w:r>
        <w:rPr>
          <w:rFonts w:ascii="Verdana" w:hAnsi="Verdana"/>
          <w:color w:val="000000"/>
          <w:sz w:val="15"/>
          <w:szCs w:val="15"/>
          <w:lang w:val="uk-UA"/>
        </w:rPr>
        <w:t>укьянов</w:t>
      </w:r>
      <w:r>
        <w:rPr>
          <w:rStyle w:val="apple-converted-space"/>
          <w:rFonts w:ascii="Verdana" w:hAnsi="Verdana"/>
          <w:color w:val="000000"/>
          <w:sz w:val="15"/>
          <w:szCs w:val="15"/>
        </w:rPr>
        <w:t> </w:t>
      </w:r>
      <w:r>
        <w:rPr>
          <w:rFonts w:ascii="Verdana" w:hAnsi="Verdana"/>
          <w:color w:val="000000"/>
          <w:sz w:val="15"/>
          <w:szCs w:val="15"/>
        </w:rPr>
        <w:t>// З</w:t>
      </w:r>
      <w:r>
        <w:rPr>
          <w:rFonts w:ascii="Verdana" w:hAnsi="Verdana"/>
          <w:color w:val="000000"/>
          <w:sz w:val="15"/>
          <w:szCs w:val="15"/>
          <w:lang w:val="uk-UA"/>
        </w:rPr>
        <w:t>акон и жизнь</w:t>
      </w:r>
      <w:r>
        <w:rPr>
          <w:rFonts w:ascii="Verdana" w:hAnsi="Verdana"/>
          <w:color w:val="000000"/>
          <w:sz w:val="15"/>
          <w:szCs w:val="15"/>
        </w:rPr>
        <w:t>. – 2013. – № </w:t>
      </w:r>
      <w:r>
        <w:rPr>
          <w:rFonts w:ascii="Verdana" w:hAnsi="Verdana"/>
          <w:color w:val="000000"/>
          <w:sz w:val="15"/>
          <w:szCs w:val="15"/>
          <w:lang w:val="uk-UA"/>
        </w:rPr>
        <w:t>8/4</w:t>
      </w:r>
      <w:r>
        <w:rPr>
          <w:rFonts w:ascii="Verdana" w:hAnsi="Verdana"/>
          <w:color w:val="000000"/>
          <w:sz w:val="15"/>
          <w:szCs w:val="15"/>
        </w:rPr>
        <w:t>. – С. 38–42.</w:t>
      </w:r>
    </w:p>
    <w:p w:rsidR="00662592" w:rsidRDefault="00662592" w:rsidP="00662592">
      <w:pPr>
        <w:pStyle w:val="afffffff4"/>
        <w:rPr>
          <w:rFonts w:ascii="Verdana" w:hAnsi="Verdana"/>
          <w:color w:val="000000"/>
          <w:sz w:val="15"/>
          <w:szCs w:val="15"/>
        </w:rPr>
      </w:pPr>
      <w:r>
        <w:rPr>
          <w:rFonts w:ascii="Verdana" w:hAnsi="Verdana"/>
          <w:color w:val="000000"/>
          <w:sz w:val="15"/>
          <w:szCs w:val="15"/>
        </w:rPr>
        <w:t>220.     </w:t>
      </w:r>
      <w:r>
        <w:rPr>
          <w:rStyle w:val="apple-converted-space"/>
          <w:rFonts w:ascii="Verdana" w:hAnsi="Verdana"/>
          <w:color w:val="000000"/>
          <w:sz w:val="15"/>
          <w:szCs w:val="15"/>
        </w:rPr>
        <w:t> </w:t>
      </w:r>
      <w:r>
        <w:rPr>
          <w:rFonts w:ascii="Verdana" w:hAnsi="Verdana"/>
          <w:color w:val="000000"/>
          <w:sz w:val="15"/>
          <w:szCs w:val="15"/>
        </w:rPr>
        <w:t>Лукьянова Е. Г. Глобализация и правовая система России (основные направления развития): монография / Е. Г. Лукьянова. – М.: Норма, 2006. – 112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221.     </w:t>
      </w:r>
      <w:r>
        <w:rPr>
          <w:rStyle w:val="apple-converted-space"/>
          <w:rFonts w:ascii="Verdana" w:hAnsi="Verdana"/>
          <w:color w:val="000000"/>
          <w:sz w:val="15"/>
          <w:szCs w:val="15"/>
          <w:lang w:val="uk-UA"/>
        </w:rPr>
        <w:t> </w:t>
      </w:r>
      <w:r>
        <w:rPr>
          <w:rFonts w:ascii="Verdana" w:hAnsi="Verdana"/>
          <w:color w:val="000000"/>
          <w:sz w:val="15"/>
          <w:szCs w:val="15"/>
          <w:lang w:val="uk-UA"/>
        </w:rPr>
        <w:t>Лукьянова</w:t>
      </w:r>
      <w:r>
        <w:rPr>
          <w:rFonts w:ascii="Verdana" w:hAnsi="Verdana"/>
          <w:color w:val="000000"/>
          <w:sz w:val="15"/>
          <w:szCs w:val="15"/>
        </w:rPr>
        <w:t> </w:t>
      </w:r>
      <w:r>
        <w:rPr>
          <w:rFonts w:ascii="Verdana" w:hAnsi="Verdana"/>
          <w:color w:val="000000"/>
          <w:sz w:val="15"/>
          <w:szCs w:val="15"/>
          <w:lang w:val="uk-UA"/>
        </w:rPr>
        <w:t>Е.</w:t>
      </w:r>
      <w:r>
        <w:rPr>
          <w:rFonts w:ascii="Verdana" w:hAnsi="Verdana"/>
          <w:color w:val="000000"/>
          <w:sz w:val="15"/>
          <w:szCs w:val="15"/>
        </w:rPr>
        <w:t> </w:t>
      </w:r>
      <w:r>
        <w:rPr>
          <w:rFonts w:ascii="Verdana" w:hAnsi="Verdana"/>
          <w:color w:val="000000"/>
          <w:sz w:val="15"/>
          <w:szCs w:val="15"/>
          <w:lang w:val="uk-UA"/>
        </w:rPr>
        <w:t>Г. Основные тенденции развития российского права в условиях глобализации</w:t>
      </w:r>
      <w:r>
        <w:rPr>
          <w:rStyle w:val="apple-converted-space"/>
          <w:rFonts w:ascii="Verdana" w:hAnsi="Verdana"/>
          <w:color w:val="000000"/>
          <w:sz w:val="15"/>
          <w:szCs w:val="15"/>
        </w:rPr>
        <w:t> </w:t>
      </w:r>
      <w:r>
        <w:rPr>
          <w:rFonts w:ascii="Verdana" w:hAnsi="Verdana"/>
          <w:color w:val="000000"/>
          <w:sz w:val="15"/>
          <w:szCs w:val="15"/>
        </w:rPr>
        <w:t>/ Е. Г. Лукьянова</w:t>
      </w:r>
      <w:r>
        <w:rPr>
          <w:rStyle w:val="apple-converted-space"/>
          <w:rFonts w:ascii="Verdana" w:hAnsi="Verdana"/>
          <w:color w:val="000000"/>
          <w:sz w:val="15"/>
          <w:szCs w:val="15"/>
        </w:rPr>
        <w:t> </w:t>
      </w:r>
      <w:r>
        <w:rPr>
          <w:rFonts w:ascii="Verdana" w:hAnsi="Verdana"/>
          <w:color w:val="000000"/>
          <w:sz w:val="15"/>
          <w:szCs w:val="15"/>
          <w:lang w:val="uk-UA"/>
        </w:rPr>
        <w:t>// Государство и право. – 2004. – №</w:t>
      </w:r>
      <w:r>
        <w:rPr>
          <w:rFonts w:ascii="Verdana" w:hAnsi="Verdana"/>
          <w:color w:val="000000"/>
          <w:sz w:val="15"/>
          <w:szCs w:val="15"/>
        </w:rPr>
        <w:t> </w:t>
      </w:r>
      <w:r>
        <w:rPr>
          <w:rFonts w:ascii="Verdana" w:hAnsi="Verdana"/>
          <w:color w:val="000000"/>
          <w:sz w:val="15"/>
          <w:szCs w:val="15"/>
          <w:lang w:val="uk-UA"/>
        </w:rPr>
        <w:t>7. – С.</w:t>
      </w:r>
      <w:r>
        <w:rPr>
          <w:rFonts w:ascii="Verdana" w:hAnsi="Verdana"/>
          <w:color w:val="000000"/>
          <w:sz w:val="15"/>
          <w:szCs w:val="15"/>
        </w:rPr>
        <w:t> </w:t>
      </w:r>
      <w:r>
        <w:rPr>
          <w:rFonts w:ascii="Verdana" w:hAnsi="Verdana"/>
          <w:color w:val="000000"/>
          <w:sz w:val="15"/>
          <w:szCs w:val="15"/>
          <w:lang w:val="uk-UA"/>
        </w:rPr>
        <w:t>84–89.</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222.     </w:t>
      </w:r>
      <w:r>
        <w:rPr>
          <w:rStyle w:val="apple-converted-space"/>
          <w:rFonts w:ascii="Verdana" w:hAnsi="Verdana"/>
          <w:color w:val="000000"/>
          <w:sz w:val="15"/>
          <w:szCs w:val="15"/>
          <w:lang w:val="uk-UA"/>
        </w:rPr>
        <w:t> </w:t>
      </w:r>
      <w:r>
        <w:rPr>
          <w:rFonts w:ascii="Verdana" w:hAnsi="Verdana"/>
          <w:color w:val="000000"/>
          <w:sz w:val="15"/>
          <w:szCs w:val="15"/>
        </w:rPr>
        <w:t>Лукьянова Е. Г. Процессы глобализации в сфере правоприменения в России / Е. Г. Лукьянова, В. В. Балытников // Журнал российского права. – 2006. – № 6. – С. 128–139.</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223.     </w:t>
      </w:r>
      <w:r>
        <w:rPr>
          <w:rStyle w:val="apple-converted-space"/>
          <w:rFonts w:ascii="Verdana" w:hAnsi="Verdana"/>
          <w:color w:val="000000"/>
          <w:sz w:val="15"/>
          <w:szCs w:val="15"/>
        </w:rPr>
        <w:t> </w:t>
      </w:r>
      <w:r>
        <w:rPr>
          <w:rFonts w:ascii="Verdana" w:hAnsi="Verdana"/>
          <w:color w:val="000000"/>
          <w:sz w:val="15"/>
          <w:szCs w:val="15"/>
          <w:lang w:val="uk-UA"/>
        </w:rPr>
        <w:t>Луман Н. Власть как средство коммуникации / Н. Луман // Власть ; [пер. с немец.] – М. : Праксис, 2001. – 280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224.     </w:t>
      </w:r>
      <w:r>
        <w:rPr>
          <w:rStyle w:val="apple-converted-space"/>
          <w:rFonts w:ascii="Verdana" w:hAnsi="Verdana"/>
          <w:color w:val="000000"/>
          <w:sz w:val="15"/>
          <w:szCs w:val="15"/>
        </w:rPr>
        <w:t> </w:t>
      </w:r>
      <w:r>
        <w:rPr>
          <w:rFonts w:ascii="Verdana" w:hAnsi="Verdana"/>
          <w:color w:val="000000"/>
          <w:sz w:val="15"/>
          <w:szCs w:val="15"/>
        </w:rPr>
        <w:t>Лунц Л.А. Курс международного частного права : в 3 т. / Л.А. Лунц. - М.: НОРМА.</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rPr>
        <w:t> </w:t>
      </w:r>
      <w:r>
        <w:rPr>
          <w:rFonts w:ascii="Verdana" w:hAnsi="Verdana"/>
          <w:color w:val="000000"/>
          <w:sz w:val="15"/>
          <w:szCs w:val="15"/>
        </w:rPr>
        <w:t>Т. 2.</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rPr>
        <w:t> </w:t>
      </w:r>
      <w:r>
        <w:rPr>
          <w:rFonts w:ascii="Verdana" w:hAnsi="Verdana"/>
          <w:color w:val="000000"/>
          <w:sz w:val="15"/>
          <w:szCs w:val="15"/>
        </w:rPr>
        <w:t>2002. – 644с.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225.     </w:t>
      </w:r>
      <w:r>
        <w:rPr>
          <w:rStyle w:val="apple-converted-space"/>
          <w:rFonts w:ascii="Verdana" w:hAnsi="Verdana"/>
          <w:color w:val="000000"/>
          <w:sz w:val="15"/>
          <w:szCs w:val="15"/>
          <w:lang w:val="uk-UA"/>
        </w:rPr>
        <w:t> </w:t>
      </w:r>
      <w:r>
        <w:rPr>
          <w:rFonts w:ascii="Verdana" w:hAnsi="Verdana"/>
          <w:color w:val="000000"/>
          <w:sz w:val="15"/>
          <w:szCs w:val="15"/>
          <w:lang w:val="uk-UA"/>
        </w:rPr>
        <w:t>Луць</w:t>
      </w:r>
      <w:r>
        <w:rPr>
          <w:rFonts w:ascii="Verdana" w:hAnsi="Verdana"/>
          <w:color w:val="000000"/>
          <w:sz w:val="15"/>
          <w:szCs w:val="15"/>
        </w:rPr>
        <w:t> </w:t>
      </w:r>
      <w:r>
        <w:rPr>
          <w:rFonts w:ascii="Verdana" w:hAnsi="Verdana"/>
          <w:color w:val="000000"/>
          <w:sz w:val="15"/>
          <w:szCs w:val="15"/>
          <w:lang w:val="uk-UA"/>
        </w:rPr>
        <w:t>Л.</w:t>
      </w:r>
      <w:r>
        <w:rPr>
          <w:rStyle w:val="apple-converted-space"/>
          <w:rFonts w:ascii="Verdana" w:hAnsi="Verdana"/>
          <w:color w:val="000000"/>
          <w:sz w:val="15"/>
          <w:szCs w:val="15"/>
          <w:lang w:val="uk-UA"/>
        </w:rPr>
        <w:t> </w:t>
      </w:r>
      <w:r>
        <w:rPr>
          <w:rFonts w:ascii="Verdana" w:hAnsi="Verdana"/>
          <w:color w:val="000000"/>
          <w:sz w:val="15"/>
          <w:szCs w:val="15"/>
          <w:lang w:val="en-US"/>
        </w:rPr>
        <w:t>O</w:t>
      </w:r>
      <w:r>
        <w:rPr>
          <w:rFonts w:ascii="Verdana" w:hAnsi="Verdana"/>
          <w:color w:val="000000"/>
          <w:sz w:val="15"/>
          <w:szCs w:val="15"/>
          <w:lang w:val="uk-UA"/>
        </w:rPr>
        <w:t>сновні заходи та способи європейської правової інтеграції / Л.</w:t>
      </w:r>
      <w:r>
        <w:rPr>
          <w:rFonts w:ascii="Verdana" w:hAnsi="Verdana"/>
          <w:color w:val="000000"/>
          <w:sz w:val="15"/>
          <w:szCs w:val="15"/>
        </w:rPr>
        <w:t> </w:t>
      </w:r>
      <w:r>
        <w:rPr>
          <w:rFonts w:ascii="Verdana" w:hAnsi="Verdana"/>
          <w:color w:val="000000"/>
          <w:sz w:val="15"/>
          <w:szCs w:val="15"/>
          <w:lang w:val="uk-UA"/>
        </w:rPr>
        <w:t>Луць // Право України. – 2002. – №</w:t>
      </w:r>
      <w:r>
        <w:rPr>
          <w:rFonts w:ascii="Verdana" w:hAnsi="Verdana"/>
          <w:color w:val="000000"/>
          <w:sz w:val="15"/>
          <w:szCs w:val="15"/>
        </w:rPr>
        <w:t> </w:t>
      </w:r>
      <w:r>
        <w:rPr>
          <w:rFonts w:ascii="Verdana" w:hAnsi="Verdana"/>
          <w:color w:val="000000"/>
          <w:sz w:val="15"/>
          <w:szCs w:val="15"/>
          <w:lang w:val="uk-UA"/>
        </w:rPr>
        <w:t>5. – С.</w:t>
      </w:r>
      <w:r>
        <w:rPr>
          <w:rFonts w:ascii="Verdana" w:hAnsi="Verdana"/>
          <w:color w:val="000000"/>
          <w:sz w:val="15"/>
          <w:szCs w:val="15"/>
        </w:rPr>
        <w:t> </w:t>
      </w:r>
      <w:r>
        <w:rPr>
          <w:rFonts w:ascii="Verdana" w:hAnsi="Verdana"/>
          <w:color w:val="000000"/>
          <w:sz w:val="15"/>
          <w:szCs w:val="15"/>
          <w:lang w:val="uk-UA"/>
        </w:rPr>
        <w:t>146–148.</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226.     </w:t>
      </w:r>
      <w:r>
        <w:rPr>
          <w:rStyle w:val="apple-converted-space"/>
          <w:rFonts w:ascii="Verdana" w:hAnsi="Verdana"/>
          <w:color w:val="000000"/>
          <w:sz w:val="15"/>
          <w:szCs w:val="15"/>
          <w:lang w:val="uk-UA"/>
        </w:rPr>
        <w:t> </w:t>
      </w:r>
      <w:r>
        <w:rPr>
          <w:rFonts w:ascii="Verdana" w:hAnsi="Verdana"/>
          <w:color w:val="000000"/>
          <w:sz w:val="15"/>
          <w:szCs w:val="15"/>
          <w:lang w:val="uk-UA"/>
        </w:rPr>
        <w:t>Луць</w:t>
      </w:r>
      <w:r>
        <w:rPr>
          <w:rFonts w:ascii="Verdana" w:hAnsi="Verdana"/>
          <w:color w:val="000000"/>
          <w:sz w:val="15"/>
          <w:szCs w:val="15"/>
        </w:rPr>
        <w:t> </w:t>
      </w:r>
      <w:r>
        <w:rPr>
          <w:rFonts w:ascii="Verdana" w:hAnsi="Verdana"/>
          <w:color w:val="000000"/>
          <w:sz w:val="15"/>
          <w:szCs w:val="15"/>
          <w:lang w:val="uk-UA"/>
        </w:rPr>
        <w:t>Л.</w:t>
      </w:r>
      <w:r>
        <w:rPr>
          <w:rFonts w:ascii="Verdana" w:hAnsi="Verdana"/>
          <w:color w:val="000000"/>
          <w:sz w:val="15"/>
          <w:szCs w:val="15"/>
        </w:rPr>
        <w:t> </w:t>
      </w:r>
      <w:r>
        <w:rPr>
          <w:rFonts w:ascii="Verdana" w:hAnsi="Verdana"/>
          <w:color w:val="000000"/>
          <w:sz w:val="15"/>
          <w:szCs w:val="15"/>
          <w:lang w:val="uk-UA"/>
        </w:rPr>
        <w:t>А. Деякі аспекти реформування інституційної та функційної частин сучасної правової системи України // Держава і право: зб. наук. праць. – К.: Ін-т держави і права ім. В.</w:t>
      </w:r>
      <w:r>
        <w:rPr>
          <w:rFonts w:ascii="Verdana" w:hAnsi="Verdana"/>
          <w:color w:val="000000"/>
          <w:sz w:val="15"/>
          <w:szCs w:val="15"/>
        </w:rPr>
        <w:t> </w:t>
      </w:r>
      <w:r>
        <w:rPr>
          <w:rFonts w:ascii="Verdana" w:hAnsi="Verdana"/>
          <w:color w:val="000000"/>
          <w:sz w:val="15"/>
          <w:szCs w:val="15"/>
          <w:lang w:val="uk-UA"/>
        </w:rPr>
        <w:t>М. Корецького НАН України, 2002. – Вип. 18. – С. 40–46.</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227.     </w:t>
      </w:r>
      <w:r>
        <w:rPr>
          <w:rStyle w:val="apple-converted-space"/>
          <w:rFonts w:ascii="Verdana" w:hAnsi="Verdana"/>
          <w:color w:val="000000"/>
          <w:sz w:val="15"/>
          <w:szCs w:val="15"/>
          <w:lang w:val="uk-UA"/>
        </w:rPr>
        <w:t> </w:t>
      </w:r>
      <w:r>
        <w:rPr>
          <w:rFonts w:ascii="Verdana" w:hAnsi="Verdana"/>
          <w:color w:val="000000"/>
          <w:sz w:val="15"/>
          <w:szCs w:val="15"/>
          <w:lang w:val="uk-UA"/>
        </w:rPr>
        <w:t>Луць Л. А. Європейські міждержавні правові системи та проблеми інтеграції з ними правової системи України (теоретичні аспекти): монографія / Л. А. Луць. – К.: ІДПН НАН України, 2004. – 304 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228.     </w:t>
      </w:r>
      <w:r>
        <w:rPr>
          <w:rStyle w:val="apple-converted-space"/>
          <w:rFonts w:ascii="Verdana" w:hAnsi="Verdana"/>
          <w:color w:val="000000"/>
          <w:sz w:val="15"/>
          <w:szCs w:val="15"/>
          <w:lang w:val="uk-UA"/>
        </w:rPr>
        <w:t> </w:t>
      </w:r>
      <w:r>
        <w:rPr>
          <w:rFonts w:ascii="Verdana" w:hAnsi="Verdana"/>
          <w:color w:val="000000"/>
          <w:sz w:val="15"/>
          <w:szCs w:val="15"/>
          <w:lang w:val="uk-UA"/>
        </w:rPr>
        <w:t>Луць Л. А. Європейські міждержавні правові системи: загальнотеоретична характеристика : автореф. дис. на здобуття наук. ступеня доктора юрид. наук : спец. 12.00.01 «Теорія та історія держави і права; історія політичних і правових вчень» / Л. А. Луць. – К., 2005. – 32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229.     </w:t>
      </w:r>
      <w:r>
        <w:rPr>
          <w:rStyle w:val="apple-converted-space"/>
          <w:rFonts w:ascii="Verdana" w:hAnsi="Verdana"/>
          <w:color w:val="000000"/>
          <w:sz w:val="15"/>
          <w:szCs w:val="15"/>
          <w:lang w:val="uk-UA"/>
        </w:rPr>
        <w:t> </w:t>
      </w:r>
      <w:r>
        <w:rPr>
          <w:rFonts w:ascii="Verdana" w:hAnsi="Verdana"/>
          <w:color w:val="000000"/>
          <w:sz w:val="15"/>
          <w:szCs w:val="15"/>
          <w:lang w:val="uk-UA"/>
        </w:rPr>
        <w:t>Луць</w:t>
      </w:r>
      <w:r>
        <w:rPr>
          <w:rFonts w:ascii="Verdana" w:hAnsi="Verdana"/>
          <w:color w:val="000000"/>
          <w:sz w:val="15"/>
          <w:szCs w:val="15"/>
        </w:rPr>
        <w:t> </w:t>
      </w:r>
      <w:r>
        <w:rPr>
          <w:rFonts w:ascii="Verdana" w:hAnsi="Verdana"/>
          <w:color w:val="000000"/>
          <w:sz w:val="15"/>
          <w:szCs w:val="15"/>
          <w:lang w:val="uk-UA"/>
        </w:rPr>
        <w:t>Л.</w:t>
      </w:r>
      <w:r>
        <w:rPr>
          <w:rFonts w:ascii="Verdana" w:hAnsi="Verdana"/>
          <w:color w:val="000000"/>
          <w:sz w:val="15"/>
          <w:szCs w:val="15"/>
        </w:rPr>
        <w:t> </w:t>
      </w:r>
      <w:r>
        <w:rPr>
          <w:rFonts w:ascii="Verdana" w:hAnsi="Verdana"/>
          <w:color w:val="000000"/>
          <w:sz w:val="15"/>
          <w:szCs w:val="15"/>
          <w:lang w:val="uk-UA"/>
        </w:rPr>
        <w:t>А. Загальна теорія держави та права: навчально-методичний посібник (за кредитно-модульною системою) / Л. А. Луць. – К.: Атіка, 2007. – 412с.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230.     </w:t>
      </w:r>
      <w:r>
        <w:rPr>
          <w:rStyle w:val="apple-converted-space"/>
          <w:rFonts w:ascii="Verdana" w:hAnsi="Verdana"/>
          <w:color w:val="000000"/>
          <w:sz w:val="15"/>
          <w:szCs w:val="15"/>
          <w:lang w:val="uk-UA"/>
        </w:rPr>
        <w:t> </w:t>
      </w:r>
      <w:r>
        <w:rPr>
          <w:rFonts w:ascii="Verdana" w:hAnsi="Verdana"/>
          <w:color w:val="000000"/>
          <w:sz w:val="15"/>
          <w:szCs w:val="15"/>
          <w:lang w:val="uk-UA"/>
        </w:rPr>
        <w:t>Луць</w:t>
      </w:r>
      <w:r>
        <w:rPr>
          <w:rFonts w:ascii="Verdana" w:hAnsi="Verdana"/>
          <w:color w:val="000000"/>
          <w:sz w:val="15"/>
          <w:szCs w:val="15"/>
        </w:rPr>
        <w:t> </w:t>
      </w:r>
      <w:r>
        <w:rPr>
          <w:rFonts w:ascii="Verdana" w:hAnsi="Verdana"/>
          <w:color w:val="000000"/>
          <w:sz w:val="15"/>
          <w:szCs w:val="15"/>
          <w:lang w:val="uk-UA"/>
        </w:rPr>
        <w:t>Л.</w:t>
      </w:r>
      <w:r>
        <w:rPr>
          <w:rFonts w:ascii="Verdana" w:hAnsi="Verdana"/>
          <w:color w:val="000000"/>
          <w:sz w:val="15"/>
          <w:szCs w:val="15"/>
        </w:rPr>
        <w:t> </w:t>
      </w:r>
      <w:r>
        <w:rPr>
          <w:rFonts w:ascii="Verdana" w:hAnsi="Verdana"/>
          <w:color w:val="000000"/>
          <w:sz w:val="15"/>
          <w:szCs w:val="15"/>
          <w:lang w:val="uk-UA"/>
        </w:rPr>
        <w:t>А. Сучасні правові системи світу: навч. посіб. – Львів: Юрид. ф-т Львівського нац. ун-ту ім. Івана Франка, 2003. – 256</w:t>
      </w:r>
      <w:r>
        <w:rPr>
          <w:rFonts w:ascii="Verdana" w:hAnsi="Verdana"/>
          <w:color w:val="000000"/>
          <w:sz w:val="15"/>
          <w:szCs w:val="15"/>
        </w:rPr>
        <w:t> </w:t>
      </w:r>
      <w:r>
        <w:rPr>
          <w:rFonts w:ascii="Verdana" w:hAnsi="Verdana"/>
          <w:color w:val="000000"/>
          <w:sz w:val="15"/>
          <w:szCs w:val="15"/>
          <w:lang w:val="uk-UA"/>
        </w:rPr>
        <w:t>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231.     </w:t>
      </w:r>
      <w:r>
        <w:rPr>
          <w:rStyle w:val="apple-converted-space"/>
          <w:rFonts w:ascii="Verdana" w:hAnsi="Verdana"/>
          <w:color w:val="000000"/>
          <w:sz w:val="15"/>
          <w:szCs w:val="15"/>
          <w:lang w:val="uk-UA"/>
        </w:rPr>
        <w:t> </w:t>
      </w:r>
      <w:r>
        <w:rPr>
          <w:rFonts w:ascii="Verdana" w:hAnsi="Verdana"/>
          <w:color w:val="000000"/>
          <w:sz w:val="15"/>
          <w:szCs w:val="15"/>
          <w:lang w:val="uk-UA"/>
        </w:rPr>
        <w:t>Мадіссон В. Онтологія приватного права [Електронний ресурс] / В. Мадіссон // </w:t>
      </w:r>
      <w:r>
        <w:rPr>
          <w:rStyle w:val="apple-converted-space"/>
          <w:rFonts w:ascii="Verdana" w:hAnsi="Verdana"/>
          <w:color w:val="000000"/>
          <w:sz w:val="15"/>
          <w:szCs w:val="15"/>
          <w:lang w:val="uk-UA"/>
        </w:rPr>
        <w:t> </w:t>
      </w:r>
      <w:r>
        <w:rPr>
          <w:rFonts w:ascii="Verdana" w:hAnsi="Verdana"/>
          <w:color w:val="000000"/>
          <w:sz w:val="15"/>
          <w:szCs w:val="15"/>
          <w:lang w:val="uk-UA"/>
        </w:rPr>
        <w:t>Режим </w:t>
      </w:r>
      <w:r>
        <w:rPr>
          <w:rStyle w:val="apple-converted-space"/>
          <w:rFonts w:ascii="Verdana" w:hAnsi="Verdana"/>
          <w:color w:val="000000"/>
          <w:sz w:val="15"/>
          <w:szCs w:val="15"/>
          <w:lang w:val="uk-UA"/>
        </w:rPr>
        <w:t> </w:t>
      </w:r>
      <w:r>
        <w:rPr>
          <w:rFonts w:ascii="Verdana" w:hAnsi="Verdana"/>
          <w:color w:val="000000"/>
          <w:sz w:val="15"/>
          <w:szCs w:val="15"/>
          <w:lang w:val="uk-UA"/>
        </w:rPr>
        <w:t>доступу : http://www.info-library.com.ua/index.php?page=magazine&amp;show=text&amp;article=94</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232.           </w:t>
      </w:r>
      <w:r>
        <w:rPr>
          <w:rStyle w:val="apple-converted-space"/>
          <w:rFonts w:ascii="Verdana" w:hAnsi="Verdana"/>
          <w:color w:val="000000"/>
          <w:sz w:val="15"/>
          <w:szCs w:val="15"/>
          <w:lang w:val="uk-UA"/>
        </w:rPr>
        <w:t> </w:t>
      </w:r>
      <w:r>
        <w:rPr>
          <w:rFonts w:ascii="Verdana" w:hAnsi="Verdana"/>
          <w:color w:val="000000"/>
          <w:sz w:val="15"/>
          <w:szCs w:val="15"/>
          <w:lang w:val="uk-UA"/>
        </w:rPr>
        <w:t>Макогон</w:t>
      </w:r>
      <w:r>
        <w:rPr>
          <w:rFonts w:ascii="Verdana" w:hAnsi="Verdana"/>
          <w:color w:val="000000"/>
          <w:sz w:val="15"/>
          <w:szCs w:val="15"/>
        </w:rPr>
        <w:t> </w:t>
      </w:r>
      <w:r>
        <w:rPr>
          <w:rFonts w:ascii="Verdana" w:hAnsi="Verdana"/>
          <w:color w:val="000000"/>
          <w:sz w:val="15"/>
          <w:szCs w:val="15"/>
          <w:lang w:val="uk-UA"/>
        </w:rPr>
        <w:t>Б.</w:t>
      </w:r>
      <w:r>
        <w:rPr>
          <w:rStyle w:val="apple-converted-space"/>
          <w:rFonts w:ascii="Verdana" w:hAnsi="Verdana"/>
          <w:color w:val="000000"/>
          <w:sz w:val="15"/>
          <w:szCs w:val="15"/>
          <w:lang w:val="uk-UA"/>
        </w:rPr>
        <w:t> </w:t>
      </w:r>
      <w:r>
        <w:rPr>
          <w:rFonts w:ascii="Verdana" w:hAnsi="Verdana"/>
          <w:color w:val="000000"/>
          <w:sz w:val="15"/>
          <w:szCs w:val="15"/>
          <w:lang w:val="uk-UA"/>
        </w:rPr>
        <w:t>В. Общая характеристика процессов глобализации в</w:t>
      </w:r>
      <w:r>
        <w:rPr>
          <w:rFonts w:ascii="Verdana" w:hAnsi="Verdana"/>
          <w:color w:val="000000"/>
          <w:sz w:val="15"/>
          <w:szCs w:val="15"/>
          <w:lang w:val="uk-UA"/>
        </w:rPr>
        <w:br/>
        <w:t>правовой сфере</w:t>
      </w:r>
      <w:r>
        <w:rPr>
          <w:rStyle w:val="apple-converted-space"/>
          <w:rFonts w:ascii="Verdana" w:hAnsi="Verdana"/>
          <w:color w:val="000000"/>
          <w:sz w:val="15"/>
          <w:szCs w:val="15"/>
        </w:rPr>
        <w:t> </w:t>
      </w:r>
      <w:r>
        <w:rPr>
          <w:rFonts w:ascii="Verdana" w:hAnsi="Verdana"/>
          <w:color w:val="000000"/>
          <w:sz w:val="15"/>
          <w:szCs w:val="15"/>
        </w:rPr>
        <w:t>/ Б. В. Макогон</w:t>
      </w:r>
      <w:r>
        <w:rPr>
          <w:rStyle w:val="apple-converted-space"/>
          <w:rFonts w:ascii="Verdana" w:hAnsi="Verdana"/>
          <w:color w:val="000000"/>
          <w:sz w:val="15"/>
          <w:szCs w:val="15"/>
        </w:rPr>
        <w:t> </w:t>
      </w:r>
      <w:r>
        <w:rPr>
          <w:rFonts w:ascii="Verdana" w:hAnsi="Verdana"/>
          <w:color w:val="000000"/>
          <w:sz w:val="15"/>
          <w:szCs w:val="15"/>
          <w:lang w:val="uk-UA"/>
        </w:rPr>
        <w:t>// История государства и права.</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2007.</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w:t>
      </w:r>
      <w:r>
        <w:rPr>
          <w:rFonts w:ascii="Verdana" w:hAnsi="Verdana"/>
          <w:color w:val="000000"/>
          <w:sz w:val="15"/>
          <w:szCs w:val="15"/>
        </w:rPr>
        <w:t> </w:t>
      </w:r>
      <w:r>
        <w:rPr>
          <w:rFonts w:ascii="Verdana" w:hAnsi="Verdana"/>
          <w:color w:val="000000"/>
          <w:sz w:val="15"/>
          <w:szCs w:val="15"/>
          <w:lang w:val="uk-UA"/>
        </w:rPr>
        <w:t>3. – С.</w:t>
      </w:r>
      <w:r>
        <w:rPr>
          <w:rFonts w:ascii="Verdana" w:hAnsi="Verdana"/>
          <w:color w:val="000000"/>
          <w:sz w:val="15"/>
          <w:szCs w:val="15"/>
        </w:rPr>
        <w:t> </w:t>
      </w:r>
      <w:r>
        <w:rPr>
          <w:rFonts w:ascii="Verdana" w:hAnsi="Verdana"/>
          <w:color w:val="000000"/>
          <w:sz w:val="15"/>
          <w:szCs w:val="15"/>
          <w:lang w:val="uk-UA"/>
        </w:rPr>
        <w:t>2</w:t>
      </w:r>
      <w:r>
        <w:rPr>
          <w:rFonts w:ascii="Verdana" w:hAnsi="Verdana"/>
          <w:color w:val="000000"/>
          <w:sz w:val="15"/>
          <w:szCs w:val="15"/>
        </w:rPr>
        <w:t>–</w:t>
      </w:r>
      <w:r>
        <w:rPr>
          <w:rFonts w:ascii="Verdana" w:hAnsi="Verdana"/>
          <w:color w:val="000000"/>
          <w:sz w:val="15"/>
          <w:szCs w:val="15"/>
          <w:lang w:val="uk-UA"/>
        </w:rPr>
        <w:t>4.</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233.     </w:t>
      </w:r>
      <w:r>
        <w:rPr>
          <w:rStyle w:val="apple-converted-space"/>
          <w:rFonts w:ascii="Verdana" w:hAnsi="Verdana"/>
          <w:color w:val="000000"/>
          <w:sz w:val="15"/>
          <w:szCs w:val="15"/>
        </w:rPr>
        <w:t> </w:t>
      </w:r>
      <w:r>
        <w:rPr>
          <w:rFonts w:ascii="Verdana" w:hAnsi="Verdana"/>
          <w:color w:val="000000"/>
          <w:sz w:val="15"/>
          <w:szCs w:val="15"/>
          <w:lang w:val="uk-UA"/>
        </w:rPr>
        <w:t>Максимов</w:t>
      </w:r>
      <w:r>
        <w:rPr>
          <w:rStyle w:val="apple-converted-space"/>
          <w:rFonts w:ascii="Verdana" w:hAnsi="Verdana"/>
          <w:color w:val="000000"/>
          <w:sz w:val="15"/>
          <w:szCs w:val="15"/>
          <w:lang w:val="uk-UA"/>
        </w:rPr>
        <w:t> </w:t>
      </w:r>
      <w:r>
        <w:rPr>
          <w:rFonts w:ascii="Verdana" w:hAnsi="Verdana"/>
          <w:color w:val="000000"/>
          <w:sz w:val="15"/>
          <w:szCs w:val="15"/>
          <w:lang w:val="uk-UA"/>
        </w:rPr>
        <w:t>С.</w:t>
      </w:r>
      <w:r>
        <w:rPr>
          <w:rFonts w:ascii="Verdana" w:hAnsi="Verdana"/>
          <w:color w:val="000000"/>
          <w:sz w:val="15"/>
          <w:szCs w:val="15"/>
        </w:rPr>
        <w:t> </w:t>
      </w:r>
      <w:r>
        <w:rPr>
          <w:rFonts w:ascii="Verdana" w:hAnsi="Verdana"/>
          <w:color w:val="000000"/>
          <w:sz w:val="15"/>
          <w:szCs w:val="15"/>
          <w:lang w:val="uk-UA"/>
        </w:rPr>
        <w:t>І. Суб’єкт права в філософсько-антропологічному вимірі / С.</w:t>
      </w:r>
      <w:r>
        <w:rPr>
          <w:rFonts w:ascii="Verdana" w:hAnsi="Verdana"/>
          <w:color w:val="000000"/>
          <w:sz w:val="15"/>
          <w:szCs w:val="15"/>
        </w:rPr>
        <w:t> </w:t>
      </w:r>
      <w:r>
        <w:rPr>
          <w:rFonts w:ascii="Verdana" w:hAnsi="Verdana"/>
          <w:color w:val="000000"/>
          <w:sz w:val="15"/>
          <w:szCs w:val="15"/>
          <w:lang w:val="uk-UA"/>
        </w:rPr>
        <w:t>І.</w:t>
      </w:r>
      <w:r>
        <w:rPr>
          <w:rFonts w:ascii="Verdana" w:hAnsi="Verdana"/>
          <w:color w:val="000000"/>
          <w:sz w:val="15"/>
          <w:szCs w:val="15"/>
        </w:rPr>
        <w:t> </w:t>
      </w:r>
      <w:r>
        <w:rPr>
          <w:rFonts w:ascii="Verdana" w:hAnsi="Verdana"/>
          <w:color w:val="000000"/>
          <w:sz w:val="15"/>
          <w:szCs w:val="15"/>
          <w:lang w:val="uk-UA"/>
        </w:rPr>
        <w:t>Максимов // Вісн</w:t>
      </w:r>
      <w:r>
        <w:rPr>
          <w:rFonts w:ascii="Verdana" w:hAnsi="Verdana"/>
          <w:color w:val="000000"/>
          <w:sz w:val="15"/>
          <w:szCs w:val="15"/>
        </w:rPr>
        <w:t>ик</w:t>
      </w:r>
      <w:r>
        <w:rPr>
          <w:rFonts w:ascii="Verdana" w:hAnsi="Verdana"/>
          <w:color w:val="000000"/>
          <w:sz w:val="15"/>
          <w:szCs w:val="15"/>
          <w:lang w:val="uk-UA"/>
        </w:rPr>
        <w:t>Академії правових наук України. – 2000. – № 4. – С. 170–178.</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234.     </w:t>
      </w:r>
      <w:r>
        <w:rPr>
          <w:rStyle w:val="apple-converted-space"/>
          <w:rFonts w:ascii="Verdana" w:hAnsi="Verdana"/>
          <w:color w:val="000000"/>
          <w:sz w:val="15"/>
          <w:szCs w:val="15"/>
          <w:lang w:val="uk-UA"/>
        </w:rPr>
        <w:t> </w:t>
      </w:r>
      <w:r>
        <w:rPr>
          <w:rFonts w:ascii="Verdana" w:hAnsi="Verdana"/>
          <w:color w:val="000000"/>
          <w:sz w:val="15"/>
          <w:szCs w:val="15"/>
          <w:lang w:val="uk-UA"/>
        </w:rPr>
        <w:t>Максимов С. И.</w:t>
      </w:r>
      <w:r>
        <w:rPr>
          <w:rStyle w:val="apple-converted-space"/>
          <w:rFonts w:ascii="Verdana" w:hAnsi="Verdana"/>
          <w:color w:val="000000"/>
          <w:sz w:val="15"/>
          <w:szCs w:val="15"/>
          <w:lang w:val="uk-UA"/>
        </w:rPr>
        <w:t> </w:t>
      </w:r>
      <w:r>
        <w:rPr>
          <w:rFonts w:ascii="Verdana" w:hAnsi="Verdana"/>
          <w:color w:val="000000"/>
          <w:sz w:val="15"/>
          <w:szCs w:val="15"/>
          <w:lang w:val="uk-UA"/>
        </w:rPr>
        <w:t>Правовая</w:t>
      </w:r>
      <w:r>
        <w:rPr>
          <w:rStyle w:val="apple-converted-space"/>
          <w:rFonts w:ascii="Verdana" w:hAnsi="Verdana"/>
          <w:color w:val="000000"/>
          <w:sz w:val="15"/>
          <w:szCs w:val="15"/>
          <w:lang w:val="uk-UA"/>
        </w:rPr>
        <w:t> </w:t>
      </w:r>
      <w:r>
        <w:rPr>
          <w:rFonts w:ascii="Verdana" w:hAnsi="Verdana"/>
          <w:color w:val="000000"/>
          <w:sz w:val="15"/>
          <w:szCs w:val="15"/>
        </w:rPr>
        <w:t>реальность: опыт философского осмысления</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монография / С. И. Максимов.</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en-US"/>
        </w:rPr>
        <w:t>X</w:t>
      </w:r>
      <w:r>
        <w:rPr>
          <w:rFonts w:ascii="Verdana" w:hAnsi="Verdana"/>
          <w:color w:val="000000"/>
          <w:sz w:val="15"/>
          <w:szCs w:val="15"/>
        </w:rPr>
        <w:t>.</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Право,</w:t>
      </w:r>
      <w:r>
        <w:rPr>
          <w:rStyle w:val="apple-converted-space"/>
          <w:rFonts w:ascii="Verdana" w:hAnsi="Verdana"/>
          <w:color w:val="000000"/>
          <w:sz w:val="15"/>
          <w:szCs w:val="15"/>
        </w:rPr>
        <w:t> </w:t>
      </w:r>
      <w:r>
        <w:rPr>
          <w:rFonts w:ascii="Verdana" w:hAnsi="Verdana"/>
          <w:color w:val="000000"/>
          <w:sz w:val="15"/>
          <w:szCs w:val="15"/>
          <w:lang w:val="uk-UA"/>
        </w:rPr>
        <w:t>2002.</w:t>
      </w:r>
      <w:r>
        <w:rPr>
          <w:rStyle w:val="apple-converted-space"/>
          <w:rFonts w:ascii="Verdana" w:hAnsi="Verdana"/>
          <w:color w:val="000000"/>
          <w:sz w:val="15"/>
          <w:szCs w:val="15"/>
          <w:lang w:val="uk-UA"/>
        </w:rPr>
        <w:t> </w:t>
      </w:r>
      <w:r>
        <w:rPr>
          <w:rFonts w:ascii="Verdana" w:hAnsi="Verdana"/>
          <w:color w:val="000000"/>
          <w:sz w:val="15"/>
          <w:szCs w:val="15"/>
        </w:rPr>
        <w:t>– 328 с</w:t>
      </w:r>
      <w:r>
        <w:rPr>
          <w:rFonts w:ascii="Verdana" w:hAnsi="Verdana"/>
          <w:color w:val="000000"/>
          <w:sz w:val="15"/>
          <w:szCs w:val="15"/>
          <w:lang w:val="uk-UA"/>
        </w:rPr>
        <w:t>.</w:t>
      </w:r>
    </w:p>
    <w:p w:rsidR="00662592" w:rsidRDefault="00662592" w:rsidP="00662592">
      <w:pPr>
        <w:pStyle w:val="afffffff4"/>
        <w:rPr>
          <w:rFonts w:ascii="Verdana" w:hAnsi="Verdana"/>
          <w:color w:val="000000"/>
          <w:sz w:val="15"/>
          <w:szCs w:val="15"/>
        </w:rPr>
      </w:pPr>
      <w:r>
        <w:rPr>
          <w:rFonts w:ascii="Verdana" w:hAnsi="Verdana"/>
          <w:color w:val="000000"/>
          <w:sz w:val="15"/>
          <w:szCs w:val="15"/>
        </w:rPr>
        <w:t>235.     </w:t>
      </w:r>
      <w:r>
        <w:rPr>
          <w:rStyle w:val="apple-converted-space"/>
          <w:rFonts w:ascii="Verdana" w:hAnsi="Verdana"/>
          <w:color w:val="000000"/>
          <w:sz w:val="15"/>
          <w:szCs w:val="15"/>
        </w:rPr>
        <w:t> </w:t>
      </w:r>
      <w:r>
        <w:rPr>
          <w:rFonts w:ascii="Verdana" w:hAnsi="Verdana"/>
          <w:color w:val="000000"/>
          <w:sz w:val="15"/>
          <w:szCs w:val="15"/>
        </w:rPr>
        <w:t>Малишев Б. В.</w:t>
      </w:r>
      <w:r>
        <w:rPr>
          <w:rStyle w:val="apple-converted-space"/>
          <w:rFonts w:ascii="Verdana" w:hAnsi="Verdana"/>
          <w:color w:val="000000"/>
          <w:sz w:val="15"/>
          <w:szCs w:val="15"/>
        </w:rPr>
        <w:t> </w:t>
      </w:r>
      <w:r>
        <w:rPr>
          <w:rFonts w:ascii="Verdana" w:hAnsi="Verdana"/>
          <w:color w:val="000000"/>
          <w:sz w:val="15"/>
          <w:szCs w:val="15"/>
          <w:lang w:val="uk-UA"/>
        </w:rPr>
        <w:t>П</w:t>
      </w:r>
      <w:r>
        <w:rPr>
          <w:rFonts w:ascii="Verdana" w:hAnsi="Verdana"/>
          <w:color w:val="000000"/>
          <w:sz w:val="15"/>
          <w:szCs w:val="15"/>
        </w:rPr>
        <w:t>равова система (телеологічний вимір): монографія / Б. В. Малишев. – К.: «ВД «Дакор», 2012. – 364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lastRenderedPageBreak/>
        <w:t>236.     </w:t>
      </w:r>
      <w:r>
        <w:rPr>
          <w:rStyle w:val="apple-converted-space"/>
          <w:rFonts w:ascii="Verdana" w:hAnsi="Verdana"/>
          <w:color w:val="000000"/>
          <w:sz w:val="15"/>
          <w:szCs w:val="15"/>
          <w:lang w:val="uk-UA"/>
        </w:rPr>
        <w:t> </w:t>
      </w:r>
      <w:r>
        <w:rPr>
          <w:rFonts w:ascii="Verdana" w:hAnsi="Verdana"/>
          <w:color w:val="000000"/>
          <w:sz w:val="15"/>
          <w:szCs w:val="15"/>
        </w:rPr>
        <w:t>Малько А.В.</w:t>
      </w:r>
      <w:r>
        <w:rPr>
          <w:rStyle w:val="apple-converted-space"/>
          <w:rFonts w:ascii="Verdana" w:hAnsi="Verdana"/>
          <w:color w:val="000000"/>
          <w:sz w:val="15"/>
          <w:szCs w:val="15"/>
        </w:rPr>
        <w:t> </w:t>
      </w:r>
      <w:r>
        <w:rPr>
          <w:rFonts w:ascii="Verdana" w:hAnsi="Verdana"/>
          <w:color w:val="000000"/>
          <w:sz w:val="15"/>
          <w:szCs w:val="15"/>
        </w:rPr>
        <w:t>Правовая политика в условиях правовой реформы в</w:t>
      </w:r>
      <w:r>
        <w:rPr>
          <w:rFonts w:ascii="Verdana" w:hAnsi="Verdana"/>
          <w:color w:val="000000"/>
          <w:sz w:val="15"/>
          <w:szCs w:val="15"/>
        </w:rPr>
        <w:br/>
        <w:t>современной России /</w:t>
      </w:r>
      <w:r>
        <w:rPr>
          <w:rStyle w:val="apple-converted-space"/>
          <w:rFonts w:ascii="Verdana" w:hAnsi="Verdana"/>
          <w:color w:val="000000"/>
          <w:sz w:val="15"/>
          <w:szCs w:val="15"/>
        </w:rPr>
        <w:t> </w:t>
      </w:r>
      <w:r>
        <w:rPr>
          <w:rFonts w:ascii="Verdana" w:hAnsi="Verdana"/>
          <w:color w:val="000000"/>
          <w:sz w:val="15"/>
          <w:szCs w:val="15"/>
        </w:rPr>
        <w:t>А.В. Малько;</w:t>
      </w:r>
      <w:r>
        <w:rPr>
          <w:rStyle w:val="apple-converted-space"/>
          <w:rFonts w:ascii="Verdana" w:hAnsi="Verdana"/>
          <w:color w:val="000000"/>
          <w:sz w:val="15"/>
          <w:szCs w:val="15"/>
        </w:rPr>
        <w:t> </w:t>
      </w:r>
      <w:r>
        <w:rPr>
          <w:rFonts w:ascii="Verdana" w:hAnsi="Verdana"/>
          <w:color w:val="000000"/>
          <w:sz w:val="15"/>
          <w:szCs w:val="15"/>
        </w:rPr>
        <w:t>под ред. Н.И. Матузова, А.Л. Малько // Правовая политика России: теория и прак</w:t>
      </w:r>
      <w:r>
        <w:rPr>
          <w:rFonts w:ascii="Verdana" w:hAnsi="Verdana"/>
          <w:color w:val="000000"/>
          <w:sz w:val="15"/>
          <w:szCs w:val="15"/>
        </w:rPr>
        <w:softHyphen/>
        <w:t>тика. – М.: НОРМА, 2006. – С. 150–164.</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237.     </w:t>
      </w:r>
      <w:r>
        <w:rPr>
          <w:rStyle w:val="apple-converted-space"/>
          <w:rFonts w:ascii="Verdana" w:hAnsi="Verdana"/>
          <w:color w:val="000000"/>
          <w:sz w:val="15"/>
          <w:szCs w:val="15"/>
        </w:rPr>
        <w:t> </w:t>
      </w:r>
      <w:r>
        <w:rPr>
          <w:rFonts w:ascii="Verdana" w:hAnsi="Verdana"/>
          <w:color w:val="000000"/>
          <w:sz w:val="15"/>
          <w:szCs w:val="15"/>
          <w:lang w:val="uk-UA"/>
        </w:rPr>
        <w:t>Малько А.В. Теория государства и права : курс лекций / под ред.</w:t>
      </w:r>
      <w:r>
        <w:rPr>
          <w:rStyle w:val="apple-converted-space"/>
          <w:rFonts w:ascii="Verdana" w:hAnsi="Verdana"/>
          <w:color w:val="000000"/>
          <w:sz w:val="15"/>
          <w:szCs w:val="15"/>
          <w:lang w:val="uk-UA"/>
        </w:rPr>
        <w:t> </w:t>
      </w:r>
      <w:r>
        <w:rPr>
          <w:rFonts w:ascii="Verdana" w:hAnsi="Verdana"/>
          <w:color w:val="000000"/>
          <w:sz w:val="15"/>
          <w:szCs w:val="15"/>
          <w:lang w:val="uk-UA"/>
        </w:rPr>
        <w:t>Н.</w:t>
      </w:r>
      <w:r>
        <w:rPr>
          <w:rStyle w:val="apple-converted-space"/>
          <w:rFonts w:ascii="Verdana" w:hAnsi="Verdana"/>
          <w:color w:val="000000"/>
          <w:sz w:val="15"/>
          <w:szCs w:val="15"/>
          <w:lang w:val="uk-UA"/>
        </w:rPr>
        <w:t> </w:t>
      </w:r>
      <w:r>
        <w:rPr>
          <w:rFonts w:ascii="Verdana" w:hAnsi="Verdana"/>
          <w:color w:val="000000"/>
          <w:sz w:val="15"/>
          <w:szCs w:val="15"/>
          <w:lang w:val="uk-UA"/>
        </w:rPr>
        <w:t>И.</w:t>
      </w:r>
      <w:r>
        <w:rPr>
          <w:rStyle w:val="apple-converted-space"/>
          <w:rFonts w:ascii="Verdana" w:hAnsi="Verdana"/>
          <w:color w:val="000000"/>
          <w:sz w:val="15"/>
          <w:szCs w:val="15"/>
          <w:lang w:val="uk-UA"/>
        </w:rPr>
        <w:t> </w:t>
      </w:r>
      <w:r>
        <w:rPr>
          <w:rFonts w:ascii="Verdana" w:hAnsi="Verdana"/>
          <w:color w:val="000000"/>
          <w:sz w:val="15"/>
          <w:szCs w:val="15"/>
          <w:lang w:val="uk-UA"/>
        </w:rPr>
        <w:t>Матузова, </w:t>
      </w:r>
      <w:r>
        <w:rPr>
          <w:rStyle w:val="apple-converted-space"/>
          <w:rFonts w:ascii="Verdana" w:hAnsi="Verdana"/>
          <w:color w:val="000000"/>
          <w:sz w:val="15"/>
          <w:szCs w:val="15"/>
          <w:lang w:val="uk-UA"/>
        </w:rPr>
        <w:t> </w:t>
      </w:r>
      <w:r>
        <w:rPr>
          <w:rFonts w:ascii="Verdana" w:hAnsi="Verdana"/>
          <w:color w:val="000000"/>
          <w:sz w:val="15"/>
          <w:szCs w:val="15"/>
          <w:lang w:val="uk-UA"/>
        </w:rPr>
        <w:t>А.</w:t>
      </w:r>
      <w:r>
        <w:rPr>
          <w:rStyle w:val="apple-converted-space"/>
          <w:rFonts w:ascii="Verdana" w:hAnsi="Verdana"/>
          <w:color w:val="000000"/>
          <w:sz w:val="15"/>
          <w:szCs w:val="15"/>
          <w:lang w:val="uk-UA"/>
        </w:rPr>
        <w:t> </w:t>
      </w:r>
      <w:r>
        <w:rPr>
          <w:rFonts w:ascii="Verdana" w:hAnsi="Verdana"/>
          <w:color w:val="000000"/>
          <w:sz w:val="15"/>
          <w:szCs w:val="15"/>
          <w:lang w:val="uk-UA"/>
        </w:rPr>
        <w:t>В.</w:t>
      </w:r>
      <w:r>
        <w:rPr>
          <w:rStyle w:val="apple-converted-space"/>
          <w:rFonts w:ascii="Verdana" w:hAnsi="Verdana"/>
          <w:color w:val="000000"/>
          <w:sz w:val="15"/>
          <w:szCs w:val="15"/>
          <w:lang w:val="uk-UA"/>
        </w:rPr>
        <w:t> </w:t>
      </w:r>
      <w:r>
        <w:rPr>
          <w:rFonts w:ascii="Verdana" w:hAnsi="Verdana"/>
          <w:color w:val="000000"/>
          <w:sz w:val="15"/>
          <w:szCs w:val="15"/>
          <w:lang w:val="uk-UA"/>
        </w:rPr>
        <w:br/>
        <w:t>Малько. – М. : Юристъ, 1997. – С. 158–159.</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238.     </w:t>
      </w:r>
      <w:r>
        <w:rPr>
          <w:rStyle w:val="apple-converted-space"/>
          <w:rFonts w:ascii="Verdana" w:hAnsi="Verdana"/>
          <w:color w:val="000000"/>
          <w:sz w:val="15"/>
          <w:szCs w:val="15"/>
        </w:rPr>
        <w:t> </w:t>
      </w:r>
      <w:r>
        <w:rPr>
          <w:rFonts w:ascii="Verdana" w:hAnsi="Verdana"/>
          <w:color w:val="000000"/>
          <w:sz w:val="15"/>
          <w:szCs w:val="15"/>
          <w:lang w:val="uk-UA"/>
        </w:rPr>
        <w:t>Мальковская</w:t>
      </w:r>
      <w:r>
        <w:rPr>
          <w:rFonts w:ascii="Verdana" w:hAnsi="Verdana"/>
          <w:color w:val="000000"/>
          <w:sz w:val="15"/>
          <w:szCs w:val="15"/>
        </w:rPr>
        <w:t> </w:t>
      </w:r>
      <w:r>
        <w:rPr>
          <w:rFonts w:ascii="Verdana" w:hAnsi="Verdana"/>
          <w:color w:val="000000"/>
          <w:sz w:val="15"/>
          <w:szCs w:val="15"/>
          <w:lang w:val="uk-UA"/>
        </w:rPr>
        <w:t>И.</w:t>
      </w:r>
      <w:r>
        <w:rPr>
          <w:rStyle w:val="apple-converted-space"/>
          <w:rFonts w:ascii="Verdana" w:hAnsi="Verdana"/>
          <w:color w:val="000000"/>
          <w:sz w:val="15"/>
          <w:szCs w:val="15"/>
          <w:lang w:val="uk-UA"/>
        </w:rPr>
        <w:t> </w:t>
      </w:r>
      <w:r>
        <w:rPr>
          <w:rFonts w:ascii="Verdana" w:hAnsi="Verdana"/>
          <w:color w:val="000000"/>
          <w:sz w:val="15"/>
          <w:szCs w:val="15"/>
          <w:lang w:val="uk-UA"/>
        </w:rPr>
        <w:t>А. Трансформация государства и эволюция публичного администрирования в условиях глобализации (актуализация европейского опыта для России).</w:t>
      </w:r>
      <w:r>
        <w:rPr>
          <w:rStyle w:val="apple-converted-space"/>
          <w:rFonts w:ascii="Verdana" w:hAnsi="Verdana"/>
          <w:color w:val="000000"/>
          <w:sz w:val="15"/>
          <w:szCs w:val="15"/>
          <w:lang w:val="uk-UA"/>
        </w:rPr>
        <w:t> </w:t>
      </w:r>
      <w:r>
        <w:rPr>
          <w:rFonts w:ascii="Verdana" w:hAnsi="Verdana"/>
          <w:color w:val="000000"/>
          <w:sz w:val="15"/>
          <w:szCs w:val="15"/>
        </w:rPr>
        <w:t>[Электронный ресурс]</w:t>
      </w:r>
      <w:r>
        <w:rPr>
          <w:rStyle w:val="apple-converted-space"/>
          <w:rFonts w:ascii="Verdana" w:hAnsi="Verdana"/>
          <w:color w:val="000000"/>
          <w:sz w:val="15"/>
          <w:szCs w:val="15"/>
        </w:rPr>
        <w:t> </w:t>
      </w:r>
      <w:r>
        <w:rPr>
          <w:rFonts w:ascii="Verdana" w:hAnsi="Verdana"/>
          <w:color w:val="000000"/>
          <w:sz w:val="15"/>
          <w:szCs w:val="15"/>
          <w:lang w:val="uk-UA"/>
        </w:rPr>
        <w:t>/ И.А. Мальковская.</w:t>
      </w:r>
      <w:r>
        <w:rPr>
          <w:rStyle w:val="apple-converted-space"/>
          <w:rFonts w:ascii="Verdana" w:hAnsi="Verdana"/>
          <w:color w:val="000000"/>
          <w:sz w:val="15"/>
          <w:szCs w:val="15"/>
          <w:lang w:val="uk-UA"/>
        </w:rPr>
        <w:t> </w:t>
      </w:r>
      <w:r>
        <w:rPr>
          <w:rFonts w:ascii="Verdana" w:hAnsi="Verdana"/>
          <w:b/>
          <w:bCs/>
          <w:color w:val="000000"/>
          <w:sz w:val="15"/>
          <w:szCs w:val="15"/>
        </w:rPr>
        <w:t>–</w:t>
      </w:r>
      <w:r>
        <w:rPr>
          <w:rFonts w:ascii="Verdana" w:hAnsi="Verdana"/>
          <w:color w:val="000000"/>
          <w:sz w:val="15"/>
          <w:szCs w:val="15"/>
        </w:rPr>
        <w:t>Режим доступа:</w:t>
      </w:r>
      <w:r>
        <w:rPr>
          <w:rStyle w:val="apple-converted-space"/>
          <w:rFonts w:ascii="Verdana" w:hAnsi="Verdana"/>
          <w:color w:val="000000"/>
          <w:sz w:val="15"/>
          <w:szCs w:val="15"/>
        </w:rPr>
        <w:t> </w:t>
      </w:r>
      <w:hyperlink r:id="rId26" w:history="1">
        <w:r>
          <w:rPr>
            <w:rStyle w:val="ae"/>
            <w:rFonts w:ascii="Verdana" w:hAnsi="Verdana"/>
            <w:sz w:val="15"/>
            <w:szCs w:val="15"/>
            <w:lang w:val="uk-UA"/>
          </w:rPr>
          <w:t>http://www.bestreferat.ru/referat-96879.html</w:t>
        </w:r>
      </w:hyperlink>
      <w:r>
        <w:rPr>
          <w:rStyle w:val="ae"/>
          <w:rFonts w:ascii="Verdana" w:hAnsi="Verdana"/>
          <w:sz w:val="15"/>
          <w:szCs w:val="15"/>
        </w:rPr>
        <w:t>.</w:t>
      </w:r>
    </w:p>
    <w:p w:rsidR="00662592" w:rsidRDefault="00662592" w:rsidP="00662592">
      <w:pPr>
        <w:pStyle w:val="afffffff4"/>
        <w:rPr>
          <w:rFonts w:ascii="Verdana" w:hAnsi="Verdana"/>
          <w:color w:val="000000"/>
          <w:sz w:val="15"/>
          <w:szCs w:val="15"/>
        </w:rPr>
      </w:pPr>
      <w:r>
        <w:rPr>
          <w:rFonts w:ascii="Verdana" w:hAnsi="Verdana"/>
          <w:color w:val="000000"/>
          <w:sz w:val="15"/>
          <w:szCs w:val="15"/>
        </w:rPr>
        <w:t>239.     </w:t>
      </w:r>
      <w:r>
        <w:rPr>
          <w:rStyle w:val="apple-converted-space"/>
          <w:rFonts w:ascii="Verdana" w:hAnsi="Verdana"/>
          <w:color w:val="000000"/>
          <w:sz w:val="15"/>
          <w:szCs w:val="15"/>
        </w:rPr>
        <w:t> </w:t>
      </w:r>
      <w:r>
        <w:rPr>
          <w:rFonts w:ascii="Verdana" w:hAnsi="Verdana"/>
          <w:color w:val="000000"/>
          <w:sz w:val="15"/>
          <w:szCs w:val="15"/>
        </w:rPr>
        <w:t>Мальцев Г. В. Социальные основания права / Г. В. Мальцев. – М.: Норма, 2007. – 800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240.     </w:t>
      </w:r>
      <w:r>
        <w:rPr>
          <w:rStyle w:val="apple-converted-space"/>
          <w:rFonts w:ascii="Verdana" w:hAnsi="Verdana"/>
          <w:color w:val="000000"/>
          <w:sz w:val="15"/>
          <w:szCs w:val="15"/>
          <w:lang w:val="uk-UA"/>
        </w:rPr>
        <w:t> </w:t>
      </w:r>
      <w:r>
        <w:rPr>
          <w:rFonts w:ascii="Verdana" w:hAnsi="Verdana"/>
          <w:color w:val="000000"/>
          <w:sz w:val="15"/>
          <w:szCs w:val="15"/>
          <w:lang w:val="uk-UA"/>
        </w:rPr>
        <w:t>Маркова-Мурашова</w:t>
      </w:r>
      <w:r>
        <w:rPr>
          <w:rFonts w:ascii="Verdana" w:hAnsi="Verdana"/>
          <w:color w:val="000000"/>
          <w:sz w:val="15"/>
          <w:szCs w:val="15"/>
        </w:rPr>
        <w:t> </w:t>
      </w:r>
      <w:r>
        <w:rPr>
          <w:rFonts w:ascii="Verdana" w:hAnsi="Verdana"/>
          <w:color w:val="000000"/>
          <w:sz w:val="15"/>
          <w:szCs w:val="15"/>
          <w:lang w:val="uk-UA"/>
        </w:rPr>
        <w:t>С.</w:t>
      </w:r>
      <w:r>
        <w:rPr>
          <w:rFonts w:ascii="Verdana" w:hAnsi="Verdana"/>
          <w:color w:val="000000"/>
          <w:sz w:val="15"/>
          <w:szCs w:val="15"/>
        </w:rPr>
        <w:t> </w:t>
      </w:r>
      <w:r>
        <w:rPr>
          <w:rFonts w:ascii="Verdana" w:hAnsi="Verdana"/>
          <w:color w:val="000000"/>
          <w:sz w:val="15"/>
          <w:szCs w:val="15"/>
          <w:lang w:val="uk-UA"/>
        </w:rPr>
        <w:t>А. Современные правовые системы: тенденции интеграции и дифференциации: монография / С.</w:t>
      </w:r>
      <w:r>
        <w:rPr>
          <w:rFonts w:ascii="Verdana" w:hAnsi="Verdana"/>
          <w:color w:val="000000"/>
          <w:sz w:val="15"/>
          <w:szCs w:val="15"/>
        </w:rPr>
        <w:t> </w:t>
      </w:r>
      <w:r>
        <w:rPr>
          <w:rFonts w:ascii="Verdana" w:hAnsi="Verdana"/>
          <w:color w:val="000000"/>
          <w:sz w:val="15"/>
          <w:szCs w:val="15"/>
          <w:lang w:val="uk-UA"/>
        </w:rPr>
        <w:t>А.</w:t>
      </w:r>
      <w:r>
        <w:rPr>
          <w:rFonts w:ascii="Verdana" w:hAnsi="Verdana"/>
          <w:color w:val="000000"/>
          <w:sz w:val="15"/>
          <w:szCs w:val="15"/>
        </w:rPr>
        <w:t> </w:t>
      </w:r>
      <w:r>
        <w:rPr>
          <w:rFonts w:ascii="Verdana" w:hAnsi="Verdana"/>
          <w:color w:val="000000"/>
          <w:sz w:val="15"/>
          <w:szCs w:val="15"/>
          <w:lang w:val="uk-UA"/>
        </w:rPr>
        <w:t>Маркова-Мурашова – Краснодар: Кубаньский гос. ун-т, 2005. – 312</w:t>
      </w:r>
      <w:r>
        <w:rPr>
          <w:rFonts w:ascii="Verdana" w:hAnsi="Verdana"/>
          <w:color w:val="000000"/>
          <w:sz w:val="15"/>
          <w:szCs w:val="15"/>
        </w:rPr>
        <w:t> </w:t>
      </w:r>
      <w:r>
        <w:rPr>
          <w:rFonts w:ascii="Verdana" w:hAnsi="Verdana"/>
          <w:color w:val="000000"/>
          <w:sz w:val="15"/>
          <w:szCs w:val="15"/>
          <w:lang w:val="uk-UA"/>
        </w:rPr>
        <w:t>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241.     </w:t>
      </w:r>
      <w:r>
        <w:rPr>
          <w:rStyle w:val="apple-converted-space"/>
          <w:rFonts w:ascii="Verdana" w:hAnsi="Verdana"/>
          <w:color w:val="000000"/>
          <w:sz w:val="15"/>
          <w:szCs w:val="15"/>
          <w:lang w:val="uk-UA"/>
        </w:rPr>
        <w:t> </w:t>
      </w:r>
      <w:r>
        <w:rPr>
          <w:rFonts w:ascii="Verdana" w:hAnsi="Verdana"/>
          <w:color w:val="000000"/>
          <w:sz w:val="15"/>
          <w:szCs w:val="15"/>
        </w:rPr>
        <w:t>Мармазов В.</w:t>
      </w:r>
      <w:r>
        <w:rPr>
          <w:rStyle w:val="apple-converted-space"/>
          <w:rFonts w:ascii="Verdana" w:hAnsi="Verdana"/>
          <w:color w:val="000000"/>
          <w:sz w:val="15"/>
          <w:szCs w:val="15"/>
        </w:rPr>
        <w:t> </w:t>
      </w:r>
      <w:r>
        <w:rPr>
          <w:rFonts w:ascii="Verdana" w:hAnsi="Verdana"/>
          <w:color w:val="000000"/>
          <w:sz w:val="15"/>
          <w:szCs w:val="15"/>
        </w:rPr>
        <w:t>Принцип</w:t>
      </w:r>
      <w:r>
        <w:rPr>
          <w:rStyle w:val="apple-converted-space"/>
          <w:rFonts w:ascii="Verdana" w:hAnsi="Verdana"/>
          <w:color w:val="000000"/>
          <w:sz w:val="15"/>
          <w:szCs w:val="15"/>
        </w:rPr>
        <w:t> </w:t>
      </w:r>
      <w:r>
        <w:rPr>
          <w:rFonts w:ascii="Verdana" w:hAnsi="Verdana"/>
          <w:color w:val="000000"/>
          <w:sz w:val="15"/>
          <w:szCs w:val="15"/>
          <w:lang w:val="uk-UA"/>
        </w:rPr>
        <w:t>stare</w:t>
      </w:r>
      <w:r>
        <w:rPr>
          <w:rStyle w:val="apple-converted-space"/>
          <w:rFonts w:ascii="Verdana" w:hAnsi="Verdana"/>
          <w:color w:val="000000"/>
          <w:sz w:val="15"/>
          <w:szCs w:val="15"/>
          <w:lang w:val="uk-UA"/>
        </w:rPr>
        <w:t> </w:t>
      </w:r>
      <w:r>
        <w:rPr>
          <w:rFonts w:ascii="Verdana" w:hAnsi="Verdana"/>
          <w:color w:val="000000"/>
          <w:sz w:val="15"/>
          <w:szCs w:val="15"/>
          <w:lang w:val="uk-UA"/>
        </w:rPr>
        <w:t>decisis</w:t>
      </w:r>
      <w:r>
        <w:rPr>
          <w:rStyle w:val="apple-converted-space"/>
          <w:rFonts w:ascii="Verdana" w:hAnsi="Verdana"/>
          <w:color w:val="000000"/>
          <w:sz w:val="15"/>
          <w:szCs w:val="15"/>
          <w:lang w:val="uk-UA"/>
        </w:rPr>
        <w:t> </w:t>
      </w:r>
      <w:r>
        <w:rPr>
          <w:rFonts w:ascii="Verdana" w:hAnsi="Verdana"/>
          <w:color w:val="000000"/>
          <w:sz w:val="15"/>
          <w:szCs w:val="15"/>
        </w:rPr>
        <w:t>та динамічність практики Європейського суду з прав людини / В. Мармазов</w:t>
      </w:r>
      <w:r>
        <w:rPr>
          <w:rStyle w:val="apple-converted-space"/>
          <w:rFonts w:ascii="Verdana" w:hAnsi="Verdana"/>
          <w:color w:val="000000"/>
          <w:sz w:val="15"/>
          <w:szCs w:val="15"/>
        </w:rPr>
        <w:t> </w:t>
      </w:r>
      <w:r>
        <w:rPr>
          <w:rFonts w:ascii="Verdana" w:hAnsi="Verdana"/>
          <w:color w:val="000000"/>
          <w:sz w:val="15"/>
          <w:szCs w:val="15"/>
        </w:rPr>
        <w:t>// Право України. – 2003. – № 2. – С. 140–142.</w:t>
      </w:r>
    </w:p>
    <w:p w:rsidR="00662592" w:rsidRDefault="00662592" w:rsidP="00662592">
      <w:pPr>
        <w:pStyle w:val="afffffff4"/>
        <w:rPr>
          <w:rFonts w:ascii="Verdana" w:hAnsi="Verdana"/>
          <w:color w:val="000000"/>
          <w:sz w:val="15"/>
          <w:szCs w:val="15"/>
        </w:rPr>
      </w:pPr>
      <w:r>
        <w:rPr>
          <w:rFonts w:ascii="Verdana" w:hAnsi="Verdana"/>
          <w:color w:val="000000"/>
          <w:sz w:val="15"/>
          <w:szCs w:val="15"/>
        </w:rPr>
        <w:t>242.     </w:t>
      </w:r>
      <w:r>
        <w:rPr>
          <w:rStyle w:val="apple-converted-space"/>
          <w:rFonts w:ascii="Verdana" w:hAnsi="Verdana"/>
          <w:color w:val="000000"/>
          <w:sz w:val="15"/>
          <w:szCs w:val="15"/>
        </w:rPr>
        <w:t> </w:t>
      </w:r>
      <w:r>
        <w:rPr>
          <w:rFonts w:ascii="Verdana" w:hAnsi="Verdana"/>
          <w:color w:val="000000"/>
          <w:sz w:val="15"/>
          <w:szCs w:val="15"/>
        </w:rPr>
        <w:t>Марочкин С. Ю. Действие норм международного права в правовой системе Российской Федерации / С. Ю. Марочкин. – Тюмень, 1998. – С. 10–11.</w:t>
      </w:r>
    </w:p>
    <w:p w:rsidR="00662592" w:rsidRDefault="00662592" w:rsidP="00662592">
      <w:pPr>
        <w:pStyle w:val="afffffff4"/>
        <w:rPr>
          <w:rFonts w:ascii="Verdana" w:hAnsi="Verdana"/>
          <w:color w:val="000000"/>
          <w:sz w:val="15"/>
          <w:szCs w:val="15"/>
        </w:rPr>
      </w:pPr>
      <w:r>
        <w:rPr>
          <w:rFonts w:ascii="Verdana" w:hAnsi="Verdana"/>
          <w:color w:val="000000"/>
          <w:sz w:val="15"/>
          <w:szCs w:val="15"/>
        </w:rPr>
        <w:t>243.     </w:t>
      </w:r>
      <w:r>
        <w:rPr>
          <w:rStyle w:val="apple-converted-space"/>
          <w:rFonts w:ascii="Verdana" w:hAnsi="Verdana"/>
          <w:color w:val="000000"/>
          <w:sz w:val="15"/>
          <w:szCs w:val="15"/>
        </w:rPr>
        <w:t> </w:t>
      </w:r>
      <w:r>
        <w:rPr>
          <w:rFonts w:ascii="Verdana" w:hAnsi="Verdana"/>
          <w:color w:val="000000"/>
          <w:sz w:val="15"/>
          <w:szCs w:val="15"/>
        </w:rPr>
        <w:t>Мартышин О. В. Национальная политическая и правовая культура в контексте глобализации / О. В. Мартышин // Государство и право. – 2005. – № 4. – С. 9–17.</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244.     </w:t>
      </w:r>
      <w:r>
        <w:rPr>
          <w:rStyle w:val="apple-converted-space"/>
          <w:rFonts w:ascii="Verdana" w:hAnsi="Verdana"/>
          <w:color w:val="000000"/>
          <w:sz w:val="15"/>
          <w:szCs w:val="15"/>
          <w:lang w:val="uk-UA"/>
        </w:rPr>
        <w:t> </w:t>
      </w:r>
      <w:r>
        <w:rPr>
          <w:rFonts w:ascii="Verdana" w:hAnsi="Verdana"/>
          <w:color w:val="000000"/>
          <w:sz w:val="15"/>
          <w:szCs w:val="15"/>
          <w:lang w:val="uk-UA"/>
        </w:rPr>
        <w:t>Марченко М. Н. Государство и право в условиях глобализации / М. Н. Марченко. – М. : Проспект, 2008. – 400 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245.     </w:t>
      </w:r>
      <w:r>
        <w:rPr>
          <w:rStyle w:val="apple-converted-space"/>
          <w:rFonts w:ascii="Verdana" w:hAnsi="Verdana"/>
          <w:color w:val="000000"/>
          <w:sz w:val="15"/>
          <w:szCs w:val="15"/>
          <w:lang w:val="uk-UA"/>
        </w:rPr>
        <w:t> </w:t>
      </w:r>
      <w:r>
        <w:rPr>
          <w:rFonts w:ascii="Verdana" w:hAnsi="Verdana"/>
          <w:color w:val="000000"/>
          <w:sz w:val="15"/>
          <w:szCs w:val="15"/>
          <w:lang w:val="uk-UA"/>
        </w:rPr>
        <w:t>Марченко М. Н. Об основн</w:t>
      </w:r>
      <w:r>
        <w:rPr>
          <w:rFonts w:ascii="Verdana" w:hAnsi="Verdana"/>
          <w:color w:val="000000"/>
          <w:sz w:val="15"/>
          <w:szCs w:val="15"/>
        </w:rPr>
        <w:t>ы</w:t>
      </w:r>
      <w:r>
        <w:rPr>
          <w:rFonts w:ascii="Verdana" w:hAnsi="Verdana"/>
          <w:color w:val="000000"/>
          <w:sz w:val="15"/>
          <w:szCs w:val="15"/>
          <w:lang w:val="uk-UA"/>
        </w:rPr>
        <w:t>х тенденциях развития права в условиях глобализации / М.</w:t>
      </w:r>
      <w:r>
        <w:rPr>
          <w:rFonts w:ascii="Verdana" w:hAnsi="Verdana"/>
          <w:color w:val="000000"/>
          <w:sz w:val="15"/>
          <w:szCs w:val="15"/>
          <w:lang w:val="en-US"/>
        </w:rPr>
        <w:t> </w:t>
      </w:r>
      <w:r>
        <w:rPr>
          <w:rFonts w:ascii="Verdana" w:hAnsi="Verdana"/>
          <w:color w:val="000000"/>
          <w:sz w:val="15"/>
          <w:szCs w:val="15"/>
          <w:lang w:val="uk-UA"/>
        </w:rPr>
        <w:t>Н.</w:t>
      </w:r>
      <w:r>
        <w:rPr>
          <w:rFonts w:ascii="Verdana" w:hAnsi="Verdana"/>
          <w:color w:val="000000"/>
          <w:sz w:val="15"/>
          <w:szCs w:val="15"/>
          <w:lang w:val="en-US"/>
        </w:rPr>
        <w:t> </w:t>
      </w:r>
      <w:r>
        <w:rPr>
          <w:rFonts w:ascii="Verdana" w:hAnsi="Verdana"/>
          <w:color w:val="000000"/>
          <w:sz w:val="15"/>
          <w:szCs w:val="15"/>
          <w:lang w:val="uk-UA"/>
        </w:rPr>
        <w:t>Марченко // Государство и право. – </w:t>
      </w:r>
      <w:r>
        <w:rPr>
          <w:rStyle w:val="apple-converted-space"/>
          <w:rFonts w:ascii="Verdana" w:hAnsi="Verdana"/>
          <w:color w:val="000000"/>
          <w:sz w:val="15"/>
          <w:szCs w:val="15"/>
          <w:lang w:val="uk-UA"/>
        </w:rPr>
        <w:t> </w:t>
      </w:r>
      <w:r>
        <w:rPr>
          <w:rFonts w:ascii="Verdana" w:hAnsi="Verdana"/>
          <w:color w:val="000000"/>
          <w:sz w:val="15"/>
          <w:szCs w:val="15"/>
          <w:lang w:val="uk-UA"/>
        </w:rPr>
        <w:t>2009.</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w:t>
      </w:r>
      <w:r>
        <w:rPr>
          <w:rFonts w:ascii="Verdana" w:hAnsi="Verdana"/>
          <w:color w:val="000000"/>
          <w:sz w:val="15"/>
          <w:szCs w:val="15"/>
          <w:lang w:val="en-US"/>
        </w:rPr>
        <w:t> </w:t>
      </w:r>
      <w:r>
        <w:rPr>
          <w:rFonts w:ascii="Verdana" w:hAnsi="Verdana"/>
          <w:color w:val="000000"/>
          <w:sz w:val="15"/>
          <w:szCs w:val="15"/>
          <w:lang w:val="uk-UA"/>
        </w:rPr>
        <w:t>6. – С.</w:t>
      </w:r>
      <w:r>
        <w:rPr>
          <w:rFonts w:ascii="Verdana" w:hAnsi="Verdana"/>
          <w:color w:val="000000"/>
          <w:sz w:val="15"/>
          <w:szCs w:val="15"/>
          <w:lang w:val="en-US"/>
        </w:rPr>
        <w:t> </w:t>
      </w:r>
      <w:r>
        <w:rPr>
          <w:rFonts w:ascii="Verdana" w:hAnsi="Verdana"/>
          <w:color w:val="000000"/>
          <w:sz w:val="15"/>
          <w:szCs w:val="15"/>
          <w:lang w:val="uk-UA"/>
        </w:rPr>
        <w:t>5–11.</w:t>
      </w:r>
    </w:p>
    <w:p w:rsidR="00662592" w:rsidRDefault="00662592" w:rsidP="00662592">
      <w:pPr>
        <w:pStyle w:val="afffffff4"/>
        <w:rPr>
          <w:rFonts w:ascii="Verdana" w:hAnsi="Verdana"/>
          <w:color w:val="000000"/>
          <w:sz w:val="15"/>
          <w:szCs w:val="15"/>
        </w:rPr>
      </w:pPr>
      <w:r>
        <w:rPr>
          <w:rFonts w:ascii="Verdana" w:hAnsi="Verdana"/>
          <w:color w:val="000000"/>
          <w:sz w:val="15"/>
          <w:szCs w:val="15"/>
        </w:rPr>
        <w:t>246.     </w:t>
      </w:r>
      <w:r>
        <w:rPr>
          <w:rStyle w:val="apple-converted-space"/>
          <w:rFonts w:ascii="Verdana" w:hAnsi="Verdana"/>
          <w:color w:val="000000"/>
          <w:sz w:val="15"/>
          <w:szCs w:val="15"/>
        </w:rPr>
        <w:t> </w:t>
      </w:r>
      <w:r>
        <w:rPr>
          <w:rFonts w:ascii="Verdana" w:hAnsi="Verdana"/>
          <w:color w:val="000000"/>
          <w:sz w:val="15"/>
          <w:szCs w:val="15"/>
        </w:rPr>
        <w:t>Марченко</w:t>
      </w:r>
      <w:r>
        <w:rPr>
          <w:rFonts w:ascii="Verdana" w:hAnsi="Verdana"/>
          <w:color w:val="000000"/>
          <w:sz w:val="15"/>
          <w:szCs w:val="15"/>
          <w:lang w:val="en-US"/>
        </w:rPr>
        <w:t> </w:t>
      </w:r>
      <w:r>
        <w:rPr>
          <w:rFonts w:ascii="Verdana" w:hAnsi="Verdana"/>
          <w:color w:val="000000"/>
          <w:sz w:val="15"/>
          <w:szCs w:val="15"/>
        </w:rPr>
        <w:t>М.</w:t>
      </w:r>
      <w:r>
        <w:rPr>
          <w:rFonts w:ascii="Verdana" w:hAnsi="Verdana"/>
          <w:color w:val="000000"/>
          <w:sz w:val="15"/>
          <w:szCs w:val="15"/>
          <w:lang w:val="en-US"/>
        </w:rPr>
        <w:t> </w:t>
      </w:r>
      <w:r>
        <w:rPr>
          <w:rFonts w:ascii="Verdana" w:hAnsi="Verdana"/>
          <w:color w:val="000000"/>
          <w:sz w:val="15"/>
          <w:szCs w:val="15"/>
        </w:rPr>
        <w:t>Н. Правовые системы современного мира: учеб. пос. / М. Н. Марченко. – М.: ИКД Зерцало-М. 2009. – 528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247.     </w:t>
      </w:r>
      <w:r>
        <w:rPr>
          <w:rStyle w:val="apple-converted-space"/>
          <w:rFonts w:ascii="Verdana" w:hAnsi="Verdana"/>
          <w:color w:val="000000"/>
          <w:sz w:val="15"/>
          <w:szCs w:val="15"/>
        </w:rPr>
        <w:t> </w:t>
      </w:r>
      <w:r>
        <w:rPr>
          <w:rFonts w:ascii="Verdana" w:hAnsi="Verdana"/>
          <w:color w:val="000000"/>
          <w:sz w:val="15"/>
          <w:szCs w:val="15"/>
        </w:rPr>
        <w:t>Марченко М. Н. Проблемы т</w:t>
      </w:r>
      <w:r>
        <w:rPr>
          <w:rFonts w:ascii="Verdana" w:hAnsi="Verdana"/>
          <w:color w:val="000000"/>
          <w:sz w:val="15"/>
          <w:szCs w:val="15"/>
          <w:lang w:val="uk-UA"/>
        </w:rPr>
        <w:t>ео</w:t>
      </w:r>
      <w:r>
        <w:rPr>
          <w:rFonts w:ascii="Verdana" w:hAnsi="Verdana"/>
          <w:color w:val="000000"/>
          <w:sz w:val="15"/>
          <w:szCs w:val="15"/>
        </w:rPr>
        <w:t>рии государства и права: учеб. / М. Н. Марченко. – М.: Проспект, 2011. – 768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248.     </w:t>
      </w:r>
      <w:r>
        <w:rPr>
          <w:rStyle w:val="apple-converted-space"/>
          <w:rFonts w:ascii="Verdana" w:hAnsi="Verdana"/>
          <w:color w:val="000000"/>
          <w:sz w:val="15"/>
          <w:szCs w:val="15"/>
          <w:lang w:val="uk-UA"/>
        </w:rPr>
        <w:t> </w:t>
      </w:r>
      <w:r>
        <w:rPr>
          <w:rFonts w:ascii="Verdana" w:hAnsi="Verdana"/>
          <w:color w:val="000000"/>
          <w:sz w:val="15"/>
          <w:szCs w:val="15"/>
          <w:lang w:val="uk-UA"/>
        </w:rPr>
        <w:t>Матузов</w:t>
      </w:r>
      <w:r>
        <w:rPr>
          <w:rFonts w:ascii="Verdana" w:hAnsi="Verdana"/>
          <w:color w:val="000000"/>
          <w:sz w:val="15"/>
          <w:szCs w:val="15"/>
        </w:rPr>
        <w:t> </w:t>
      </w:r>
      <w:r>
        <w:rPr>
          <w:rFonts w:ascii="Verdana" w:hAnsi="Verdana"/>
          <w:color w:val="000000"/>
          <w:sz w:val="15"/>
          <w:szCs w:val="15"/>
          <w:lang w:val="uk-UA"/>
        </w:rPr>
        <w:t>Н.</w:t>
      </w:r>
      <w:r>
        <w:rPr>
          <w:rStyle w:val="apple-converted-space"/>
          <w:rFonts w:ascii="Verdana" w:hAnsi="Verdana"/>
          <w:color w:val="000000"/>
          <w:sz w:val="15"/>
          <w:szCs w:val="15"/>
          <w:lang w:val="uk-UA"/>
        </w:rPr>
        <w:t> </w:t>
      </w:r>
      <w:r>
        <w:rPr>
          <w:rFonts w:ascii="Verdana" w:hAnsi="Verdana"/>
          <w:color w:val="000000"/>
          <w:sz w:val="15"/>
          <w:szCs w:val="15"/>
          <w:lang w:val="uk-UA"/>
        </w:rPr>
        <w:t>И. Правовая система и личность / Н.</w:t>
      </w:r>
      <w:r>
        <w:rPr>
          <w:rFonts w:ascii="Verdana" w:hAnsi="Verdana"/>
          <w:color w:val="000000"/>
          <w:sz w:val="15"/>
          <w:szCs w:val="15"/>
        </w:rPr>
        <w:t> </w:t>
      </w:r>
      <w:r>
        <w:rPr>
          <w:rFonts w:ascii="Verdana" w:hAnsi="Verdana"/>
          <w:color w:val="000000"/>
          <w:sz w:val="15"/>
          <w:szCs w:val="15"/>
          <w:lang w:val="uk-UA"/>
        </w:rPr>
        <w:t>И.</w:t>
      </w:r>
      <w:r>
        <w:rPr>
          <w:rFonts w:ascii="Verdana" w:hAnsi="Verdana"/>
          <w:color w:val="000000"/>
          <w:sz w:val="15"/>
          <w:szCs w:val="15"/>
        </w:rPr>
        <w:t> </w:t>
      </w:r>
      <w:r>
        <w:rPr>
          <w:rFonts w:ascii="Verdana" w:hAnsi="Verdana"/>
          <w:color w:val="000000"/>
          <w:sz w:val="15"/>
          <w:szCs w:val="15"/>
          <w:lang w:val="uk-UA"/>
        </w:rPr>
        <w:t>Матузов. – Саратов: Сарат. ун-т, 1987. – 294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249.     </w:t>
      </w:r>
      <w:r>
        <w:rPr>
          <w:rStyle w:val="apple-converted-space"/>
          <w:rFonts w:ascii="Verdana" w:hAnsi="Verdana"/>
          <w:color w:val="000000"/>
          <w:sz w:val="15"/>
          <w:szCs w:val="15"/>
          <w:lang w:val="uk-UA"/>
        </w:rPr>
        <w:t> </w:t>
      </w:r>
      <w:r>
        <w:rPr>
          <w:rFonts w:ascii="Verdana" w:hAnsi="Verdana"/>
          <w:color w:val="000000"/>
          <w:sz w:val="15"/>
          <w:szCs w:val="15"/>
        </w:rPr>
        <w:t>Матузов Н. И.</w:t>
      </w:r>
      <w:r>
        <w:rPr>
          <w:rStyle w:val="apple-converted-space"/>
          <w:rFonts w:ascii="Verdana" w:hAnsi="Verdana"/>
          <w:color w:val="000000"/>
          <w:sz w:val="15"/>
          <w:szCs w:val="15"/>
        </w:rPr>
        <w:t> </w:t>
      </w:r>
      <w:r>
        <w:rPr>
          <w:rFonts w:ascii="Verdana" w:hAnsi="Verdana"/>
          <w:color w:val="000000"/>
          <w:sz w:val="15"/>
          <w:szCs w:val="15"/>
        </w:rPr>
        <w:t>Право как центральный элемент и нормативная основа правовой системы / Н. И. Матузов</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Вопр. теории гос-ва и права. –</w:t>
      </w:r>
      <w:r>
        <w:rPr>
          <w:rStyle w:val="apple-converted-space"/>
          <w:rFonts w:ascii="Verdana" w:hAnsi="Verdana"/>
          <w:color w:val="000000"/>
          <w:sz w:val="15"/>
          <w:szCs w:val="15"/>
        </w:rPr>
        <w:t> </w:t>
      </w:r>
      <w:r>
        <w:rPr>
          <w:rFonts w:ascii="Verdana" w:hAnsi="Verdana"/>
          <w:color w:val="000000"/>
          <w:sz w:val="15"/>
          <w:szCs w:val="15"/>
        </w:rPr>
        <w:t>Саратов: Изд-во Сарат. ун-та,</w:t>
      </w:r>
      <w:r>
        <w:rPr>
          <w:rStyle w:val="apple-converted-space"/>
          <w:rFonts w:ascii="Verdana" w:hAnsi="Verdana"/>
          <w:color w:val="000000"/>
          <w:sz w:val="15"/>
          <w:szCs w:val="15"/>
        </w:rPr>
        <w:t> </w:t>
      </w:r>
      <w:r>
        <w:rPr>
          <w:rFonts w:ascii="Verdana" w:hAnsi="Verdana"/>
          <w:color w:val="000000"/>
          <w:sz w:val="15"/>
          <w:szCs w:val="15"/>
          <w:lang w:val="uk-UA"/>
        </w:rPr>
        <w:t>1988.</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С. </w:t>
      </w:r>
      <w:r>
        <w:rPr>
          <w:rFonts w:ascii="Verdana" w:hAnsi="Verdana"/>
          <w:color w:val="000000"/>
          <w:sz w:val="15"/>
          <w:szCs w:val="15"/>
          <w:lang w:val="uk-UA"/>
        </w:rPr>
        <w:t>20–</w:t>
      </w:r>
      <w:r>
        <w:rPr>
          <w:rFonts w:ascii="Verdana" w:hAnsi="Verdana"/>
          <w:color w:val="000000"/>
          <w:sz w:val="15"/>
          <w:szCs w:val="15"/>
        </w:rPr>
        <w:t>28.</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250.     </w:t>
      </w:r>
      <w:r>
        <w:rPr>
          <w:rStyle w:val="apple-converted-space"/>
          <w:rFonts w:ascii="Verdana" w:hAnsi="Verdana"/>
          <w:color w:val="000000"/>
          <w:sz w:val="15"/>
          <w:szCs w:val="15"/>
          <w:lang w:val="uk-UA"/>
        </w:rPr>
        <w:t> </w:t>
      </w:r>
      <w:r>
        <w:rPr>
          <w:rFonts w:ascii="Verdana" w:hAnsi="Verdana"/>
          <w:color w:val="000000"/>
          <w:sz w:val="15"/>
          <w:szCs w:val="15"/>
          <w:lang w:val="uk-UA"/>
        </w:rPr>
        <w:t>Матузов</w:t>
      </w:r>
      <w:r>
        <w:rPr>
          <w:rFonts w:ascii="Verdana" w:hAnsi="Verdana"/>
          <w:color w:val="000000"/>
          <w:sz w:val="15"/>
          <w:szCs w:val="15"/>
        </w:rPr>
        <w:t> </w:t>
      </w:r>
      <w:r>
        <w:rPr>
          <w:rFonts w:ascii="Verdana" w:hAnsi="Verdana"/>
          <w:color w:val="000000"/>
          <w:sz w:val="15"/>
          <w:szCs w:val="15"/>
          <w:lang w:val="uk-UA"/>
        </w:rPr>
        <w:t>Н.</w:t>
      </w:r>
      <w:r>
        <w:rPr>
          <w:rFonts w:ascii="Verdana" w:hAnsi="Verdana"/>
          <w:color w:val="000000"/>
          <w:sz w:val="15"/>
          <w:szCs w:val="15"/>
        </w:rPr>
        <w:t> </w:t>
      </w:r>
      <w:r>
        <w:rPr>
          <w:rFonts w:ascii="Verdana" w:hAnsi="Verdana"/>
          <w:color w:val="000000"/>
          <w:sz w:val="15"/>
          <w:szCs w:val="15"/>
          <w:lang w:val="uk-UA"/>
        </w:rPr>
        <w:t>И. Правовая система развитого социализма / Н.</w:t>
      </w:r>
      <w:r>
        <w:rPr>
          <w:rFonts w:ascii="Verdana" w:hAnsi="Verdana"/>
          <w:color w:val="000000"/>
          <w:sz w:val="15"/>
          <w:szCs w:val="15"/>
        </w:rPr>
        <w:t> </w:t>
      </w:r>
      <w:r>
        <w:rPr>
          <w:rFonts w:ascii="Verdana" w:hAnsi="Verdana"/>
          <w:color w:val="000000"/>
          <w:sz w:val="15"/>
          <w:szCs w:val="15"/>
          <w:lang w:val="uk-UA"/>
        </w:rPr>
        <w:t>И.</w:t>
      </w:r>
      <w:r>
        <w:rPr>
          <w:rFonts w:ascii="Verdana" w:hAnsi="Verdana"/>
          <w:color w:val="000000"/>
          <w:sz w:val="15"/>
          <w:szCs w:val="15"/>
        </w:rPr>
        <w:t> </w:t>
      </w:r>
      <w:r>
        <w:rPr>
          <w:rFonts w:ascii="Verdana" w:hAnsi="Verdana"/>
          <w:color w:val="000000"/>
          <w:sz w:val="15"/>
          <w:szCs w:val="15"/>
          <w:lang w:val="uk-UA"/>
        </w:rPr>
        <w:t>Матузов //</w:t>
      </w:r>
      <w:r>
        <w:rPr>
          <w:rStyle w:val="apple-converted-space"/>
          <w:rFonts w:ascii="Verdana" w:hAnsi="Verdana"/>
          <w:color w:val="000000"/>
          <w:sz w:val="15"/>
          <w:szCs w:val="15"/>
          <w:lang w:val="uk-UA"/>
        </w:rPr>
        <w:t> </w:t>
      </w:r>
      <w:r>
        <w:rPr>
          <w:rFonts w:ascii="Verdana" w:hAnsi="Verdana"/>
          <w:color w:val="000000"/>
          <w:sz w:val="15"/>
          <w:szCs w:val="15"/>
          <w:lang w:val="uk-UA"/>
        </w:rPr>
        <w:t>Сов. гос. и право – 1983. – №</w:t>
      </w:r>
      <w:r>
        <w:rPr>
          <w:rFonts w:ascii="Verdana" w:hAnsi="Verdana"/>
          <w:color w:val="000000"/>
          <w:sz w:val="15"/>
          <w:szCs w:val="15"/>
        </w:rPr>
        <w:t> </w:t>
      </w:r>
      <w:r>
        <w:rPr>
          <w:rFonts w:ascii="Verdana" w:hAnsi="Verdana"/>
          <w:color w:val="000000"/>
          <w:sz w:val="15"/>
          <w:szCs w:val="15"/>
          <w:lang w:val="uk-UA"/>
        </w:rPr>
        <w:t>1. – С.</w:t>
      </w:r>
      <w:r>
        <w:rPr>
          <w:rStyle w:val="apple-converted-space"/>
          <w:rFonts w:ascii="Verdana" w:hAnsi="Verdana"/>
          <w:color w:val="000000"/>
          <w:sz w:val="15"/>
          <w:szCs w:val="15"/>
          <w:lang w:val="uk-UA"/>
        </w:rPr>
        <w:t> </w:t>
      </w:r>
      <w:r>
        <w:rPr>
          <w:rFonts w:ascii="Verdana" w:hAnsi="Verdana"/>
          <w:color w:val="000000"/>
          <w:sz w:val="15"/>
          <w:szCs w:val="15"/>
          <w:lang w:val="uk-UA"/>
        </w:rPr>
        <w:t>18–26</w:t>
      </w:r>
      <w:r>
        <w:rPr>
          <w:rFonts w:ascii="Verdana" w:hAnsi="Verdana"/>
          <w:color w:val="000000"/>
          <w:sz w:val="15"/>
          <w:szCs w:val="15"/>
        </w:rPr>
        <w:t>.</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251.     </w:t>
      </w:r>
      <w:r>
        <w:rPr>
          <w:rStyle w:val="apple-converted-space"/>
          <w:rFonts w:ascii="Verdana" w:hAnsi="Verdana"/>
          <w:color w:val="000000"/>
          <w:sz w:val="15"/>
          <w:szCs w:val="15"/>
          <w:lang w:val="uk-UA"/>
        </w:rPr>
        <w:t> </w:t>
      </w:r>
      <w:r>
        <w:rPr>
          <w:rFonts w:ascii="Verdana" w:hAnsi="Verdana"/>
          <w:color w:val="000000"/>
          <w:sz w:val="15"/>
          <w:szCs w:val="15"/>
        </w:rPr>
        <w:t>Матузов Н. И. Теория государства и права: учебник для вузов по направлению и специальности «Юриспруденция» / Н. И. Матузов, А. В. Малько. – М.: Юристъ, 2005. – 541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252.     </w:t>
      </w:r>
      <w:r>
        <w:rPr>
          <w:rStyle w:val="apple-converted-space"/>
          <w:rFonts w:ascii="Verdana" w:hAnsi="Verdana"/>
          <w:color w:val="000000"/>
          <w:sz w:val="15"/>
          <w:szCs w:val="15"/>
          <w:lang w:val="uk-UA"/>
        </w:rPr>
        <w:t> </w:t>
      </w:r>
      <w:r>
        <w:rPr>
          <w:rFonts w:ascii="Verdana" w:hAnsi="Verdana"/>
          <w:color w:val="000000"/>
          <w:sz w:val="15"/>
          <w:szCs w:val="15"/>
        </w:rPr>
        <w:t>Международное право</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отв. ред. Г. И. Тункин.</w:t>
      </w:r>
      <w:r>
        <w:rPr>
          <w:rStyle w:val="apple-converted-space"/>
          <w:rFonts w:ascii="Verdana" w:hAnsi="Verdana"/>
          <w:color w:val="000000"/>
          <w:sz w:val="15"/>
          <w:szCs w:val="15"/>
        </w:rPr>
        <w:t> </w:t>
      </w:r>
      <w:r>
        <w:rPr>
          <w:rFonts w:ascii="Verdana" w:hAnsi="Verdana"/>
          <w:color w:val="000000"/>
          <w:sz w:val="15"/>
          <w:szCs w:val="15"/>
        </w:rPr>
        <w:t>– М.: Юридическая литература, 1982. – 568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253.     </w:t>
      </w:r>
      <w:r>
        <w:rPr>
          <w:rStyle w:val="apple-converted-space"/>
          <w:rFonts w:ascii="Verdana" w:hAnsi="Verdana"/>
          <w:color w:val="000000"/>
          <w:sz w:val="15"/>
          <w:szCs w:val="15"/>
        </w:rPr>
        <w:t> </w:t>
      </w:r>
      <w:r>
        <w:rPr>
          <w:rFonts w:ascii="Verdana" w:hAnsi="Verdana"/>
          <w:color w:val="000000"/>
          <w:sz w:val="15"/>
          <w:szCs w:val="15"/>
          <w:lang w:val="uk-UA"/>
        </w:rPr>
        <w:t>Международное право в документах /</w:t>
      </w:r>
      <w:r>
        <w:rPr>
          <w:rStyle w:val="apple-converted-space"/>
          <w:rFonts w:ascii="Verdana" w:hAnsi="Verdana"/>
          <w:color w:val="000000"/>
          <w:sz w:val="15"/>
          <w:szCs w:val="15"/>
          <w:lang w:val="uk-UA"/>
        </w:rPr>
        <w:t> </w:t>
      </w:r>
      <w:r>
        <w:rPr>
          <w:rFonts w:ascii="Verdana" w:hAnsi="Verdana"/>
          <w:color w:val="000000"/>
          <w:sz w:val="15"/>
          <w:szCs w:val="15"/>
        </w:rPr>
        <w:t>с</w:t>
      </w:r>
      <w:r>
        <w:rPr>
          <w:rFonts w:ascii="Verdana" w:hAnsi="Verdana"/>
          <w:color w:val="000000"/>
          <w:sz w:val="15"/>
          <w:szCs w:val="15"/>
          <w:lang w:val="uk-UA"/>
        </w:rPr>
        <w:t>ост. Н.</w:t>
      </w:r>
      <w:r>
        <w:rPr>
          <w:rFonts w:ascii="Verdana" w:hAnsi="Verdana"/>
          <w:color w:val="000000"/>
          <w:sz w:val="15"/>
          <w:szCs w:val="15"/>
        </w:rPr>
        <w:t> </w:t>
      </w:r>
      <w:r>
        <w:rPr>
          <w:rFonts w:ascii="Verdana" w:hAnsi="Verdana"/>
          <w:color w:val="000000"/>
          <w:sz w:val="15"/>
          <w:szCs w:val="15"/>
          <w:lang w:val="uk-UA"/>
        </w:rPr>
        <w:t>Т.</w:t>
      </w:r>
      <w:r>
        <w:rPr>
          <w:rFonts w:ascii="Verdana" w:hAnsi="Verdana"/>
          <w:color w:val="000000"/>
          <w:sz w:val="15"/>
          <w:szCs w:val="15"/>
        </w:rPr>
        <w:t> </w:t>
      </w:r>
      <w:r>
        <w:rPr>
          <w:rFonts w:ascii="Verdana" w:hAnsi="Verdana"/>
          <w:color w:val="000000"/>
          <w:sz w:val="15"/>
          <w:szCs w:val="15"/>
          <w:lang w:val="uk-UA"/>
        </w:rPr>
        <w:t>Блатова.</w:t>
      </w:r>
      <w:r>
        <w:rPr>
          <w:rStyle w:val="apple-converted-space"/>
          <w:rFonts w:ascii="Verdana" w:hAnsi="Verdana"/>
          <w:color w:val="000000"/>
          <w:sz w:val="15"/>
          <w:szCs w:val="15"/>
          <w:lang w:val="uk-UA"/>
        </w:rPr>
        <w:t> </w:t>
      </w:r>
      <w:r>
        <w:rPr>
          <w:rFonts w:ascii="Verdana" w:hAnsi="Verdana"/>
          <w:color w:val="000000"/>
          <w:sz w:val="15"/>
          <w:szCs w:val="15"/>
        </w:rPr>
        <w:t>–</w:t>
      </w: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М.: Юрид. лит., 1982. – 648</w:t>
      </w:r>
      <w:r>
        <w:rPr>
          <w:rFonts w:ascii="Verdana" w:hAnsi="Verdana"/>
          <w:color w:val="000000"/>
          <w:sz w:val="15"/>
          <w:szCs w:val="15"/>
        </w:rPr>
        <w:t> </w:t>
      </w:r>
      <w:r>
        <w:rPr>
          <w:rFonts w:ascii="Verdana" w:hAnsi="Verdana"/>
          <w:color w:val="000000"/>
          <w:sz w:val="15"/>
          <w:szCs w:val="15"/>
          <w:lang w:val="uk-UA"/>
        </w:rPr>
        <w:t>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254.     </w:t>
      </w:r>
      <w:r>
        <w:rPr>
          <w:rStyle w:val="apple-converted-space"/>
          <w:rFonts w:ascii="Verdana" w:hAnsi="Verdana"/>
          <w:color w:val="000000"/>
          <w:sz w:val="15"/>
          <w:szCs w:val="15"/>
          <w:lang w:val="uk-UA"/>
        </w:rPr>
        <w:t> </w:t>
      </w:r>
      <w:r>
        <w:rPr>
          <w:rFonts w:ascii="Verdana" w:hAnsi="Verdana"/>
          <w:color w:val="000000"/>
          <w:sz w:val="15"/>
          <w:szCs w:val="15"/>
          <w:lang w:val="uk-UA"/>
        </w:rPr>
        <w:t>Международное право:</w:t>
      </w:r>
      <w:r>
        <w:rPr>
          <w:rStyle w:val="apple-converted-space"/>
          <w:rFonts w:ascii="Verdana" w:hAnsi="Verdana"/>
          <w:color w:val="000000"/>
          <w:sz w:val="15"/>
          <w:szCs w:val="15"/>
          <w:lang w:val="uk-UA"/>
        </w:rPr>
        <w:t> </w:t>
      </w:r>
      <w:r>
        <w:rPr>
          <w:rFonts w:ascii="Verdana" w:hAnsi="Verdana"/>
          <w:color w:val="000000"/>
          <w:sz w:val="15"/>
          <w:szCs w:val="15"/>
        </w:rPr>
        <w:t>у</w:t>
      </w:r>
      <w:r>
        <w:rPr>
          <w:rFonts w:ascii="Verdana" w:hAnsi="Verdana"/>
          <w:color w:val="000000"/>
          <w:sz w:val="15"/>
          <w:szCs w:val="15"/>
          <w:lang w:val="uk-UA"/>
        </w:rPr>
        <w:t>чебник /</w:t>
      </w:r>
      <w:r>
        <w:rPr>
          <w:rStyle w:val="apple-converted-space"/>
          <w:rFonts w:ascii="Verdana" w:hAnsi="Verdana"/>
          <w:color w:val="000000"/>
          <w:sz w:val="15"/>
          <w:szCs w:val="15"/>
          <w:lang w:val="uk-UA"/>
        </w:rPr>
        <w:t> </w:t>
      </w:r>
      <w:r>
        <w:rPr>
          <w:rFonts w:ascii="Verdana" w:hAnsi="Verdana"/>
          <w:color w:val="000000"/>
          <w:sz w:val="15"/>
          <w:szCs w:val="15"/>
        </w:rPr>
        <w:t>о</w:t>
      </w:r>
      <w:r>
        <w:rPr>
          <w:rFonts w:ascii="Verdana" w:hAnsi="Verdana"/>
          <w:color w:val="000000"/>
          <w:sz w:val="15"/>
          <w:szCs w:val="15"/>
          <w:lang w:val="uk-UA"/>
        </w:rPr>
        <w:t>тв. ред.</w:t>
      </w:r>
      <w:r>
        <w:rPr>
          <w:rStyle w:val="apple-converted-space"/>
          <w:rFonts w:ascii="Verdana" w:hAnsi="Verdana"/>
          <w:color w:val="000000"/>
          <w:sz w:val="15"/>
          <w:szCs w:val="15"/>
          <w:lang w:val="uk-UA"/>
        </w:rPr>
        <w:t> </w:t>
      </w:r>
      <w:r>
        <w:rPr>
          <w:rFonts w:ascii="Verdana" w:hAnsi="Verdana"/>
          <w:color w:val="000000"/>
          <w:sz w:val="15"/>
          <w:szCs w:val="15"/>
          <w:lang w:val="uk-UA"/>
        </w:rPr>
        <w:t>Ю.</w:t>
      </w:r>
      <w:r>
        <w:rPr>
          <w:rFonts w:ascii="Verdana" w:hAnsi="Verdana"/>
          <w:color w:val="000000"/>
          <w:sz w:val="15"/>
          <w:szCs w:val="15"/>
        </w:rPr>
        <w:t> </w:t>
      </w:r>
      <w:r>
        <w:rPr>
          <w:rFonts w:ascii="Verdana" w:hAnsi="Verdana"/>
          <w:color w:val="000000"/>
          <w:sz w:val="15"/>
          <w:szCs w:val="15"/>
          <w:lang w:val="uk-UA"/>
        </w:rPr>
        <w:t>М.</w:t>
      </w:r>
      <w:r>
        <w:rPr>
          <w:rStyle w:val="apple-converted-space"/>
          <w:rFonts w:ascii="Verdana" w:hAnsi="Verdana"/>
          <w:color w:val="000000"/>
          <w:sz w:val="15"/>
          <w:szCs w:val="15"/>
          <w:lang w:val="uk-UA"/>
        </w:rPr>
        <w:t> </w:t>
      </w:r>
      <w:r>
        <w:rPr>
          <w:rFonts w:ascii="Verdana" w:hAnsi="Verdana"/>
          <w:color w:val="000000"/>
          <w:sz w:val="15"/>
          <w:szCs w:val="15"/>
          <w:lang w:val="uk-UA"/>
        </w:rPr>
        <w:t>Колосов, В.</w:t>
      </w:r>
      <w:r>
        <w:rPr>
          <w:rFonts w:ascii="Verdana" w:hAnsi="Verdana"/>
          <w:color w:val="000000"/>
          <w:sz w:val="15"/>
          <w:szCs w:val="15"/>
        </w:rPr>
        <w:t> </w:t>
      </w:r>
      <w:r>
        <w:rPr>
          <w:rFonts w:ascii="Verdana" w:hAnsi="Verdana"/>
          <w:color w:val="000000"/>
          <w:sz w:val="15"/>
          <w:szCs w:val="15"/>
          <w:lang w:val="uk-UA"/>
        </w:rPr>
        <w:t>И.</w:t>
      </w:r>
      <w:r>
        <w:rPr>
          <w:rFonts w:ascii="Verdana" w:hAnsi="Verdana"/>
          <w:color w:val="000000"/>
          <w:sz w:val="15"/>
          <w:szCs w:val="15"/>
        </w:rPr>
        <w:t> </w:t>
      </w:r>
      <w:r>
        <w:rPr>
          <w:rFonts w:ascii="Verdana" w:hAnsi="Verdana"/>
          <w:color w:val="000000"/>
          <w:sz w:val="15"/>
          <w:szCs w:val="15"/>
          <w:lang w:val="uk-UA"/>
        </w:rPr>
        <w:t>Кузне</w:t>
      </w:r>
      <w:r>
        <w:rPr>
          <w:rFonts w:ascii="Verdana" w:hAnsi="Verdana"/>
          <w:color w:val="000000"/>
          <w:sz w:val="15"/>
          <w:szCs w:val="15"/>
        </w:rPr>
        <w:t>цо</w:t>
      </w:r>
      <w:r>
        <w:rPr>
          <w:rFonts w:ascii="Verdana" w:hAnsi="Verdana"/>
          <w:color w:val="000000"/>
          <w:sz w:val="15"/>
          <w:szCs w:val="15"/>
          <w:lang w:val="uk-UA"/>
        </w:rPr>
        <w:t>в</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М.</w:t>
      </w:r>
      <w:r>
        <w:rPr>
          <w:rFonts w:ascii="Verdana" w:hAnsi="Verdana"/>
          <w:color w:val="000000"/>
          <w:sz w:val="15"/>
          <w:szCs w:val="15"/>
        </w:rPr>
        <w:t>: Междунар. отношения</w:t>
      </w:r>
      <w:r>
        <w:rPr>
          <w:rFonts w:ascii="Verdana" w:hAnsi="Verdana"/>
          <w:color w:val="000000"/>
          <w:sz w:val="15"/>
          <w:szCs w:val="15"/>
          <w:lang w:val="uk-UA"/>
        </w:rPr>
        <w:t>, 1999. –</w:t>
      </w:r>
      <w:r>
        <w:rPr>
          <w:rStyle w:val="apple-converted-space"/>
          <w:rFonts w:ascii="Verdana" w:hAnsi="Verdana"/>
          <w:color w:val="000000"/>
          <w:sz w:val="15"/>
          <w:szCs w:val="15"/>
          <w:lang w:val="uk-UA"/>
        </w:rPr>
        <w:t> </w:t>
      </w:r>
      <w:r>
        <w:rPr>
          <w:rFonts w:ascii="Verdana" w:hAnsi="Verdana"/>
          <w:color w:val="000000"/>
          <w:sz w:val="15"/>
          <w:szCs w:val="15"/>
        </w:rPr>
        <w:t>608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255.     </w:t>
      </w:r>
      <w:r>
        <w:rPr>
          <w:rStyle w:val="apple-converted-space"/>
          <w:rFonts w:ascii="Verdana" w:hAnsi="Verdana"/>
          <w:color w:val="000000"/>
          <w:sz w:val="15"/>
          <w:szCs w:val="15"/>
        </w:rPr>
        <w:t> </w:t>
      </w:r>
      <w:r>
        <w:rPr>
          <w:rFonts w:ascii="Verdana" w:hAnsi="Verdana"/>
          <w:color w:val="000000"/>
          <w:sz w:val="15"/>
          <w:szCs w:val="15"/>
        </w:rPr>
        <w:t>Международное частное право /</w:t>
      </w:r>
      <w:r>
        <w:rPr>
          <w:rStyle w:val="apple-converted-space"/>
          <w:rFonts w:ascii="Verdana" w:hAnsi="Verdana"/>
          <w:color w:val="000000"/>
          <w:sz w:val="15"/>
          <w:szCs w:val="15"/>
        </w:rPr>
        <w:t> </w:t>
      </w:r>
      <w:r>
        <w:rPr>
          <w:rFonts w:ascii="Verdana" w:hAnsi="Verdana"/>
          <w:color w:val="000000"/>
          <w:sz w:val="15"/>
          <w:szCs w:val="15"/>
          <w:lang w:val="uk-UA"/>
        </w:rPr>
        <w:t>о</w:t>
      </w:r>
      <w:r>
        <w:rPr>
          <w:rFonts w:ascii="Verdana" w:hAnsi="Verdana"/>
          <w:color w:val="000000"/>
          <w:sz w:val="15"/>
          <w:szCs w:val="15"/>
        </w:rPr>
        <w:t>тв. ред Г. К. Дмитриева. –</w:t>
      </w:r>
      <w:r>
        <w:rPr>
          <w:rStyle w:val="apple-converted-space"/>
          <w:rFonts w:ascii="Verdana" w:hAnsi="Verdana"/>
          <w:color w:val="000000"/>
          <w:sz w:val="15"/>
          <w:szCs w:val="15"/>
          <w:lang w:val="en-US"/>
        </w:rPr>
        <w:t> </w:t>
      </w:r>
      <w:r>
        <w:rPr>
          <w:rFonts w:ascii="Verdana" w:hAnsi="Verdana"/>
          <w:color w:val="000000"/>
          <w:sz w:val="15"/>
          <w:szCs w:val="15"/>
        </w:rPr>
        <w:t>2-е изд., перераб. и доп.</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lang w:val="en-US"/>
        </w:rPr>
        <w:t> </w:t>
      </w:r>
      <w:r>
        <w:rPr>
          <w:rStyle w:val="aff2"/>
          <w:rFonts w:ascii="Verdana" w:hAnsi="Verdana"/>
          <w:color w:val="000000"/>
          <w:sz w:val="15"/>
          <w:szCs w:val="15"/>
        </w:rPr>
        <w:t>М</w:t>
      </w:r>
      <w:r>
        <w:rPr>
          <w:rFonts w:ascii="Verdana" w:hAnsi="Verdana"/>
          <w:color w:val="000000"/>
          <w:sz w:val="15"/>
          <w:szCs w:val="15"/>
        </w:rPr>
        <w:t>.: Проспект, 2004.</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688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256.     </w:t>
      </w:r>
      <w:r>
        <w:rPr>
          <w:rStyle w:val="apple-converted-space"/>
          <w:rFonts w:ascii="Verdana" w:hAnsi="Verdana"/>
          <w:color w:val="000000"/>
          <w:sz w:val="15"/>
          <w:szCs w:val="15"/>
        </w:rPr>
        <w:t> </w:t>
      </w:r>
      <w:r>
        <w:rPr>
          <w:rFonts w:ascii="Verdana" w:hAnsi="Verdana"/>
          <w:color w:val="000000"/>
          <w:sz w:val="15"/>
          <w:szCs w:val="15"/>
        </w:rPr>
        <w:t>Мельник М. ЄС та інформаційна політика України [Електронний</w:t>
      </w:r>
      <w:r>
        <w:rPr>
          <w:rFonts w:ascii="Verdana" w:hAnsi="Verdana"/>
          <w:color w:val="000000"/>
          <w:sz w:val="15"/>
          <w:szCs w:val="15"/>
          <w:lang w:val="en-US"/>
        </w:rPr>
        <w:t> </w:t>
      </w:r>
      <w:r>
        <w:rPr>
          <w:rStyle w:val="apple-converted-space"/>
          <w:rFonts w:ascii="Verdana" w:hAnsi="Verdana"/>
          <w:color w:val="000000"/>
          <w:sz w:val="15"/>
          <w:szCs w:val="15"/>
        </w:rPr>
        <w:t> </w:t>
      </w:r>
      <w:r>
        <w:rPr>
          <w:rFonts w:ascii="Verdana" w:hAnsi="Verdana"/>
          <w:color w:val="000000"/>
          <w:sz w:val="15"/>
          <w:szCs w:val="15"/>
        </w:rPr>
        <w:t>ресурс]</w:t>
      </w:r>
      <w:r>
        <w:rPr>
          <w:rFonts w:ascii="Verdana" w:hAnsi="Verdana"/>
          <w:color w:val="000000"/>
          <w:sz w:val="15"/>
          <w:szCs w:val="15"/>
          <w:lang w:val="en-US"/>
        </w:rPr>
        <w:t> </w:t>
      </w:r>
      <w:r>
        <w:rPr>
          <w:rStyle w:val="apple-converted-space"/>
          <w:rFonts w:ascii="Verdana" w:hAnsi="Verdana"/>
          <w:color w:val="000000"/>
          <w:sz w:val="15"/>
          <w:szCs w:val="15"/>
        </w:rPr>
        <w:t> </w:t>
      </w:r>
      <w:r>
        <w:rPr>
          <w:rFonts w:ascii="Verdana" w:hAnsi="Verdana"/>
          <w:color w:val="000000"/>
          <w:sz w:val="15"/>
          <w:szCs w:val="15"/>
        </w:rPr>
        <w:t>/ М. Мельник // Ефективність державного управління: зб. наук. праць. – 2010. – Вип. 24. – С. 228–234. – Режим</w:t>
      </w:r>
      <w:r>
        <w:rPr>
          <w:rFonts w:ascii="Verdana" w:hAnsi="Verdana"/>
          <w:color w:val="000000"/>
          <w:sz w:val="15"/>
          <w:szCs w:val="15"/>
          <w:lang w:val="en-US"/>
        </w:rPr>
        <w:t> </w:t>
      </w:r>
      <w:r>
        <w:rPr>
          <w:rStyle w:val="apple-converted-space"/>
          <w:rFonts w:ascii="Verdana" w:hAnsi="Verdana"/>
          <w:color w:val="000000"/>
          <w:sz w:val="15"/>
          <w:szCs w:val="15"/>
        </w:rPr>
        <w:t> </w:t>
      </w:r>
      <w:r>
        <w:rPr>
          <w:rFonts w:ascii="Verdana" w:hAnsi="Verdana"/>
          <w:color w:val="000000"/>
          <w:sz w:val="15"/>
          <w:szCs w:val="15"/>
        </w:rPr>
        <w:t>доступу</w:t>
      </w:r>
      <w:r>
        <w:rPr>
          <w:rFonts w:ascii="Verdana" w:hAnsi="Verdana"/>
          <w:color w:val="000000"/>
          <w:sz w:val="15"/>
          <w:szCs w:val="15"/>
          <w:lang w:val="en-US"/>
        </w:rPr>
        <w:t> </w:t>
      </w:r>
      <w:r>
        <w:rPr>
          <w:rStyle w:val="apple-converted-space"/>
          <w:rFonts w:ascii="Verdana" w:hAnsi="Verdana"/>
          <w:color w:val="000000"/>
          <w:sz w:val="15"/>
          <w:szCs w:val="15"/>
        </w:rPr>
        <w:t> </w:t>
      </w:r>
      <w:r>
        <w:rPr>
          <w:rFonts w:ascii="Verdana" w:hAnsi="Verdana"/>
          <w:color w:val="000000"/>
          <w:sz w:val="15"/>
          <w:szCs w:val="15"/>
        </w:rPr>
        <w:t>:</w:t>
      </w:r>
      <w:r>
        <w:rPr>
          <w:rFonts w:ascii="Verdana" w:hAnsi="Verdana"/>
          <w:color w:val="000000"/>
          <w:sz w:val="15"/>
          <w:szCs w:val="15"/>
          <w:lang w:val="en-US"/>
        </w:rPr>
        <w:t> </w:t>
      </w:r>
      <w:hyperlink r:id="rId27" w:history="1">
        <w:r>
          <w:rPr>
            <w:rStyle w:val="ae"/>
            <w:rFonts w:ascii="Verdana" w:hAnsi="Verdana"/>
            <w:sz w:val="15"/>
            <w:szCs w:val="15"/>
            <w:lang w:val="en-US"/>
          </w:rPr>
          <w:t>http</w:t>
        </w:r>
        <w:r>
          <w:rPr>
            <w:rStyle w:val="ae"/>
            <w:rFonts w:ascii="Verdana" w:hAnsi="Verdana"/>
            <w:sz w:val="15"/>
            <w:szCs w:val="15"/>
          </w:rPr>
          <w:t>://</w:t>
        </w:r>
        <w:r>
          <w:rPr>
            <w:rStyle w:val="ae"/>
            <w:rFonts w:ascii="Verdana" w:hAnsi="Verdana"/>
            <w:sz w:val="15"/>
            <w:szCs w:val="15"/>
            <w:lang w:val="en-US"/>
          </w:rPr>
          <w:t>archive</w:t>
        </w:r>
        <w:r>
          <w:rPr>
            <w:rStyle w:val="ae"/>
            <w:rFonts w:ascii="Verdana" w:hAnsi="Verdana"/>
            <w:sz w:val="15"/>
            <w:szCs w:val="15"/>
          </w:rPr>
          <w:t>.</w:t>
        </w:r>
        <w:r>
          <w:rPr>
            <w:rStyle w:val="ae"/>
            <w:rFonts w:ascii="Verdana" w:hAnsi="Verdana"/>
            <w:sz w:val="15"/>
            <w:szCs w:val="15"/>
            <w:lang w:val="en-US"/>
          </w:rPr>
          <w:t>nbuv</w:t>
        </w:r>
        <w:r>
          <w:rPr>
            <w:rStyle w:val="ae"/>
            <w:rFonts w:ascii="Verdana" w:hAnsi="Verdana"/>
            <w:sz w:val="15"/>
            <w:szCs w:val="15"/>
          </w:rPr>
          <w:t>.</w:t>
        </w:r>
        <w:r>
          <w:rPr>
            <w:rStyle w:val="ae"/>
            <w:rFonts w:ascii="Verdana" w:hAnsi="Verdana"/>
            <w:sz w:val="15"/>
            <w:szCs w:val="15"/>
            <w:lang w:val="en-US"/>
          </w:rPr>
          <w:t>gov</w:t>
        </w:r>
        <w:r>
          <w:rPr>
            <w:rStyle w:val="ae"/>
            <w:rFonts w:ascii="Verdana" w:hAnsi="Verdana"/>
            <w:sz w:val="15"/>
            <w:szCs w:val="15"/>
          </w:rPr>
          <w:t>.</w:t>
        </w:r>
        <w:r>
          <w:rPr>
            <w:rStyle w:val="ae"/>
            <w:rFonts w:ascii="Verdana" w:hAnsi="Verdana"/>
            <w:sz w:val="15"/>
            <w:szCs w:val="15"/>
            <w:lang w:val="en-US"/>
          </w:rPr>
          <w:t>ua</w:t>
        </w:r>
        <w:r>
          <w:rPr>
            <w:rStyle w:val="ae"/>
            <w:rFonts w:ascii="Verdana" w:hAnsi="Verdana"/>
            <w:sz w:val="15"/>
            <w:szCs w:val="15"/>
          </w:rPr>
          <w:t>/</w:t>
        </w:r>
        <w:r>
          <w:rPr>
            <w:rStyle w:val="ae"/>
            <w:rFonts w:ascii="Verdana" w:hAnsi="Verdana"/>
            <w:sz w:val="15"/>
            <w:szCs w:val="15"/>
            <w:lang w:val="en-US"/>
          </w:rPr>
          <w:t>portal</w:t>
        </w:r>
        <w:r>
          <w:rPr>
            <w:rStyle w:val="ae"/>
            <w:rFonts w:ascii="Verdana" w:hAnsi="Verdana"/>
            <w:sz w:val="15"/>
            <w:szCs w:val="15"/>
          </w:rPr>
          <w:t>/</w:t>
        </w:r>
        <w:r>
          <w:rPr>
            <w:rStyle w:val="ae"/>
            <w:rFonts w:ascii="Verdana" w:hAnsi="Verdana"/>
            <w:sz w:val="15"/>
            <w:szCs w:val="15"/>
            <w:lang w:val="en-US"/>
          </w:rPr>
          <w:t>soc</w:t>
        </w:r>
        <w:r>
          <w:rPr>
            <w:rStyle w:val="ae"/>
            <w:rFonts w:ascii="Verdana" w:hAnsi="Verdana"/>
            <w:sz w:val="15"/>
            <w:szCs w:val="15"/>
          </w:rPr>
          <w:t>_</w:t>
        </w:r>
        <w:r>
          <w:rPr>
            <w:rStyle w:val="ae"/>
            <w:rFonts w:ascii="Verdana" w:hAnsi="Verdana"/>
            <w:sz w:val="15"/>
            <w:szCs w:val="15"/>
            <w:lang w:val="en-US"/>
          </w:rPr>
          <w:t>gum</w:t>
        </w:r>
        <w:r>
          <w:rPr>
            <w:rStyle w:val="ae"/>
            <w:rFonts w:ascii="Verdana" w:hAnsi="Verdana"/>
            <w:sz w:val="15"/>
            <w:szCs w:val="15"/>
          </w:rPr>
          <w:t>/</w:t>
        </w:r>
        <w:r>
          <w:rPr>
            <w:rStyle w:val="ae"/>
            <w:rFonts w:ascii="Verdana" w:hAnsi="Verdana"/>
            <w:sz w:val="15"/>
            <w:szCs w:val="15"/>
            <w:lang w:val="en-US"/>
          </w:rPr>
          <w:t>Edu</w:t>
        </w:r>
        <w:r>
          <w:rPr>
            <w:rStyle w:val="ae"/>
            <w:rFonts w:ascii="Verdana" w:hAnsi="Verdana"/>
            <w:sz w:val="15"/>
            <w:szCs w:val="15"/>
          </w:rPr>
          <w:t>/2010_24/</w:t>
        </w:r>
        <w:r>
          <w:rPr>
            <w:rStyle w:val="ae"/>
            <w:rFonts w:ascii="Verdana" w:hAnsi="Verdana"/>
            <w:sz w:val="15"/>
            <w:szCs w:val="15"/>
            <w:lang w:val="en-US"/>
          </w:rPr>
          <w:t>fail</w:t>
        </w:r>
        <w:r>
          <w:rPr>
            <w:rStyle w:val="ae"/>
            <w:rFonts w:ascii="Verdana" w:hAnsi="Verdana"/>
            <w:sz w:val="15"/>
            <w:szCs w:val="15"/>
          </w:rPr>
          <w:t>/</w:t>
        </w:r>
        <w:r>
          <w:rPr>
            <w:rStyle w:val="ae"/>
            <w:rFonts w:ascii="Verdana" w:hAnsi="Verdana"/>
            <w:sz w:val="15"/>
            <w:szCs w:val="15"/>
            <w:lang w:val="en-US"/>
          </w:rPr>
          <w:t>Melnyk</w:t>
        </w:r>
        <w:r>
          <w:rPr>
            <w:rStyle w:val="ae"/>
            <w:rFonts w:ascii="Verdana" w:hAnsi="Verdana"/>
            <w:sz w:val="15"/>
            <w:szCs w:val="15"/>
          </w:rPr>
          <w:t>.</w:t>
        </w:r>
        <w:r>
          <w:rPr>
            <w:rStyle w:val="ae"/>
            <w:rFonts w:ascii="Verdana" w:hAnsi="Verdana"/>
            <w:sz w:val="15"/>
            <w:szCs w:val="15"/>
            <w:lang w:val="en-US"/>
          </w:rPr>
          <w:t>pdf</w:t>
        </w:r>
      </w:hyperlink>
      <w:r>
        <w:rPr>
          <w:rStyle w:val="ae"/>
          <w:rFonts w:ascii="Verdana" w:hAnsi="Verdana"/>
          <w:sz w:val="15"/>
          <w:szCs w:val="15"/>
          <w:lang w:val="uk-UA"/>
        </w:rPr>
        <w:t>.</w:t>
      </w:r>
    </w:p>
    <w:p w:rsidR="00662592" w:rsidRDefault="00662592" w:rsidP="00662592">
      <w:pPr>
        <w:pStyle w:val="afffffff4"/>
        <w:rPr>
          <w:rFonts w:ascii="Verdana" w:hAnsi="Verdana"/>
          <w:color w:val="000000"/>
          <w:sz w:val="15"/>
          <w:szCs w:val="15"/>
        </w:rPr>
      </w:pPr>
      <w:r>
        <w:rPr>
          <w:rFonts w:ascii="Verdana" w:hAnsi="Verdana"/>
          <w:color w:val="000000"/>
          <w:sz w:val="15"/>
          <w:szCs w:val="15"/>
        </w:rPr>
        <w:t>257.     </w:t>
      </w:r>
      <w:r>
        <w:rPr>
          <w:rStyle w:val="apple-converted-space"/>
          <w:rFonts w:ascii="Verdana" w:hAnsi="Verdana"/>
          <w:color w:val="000000"/>
          <w:sz w:val="15"/>
          <w:szCs w:val="15"/>
        </w:rPr>
        <w:t> </w:t>
      </w:r>
      <w:r>
        <w:rPr>
          <w:rFonts w:ascii="Verdana" w:hAnsi="Verdana"/>
          <w:color w:val="000000"/>
          <w:sz w:val="15"/>
          <w:szCs w:val="15"/>
          <w:lang w:val="uk-UA"/>
        </w:rPr>
        <w:t>Мельник Р. Система вітчизняного адміністративного права та євроінтеграція України : до питання пошуку взаємозв‘язку / Р. Мельник // Право України. – 2010.</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 8. – С. 116–121.</w:t>
      </w:r>
    </w:p>
    <w:p w:rsidR="00662592" w:rsidRDefault="00662592" w:rsidP="00662592">
      <w:pPr>
        <w:pStyle w:val="afffffff4"/>
        <w:rPr>
          <w:rFonts w:ascii="Verdana" w:hAnsi="Verdana"/>
          <w:color w:val="000000"/>
          <w:sz w:val="15"/>
          <w:szCs w:val="15"/>
        </w:rPr>
      </w:pPr>
      <w:r>
        <w:rPr>
          <w:rFonts w:ascii="Verdana" w:hAnsi="Verdana"/>
          <w:color w:val="000000"/>
          <w:sz w:val="15"/>
          <w:szCs w:val="15"/>
        </w:rPr>
        <w:t>258.     </w:t>
      </w:r>
      <w:r>
        <w:rPr>
          <w:rStyle w:val="apple-converted-space"/>
          <w:rFonts w:ascii="Verdana" w:hAnsi="Verdana"/>
          <w:color w:val="000000"/>
          <w:sz w:val="15"/>
          <w:szCs w:val="15"/>
        </w:rPr>
        <w:t> </w:t>
      </w:r>
      <w:r>
        <w:rPr>
          <w:rFonts w:ascii="Verdana" w:hAnsi="Verdana"/>
          <w:color w:val="000000"/>
          <w:sz w:val="15"/>
          <w:szCs w:val="15"/>
        </w:rPr>
        <w:t>Мережко О. Наука международного частного права: история и современность</w:t>
      </w:r>
      <w:r>
        <w:rPr>
          <w:rStyle w:val="apple-converted-space"/>
          <w:rFonts w:ascii="Verdana" w:hAnsi="Verdana"/>
          <w:color w:val="000000"/>
          <w:sz w:val="15"/>
          <w:szCs w:val="15"/>
          <w:lang w:val="en-US"/>
        </w:rPr>
        <w:t> </w:t>
      </w:r>
      <w:r>
        <w:rPr>
          <w:rFonts w:ascii="Verdana" w:hAnsi="Verdana"/>
          <w:color w:val="000000"/>
          <w:sz w:val="15"/>
          <w:szCs w:val="15"/>
        </w:rPr>
        <w:t>/ О.</w:t>
      </w:r>
      <w:r>
        <w:rPr>
          <w:rStyle w:val="apple-converted-space"/>
          <w:rFonts w:ascii="Verdana" w:hAnsi="Verdana"/>
          <w:color w:val="000000"/>
          <w:sz w:val="15"/>
          <w:szCs w:val="15"/>
          <w:lang w:val="en-US"/>
        </w:rPr>
        <w:t> </w:t>
      </w:r>
      <w:r>
        <w:rPr>
          <w:rStyle w:val="aff2"/>
          <w:rFonts w:ascii="Verdana" w:hAnsi="Verdana"/>
          <w:color w:val="000000"/>
          <w:sz w:val="15"/>
          <w:szCs w:val="15"/>
        </w:rPr>
        <w:t>Мережко</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 К. : Таксон,</w:t>
      </w:r>
      <w:r>
        <w:rPr>
          <w:rStyle w:val="apple-converted-space"/>
          <w:rFonts w:ascii="Verdana" w:hAnsi="Verdana"/>
          <w:color w:val="000000"/>
          <w:sz w:val="15"/>
          <w:szCs w:val="15"/>
          <w:lang w:val="en-US"/>
        </w:rPr>
        <w:t> </w:t>
      </w:r>
      <w:r>
        <w:rPr>
          <w:rStyle w:val="aff2"/>
          <w:rFonts w:ascii="Verdana" w:hAnsi="Verdana"/>
          <w:color w:val="000000"/>
          <w:sz w:val="15"/>
          <w:szCs w:val="15"/>
        </w:rPr>
        <w:t>2006</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 356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259.     </w:t>
      </w:r>
      <w:r>
        <w:rPr>
          <w:rStyle w:val="apple-converted-space"/>
          <w:rFonts w:ascii="Verdana" w:hAnsi="Verdana"/>
          <w:color w:val="000000"/>
          <w:sz w:val="15"/>
          <w:szCs w:val="15"/>
          <w:lang w:val="uk-UA"/>
        </w:rPr>
        <w:t> </w:t>
      </w:r>
      <w:r>
        <w:rPr>
          <w:rFonts w:ascii="Verdana" w:hAnsi="Verdana"/>
          <w:color w:val="000000"/>
          <w:sz w:val="15"/>
          <w:szCs w:val="15"/>
          <w:lang w:val="uk-UA"/>
        </w:rPr>
        <w:t>Михальченко Н. Украинское общество: трансформация, модернизация или лимитроф Европы? / Н. И. Михальченко. – К.: Ин-т социологии НАНУ, 2001. – 440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260.     </w:t>
      </w:r>
      <w:r>
        <w:rPr>
          <w:rStyle w:val="apple-converted-space"/>
          <w:rFonts w:ascii="Verdana" w:hAnsi="Verdana"/>
          <w:color w:val="000000"/>
          <w:sz w:val="15"/>
          <w:szCs w:val="15"/>
          <w:lang w:val="uk-UA"/>
        </w:rPr>
        <w:t> </w:t>
      </w:r>
      <w:r>
        <w:rPr>
          <w:rFonts w:ascii="Verdana" w:hAnsi="Verdana"/>
          <w:color w:val="000000"/>
          <w:sz w:val="15"/>
          <w:szCs w:val="15"/>
          <w:lang w:val="uk-UA"/>
        </w:rPr>
        <w:t>Михеев В. В.</w:t>
      </w:r>
      <w:r>
        <w:rPr>
          <w:rStyle w:val="apple-converted-space"/>
          <w:rFonts w:ascii="Verdana" w:hAnsi="Verdana"/>
          <w:color w:val="000000"/>
          <w:sz w:val="15"/>
          <w:szCs w:val="15"/>
          <w:lang w:val="uk-UA"/>
        </w:rPr>
        <w:t> </w:t>
      </w:r>
      <w:r>
        <w:rPr>
          <w:rFonts w:ascii="Verdana" w:hAnsi="Verdana"/>
          <w:color w:val="000000"/>
          <w:sz w:val="15"/>
          <w:szCs w:val="15"/>
          <w:lang w:val="uk-UA"/>
        </w:rPr>
        <w:t>Хомо-Интернэшнл: теория общественного развития и</w:t>
      </w:r>
      <w:r>
        <w:rPr>
          <w:rStyle w:val="apple-converted-space"/>
          <w:rFonts w:ascii="Verdana" w:hAnsi="Verdana"/>
          <w:color w:val="000000"/>
          <w:sz w:val="15"/>
          <w:szCs w:val="15"/>
          <w:lang w:val="uk-UA"/>
        </w:rPr>
        <w:t> </w:t>
      </w:r>
      <w:r>
        <w:rPr>
          <w:rFonts w:ascii="Verdana" w:hAnsi="Verdana"/>
          <w:color w:val="000000"/>
          <w:sz w:val="15"/>
          <w:szCs w:val="15"/>
          <w:lang w:val="uk-UA"/>
        </w:rPr>
        <w:t>международной безопасности в свете потребностей и интересов личности / В. В. Михеев. – М.: ИДВ РАН, 1999. – 341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lastRenderedPageBreak/>
        <w:t>261.     </w:t>
      </w:r>
      <w:r>
        <w:rPr>
          <w:rStyle w:val="apple-converted-space"/>
          <w:rFonts w:ascii="Verdana" w:hAnsi="Verdana"/>
          <w:color w:val="000000"/>
          <w:sz w:val="15"/>
          <w:szCs w:val="15"/>
        </w:rPr>
        <w:t> </w:t>
      </w:r>
      <w:r>
        <w:rPr>
          <w:rFonts w:ascii="Verdana" w:hAnsi="Verdana"/>
          <w:color w:val="000000"/>
          <w:sz w:val="15"/>
          <w:szCs w:val="15"/>
          <w:lang w:val="uk-UA"/>
        </w:rPr>
        <w:t>Міжнародне</w:t>
      </w:r>
      <w:r>
        <w:rPr>
          <w:rStyle w:val="apple-converted-space"/>
          <w:rFonts w:ascii="Verdana" w:hAnsi="Verdana"/>
          <w:color w:val="000000"/>
          <w:sz w:val="15"/>
          <w:szCs w:val="15"/>
          <w:lang w:val="uk-UA"/>
        </w:rPr>
        <w:t> </w:t>
      </w:r>
      <w:r>
        <w:rPr>
          <w:rFonts w:ascii="Verdana" w:hAnsi="Verdana"/>
          <w:color w:val="000000"/>
          <w:sz w:val="15"/>
          <w:szCs w:val="15"/>
          <w:lang w:val="uk-UA"/>
        </w:rPr>
        <w:t>приватне право : загальна частина: підруч. / за</w:t>
      </w:r>
      <w:r>
        <w:rPr>
          <w:rStyle w:val="apple-converted-space"/>
          <w:rFonts w:ascii="Verdana" w:hAnsi="Verdana"/>
          <w:color w:val="000000"/>
          <w:sz w:val="15"/>
          <w:szCs w:val="15"/>
          <w:lang w:val="uk-UA"/>
        </w:rPr>
        <w:t> </w:t>
      </w:r>
      <w:r>
        <w:rPr>
          <w:rFonts w:ascii="Verdana" w:hAnsi="Verdana"/>
          <w:color w:val="000000"/>
          <w:sz w:val="15"/>
          <w:szCs w:val="15"/>
        </w:rPr>
        <w:t>ред. А. С. </w:t>
      </w:r>
      <w:r>
        <w:rPr>
          <w:rFonts w:ascii="Verdana" w:hAnsi="Verdana"/>
          <w:color w:val="000000"/>
          <w:sz w:val="15"/>
          <w:szCs w:val="15"/>
          <w:lang w:val="uk-UA"/>
        </w:rPr>
        <w:t>Довгерта</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В.</w:t>
      </w:r>
      <w:r>
        <w:rPr>
          <w:rFonts w:ascii="Verdana" w:hAnsi="Verdana"/>
          <w:color w:val="000000"/>
          <w:sz w:val="15"/>
          <w:szCs w:val="15"/>
        </w:rPr>
        <w:t> </w:t>
      </w:r>
      <w:r>
        <w:rPr>
          <w:rFonts w:ascii="Verdana" w:hAnsi="Verdana"/>
          <w:color w:val="000000"/>
          <w:sz w:val="15"/>
          <w:szCs w:val="15"/>
          <w:lang w:val="uk-UA"/>
        </w:rPr>
        <w:t>І.</w:t>
      </w:r>
      <w:r>
        <w:rPr>
          <w:rFonts w:ascii="Verdana" w:hAnsi="Verdana"/>
          <w:color w:val="000000"/>
          <w:sz w:val="15"/>
          <w:szCs w:val="15"/>
        </w:rPr>
        <w:t> </w:t>
      </w:r>
      <w:r>
        <w:rPr>
          <w:rFonts w:ascii="Verdana" w:hAnsi="Verdana"/>
          <w:color w:val="000000"/>
          <w:sz w:val="15"/>
          <w:szCs w:val="15"/>
          <w:lang w:val="uk-UA"/>
        </w:rPr>
        <w:t>Кисіля.</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К.</w:t>
      </w:r>
      <w:r>
        <w:rPr>
          <w:rFonts w:ascii="Verdana" w:hAnsi="Verdana"/>
          <w:color w:val="000000"/>
          <w:sz w:val="15"/>
          <w:szCs w:val="15"/>
        </w:rPr>
        <w:t>: Алерта</w:t>
      </w:r>
      <w:r>
        <w:rPr>
          <w:rFonts w:ascii="Verdana" w:hAnsi="Verdana"/>
          <w:color w:val="000000"/>
          <w:sz w:val="15"/>
          <w:szCs w:val="15"/>
          <w:lang w:val="uk-UA"/>
        </w:rPr>
        <w:t>, 2012.</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376</w:t>
      </w:r>
      <w:r>
        <w:rPr>
          <w:rFonts w:ascii="Verdana" w:hAnsi="Verdana"/>
          <w:color w:val="000000"/>
          <w:sz w:val="15"/>
          <w:szCs w:val="15"/>
        </w:rPr>
        <w:t> </w:t>
      </w:r>
      <w:r>
        <w:rPr>
          <w:rFonts w:ascii="Verdana" w:hAnsi="Verdana"/>
          <w:color w:val="000000"/>
          <w:sz w:val="15"/>
          <w:szCs w:val="15"/>
          <w:lang w:val="uk-UA"/>
        </w:rPr>
        <w:t>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262.     </w:t>
      </w:r>
      <w:r>
        <w:rPr>
          <w:rStyle w:val="apple-converted-space"/>
          <w:rFonts w:ascii="Verdana" w:hAnsi="Verdana"/>
          <w:color w:val="000000"/>
          <w:sz w:val="15"/>
          <w:szCs w:val="15"/>
          <w:lang w:val="uk-UA"/>
        </w:rPr>
        <w:t> </w:t>
      </w:r>
      <w:r>
        <w:rPr>
          <w:rFonts w:ascii="Verdana" w:hAnsi="Verdana"/>
          <w:color w:val="000000"/>
          <w:sz w:val="15"/>
          <w:szCs w:val="15"/>
          <w:lang w:val="uk-UA"/>
        </w:rPr>
        <w:t>Міжнародний пакт про економічні, соціальні та культурні права : Пакт ООН від 16.12.1966</w:t>
      </w:r>
      <w:r>
        <w:rPr>
          <w:rStyle w:val="apple-converted-space"/>
          <w:rFonts w:ascii="Verdana" w:hAnsi="Verdana"/>
          <w:color w:val="000000"/>
          <w:sz w:val="15"/>
          <w:szCs w:val="15"/>
          <w:lang w:val="uk-UA"/>
        </w:rPr>
        <w:t> </w:t>
      </w:r>
      <w:r>
        <w:rPr>
          <w:rFonts w:ascii="Verdana" w:hAnsi="Verdana"/>
          <w:color w:val="000000"/>
          <w:sz w:val="15"/>
          <w:szCs w:val="15"/>
          <w:lang w:val="uk-UA"/>
        </w:rPr>
        <w:t> (ратиф. Указом президії Верховної ради Української РСР від 19.10.1973 р.)</w:t>
      </w:r>
      <w:r>
        <w:rPr>
          <w:rStyle w:val="apple-converted-space"/>
          <w:rFonts w:ascii="Verdana" w:hAnsi="Verdana"/>
          <w:color w:val="000000"/>
          <w:sz w:val="15"/>
          <w:szCs w:val="15"/>
          <w:lang w:val="uk-UA"/>
        </w:rPr>
        <w:t> </w:t>
      </w:r>
      <w:r>
        <w:rPr>
          <w:rFonts w:ascii="Verdana" w:hAnsi="Verdana"/>
          <w:color w:val="000000"/>
          <w:sz w:val="15"/>
          <w:szCs w:val="15"/>
        </w:rPr>
        <w:t>[Електронний ресурс]. – Режим доступу:</w:t>
      </w:r>
      <w:hyperlink r:id="rId28" w:history="1">
        <w:r>
          <w:rPr>
            <w:rStyle w:val="ae"/>
            <w:rFonts w:ascii="Verdana" w:hAnsi="Verdana"/>
            <w:sz w:val="15"/>
            <w:szCs w:val="15"/>
            <w:lang w:val="uk-UA"/>
          </w:rPr>
          <w:t>http://zakon4.rada.gov.ua/laws/show/995_042</w:t>
        </w:r>
      </w:hyperlink>
      <w:r>
        <w:rPr>
          <w:rFonts w:ascii="Verdana" w:hAnsi="Verdana"/>
          <w:color w:val="000000"/>
          <w:sz w:val="15"/>
          <w:szCs w:val="15"/>
          <w:lang w:val="uk-UA"/>
        </w:rPr>
        <w:t>.</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263.     </w:t>
      </w:r>
      <w:r>
        <w:rPr>
          <w:rStyle w:val="apple-converted-space"/>
          <w:rFonts w:ascii="Verdana" w:hAnsi="Verdana"/>
          <w:color w:val="000000"/>
          <w:sz w:val="15"/>
          <w:szCs w:val="15"/>
          <w:lang w:val="uk-UA"/>
        </w:rPr>
        <w:t> </w:t>
      </w:r>
      <w:r>
        <w:rPr>
          <w:rFonts w:ascii="Verdana" w:hAnsi="Verdana"/>
          <w:color w:val="000000"/>
          <w:sz w:val="15"/>
          <w:szCs w:val="15"/>
        </w:rPr>
        <w:t>Міжнародні</w:t>
      </w:r>
      <w:r>
        <w:rPr>
          <w:rStyle w:val="apple-converted-space"/>
          <w:rFonts w:ascii="Verdana" w:hAnsi="Verdana"/>
          <w:color w:val="000000"/>
          <w:sz w:val="15"/>
          <w:szCs w:val="15"/>
        </w:rPr>
        <w:t> </w:t>
      </w:r>
      <w:r>
        <w:rPr>
          <w:rFonts w:ascii="Verdana" w:hAnsi="Verdana"/>
          <w:color w:val="000000"/>
          <w:sz w:val="15"/>
          <w:szCs w:val="15"/>
          <w:lang w:val="uk-UA"/>
        </w:rPr>
        <w:t>організації</w:t>
      </w:r>
      <w:r>
        <w:rPr>
          <w:rStyle w:val="apple-converted-space"/>
          <w:rFonts w:ascii="Verdana" w:hAnsi="Verdana"/>
          <w:color w:val="000000"/>
          <w:sz w:val="15"/>
          <w:szCs w:val="15"/>
        </w:rPr>
        <w:t> </w:t>
      </w:r>
      <w:r>
        <w:rPr>
          <w:rFonts w:ascii="Verdana" w:hAnsi="Verdana"/>
          <w:color w:val="000000"/>
          <w:sz w:val="15"/>
          <w:szCs w:val="15"/>
        </w:rPr>
        <w:t>[Електоронний ресурс].</w:t>
      </w:r>
      <w:r>
        <w:rPr>
          <w:rStyle w:val="apple-converted-space"/>
          <w:rFonts w:ascii="Verdana" w:hAnsi="Verdana"/>
          <w:color w:val="000000"/>
          <w:sz w:val="15"/>
          <w:szCs w:val="15"/>
        </w:rPr>
        <w:t> </w:t>
      </w:r>
      <w:r>
        <w:rPr>
          <w:rFonts w:ascii="Verdana" w:hAnsi="Verdana"/>
          <w:b/>
          <w:bCs/>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Режим доступу :</w:t>
      </w:r>
      <w:hyperlink r:id="rId29" w:history="1">
        <w:r>
          <w:rPr>
            <w:rStyle w:val="ae"/>
            <w:rFonts w:ascii="Verdana" w:hAnsi="Verdana"/>
            <w:sz w:val="15"/>
            <w:szCs w:val="15"/>
            <w:lang w:val="en-US"/>
          </w:rPr>
          <w:t>http</w:t>
        </w:r>
        <w:r>
          <w:rPr>
            <w:rStyle w:val="ae"/>
            <w:rFonts w:ascii="Verdana" w:hAnsi="Verdana"/>
            <w:sz w:val="15"/>
            <w:szCs w:val="15"/>
          </w:rPr>
          <w:t>://</w:t>
        </w:r>
        <w:r>
          <w:rPr>
            <w:rStyle w:val="ae"/>
            <w:rFonts w:ascii="Verdana" w:hAnsi="Verdana"/>
            <w:sz w:val="15"/>
            <w:szCs w:val="15"/>
            <w:lang w:val="en-US"/>
          </w:rPr>
          <w:t>www</w:t>
        </w:r>
        <w:r>
          <w:rPr>
            <w:rStyle w:val="ae"/>
            <w:rFonts w:ascii="Verdana" w:hAnsi="Verdana"/>
            <w:sz w:val="15"/>
            <w:szCs w:val="15"/>
          </w:rPr>
          <w:t>.</w:t>
        </w:r>
        <w:r>
          <w:rPr>
            <w:rStyle w:val="ae"/>
            <w:rFonts w:ascii="Verdana" w:hAnsi="Verdana"/>
            <w:sz w:val="15"/>
            <w:szCs w:val="15"/>
            <w:lang w:val="en-US"/>
          </w:rPr>
          <w:t>uz</w:t>
        </w:r>
        <w:r>
          <w:rPr>
            <w:rStyle w:val="ae"/>
            <w:rFonts w:ascii="Verdana" w:hAnsi="Verdana"/>
            <w:sz w:val="15"/>
            <w:szCs w:val="15"/>
          </w:rPr>
          <w:t>.</w:t>
        </w:r>
        <w:r>
          <w:rPr>
            <w:rStyle w:val="ae"/>
            <w:rFonts w:ascii="Verdana" w:hAnsi="Verdana"/>
            <w:sz w:val="15"/>
            <w:szCs w:val="15"/>
            <w:lang w:val="en-US"/>
          </w:rPr>
          <w:t>gov</w:t>
        </w:r>
        <w:r>
          <w:rPr>
            <w:rStyle w:val="ae"/>
            <w:rFonts w:ascii="Verdana" w:hAnsi="Verdana"/>
            <w:sz w:val="15"/>
            <w:szCs w:val="15"/>
          </w:rPr>
          <w:t>.</w:t>
        </w:r>
        <w:r>
          <w:rPr>
            <w:rStyle w:val="ae"/>
            <w:rFonts w:ascii="Verdana" w:hAnsi="Verdana"/>
            <w:sz w:val="15"/>
            <w:szCs w:val="15"/>
            <w:lang w:val="en-US"/>
          </w:rPr>
          <w:t>ua</w:t>
        </w:r>
        <w:r>
          <w:rPr>
            <w:rStyle w:val="ae"/>
            <w:rFonts w:ascii="Verdana" w:hAnsi="Verdana"/>
            <w:sz w:val="15"/>
            <w:szCs w:val="15"/>
          </w:rPr>
          <w:t>/</w:t>
        </w:r>
        <w:r>
          <w:rPr>
            <w:rStyle w:val="ae"/>
            <w:rFonts w:ascii="Verdana" w:hAnsi="Verdana"/>
            <w:sz w:val="15"/>
            <w:szCs w:val="15"/>
            <w:lang w:val="en-US"/>
          </w:rPr>
          <w:t>ci</w:t>
        </w:r>
        <w:r>
          <w:rPr>
            <w:rStyle w:val="ae"/>
            <w:rFonts w:ascii="Verdana" w:hAnsi="Verdana"/>
            <w:sz w:val="15"/>
            <w:szCs w:val="15"/>
          </w:rPr>
          <w:t>/</w:t>
        </w:r>
        <w:r>
          <w:rPr>
            <w:rStyle w:val="ae"/>
            <w:rFonts w:ascii="Verdana" w:hAnsi="Verdana"/>
            <w:sz w:val="15"/>
            <w:szCs w:val="15"/>
            <w:lang w:val="en-US"/>
          </w:rPr>
          <w:t>org</w:t>
        </w:r>
        <w:r>
          <w:rPr>
            <w:rStyle w:val="ae"/>
            <w:rFonts w:ascii="Verdana" w:hAnsi="Verdana"/>
            <w:sz w:val="15"/>
            <w:szCs w:val="15"/>
          </w:rPr>
          <w:t>/</w:t>
        </w:r>
        <w:r>
          <w:rPr>
            <w:rStyle w:val="ae"/>
            <w:rFonts w:ascii="Verdana" w:hAnsi="Verdana"/>
            <w:sz w:val="15"/>
            <w:szCs w:val="15"/>
            <w:lang w:val="en-US"/>
          </w:rPr>
          <w:t>index</w:t>
        </w:r>
        <w:r>
          <w:rPr>
            <w:rStyle w:val="ae"/>
            <w:rFonts w:ascii="Verdana" w:hAnsi="Verdana"/>
            <w:sz w:val="15"/>
            <w:szCs w:val="15"/>
          </w:rPr>
          <w:t>.</w:t>
        </w:r>
        <w:r>
          <w:rPr>
            <w:rStyle w:val="ae"/>
            <w:rFonts w:ascii="Verdana" w:hAnsi="Verdana"/>
            <w:sz w:val="15"/>
            <w:szCs w:val="15"/>
            <w:lang w:val="en-US"/>
          </w:rPr>
          <w:t>html</w:t>
        </w:r>
      </w:hyperlink>
      <w:r>
        <w:rPr>
          <w:rFonts w:ascii="Verdana" w:hAnsi="Verdana"/>
          <w:color w:val="000000"/>
          <w:sz w:val="15"/>
          <w:szCs w:val="15"/>
          <w:lang w:val="uk-UA"/>
        </w:rPr>
        <w:t>.</w:t>
      </w:r>
    </w:p>
    <w:p w:rsidR="00662592" w:rsidRDefault="00662592" w:rsidP="00662592">
      <w:pPr>
        <w:pStyle w:val="afffffff4"/>
        <w:rPr>
          <w:rFonts w:ascii="Verdana" w:hAnsi="Verdana"/>
          <w:color w:val="000000"/>
          <w:sz w:val="15"/>
          <w:szCs w:val="15"/>
        </w:rPr>
      </w:pPr>
      <w:r>
        <w:rPr>
          <w:rFonts w:ascii="Verdana" w:hAnsi="Verdana"/>
          <w:color w:val="000000"/>
          <w:sz w:val="15"/>
          <w:szCs w:val="15"/>
        </w:rPr>
        <w:t>264.     </w:t>
      </w:r>
      <w:r>
        <w:rPr>
          <w:rStyle w:val="apple-converted-space"/>
          <w:rFonts w:ascii="Verdana" w:hAnsi="Verdana"/>
          <w:color w:val="000000"/>
          <w:sz w:val="15"/>
          <w:szCs w:val="15"/>
        </w:rPr>
        <w:t> </w:t>
      </w:r>
      <w:r>
        <w:rPr>
          <w:rFonts w:ascii="Verdana" w:hAnsi="Verdana"/>
          <w:color w:val="000000"/>
          <w:sz w:val="15"/>
          <w:szCs w:val="15"/>
        </w:rPr>
        <w:t>Мірошниченко М. І. Генезис національних правових систем: теоретико-методологічний аспект: монографія / М. І. Мірошниченко. – К.: Ун-т «Україна», 2007. – 271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265.     </w:t>
      </w:r>
      <w:r>
        <w:rPr>
          <w:rStyle w:val="apple-converted-space"/>
          <w:rFonts w:ascii="Verdana" w:hAnsi="Verdana"/>
          <w:color w:val="000000"/>
          <w:sz w:val="15"/>
          <w:szCs w:val="15"/>
          <w:lang w:val="uk-UA"/>
        </w:rPr>
        <w:t> </w:t>
      </w:r>
      <w:r>
        <w:rPr>
          <w:rFonts w:ascii="Verdana" w:hAnsi="Verdana"/>
          <w:color w:val="000000"/>
          <w:sz w:val="15"/>
          <w:szCs w:val="15"/>
          <w:lang w:val="uk-UA"/>
        </w:rPr>
        <w:t>Мірошниченко М. І. Генезис правової системи України: теоретико-методологічний аспект : автореф. дис. на здобуття наук. ступеня д-ра юрид. наук :</w:t>
      </w:r>
      <w:r>
        <w:rPr>
          <w:rStyle w:val="apple-converted-space"/>
          <w:rFonts w:ascii="Verdana" w:hAnsi="Verdana"/>
          <w:color w:val="000000"/>
          <w:sz w:val="15"/>
          <w:szCs w:val="15"/>
          <w:lang w:val="uk-UA"/>
        </w:rPr>
        <w:t> </w:t>
      </w:r>
      <w:r>
        <w:rPr>
          <w:rFonts w:ascii="Verdana" w:hAnsi="Verdana"/>
          <w:color w:val="000000"/>
          <w:sz w:val="15"/>
          <w:szCs w:val="15"/>
        </w:rPr>
        <w:t>спец.</w:t>
      </w:r>
      <w:r>
        <w:rPr>
          <w:rStyle w:val="apple-converted-space"/>
          <w:rFonts w:ascii="Verdana" w:hAnsi="Verdana"/>
          <w:color w:val="000000"/>
          <w:sz w:val="15"/>
          <w:szCs w:val="15"/>
        </w:rPr>
        <w:t> </w:t>
      </w:r>
      <w:r>
        <w:rPr>
          <w:rFonts w:ascii="Verdana" w:hAnsi="Verdana"/>
          <w:color w:val="000000"/>
          <w:sz w:val="15"/>
          <w:szCs w:val="15"/>
          <w:lang w:val="uk-UA"/>
        </w:rPr>
        <w:t>12.00.01</w:t>
      </w:r>
      <w:r>
        <w:rPr>
          <w:rStyle w:val="apple-converted-space"/>
          <w:rFonts w:ascii="Verdana" w:hAnsi="Verdana"/>
          <w:color w:val="000000"/>
          <w:sz w:val="15"/>
          <w:szCs w:val="15"/>
          <w:lang w:val="uk-UA"/>
        </w:rPr>
        <w:t> </w:t>
      </w:r>
      <w:r>
        <w:rPr>
          <w:rFonts w:ascii="Verdana" w:hAnsi="Verdana"/>
          <w:color w:val="000000"/>
          <w:sz w:val="15"/>
          <w:szCs w:val="15"/>
        </w:rPr>
        <w:t>«Т</w:t>
      </w:r>
      <w:r>
        <w:rPr>
          <w:rFonts w:ascii="Verdana" w:hAnsi="Verdana"/>
          <w:color w:val="000000"/>
          <w:sz w:val="15"/>
          <w:szCs w:val="15"/>
          <w:lang w:val="uk-UA"/>
        </w:rPr>
        <w:t>еорія та історія держави і права; історіяполітичних і правових учень</w:t>
      </w:r>
      <w:r>
        <w:rPr>
          <w:rFonts w:ascii="Verdana" w:hAnsi="Verdana"/>
          <w:color w:val="000000"/>
          <w:sz w:val="15"/>
          <w:szCs w:val="15"/>
        </w:rPr>
        <w:t>» /</w:t>
      </w:r>
      <w:r>
        <w:rPr>
          <w:rStyle w:val="apple-converted-space"/>
          <w:rFonts w:ascii="Verdana" w:hAnsi="Verdana"/>
          <w:color w:val="000000"/>
          <w:sz w:val="15"/>
          <w:szCs w:val="15"/>
          <w:lang w:val="uk-UA"/>
        </w:rPr>
        <w:t> </w:t>
      </w:r>
      <w:r>
        <w:rPr>
          <w:rFonts w:ascii="Verdana" w:hAnsi="Verdana"/>
          <w:color w:val="000000"/>
          <w:sz w:val="15"/>
          <w:szCs w:val="15"/>
          <w:lang w:val="uk-UA"/>
        </w:rPr>
        <w:t>М. І. Мірошниченко. – К., 2013. – 40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266.     </w:t>
      </w:r>
      <w:r>
        <w:rPr>
          <w:rStyle w:val="apple-converted-space"/>
          <w:rFonts w:ascii="Verdana" w:hAnsi="Verdana"/>
          <w:color w:val="000000"/>
          <w:sz w:val="15"/>
          <w:szCs w:val="15"/>
          <w:lang w:val="uk-UA"/>
        </w:rPr>
        <w:t> </w:t>
      </w:r>
      <w:r>
        <w:rPr>
          <w:rFonts w:ascii="Verdana" w:hAnsi="Verdana"/>
          <w:color w:val="000000"/>
          <w:sz w:val="15"/>
          <w:szCs w:val="15"/>
          <w:lang w:val="uk-UA"/>
        </w:rPr>
        <w:t>Мірошниченко М. І. Теоретичні і методологічні засади генезису правової системи України: монографія / М. І. Мірошниченко. – К.: Ун-т «Україна», 2010. – Деп. в ДНТБ України 01.06.10, № 32-Ук 2010.</w:t>
      </w:r>
    </w:p>
    <w:p w:rsidR="00662592" w:rsidRDefault="00662592" w:rsidP="00662592">
      <w:pPr>
        <w:pStyle w:val="afffffff4"/>
        <w:rPr>
          <w:rFonts w:ascii="Verdana" w:hAnsi="Verdana"/>
          <w:color w:val="000000"/>
          <w:sz w:val="15"/>
          <w:szCs w:val="15"/>
        </w:rPr>
      </w:pPr>
      <w:r>
        <w:rPr>
          <w:rFonts w:ascii="Verdana" w:hAnsi="Verdana"/>
          <w:color w:val="000000"/>
          <w:sz w:val="15"/>
          <w:szCs w:val="15"/>
        </w:rPr>
        <w:t>267.     </w:t>
      </w:r>
      <w:r>
        <w:rPr>
          <w:rStyle w:val="apple-converted-space"/>
          <w:rFonts w:ascii="Verdana" w:hAnsi="Verdana"/>
          <w:color w:val="000000"/>
          <w:sz w:val="15"/>
          <w:szCs w:val="15"/>
        </w:rPr>
        <w:t> </w:t>
      </w:r>
      <w:r>
        <w:rPr>
          <w:rFonts w:ascii="Verdana" w:hAnsi="Verdana"/>
          <w:color w:val="000000"/>
          <w:sz w:val="15"/>
          <w:szCs w:val="15"/>
        </w:rPr>
        <w:t>Мішина Т. Аксіологічні засади правових систем / Т.</w:t>
      </w:r>
      <w:r>
        <w:rPr>
          <w:rFonts w:ascii="Verdana" w:hAnsi="Verdana"/>
          <w:color w:val="000000"/>
          <w:sz w:val="15"/>
          <w:szCs w:val="15"/>
          <w:lang w:val="en-US"/>
        </w:rPr>
        <w:t> </w:t>
      </w:r>
      <w:r>
        <w:rPr>
          <w:rFonts w:ascii="Verdana" w:hAnsi="Verdana"/>
          <w:color w:val="000000"/>
          <w:sz w:val="15"/>
          <w:szCs w:val="15"/>
        </w:rPr>
        <w:t>Мішина // Порівняльне правознавство. – 2012. – №3-4. – С.84-90.      </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268.     </w:t>
      </w:r>
      <w:r>
        <w:rPr>
          <w:rStyle w:val="apple-converted-space"/>
          <w:rFonts w:ascii="Verdana" w:hAnsi="Verdana"/>
          <w:color w:val="000000"/>
          <w:sz w:val="15"/>
          <w:szCs w:val="15"/>
        </w:rPr>
        <w:t> </w:t>
      </w:r>
      <w:r>
        <w:rPr>
          <w:rFonts w:ascii="Verdana" w:hAnsi="Verdana"/>
          <w:color w:val="000000"/>
          <w:sz w:val="15"/>
          <w:szCs w:val="15"/>
        </w:rPr>
        <w:t>Модельный уголовный кодекс: рекомендательный законодательный акт для СНГ: принят на седьмом пленарном заседании Межпарламентской Ассамблеи государств –</w:t>
      </w:r>
      <w:r>
        <w:rPr>
          <w:rStyle w:val="apple-converted-space"/>
          <w:rFonts w:ascii="Verdana" w:hAnsi="Verdana"/>
          <w:color w:val="000000"/>
          <w:sz w:val="15"/>
          <w:szCs w:val="15"/>
        </w:rPr>
        <w:t> </w:t>
      </w:r>
      <w:r>
        <w:rPr>
          <w:rFonts w:ascii="Verdana" w:hAnsi="Verdana"/>
          <w:color w:val="000000"/>
          <w:sz w:val="15"/>
          <w:szCs w:val="15"/>
        </w:rPr>
        <w:t>участников СНГ</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Постановление от 17.02.1996 г.</w:t>
      </w:r>
      <w:r>
        <w:rPr>
          <w:rStyle w:val="apple-converted-space"/>
          <w:rFonts w:ascii="Verdana" w:hAnsi="Verdana"/>
          <w:color w:val="000000"/>
          <w:sz w:val="15"/>
          <w:szCs w:val="15"/>
        </w:rPr>
        <w:t> </w:t>
      </w:r>
      <w:r>
        <w:rPr>
          <w:rFonts w:ascii="Verdana" w:hAnsi="Verdana"/>
          <w:color w:val="000000"/>
          <w:sz w:val="15"/>
          <w:szCs w:val="15"/>
          <w:lang w:val="uk-UA"/>
        </w:rPr>
        <w:t>№ 7</w:t>
      </w:r>
      <w:r>
        <w:rPr>
          <w:rFonts w:ascii="Verdana" w:hAnsi="Verdana"/>
          <w:color w:val="000000"/>
          <w:sz w:val="15"/>
          <w:szCs w:val="15"/>
        </w:rPr>
        <w:t>–</w:t>
      </w:r>
      <w:r>
        <w:rPr>
          <w:rFonts w:ascii="Verdana" w:hAnsi="Verdana"/>
          <w:color w:val="000000"/>
          <w:sz w:val="15"/>
          <w:szCs w:val="15"/>
          <w:lang w:val="uk-UA"/>
        </w:rPr>
        <w:t>5</w:t>
      </w:r>
      <w:r>
        <w:rPr>
          <w:rStyle w:val="apple-converted-space"/>
          <w:rFonts w:ascii="Verdana" w:hAnsi="Verdana"/>
          <w:color w:val="000000"/>
          <w:sz w:val="15"/>
          <w:szCs w:val="15"/>
          <w:lang w:val="uk-UA"/>
        </w:rPr>
        <w:t> </w:t>
      </w:r>
      <w:r>
        <w:rPr>
          <w:rFonts w:ascii="Verdana" w:hAnsi="Verdana"/>
          <w:color w:val="000000"/>
          <w:sz w:val="15"/>
          <w:szCs w:val="15"/>
        </w:rPr>
        <w:t>[Электронный ресурс]. –</w:t>
      </w:r>
      <w:r>
        <w:rPr>
          <w:rStyle w:val="apple-converted-space"/>
          <w:rFonts w:ascii="Verdana" w:hAnsi="Verdana"/>
          <w:color w:val="000000"/>
          <w:sz w:val="15"/>
          <w:szCs w:val="15"/>
        </w:rPr>
        <w:t> </w:t>
      </w:r>
      <w:r>
        <w:rPr>
          <w:rFonts w:ascii="Verdana" w:hAnsi="Verdana"/>
          <w:color w:val="000000"/>
          <w:sz w:val="15"/>
          <w:szCs w:val="15"/>
        </w:rPr>
        <w:t>Режим доступа:</w:t>
      </w:r>
      <w:r>
        <w:rPr>
          <w:rStyle w:val="apple-converted-space"/>
          <w:rFonts w:ascii="Verdana" w:hAnsi="Verdana"/>
          <w:color w:val="000000"/>
          <w:sz w:val="15"/>
          <w:szCs w:val="15"/>
        </w:rPr>
        <w:t> </w:t>
      </w:r>
      <w:r>
        <w:rPr>
          <w:rFonts w:ascii="Verdana" w:hAnsi="Verdana"/>
          <w:color w:val="000000"/>
          <w:sz w:val="15"/>
          <w:szCs w:val="15"/>
          <w:lang w:val="en-US"/>
        </w:rPr>
        <w:t>http</w:t>
      </w:r>
      <w:r>
        <w:rPr>
          <w:rFonts w:ascii="Verdana" w:hAnsi="Verdana"/>
          <w:color w:val="000000"/>
          <w:sz w:val="15"/>
          <w:szCs w:val="15"/>
        </w:rPr>
        <w:t>://</w:t>
      </w:r>
      <w:r>
        <w:rPr>
          <w:rFonts w:ascii="Verdana" w:hAnsi="Verdana"/>
          <w:color w:val="000000"/>
          <w:sz w:val="15"/>
          <w:szCs w:val="15"/>
          <w:lang w:val="en-US"/>
        </w:rPr>
        <w:t>www</w:t>
      </w:r>
      <w:r>
        <w:rPr>
          <w:rFonts w:ascii="Verdana" w:hAnsi="Verdana"/>
          <w:color w:val="000000"/>
          <w:sz w:val="15"/>
          <w:szCs w:val="15"/>
        </w:rPr>
        <w:t>.</w:t>
      </w:r>
      <w:r>
        <w:rPr>
          <w:rFonts w:ascii="Verdana" w:hAnsi="Verdana"/>
          <w:color w:val="000000"/>
          <w:sz w:val="15"/>
          <w:szCs w:val="15"/>
          <w:lang w:val="en-US"/>
        </w:rPr>
        <w:t>iads</w:t>
      </w:r>
      <w:r>
        <w:rPr>
          <w:rFonts w:ascii="Verdana" w:hAnsi="Verdana"/>
          <w:color w:val="000000"/>
          <w:sz w:val="15"/>
          <w:szCs w:val="15"/>
        </w:rPr>
        <w:t>.</w:t>
      </w:r>
      <w:r>
        <w:rPr>
          <w:rFonts w:ascii="Verdana" w:hAnsi="Verdana"/>
          <w:color w:val="000000"/>
          <w:sz w:val="15"/>
          <w:szCs w:val="15"/>
          <w:lang w:val="en-US"/>
        </w:rPr>
        <w:t>ru</w:t>
      </w:r>
      <w:r>
        <w:rPr>
          <w:rFonts w:ascii="Verdana" w:hAnsi="Verdana"/>
          <w:color w:val="000000"/>
          <w:sz w:val="15"/>
          <w:szCs w:val="15"/>
        </w:rPr>
        <w:t>/</w:t>
      </w:r>
      <w:r>
        <w:rPr>
          <w:rFonts w:ascii="Verdana" w:hAnsi="Verdana"/>
          <w:color w:val="000000"/>
          <w:sz w:val="15"/>
          <w:szCs w:val="15"/>
          <w:lang w:val="en-US"/>
        </w:rPr>
        <w:t>html</w:t>
      </w:r>
      <w:r>
        <w:rPr>
          <w:rFonts w:ascii="Verdana" w:hAnsi="Verdana"/>
          <w:color w:val="000000"/>
          <w:sz w:val="15"/>
          <w:szCs w:val="15"/>
        </w:rPr>
        <w:t>/?</w:t>
      </w:r>
      <w:r>
        <w:rPr>
          <w:rFonts w:ascii="Verdana" w:hAnsi="Verdana"/>
          <w:color w:val="000000"/>
          <w:sz w:val="15"/>
          <w:szCs w:val="15"/>
          <w:lang w:val="en-US"/>
        </w:rPr>
        <w:t>id</w:t>
      </w:r>
      <w:r>
        <w:rPr>
          <w:rFonts w:ascii="Verdana" w:hAnsi="Verdana"/>
          <w:color w:val="000000"/>
          <w:sz w:val="15"/>
          <w:szCs w:val="15"/>
        </w:rPr>
        <w:t>=22&amp;</w:t>
      </w:r>
      <w:r>
        <w:rPr>
          <w:rFonts w:ascii="Verdana" w:hAnsi="Verdana"/>
          <w:color w:val="000000"/>
          <w:sz w:val="15"/>
          <w:szCs w:val="15"/>
          <w:lang w:val="en-US"/>
        </w:rPr>
        <w:t>pag</w:t>
      </w:r>
      <w:r>
        <w:rPr>
          <w:rFonts w:ascii="Verdana" w:hAnsi="Verdana"/>
          <w:color w:val="000000"/>
          <w:sz w:val="15"/>
          <w:szCs w:val="15"/>
        </w:rPr>
        <w:t>=31 &amp;</w:t>
      </w:r>
      <w:r>
        <w:rPr>
          <w:rFonts w:ascii="Verdana" w:hAnsi="Verdana"/>
          <w:color w:val="000000"/>
          <w:sz w:val="15"/>
          <w:szCs w:val="15"/>
          <w:lang w:val="en-US"/>
        </w:rPr>
        <w:t>nid</w:t>
      </w:r>
      <w:r>
        <w:rPr>
          <w:rFonts w:ascii="Verdana" w:hAnsi="Verdana"/>
          <w:color w:val="000000"/>
          <w:sz w:val="15"/>
          <w:szCs w:val="15"/>
        </w:rPr>
        <w:t>=1.</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269.     </w:t>
      </w:r>
      <w:r>
        <w:rPr>
          <w:rStyle w:val="apple-converted-space"/>
          <w:rFonts w:ascii="Verdana" w:hAnsi="Verdana"/>
          <w:color w:val="000000"/>
          <w:sz w:val="15"/>
          <w:szCs w:val="15"/>
          <w:lang w:val="uk-UA"/>
        </w:rPr>
        <w:t> </w:t>
      </w:r>
      <w:r>
        <w:rPr>
          <w:rFonts w:ascii="Verdana" w:hAnsi="Verdana"/>
          <w:color w:val="000000"/>
          <w:sz w:val="15"/>
          <w:szCs w:val="15"/>
          <w:lang w:val="uk-UA"/>
        </w:rPr>
        <w:t>Моль</w:t>
      </w:r>
      <w:r>
        <w:rPr>
          <w:rFonts w:ascii="Verdana" w:hAnsi="Verdana"/>
          <w:color w:val="000000"/>
          <w:sz w:val="15"/>
          <w:szCs w:val="15"/>
        </w:rPr>
        <w:t> </w:t>
      </w:r>
      <w:r>
        <w:rPr>
          <w:rFonts w:ascii="Verdana" w:hAnsi="Verdana"/>
          <w:color w:val="000000"/>
          <w:sz w:val="15"/>
          <w:szCs w:val="15"/>
          <w:lang w:val="uk-UA"/>
        </w:rPr>
        <w:t>А. Социодинамика культуры</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пер. с фр.; п</w:t>
      </w:r>
      <w:r>
        <w:rPr>
          <w:rFonts w:ascii="Verdana" w:hAnsi="Verdana"/>
          <w:color w:val="000000"/>
          <w:sz w:val="15"/>
          <w:szCs w:val="15"/>
          <w:lang w:val="uk-UA"/>
        </w:rPr>
        <w:t>редисл. Б.</w:t>
      </w:r>
      <w:r>
        <w:rPr>
          <w:rFonts w:ascii="Verdana" w:hAnsi="Verdana"/>
          <w:color w:val="000000"/>
          <w:sz w:val="15"/>
          <w:szCs w:val="15"/>
        </w:rPr>
        <w:t> </w:t>
      </w:r>
      <w:r>
        <w:rPr>
          <w:rFonts w:ascii="Verdana" w:hAnsi="Verdana"/>
          <w:color w:val="000000"/>
          <w:sz w:val="15"/>
          <w:szCs w:val="15"/>
          <w:lang w:val="uk-UA"/>
        </w:rPr>
        <w:t>В.</w:t>
      </w:r>
      <w:r>
        <w:rPr>
          <w:rFonts w:ascii="Verdana" w:hAnsi="Verdana"/>
          <w:color w:val="000000"/>
          <w:sz w:val="15"/>
          <w:szCs w:val="15"/>
        </w:rPr>
        <w:t> </w:t>
      </w:r>
      <w:r>
        <w:rPr>
          <w:rFonts w:ascii="Verdana" w:hAnsi="Verdana"/>
          <w:color w:val="000000"/>
          <w:sz w:val="15"/>
          <w:szCs w:val="15"/>
          <w:lang w:val="uk-UA"/>
        </w:rPr>
        <w:t>Бирюкова.</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3-е</w:t>
      </w:r>
      <w:r>
        <w:rPr>
          <w:rStyle w:val="apple-converted-space"/>
          <w:rFonts w:ascii="Verdana" w:hAnsi="Verdana"/>
          <w:color w:val="000000"/>
          <w:sz w:val="15"/>
          <w:szCs w:val="15"/>
        </w:rPr>
        <w:t> </w:t>
      </w:r>
      <w:r>
        <w:rPr>
          <w:rFonts w:ascii="Verdana" w:hAnsi="Verdana"/>
          <w:color w:val="000000"/>
          <w:sz w:val="15"/>
          <w:szCs w:val="15"/>
        </w:rPr>
        <w:t>изд</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М.: Издательство ЛКИ, 2008.</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416</w:t>
      </w:r>
      <w:r>
        <w:rPr>
          <w:rFonts w:ascii="Verdana" w:hAnsi="Verdana"/>
          <w:color w:val="000000"/>
          <w:sz w:val="15"/>
          <w:szCs w:val="15"/>
        </w:rPr>
        <w:t> </w:t>
      </w:r>
      <w:r>
        <w:rPr>
          <w:rFonts w:ascii="Verdana" w:hAnsi="Verdana"/>
          <w:color w:val="000000"/>
          <w:sz w:val="15"/>
          <w:szCs w:val="15"/>
          <w:lang w:val="uk-UA"/>
        </w:rPr>
        <w:t>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270.     </w:t>
      </w:r>
      <w:r>
        <w:rPr>
          <w:rStyle w:val="apple-converted-space"/>
          <w:rFonts w:ascii="Verdana" w:hAnsi="Verdana"/>
          <w:color w:val="000000"/>
          <w:sz w:val="15"/>
          <w:szCs w:val="15"/>
        </w:rPr>
        <w:t> </w:t>
      </w:r>
      <w:r>
        <w:rPr>
          <w:rFonts w:ascii="Verdana" w:hAnsi="Verdana"/>
          <w:color w:val="000000"/>
          <w:sz w:val="15"/>
          <w:szCs w:val="15"/>
          <w:lang w:val="uk-UA"/>
        </w:rPr>
        <w:t>Морозов</w:t>
      </w:r>
      <w:r>
        <w:rPr>
          <w:rFonts w:ascii="Verdana" w:hAnsi="Verdana"/>
          <w:color w:val="000000"/>
          <w:sz w:val="15"/>
          <w:szCs w:val="15"/>
        </w:rPr>
        <w:t> </w:t>
      </w:r>
      <w:r>
        <w:rPr>
          <w:rFonts w:ascii="Verdana" w:hAnsi="Verdana"/>
          <w:color w:val="000000"/>
          <w:sz w:val="15"/>
          <w:szCs w:val="15"/>
          <w:lang w:val="uk-UA"/>
        </w:rPr>
        <w:t>В.</w:t>
      </w:r>
      <w:r>
        <w:rPr>
          <w:rFonts w:ascii="Verdana" w:hAnsi="Verdana"/>
          <w:color w:val="000000"/>
          <w:sz w:val="15"/>
          <w:szCs w:val="15"/>
        </w:rPr>
        <w:t> </w:t>
      </w:r>
      <w:r>
        <w:rPr>
          <w:rFonts w:ascii="Verdana" w:hAnsi="Verdana"/>
          <w:color w:val="000000"/>
          <w:sz w:val="15"/>
          <w:szCs w:val="15"/>
          <w:lang w:val="uk-UA"/>
        </w:rPr>
        <w:t>А. Принципы западноевропейской правовой культуры</w:t>
      </w:r>
      <w:r>
        <w:rPr>
          <w:rStyle w:val="apple-converted-space"/>
          <w:rFonts w:ascii="Verdana" w:hAnsi="Verdana"/>
          <w:color w:val="000000"/>
          <w:sz w:val="15"/>
          <w:szCs w:val="15"/>
          <w:lang w:val="uk-UA"/>
        </w:rPr>
        <w:t> </w:t>
      </w:r>
      <w:r>
        <w:rPr>
          <w:rFonts w:ascii="Verdana" w:hAnsi="Verdana"/>
          <w:color w:val="000000"/>
          <w:sz w:val="15"/>
          <w:szCs w:val="15"/>
        </w:rPr>
        <w:t>: автореф. дис. на соиск. научн. степени канд. юрид. наук: спец. 12.00.01 «Теория и история государства и права; история политических и правовых учений»</w:t>
      </w:r>
      <w:r>
        <w:rPr>
          <w:rStyle w:val="apple-converted-space"/>
          <w:rFonts w:ascii="Verdana" w:hAnsi="Verdana"/>
          <w:color w:val="000000"/>
          <w:sz w:val="15"/>
          <w:szCs w:val="15"/>
        </w:rPr>
        <w:t> </w:t>
      </w:r>
      <w:r>
        <w:rPr>
          <w:rFonts w:ascii="Verdana" w:hAnsi="Verdana"/>
          <w:color w:val="000000"/>
          <w:sz w:val="15"/>
          <w:szCs w:val="15"/>
          <w:lang w:val="uk-UA"/>
        </w:rPr>
        <w:t>/ В.</w:t>
      </w:r>
      <w:r>
        <w:rPr>
          <w:rFonts w:ascii="Verdana" w:hAnsi="Verdana"/>
          <w:color w:val="000000"/>
          <w:sz w:val="15"/>
          <w:szCs w:val="15"/>
        </w:rPr>
        <w:t> </w:t>
      </w:r>
      <w:r>
        <w:rPr>
          <w:rFonts w:ascii="Verdana" w:hAnsi="Verdana"/>
          <w:color w:val="000000"/>
          <w:sz w:val="15"/>
          <w:szCs w:val="15"/>
          <w:lang w:val="uk-UA"/>
        </w:rPr>
        <w:t>А.</w:t>
      </w:r>
      <w:r>
        <w:rPr>
          <w:rFonts w:ascii="Verdana" w:hAnsi="Verdana"/>
          <w:color w:val="000000"/>
          <w:sz w:val="15"/>
          <w:szCs w:val="15"/>
        </w:rPr>
        <w:t> </w:t>
      </w:r>
      <w:r>
        <w:rPr>
          <w:rFonts w:ascii="Verdana" w:hAnsi="Verdana"/>
          <w:color w:val="000000"/>
          <w:sz w:val="15"/>
          <w:szCs w:val="15"/>
          <w:lang w:val="uk-UA"/>
        </w:rPr>
        <w:t>Морозов. – М., 2009. – 166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271.     </w:t>
      </w:r>
      <w:r>
        <w:rPr>
          <w:rStyle w:val="apple-converted-space"/>
          <w:rFonts w:ascii="Verdana" w:hAnsi="Verdana"/>
          <w:color w:val="000000"/>
          <w:sz w:val="15"/>
          <w:szCs w:val="15"/>
          <w:lang w:val="uk-UA"/>
        </w:rPr>
        <w:t> </w:t>
      </w:r>
      <w:r>
        <w:rPr>
          <w:rFonts w:ascii="Verdana" w:hAnsi="Verdana"/>
          <w:color w:val="000000"/>
          <w:sz w:val="15"/>
          <w:szCs w:val="15"/>
          <w:lang w:val="uk-UA"/>
        </w:rPr>
        <w:t>Москвич</w:t>
      </w:r>
      <w:r>
        <w:rPr>
          <w:rFonts w:ascii="Verdana" w:hAnsi="Verdana"/>
          <w:color w:val="000000"/>
          <w:sz w:val="15"/>
          <w:szCs w:val="15"/>
        </w:rPr>
        <w:t> </w:t>
      </w:r>
      <w:r>
        <w:rPr>
          <w:rFonts w:ascii="Verdana" w:hAnsi="Verdana"/>
          <w:color w:val="000000"/>
          <w:sz w:val="15"/>
          <w:szCs w:val="15"/>
          <w:lang w:val="uk-UA"/>
        </w:rPr>
        <w:t>Л.</w:t>
      </w:r>
      <w:r>
        <w:rPr>
          <w:rFonts w:ascii="Verdana" w:hAnsi="Verdana"/>
          <w:color w:val="000000"/>
          <w:sz w:val="15"/>
          <w:szCs w:val="15"/>
        </w:rPr>
        <w:t> </w:t>
      </w:r>
      <w:r>
        <w:rPr>
          <w:rFonts w:ascii="Verdana" w:hAnsi="Verdana"/>
          <w:color w:val="000000"/>
          <w:sz w:val="15"/>
          <w:szCs w:val="15"/>
          <w:lang w:val="uk-UA"/>
        </w:rPr>
        <w:t>М. Міжнародні стандарти ефективності судової системи та їх значення під час проведення судової реформи в Україні [Електронний ресурс] / Л.</w:t>
      </w:r>
      <w:r>
        <w:rPr>
          <w:rFonts w:ascii="Verdana" w:hAnsi="Verdana"/>
          <w:color w:val="000000"/>
          <w:sz w:val="15"/>
          <w:szCs w:val="15"/>
        </w:rPr>
        <w:t> </w:t>
      </w:r>
      <w:r>
        <w:rPr>
          <w:rFonts w:ascii="Verdana" w:hAnsi="Verdana"/>
          <w:color w:val="000000"/>
          <w:sz w:val="15"/>
          <w:szCs w:val="15"/>
          <w:lang w:val="uk-UA"/>
        </w:rPr>
        <w:t>М.</w:t>
      </w:r>
      <w:r>
        <w:rPr>
          <w:rFonts w:ascii="Verdana" w:hAnsi="Verdana"/>
          <w:color w:val="000000"/>
          <w:sz w:val="15"/>
          <w:szCs w:val="15"/>
        </w:rPr>
        <w:t> </w:t>
      </w:r>
      <w:r>
        <w:rPr>
          <w:rFonts w:ascii="Verdana" w:hAnsi="Verdana"/>
          <w:color w:val="000000"/>
          <w:sz w:val="15"/>
          <w:szCs w:val="15"/>
          <w:lang w:val="uk-UA"/>
        </w:rPr>
        <w:t>Москвич // Вісник Академії адвокатури України. – 2009.</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Ч</w:t>
      </w:r>
      <w:r>
        <w:rPr>
          <w:rFonts w:ascii="Verdana" w:hAnsi="Verdana"/>
          <w:color w:val="000000"/>
          <w:sz w:val="15"/>
          <w:szCs w:val="15"/>
          <w:lang w:val="uk-UA"/>
        </w:rPr>
        <w:t>исло 2. – С.</w:t>
      </w:r>
      <w:r>
        <w:rPr>
          <w:rFonts w:ascii="Verdana" w:hAnsi="Verdana"/>
          <w:color w:val="000000"/>
          <w:sz w:val="15"/>
          <w:szCs w:val="15"/>
        </w:rPr>
        <w:t> </w:t>
      </w:r>
      <w:r>
        <w:rPr>
          <w:rFonts w:ascii="Verdana" w:hAnsi="Verdana"/>
          <w:color w:val="000000"/>
          <w:sz w:val="15"/>
          <w:szCs w:val="15"/>
          <w:lang w:val="uk-UA"/>
        </w:rPr>
        <w:t>152–156.</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Режим доступу:</w:t>
      </w:r>
      <w:hyperlink r:id="rId30" w:history="1">
        <w:r>
          <w:rPr>
            <w:rStyle w:val="ae"/>
            <w:rFonts w:ascii="Verdana" w:hAnsi="Verdana"/>
            <w:sz w:val="15"/>
            <w:szCs w:val="15"/>
            <w:lang w:val="uk-UA"/>
          </w:rPr>
          <w:t>http://www.nbuv.gov.ua/portal/Soc_Gum/Vaau/2009_2/text/09mlmsru.pdf</w:t>
        </w:r>
        <w:r>
          <w:rPr>
            <w:rStyle w:val="ae"/>
            <w:rFonts w:ascii="Verdana" w:hAnsi="Verdana"/>
            <w:sz w:val="15"/>
            <w:szCs w:val="15"/>
          </w:rPr>
          <w:t>.</w:t>
        </w:r>
      </w:hyperlink>
    </w:p>
    <w:p w:rsidR="00662592" w:rsidRDefault="00662592" w:rsidP="00662592">
      <w:pPr>
        <w:pStyle w:val="afffffff4"/>
        <w:rPr>
          <w:rFonts w:ascii="Verdana" w:hAnsi="Verdana"/>
          <w:color w:val="000000"/>
          <w:sz w:val="15"/>
          <w:szCs w:val="15"/>
        </w:rPr>
      </w:pPr>
      <w:r>
        <w:rPr>
          <w:rFonts w:ascii="Verdana" w:hAnsi="Verdana"/>
          <w:color w:val="000000"/>
          <w:sz w:val="15"/>
          <w:szCs w:val="15"/>
        </w:rPr>
        <w:t>272.     </w:t>
      </w:r>
      <w:r>
        <w:rPr>
          <w:rStyle w:val="apple-converted-space"/>
          <w:rFonts w:ascii="Verdana" w:hAnsi="Verdana"/>
          <w:color w:val="000000"/>
          <w:sz w:val="15"/>
          <w:szCs w:val="15"/>
        </w:rPr>
        <w:t> </w:t>
      </w:r>
      <w:r>
        <w:rPr>
          <w:rFonts w:ascii="Verdana" w:hAnsi="Verdana"/>
          <w:color w:val="000000"/>
          <w:sz w:val="15"/>
          <w:szCs w:val="15"/>
        </w:rPr>
        <w:t>Мотрошилова Н. В. Системные связи правовой действительности / Н. В. Мотрошилова, Л. В. Тиунова. – СПб.: Лань, 1991. – 319 с.</w:t>
      </w:r>
    </w:p>
    <w:p w:rsidR="00662592" w:rsidRDefault="00662592" w:rsidP="00662592">
      <w:pPr>
        <w:pStyle w:val="affffffff4"/>
        <w:rPr>
          <w:rFonts w:ascii="Verdana" w:hAnsi="Verdana"/>
          <w:color w:val="000000"/>
          <w:sz w:val="15"/>
          <w:szCs w:val="15"/>
        </w:rPr>
      </w:pPr>
      <w:r>
        <w:rPr>
          <w:rFonts w:ascii="Verdana" w:hAnsi="Verdana"/>
          <w:color w:val="000000"/>
          <w:sz w:val="15"/>
          <w:szCs w:val="15"/>
        </w:rPr>
        <w:t>273.     </w:t>
      </w:r>
      <w:r>
        <w:rPr>
          <w:rStyle w:val="apple-converted-space"/>
          <w:rFonts w:ascii="Verdana" w:hAnsi="Verdana"/>
          <w:color w:val="000000"/>
          <w:sz w:val="15"/>
          <w:szCs w:val="15"/>
        </w:rPr>
        <w:t> </w:t>
      </w:r>
      <w:r>
        <w:rPr>
          <w:rFonts w:ascii="Verdana" w:hAnsi="Verdana"/>
          <w:color w:val="000000"/>
          <w:sz w:val="15"/>
          <w:szCs w:val="15"/>
        </w:rPr>
        <w:t>Мочульская Е. Е. Право на социальное обеспечение – естественное и неотъемлемое право человека </w:t>
      </w:r>
      <w:r>
        <w:rPr>
          <w:rStyle w:val="apple-converted-space"/>
          <w:rFonts w:ascii="Verdana" w:hAnsi="Verdana"/>
          <w:color w:val="000000"/>
          <w:sz w:val="15"/>
          <w:szCs w:val="15"/>
        </w:rPr>
        <w:t> </w:t>
      </w:r>
      <w:r>
        <w:rPr>
          <w:rFonts w:ascii="Verdana" w:hAnsi="Verdana"/>
          <w:color w:val="000000"/>
          <w:sz w:val="15"/>
          <w:szCs w:val="15"/>
        </w:rPr>
        <w:t>/ Е. Е. Мочульская // Вестник МГУ. Сер. 11: Право. – 1998. – № 5. – С. 49–55.</w:t>
      </w:r>
    </w:p>
    <w:p w:rsidR="00662592" w:rsidRDefault="00662592" w:rsidP="00662592">
      <w:pPr>
        <w:pStyle w:val="afffffff4"/>
        <w:rPr>
          <w:rFonts w:ascii="Verdana" w:hAnsi="Verdana"/>
          <w:color w:val="000000"/>
          <w:sz w:val="15"/>
          <w:szCs w:val="15"/>
        </w:rPr>
      </w:pPr>
      <w:r>
        <w:rPr>
          <w:rFonts w:ascii="Verdana" w:hAnsi="Verdana"/>
          <w:color w:val="000000"/>
          <w:sz w:val="15"/>
          <w:szCs w:val="15"/>
        </w:rPr>
        <w:t>274.     </w:t>
      </w:r>
      <w:r>
        <w:rPr>
          <w:rStyle w:val="apple-converted-space"/>
          <w:rFonts w:ascii="Verdana" w:hAnsi="Verdana"/>
          <w:color w:val="000000"/>
          <w:sz w:val="15"/>
          <w:szCs w:val="15"/>
        </w:rPr>
        <w:t> </w:t>
      </w:r>
      <w:r>
        <w:rPr>
          <w:rFonts w:ascii="Verdana" w:hAnsi="Verdana"/>
          <w:color w:val="000000"/>
          <w:sz w:val="15"/>
          <w:szCs w:val="15"/>
        </w:rPr>
        <w:t>Музика Л. Щодо конвергенції приватного і публічного у цивільному праві / Л. Музика // Право України. – 2014. – №1. – С.232</w:t>
      </w:r>
      <w:r>
        <w:rPr>
          <w:rFonts w:ascii="Verdana" w:hAnsi="Verdana"/>
          <w:color w:val="000000"/>
          <w:sz w:val="15"/>
          <w:szCs w:val="15"/>
          <w:lang w:val="uk-UA"/>
        </w:rPr>
        <w:t>–</w:t>
      </w:r>
      <w:r>
        <w:rPr>
          <w:rFonts w:ascii="Verdana" w:hAnsi="Verdana"/>
          <w:color w:val="000000"/>
          <w:sz w:val="15"/>
          <w:szCs w:val="15"/>
        </w:rPr>
        <w:t>239.</w:t>
      </w:r>
    </w:p>
    <w:p w:rsidR="00662592" w:rsidRDefault="00662592" w:rsidP="00662592">
      <w:pPr>
        <w:pStyle w:val="afffffff4"/>
        <w:rPr>
          <w:rFonts w:ascii="Verdana" w:hAnsi="Verdana"/>
          <w:color w:val="000000"/>
          <w:sz w:val="15"/>
          <w:szCs w:val="15"/>
        </w:rPr>
      </w:pPr>
      <w:r>
        <w:rPr>
          <w:rFonts w:ascii="Verdana" w:hAnsi="Verdana"/>
          <w:color w:val="000000"/>
          <w:sz w:val="15"/>
          <w:szCs w:val="15"/>
        </w:rPr>
        <w:t>275.     </w:t>
      </w:r>
      <w:r>
        <w:rPr>
          <w:rStyle w:val="apple-converted-space"/>
          <w:rFonts w:ascii="Verdana" w:hAnsi="Verdana"/>
          <w:color w:val="000000"/>
          <w:sz w:val="15"/>
          <w:szCs w:val="15"/>
        </w:rPr>
        <w:t> </w:t>
      </w:r>
      <w:r>
        <w:rPr>
          <w:rFonts w:ascii="Verdana" w:hAnsi="Verdana"/>
          <w:color w:val="000000"/>
          <w:sz w:val="15"/>
          <w:szCs w:val="15"/>
        </w:rPr>
        <w:t>Мукиенко И</w:t>
      </w:r>
      <w:r>
        <w:rPr>
          <w:rFonts w:ascii="Verdana" w:hAnsi="Verdana"/>
          <w:color w:val="000000"/>
          <w:sz w:val="15"/>
          <w:szCs w:val="15"/>
          <w:lang w:val="uk-UA"/>
        </w:rPr>
        <w:t>. Н.</w:t>
      </w:r>
      <w:r>
        <w:rPr>
          <w:rStyle w:val="apple-converted-space"/>
          <w:rFonts w:ascii="Verdana" w:hAnsi="Verdana"/>
          <w:color w:val="000000"/>
          <w:sz w:val="15"/>
          <w:szCs w:val="15"/>
        </w:rPr>
        <w:t> </w:t>
      </w:r>
      <w:r>
        <w:rPr>
          <w:rFonts w:ascii="Verdana" w:hAnsi="Verdana"/>
          <w:color w:val="000000"/>
          <w:sz w:val="15"/>
          <w:szCs w:val="15"/>
        </w:rPr>
        <w:t>Многообразие и специфика современных правовых систем:</w:t>
      </w:r>
      <w:r>
        <w:rPr>
          <w:rStyle w:val="apple-converted-space"/>
          <w:rFonts w:ascii="Verdana" w:hAnsi="Verdana"/>
          <w:color w:val="000000"/>
          <w:sz w:val="15"/>
          <w:szCs w:val="15"/>
        </w:rPr>
        <w:t> </w:t>
      </w:r>
      <w:r>
        <w:rPr>
          <w:rFonts w:ascii="Verdana" w:hAnsi="Verdana"/>
          <w:color w:val="000000"/>
          <w:sz w:val="15"/>
          <w:szCs w:val="15"/>
          <w:lang w:val="uk-UA"/>
        </w:rPr>
        <w:t>дисс. …</w:t>
      </w:r>
      <w:r>
        <w:rPr>
          <w:rStyle w:val="apple-converted-space"/>
          <w:rFonts w:ascii="Verdana" w:hAnsi="Verdana"/>
          <w:color w:val="000000"/>
          <w:sz w:val="15"/>
          <w:szCs w:val="15"/>
          <w:lang w:val="uk-UA"/>
        </w:rPr>
        <w:t> </w:t>
      </w:r>
      <w:r>
        <w:rPr>
          <w:rFonts w:ascii="Verdana" w:hAnsi="Verdana"/>
          <w:color w:val="000000"/>
          <w:sz w:val="15"/>
          <w:szCs w:val="15"/>
        </w:rPr>
        <w:t>канд. юрид. наук :12.00.01 / Мукиенко Игорь Николаевич.</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М., 2008. – 161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276.     </w:t>
      </w:r>
      <w:r>
        <w:rPr>
          <w:rStyle w:val="apple-converted-space"/>
          <w:rFonts w:ascii="Verdana" w:hAnsi="Verdana"/>
          <w:color w:val="000000"/>
          <w:sz w:val="15"/>
          <w:szCs w:val="15"/>
          <w:lang w:val="uk-UA"/>
        </w:rPr>
        <w:t> </w:t>
      </w:r>
      <w:r>
        <w:rPr>
          <w:rFonts w:ascii="Verdana" w:hAnsi="Verdana"/>
          <w:color w:val="000000"/>
          <w:sz w:val="15"/>
          <w:szCs w:val="15"/>
          <w:lang w:val="uk-UA"/>
        </w:rPr>
        <w:t>Муравйов В. Гармонізація законодавства як феномен європейської інтеграції / В. Муравйов // Український правовий часопис. – 2003. – № 2. – С. 3–9.</w:t>
      </w:r>
    </w:p>
    <w:p w:rsidR="00662592" w:rsidRDefault="00662592" w:rsidP="00662592">
      <w:pPr>
        <w:pStyle w:val="afffffff4"/>
        <w:rPr>
          <w:rFonts w:ascii="Verdana" w:hAnsi="Verdana"/>
          <w:color w:val="000000"/>
          <w:sz w:val="15"/>
          <w:szCs w:val="15"/>
        </w:rPr>
      </w:pPr>
      <w:r>
        <w:rPr>
          <w:rFonts w:ascii="Verdana" w:hAnsi="Verdana"/>
          <w:color w:val="000000"/>
          <w:sz w:val="15"/>
          <w:szCs w:val="15"/>
        </w:rPr>
        <w:t>277.     </w:t>
      </w:r>
      <w:r>
        <w:rPr>
          <w:rStyle w:val="apple-converted-space"/>
          <w:rFonts w:ascii="Verdana" w:hAnsi="Verdana"/>
          <w:color w:val="000000"/>
          <w:sz w:val="15"/>
          <w:szCs w:val="15"/>
        </w:rPr>
        <w:t> </w:t>
      </w:r>
      <w:r>
        <w:rPr>
          <w:rFonts w:ascii="Verdana" w:hAnsi="Verdana"/>
          <w:color w:val="000000"/>
          <w:sz w:val="15"/>
          <w:szCs w:val="15"/>
        </w:rPr>
        <w:t>Мурунова А. В. Ментальные аспекты взаимодействия международной и национальных правовых систем[Электронный ресурс] /</w:t>
      </w:r>
      <w:r>
        <w:rPr>
          <w:rStyle w:val="apple-converted-space"/>
          <w:rFonts w:ascii="Verdana" w:hAnsi="Verdana"/>
          <w:color w:val="000000"/>
          <w:sz w:val="15"/>
          <w:szCs w:val="15"/>
        </w:rPr>
        <w:t> </w:t>
      </w:r>
      <w:r>
        <w:rPr>
          <w:rFonts w:ascii="Verdana" w:hAnsi="Verdana"/>
          <w:color w:val="000000"/>
          <w:sz w:val="15"/>
          <w:szCs w:val="15"/>
          <w:lang w:val="uk-UA"/>
        </w:rPr>
        <w:t>А. В. Мурунова //</w:t>
      </w:r>
      <w:r>
        <w:rPr>
          <w:rStyle w:val="apple-converted-space"/>
          <w:rFonts w:ascii="Verdana" w:hAnsi="Verdana"/>
          <w:color w:val="000000"/>
          <w:sz w:val="15"/>
          <w:szCs w:val="15"/>
          <w:lang w:val="uk-UA"/>
        </w:rPr>
        <w:t> </w:t>
      </w:r>
      <w:r>
        <w:rPr>
          <w:rFonts w:ascii="Verdana" w:hAnsi="Verdana"/>
          <w:color w:val="000000"/>
          <w:sz w:val="15"/>
          <w:szCs w:val="15"/>
        </w:rPr>
        <w:t>Российское право в Интернете</w:t>
      </w:r>
      <w:r>
        <w:rPr>
          <w:rFonts w:ascii="Verdana" w:hAnsi="Verdana"/>
          <w:color w:val="000000"/>
          <w:sz w:val="15"/>
          <w:szCs w:val="15"/>
          <w:lang w:val="uk-UA"/>
        </w:rPr>
        <w:t>. – 2010.</w:t>
      </w:r>
      <w:r>
        <w:rPr>
          <w:rStyle w:val="apple-converted-space"/>
          <w:rFonts w:ascii="Verdana" w:hAnsi="Verdana"/>
          <w:color w:val="000000"/>
          <w:sz w:val="15"/>
          <w:szCs w:val="15"/>
          <w:lang w:val="uk-UA"/>
        </w:rPr>
        <w:t> </w:t>
      </w:r>
      <w:r>
        <w:rPr>
          <w:rFonts w:ascii="Verdana" w:hAnsi="Verdana"/>
          <w:b/>
          <w:bCs/>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 </w:t>
      </w:r>
      <w:r>
        <w:rPr>
          <w:rFonts w:ascii="Verdana" w:hAnsi="Verdana"/>
          <w:color w:val="000000"/>
          <w:sz w:val="15"/>
          <w:szCs w:val="15"/>
        </w:rPr>
        <w:t>4</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Спецвыпуск</w:t>
      </w:r>
      <w:r>
        <w:rPr>
          <w:rFonts w:ascii="Verdana" w:hAnsi="Verdana"/>
          <w:color w:val="000000"/>
          <w:sz w:val="15"/>
          <w:szCs w:val="15"/>
          <w:lang w:val="uk-UA"/>
        </w:rPr>
        <w:t>.</w:t>
      </w:r>
      <w:r>
        <w:rPr>
          <w:rStyle w:val="apple-converted-space"/>
          <w:rFonts w:ascii="Verdana" w:hAnsi="Verdana"/>
          <w:color w:val="000000"/>
          <w:sz w:val="15"/>
          <w:szCs w:val="15"/>
        </w:rPr>
        <w:t> </w:t>
      </w:r>
      <w:r>
        <w:rPr>
          <w:rFonts w:ascii="Verdana" w:hAnsi="Verdana"/>
          <w:color w:val="000000"/>
          <w:sz w:val="15"/>
          <w:szCs w:val="15"/>
        </w:rPr>
        <w:t>– Режим доступа к журн.:</w:t>
      </w:r>
      <w:r>
        <w:rPr>
          <w:rStyle w:val="apple-converted-space"/>
          <w:rFonts w:ascii="Verdana" w:hAnsi="Verdana"/>
          <w:color w:val="000000"/>
          <w:sz w:val="15"/>
          <w:szCs w:val="15"/>
        </w:rPr>
        <w:t> </w:t>
      </w:r>
      <w:hyperlink r:id="rId31" w:history="1">
        <w:r>
          <w:rPr>
            <w:rStyle w:val="ae"/>
            <w:rFonts w:ascii="Verdana" w:hAnsi="Verdana"/>
            <w:sz w:val="15"/>
            <w:szCs w:val="15"/>
            <w:lang w:val="en-US"/>
          </w:rPr>
          <w:t>www</w:t>
        </w:r>
        <w:r>
          <w:rPr>
            <w:rStyle w:val="ae"/>
            <w:rFonts w:ascii="Verdana" w:hAnsi="Verdana"/>
            <w:sz w:val="15"/>
            <w:szCs w:val="15"/>
          </w:rPr>
          <w:t>.</w:t>
        </w:r>
        <w:r>
          <w:rPr>
            <w:rStyle w:val="ae"/>
            <w:rFonts w:ascii="Verdana" w:hAnsi="Verdana"/>
            <w:sz w:val="15"/>
            <w:szCs w:val="15"/>
            <w:lang w:val="en-US"/>
          </w:rPr>
          <w:t>rpi</w:t>
        </w:r>
        <w:r>
          <w:rPr>
            <w:rStyle w:val="ae"/>
            <w:rFonts w:ascii="Verdana" w:hAnsi="Verdana"/>
            <w:sz w:val="15"/>
            <w:szCs w:val="15"/>
          </w:rPr>
          <w:t>.</w:t>
        </w:r>
        <w:r>
          <w:rPr>
            <w:rStyle w:val="ae"/>
            <w:rFonts w:ascii="Verdana" w:hAnsi="Verdana"/>
            <w:sz w:val="15"/>
            <w:szCs w:val="15"/>
            <w:lang w:val="en-US"/>
          </w:rPr>
          <w:t>msal</w:t>
        </w:r>
        <w:r>
          <w:rPr>
            <w:rStyle w:val="ae"/>
            <w:rFonts w:ascii="Verdana" w:hAnsi="Verdana"/>
            <w:sz w:val="15"/>
            <w:szCs w:val="15"/>
          </w:rPr>
          <w:t>.</w:t>
        </w:r>
        <w:r>
          <w:rPr>
            <w:rStyle w:val="ae"/>
            <w:rFonts w:ascii="Verdana" w:hAnsi="Verdana"/>
            <w:sz w:val="15"/>
            <w:szCs w:val="15"/>
            <w:lang w:val="en-US"/>
          </w:rPr>
          <w:t>ru</w:t>
        </w:r>
        <w:r>
          <w:rPr>
            <w:rStyle w:val="ae"/>
            <w:rFonts w:ascii="Verdana" w:hAnsi="Verdana"/>
            <w:sz w:val="15"/>
            <w:szCs w:val="15"/>
          </w:rPr>
          <w:t>/</w:t>
        </w:r>
        <w:r>
          <w:rPr>
            <w:rStyle w:val="ae"/>
            <w:rFonts w:ascii="Verdana" w:hAnsi="Verdana"/>
            <w:sz w:val="15"/>
            <w:szCs w:val="15"/>
            <w:lang w:val="en-US"/>
          </w:rPr>
          <w:t>prints</w:t>
        </w:r>
        <w:r>
          <w:rPr>
            <w:rStyle w:val="ae"/>
            <w:rFonts w:ascii="Verdana" w:hAnsi="Verdana"/>
            <w:sz w:val="15"/>
            <w:szCs w:val="15"/>
          </w:rPr>
          <w:t>/201004_14</w:t>
        </w:r>
        <w:r>
          <w:rPr>
            <w:rStyle w:val="ae"/>
            <w:rFonts w:ascii="Verdana" w:hAnsi="Verdana"/>
            <w:sz w:val="15"/>
            <w:szCs w:val="15"/>
            <w:lang w:val="en-US"/>
          </w:rPr>
          <w:t>murunova</w:t>
        </w:r>
        <w:r>
          <w:rPr>
            <w:rStyle w:val="ae"/>
            <w:rFonts w:ascii="Verdana" w:hAnsi="Verdana"/>
            <w:sz w:val="15"/>
            <w:szCs w:val="15"/>
          </w:rPr>
          <w:t>.</w:t>
        </w:r>
        <w:r>
          <w:rPr>
            <w:rStyle w:val="ae"/>
            <w:rFonts w:ascii="Verdana" w:hAnsi="Verdana"/>
            <w:sz w:val="15"/>
            <w:szCs w:val="15"/>
            <w:lang w:val="en-US"/>
          </w:rPr>
          <w:t>html</w:t>
        </w:r>
      </w:hyperlink>
      <w:r>
        <w:rPr>
          <w:rFonts w:ascii="Verdana" w:hAnsi="Verdana"/>
          <w:color w:val="000000"/>
          <w:sz w:val="15"/>
          <w:szCs w:val="15"/>
          <w:lang w:val="uk-UA"/>
        </w:rPr>
        <w:t>.</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278.     </w:t>
      </w:r>
      <w:r>
        <w:rPr>
          <w:rStyle w:val="apple-converted-space"/>
          <w:rFonts w:ascii="Verdana" w:hAnsi="Verdana"/>
          <w:color w:val="000000"/>
          <w:sz w:val="15"/>
          <w:szCs w:val="15"/>
        </w:rPr>
        <w:t> </w:t>
      </w:r>
      <w:r>
        <w:rPr>
          <w:rFonts w:ascii="Verdana" w:hAnsi="Verdana"/>
          <w:color w:val="000000"/>
          <w:sz w:val="15"/>
          <w:szCs w:val="15"/>
        </w:rPr>
        <w:t>Мюллерсон Р. А.</w:t>
      </w:r>
      <w:r>
        <w:rPr>
          <w:rStyle w:val="apple-converted-space"/>
          <w:rFonts w:ascii="Verdana" w:hAnsi="Verdana"/>
          <w:color w:val="000000"/>
          <w:sz w:val="15"/>
          <w:szCs w:val="15"/>
        </w:rPr>
        <w:t> </w:t>
      </w:r>
      <w:r>
        <w:rPr>
          <w:rFonts w:ascii="Verdana" w:hAnsi="Verdana"/>
          <w:color w:val="000000"/>
          <w:sz w:val="15"/>
          <w:szCs w:val="15"/>
        </w:rPr>
        <w:t>Соотношение международного и национального права / Р. А. Мюллерсон. – М.: Междунар. отношения,</w:t>
      </w:r>
      <w:r>
        <w:rPr>
          <w:rStyle w:val="apple-converted-space"/>
          <w:rFonts w:ascii="Verdana" w:hAnsi="Verdana"/>
          <w:color w:val="000000"/>
          <w:sz w:val="15"/>
          <w:szCs w:val="15"/>
        </w:rPr>
        <w:t> </w:t>
      </w:r>
      <w:r>
        <w:rPr>
          <w:rFonts w:ascii="Verdana" w:hAnsi="Verdana"/>
          <w:color w:val="000000"/>
          <w:sz w:val="15"/>
          <w:szCs w:val="15"/>
          <w:lang w:val="uk-UA"/>
        </w:rPr>
        <w:t>1982.</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377</w:t>
      </w:r>
      <w:r>
        <w:rPr>
          <w:rFonts w:ascii="Verdana" w:hAnsi="Verdana"/>
          <w:color w:val="000000"/>
          <w:sz w:val="15"/>
          <w:szCs w:val="15"/>
        </w:rPr>
        <w:t> 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279.     </w:t>
      </w:r>
      <w:r>
        <w:rPr>
          <w:rStyle w:val="apple-converted-space"/>
          <w:rFonts w:ascii="Verdana" w:hAnsi="Verdana"/>
          <w:color w:val="000000"/>
          <w:sz w:val="15"/>
          <w:szCs w:val="15"/>
          <w:lang w:val="uk-UA"/>
        </w:rPr>
        <w:t> </w:t>
      </w:r>
      <w:r>
        <w:rPr>
          <w:rFonts w:ascii="Verdana" w:hAnsi="Verdana"/>
          <w:color w:val="000000"/>
          <w:sz w:val="15"/>
          <w:szCs w:val="15"/>
          <w:lang w:val="uk-UA"/>
        </w:rPr>
        <w:t>Навроцький В. Кримінальне право України в епоху глобалізації [Електронний ресурс] / В. Навроцький // Геополітика України: історія і сучасність: зб. наук, праць.</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2010.</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 2.</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С. 140</w:t>
      </w:r>
      <w:r>
        <w:rPr>
          <w:rFonts w:ascii="Verdana" w:hAnsi="Verdana"/>
          <w:color w:val="000000"/>
          <w:sz w:val="15"/>
          <w:szCs w:val="15"/>
        </w:rPr>
        <w:t>–</w:t>
      </w:r>
      <w:r>
        <w:rPr>
          <w:rFonts w:ascii="Verdana" w:hAnsi="Verdana"/>
          <w:color w:val="000000"/>
          <w:sz w:val="15"/>
          <w:szCs w:val="15"/>
          <w:lang w:val="uk-UA"/>
        </w:rPr>
        <w:t>152.</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Режим доступу:</w:t>
      </w:r>
      <w:hyperlink r:id="rId32" w:history="1">
        <w:r>
          <w:rPr>
            <w:rStyle w:val="ae"/>
            <w:rFonts w:ascii="Verdana" w:hAnsi="Verdana"/>
            <w:sz w:val="15"/>
            <w:szCs w:val="15"/>
            <w:lang w:val="en-US"/>
          </w:rPr>
          <w:t>http</w:t>
        </w:r>
        <w:r>
          <w:rPr>
            <w:rStyle w:val="ae"/>
            <w:rFonts w:ascii="Verdana" w:hAnsi="Verdana"/>
            <w:sz w:val="15"/>
            <w:szCs w:val="15"/>
            <w:lang w:val="uk-UA"/>
          </w:rPr>
          <w:t>://</w:t>
        </w:r>
        <w:r>
          <w:rPr>
            <w:rStyle w:val="ae"/>
            <w:rFonts w:ascii="Verdana" w:hAnsi="Verdana"/>
            <w:sz w:val="15"/>
            <w:szCs w:val="15"/>
            <w:lang w:val="en-US"/>
          </w:rPr>
          <w:t>www</w:t>
        </w:r>
        <w:r>
          <w:rPr>
            <w:rStyle w:val="ae"/>
            <w:rFonts w:ascii="Verdana" w:hAnsi="Verdana"/>
            <w:sz w:val="15"/>
            <w:szCs w:val="15"/>
            <w:lang w:val="uk-UA"/>
          </w:rPr>
          <w:t>.</w:t>
        </w:r>
        <w:r>
          <w:rPr>
            <w:rStyle w:val="ae"/>
            <w:rFonts w:ascii="Verdana" w:hAnsi="Verdana"/>
            <w:sz w:val="15"/>
            <w:szCs w:val="15"/>
            <w:lang w:val="en-US"/>
          </w:rPr>
          <w:t>nbuv</w:t>
        </w:r>
        <w:r>
          <w:rPr>
            <w:rStyle w:val="ae"/>
            <w:rFonts w:ascii="Verdana" w:hAnsi="Verdana"/>
            <w:sz w:val="15"/>
            <w:szCs w:val="15"/>
            <w:lang w:val="uk-UA"/>
          </w:rPr>
          <w:t>.</w:t>
        </w:r>
        <w:r>
          <w:rPr>
            <w:rStyle w:val="ae"/>
            <w:rFonts w:ascii="Verdana" w:hAnsi="Verdana"/>
            <w:sz w:val="15"/>
            <w:szCs w:val="15"/>
            <w:lang w:val="en-US"/>
          </w:rPr>
          <w:t>gov</w:t>
        </w:r>
        <w:r>
          <w:rPr>
            <w:rStyle w:val="ae"/>
            <w:rFonts w:ascii="Verdana" w:hAnsi="Verdana"/>
            <w:sz w:val="15"/>
            <w:szCs w:val="15"/>
            <w:lang w:val="uk-UA"/>
          </w:rPr>
          <w:t>.</w:t>
        </w:r>
        <w:r>
          <w:rPr>
            <w:rStyle w:val="ae"/>
            <w:rFonts w:ascii="Verdana" w:hAnsi="Verdana"/>
            <w:sz w:val="15"/>
            <w:szCs w:val="15"/>
            <w:lang w:val="en-US"/>
          </w:rPr>
          <w:t>ua</w:t>
        </w:r>
        <w:r>
          <w:rPr>
            <w:rStyle w:val="ae"/>
            <w:rFonts w:ascii="Verdana" w:hAnsi="Verdana"/>
            <w:sz w:val="15"/>
            <w:szCs w:val="15"/>
            <w:lang w:val="uk-UA"/>
          </w:rPr>
          <w:t>/</w:t>
        </w:r>
        <w:r>
          <w:rPr>
            <w:rStyle w:val="ae"/>
            <w:rFonts w:ascii="Verdana" w:hAnsi="Verdana"/>
            <w:sz w:val="15"/>
            <w:szCs w:val="15"/>
            <w:lang w:val="en-US"/>
          </w:rPr>
          <w:t>portal</w:t>
        </w:r>
        <w:r>
          <w:rPr>
            <w:rStyle w:val="ae"/>
            <w:rFonts w:ascii="Verdana" w:hAnsi="Verdana"/>
            <w:sz w:val="15"/>
            <w:szCs w:val="15"/>
            <w:lang w:val="uk-UA"/>
          </w:rPr>
          <w:t>/</w:t>
        </w:r>
        <w:r>
          <w:rPr>
            <w:rStyle w:val="ae"/>
            <w:rFonts w:ascii="Verdana" w:hAnsi="Verdana"/>
            <w:sz w:val="15"/>
            <w:szCs w:val="15"/>
            <w:lang w:val="en-US"/>
          </w:rPr>
          <w:t>Soc</w:t>
        </w:r>
        <w:r>
          <w:rPr>
            <w:rStyle w:val="ae"/>
            <w:rFonts w:ascii="Verdana" w:hAnsi="Verdana"/>
            <w:sz w:val="15"/>
            <w:szCs w:val="15"/>
            <w:lang w:val="uk-UA"/>
          </w:rPr>
          <w:t>_</w:t>
        </w:r>
        <w:r>
          <w:rPr>
            <w:rStyle w:val="ae"/>
            <w:rFonts w:ascii="Verdana" w:hAnsi="Verdana"/>
            <w:sz w:val="15"/>
            <w:szCs w:val="15"/>
            <w:lang w:val="en-US"/>
          </w:rPr>
          <w:t>Gum</w:t>
        </w:r>
        <w:r>
          <w:rPr>
            <w:rStyle w:val="ae"/>
            <w:rFonts w:ascii="Verdana" w:hAnsi="Verdana"/>
            <w:sz w:val="15"/>
            <w:szCs w:val="15"/>
            <w:lang w:val="uk-UA"/>
          </w:rPr>
          <w:t>/</w:t>
        </w:r>
        <w:r>
          <w:rPr>
            <w:rStyle w:val="ae"/>
            <w:rFonts w:ascii="Verdana" w:hAnsi="Verdana"/>
            <w:sz w:val="15"/>
            <w:szCs w:val="15"/>
            <w:lang w:val="en-US"/>
          </w:rPr>
          <w:t>Geopolityka</w:t>
        </w:r>
        <w:r>
          <w:rPr>
            <w:rStyle w:val="ae"/>
            <w:rFonts w:ascii="Verdana" w:hAnsi="Verdana"/>
            <w:sz w:val="15"/>
            <w:szCs w:val="15"/>
            <w:lang w:val="uk-UA"/>
          </w:rPr>
          <w:t>/2010_2/</w:t>
        </w:r>
        <w:r>
          <w:rPr>
            <w:rStyle w:val="ae"/>
            <w:rFonts w:ascii="Verdana" w:hAnsi="Verdana"/>
            <w:sz w:val="15"/>
            <w:szCs w:val="15"/>
            <w:lang w:val="en-US"/>
          </w:rPr>
          <w:t>PDF</w:t>
        </w:r>
        <w:r>
          <w:rPr>
            <w:rStyle w:val="ae"/>
            <w:rFonts w:ascii="Verdana" w:hAnsi="Verdana"/>
            <w:sz w:val="15"/>
            <w:szCs w:val="15"/>
            <w:lang w:val="uk-UA"/>
          </w:rPr>
          <w:t>/</w:t>
        </w:r>
        <w:r>
          <w:rPr>
            <w:rStyle w:val="ae"/>
            <w:rFonts w:ascii="Verdana" w:hAnsi="Verdana"/>
            <w:sz w:val="15"/>
            <w:szCs w:val="15"/>
            <w:lang w:val="en-US"/>
          </w:rPr>
          <w:t>Navrotskiy</w:t>
        </w:r>
        <w:r>
          <w:rPr>
            <w:rStyle w:val="ae"/>
            <w:rFonts w:ascii="Verdana" w:hAnsi="Verdana"/>
            <w:sz w:val="15"/>
            <w:szCs w:val="15"/>
            <w:lang w:val="uk-UA"/>
          </w:rPr>
          <w:t>.</w:t>
        </w:r>
        <w:r>
          <w:rPr>
            <w:rStyle w:val="ae"/>
            <w:rFonts w:ascii="Verdana" w:hAnsi="Verdana"/>
            <w:sz w:val="15"/>
            <w:szCs w:val="15"/>
            <w:lang w:val="en-US"/>
          </w:rPr>
          <w:t>pdf</w:t>
        </w:r>
      </w:hyperlink>
      <w:r>
        <w:rPr>
          <w:rFonts w:ascii="Verdana" w:hAnsi="Verdana"/>
          <w:color w:val="000000"/>
          <w:sz w:val="15"/>
          <w:szCs w:val="15"/>
          <w:lang w:val="uk-UA"/>
        </w:rPr>
        <w:t>.</w:t>
      </w:r>
    </w:p>
    <w:p w:rsidR="00662592" w:rsidRDefault="00662592" w:rsidP="00662592">
      <w:pPr>
        <w:pStyle w:val="affffffff4"/>
        <w:rPr>
          <w:rFonts w:ascii="Verdana" w:hAnsi="Verdana"/>
          <w:color w:val="000000"/>
          <w:sz w:val="15"/>
          <w:szCs w:val="15"/>
        </w:rPr>
      </w:pPr>
      <w:r>
        <w:rPr>
          <w:rFonts w:ascii="Verdana" w:hAnsi="Verdana"/>
          <w:color w:val="000000"/>
          <w:sz w:val="15"/>
          <w:szCs w:val="15"/>
          <w:lang w:val="uk-UA"/>
        </w:rPr>
        <w:t>280.     </w:t>
      </w:r>
      <w:r>
        <w:rPr>
          <w:rStyle w:val="apple-converted-space"/>
          <w:rFonts w:ascii="Verdana" w:hAnsi="Verdana"/>
          <w:color w:val="000000"/>
          <w:sz w:val="15"/>
          <w:szCs w:val="15"/>
          <w:lang w:val="uk-UA"/>
        </w:rPr>
        <w:t> </w:t>
      </w:r>
      <w:r>
        <w:rPr>
          <w:rFonts w:ascii="Verdana" w:hAnsi="Verdana"/>
          <w:color w:val="000000"/>
          <w:sz w:val="15"/>
          <w:szCs w:val="15"/>
        </w:rPr>
        <w:t>Науково-практична конференція «Правова політика України: концептуальні засади та механізми формування»,</w:t>
      </w:r>
      <w:r>
        <w:rPr>
          <w:rStyle w:val="apple-converted-space"/>
          <w:rFonts w:ascii="Verdana" w:hAnsi="Verdana"/>
          <w:color w:val="000000"/>
          <w:sz w:val="15"/>
          <w:szCs w:val="15"/>
        </w:rPr>
        <w:t> </w:t>
      </w:r>
      <w:r>
        <w:rPr>
          <w:rFonts w:ascii="Verdana" w:hAnsi="Verdana"/>
          <w:color w:val="000000"/>
          <w:sz w:val="15"/>
          <w:szCs w:val="15"/>
        </w:rPr>
        <w:t>05 грудня 2012 р. [Електронний ресурс]. – Режим доступу:</w:t>
      </w:r>
      <w:r>
        <w:rPr>
          <w:rStyle w:val="apple-converted-space"/>
          <w:rFonts w:ascii="Verdana" w:hAnsi="Verdana"/>
          <w:color w:val="000000"/>
          <w:sz w:val="15"/>
          <w:szCs w:val="15"/>
        </w:rPr>
        <w:t> </w:t>
      </w:r>
      <w:hyperlink r:id="rId33" w:history="1">
        <w:r>
          <w:rPr>
            <w:rStyle w:val="ae"/>
            <w:rFonts w:ascii="Verdana" w:hAnsi="Verdana"/>
            <w:sz w:val="15"/>
            <w:szCs w:val="15"/>
            <w:lang w:val="en-US"/>
          </w:rPr>
          <w:t>http</w:t>
        </w:r>
        <w:r>
          <w:rPr>
            <w:rStyle w:val="ae"/>
            <w:rFonts w:ascii="Verdana" w:hAnsi="Verdana"/>
            <w:sz w:val="15"/>
            <w:szCs w:val="15"/>
          </w:rPr>
          <w:t>://</w:t>
        </w:r>
        <w:r>
          <w:rPr>
            <w:rStyle w:val="ae"/>
            <w:rFonts w:ascii="Verdana" w:hAnsi="Verdana"/>
            <w:sz w:val="15"/>
            <w:szCs w:val="15"/>
            <w:lang w:val="en-US"/>
          </w:rPr>
          <w:t>www</w:t>
        </w:r>
        <w:r>
          <w:rPr>
            <w:rStyle w:val="ae"/>
            <w:rFonts w:ascii="Verdana" w:hAnsi="Verdana"/>
            <w:sz w:val="15"/>
            <w:szCs w:val="15"/>
          </w:rPr>
          <w:t>.</w:t>
        </w:r>
        <w:r>
          <w:rPr>
            <w:rStyle w:val="ae"/>
            <w:rFonts w:ascii="Verdana" w:hAnsi="Verdana"/>
            <w:sz w:val="15"/>
            <w:szCs w:val="15"/>
            <w:lang w:val="en-US"/>
          </w:rPr>
          <w:t>niss</w:t>
        </w:r>
        <w:r>
          <w:rPr>
            <w:rStyle w:val="ae"/>
            <w:rFonts w:ascii="Verdana" w:hAnsi="Verdana"/>
            <w:sz w:val="15"/>
            <w:szCs w:val="15"/>
          </w:rPr>
          <w:t>.</w:t>
        </w:r>
        <w:r>
          <w:rPr>
            <w:rStyle w:val="ae"/>
            <w:rFonts w:ascii="Verdana" w:hAnsi="Verdana"/>
            <w:sz w:val="15"/>
            <w:szCs w:val="15"/>
            <w:lang w:val="en-US"/>
          </w:rPr>
          <w:t>gov</w:t>
        </w:r>
        <w:r>
          <w:rPr>
            <w:rStyle w:val="ae"/>
            <w:rFonts w:ascii="Verdana" w:hAnsi="Verdana"/>
            <w:sz w:val="15"/>
            <w:szCs w:val="15"/>
          </w:rPr>
          <w:t>.</w:t>
        </w:r>
        <w:r>
          <w:rPr>
            <w:rStyle w:val="ae"/>
            <w:rFonts w:ascii="Verdana" w:hAnsi="Verdana"/>
            <w:sz w:val="15"/>
            <w:szCs w:val="15"/>
            <w:lang w:val="en-US"/>
          </w:rPr>
          <w:t>ua</w:t>
        </w:r>
        <w:r>
          <w:rPr>
            <w:rStyle w:val="ae"/>
            <w:rFonts w:ascii="Verdana" w:hAnsi="Verdana"/>
            <w:sz w:val="15"/>
            <w:szCs w:val="15"/>
          </w:rPr>
          <w:t>/</w:t>
        </w:r>
        <w:r>
          <w:rPr>
            <w:rStyle w:val="ae"/>
            <w:rFonts w:ascii="Verdana" w:hAnsi="Verdana"/>
            <w:sz w:val="15"/>
            <w:szCs w:val="15"/>
            <w:lang w:val="en-US"/>
          </w:rPr>
          <w:t>articles</w:t>
        </w:r>
        <w:r>
          <w:rPr>
            <w:rStyle w:val="ae"/>
            <w:rFonts w:ascii="Verdana" w:hAnsi="Verdana"/>
            <w:sz w:val="15"/>
            <w:szCs w:val="15"/>
          </w:rPr>
          <w:t>/1006/</w:t>
        </w:r>
      </w:hyperlink>
      <w:r>
        <w:rPr>
          <w:rStyle w:val="ae"/>
          <w:rFonts w:ascii="Verdana" w:hAnsi="Verdana"/>
          <w:sz w:val="15"/>
          <w:szCs w:val="15"/>
        </w:rPr>
        <w:t>.</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281.     </w:t>
      </w:r>
      <w:r>
        <w:rPr>
          <w:rStyle w:val="apple-converted-space"/>
          <w:rFonts w:ascii="Verdana" w:hAnsi="Verdana"/>
          <w:color w:val="000000"/>
          <w:sz w:val="15"/>
          <w:szCs w:val="15"/>
          <w:lang w:val="uk-UA"/>
        </w:rPr>
        <w:t> </w:t>
      </w:r>
      <w:r>
        <w:rPr>
          <w:rFonts w:ascii="Verdana" w:hAnsi="Verdana"/>
          <w:color w:val="000000"/>
          <w:sz w:val="15"/>
          <w:szCs w:val="15"/>
        </w:rPr>
        <w:t>Наумов А. В. Сближение правовых систем как итог развития уголовного права</w:t>
      </w:r>
      <w:r>
        <w:rPr>
          <w:rStyle w:val="apple-converted-space"/>
          <w:rFonts w:ascii="Verdana" w:hAnsi="Verdana"/>
          <w:color w:val="000000"/>
          <w:sz w:val="15"/>
          <w:szCs w:val="15"/>
        </w:rPr>
        <w:t> </w:t>
      </w:r>
      <w:r>
        <w:rPr>
          <w:rFonts w:ascii="Verdana" w:hAnsi="Verdana"/>
          <w:color w:val="000000"/>
          <w:sz w:val="15"/>
          <w:szCs w:val="15"/>
          <w:lang w:val="en-US"/>
        </w:rPr>
        <w:t>XX</w:t>
      </w:r>
      <w:r>
        <w:rPr>
          <w:rStyle w:val="apple-converted-space"/>
          <w:rFonts w:ascii="Verdana" w:hAnsi="Verdana"/>
          <w:color w:val="000000"/>
          <w:sz w:val="15"/>
          <w:szCs w:val="15"/>
        </w:rPr>
        <w:t> </w:t>
      </w:r>
      <w:r>
        <w:rPr>
          <w:rFonts w:ascii="Verdana" w:hAnsi="Verdana"/>
          <w:color w:val="000000"/>
          <w:sz w:val="15"/>
          <w:szCs w:val="15"/>
        </w:rPr>
        <w:t>в. и его перспектива в</w:t>
      </w:r>
      <w:r>
        <w:rPr>
          <w:rStyle w:val="apple-converted-space"/>
          <w:rFonts w:ascii="Verdana" w:hAnsi="Verdana"/>
          <w:color w:val="000000"/>
          <w:sz w:val="15"/>
          <w:szCs w:val="15"/>
        </w:rPr>
        <w:t> </w:t>
      </w:r>
      <w:r>
        <w:rPr>
          <w:rFonts w:ascii="Verdana" w:hAnsi="Verdana"/>
          <w:color w:val="000000"/>
          <w:sz w:val="15"/>
          <w:szCs w:val="15"/>
          <w:lang w:val="en-US"/>
        </w:rPr>
        <w:t>XXI</w:t>
      </w:r>
      <w:r>
        <w:rPr>
          <w:rStyle w:val="apple-converted-space"/>
          <w:rFonts w:ascii="Verdana" w:hAnsi="Verdana"/>
          <w:color w:val="000000"/>
          <w:sz w:val="15"/>
          <w:szCs w:val="15"/>
        </w:rPr>
        <w:t> </w:t>
      </w:r>
      <w:r>
        <w:rPr>
          <w:rFonts w:ascii="Verdana" w:hAnsi="Verdana"/>
          <w:color w:val="000000"/>
          <w:sz w:val="15"/>
          <w:szCs w:val="15"/>
        </w:rPr>
        <w:t>в. / А. В. Наумов // Государство и право. –</w:t>
      </w:r>
      <w:r>
        <w:rPr>
          <w:rStyle w:val="apple-converted-space"/>
          <w:rFonts w:ascii="Verdana" w:hAnsi="Verdana"/>
          <w:color w:val="000000"/>
          <w:sz w:val="15"/>
          <w:szCs w:val="15"/>
        </w:rPr>
        <w:t> </w:t>
      </w:r>
      <w:r>
        <w:rPr>
          <w:rFonts w:ascii="Verdana" w:hAnsi="Verdana"/>
          <w:color w:val="000000"/>
          <w:sz w:val="15"/>
          <w:szCs w:val="15"/>
        </w:rPr>
        <w:t>1998. – № 6. – С. 50–58.</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lastRenderedPageBreak/>
        <w:t>282.     </w:t>
      </w:r>
      <w:r>
        <w:rPr>
          <w:rStyle w:val="apple-converted-space"/>
          <w:rFonts w:ascii="Verdana" w:hAnsi="Verdana"/>
          <w:color w:val="000000"/>
          <w:sz w:val="15"/>
          <w:szCs w:val="15"/>
          <w:lang w:val="uk-UA"/>
        </w:rPr>
        <w:t> </w:t>
      </w:r>
      <w:r>
        <w:rPr>
          <w:rFonts w:ascii="Verdana" w:hAnsi="Verdana"/>
          <w:color w:val="000000"/>
          <w:sz w:val="15"/>
          <w:szCs w:val="15"/>
          <w:lang w:val="uk-UA"/>
        </w:rPr>
        <w:t>Недюха</w:t>
      </w:r>
      <w:r>
        <w:rPr>
          <w:rFonts w:ascii="Verdana" w:hAnsi="Verdana"/>
          <w:color w:val="000000"/>
          <w:sz w:val="15"/>
          <w:szCs w:val="15"/>
        </w:rPr>
        <w:t> </w:t>
      </w:r>
      <w:r>
        <w:rPr>
          <w:rFonts w:ascii="Verdana" w:hAnsi="Verdana"/>
          <w:color w:val="000000"/>
          <w:sz w:val="15"/>
          <w:szCs w:val="15"/>
          <w:lang w:val="uk-UA"/>
        </w:rPr>
        <w:t>М. Правова ідеологія українського суспільства: інноваційний потенціал процесу соціальних змін / М.</w:t>
      </w:r>
      <w:r>
        <w:rPr>
          <w:rFonts w:ascii="Verdana" w:hAnsi="Verdana"/>
          <w:color w:val="000000"/>
          <w:sz w:val="15"/>
          <w:szCs w:val="15"/>
        </w:rPr>
        <w:t> </w:t>
      </w:r>
      <w:r>
        <w:rPr>
          <w:rFonts w:ascii="Verdana" w:hAnsi="Verdana"/>
          <w:color w:val="000000"/>
          <w:sz w:val="15"/>
          <w:szCs w:val="15"/>
          <w:lang w:val="uk-UA"/>
        </w:rPr>
        <w:t>П.</w:t>
      </w:r>
      <w:r>
        <w:rPr>
          <w:rFonts w:ascii="Verdana" w:hAnsi="Verdana"/>
          <w:color w:val="000000"/>
          <w:sz w:val="15"/>
          <w:szCs w:val="15"/>
        </w:rPr>
        <w:t> </w:t>
      </w:r>
      <w:r>
        <w:rPr>
          <w:rFonts w:ascii="Verdana" w:hAnsi="Verdana"/>
          <w:color w:val="000000"/>
          <w:sz w:val="15"/>
          <w:szCs w:val="15"/>
          <w:lang w:val="uk-UA"/>
        </w:rPr>
        <w:t>Недюха // Проблеми інноваціно-інвестиційного розвитку. – 2011.</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w:t>
      </w:r>
      <w:r>
        <w:rPr>
          <w:rFonts w:ascii="Verdana" w:hAnsi="Verdana"/>
          <w:color w:val="000000"/>
          <w:sz w:val="15"/>
          <w:szCs w:val="15"/>
        </w:rPr>
        <w:t> </w:t>
      </w:r>
      <w:r>
        <w:rPr>
          <w:rFonts w:ascii="Verdana" w:hAnsi="Verdana"/>
          <w:color w:val="000000"/>
          <w:sz w:val="15"/>
          <w:szCs w:val="15"/>
          <w:lang w:val="uk-UA"/>
        </w:rPr>
        <w:t>1. – С.</w:t>
      </w:r>
      <w:r>
        <w:rPr>
          <w:rFonts w:ascii="Verdana" w:hAnsi="Verdana"/>
          <w:color w:val="000000"/>
          <w:sz w:val="15"/>
          <w:szCs w:val="15"/>
        </w:rPr>
        <w:t> </w:t>
      </w:r>
      <w:r>
        <w:rPr>
          <w:rFonts w:ascii="Verdana" w:hAnsi="Verdana"/>
          <w:color w:val="000000"/>
          <w:sz w:val="15"/>
          <w:szCs w:val="15"/>
          <w:lang w:val="uk-UA"/>
        </w:rPr>
        <w:t>14–21.</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283.     </w:t>
      </w:r>
      <w:r>
        <w:rPr>
          <w:rStyle w:val="apple-converted-space"/>
          <w:rFonts w:ascii="Verdana" w:hAnsi="Verdana"/>
          <w:color w:val="000000"/>
          <w:sz w:val="15"/>
          <w:szCs w:val="15"/>
          <w:lang w:val="uk-UA"/>
        </w:rPr>
        <w:t> </w:t>
      </w:r>
      <w:r>
        <w:rPr>
          <w:rFonts w:ascii="Verdana" w:hAnsi="Verdana"/>
          <w:color w:val="000000"/>
          <w:sz w:val="15"/>
          <w:szCs w:val="15"/>
          <w:lang w:val="uk-UA"/>
        </w:rPr>
        <w:t>Недюха</w:t>
      </w:r>
      <w:r>
        <w:rPr>
          <w:rFonts w:ascii="Verdana" w:hAnsi="Verdana"/>
          <w:color w:val="000000"/>
          <w:sz w:val="15"/>
          <w:szCs w:val="15"/>
        </w:rPr>
        <w:t> </w:t>
      </w:r>
      <w:r>
        <w:rPr>
          <w:rFonts w:ascii="Verdana" w:hAnsi="Verdana"/>
          <w:color w:val="000000"/>
          <w:sz w:val="15"/>
          <w:szCs w:val="15"/>
          <w:lang w:val="uk-UA"/>
        </w:rPr>
        <w:t>М.</w:t>
      </w:r>
      <w:r>
        <w:rPr>
          <w:rStyle w:val="apple-converted-space"/>
          <w:rFonts w:ascii="Verdana" w:hAnsi="Verdana"/>
          <w:color w:val="000000"/>
          <w:sz w:val="15"/>
          <w:szCs w:val="15"/>
          <w:lang w:val="uk-UA"/>
        </w:rPr>
        <w:t> </w:t>
      </w:r>
      <w:r>
        <w:rPr>
          <w:rFonts w:ascii="Verdana" w:hAnsi="Verdana"/>
          <w:color w:val="000000"/>
          <w:sz w:val="15"/>
          <w:szCs w:val="15"/>
          <w:lang w:val="uk-UA"/>
        </w:rPr>
        <w:t>Світоглядно-теоретичні засади правової ідеології</w:t>
      </w:r>
      <w:r>
        <w:rPr>
          <w:rStyle w:val="apple-converted-space"/>
          <w:rFonts w:ascii="Verdana" w:hAnsi="Verdana"/>
          <w:color w:val="000000"/>
          <w:sz w:val="15"/>
          <w:szCs w:val="15"/>
          <w:lang w:val="uk-UA"/>
        </w:rPr>
        <w:t> </w:t>
      </w:r>
      <w:r>
        <w:rPr>
          <w:rFonts w:ascii="Verdana" w:hAnsi="Verdana"/>
          <w:color w:val="000000"/>
          <w:sz w:val="15"/>
          <w:szCs w:val="15"/>
          <w:lang w:val="uk-UA"/>
        </w:rPr>
        <w:t>/ М.</w:t>
      </w:r>
      <w:r>
        <w:rPr>
          <w:rFonts w:ascii="Verdana" w:hAnsi="Verdana"/>
          <w:color w:val="000000"/>
          <w:sz w:val="15"/>
          <w:szCs w:val="15"/>
        </w:rPr>
        <w:t> </w:t>
      </w:r>
      <w:r>
        <w:rPr>
          <w:rFonts w:ascii="Verdana" w:hAnsi="Verdana"/>
          <w:color w:val="000000"/>
          <w:sz w:val="15"/>
          <w:szCs w:val="15"/>
          <w:lang w:val="uk-UA"/>
        </w:rPr>
        <w:t>Недюха // Віче. – 2009. – №</w:t>
      </w:r>
      <w:r>
        <w:rPr>
          <w:rFonts w:ascii="Verdana" w:hAnsi="Verdana"/>
          <w:color w:val="000000"/>
          <w:sz w:val="15"/>
          <w:szCs w:val="15"/>
        </w:rPr>
        <w:t> </w:t>
      </w:r>
      <w:r>
        <w:rPr>
          <w:rFonts w:ascii="Verdana" w:hAnsi="Verdana"/>
          <w:color w:val="000000"/>
          <w:sz w:val="15"/>
          <w:szCs w:val="15"/>
          <w:lang w:val="uk-UA"/>
        </w:rPr>
        <w:t>21. – С.</w:t>
      </w:r>
      <w:r>
        <w:rPr>
          <w:rFonts w:ascii="Verdana" w:hAnsi="Verdana"/>
          <w:color w:val="000000"/>
          <w:sz w:val="15"/>
          <w:szCs w:val="15"/>
        </w:rPr>
        <w:t> </w:t>
      </w:r>
      <w:r>
        <w:rPr>
          <w:rFonts w:ascii="Verdana" w:hAnsi="Verdana"/>
          <w:color w:val="000000"/>
          <w:sz w:val="15"/>
          <w:szCs w:val="15"/>
          <w:lang w:val="uk-UA"/>
        </w:rPr>
        <w:t>27–30.</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284.     </w:t>
      </w:r>
      <w:r>
        <w:rPr>
          <w:rStyle w:val="apple-converted-space"/>
          <w:rFonts w:ascii="Verdana" w:hAnsi="Verdana"/>
          <w:color w:val="000000"/>
          <w:sz w:val="15"/>
          <w:szCs w:val="15"/>
          <w:lang w:val="uk-UA"/>
        </w:rPr>
        <w:t> </w:t>
      </w:r>
      <w:r>
        <w:rPr>
          <w:rFonts w:ascii="Verdana" w:hAnsi="Verdana"/>
          <w:color w:val="000000"/>
          <w:sz w:val="15"/>
          <w:szCs w:val="15"/>
          <w:lang w:val="uk-UA"/>
        </w:rPr>
        <w:t>Неклесса</w:t>
      </w:r>
      <w:r>
        <w:rPr>
          <w:rFonts w:ascii="Verdana" w:hAnsi="Verdana"/>
          <w:color w:val="000000"/>
          <w:sz w:val="15"/>
          <w:szCs w:val="15"/>
        </w:rPr>
        <w:t> </w:t>
      </w:r>
      <w:r>
        <w:rPr>
          <w:rFonts w:ascii="Verdana" w:hAnsi="Verdana"/>
          <w:color w:val="000000"/>
          <w:sz w:val="15"/>
          <w:szCs w:val="15"/>
          <w:lang w:val="uk-UA"/>
        </w:rPr>
        <w:t>А</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Конец цивилизации или Зигзаг истории</w:t>
      </w:r>
      <w:r>
        <w:rPr>
          <w:rStyle w:val="apple-converted-space"/>
          <w:rFonts w:ascii="Verdana" w:hAnsi="Verdana"/>
          <w:color w:val="000000"/>
          <w:sz w:val="15"/>
          <w:szCs w:val="15"/>
        </w:rPr>
        <w:t> </w:t>
      </w:r>
      <w:r>
        <w:rPr>
          <w:rFonts w:ascii="Verdana" w:hAnsi="Verdana"/>
          <w:color w:val="000000"/>
          <w:sz w:val="15"/>
          <w:szCs w:val="15"/>
        </w:rPr>
        <w:t>[Электронный ресурс] / А. Неклесса. – Режим доступа:</w:t>
      </w:r>
      <w:r>
        <w:rPr>
          <w:rStyle w:val="apple-converted-space"/>
          <w:rFonts w:ascii="Verdana" w:hAnsi="Verdana"/>
          <w:color w:val="000000"/>
          <w:sz w:val="15"/>
          <w:szCs w:val="15"/>
        </w:rPr>
        <w:t> </w:t>
      </w:r>
      <w:hyperlink r:id="rId34" w:history="1">
        <w:r>
          <w:rPr>
            <w:rStyle w:val="ae"/>
            <w:rFonts w:ascii="Verdana" w:hAnsi="Verdana"/>
            <w:sz w:val="15"/>
            <w:szCs w:val="15"/>
          </w:rPr>
          <w:t>http://www.intelros.org/books/opera_selecta/opera_selecta_55.htm</w:t>
        </w:r>
      </w:hyperlink>
      <w:r>
        <w:rPr>
          <w:rFonts w:ascii="Verdana" w:hAnsi="Verdana"/>
          <w:color w:val="000000"/>
          <w:sz w:val="15"/>
          <w:szCs w:val="15"/>
        </w:rPr>
        <w:t>.</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285.     </w:t>
      </w:r>
      <w:r>
        <w:rPr>
          <w:rStyle w:val="apple-converted-space"/>
          <w:rFonts w:ascii="Verdana" w:hAnsi="Verdana"/>
          <w:color w:val="000000"/>
          <w:sz w:val="15"/>
          <w:szCs w:val="15"/>
          <w:lang w:val="uk-UA"/>
        </w:rPr>
        <w:t> </w:t>
      </w:r>
      <w:r>
        <w:rPr>
          <w:rFonts w:ascii="Verdana" w:hAnsi="Verdana"/>
          <w:color w:val="000000"/>
          <w:sz w:val="15"/>
          <w:szCs w:val="15"/>
          <w:lang w:val="uk-UA"/>
        </w:rPr>
        <w:t>Нерсесянц В. С. Юридическая антропология как наука и учебная дисциплина / В. С. Нерсесянц // Рулан Н. Юридическая антропология. Учебник для вузов. Пер. с франц. Отв. ред. В. С. Нерсесянц. - М.: Издательство НОРМА, 1999. – С. 1–6.</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286.     </w:t>
      </w:r>
      <w:r>
        <w:rPr>
          <w:rStyle w:val="apple-converted-space"/>
          <w:rFonts w:ascii="Verdana" w:hAnsi="Verdana"/>
          <w:color w:val="000000"/>
          <w:sz w:val="15"/>
          <w:szCs w:val="15"/>
          <w:lang w:val="uk-UA"/>
        </w:rPr>
        <w:t> </w:t>
      </w:r>
      <w:r>
        <w:rPr>
          <w:rFonts w:ascii="Verdana" w:hAnsi="Verdana"/>
          <w:color w:val="000000"/>
          <w:sz w:val="15"/>
          <w:szCs w:val="15"/>
          <w:lang w:val="uk-UA"/>
        </w:rPr>
        <w:t>Нестеренко</w:t>
      </w:r>
      <w:r>
        <w:rPr>
          <w:rFonts w:ascii="Verdana" w:hAnsi="Verdana"/>
          <w:color w:val="000000"/>
          <w:sz w:val="15"/>
          <w:szCs w:val="15"/>
        </w:rPr>
        <w:t> </w:t>
      </w:r>
      <w:r>
        <w:rPr>
          <w:rFonts w:ascii="Verdana" w:hAnsi="Verdana"/>
          <w:color w:val="000000"/>
          <w:sz w:val="15"/>
          <w:szCs w:val="15"/>
          <w:lang w:val="uk-UA"/>
        </w:rPr>
        <w:t>О.</w:t>
      </w:r>
      <w:r>
        <w:rPr>
          <w:rFonts w:ascii="Verdana" w:hAnsi="Verdana"/>
          <w:color w:val="000000"/>
          <w:sz w:val="15"/>
          <w:szCs w:val="15"/>
        </w:rPr>
        <w:t> </w:t>
      </w:r>
      <w:r>
        <w:rPr>
          <w:rFonts w:ascii="Verdana" w:hAnsi="Verdana"/>
          <w:color w:val="000000"/>
          <w:sz w:val="15"/>
          <w:szCs w:val="15"/>
          <w:lang w:val="uk-UA"/>
        </w:rPr>
        <w:t>В. Огляд змін до законодавства в сфері регулювання діяльності засобів масової інформації та свободи інформації в Україні у 2005 р. / О.</w:t>
      </w:r>
      <w:r>
        <w:rPr>
          <w:rFonts w:ascii="Verdana" w:hAnsi="Verdana"/>
          <w:color w:val="000000"/>
          <w:sz w:val="15"/>
          <w:szCs w:val="15"/>
        </w:rPr>
        <w:t> </w:t>
      </w:r>
      <w:r>
        <w:rPr>
          <w:rFonts w:ascii="Verdana" w:hAnsi="Verdana"/>
          <w:color w:val="000000"/>
          <w:sz w:val="15"/>
          <w:szCs w:val="15"/>
          <w:lang w:val="uk-UA"/>
        </w:rPr>
        <w:t>В.</w:t>
      </w:r>
      <w:r>
        <w:rPr>
          <w:rFonts w:ascii="Verdana" w:hAnsi="Verdana"/>
          <w:color w:val="000000"/>
          <w:sz w:val="15"/>
          <w:szCs w:val="15"/>
        </w:rPr>
        <w:t> </w:t>
      </w:r>
      <w:r>
        <w:rPr>
          <w:rFonts w:ascii="Verdana" w:hAnsi="Verdana"/>
          <w:color w:val="000000"/>
          <w:sz w:val="15"/>
          <w:szCs w:val="15"/>
          <w:lang w:val="uk-UA"/>
        </w:rPr>
        <w:t>Нестеренко // Свобода висловлювань та приватність.</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2005.</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w:t>
      </w:r>
      <w:r>
        <w:rPr>
          <w:rFonts w:ascii="Verdana" w:hAnsi="Verdana"/>
          <w:color w:val="000000"/>
          <w:sz w:val="15"/>
          <w:szCs w:val="15"/>
        </w:rPr>
        <w:t> </w:t>
      </w:r>
      <w:r>
        <w:rPr>
          <w:rFonts w:ascii="Verdana" w:hAnsi="Verdana"/>
          <w:color w:val="000000"/>
          <w:sz w:val="15"/>
          <w:szCs w:val="15"/>
          <w:lang w:val="uk-UA"/>
        </w:rPr>
        <w:t>4. – С</w:t>
      </w:r>
      <w:r>
        <w:rPr>
          <w:rFonts w:ascii="Verdana" w:hAnsi="Verdana"/>
          <w:color w:val="000000"/>
          <w:sz w:val="15"/>
          <w:szCs w:val="15"/>
        </w:rPr>
        <w:t>. </w:t>
      </w:r>
      <w:r>
        <w:rPr>
          <w:rFonts w:ascii="Verdana" w:hAnsi="Verdana"/>
          <w:color w:val="000000"/>
          <w:sz w:val="15"/>
          <w:szCs w:val="15"/>
          <w:lang w:val="uk-UA"/>
        </w:rPr>
        <w:t>3</w:t>
      </w:r>
      <w:r>
        <w:rPr>
          <w:rFonts w:ascii="Verdana" w:hAnsi="Verdana"/>
          <w:color w:val="000000"/>
          <w:sz w:val="15"/>
          <w:szCs w:val="15"/>
        </w:rPr>
        <w:t>–</w:t>
      </w:r>
      <w:r>
        <w:rPr>
          <w:rFonts w:ascii="Verdana" w:hAnsi="Verdana"/>
          <w:color w:val="000000"/>
          <w:sz w:val="15"/>
          <w:szCs w:val="15"/>
          <w:lang w:val="uk-UA"/>
        </w:rPr>
        <w:t>9.</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287.     </w:t>
      </w:r>
      <w:r>
        <w:rPr>
          <w:rStyle w:val="apple-converted-space"/>
          <w:rFonts w:ascii="Verdana" w:hAnsi="Verdana"/>
          <w:color w:val="000000"/>
          <w:sz w:val="15"/>
          <w:szCs w:val="15"/>
          <w:lang w:val="uk-UA"/>
        </w:rPr>
        <w:t> </w:t>
      </w:r>
      <w:r>
        <w:rPr>
          <w:rFonts w:ascii="Verdana" w:hAnsi="Verdana"/>
          <w:color w:val="000000"/>
          <w:sz w:val="15"/>
          <w:szCs w:val="15"/>
          <w:lang w:val="uk-UA"/>
        </w:rPr>
        <w:t>Новікова Л. В. Глобалізація та транснаціональна економічна злочинність : питання сьогодення [Електронний ресурс] / Л. В. Новікова // Режим доступу :</w:t>
      </w:r>
      <w:hyperlink r:id="rId35" w:history="1">
        <w:r>
          <w:rPr>
            <w:rStyle w:val="ae"/>
            <w:rFonts w:ascii="Verdana" w:hAnsi="Verdana"/>
            <w:sz w:val="15"/>
            <w:szCs w:val="15"/>
            <w:lang w:val="en-US"/>
          </w:rPr>
          <w:t>http</w:t>
        </w:r>
        <w:r>
          <w:rPr>
            <w:rStyle w:val="ae"/>
            <w:rFonts w:ascii="Verdana" w:hAnsi="Verdana"/>
            <w:sz w:val="15"/>
            <w:szCs w:val="15"/>
            <w:lang w:val="uk-UA"/>
          </w:rPr>
          <w:t>://</w:t>
        </w:r>
        <w:r>
          <w:rPr>
            <w:rStyle w:val="ae"/>
            <w:rFonts w:ascii="Verdana" w:hAnsi="Verdana"/>
            <w:sz w:val="15"/>
            <w:szCs w:val="15"/>
            <w:lang w:val="en-US"/>
          </w:rPr>
          <w:t>archive</w:t>
        </w:r>
        <w:r>
          <w:rPr>
            <w:rStyle w:val="ae"/>
            <w:rFonts w:ascii="Verdana" w:hAnsi="Verdana"/>
            <w:sz w:val="15"/>
            <w:szCs w:val="15"/>
            <w:lang w:val="uk-UA"/>
          </w:rPr>
          <w:t>.</w:t>
        </w:r>
        <w:r>
          <w:rPr>
            <w:rStyle w:val="ae"/>
            <w:rFonts w:ascii="Verdana" w:hAnsi="Verdana"/>
            <w:sz w:val="15"/>
            <w:szCs w:val="15"/>
            <w:lang w:val="en-US"/>
          </w:rPr>
          <w:t>nbuv</w:t>
        </w:r>
        <w:r>
          <w:rPr>
            <w:rStyle w:val="ae"/>
            <w:rFonts w:ascii="Verdana" w:hAnsi="Verdana"/>
            <w:sz w:val="15"/>
            <w:szCs w:val="15"/>
            <w:lang w:val="uk-UA"/>
          </w:rPr>
          <w:t>.</w:t>
        </w:r>
        <w:r>
          <w:rPr>
            <w:rStyle w:val="ae"/>
            <w:rFonts w:ascii="Verdana" w:hAnsi="Verdana"/>
            <w:sz w:val="15"/>
            <w:szCs w:val="15"/>
            <w:lang w:val="en-US"/>
          </w:rPr>
          <w:t>gov</w:t>
        </w:r>
        <w:r>
          <w:rPr>
            <w:rStyle w:val="ae"/>
            <w:rFonts w:ascii="Verdana" w:hAnsi="Verdana"/>
            <w:sz w:val="15"/>
            <w:szCs w:val="15"/>
            <w:lang w:val="uk-UA"/>
          </w:rPr>
          <w:t>.</w:t>
        </w:r>
        <w:r>
          <w:rPr>
            <w:rStyle w:val="ae"/>
            <w:rFonts w:ascii="Verdana" w:hAnsi="Verdana"/>
            <w:sz w:val="15"/>
            <w:szCs w:val="15"/>
            <w:lang w:val="en-US"/>
          </w:rPr>
          <w:t>ua</w:t>
        </w:r>
        <w:r>
          <w:rPr>
            <w:rStyle w:val="ae"/>
            <w:rFonts w:ascii="Verdana" w:hAnsi="Verdana"/>
            <w:sz w:val="15"/>
            <w:szCs w:val="15"/>
            <w:lang w:val="uk-UA"/>
          </w:rPr>
          <w:t>/</w:t>
        </w:r>
        <w:r>
          <w:rPr>
            <w:rStyle w:val="ae"/>
            <w:rFonts w:ascii="Verdana" w:hAnsi="Verdana"/>
            <w:sz w:val="15"/>
            <w:szCs w:val="15"/>
            <w:lang w:val="en-US"/>
          </w:rPr>
          <w:t>portal</w:t>
        </w:r>
        <w:r>
          <w:rPr>
            <w:rStyle w:val="ae"/>
            <w:rFonts w:ascii="Verdana" w:hAnsi="Verdana"/>
            <w:sz w:val="15"/>
            <w:szCs w:val="15"/>
            <w:lang w:val="uk-UA"/>
          </w:rPr>
          <w:t>/</w:t>
        </w:r>
        <w:r>
          <w:rPr>
            <w:rStyle w:val="ae"/>
            <w:rFonts w:ascii="Verdana" w:hAnsi="Verdana"/>
            <w:sz w:val="15"/>
            <w:szCs w:val="15"/>
            <w:lang w:val="en-US"/>
          </w:rPr>
          <w:t>soc</w:t>
        </w:r>
        <w:r>
          <w:rPr>
            <w:rStyle w:val="ae"/>
            <w:rFonts w:ascii="Verdana" w:hAnsi="Verdana"/>
            <w:sz w:val="15"/>
            <w:szCs w:val="15"/>
            <w:lang w:val="uk-UA"/>
          </w:rPr>
          <w:t>_</w:t>
        </w:r>
        <w:r>
          <w:rPr>
            <w:rStyle w:val="ae"/>
            <w:rFonts w:ascii="Verdana" w:hAnsi="Verdana"/>
            <w:sz w:val="15"/>
            <w:szCs w:val="15"/>
            <w:lang w:val="en-US"/>
          </w:rPr>
          <w:t>gum</w:t>
        </w:r>
        <w:r>
          <w:rPr>
            <w:rStyle w:val="ae"/>
            <w:rFonts w:ascii="Verdana" w:hAnsi="Verdana"/>
            <w:sz w:val="15"/>
            <w:szCs w:val="15"/>
            <w:lang w:val="uk-UA"/>
          </w:rPr>
          <w:t>/</w:t>
        </w:r>
        <w:r>
          <w:rPr>
            <w:rStyle w:val="ae"/>
            <w:rFonts w:ascii="Verdana" w:hAnsi="Verdana"/>
            <w:sz w:val="15"/>
            <w:szCs w:val="15"/>
            <w:lang w:val="en-US"/>
          </w:rPr>
          <w:t>pib</w:t>
        </w:r>
        <w:r>
          <w:rPr>
            <w:rStyle w:val="ae"/>
            <w:rFonts w:ascii="Verdana" w:hAnsi="Verdana"/>
            <w:sz w:val="15"/>
            <w:szCs w:val="15"/>
            <w:lang w:val="uk-UA"/>
          </w:rPr>
          <w:t>/2010_3/</w:t>
        </w:r>
        <w:r>
          <w:rPr>
            <w:rStyle w:val="ae"/>
            <w:rFonts w:ascii="Verdana" w:hAnsi="Verdana"/>
            <w:sz w:val="15"/>
            <w:szCs w:val="15"/>
            <w:lang w:val="en-US"/>
          </w:rPr>
          <w:t>PB</w:t>
        </w:r>
        <w:r>
          <w:rPr>
            <w:rStyle w:val="ae"/>
            <w:rFonts w:ascii="Verdana" w:hAnsi="Verdana"/>
            <w:sz w:val="15"/>
            <w:szCs w:val="15"/>
            <w:lang w:val="uk-UA"/>
          </w:rPr>
          <w:t>-3/</w:t>
        </w:r>
        <w:r>
          <w:rPr>
            <w:rStyle w:val="ae"/>
            <w:rFonts w:ascii="Verdana" w:hAnsi="Verdana"/>
            <w:sz w:val="15"/>
            <w:szCs w:val="15"/>
            <w:lang w:val="en-US"/>
          </w:rPr>
          <w:t>PB</w:t>
        </w:r>
        <w:r>
          <w:rPr>
            <w:rStyle w:val="ae"/>
            <w:rFonts w:ascii="Verdana" w:hAnsi="Verdana"/>
            <w:sz w:val="15"/>
            <w:szCs w:val="15"/>
            <w:lang w:val="uk-UA"/>
          </w:rPr>
          <w:t>-3_5.</w:t>
        </w:r>
        <w:r>
          <w:rPr>
            <w:rStyle w:val="ae"/>
            <w:rFonts w:ascii="Verdana" w:hAnsi="Verdana"/>
            <w:sz w:val="15"/>
            <w:szCs w:val="15"/>
            <w:lang w:val="en-US"/>
          </w:rPr>
          <w:t>pdf</w:t>
        </w:r>
      </w:hyperlink>
      <w:r>
        <w:rPr>
          <w:rFonts w:ascii="Verdana" w:hAnsi="Verdana"/>
          <w:color w:val="000000"/>
          <w:sz w:val="15"/>
          <w:szCs w:val="15"/>
          <w:lang w:val="uk-UA"/>
        </w:rPr>
        <w:t>.</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288.     </w:t>
      </w:r>
      <w:r>
        <w:rPr>
          <w:rStyle w:val="apple-converted-space"/>
          <w:rFonts w:ascii="Verdana" w:hAnsi="Verdana"/>
          <w:color w:val="000000"/>
          <w:sz w:val="15"/>
          <w:szCs w:val="15"/>
          <w:lang w:val="uk-UA"/>
        </w:rPr>
        <w:t> </w:t>
      </w:r>
      <w:r>
        <w:rPr>
          <w:rFonts w:ascii="Verdana" w:hAnsi="Verdana"/>
          <w:color w:val="000000"/>
          <w:sz w:val="15"/>
          <w:szCs w:val="15"/>
          <w:lang w:val="uk-UA"/>
        </w:rPr>
        <w:t>Оборотов Ю. Аспекти розгортання методології юриспруденції / Ю. Оборотов // Право України. – 2014. – №1. – С. 33–39.</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289.     </w:t>
      </w:r>
      <w:r>
        <w:rPr>
          <w:rStyle w:val="apple-converted-space"/>
          <w:rFonts w:ascii="Verdana" w:hAnsi="Verdana"/>
          <w:color w:val="000000"/>
          <w:sz w:val="15"/>
          <w:szCs w:val="15"/>
          <w:lang w:val="uk-UA"/>
        </w:rPr>
        <w:t> </w:t>
      </w:r>
      <w:r>
        <w:rPr>
          <w:rFonts w:ascii="Verdana" w:hAnsi="Verdana"/>
          <w:color w:val="000000"/>
          <w:sz w:val="15"/>
          <w:szCs w:val="15"/>
          <w:lang w:val="uk-UA"/>
        </w:rPr>
        <w:t>Оборотов Ю. Традиции и новации в правовом развитии / Ю. Оборотов. – Одесса: Юридична література, 2001. – 157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290.     </w:t>
      </w:r>
      <w:r>
        <w:rPr>
          <w:rStyle w:val="apple-converted-space"/>
          <w:rFonts w:ascii="Verdana" w:hAnsi="Verdana"/>
          <w:color w:val="000000"/>
          <w:sz w:val="15"/>
          <w:szCs w:val="15"/>
        </w:rPr>
        <w:t> </w:t>
      </w:r>
      <w:r>
        <w:rPr>
          <w:rFonts w:ascii="Verdana" w:hAnsi="Verdana"/>
          <w:color w:val="000000"/>
          <w:sz w:val="15"/>
          <w:szCs w:val="15"/>
        </w:rPr>
        <w:t>Общая теория государства и права : академический курс в 3-х томах. - 2-е изд., перераб. и доп. / отв. ред. проф. М.Н. Марченко.</w:t>
      </w:r>
      <w:r>
        <w:rPr>
          <w:rStyle w:val="apple-converted-space"/>
          <w:rFonts w:ascii="Verdana" w:hAnsi="Verdana"/>
          <w:color w:val="000000"/>
          <w:sz w:val="15"/>
          <w:szCs w:val="15"/>
        </w:rPr>
        <w:t> </w:t>
      </w:r>
      <w:r>
        <w:rPr>
          <w:rFonts w:ascii="Verdana" w:hAnsi="Verdana"/>
          <w:b/>
          <w:bCs/>
          <w:color w:val="000000"/>
          <w:sz w:val="15"/>
          <w:szCs w:val="15"/>
        </w:rPr>
        <w:t>–</w:t>
      </w:r>
      <w:r>
        <w:rPr>
          <w:rStyle w:val="apple-converted-space"/>
          <w:rFonts w:ascii="Verdana" w:hAnsi="Verdana"/>
          <w:b/>
          <w:bCs/>
          <w:color w:val="000000"/>
          <w:sz w:val="15"/>
          <w:szCs w:val="15"/>
        </w:rPr>
        <w:t> </w:t>
      </w:r>
      <w:r>
        <w:rPr>
          <w:rFonts w:ascii="Verdana" w:hAnsi="Verdana"/>
          <w:color w:val="000000"/>
          <w:sz w:val="15"/>
          <w:szCs w:val="15"/>
        </w:rPr>
        <w:t>Том 2. </w:t>
      </w:r>
      <w:r>
        <w:rPr>
          <w:rStyle w:val="apple-converted-space"/>
          <w:rFonts w:ascii="Verdana" w:hAnsi="Verdana"/>
          <w:color w:val="000000"/>
          <w:sz w:val="15"/>
          <w:szCs w:val="15"/>
        </w:rPr>
        <w:t> </w:t>
      </w:r>
      <w:r>
        <w:rPr>
          <w:rFonts w:ascii="Verdana" w:hAnsi="Verdana"/>
          <w:b/>
          <w:bCs/>
          <w:color w:val="000000"/>
          <w:sz w:val="15"/>
          <w:szCs w:val="15"/>
        </w:rPr>
        <w:t>–</w:t>
      </w:r>
      <w:r>
        <w:rPr>
          <w:rFonts w:ascii="Verdana" w:hAnsi="Verdana"/>
          <w:color w:val="000000"/>
          <w:sz w:val="15"/>
          <w:szCs w:val="15"/>
        </w:rPr>
        <w:t> </w:t>
      </w:r>
      <w:r>
        <w:rPr>
          <w:rStyle w:val="apple-converted-space"/>
          <w:rFonts w:ascii="Verdana" w:hAnsi="Verdana"/>
          <w:color w:val="000000"/>
          <w:sz w:val="15"/>
          <w:szCs w:val="15"/>
        </w:rPr>
        <w:t> </w:t>
      </w:r>
      <w:r>
        <w:rPr>
          <w:rFonts w:ascii="Verdana" w:hAnsi="Verdana"/>
          <w:color w:val="000000"/>
          <w:sz w:val="15"/>
          <w:szCs w:val="15"/>
        </w:rPr>
        <w:t>М.: ИКД «Зерцало – М», 2001. – 380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291.     </w:t>
      </w:r>
      <w:r>
        <w:rPr>
          <w:rStyle w:val="apple-converted-space"/>
          <w:rFonts w:ascii="Verdana" w:hAnsi="Verdana"/>
          <w:color w:val="000000"/>
          <w:sz w:val="15"/>
          <w:szCs w:val="15"/>
        </w:rPr>
        <w:t> </w:t>
      </w:r>
      <w:r>
        <w:rPr>
          <w:rFonts w:ascii="Verdana" w:hAnsi="Verdana"/>
          <w:color w:val="000000"/>
          <w:sz w:val="15"/>
          <w:szCs w:val="15"/>
        </w:rPr>
        <w:t>Оксамитний В. Міждержавні правові системи як реальність сучасного світу / В. Оксамитний // Порівняльне правознавство. – 2013.</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 1</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2. – С. 286–299.</w:t>
      </w:r>
    </w:p>
    <w:p w:rsidR="00662592" w:rsidRDefault="00662592" w:rsidP="00662592">
      <w:pPr>
        <w:pStyle w:val="afffffff4"/>
        <w:rPr>
          <w:rFonts w:ascii="Verdana" w:hAnsi="Verdana"/>
          <w:color w:val="000000"/>
          <w:sz w:val="15"/>
          <w:szCs w:val="15"/>
        </w:rPr>
      </w:pPr>
      <w:r>
        <w:rPr>
          <w:rFonts w:ascii="Verdana" w:hAnsi="Verdana"/>
          <w:color w:val="000000"/>
          <w:sz w:val="15"/>
          <w:szCs w:val="15"/>
        </w:rPr>
        <w:t>292.     </w:t>
      </w:r>
      <w:r>
        <w:rPr>
          <w:rStyle w:val="apple-converted-space"/>
          <w:rFonts w:ascii="Verdana" w:hAnsi="Verdana"/>
          <w:color w:val="000000"/>
          <w:sz w:val="15"/>
          <w:szCs w:val="15"/>
        </w:rPr>
        <w:t> </w:t>
      </w:r>
      <w:r>
        <w:rPr>
          <w:rFonts w:ascii="Verdana" w:hAnsi="Verdana"/>
          <w:color w:val="000000"/>
          <w:sz w:val="15"/>
          <w:szCs w:val="15"/>
          <w:lang w:val="uk-UA"/>
        </w:rPr>
        <w:t>Оніщенко Н.М. Правова система : проблеми теорії : Монографія / Н.М. Оніщенко. – К. : Ін-т держави і права ім. В.М.Корецького НАН України, 2002. – 348 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293.     </w:t>
      </w:r>
      <w:r>
        <w:rPr>
          <w:rStyle w:val="apple-converted-space"/>
          <w:rFonts w:ascii="Verdana" w:hAnsi="Verdana"/>
          <w:color w:val="000000"/>
          <w:sz w:val="15"/>
          <w:szCs w:val="15"/>
          <w:lang w:val="uk-UA"/>
        </w:rPr>
        <w:t> </w:t>
      </w:r>
      <w:r>
        <w:rPr>
          <w:rFonts w:ascii="Verdana" w:hAnsi="Verdana"/>
          <w:color w:val="000000"/>
          <w:sz w:val="15"/>
          <w:szCs w:val="15"/>
          <w:lang w:val="uk-UA"/>
        </w:rPr>
        <w:t>Оніщенко Н. М. Механізм зближення національних правових систем в умовах інтеграційних та глобалізаційних процесів / Н. М. Оніщенко // Законодавство України: проблеми та перспективи розвитку: зб. матеріалів міжнар. наук. конф. – К., 2007. – Вип. 8. – С. 52–56.</w:t>
      </w:r>
    </w:p>
    <w:p w:rsidR="00662592" w:rsidRDefault="00662592" w:rsidP="00662592">
      <w:pPr>
        <w:pStyle w:val="afffffff2"/>
        <w:rPr>
          <w:rFonts w:ascii="Verdana" w:hAnsi="Verdana"/>
          <w:color w:val="000000"/>
          <w:sz w:val="15"/>
          <w:szCs w:val="15"/>
        </w:rPr>
      </w:pPr>
      <w:r>
        <w:rPr>
          <w:rFonts w:ascii="Verdana" w:hAnsi="Verdana"/>
          <w:color w:val="000000"/>
          <w:sz w:val="15"/>
          <w:szCs w:val="15"/>
        </w:rPr>
        <w:t>294.     </w:t>
      </w:r>
      <w:r>
        <w:rPr>
          <w:rStyle w:val="apple-converted-space"/>
          <w:rFonts w:ascii="Verdana" w:hAnsi="Verdana"/>
          <w:color w:val="000000"/>
          <w:sz w:val="15"/>
          <w:szCs w:val="15"/>
        </w:rPr>
        <w:t> </w:t>
      </w:r>
      <w:r>
        <w:rPr>
          <w:rFonts w:ascii="Verdana" w:hAnsi="Verdana"/>
          <w:color w:val="000000"/>
          <w:sz w:val="15"/>
          <w:szCs w:val="15"/>
          <w:lang w:val="uk-UA"/>
        </w:rPr>
        <w:t>Оніщенко Н. М. Правова система та специфіка української правової ментальності: матеріали міжнар. наук. – практ. конф. «Констит</w:t>
      </w:r>
      <w:r>
        <w:rPr>
          <w:rFonts w:ascii="Verdana" w:hAnsi="Verdana"/>
          <w:color w:val="000000"/>
          <w:sz w:val="15"/>
          <w:szCs w:val="15"/>
        </w:rPr>
        <w:t>уційне будівництво в Україні: теорія та практика, 1</w:t>
      </w:r>
      <w:r>
        <w:rPr>
          <w:rFonts w:ascii="Verdana" w:hAnsi="Verdana"/>
          <w:color w:val="000000"/>
          <w:sz w:val="15"/>
          <w:szCs w:val="15"/>
          <w:lang w:val="uk-UA"/>
        </w:rPr>
        <w:t> </w:t>
      </w:r>
      <w:r>
        <w:rPr>
          <w:rFonts w:ascii="Verdana" w:hAnsi="Verdana"/>
          <w:color w:val="000000"/>
          <w:sz w:val="15"/>
          <w:szCs w:val="15"/>
        </w:rPr>
        <w:t>–</w:t>
      </w:r>
      <w:r>
        <w:rPr>
          <w:rFonts w:ascii="Verdana" w:hAnsi="Verdana"/>
          <w:color w:val="000000"/>
          <w:sz w:val="15"/>
          <w:szCs w:val="15"/>
          <w:lang w:val="uk-UA"/>
        </w:rPr>
        <w:t> </w:t>
      </w:r>
      <w:r>
        <w:rPr>
          <w:rFonts w:ascii="Verdana" w:hAnsi="Verdana"/>
          <w:color w:val="000000"/>
          <w:sz w:val="15"/>
          <w:szCs w:val="15"/>
        </w:rPr>
        <w:t>3 черв. 2000</w:t>
      </w:r>
      <w:r>
        <w:rPr>
          <w:rFonts w:ascii="Verdana" w:hAnsi="Verdana"/>
          <w:color w:val="000000"/>
          <w:sz w:val="15"/>
          <w:szCs w:val="15"/>
          <w:lang w:val="uk-UA"/>
        </w:rPr>
        <w:t> </w:t>
      </w:r>
      <w:r>
        <w:rPr>
          <w:rFonts w:ascii="Verdana" w:hAnsi="Verdana"/>
          <w:color w:val="000000"/>
          <w:sz w:val="15"/>
          <w:szCs w:val="15"/>
        </w:rPr>
        <w:t>р. / Н. М. Оніщенко.</w:t>
      </w:r>
      <w:r>
        <w:rPr>
          <w:rFonts w:ascii="Verdana" w:hAnsi="Verdana"/>
          <w:color w:val="000000"/>
          <w:sz w:val="15"/>
          <w:szCs w:val="15"/>
          <w:lang w:val="uk-UA"/>
        </w:rPr>
        <w:t> </w:t>
      </w:r>
      <w:r>
        <w:rPr>
          <w:rFonts w:ascii="Verdana" w:hAnsi="Verdana"/>
          <w:color w:val="000000"/>
          <w:sz w:val="15"/>
          <w:szCs w:val="15"/>
        </w:rPr>
        <w:t>–</w:t>
      </w:r>
      <w:r>
        <w:rPr>
          <w:rFonts w:ascii="Verdana" w:hAnsi="Verdana"/>
          <w:color w:val="000000"/>
          <w:sz w:val="15"/>
          <w:szCs w:val="15"/>
          <w:lang w:val="uk-UA"/>
        </w:rPr>
        <w:t> </w:t>
      </w:r>
      <w:r>
        <w:rPr>
          <w:rFonts w:ascii="Verdana" w:hAnsi="Verdana"/>
          <w:color w:val="000000"/>
          <w:sz w:val="15"/>
          <w:szCs w:val="15"/>
        </w:rPr>
        <w:t>Ужгород: Закарпаття, 2000. – С. 198–200.</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295.     </w:t>
      </w:r>
      <w:r>
        <w:rPr>
          <w:rStyle w:val="apple-converted-space"/>
          <w:rFonts w:ascii="Verdana" w:hAnsi="Verdana"/>
          <w:color w:val="000000"/>
          <w:sz w:val="15"/>
          <w:szCs w:val="15"/>
          <w:lang w:val="uk-UA"/>
        </w:rPr>
        <w:t> </w:t>
      </w:r>
      <w:r>
        <w:rPr>
          <w:rFonts w:ascii="Verdana" w:hAnsi="Verdana"/>
          <w:color w:val="000000"/>
          <w:sz w:val="15"/>
          <w:szCs w:val="15"/>
          <w:lang w:val="uk-UA"/>
        </w:rPr>
        <w:t>Оніщенко Н. М. Соціальний вимір правової системи: реалії та перспективи: монографія / Н. М. Оніщенко, Н. М. Пархоменко / відп. ред. Ю. С. Шемшученко. – К.: Юридична думка, 2011. – 176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296.     </w:t>
      </w:r>
      <w:r>
        <w:rPr>
          <w:rStyle w:val="apple-converted-space"/>
          <w:rFonts w:ascii="Verdana" w:hAnsi="Verdana"/>
          <w:color w:val="000000"/>
          <w:sz w:val="15"/>
          <w:szCs w:val="15"/>
          <w:lang w:val="uk-UA"/>
        </w:rPr>
        <w:t> </w:t>
      </w:r>
      <w:r>
        <w:rPr>
          <w:rFonts w:ascii="Verdana" w:hAnsi="Verdana"/>
          <w:color w:val="000000"/>
          <w:sz w:val="15"/>
          <w:szCs w:val="15"/>
        </w:rPr>
        <w:t>Орзіх М. Конституційна модернізація та реформування: методологія співвідношення та науково-прикладне значення / М. Орзіх // Право України. – 2012.</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rPr>
        <w:t> </w:t>
      </w:r>
      <w:r>
        <w:rPr>
          <w:rFonts w:ascii="Verdana" w:hAnsi="Verdana"/>
          <w:color w:val="000000"/>
          <w:sz w:val="15"/>
          <w:szCs w:val="15"/>
        </w:rPr>
        <w:t>№8. – С. 43 – 49.</w:t>
      </w:r>
    </w:p>
    <w:p w:rsidR="00662592" w:rsidRDefault="00662592" w:rsidP="00662592">
      <w:pPr>
        <w:pStyle w:val="afffffff4"/>
        <w:rPr>
          <w:rFonts w:ascii="Verdana" w:hAnsi="Verdana"/>
          <w:color w:val="000000"/>
          <w:sz w:val="15"/>
          <w:szCs w:val="15"/>
        </w:rPr>
      </w:pPr>
      <w:r>
        <w:rPr>
          <w:rFonts w:ascii="Verdana" w:hAnsi="Verdana"/>
          <w:color w:val="000000"/>
          <w:sz w:val="15"/>
          <w:szCs w:val="15"/>
        </w:rPr>
        <w:t>297.     </w:t>
      </w:r>
      <w:r>
        <w:rPr>
          <w:rStyle w:val="apple-converted-space"/>
          <w:rFonts w:ascii="Verdana" w:hAnsi="Verdana"/>
          <w:color w:val="000000"/>
          <w:sz w:val="15"/>
          <w:szCs w:val="15"/>
        </w:rPr>
        <w:t> </w:t>
      </w:r>
      <w:r>
        <w:rPr>
          <w:rFonts w:ascii="Verdana" w:hAnsi="Verdana"/>
          <w:color w:val="000000"/>
          <w:sz w:val="15"/>
          <w:szCs w:val="15"/>
        </w:rPr>
        <w:t>Оруку Е. Право як транспозиція / Е. Оруку // Порівняльне правознавство. -2013. – </w:t>
      </w:r>
      <w:r>
        <w:rPr>
          <w:rStyle w:val="apple-converted-space"/>
          <w:rFonts w:ascii="Verdana" w:hAnsi="Verdana"/>
          <w:color w:val="000000"/>
          <w:sz w:val="15"/>
          <w:szCs w:val="15"/>
        </w:rPr>
        <w:t> </w:t>
      </w:r>
      <w:r>
        <w:rPr>
          <w:rFonts w:ascii="Verdana" w:hAnsi="Verdana"/>
          <w:color w:val="000000"/>
          <w:sz w:val="15"/>
          <w:szCs w:val="15"/>
        </w:rPr>
        <w:t>№1– 2. – С. 102 – 120.</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298.     </w:t>
      </w:r>
      <w:r>
        <w:rPr>
          <w:rStyle w:val="apple-converted-space"/>
          <w:rFonts w:ascii="Verdana" w:hAnsi="Verdana"/>
          <w:color w:val="000000"/>
          <w:sz w:val="15"/>
          <w:szCs w:val="15"/>
          <w:lang w:val="uk-UA"/>
        </w:rPr>
        <w:t> </w:t>
      </w:r>
      <w:r>
        <w:rPr>
          <w:rFonts w:ascii="Verdana" w:hAnsi="Verdana"/>
          <w:color w:val="000000"/>
          <w:sz w:val="15"/>
          <w:szCs w:val="15"/>
          <w:lang w:val="uk-UA"/>
        </w:rPr>
        <w:t>Осакве </w:t>
      </w:r>
      <w:r>
        <w:rPr>
          <w:rFonts w:ascii="Verdana" w:hAnsi="Verdana"/>
          <w:color w:val="000000"/>
          <w:sz w:val="15"/>
          <w:szCs w:val="15"/>
        </w:rPr>
        <w:t>К. Размышление о природе сравнительного правоведения: некоторые теоретические вопросы / К. Осакаве</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Журнал зарубежного законодательства и сравнительного правоведения.</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2006.</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 3.</w:t>
      </w:r>
      <w:r>
        <w:rPr>
          <w:rStyle w:val="apple-converted-space"/>
          <w:rFonts w:ascii="Verdana" w:hAnsi="Verdana"/>
          <w:color w:val="000000"/>
          <w:sz w:val="15"/>
          <w:szCs w:val="15"/>
          <w:lang w:val="uk-UA"/>
        </w:rPr>
        <w:t> </w:t>
      </w:r>
      <w:r>
        <w:rPr>
          <w:rFonts w:ascii="Verdana" w:hAnsi="Verdana"/>
          <w:color w:val="000000"/>
          <w:sz w:val="15"/>
          <w:szCs w:val="15"/>
        </w:rPr>
        <w:t>–С. </w:t>
      </w:r>
      <w:r>
        <w:rPr>
          <w:rFonts w:ascii="Verdana" w:hAnsi="Verdana"/>
          <w:color w:val="000000"/>
          <w:sz w:val="15"/>
          <w:szCs w:val="15"/>
          <w:lang w:val="uk-UA"/>
        </w:rPr>
        <w:t>64</w:t>
      </w:r>
      <w:r>
        <w:rPr>
          <w:rFonts w:ascii="Verdana" w:hAnsi="Verdana"/>
          <w:color w:val="000000"/>
          <w:sz w:val="15"/>
          <w:szCs w:val="15"/>
        </w:rPr>
        <w:t>–</w:t>
      </w:r>
      <w:r>
        <w:rPr>
          <w:rFonts w:ascii="Verdana" w:hAnsi="Verdana"/>
          <w:color w:val="000000"/>
          <w:sz w:val="15"/>
          <w:szCs w:val="15"/>
          <w:lang w:val="uk-UA"/>
        </w:rPr>
        <w:t>65.</w:t>
      </w:r>
    </w:p>
    <w:p w:rsidR="00662592" w:rsidRDefault="00662592" w:rsidP="00662592">
      <w:pPr>
        <w:pStyle w:val="afffffff4"/>
        <w:rPr>
          <w:rFonts w:ascii="Verdana" w:hAnsi="Verdana"/>
          <w:color w:val="000000"/>
          <w:sz w:val="15"/>
          <w:szCs w:val="15"/>
        </w:rPr>
      </w:pPr>
      <w:r>
        <w:rPr>
          <w:rFonts w:ascii="Verdana" w:hAnsi="Verdana"/>
          <w:color w:val="000000"/>
          <w:sz w:val="15"/>
          <w:szCs w:val="15"/>
        </w:rPr>
        <w:t>299.     </w:t>
      </w:r>
      <w:r>
        <w:rPr>
          <w:rStyle w:val="apple-converted-space"/>
          <w:rFonts w:ascii="Verdana" w:hAnsi="Verdana"/>
          <w:color w:val="000000"/>
          <w:sz w:val="15"/>
          <w:szCs w:val="15"/>
        </w:rPr>
        <w:t> </w:t>
      </w:r>
      <w:r>
        <w:rPr>
          <w:rFonts w:ascii="Verdana" w:hAnsi="Verdana"/>
          <w:color w:val="000000"/>
          <w:sz w:val="15"/>
          <w:szCs w:val="15"/>
        </w:rPr>
        <w:t>Осакве К. Сравнительное правоведение в схемах и определениях: общая и особенная части / К. Осакве. – М.: Дело, 2000. – 256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300.     </w:t>
      </w:r>
      <w:r>
        <w:rPr>
          <w:rStyle w:val="apple-converted-space"/>
          <w:rFonts w:ascii="Verdana" w:hAnsi="Verdana"/>
          <w:color w:val="000000"/>
          <w:sz w:val="15"/>
          <w:szCs w:val="15"/>
        </w:rPr>
        <w:t> </w:t>
      </w:r>
      <w:r>
        <w:rPr>
          <w:rFonts w:ascii="Verdana" w:hAnsi="Verdana"/>
          <w:color w:val="000000"/>
          <w:sz w:val="15"/>
          <w:szCs w:val="15"/>
        </w:rPr>
        <w:t>Панов М. Проблеми методології формування категоріально-понятійного апарату юридичної науки / М. Панов // Право України. – 2014. – №1. – С.50</w:t>
      </w:r>
      <w:r>
        <w:rPr>
          <w:rFonts w:ascii="Verdana" w:hAnsi="Verdana"/>
          <w:color w:val="000000"/>
          <w:sz w:val="15"/>
          <w:szCs w:val="15"/>
          <w:lang w:val="uk-UA"/>
        </w:rPr>
        <w:t>–</w:t>
      </w:r>
      <w:r>
        <w:rPr>
          <w:rFonts w:ascii="Verdana" w:hAnsi="Verdana"/>
          <w:color w:val="000000"/>
          <w:sz w:val="15"/>
          <w:szCs w:val="15"/>
        </w:rPr>
        <w:t>60.</w:t>
      </w:r>
    </w:p>
    <w:p w:rsidR="00662592" w:rsidRDefault="00662592" w:rsidP="00662592">
      <w:pPr>
        <w:pStyle w:val="afffffff4"/>
        <w:rPr>
          <w:rFonts w:ascii="Verdana" w:hAnsi="Verdana"/>
          <w:color w:val="000000"/>
          <w:sz w:val="15"/>
          <w:szCs w:val="15"/>
        </w:rPr>
      </w:pPr>
      <w:r>
        <w:rPr>
          <w:rFonts w:ascii="Verdana" w:hAnsi="Verdana"/>
          <w:color w:val="000000"/>
          <w:sz w:val="15"/>
          <w:szCs w:val="15"/>
        </w:rPr>
        <w:t>301.     </w:t>
      </w:r>
      <w:r>
        <w:rPr>
          <w:rStyle w:val="apple-converted-space"/>
          <w:rFonts w:ascii="Verdana" w:hAnsi="Verdana"/>
          <w:color w:val="000000"/>
          <w:sz w:val="15"/>
          <w:szCs w:val="15"/>
        </w:rPr>
        <w:t> </w:t>
      </w:r>
      <w:r>
        <w:rPr>
          <w:rFonts w:ascii="Verdana" w:hAnsi="Verdana"/>
          <w:color w:val="000000"/>
          <w:sz w:val="15"/>
          <w:szCs w:val="15"/>
        </w:rPr>
        <w:t>Пархоменко Н. М. Джерела права: проблеми теорії та методології: монографія / Н. М. Пархоменко. – К.: ТОВ «Видавництво «Юридична думка», 2008. – 336 с.</w:t>
      </w:r>
    </w:p>
    <w:p w:rsidR="00662592" w:rsidRDefault="00662592" w:rsidP="00662592">
      <w:pPr>
        <w:pStyle w:val="affffffff4"/>
        <w:rPr>
          <w:rFonts w:ascii="Verdana" w:hAnsi="Verdana"/>
          <w:color w:val="000000"/>
          <w:sz w:val="15"/>
          <w:szCs w:val="15"/>
        </w:rPr>
      </w:pPr>
      <w:r>
        <w:rPr>
          <w:rStyle w:val="ae"/>
          <w:rFonts w:ascii="Verdana" w:hAnsi="Verdana"/>
          <w:sz w:val="15"/>
          <w:szCs w:val="15"/>
        </w:rPr>
        <w:t>302.     </w:t>
      </w:r>
      <w:r>
        <w:rPr>
          <w:rStyle w:val="apple-converted-space"/>
          <w:rFonts w:ascii="Verdana" w:hAnsi="Verdana"/>
          <w:color w:val="000000"/>
          <w:sz w:val="15"/>
          <w:szCs w:val="15"/>
        </w:rPr>
        <w:t> </w:t>
      </w:r>
      <w:r>
        <w:rPr>
          <w:rFonts w:ascii="Verdana" w:hAnsi="Verdana"/>
          <w:color w:val="000000"/>
          <w:sz w:val="15"/>
          <w:szCs w:val="15"/>
        </w:rPr>
        <w:t>Перелік рішень, ухвалених Європейським судом з прав людини [Електронний ресурс] </w:t>
      </w:r>
      <w:r>
        <w:rPr>
          <w:rStyle w:val="apple-converted-space"/>
          <w:rFonts w:ascii="Verdana" w:hAnsi="Verdana"/>
          <w:color w:val="000000"/>
          <w:sz w:val="15"/>
          <w:szCs w:val="15"/>
        </w:rPr>
        <w:t> </w:t>
      </w:r>
      <w:r>
        <w:rPr>
          <w:rFonts w:ascii="Verdana" w:hAnsi="Verdana"/>
          <w:color w:val="000000"/>
          <w:sz w:val="15"/>
          <w:szCs w:val="15"/>
        </w:rPr>
        <w:t>// Офіційний веб-сайт Європейського суду з прав людини. –</w:t>
      </w:r>
      <w:r>
        <w:rPr>
          <w:rStyle w:val="apple-converted-space"/>
          <w:rFonts w:ascii="Verdana" w:hAnsi="Verdana"/>
          <w:color w:val="000000"/>
          <w:sz w:val="15"/>
          <w:szCs w:val="15"/>
        </w:rPr>
        <w:t> </w:t>
      </w:r>
      <w:r>
        <w:rPr>
          <w:rFonts w:ascii="Verdana" w:hAnsi="Verdana"/>
          <w:color w:val="000000"/>
          <w:sz w:val="15"/>
          <w:szCs w:val="15"/>
        </w:rPr>
        <w:t>Режим доступу:</w:t>
      </w:r>
      <w:r>
        <w:rPr>
          <w:rStyle w:val="apple-converted-space"/>
          <w:rFonts w:ascii="Verdana" w:hAnsi="Verdana"/>
          <w:color w:val="000000"/>
          <w:sz w:val="15"/>
          <w:szCs w:val="15"/>
        </w:rPr>
        <w:t> </w:t>
      </w:r>
      <w:hyperlink r:id="rId36" w:history="1">
        <w:r>
          <w:rPr>
            <w:rStyle w:val="ae"/>
            <w:rFonts w:ascii="Verdana" w:hAnsi="Verdana"/>
            <w:sz w:val="15"/>
            <w:szCs w:val="15"/>
            <w:lang w:val="en-US"/>
          </w:rPr>
          <w:t>http</w:t>
        </w:r>
        <w:r>
          <w:rPr>
            <w:rStyle w:val="ae"/>
            <w:rFonts w:ascii="Verdana" w:hAnsi="Verdana"/>
            <w:sz w:val="15"/>
            <w:szCs w:val="15"/>
          </w:rPr>
          <w:t>://</w:t>
        </w:r>
        <w:r>
          <w:rPr>
            <w:rStyle w:val="ae"/>
            <w:rFonts w:ascii="Verdana" w:hAnsi="Verdana"/>
            <w:sz w:val="15"/>
            <w:szCs w:val="15"/>
            <w:lang w:val="en-US"/>
          </w:rPr>
          <w:t>www</w:t>
        </w:r>
        <w:r>
          <w:rPr>
            <w:rStyle w:val="ae"/>
            <w:rFonts w:ascii="Verdana" w:hAnsi="Verdana"/>
            <w:sz w:val="15"/>
            <w:szCs w:val="15"/>
          </w:rPr>
          <w:t>.</w:t>
        </w:r>
        <w:r>
          <w:rPr>
            <w:rStyle w:val="ae"/>
            <w:rFonts w:ascii="Verdana" w:hAnsi="Verdana"/>
            <w:sz w:val="15"/>
            <w:szCs w:val="15"/>
            <w:lang w:val="en-US"/>
          </w:rPr>
          <w:t>echr</w:t>
        </w:r>
        <w:r>
          <w:rPr>
            <w:rStyle w:val="ae"/>
            <w:rFonts w:ascii="Verdana" w:hAnsi="Verdana"/>
            <w:sz w:val="15"/>
            <w:szCs w:val="15"/>
          </w:rPr>
          <w:t>.</w:t>
        </w:r>
        <w:r>
          <w:rPr>
            <w:rStyle w:val="ae"/>
            <w:rFonts w:ascii="Verdana" w:hAnsi="Verdana"/>
            <w:sz w:val="15"/>
            <w:szCs w:val="15"/>
            <w:lang w:val="en-US"/>
          </w:rPr>
          <w:t>coe</w:t>
        </w:r>
        <w:r>
          <w:rPr>
            <w:rStyle w:val="ae"/>
            <w:rFonts w:ascii="Verdana" w:hAnsi="Verdana"/>
            <w:sz w:val="15"/>
            <w:szCs w:val="15"/>
          </w:rPr>
          <w:t>.</w:t>
        </w:r>
        <w:r>
          <w:rPr>
            <w:rStyle w:val="ae"/>
            <w:rFonts w:ascii="Verdana" w:hAnsi="Verdana"/>
            <w:sz w:val="15"/>
            <w:szCs w:val="15"/>
            <w:lang w:val="en-US"/>
          </w:rPr>
          <w:t>int</w:t>
        </w:r>
        <w:r>
          <w:rPr>
            <w:rStyle w:val="ae"/>
            <w:rFonts w:ascii="Verdana" w:hAnsi="Verdana"/>
            <w:sz w:val="15"/>
            <w:szCs w:val="15"/>
          </w:rPr>
          <w:t>/</w:t>
        </w:r>
        <w:r>
          <w:rPr>
            <w:rStyle w:val="ae"/>
            <w:rFonts w:ascii="Verdana" w:hAnsi="Verdana"/>
            <w:sz w:val="15"/>
            <w:szCs w:val="15"/>
            <w:lang w:val="en-US"/>
          </w:rPr>
          <w:t>echr</w:t>
        </w:r>
        <w:r>
          <w:rPr>
            <w:rStyle w:val="ae"/>
            <w:rFonts w:ascii="Verdana" w:hAnsi="Verdana"/>
            <w:sz w:val="15"/>
            <w:szCs w:val="15"/>
          </w:rPr>
          <w:t>/</w:t>
        </w:r>
      </w:hyperlink>
      <w:r>
        <w:rPr>
          <w:rStyle w:val="ae"/>
          <w:rFonts w:ascii="Verdana" w:hAnsi="Verdana"/>
          <w:sz w:val="15"/>
          <w:szCs w:val="15"/>
        </w:rPr>
        <w:t>.</w:t>
      </w:r>
    </w:p>
    <w:p w:rsidR="00662592" w:rsidRDefault="00662592" w:rsidP="00662592">
      <w:pPr>
        <w:pStyle w:val="affffffff4"/>
        <w:rPr>
          <w:rFonts w:ascii="Verdana" w:hAnsi="Verdana"/>
          <w:color w:val="000000"/>
          <w:sz w:val="15"/>
          <w:szCs w:val="15"/>
        </w:rPr>
      </w:pPr>
      <w:r>
        <w:rPr>
          <w:rFonts w:ascii="Verdana" w:hAnsi="Verdana"/>
          <w:color w:val="000000"/>
          <w:sz w:val="15"/>
          <w:szCs w:val="15"/>
        </w:rPr>
        <w:t>303.     </w:t>
      </w:r>
      <w:r>
        <w:rPr>
          <w:rStyle w:val="apple-converted-space"/>
          <w:rFonts w:ascii="Verdana" w:hAnsi="Verdana"/>
          <w:color w:val="000000"/>
          <w:sz w:val="15"/>
          <w:szCs w:val="15"/>
        </w:rPr>
        <w:t> </w:t>
      </w:r>
      <w:r>
        <w:rPr>
          <w:rFonts w:ascii="Verdana" w:hAnsi="Verdana"/>
          <w:color w:val="000000"/>
          <w:sz w:val="15"/>
          <w:szCs w:val="15"/>
          <w:lang w:val="uk-UA"/>
        </w:rPr>
        <w:t>Петришин О. В. Порівняльне правознавство / О. В. Петришин.</w:t>
      </w:r>
      <w:r>
        <w:rPr>
          <w:rStyle w:val="apple-converted-space"/>
          <w:rFonts w:ascii="Verdana" w:hAnsi="Verdana"/>
          <w:color w:val="000000"/>
          <w:sz w:val="15"/>
          <w:szCs w:val="15"/>
          <w:lang w:val="uk-UA"/>
        </w:rPr>
        <w:t> </w:t>
      </w:r>
      <w:r>
        <w:rPr>
          <w:rFonts w:ascii="Verdana" w:hAnsi="Verdana"/>
          <w:b/>
          <w:bCs/>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Х</w:t>
      </w:r>
      <w:r>
        <w:rPr>
          <w:rFonts w:ascii="Verdana" w:hAnsi="Verdana"/>
          <w:color w:val="000000"/>
          <w:sz w:val="15"/>
          <w:szCs w:val="15"/>
        </w:rPr>
        <w:t>арків «Право» 2011.</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rPr>
        <w:t> </w:t>
      </w:r>
      <w:r>
        <w:rPr>
          <w:rFonts w:ascii="Verdana" w:hAnsi="Verdana"/>
          <w:color w:val="000000"/>
          <w:sz w:val="15"/>
          <w:szCs w:val="15"/>
        </w:rPr>
        <w:t>272 с.</w:t>
      </w:r>
    </w:p>
    <w:p w:rsidR="00662592" w:rsidRDefault="00662592" w:rsidP="00662592">
      <w:pPr>
        <w:pStyle w:val="affffffff4"/>
        <w:rPr>
          <w:rFonts w:ascii="Verdana" w:hAnsi="Verdana"/>
          <w:color w:val="000000"/>
          <w:sz w:val="15"/>
          <w:szCs w:val="15"/>
        </w:rPr>
      </w:pPr>
      <w:r>
        <w:rPr>
          <w:rFonts w:ascii="Verdana" w:hAnsi="Verdana"/>
          <w:color w:val="000000"/>
          <w:sz w:val="15"/>
          <w:szCs w:val="15"/>
        </w:rPr>
        <w:t>304.     </w:t>
      </w:r>
      <w:r>
        <w:rPr>
          <w:rStyle w:val="apple-converted-space"/>
          <w:rFonts w:ascii="Verdana" w:hAnsi="Verdana"/>
          <w:color w:val="000000"/>
          <w:sz w:val="15"/>
          <w:szCs w:val="15"/>
        </w:rPr>
        <w:t> </w:t>
      </w:r>
      <w:r>
        <w:rPr>
          <w:rFonts w:ascii="Verdana" w:hAnsi="Verdana"/>
          <w:color w:val="000000"/>
          <w:sz w:val="15"/>
          <w:szCs w:val="15"/>
          <w:lang w:val="uk-UA"/>
        </w:rPr>
        <w:t>Петришин О. Верховенство права в системі правового регулювання суспільних відносин / О. Петришин // Право України. – 2010. – №3. – С.24–35.</w:t>
      </w:r>
    </w:p>
    <w:p w:rsidR="00662592" w:rsidRDefault="00662592" w:rsidP="00662592">
      <w:pPr>
        <w:pStyle w:val="affffffff4"/>
        <w:rPr>
          <w:rFonts w:ascii="Verdana" w:hAnsi="Verdana"/>
          <w:color w:val="000000"/>
          <w:sz w:val="15"/>
          <w:szCs w:val="15"/>
        </w:rPr>
      </w:pPr>
      <w:r>
        <w:rPr>
          <w:rFonts w:ascii="Verdana" w:hAnsi="Verdana"/>
          <w:color w:val="000000"/>
          <w:sz w:val="15"/>
          <w:szCs w:val="15"/>
        </w:rPr>
        <w:t>305.     </w:t>
      </w:r>
      <w:r>
        <w:rPr>
          <w:rStyle w:val="apple-converted-space"/>
          <w:rFonts w:ascii="Verdana" w:hAnsi="Verdana"/>
          <w:color w:val="000000"/>
          <w:sz w:val="15"/>
          <w:szCs w:val="15"/>
        </w:rPr>
        <w:t> </w:t>
      </w:r>
      <w:r>
        <w:rPr>
          <w:rFonts w:ascii="Verdana" w:hAnsi="Verdana"/>
          <w:color w:val="000000"/>
          <w:sz w:val="15"/>
          <w:szCs w:val="15"/>
          <w:lang w:val="uk-UA"/>
        </w:rPr>
        <w:t>Петришин О. В. Становлення громадянського суспільства як передумова формування правової державності України / О. В. Петришин // Конституційно-правові засади становлення української державності /</w:t>
      </w:r>
      <w:r>
        <w:rPr>
          <w:rFonts w:ascii="Verdana" w:hAnsi="Verdana"/>
          <w:color w:val="000000"/>
          <w:sz w:val="15"/>
          <w:szCs w:val="15"/>
        </w:rPr>
        <w:t>[</w:t>
      </w:r>
      <w:r>
        <w:rPr>
          <w:rFonts w:ascii="Verdana" w:hAnsi="Verdana"/>
          <w:color w:val="000000"/>
          <w:sz w:val="15"/>
          <w:szCs w:val="15"/>
          <w:lang w:val="uk-UA"/>
        </w:rPr>
        <w:t>В. Я. Тацій, Ю. М. Тодика, О. Г. Данильян та ін.</w:t>
      </w:r>
      <w:r>
        <w:rPr>
          <w:rFonts w:ascii="Verdana" w:hAnsi="Verdana"/>
          <w:color w:val="000000"/>
          <w:sz w:val="15"/>
          <w:szCs w:val="15"/>
        </w:rPr>
        <w:t>]; за ред. В. Я. Тація, Ю. М. Тодики. – Х.: Право, 2003. – 328с.</w:t>
      </w:r>
    </w:p>
    <w:p w:rsidR="00662592" w:rsidRDefault="00662592" w:rsidP="00662592">
      <w:pPr>
        <w:pStyle w:val="afffffff4"/>
        <w:rPr>
          <w:rFonts w:ascii="Verdana" w:hAnsi="Verdana"/>
          <w:color w:val="000000"/>
          <w:sz w:val="15"/>
          <w:szCs w:val="15"/>
        </w:rPr>
      </w:pPr>
      <w:r>
        <w:rPr>
          <w:rFonts w:ascii="Verdana" w:hAnsi="Verdana"/>
          <w:color w:val="000000"/>
          <w:sz w:val="15"/>
          <w:szCs w:val="15"/>
        </w:rPr>
        <w:lastRenderedPageBreak/>
        <w:t>306.     </w:t>
      </w:r>
      <w:r>
        <w:rPr>
          <w:rStyle w:val="apple-converted-space"/>
          <w:rFonts w:ascii="Verdana" w:hAnsi="Verdana"/>
          <w:color w:val="000000"/>
          <w:sz w:val="15"/>
          <w:szCs w:val="15"/>
        </w:rPr>
        <w:t> </w:t>
      </w:r>
      <w:r>
        <w:rPr>
          <w:rFonts w:ascii="Verdana" w:hAnsi="Verdana"/>
          <w:color w:val="000000"/>
          <w:sz w:val="15"/>
          <w:szCs w:val="15"/>
        </w:rPr>
        <w:t>Погребняк С. П. Основоположні принципи права : автореф. дис. на здобуття наук. ступеня канд. юрид. наук :</w:t>
      </w:r>
      <w:r>
        <w:rPr>
          <w:rStyle w:val="apple-converted-space"/>
          <w:rFonts w:ascii="Verdana" w:hAnsi="Verdana"/>
          <w:color w:val="000000"/>
          <w:sz w:val="15"/>
          <w:szCs w:val="15"/>
        </w:rPr>
        <w:t> </w:t>
      </w:r>
      <w:r>
        <w:rPr>
          <w:rFonts w:ascii="Verdana" w:hAnsi="Verdana"/>
          <w:color w:val="000000"/>
          <w:sz w:val="15"/>
          <w:szCs w:val="15"/>
        </w:rPr>
        <w:t>спец.</w:t>
      </w:r>
      <w:r>
        <w:rPr>
          <w:rStyle w:val="apple-converted-space"/>
          <w:rFonts w:ascii="Verdana" w:hAnsi="Verdana"/>
          <w:color w:val="000000"/>
          <w:sz w:val="15"/>
          <w:szCs w:val="15"/>
        </w:rPr>
        <w:t> </w:t>
      </w:r>
      <w:r>
        <w:rPr>
          <w:rFonts w:ascii="Verdana" w:hAnsi="Verdana"/>
          <w:color w:val="000000"/>
          <w:sz w:val="15"/>
          <w:szCs w:val="15"/>
        </w:rPr>
        <w:t>12.00.01 «Теорія та історія держави і права; історія політичних і правових учень» / С. П. Погребняк. – Харків, 2008. – 37 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307.     </w:t>
      </w:r>
      <w:r>
        <w:rPr>
          <w:rStyle w:val="apple-converted-space"/>
          <w:rFonts w:ascii="Verdana" w:hAnsi="Verdana"/>
          <w:color w:val="000000"/>
          <w:sz w:val="15"/>
          <w:szCs w:val="15"/>
          <w:lang w:val="uk-UA"/>
        </w:rPr>
        <w:t> </w:t>
      </w:r>
      <w:r>
        <w:rPr>
          <w:rFonts w:ascii="Verdana" w:hAnsi="Verdana"/>
          <w:color w:val="000000"/>
          <w:sz w:val="15"/>
          <w:szCs w:val="15"/>
          <w:lang w:val="uk-UA"/>
        </w:rPr>
        <w:t>Податковий кодекс України:</w:t>
      </w:r>
      <w:r>
        <w:rPr>
          <w:rStyle w:val="apple-converted-space"/>
          <w:rFonts w:ascii="Verdana" w:hAnsi="Verdana"/>
          <w:color w:val="000000"/>
          <w:sz w:val="15"/>
          <w:szCs w:val="15"/>
          <w:lang w:val="uk-UA"/>
        </w:rPr>
        <w:t> </w:t>
      </w:r>
      <w:r>
        <w:rPr>
          <w:rFonts w:ascii="Verdana" w:hAnsi="Verdana"/>
          <w:color w:val="000000"/>
          <w:sz w:val="15"/>
          <w:szCs w:val="15"/>
          <w:lang w:val="uk-UA"/>
        </w:rPr>
        <w:t>Закон, Кодекс від</w:t>
      </w:r>
      <w:r>
        <w:rPr>
          <w:rStyle w:val="apple-converted-space"/>
          <w:rFonts w:ascii="Verdana" w:hAnsi="Verdana"/>
          <w:color w:val="000000"/>
          <w:sz w:val="15"/>
          <w:szCs w:val="15"/>
          <w:lang w:val="uk-UA"/>
        </w:rPr>
        <w:t> </w:t>
      </w:r>
      <w:r>
        <w:rPr>
          <w:rFonts w:ascii="Verdana" w:hAnsi="Verdana"/>
          <w:color w:val="000000"/>
          <w:sz w:val="15"/>
          <w:szCs w:val="15"/>
          <w:lang w:val="uk-UA"/>
        </w:rPr>
        <w:t>02. 12. 2010</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en-US"/>
        </w:rPr>
        <w:t> </w:t>
      </w:r>
      <w:r>
        <w:rPr>
          <w:rFonts w:ascii="Verdana" w:hAnsi="Verdana"/>
          <w:color w:val="000000"/>
          <w:sz w:val="15"/>
          <w:szCs w:val="15"/>
          <w:lang w:val="uk-UA"/>
        </w:rPr>
        <w:t>2755-</w:t>
      </w:r>
      <w:r>
        <w:rPr>
          <w:rFonts w:ascii="Verdana" w:hAnsi="Verdana"/>
          <w:color w:val="000000"/>
          <w:sz w:val="15"/>
          <w:szCs w:val="15"/>
          <w:lang w:val="en-US"/>
        </w:rPr>
        <w:t>VI</w:t>
      </w:r>
      <w:r>
        <w:rPr>
          <w:rStyle w:val="apple-converted-space"/>
          <w:rFonts w:ascii="Verdana" w:hAnsi="Verdana"/>
          <w:color w:val="000000"/>
          <w:sz w:val="15"/>
          <w:szCs w:val="15"/>
          <w:lang w:val="uk-UA"/>
        </w:rPr>
        <w:t> </w:t>
      </w:r>
      <w:r>
        <w:rPr>
          <w:rFonts w:ascii="Verdana" w:hAnsi="Verdana"/>
          <w:color w:val="000000"/>
          <w:sz w:val="15"/>
          <w:szCs w:val="15"/>
          <w:lang w:val="uk-UA"/>
        </w:rPr>
        <w:t>// Відомості Верховної Ради України. – 2011.</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 13-14; № 15-16; № 17.</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Ст. 112.</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308.     </w:t>
      </w:r>
      <w:r>
        <w:rPr>
          <w:rStyle w:val="apple-converted-space"/>
          <w:rFonts w:ascii="Verdana" w:hAnsi="Verdana"/>
          <w:color w:val="000000"/>
          <w:sz w:val="15"/>
          <w:szCs w:val="15"/>
          <w:lang w:val="uk-UA"/>
        </w:rPr>
        <w:t> </w:t>
      </w:r>
      <w:r>
        <w:rPr>
          <w:rFonts w:ascii="Verdana" w:hAnsi="Verdana"/>
          <w:color w:val="000000"/>
          <w:sz w:val="15"/>
          <w:szCs w:val="15"/>
          <w:lang w:val="uk-UA"/>
        </w:rPr>
        <w:t>Поленина С.В. Теоретические и практические аспекты развития правовой системы РФ в условиях глобализации </w:t>
      </w:r>
      <w:r>
        <w:rPr>
          <w:rStyle w:val="apple-converted-space"/>
          <w:rFonts w:ascii="Verdana" w:hAnsi="Verdana"/>
          <w:color w:val="000000"/>
          <w:sz w:val="15"/>
          <w:szCs w:val="15"/>
          <w:lang w:val="uk-UA"/>
        </w:rPr>
        <w:t> </w:t>
      </w:r>
      <w:r>
        <w:rPr>
          <w:rFonts w:ascii="Verdana" w:hAnsi="Verdana"/>
          <w:color w:val="000000"/>
          <w:sz w:val="15"/>
          <w:szCs w:val="15"/>
          <w:lang w:val="uk-UA"/>
        </w:rPr>
        <w:t>/ С. В. </w:t>
      </w:r>
      <w:r>
        <w:rPr>
          <w:rFonts w:ascii="Verdana" w:hAnsi="Verdana"/>
          <w:color w:val="000000"/>
          <w:sz w:val="15"/>
          <w:szCs w:val="15"/>
        </w:rPr>
        <w:t>Поленина, О. А. Гаврилов, </w:t>
      </w:r>
      <w:r>
        <w:rPr>
          <w:rStyle w:val="apple-converted-space"/>
          <w:rFonts w:ascii="Verdana" w:hAnsi="Verdana"/>
          <w:color w:val="000000"/>
          <w:sz w:val="15"/>
          <w:szCs w:val="15"/>
        </w:rPr>
        <w:t> </w:t>
      </w:r>
      <w:r>
        <w:rPr>
          <w:rFonts w:ascii="Verdana" w:hAnsi="Verdana"/>
          <w:color w:val="000000"/>
          <w:sz w:val="15"/>
          <w:szCs w:val="15"/>
        </w:rPr>
        <w:t>Н. Г. Колдаева </w:t>
      </w:r>
      <w:r>
        <w:rPr>
          <w:rStyle w:val="apple-converted-space"/>
          <w:rFonts w:ascii="Verdana" w:hAnsi="Verdana"/>
          <w:color w:val="000000"/>
          <w:sz w:val="15"/>
          <w:szCs w:val="15"/>
        </w:rPr>
        <w:t> </w:t>
      </w:r>
      <w:r>
        <w:rPr>
          <w:rFonts w:ascii="Verdana" w:hAnsi="Verdana"/>
          <w:color w:val="000000"/>
          <w:sz w:val="15"/>
          <w:szCs w:val="15"/>
        </w:rPr>
        <w:t>и др.</w:t>
      </w:r>
      <w:r>
        <w:rPr>
          <w:rStyle w:val="apple-converted-space"/>
          <w:rFonts w:ascii="Verdana" w:hAnsi="Verdana"/>
          <w:color w:val="000000"/>
          <w:sz w:val="15"/>
          <w:szCs w:val="15"/>
          <w:lang w:val="uk-UA"/>
        </w:rPr>
        <w:t> </w:t>
      </w:r>
      <w:r>
        <w:rPr>
          <w:rFonts w:ascii="Verdana" w:hAnsi="Verdana"/>
          <w:color w:val="000000"/>
          <w:sz w:val="15"/>
          <w:szCs w:val="15"/>
          <w:lang w:val="uk-UA"/>
        </w:rPr>
        <w:t>// Государство и право. – 2005. – № 12. – С.5–12.</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309.     </w:t>
      </w:r>
      <w:r>
        <w:rPr>
          <w:rStyle w:val="apple-converted-space"/>
          <w:rFonts w:ascii="Verdana" w:hAnsi="Verdana"/>
          <w:color w:val="000000"/>
          <w:sz w:val="15"/>
          <w:szCs w:val="15"/>
          <w:lang w:val="uk-UA"/>
        </w:rPr>
        <w:t> </w:t>
      </w:r>
      <w:r>
        <w:rPr>
          <w:rFonts w:ascii="Verdana" w:hAnsi="Verdana"/>
          <w:color w:val="000000"/>
          <w:sz w:val="15"/>
          <w:szCs w:val="15"/>
          <w:lang w:val="uk-UA"/>
        </w:rPr>
        <w:t>Поленина</w:t>
      </w:r>
      <w:r>
        <w:rPr>
          <w:rFonts w:ascii="Verdana" w:hAnsi="Verdana"/>
          <w:color w:val="000000"/>
          <w:sz w:val="15"/>
          <w:szCs w:val="15"/>
        </w:rPr>
        <w:t> </w:t>
      </w:r>
      <w:r>
        <w:rPr>
          <w:rFonts w:ascii="Verdana" w:hAnsi="Verdana"/>
          <w:color w:val="000000"/>
          <w:sz w:val="15"/>
          <w:szCs w:val="15"/>
          <w:lang w:val="uk-UA"/>
        </w:rPr>
        <w:t>С.</w:t>
      </w:r>
      <w:r>
        <w:rPr>
          <w:rFonts w:ascii="Verdana" w:hAnsi="Verdana"/>
          <w:color w:val="000000"/>
          <w:sz w:val="15"/>
          <w:szCs w:val="15"/>
        </w:rPr>
        <w:t> </w:t>
      </w:r>
      <w:r>
        <w:rPr>
          <w:rFonts w:ascii="Verdana" w:hAnsi="Verdana"/>
          <w:color w:val="000000"/>
          <w:sz w:val="15"/>
          <w:szCs w:val="15"/>
          <w:lang w:val="uk-UA"/>
        </w:rPr>
        <w:t>В. Российская правовая система и международное право: современные проблемы взаимодействия / С. В. </w:t>
      </w:r>
      <w:r>
        <w:rPr>
          <w:rFonts w:ascii="Verdana" w:hAnsi="Verdana"/>
          <w:color w:val="000000"/>
          <w:sz w:val="15"/>
          <w:szCs w:val="15"/>
        </w:rPr>
        <w:t>Поленина</w:t>
      </w:r>
      <w:r>
        <w:rPr>
          <w:rStyle w:val="apple-converted-space"/>
          <w:rFonts w:ascii="Verdana" w:hAnsi="Verdana"/>
          <w:color w:val="000000"/>
          <w:sz w:val="15"/>
          <w:szCs w:val="15"/>
        </w:rPr>
        <w:t> </w:t>
      </w:r>
      <w:r>
        <w:rPr>
          <w:rFonts w:ascii="Verdana" w:hAnsi="Verdana"/>
          <w:color w:val="000000"/>
          <w:sz w:val="15"/>
          <w:szCs w:val="15"/>
          <w:lang w:val="uk-UA"/>
        </w:rPr>
        <w:t>// Государство и право.</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1996.</w:t>
      </w:r>
      <w:r>
        <w:rPr>
          <w:rStyle w:val="apple-converted-space"/>
          <w:rFonts w:ascii="Verdana" w:hAnsi="Verdana"/>
          <w:color w:val="000000"/>
          <w:sz w:val="15"/>
          <w:szCs w:val="15"/>
          <w:lang w:val="uk-UA"/>
        </w:rPr>
        <w:t> </w:t>
      </w:r>
      <w:r>
        <w:rPr>
          <w:rFonts w:ascii="Verdana" w:hAnsi="Verdana"/>
          <w:color w:val="000000"/>
          <w:sz w:val="15"/>
          <w:szCs w:val="15"/>
        </w:rPr>
        <w:t>– № </w:t>
      </w:r>
      <w:r>
        <w:rPr>
          <w:rFonts w:ascii="Verdana" w:hAnsi="Verdana"/>
          <w:color w:val="000000"/>
          <w:sz w:val="15"/>
          <w:szCs w:val="15"/>
          <w:lang w:val="uk-UA"/>
        </w:rPr>
        <w:t>2.</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С.</w:t>
      </w:r>
      <w:r>
        <w:rPr>
          <w:rFonts w:ascii="Verdana" w:hAnsi="Verdana"/>
          <w:color w:val="000000"/>
          <w:sz w:val="15"/>
          <w:szCs w:val="15"/>
        </w:rPr>
        <w:t> 3–28. </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310.     </w:t>
      </w:r>
      <w:r>
        <w:rPr>
          <w:rStyle w:val="apple-converted-space"/>
          <w:rFonts w:ascii="Verdana" w:hAnsi="Verdana"/>
          <w:color w:val="000000"/>
          <w:sz w:val="15"/>
          <w:szCs w:val="15"/>
          <w:lang w:val="uk-UA"/>
        </w:rPr>
        <w:t> </w:t>
      </w:r>
      <w:r>
        <w:rPr>
          <w:rFonts w:ascii="Verdana" w:hAnsi="Verdana"/>
          <w:color w:val="000000"/>
          <w:sz w:val="15"/>
          <w:szCs w:val="15"/>
          <w:lang w:val="uk-UA"/>
        </w:rPr>
        <w:t>Політика</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право і влада в контексті трансформаційних процесів в Україні:</w:t>
      </w:r>
      <w:r>
        <w:rPr>
          <w:rStyle w:val="apple-converted-space"/>
          <w:rFonts w:ascii="Verdana" w:hAnsi="Verdana"/>
          <w:color w:val="000000"/>
          <w:sz w:val="15"/>
          <w:szCs w:val="15"/>
          <w:lang w:val="uk-UA"/>
        </w:rPr>
        <w:t> </w:t>
      </w:r>
      <w:r>
        <w:rPr>
          <w:rFonts w:ascii="Verdana" w:hAnsi="Verdana"/>
          <w:color w:val="000000"/>
          <w:sz w:val="15"/>
          <w:szCs w:val="15"/>
        </w:rPr>
        <w:t>м</w:t>
      </w:r>
      <w:r>
        <w:rPr>
          <w:rFonts w:ascii="Verdana" w:hAnsi="Verdana"/>
          <w:color w:val="000000"/>
          <w:sz w:val="15"/>
          <w:szCs w:val="15"/>
          <w:lang w:val="uk-UA"/>
        </w:rPr>
        <w:t>онографія / І. О. Кресіна, А. С. Мавієнко, Н. М. Оніщенко</w:t>
      </w:r>
      <w:r>
        <w:rPr>
          <w:rStyle w:val="apple-converted-space"/>
          <w:rFonts w:ascii="Verdana" w:hAnsi="Verdana"/>
          <w:color w:val="000000"/>
          <w:sz w:val="15"/>
          <w:szCs w:val="15"/>
          <w:lang w:val="uk-UA"/>
        </w:rPr>
        <w:t> </w:t>
      </w:r>
      <w:r>
        <w:rPr>
          <w:rFonts w:ascii="Verdana" w:hAnsi="Verdana"/>
          <w:color w:val="000000"/>
          <w:sz w:val="15"/>
          <w:szCs w:val="15"/>
        </w:rPr>
        <w:t>[</w:t>
      </w:r>
      <w:r>
        <w:rPr>
          <w:rFonts w:ascii="Verdana" w:hAnsi="Verdana"/>
          <w:color w:val="000000"/>
          <w:sz w:val="15"/>
          <w:szCs w:val="15"/>
          <w:lang w:val="uk-UA"/>
        </w:rPr>
        <w:t>та ін.] ; за ред. І. О. Кресіної. – К.: Ін-т держави і права ім. В. М. Корецького НАН України</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2006. – 304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311.     </w:t>
      </w:r>
      <w:r>
        <w:rPr>
          <w:rStyle w:val="apple-converted-space"/>
          <w:rFonts w:ascii="Verdana" w:hAnsi="Verdana"/>
          <w:color w:val="000000"/>
          <w:sz w:val="15"/>
          <w:szCs w:val="15"/>
          <w:lang w:val="uk-UA"/>
        </w:rPr>
        <w:t> </w:t>
      </w:r>
      <w:r>
        <w:rPr>
          <w:rFonts w:ascii="Verdana" w:hAnsi="Verdana"/>
          <w:color w:val="000000"/>
          <w:sz w:val="15"/>
          <w:szCs w:val="15"/>
        </w:rPr>
        <w:t>Поляков А. В.</w:t>
      </w:r>
      <w:r>
        <w:rPr>
          <w:rFonts w:ascii="Verdana" w:hAnsi="Verdana"/>
          <w:color w:val="000000"/>
          <w:sz w:val="15"/>
          <w:szCs w:val="15"/>
          <w:lang w:val="uk-UA"/>
        </w:rPr>
        <w:t> </w:t>
      </w:r>
      <w:r>
        <w:rPr>
          <w:rFonts w:ascii="Verdana" w:hAnsi="Verdana"/>
          <w:color w:val="000000"/>
          <w:sz w:val="15"/>
          <w:szCs w:val="15"/>
        </w:rPr>
        <w:t>Коммуникативная концепция права (генезис и теоретико-правовое обоснование) : дисс. … доктора юрид. наук в виде науч. доклада : 12.00.01 / Поляков Анатолий Виталиевич. – СПб., 2002. – 94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312.     </w:t>
      </w:r>
      <w:r>
        <w:rPr>
          <w:rStyle w:val="apple-converted-space"/>
          <w:rFonts w:ascii="Verdana" w:hAnsi="Verdana"/>
          <w:color w:val="000000"/>
          <w:sz w:val="15"/>
          <w:szCs w:val="15"/>
          <w:lang w:val="uk-UA"/>
        </w:rPr>
        <w:t> </w:t>
      </w:r>
      <w:r>
        <w:rPr>
          <w:rFonts w:ascii="Verdana" w:hAnsi="Verdana"/>
          <w:color w:val="000000"/>
          <w:sz w:val="15"/>
          <w:szCs w:val="15"/>
        </w:rPr>
        <w:t>Поляков А. В.</w:t>
      </w:r>
      <w:r>
        <w:rPr>
          <w:rStyle w:val="apple-converted-space"/>
          <w:rFonts w:ascii="Verdana" w:hAnsi="Verdana"/>
          <w:color w:val="000000"/>
          <w:sz w:val="15"/>
          <w:szCs w:val="15"/>
        </w:rPr>
        <w:t> </w:t>
      </w:r>
      <w:r>
        <w:rPr>
          <w:rFonts w:ascii="Verdana" w:hAnsi="Verdana"/>
          <w:color w:val="000000"/>
          <w:sz w:val="15"/>
          <w:szCs w:val="15"/>
        </w:rPr>
        <w:t>Общая теория права: проблемы интерпретации в контексте коммуникативного подхода : курс лекций / А. В. Поляков.</w:t>
      </w:r>
      <w:r>
        <w:rPr>
          <w:rStyle w:val="apple-converted-space"/>
          <w:rFonts w:ascii="Verdana" w:hAnsi="Verdana"/>
          <w:color w:val="000000"/>
          <w:sz w:val="15"/>
          <w:szCs w:val="15"/>
        </w:rPr>
        <w:t> </w:t>
      </w:r>
      <w:r>
        <w:rPr>
          <w:rFonts w:ascii="Verdana" w:hAnsi="Verdana"/>
          <w:b/>
          <w:bCs/>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СПб.,</w:t>
      </w:r>
      <w:r>
        <w:rPr>
          <w:rStyle w:val="apple-converted-space"/>
          <w:rFonts w:ascii="Verdana" w:hAnsi="Verdana"/>
          <w:color w:val="000000"/>
          <w:sz w:val="15"/>
          <w:szCs w:val="15"/>
        </w:rPr>
        <w:t> </w:t>
      </w:r>
      <w:r>
        <w:rPr>
          <w:rFonts w:ascii="Verdana" w:hAnsi="Verdana"/>
          <w:color w:val="000000"/>
          <w:sz w:val="15"/>
          <w:szCs w:val="15"/>
          <w:lang w:val="uk-UA"/>
        </w:rPr>
        <w:t>2004. – 864</w:t>
      </w:r>
      <w:r>
        <w:rPr>
          <w:rFonts w:ascii="Verdana" w:hAnsi="Verdana"/>
          <w:color w:val="000000"/>
          <w:sz w:val="15"/>
          <w:szCs w:val="15"/>
        </w:rPr>
        <w:t> </w:t>
      </w:r>
      <w:r>
        <w:rPr>
          <w:rFonts w:ascii="Verdana" w:hAnsi="Verdana"/>
          <w:color w:val="000000"/>
          <w:sz w:val="15"/>
          <w:szCs w:val="15"/>
          <w:lang w:val="uk-UA"/>
        </w:rPr>
        <w:t>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313.     </w:t>
      </w:r>
      <w:r>
        <w:rPr>
          <w:rStyle w:val="apple-converted-space"/>
          <w:rFonts w:ascii="Verdana" w:hAnsi="Verdana"/>
          <w:color w:val="000000"/>
          <w:sz w:val="15"/>
          <w:szCs w:val="15"/>
        </w:rPr>
        <w:t> </w:t>
      </w:r>
      <w:r>
        <w:rPr>
          <w:rStyle w:val="aff2"/>
          <w:rFonts w:ascii="Verdana" w:hAnsi="Verdana"/>
          <w:color w:val="000000"/>
          <w:sz w:val="15"/>
          <w:szCs w:val="15"/>
          <w:lang w:val="uk-UA"/>
        </w:rPr>
        <w:t>Поляков А</w:t>
      </w:r>
      <w:r>
        <w:rPr>
          <w:rFonts w:ascii="Verdana" w:hAnsi="Verdana"/>
          <w:color w:val="000000"/>
          <w:sz w:val="15"/>
          <w:szCs w:val="15"/>
          <w:lang w:val="uk-UA"/>
        </w:rPr>
        <w:t>.</w:t>
      </w:r>
      <w:r>
        <w:rPr>
          <w:rFonts w:ascii="Verdana" w:hAnsi="Verdana"/>
          <w:color w:val="000000"/>
          <w:sz w:val="15"/>
          <w:szCs w:val="15"/>
        </w:rPr>
        <w:t> </w:t>
      </w:r>
      <w:r>
        <w:rPr>
          <w:rStyle w:val="aff2"/>
          <w:rFonts w:ascii="Verdana" w:hAnsi="Verdana"/>
          <w:color w:val="000000"/>
          <w:sz w:val="15"/>
          <w:szCs w:val="15"/>
          <w:lang w:val="uk-UA"/>
        </w:rPr>
        <w:t>В</w:t>
      </w:r>
      <w:r>
        <w:rPr>
          <w:rFonts w:ascii="Verdana" w:hAnsi="Verdana"/>
          <w:color w:val="000000"/>
          <w:sz w:val="15"/>
          <w:szCs w:val="15"/>
          <w:lang w:val="uk-UA"/>
        </w:rPr>
        <w:t>.</w:t>
      </w:r>
      <w:r>
        <w:rPr>
          <w:rStyle w:val="apple-converted-space"/>
          <w:rFonts w:ascii="Verdana" w:hAnsi="Verdana"/>
          <w:color w:val="000000"/>
          <w:sz w:val="15"/>
          <w:szCs w:val="15"/>
          <w:lang w:val="uk-UA"/>
        </w:rPr>
        <w:t> </w:t>
      </w:r>
      <w:r>
        <w:rPr>
          <w:rStyle w:val="aff2"/>
          <w:rFonts w:ascii="Verdana" w:hAnsi="Verdana"/>
          <w:color w:val="000000"/>
          <w:sz w:val="15"/>
          <w:szCs w:val="15"/>
          <w:lang w:val="uk-UA"/>
        </w:rPr>
        <w:t>Общая теория права</w:t>
      </w:r>
      <w:r>
        <w:rPr>
          <w:rFonts w:ascii="Verdana" w:hAnsi="Verdana"/>
          <w:color w:val="000000"/>
          <w:sz w:val="15"/>
          <w:szCs w:val="15"/>
          <w:lang w:val="uk-UA"/>
        </w:rPr>
        <w:t>:</w:t>
      </w:r>
      <w:r>
        <w:rPr>
          <w:rStyle w:val="apple-converted-space"/>
          <w:rFonts w:ascii="Verdana" w:hAnsi="Verdana"/>
          <w:color w:val="000000"/>
          <w:sz w:val="15"/>
          <w:szCs w:val="15"/>
          <w:lang w:val="uk-UA"/>
        </w:rPr>
        <w:t> </w:t>
      </w:r>
      <w:r>
        <w:rPr>
          <w:rStyle w:val="aff2"/>
          <w:rFonts w:ascii="Verdana" w:hAnsi="Verdana"/>
          <w:color w:val="000000"/>
          <w:sz w:val="15"/>
          <w:szCs w:val="15"/>
          <w:lang w:val="uk-UA"/>
        </w:rPr>
        <w:t>феноменолого</w:t>
      </w:r>
      <w:r>
        <w:rPr>
          <w:rFonts w:ascii="Verdana" w:hAnsi="Verdana"/>
          <w:color w:val="000000"/>
          <w:sz w:val="15"/>
          <w:szCs w:val="15"/>
          <w:lang w:val="uk-UA"/>
        </w:rPr>
        <w:t>-</w:t>
      </w:r>
      <w:r>
        <w:rPr>
          <w:rStyle w:val="aff2"/>
          <w:rFonts w:ascii="Verdana" w:hAnsi="Verdana"/>
          <w:color w:val="000000"/>
          <w:sz w:val="15"/>
          <w:szCs w:val="15"/>
          <w:lang w:val="uk-UA"/>
        </w:rPr>
        <w:t>коммуникативный подход</w:t>
      </w:r>
      <w:r>
        <w:rPr>
          <w:rStyle w:val="apple-converted-space"/>
          <w:rFonts w:ascii="Verdana" w:hAnsi="Verdana"/>
          <w:i/>
          <w:iCs/>
          <w:color w:val="000000"/>
          <w:sz w:val="15"/>
          <w:szCs w:val="15"/>
        </w:rPr>
        <w:t> </w:t>
      </w:r>
      <w:r>
        <w:rPr>
          <w:rStyle w:val="aff2"/>
          <w:rFonts w:ascii="Verdana" w:hAnsi="Verdana"/>
          <w:color w:val="000000"/>
          <w:sz w:val="15"/>
          <w:szCs w:val="15"/>
        </w:rPr>
        <w:t>/ А. В. </w:t>
      </w:r>
      <w:r>
        <w:rPr>
          <w:rStyle w:val="aff2"/>
          <w:rFonts w:ascii="Verdana" w:hAnsi="Verdana"/>
          <w:color w:val="000000"/>
          <w:sz w:val="15"/>
          <w:szCs w:val="15"/>
          <w:lang w:val="uk-UA"/>
        </w:rPr>
        <w:t>Поляков</w:t>
      </w:r>
      <w:r>
        <w:rPr>
          <w:rStyle w:val="aff2"/>
          <w:rFonts w:ascii="Verdana" w:hAnsi="Verdana"/>
          <w:color w:val="000000"/>
          <w:sz w:val="15"/>
          <w:szCs w:val="15"/>
        </w:rPr>
        <w:t>, Е. </w:t>
      </w:r>
      <w:r>
        <w:rPr>
          <w:rStyle w:val="aff2"/>
          <w:rFonts w:ascii="Verdana" w:hAnsi="Verdana"/>
          <w:color w:val="000000"/>
          <w:sz w:val="15"/>
          <w:szCs w:val="15"/>
          <w:lang w:val="uk-UA"/>
        </w:rPr>
        <w:t>В</w:t>
      </w:r>
      <w:r>
        <w:rPr>
          <w:rFonts w:ascii="Verdana" w:hAnsi="Verdana"/>
          <w:color w:val="000000"/>
          <w:sz w:val="15"/>
          <w:szCs w:val="15"/>
          <w:lang w:val="uk-UA"/>
        </w:rPr>
        <w:t>. Тимошина</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 СПб, 2008. – 682</w:t>
      </w:r>
      <w:r>
        <w:rPr>
          <w:rFonts w:ascii="Verdana" w:hAnsi="Verdana"/>
          <w:color w:val="000000"/>
          <w:sz w:val="15"/>
          <w:szCs w:val="15"/>
        </w:rPr>
        <w:t> </w:t>
      </w:r>
      <w:r>
        <w:rPr>
          <w:rFonts w:ascii="Verdana" w:hAnsi="Verdana"/>
          <w:color w:val="000000"/>
          <w:sz w:val="15"/>
          <w:szCs w:val="15"/>
          <w:lang w:val="uk-UA"/>
        </w:rPr>
        <w:t>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314.     </w:t>
      </w:r>
      <w:r>
        <w:rPr>
          <w:rStyle w:val="apple-converted-space"/>
          <w:rFonts w:ascii="Verdana" w:hAnsi="Verdana"/>
          <w:color w:val="000000"/>
          <w:sz w:val="15"/>
          <w:szCs w:val="15"/>
          <w:lang w:val="uk-UA"/>
        </w:rPr>
        <w:t> </w:t>
      </w:r>
      <w:r>
        <w:rPr>
          <w:rFonts w:ascii="Verdana" w:hAnsi="Verdana"/>
          <w:color w:val="000000"/>
          <w:sz w:val="15"/>
          <w:szCs w:val="15"/>
        </w:rPr>
        <w:t>Порівняльне</w:t>
      </w:r>
      <w:r>
        <w:rPr>
          <w:rStyle w:val="apple-converted-space"/>
          <w:rFonts w:ascii="Verdana" w:hAnsi="Verdana"/>
          <w:color w:val="000000"/>
          <w:sz w:val="15"/>
          <w:szCs w:val="15"/>
        </w:rPr>
        <w:t> </w:t>
      </w:r>
      <w:r>
        <w:rPr>
          <w:rFonts w:ascii="Verdana" w:hAnsi="Verdana"/>
          <w:color w:val="000000"/>
          <w:sz w:val="15"/>
          <w:szCs w:val="15"/>
        </w:rPr>
        <w:t>правознавство (правові систе</w:t>
      </w:r>
      <w:r>
        <w:rPr>
          <w:rFonts w:ascii="Verdana" w:hAnsi="Verdana"/>
          <w:color w:val="000000"/>
          <w:sz w:val="15"/>
          <w:szCs w:val="15"/>
        </w:rPr>
        <w:softHyphen/>
        <w:t>ми світу) : монографія / за ред. О. В. Зайчука, Н. М Оніщенко. – К.: Парламентське видавництво,</w:t>
      </w:r>
      <w:r>
        <w:rPr>
          <w:rStyle w:val="apple-converted-space"/>
          <w:rFonts w:ascii="Verdana" w:hAnsi="Verdana"/>
          <w:color w:val="000000"/>
          <w:sz w:val="15"/>
          <w:szCs w:val="15"/>
        </w:rPr>
        <w:t> </w:t>
      </w:r>
      <w:r>
        <w:rPr>
          <w:rFonts w:ascii="Verdana" w:hAnsi="Verdana"/>
          <w:color w:val="000000"/>
          <w:sz w:val="15"/>
          <w:szCs w:val="15"/>
        </w:rPr>
        <w:t>2008. –</w:t>
      </w:r>
      <w:r>
        <w:rPr>
          <w:rStyle w:val="apple-converted-space"/>
          <w:rFonts w:ascii="Verdana" w:hAnsi="Verdana"/>
          <w:color w:val="000000"/>
          <w:sz w:val="15"/>
          <w:szCs w:val="15"/>
        </w:rPr>
        <w:t> </w:t>
      </w:r>
      <w:r>
        <w:rPr>
          <w:rFonts w:ascii="Verdana" w:hAnsi="Verdana"/>
          <w:color w:val="000000"/>
          <w:sz w:val="15"/>
          <w:szCs w:val="15"/>
        </w:rPr>
        <w:t>488</w:t>
      </w:r>
      <w:r>
        <w:rPr>
          <w:rStyle w:val="apple-converted-space"/>
          <w:rFonts w:ascii="Verdana" w:hAnsi="Verdana"/>
          <w:color w:val="000000"/>
          <w:sz w:val="15"/>
          <w:szCs w:val="15"/>
        </w:rPr>
        <w:t> </w:t>
      </w:r>
      <w:r>
        <w:rPr>
          <w:rFonts w:ascii="Verdana" w:hAnsi="Verdana"/>
          <w:color w:val="000000"/>
          <w:sz w:val="15"/>
          <w:szCs w:val="15"/>
        </w:rPr>
        <w:t>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315.     </w:t>
      </w:r>
      <w:r>
        <w:rPr>
          <w:rStyle w:val="apple-converted-space"/>
          <w:rFonts w:ascii="Verdana" w:hAnsi="Verdana"/>
          <w:color w:val="000000"/>
          <w:sz w:val="15"/>
          <w:szCs w:val="15"/>
          <w:lang w:val="uk-UA"/>
        </w:rPr>
        <w:t> </w:t>
      </w:r>
      <w:r>
        <w:rPr>
          <w:rFonts w:ascii="Verdana" w:hAnsi="Verdana"/>
          <w:color w:val="000000"/>
          <w:sz w:val="15"/>
          <w:szCs w:val="15"/>
        </w:rPr>
        <w:t>Порівняльне правознавство : підруч. / [для студ. юрид. спец. вищ. навч. закл.] / В. Д. Ткаченко, С. П. Погребняк, Д. В. Лук’янов ; за ред. В. Д. Ткаченка. – Х. : Право, 2003. – 274 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316.     </w:t>
      </w:r>
      <w:r>
        <w:rPr>
          <w:rStyle w:val="apple-converted-space"/>
          <w:rFonts w:ascii="Verdana" w:hAnsi="Verdana"/>
          <w:color w:val="000000"/>
          <w:sz w:val="15"/>
          <w:szCs w:val="15"/>
          <w:lang w:val="uk-UA"/>
        </w:rPr>
        <w:t> </w:t>
      </w:r>
      <w:r>
        <w:rPr>
          <w:rFonts w:ascii="Verdana" w:hAnsi="Verdana"/>
          <w:color w:val="000000"/>
          <w:sz w:val="15"/>
          <w:szCs w:val="15"/>
        </w:rPr>
        <w:t>Порівняльне правознавство : підруч. / [для студ. юрид. спец. вищ. навч. закл.] / С. П. Погребняк, Д. В. Лук’янов, І. О. Биля-Сабадаш та ін. ; за заг. ред. О. В. Петришина. – Х. : Право, 2011. – 272 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317.     </w:t>
      </w:r>
      <w:r>
        <w:rPr>
          <w:rStyle w:val="apple-converted-space"/>
          <w:rFonts w:ascii="Verdana" w:hAnsi="Verdana"/>
          <w:color w:val="000000"/>
          <w:sz w:val="15"/>
          <w:szCs w:val="15"/>
          <w:lang w:val="uk-UA"/>
        </w:rPr>
        <w:t> </w:t>
      </w:r>
      <w:r>
        <w:rPr>
          <w:rFonts w:ascii="Verdana" w:hAnsi="Verdana"/>
          <w:color w:val="000000"/>
          <w:sz w:val="15"/>
          <w:szCs w:val="15"/>
        </w:rPr>
        <w:t>Пояснювальна записка до проекту Адміністративно-процедурного кодексу України </w:t>
      </w:r>
      <w:r>
        <w:rPr>
          <w:rStyle w:val="apple-converted-space"/>
          <w:rFonts w:ascii="Verdana" w:hAnsi="Verdana"/>
          <w:color w:val="000000"/>
          <w:sz w:val="15"/>
          <w:szCs w:val="15"/>
        </w:rPr>
        <w:t> </w:t>
      </w:r>
      <w:r>
        <w:rPr>
          <w:rFonts w:ascii="Verdana" w:hAnsi="Verdana"/>
          <w:color w:val="000000"/>
          <w:sz w:val="15"/>
          <w:szCs w:val="15"/>
        </w:rPr>
        <w:t>[Електронний ресурс]. – Режим доступу :</w:t>
      </w:r>
      <w:r>
        <w:rPr>
          <w:rStyle w:val="apple-converted-space"/>
          <w:rFonts w:ascii="Verdana" w:hAnsi="Verdana"/>
          <w:color w:val="000000"/>
          <w:sz w:val="15"/>
          <w:szCs w:val="15"/>
        </w:rPr>
        <w:t> </w:t>
      </w:r>
      <w:r>
        <w:rPr>
          <w:rFonts w:ascii="Verdana" w:hAnsi="Verdana"/>
          <w:color w:val="000000"/>
          <w:sz w:val="15"/>
          <w:szCs w:val="15"/>
          <w:lang w:val="en-US"/>
        </w:rPr>
        <w:t>http</w:t>
      </w:r>
      <w:r>
        <w:rPr>
          <w:rFonts w:ascii="Verdana" w:hAnsi="Verdana"/>
          <w:color w:val="000000"/>
          <w:sz w:val="15"/>
          <w:szCs w:val="15"/>
        </w:rPr>
        <w:t>://</w:t>
      </w:r>
      <w:r>
        <w:rPr>
          <w:rFonts w:ascii="Verdana" w:hAnsi="Verdana"/>
          <w:color w:val="000000"/>
          <w:sz w:val="15"/>
          <w:szCs w:val="15"/>
          <w:lang w:val="en-US"/>
        </w:rPr>
        <w:t>www</w:t>
      </w:r>
      <w:r>
        <w:rPr>
          <w:rFonts w:ascii="Verdana" w:hAnsi="Verdana"/>
          <w:color w:val="000000"/>
          <w:sz w:val="15"/>
          <w:szCs w:val="15"/>
        </w:rPr>
        <w:t>.</w:t>
      </w:r>
      <w:r>
        <w:rPr>
          <w:rFonts w:ascii="Verdana" w:hAnsi="Verdana"/>
          <w:color w:val="000000"/>
          <w:sz w:val="15"/>
          <w:szCs w:val="15"/>
          <w:lang w:val="en-US"/>
        </w:rPr>
        <w:t>minjust</w:t>
      </w:r>
      <w:r>
        <w:rPr>
          <w:rFonts w:ascii="Verdana" w:hAnsi="Verdana"/>
          <w:color w:val="000000"/>
          <w:sz w:val="15"/>
          <w:szCs w:val="15"/>
        </w:rPr>
        <w:t>.</w:t>
      </w:r>
      <w:r>
        <w:rPr>
          <w:rFonts w:ascii="Verdana" w:hAnsi="Verdana"/>
          <w:color w:val="000000"/>
          <w:sz w:val="15"/>
          <w:szCs w:val="15"/>
          <w:lang w:val="en-US"/>
        </w:rPr>
        <w:t>gov</w:t>
      </w:r>
      <w:r>
        <w:rPr>
          <w:rFonts w:ascii="Verdana" w:hAnsi="Verdana"/>
          <w:color w:val="000000"/>
          <w:sz w:val="15"/>
          <w:szCs w:val="15"/>
        </w:rPr>
        <w:t>.</w:t>
      </w:r>
      <w:r>
        <w:rPr>
          <w:rFonts w:ascii="Verdana" w:hAnsi="Verdana"/>
          <w:color w:val="000000"/>
          <w:sz w:val="15"/>
          <w:szCs w:val="15"/>
          <w:lang w:val="en-US"/>
        </w:rPr>
        <w:t>ua</w:t>
      </w:r>
      <w:r>
        <w:rPr>
          <w:rFonts w:ascii="Verdana" w:hAnsi="Verdana"/>
          <w:color w:val="000000"/>
          <w:sz w:val="15"/>
          <w:szCs w:val="15"/>
        </w:rPr>
        <w:t>/0/34216.</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318.     </w:t>
      </w:r>
      <w:r>
        <w:rPr>
          <w:rStyle w:val="apple-converted-space"/>
          <w:rFonts w:ascii="Verdana" w:hAnsi="Verdana"/>
          <w:color w:val="000000"/>
          <w:sz w:val="15"/>
          <w:szCs w:val="15"/>
          <w:lang w:val="uk-UA"/>
        </w:rPr>
        <w:t> </w:t>
      </w:r>
      <w:r>
        <w:rPr>
          <w:rFonts w:ascii="Verdana" w:hAnsi="Verdana"/>
          <w:color w:val="000000"/>
          <w:sz w:val="15"/>
          <w:szCs w:val="15"/>
          <w:lang w:val="uk-UA"/>
        </w:rPr>
        <w:t>Права громадян у сфері виконавчої влади: адміністративно-правове забезпечення реалізації та захисту: монографія / за заг. ред. В. Б. Aвер’янова. – K. : Ін-т держ. i права ім. В. M. Корецького НАН України; Дніпроп. Держ. Ун-т внутр.. справ; Ліра ЛТД, 2008. – 588 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319.     </w:t>
      </w:r>
      <w:r>
        <w:rPr>
          <w:rStyle w:val="apple-converted-space"/>
          <w:rFonts w:ascii="Verdana" w:hAnsi="Verdana"/>
          <w:color w:val="000000"/>
          <w:sz w:val="15"/>
          <w:szCs w:val="15"/>
          <w:lang w:val="uk-UA"/>
        </w:rPr>
        <w:t> </w:t>
      </w:r>
      <w:r>
        <w:rPr>
          <w:rFonts w:ascii="Verdana" w:hAnsi="Verdana"/>
          <w:color w:val="000000"/>
          <w:sz w:val="15"/>
          <w:szCs w:val="15"/>
        </w:rPr>
        <w:t>Права людини : соціально-антропологічний вимір: колективна Монографія.</w:t>
      </w:r>
      <w:r>
        <w:rPr>
          <w:rStyle w:val="apple-converted-space"/>
          <w:rFonts w:ascii="Verdana" w:hAnsi="Verdana"/>
          <w:color w:val="000000"/>
          <w:sz w:val="15"/>
          <w:szCs w:val="15"/>
        </w:rPr>
        <w:t> </w:t>
      </w:r>
      <w:r>
        <w:rPr>
          <w:rFonts w:ascii="Verdana" w:hAnsi="Verdana"/>
          <w:color w:val="000000"/>
          <w:sz w:val="15"/>
          <w:szCs w:val="15"/>
        </w:rPr>
        <w:t>Праці Львівської лабораторії прав людини і громадянина Наук.-досл. Ін.-ту держ. будівн. та місц. самовряд. АПН України / [редкол.: Рабінович П.М. (голов. ред.) [та ін.]. – Сер. 1. Дослідження та рефе</w:t>
      </w:r>
      <w:r>
        <w:rPr>
          <w:rFonts w:ascii="Verdana" w:hAnsi="Verdana"/>
          <w:color w:val="000000"/>
          <w:sz w:val="15"/>
          <w:szCs w:val="15"/>
        </w:rPr>
        <w:softHyphen/>
        <w:t>рати. – Вип. 13. – Львів: Світ, 2006. – 280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320.     </w:t>
      </w:r>
      <w:r>
        <w:rPr>
          <w:rStyle w:val="apple-converted-space"/>
          <w:rFonts w:ascii="Verdana" w:hAnsi="Verdana"/>
          <w:color w:val="000000"/>
          <w:sz w:val="15"/>
          <w:szCs w:val="15"/>
          <w:lang w:val="uk-UA"/>
        </w:rPr>
        <w:t> </w:t>
      </w:r>
      <w:r>
        <w:rPr>
          <w:rFonts w:ascii="Verdana" w:hAnsi="Verdana"/>
          <w:color w:val="000000"/>
          <w:sz w:val="15"/>
          <w:szCs w:val="15"/>
        </w:rPr>
        <w:t>Право и права человека в условиях глобализации / отв. ред. Е. А. Лукашева, Н. В. Колотова. – М.: Ин-т гос-ва и права РАН, 2006. – 220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321.     </w:t>
      </w:r>
      <w:r>
        <w:rPr>
          <w:rStyle w:val="apple-converted-space"/>
          <w:rFonts w:ascii="Verdana" w:hAnsi="Verdana"/>
          <w:color w:val="000000"/>
          <w:sz w:val="15"/>
          <w:szCs w:val="15"/>
          <w:lang w:val="uk-UA"/>
        </w:rPr>
        <w:t> </w:t>
      </w:r>
      <w:r>
        <w:rPr>
          <w:rFonts w:ascii="Verdana" w:hAnsi="Verdana"/>
          <w:color w:val="000000"/>
          <w:sz w:val="15"/>
          <w:szCs w:val="15"/>
        </w:rPr>
        <w:t>Право України. – 2010. – № 4 (</w:t>
      </w:r>
      <w:r>
        <w:rPr>
          <w:rFonts w:ascii="Verdana" w:hAnsi="Verdana"/>
          <w:color w:val="000000"/>
          <w:sz w:val="15"/>
          <w:szCs w:val="15"/>
          <w:lang w:val="uk-UA"/>
        </w:rPr>
        <w:t>Актуальна тема номера: «Праворозуміння</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фундамент юридичної науки та практики»).</w:t>
      </w:r>
    </w:p>
    <w:p w:rsidR="00662592" w:rsidRDefault="00662592" w:rsidP="00662592">
      <w:pPr>
        <w:pStyle w:val="afffffff4"/>
        <w:rPr>
          <w:rFonts w:ascii="Verdana" w:hAnsi="Verdana"/>
          <w:color w:val="000000"/>
          <w:sz w:val="15"/>
          <w:szCs w:val="15"/>
        </w:rPr>
      </w:pPr>
      <w:r>
        <w:rPr>
          <w:rFonts w:ascii="Verdana" w:hAnsi="Verdana"/>
          <w:color w:val="000000"/>
          <w:sz w:val="15"/>
          <w:szCs w:val="15"/>
        </w:rPr>
        <w:t>322.     </w:t>
      </w:r>
      <w:r>
        <w:rPr>
          <w:rStyle w:val="apple-converted-space"/>
          <w:rFonts w:ascii="Verdana" w:hAnsi="Verdana"/>
          <w:color w:val="000000"/>
          <w:sz w:val="15"/>
          <w:szCs w:val="15"/>
        </w:rPr>
        <w:t> </w:t>
      </w:r>
      <w:r>
        <w:rPr>
          <w:rFonts w:ascii="Verdana" w:hAnsi="Verdana"/>
          <w:color w:val="000000"/>
          <w:sz w:val="15"/>
          <w:szCs w:val="15"/>
        </w:rPr>
        <w:t>Правова доктрина України : у 5 т. – Т. 5 : Кримінально-правові науки в Україні : стан, проблеми та шляхи розвитку / В. Я. Тацій, В. І. Борисов, В. С. Батиргареєва та ін. ; за заг. ред. В. Я. Тація, В. І. Борисова. – Х.: Право, 2013. – 1240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323.     </w:t>
      </w:r>
      <w:r>
        <w:rPr>
          <w:rStyle w:val="apple-converted-space"/>
          <w:rFonts w:ascii="Verdana" w:hAnsi="Verdana"/>
          <w:color w:val="000000"/>
          <w:sz w:val="15"/>
          <w:szCs w:val="15"/>
          <w:lang w:val="uk-UA"/>
        </w:rPr>
        <w:t> </w:t>
      </w:r>
      <w:r>
        <w:rPr>
          <w:rFonts w:ascii="Verdana" w:hAnsi="Verdana"/>
          <w:color w:val="000000"/>
          <w:sz w:val="15"/>
          <w:szCs w:val="15"/>
          <w:lang w:val="uk-UA"/>
        </w:rPr>
        <w:t>Правова доктрина України : у 5 т.</w:t>
      </w:r>
      <w:r>
        <w:rPr>
          <w:rStyle w:val="apple-converted-space"/>
          <w:rFonts w:ascii="Verdana" w:hAnsi="Verdana"/>
          <w:color w:val="000000"/>
          <w:sz w:val="15"/>
          <w:szCs w:val="15"/>
        </w:rPr>
        <w:t> </w:t>
      </w:r>
      <w:r>
        <w:rPr>
          <w:rFonts w:ascii="Verdana" w:hAnsi="Verdana"/>
          <w:color w:val="000000"/>
          <w:sz w:val="15"/>
          <w:szCs w:val="15"/>
        </w:rPr>
        <w:t>– Х.: Право, 2013. –</w:t>
      </w:r>
      <w:r>
        <w:rPr>
          <w:rStyle w:val="apple-converted-space"/>
          <w:rFonts w:ascii="Verdana" w:hAnsi="Verdana"/>
          <w:color w:val="000000"/>
          <w:sz w:val="15"/>
          <w:szCs w:val="15"/>
        </w:rPr>
        <w:t> </w:t>
      </w:r>
      <w:r>
        <w:rPr>
          <w:rFonts w:ascii="Verdana" w:hAnsi="Verdana"/>
          <w:color w:val="000000"/>
          <w:sz w:val="15"/>
          <w:szCs w:val="15"/>
          <w:lang w:val="uk-UA"/>
        </w:rPr>
        <w:t>Т. 2 : </w:t>
      </w:r>
      <w:r>
        <w:rPr>
          <w:rStyle w:val="apple-converted-space"/>
          <w:rFonts w:ascii="Verdana" w:hAnsi="Verdana"/>
          <w:color w:val="000000"/>
          <w:sz w:val="15"/>
          <w:szCs w:val="15"/>
          <w:lang w:val="uk-UA"/>
        </w:rPr>
        <w:t> </w:t>
      </w:r>
      <w:r>
        <w:rPr>
          <w:rFonts w:ascii="Verdana" w:hAnsi="Verdana"/>
          <w:color w:val="000000"/>
          <w:sz w:val="15"/>
          <w:szCs w:val="15"/>
          <w:lang w:val="uk-UA"/>
        </w:rPr>
        <w:t>Публічно-правова доктрина України / Ю. Г. Барабаш, М. П. Кучерявенко та ін. ; за заг. ред. Ю. П. Би</w:t>
      </w:r>
      <w:r>
        <w:rPr>
          <w:rFonts w:ascii="Verdana" w:hAnsi="Verdana"/>
          <w:color w:val="000000"/>
          <w:sz w:val="15"/>
          <w:szCs w:val="15"/>
          <w:lang w:val="uk-UA"/>
        </w:rPr>
        <w:softHyphen/>
        <w:t>тяка. – Х.: Право, 2013. – </w:t>
      </w:r>
      <w:r>
        <w:rPr>
          <w:rStyle w:val="apple-converted-space"/>
          <w:rFonts w:ascii="Verdana" w:hAnsi="Verdana"/>
          <w:color w:val="000000"/>
          <w:sz w:val="15"/>
          <w:szCs w:val="15"/>
          <w:lang w:val="uk-UA"/>
        </w:rPr>
        <w:t> </w:t>
      </w:r>
      <w:r>
        <w:rPr>
          <w:rFonts w:ascii="Verdana" w:hAnsi="Verdana"/>
          <w:color w:val="000000"/>
          <w:sz w:val="15"/>
          <w:szCs w:val="15"/>
          <w:lang w:val="uk-UA"/>
        </w:rPr>
        <w:t>864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324.     </w:t>
      </w:r>
      <w:r>
        <w:rPr>
          <w:rStyle w:val="apple-converted-space"/>
          <w:rFonts w:ascii="Verdana" w:hAnsi="Verdana"/>
          <w:color w:val="000000"/>
          <w:sz w:val="15"/>
          <w:szCs w:val="15"/>
          <w:lang w:val="uk-UA"/>
        </w:rPr>
        <w:t> </w:t>
      </w:r>
      <w:r>
        <w:rPr>
          <w:rFonts w:ascii="Verdana" w:hAnsi="Verdana"/>
          <w:color w:val="000000"/>
          <w:sz w:val="15"/>
          <w:szCs w:val="15"/>
          <w:lang w:val="uk-UA"/>
        </w:rPr>
        <w:t>Правова доктрина України : у 5 т.</w:t>
      </w:r>
      <w:r>
        <w:rPr>
          <w:rStyle w:val="apple-converted-space"/>
          <w:rFonts w:ascii="Verdana" w:hAnsi="Verdana"/>
          <w:color w:val="000000"/>
          <w:sz w:val="15"/>
          <w:szCs w:val="15"/>
        </w:rPr>
        <w:t> </w:t>
      </w:r>
      <w:r>
        <w:rPr>
          <w:rFonts w:ascii="Verdana" w:hAnsi="Verdana"/>
          <w:color w:val="000000"/>
          <w:sz w:val="15"/>
          <w:szCs w:val="15"/>
        </w:rPr>
        <w:t>– Х.: Право, 2013. –</w:t>
      </w:r>
      <w:r>
        <w:rPr>
          <w:rStyle w:val="apple-converted-space"/>
          <w:rFonts w:ascii="Verdana" w:hAnsi="Verdana"/>
          <w:color w:val="000000"/>
          <w:sz w:val="15"/>
          <w:szCs w:val="15"/>
        </w:rPr>
        <w:t> </w:t>
      </w:r>
      <w:r>
        <w:rPr>
          <w:rFonts w:ascii="Verdana" w:hAnsi="Verdana"/>
          <w:color w:val="000000"/>
          <w:sz w:val="15"/>
          <w:szCs w:val="15"/>
          <w:lang w:val="uk-UA"/>
        </w:rPr>
        <w:t>Т. 3 : Доктрина приватного права України / Н. С. Кузнєцова, Є. О. Харитонов, Р. А. Майданик та ін. ; за заг. ред. Н. С. Кузнєцової. – Х.: Право, 2013. – 760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325.     </w:t>
      </w:r>
      <w:r>
        <w:rPr>
          <w:rStyle w:val="apple-converted-space"/>
          <w:rFonts w:ascii="Verdana" w:hAnsi="Verdana"/>
          <w:color w:val="000000"/>
          <w:sz w:val="15"/>
          <w:szCs w:val="15"/>
        </w:rPr>
        <w:t> </w:t>
      </w:r>
      <w:r>
        <w:rPr>
          <w:rFonts w:ascii="Verdana" w:hAnsi="Verdana"/>
          <w:color w:val="000000"/>
          <w:sz w:val="15"/>
          <w:szCs w:val="15"/>
        </w:rPr>
        <w:t>Правова доктрина України : у 5 т. – Х.: Право, 2013. – Т. 4 : Доктринальні проблеми екологічного, аграрного та господарського права / Ю. С. Шемшученко, А. П. Гетьман, В. І. Андрейцев та ін. ; за заг. ред. Ю. С. Шемшученка. – 848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326.     </w:t>
      </w:r>
      <w:r>
        <w:rPr>
          <w:rStyle w:val="apple-converted-space"/>
          <w:rFonts w:ascii="Verdana" w:hAnsi="Verdana"/>
          <w:color w:val="000000"/>
          <w:sz w:val="15"/>
          <w:szCs w:val="15"/>
          <w:lang w:val="uk-UA"/>
        </w:rPr>
        <w:t> </w:t>
      </w:r>
      <w:r>
        <w:rPr>
          <w:rFonts w:ascii="Verdana" w:hAnsi="Verdana"/>
          <w:color w:val="000000"/>
          <w:sz w:val="15"/>
          <w:szCs w:val="15"/>
          <w:lang w:val="uk-UA"/>
        </w:rPr>
        <w:t>Правова доктрина України : у 5 т.</w:t>
      </w:r>
      <w:r>
        <w:rPr>
          <w:rStyle w:val="apple-converted-space"/>
          <w:rFonts w:ascii="Verdana" w:hAnsi="Verdana"/>
          <w:color w:val="000000"/>
          <w:sz w:val="15"/>
          <w:szCs w:val="15"/>
        </w:rPr>
        <w:t> </w:t>
      </w:r>
      <w:r>
        <w:rPr>
          <w:rFonts w:ascii="Verdana" w:hAnsi="Verdana"/>
          <w:color w:val="000000"/>
          <w:sz w:val="15"/>
          <w:szCs w:val="15"/>
        </w:rPr>
        <w:t>– Х.: Право, 2013. –</w:t>
      </w:r>
      <w:r>
        <w:rPr>
          <w:rStyle w:val="apple-converted-space"/>
          <w:rFonts w:ascii="Verdana" w:hAnsi="Verdana"/>
          <w:color w:val="000000"/>
          <w:sz w:val="15"/>
          <w:szCs w:val="15"/>
        </w:rPr>
        <w:t> </w:t>
      </w:r>
      <w:r>
        <w:rPr>
          <w:rFonts w:ascii="Verdana" w:hAnsi="Verdana"/>
          <w:color w:val="000000"/>
          <w:sz w:val="15"/>
          <w:szCs w:val="15"/>
          <w:lang w:val="uk-UA"/>
        </w:rPr>
        <w:t>Т. 1 : Загальнотеоретична та історична юриспруденція / В. Я. Тацій, О. Д. Святоцький, С. І. Максимов та ін. ; за заг. ред. О. В. Петришина. – Х.: Право, 2013. – </w:t>
      </w:r>
      <w:r>
        <w:rPr>
          <w:rStyle w:val="apple-converted-space"/>
          <w:rFonts w:ascii="Verdana" w:hAnsi="Verdana"/>
          <w:color w:val="000000"/>
          <w:sz w:val="15"/>
          <w:szCs w:val="15"/>
          <w:lang w:val="uk-UA"/>
        </w:rPr>
        <w:t> </w:t>
      </w:r>
      <w:r>
        <w:rPr>
          <w:rFonts w:ascii="Verdana" w:hAnsi="Verdana"/>
          <w:color w:val="000000"/>
          <w:sz w:val="15"/>
          <w:szCs w:val="15"/>
          <w:lang w:val="uk-UA"/>
        </w:rPr>
        <w:t>976 с.</w:t>
      </w:r>
    </w:p>
    <w:p w:rsidR="00662592" w:rsidRDefault="00662592" w:rsidP="00662592">
      <w:pPr>
        <w:pStyle w:val="afffffff4"/>
        <w:rPr>
          <w:rFonts w:ascii="Verdana" w:hAnsi="Verdana"/>
          <w:color w:val="000000"/>
          <w:sz w:val="15"/>
          <w:szCs w:val="15"/>
        </w:rPr>
      </w:pPr>
      <w:r>
        <w:rPr>
          <w:rFonts w:ascii="Verdana" w:hAnsi="Verdana"/>
          <w:color w:val="000000"/>
          <w:sz w:val="15"/>
          <w:szCs w:val="15"/>
        </w:rPr>
        <w:lastRenderedPageBreak/>
        <w:t>327.     </w:t>
      </w:r>
      <w:r>
        <w:rPr>
          <w:rStyle w:val="apple-converted-space"/>
          <w:rFonts w:ascii="Verdana" w:hAnsi="Verdana"/>
          <w:color w:val="000000"/>
          <w:sz w:val="15"/>
          <w:szCs w:val="15"/>
        </w:rPr>
        <w:t> </w:t>
      </w:r>
      <w:r>
        <w:rPr>
          <w:rFonts w:ascii="Verdana" w:hAnsi="Verdana"/>
          <w:color w:val="000000"/>
          <w:sz w:val="15"/>
          <w:szCs w:val="15"/>
        </w:rPr>
        <w:t>Правова культура в умовах становлення громадянського суспільства / монографія / за ред. Ю. П. Битяка, І. В. Яковюка. – Х.: Право, 2007. – 248 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328.     </w:t>
      </w:r>
      <w:r>
        <w:rPr>
          <w:rStyle w:val="apple-converted-space"/>
          <w:rFonts w:ascii="Verdana" w:hAnsi="Verdana"/>
          <w:color w:val="000000"/>
          <w:sz w:val="15"/>
          <w:szCs w:val="15"/>
          <w:lang w:val="uk-UA"/>
        </w:rPr>
        <w:t> </w:t>
      </w:r>
      <w:r>
        <w:rPr>
          <w:rFonts w:ascii="Verdana" w:hAnsi="Verdana"/>
          <w:color w:val="000000"/>
          <w:sz w:val="15"/>
          <w:szCs w:val="15"/>
          <w:lang w:val="uk-UA"/>
        </w:rPr>
        <w:t>Правова система України : історія, стан та перспективи: в 5 т. – Т. 1 : Методологічні та історико–теоретичні проблеми формування і розвитку правової системи України / за ред. М. В. Цвіка, О. В. Петришина. – Х.: Право, 2008. – 728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329.     </w:t>
      </w:r>
      <w:r>
        <w:rPr>
          <w:rStyle w:val="apple-converted-space"/>
          <w:rFonts w:ascii="Verdana" w:hAnsi="Verdana"/>
          <w:color w:val="000000"/>
          <w:sz w:val="15"/>
          <w:szCs w:val="15"/>
        </w:rPr>
        <w:t> </w:t>
      </w:r>
      <w:r>
        <w:rPr>
          <w:rFonts w:ascii="Verdana" w:hAnsi="Verdana"/>
          <w:color w:val="000000"/>
          <w:sz w:val="15"/>
          <w:szCs w:val="15"/>
          <w:lang w:val="uk-UA"/>
        </w:rPr>
        <w:t>Правова система України : історія, стан та перспективи: в 5 т. – Т. 2 : Конституційні засади правової системи України і проблеми її вдосконалення / за заг. ред. Ю. П. Битяка.</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Х. : Право, 2008. – 576 с. </w:t>
      </w:r>
    </w:p>
    <w:p w:rsidR="00662592" w:rsidRDefault="00662592" w:rsidP="00662592">
      <w:pPr>
        <w:pStyle w:val="affffffff4"/>
        <w:rPr>
          <w:rFonts w:ascii="Verdana" w:hAnsi="Verdana"/>
          <w:color w:val="000000"/>
          <w:sz w:val="15"/>
          <w:szCs w:val="15"/>
        </w:rPr>
      </w:pPr>
      <w:r>
        <w:rPr>
          <w:rFonts w:ascii="Verdana" w:hAnsi="Verdana"/>
          <w:color w:val="000000"/>
          <w:sz w:val="15"/>
          <w:szCs w:val="15"/>
        </w:rPr>
        <w:t>330.     </w:t>
      </w:r>
      <w:r>
        <w:rPr>
          <w:rStyle w:val="apple-converted-space"/>
          <w:rFonts w:ascii="Verdana" w:hAnsi="Verdana"/>
          <w:color w:val="000000"/>
          <w:sz w:val="15"/>
          <w:szCs w:val="15"/>
        </w:rPr>
        <w:t> </w:t>
      </w:r>
      <w:r>
        <w:rPr>
          <w:rFonts w:ascii="Verdana" w:hAnsi="Verdana"/>
          <w:color w:val="000000"/>
          <w:sz w:val="15"/>
          <w:szCs w:val="15"/>
          <w:lang w:val="uk-UA"/>
        </w:rPr>
        <w:t>Правова система України : час змін: і</w:t>
      </w:r>
      <w:r>
        <w:rPr>
          <w:rFonts w:ascii="Verdana" w:hAnsi="Verdana"/>
          <w:color w:val="000000"/>
          <w:sz w:val="15"/>
          <w:szCs w:val="15"/>
        </w:rPr>
        <w:t>нтерв’ю президента Національної академії правових наук України академіка Василя Тація</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rPr>
        <w:t> </w:t>
      </w:r>
      <w:r>
        <w:rPr>
          <w:rFonts w:ascii="Verdana" w:hAnsi="Verdana"/>
          <w:color w:val="000000"/>
          <w:sz w:val="15"/>
          <w:szCs w:val="15"/>
        </w:rPr>
        <w:t>журналу «Право України» // Право України. – 2012.</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rPr>
        <w:t> </w:t>
      </w:r>
      <w:r>
        <w:rPr>
          <w:rFonts w:ascii="Verdana" w:hAnsi="Verdana"/>
          <w:color w:val="000000"/>
          <w:sz w:val="15"/>
          <w:szCs w:val="15"/>
        </w:rPr>
        <w:t>№ 1. – С. 8</w:t>
      </w:r>
      <w:r>
        <w:rPr>
          <w:rFonts w:ascii="Verdana" w:hAnsi="Verdana"/>
          <w:color w:val="000000"/>
          <w:sz w:val="15"/>
          <w:szCs w:val="15"/>
          <w:lang w:val="uk-UA"/>
        </w:rPr>
        <w:t>–</w:t>
      </w:r>
      <w:r>
        <w:rPr>
          <w:rFonts w:ascii="Verdana" w:hAnsi="Verdana"/>
          <w:color w:val="000000"/>
          <w:sz w:val="15"/>
          <w:szCs w:val="15"/>
        </w:rPr>
        <w:t>14.</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331.     </w:t>
      </w:r>
      <w:r>
        <w:rPr>
          <w:rStyle w:val="apple-converted-space"/>
          <w:rFonts w:ascii="Verdana" w:hAnsi="Verdana"/>
          <w:color w:val="000000"/>
          <w:sz w:val="15"/>
          <w:szCs w:val="15"/>
          <w:lang w:val="uk-UA"/>
        </w:rPr>
        <w:t> </w:t>
      </w:r>
      <w:r>
        <w:rPr>
          <w:rFonts w:ascii="Verdana" w:hAnsi="Verdana"/>
          <w:color w:val="000000"/>
          <w:sz w:val="15"/>
          <w:szCs w:val="15"/>
          <w:lang w:val="uk-UA"/>
        </w:rPr>
        <w:t>Правова система України в умовах сучасних національних та міжнародних тенденцій розбудови державності: монографія / Н. М. Оніщенко [та ін.] ; за заг. ред. Ю. Л. Бошицького. – К.: Кондор, 2012. – 614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332.     </w:t>
      </w:r>
      <w:r>
        <w:rPr>
          <w:rStyle w:val="apple-converted-space"/>
          <w:rFonts w:ascii="Verdana" w:hAnsi="Verdana"/>
          <w:color w:val="000000"/>
          <w:sz w:val="15"/>
          <w:szCs w:val="15"/>
          <w:lang w:val="uk-UA"/>
        </w:rPr>
        <w:t> </w:t>
      </w:r>
      <w:r>
        <w:rPr>
          <w:rFonts w:ascii="Verdana" w:hAnsi="Verdana"/>
          <w:color w:val="000000"/>
          <w:sz w:val="15"/>
          <w:szCs w:val="15"/>
          <w:lang w:val="uk-UA"/>
        </w:rPr>
        <w:t>Правовая система социализма : в 2 кн. / редкол.: В. Н. Кудрявцев [и др]; Ин-т гос. и права АН СССР. – М.: Юридическая литература, 1987. – Кн. 1: Понятие, структура, социальные связи / А. М Васильев., В. Н., Кудрявцев, В. П. Казимирчук [и др.]; отв. ред. А. М. Васильев. – 1986. – 367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333.     </w:t>
      </w:r>
      <w:r>
        <w:rPr>
          <w:rStyle w:val="apple-converted-space"/>
          <w:rFonts w:ascii="Verdana" w:hAnsi="Verdana"/>
          <w:color w:val="000000"/>
          <w:sz w:val="15"/>
          <w:szCs w:val="15"/>
          <w:lang w:val="uk-UA"/>
        </w:rPr>
        <w:t> </w:t>
      </w:r>
      <w:r>
        <w:rPr>
          <w:rFonts w:ascii="Verdana" w:hAnsi="Verdana"/>
          <w:color w:val="000000"/>
          <w:sz w:val="15"/>
          <w:szCs w:val="15"/>
          <w:lang w:val="uk-UA"/>
        </w:rPr>
        <w:t>Правовая система социализма: в 2 кн. / редкол.: В. Н. Кудрявцев [и др]; Ин-т гос. и права АН СССР. – М.: Юридическая литература, 1987. – Кн. 2: Функционирование и развитие / C. В. Боботов, А. М. Васильев, О. А. Гаврилов [и др.]; отв. ред. В. П. Казимирчук, В. Н. Кудрявцев. </w:t>
      </w:r>
      <w:r>
        <w:rPr>
          <w:rStyle w:val="apple-converted-space"/>
          <w:rFonts w:ascii="Verdana" w:hAnsi="Verdana"/>
          <w:color w:val="000000"/>
          <w:sz w:val="15"/>
          <w:szCs w:val="15"/>
          <w:lang w:val="uk-UA"/>
        </w:rPr>
        <w:t> </w:t>
      </w:r>
      <w:r>
        <w:rPr>
          <w:rFonts w:ascii="Verdana" w:hAnsi="Verdana"/>
          <w:color w:val="000000"/>
          <w:sz w:val="15"/>
          <w:szCs w:val="15"/>
          <w:lang w:val="uk-UA"/>
        </w:rPr>
        <w:t>– 1987. – 327 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334.     </w:t>
      </w:r>
      <w:r>
        <w:rPr>
          <w:rStyle w:val="apple-converted-space"/>
          <w:rFonts w:ascii="Verdana" w:hAnsi="Verdana"/>
          <w:color w:val="000000"/>
          <w:sz w:val="15"/>
          <w:szCs w:val="15"/>
          <w:lang w:val="uk-UA"/>
        </w:rPr>
        <w:t> </w:t>
      </w:r>
      <w:r>
        <w:rPr>
          <w:rFonts w:ascii="Verdana" w:hAnsi="Verdana"/>
          <w:color w:val="000000"/>
          <w:sz w:val="15"/>
          <w:szCs w:val="15"/>
          <w:lang w:val="uk-UA"/>
        </w:rPr>
        <w:t>Правові</w:t>
      </w:r>
      <w:r>
        <w:rPr>
          <w:rStyle w:val="apple-converted-space"/>
          <w:rFonts w:ascii="Verdana" w:hAnsi="Verdana"/>
          <w:color w:val="000000"/>
          <w:sz w:val="15"/>
          <w:szCs w:val="15"/>
          <w:lang w:val="uk-UA"/>
        </w:rPr>
        <w:t> </w:t>
      </w:r>
      <w:r>
        <w:rPr>
          <w:rFonts w:ascii="Verdana" w:hAnsi="Verdana"/>
          <w:color w:val="000000"/>
          <w:sz w:val="15"/>
          <w:szCs w:val="15"/>
          <w:lang w:val="uk-UA"/>
        </w:rPr>
        <w:t>основи формування та функціонування органів державної влади у контексті євроінтеграції : монографія / Ю. П. Битяк, О. Г. Данильян, О. П. Дзьобань [та ін.]; за ред. Ю. П. Битяка, О. Г. Данильяна. –</w:t>
      </w:r>
      <w:r>
        <w:rPr>
          <w:rFonts w:ascii="Verdana" w:hAnsi="Verdana"/>
          <w:color w:val="000000"/>
          <w:sz w:val="15"/>
          <w:szCs w:val="15"/>
          <w:lang w:val="en-US"/>
        </w:rPr>
        <w:t>X</w:t>
      </w:r>
      <w:r>
        <w:rPr>
          <w:rFonts w:ascii="Verdana" w:hAnsi="Verdana"/>
          <w:color w:val="000000"/>
          <w:sz w:val="15"/>
          <w:szCs w:val="15"/>
          <w:lang w:val="uk-UA"/>
        </w:rPr>
        <w:t>.: Право, 2010. – 384 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335.     </w:t>
      </w:r>
      <w:r>
        <w:rPr>
          <w:rStyle w:val="apple-converted-space"/>
          <w:rFonts w:ascii="Verdana" w:hAnsi="Verdana"/>
          <w:color w:val="000000"/>
          <w:sz w:val="15"/>
          <w:szCs w:val="15"/>
          <w:lang w:val="uk-UA"/>
        </w:rPr>
        <w:t> </w:t>
      </w:r>
      <w:r>
        <w:rPr>
          <w:rFonts w:ascii="Verdana" w:hAnsi="Verdana"/>
          <w:color w:val="000000"/>
          <w:sz w:val="15"/>
          <w:szCs w:val="15"/>
          <w:lang w:val="uk-UA"/>
        </w:rPr>
        <w:t>Правові системи сучасності. Глобалізація. Демократизм. Розвиток: монографія / [В. С. Журавський, О. В. Зайчук, О. Л. Копиленко, Н. М. Оніщенко]; за заг. ред. В. С. Журавського. – </w:t>
      </w:r>
      <w:r>
        <w:rPr>
          <w:rStyle w:val="apple-converted-space"/>
          <w:rFonts w:ascii="Verdana" w:hAnsi="Verdana"/>
          <w:color w:val="000000"/>
          <w:sz w:val="15"/>
          <w:szCs w:val="15"/>
          <w:lang w:val="uk-UA"/>
        </w:rPr>
        <w:t> </w:t>
      </w:r>
      <w:r>
        <w:rPr>
          <w:rFonts w:ascii="Verdana" w:hAnsi="Verdana"/>
          <w:color w:val="000000"/>
          <w:sz w:val="15"/>
          <w:szCs w:val="15"/>
          <w:lang w:val="uk-UA"/>
        </w:rPr>
        <w:t>К.: Юрінком Інтер, 2003. – 296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336.     </w:t>
      </w:r>
      <w:r>
        <w:rPr>
          <w:rStyle w:val="apple-converted-space"/>
          <w:rFonts w:ascii="Verdana" w:hAnsi="Verdana"/>
          <w:color w:val="000000"/>
          <w:sz w:val="15"/>
          <w:szCs w:val="15"/>
          <w:lang w:val="uk-UA"/>
        </w:rPr>
        <w:t> </w:t>
      </w:r>
      <w:r>
        <w:rPr>
          <w:rFonts w:ascii="Verdana" w:hAnsi="Verdana"/>
          <w:color w:val="000000"/>
          <w:sz w:val="15"/>
          <w:szCs w:val="15"/>
          <w:lang w:val="uk-UA"/>
        </w:rPr>
        <w:t> Правосвідомість і правова культура як базові чинники державотворчого процесу в Україні : монографія / [Герасіна Л.М., Данильян О.Г., Дзьобань О.П. та ін.]. – Х.: Право, 2009. – 352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337.     </w:t>
      </w:r>
      <w:r>
        <w:rPr>
          <w:rStyle w:val="apple-converted-space"/>
          <w:rFonts w:ascii="Verdana" w:hAnsi="Verdana"/>
          <w:color w:val="000000"/>
          <w:sz w:val="15"/>
          <w:szCs w:val="15"/>
          <w:lang w:val="uk-UA"/>
        </w:rPr>
        <w:t> </w:t>
      </w:r>
      <w:r>
        <w:rPr>
          <w:rFonts w:ascii="Verdana" w:hAnsi="Verdana"/>
          <w:color w:val="000000"/>
          <w:sz w:val="15"/>
          <w:szCs w:val="15"/>
          <w:lang w:val="uk-UA"/>
        </w:rPr>
        <w:t>Предборский В. А.</w:t>
      </w:r>
      <w:r>
        <w:rPr>
          <w:rStyle w:val="apple-converted-space"/>
          <w:rFonts w:ascii="Verdana" w:hAnsi="Verdana"/>
          <w:color w:val="000000"/>
          <w:sz w:val="15"/>
          <w:szCs w:val="15"/>
          <w:lang w:val="uk-UA"/>
        </w:rPr>
        <w:t> </w:t>
      </w:r>
      <w:r>
        <w:rPr>
          <w:rFonts w:ascii="Verdana" w:hAnsi="Verdana"/>
          <w:color w:val="000000"/>
          <w:sz w:val="15"/>
          <w:szCs w:val="15"/>
          <w:lang w:val="uk-UA"/>
        </w:rPr>
        <w:t>Противоречия модернизации как фактор развития теневых отношений</w:t>
      </w:r>
      <w:r>
        <w:rPr>
          <w:rStyle w:val="apple-converted-space"/>
          <w:rFonts w:ascii="Verdana" w:hAnsi="Verdana"/>
          <w:color w:val="000000"/>
          <w:sz w:val="15"/>
          <w:szCs w:val="15"/>
          <w:lang w:val="uk-UA"/>
        </w:rPr>
        <w:t> </w:t>
      </w:r>
      <w:r>
        <w:rPr>
          <w:rFonts w:ascii="Verdana" w:hAnsi="Verdana"/>
          <w:color w:val="000000"/>
          <w:sz w:val="15"/>
          <w:szCs w:val="15"/>
        </w:rPr>
        <w:t>/ В. А. </w:t>
      </w:r>
      <w:r>
        <w:rPr>
          <w:rFonts w:ascii="Verdana" w:hAnsi="Verdana"/>
          <w:color w:val="000000"/>
          <w:sz w:val="15"/>
          <w:szCs w:val="15"/>
          <w:lang w:val="uk-UA"/>
        </w:rPr>
        <w:t>Предборский, В. П. Кунцевич</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Историко-экономические исследования. – 2006. – Т. 7. – № 3. – С. 1–16.</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338.     </w:t>
      </w:r>
      <w:r>
        <w:rPr>
          <w:rStyle w:val="apple-converted-space"/>
          <w:rFonts w:ascii="Verdana" w:hAnsi="Verdana"/>
          <w:color w:val="000000"/>
          <w:sz w:val="15"/>
          <w:szCs w:val="15"/>
          <w:lang w:val="uk-UA"/>
        </w:rPr>
        <w:t> </w:t>
      </w:r>
      <w:r>
        <w:rPr>
          <w:rFonts w:ascii="Verdana" w:hAnsi="Verdana"/>
          <w:color w:val="000000"/>
          <w:sz w:val="15"/>
          <w:szCs w:val="15"/>
          <w:lang w:val="uk-UA"/>
        </w:rPr>
        <w:t>Приватне право в умовах глобалізації: теоретичні та практичні аспекти :</w:t>
      </w:r>
      <w:r>
        <w:rPr>
          <w:rStyle w:val="apple-converted-space"/>
          <w:rFonts w:ascii="Verdana" w:hAnsi="Verdana"/>
          <w:color w:val="000000"/>
          <w:sz w:val="15"/>
          <w:szCs w:val="15"/>
          <w:lang w:val="uk-UA"/>
        </w:rPr>
        <w:t> </w:t>
      </w:r>
      <w:r>
        <w:rPr>
          <w:rFonts w:ascii="Verdana" w:hAnsi="Verdana"/>
          <w:color w:val="000000"/>
          <w:sz w:val="15"/>
          <w:szCs w:val="15"/>
        </w:rPr>
        <w:t>[</w:t>
      </w:r>
      <w:r>
        <w:rPr>
          <w:rFonts w:ascii="Verdana" w:hAnsi="Verdana"/>
          <w:color w:val="000000"/>
          <w:sz w:val="15"/>
          <w:szCs w:val="15"/>
          <w:lang w:val="uk-UA"/>
        </w:rPr>
        <w:t>зб. наук. праць / за ред. Шапірка</w:t>
      </w:r>
      <w:r>
        <w:rPr>
          <w:rStyle w:val="apple-converted-space"/>
          <w:rFonts w:ascii="Verdana" w:hAnsi="Verdana"/>
          <w:color w:val="000000"/>
          <w:sz w:val="15"/>
          <w:szCs w:val="15"/>
          <w:lang w:val="uk-UA"/>
        </w:rPr>
        <w:t> </w:t>
      </w:r>
      <w:r>
        <w:rPr>
          <w:rFonts w:ascii="Verdana" w:hAnsi="Verdana"/>
          <w:color w:val="000000"/>
          <w:sz w:val="15"/>
          <w:szCs w:val="15"/>
          <w:lang w:val="uk-UA"/>
        </w:rPr>
        <w:t>П.М. та ін</w:t>
      </w:r>
      <w:r>
        <w:rPr>
          <w:rFonts w:ascii="Verdana" w:hAnsi="Verdana"/>
          <w:color w:val="000000"/>
          <w:sz w:val="15"/>
          <w:szCs w:val="15"/>
        </w:rPr>
        <w:t>]</w:t>
      </w:r>
      <w:r>
        <w:rPr>
          <w:rFonts w:ascii="Verdana" w:hAnsi="Verdana"/>
          <w:color w:val="000000"/>
          <w:sz w:val="15"/>
          <w:szCs w:val="15"/>
          <w:lang w:val="uk-UA"/>
        </w:rPr>
        <w:t>. – Миколаїв : Іліон, 2012. – 190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339.     </w:t>
      </w:r>
      <w:r>
        <w:rPr>
          <w:rStyle w:val="apple-converted-space"/>
          <w:rFonts w:ascii="Verdana" w:hAnsi="Verdana"/>
          <w:color w:val="000000"/>
          <w:sz w:val="15"/>
          <w:szCs w:val="15"/>
          <w:lang w:val="uk-UA"/>
        </w:rPr>
        <w:t> </w:t>
      </w:r>
      <w:r>
        <w:rPr>
          <w:rFonts w:ascii="Verdana" w:hAnsi="Verdana"/>
          <w:color w:val="000000"/>
          <w:sz w:val="15"/>
          <w:szCs w:val="15"/>
        </w:rPr>
        <w:t>Пригожин И. Порядок из хаоса: Новый диалог человека с природой / И. Пригожин, И. Стингерс ; перс. с англ. / Общ. ред. В. И. Аршинова, Ю. Л. Климонтовича и Ю. В. Сачкова. – М.: Прогресс, 1986. – 432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340.     </w:t>
      </w:r>
      <w:r>
        <w:rPr>
          <w:rStyle w:val="apple-converted-space"/>
          <w:rFonts w:ascii="Verdana" w:hAnsi="Verdana"/>
          <w:color w:val="000000"/>
          <w:sz w:val="15"/>
          <w:szCs w:val="15"/>
        </w:rPr>
        <w:t> </w:t>
      </w:r>
      <w:r>
        <w:rPr>
          <w:rFonts w:ascii="Verdana" w:hAnsi="Verdana"/>
          <w:color w:val="000000"/>
          <w:sz w:val="15"/>
          <w:szCs w:val="15"/>
        </w:rPr>
        <w:t>Принцип верховенства права: проблеми теорії та практики</w:t>
      </w:r>
      <w:r>
        <w:rPr>
          <w:rFonts w:ascii="Verdana" w:hAnsi="Verdana"/>
          <w:color w:val="000000"/>
          <w:sz w:val="15"/>
          <w:szCs w:val="15"/>
          <w:lang w:val="uk-UA"/>
        </w:rPr>
        <w:t>:</w:t>
      </w:r>
      <w:r>
        <w:rPr>
          <w:rStyle w:val="apple-converted-space"/>
          <w:rFonts w:ascii="Verdana" w:hAnsi="Verdana"/>
          <w:color w:val="000000"/>
          <w:sz w:val="15"/>
          <w:szCs w:val="15"/>
        </w:rPr>
        <w:t> </w:t>
      </w:r>
      <w:r>
        <w:rPr>
          <w:rFonts w:ascii="Verdana" w:hAnsi="Verdana"/>
          <w:color w:val="000000"/>
          <w:sz w:val="15"/>
          <w:szCs w:val="15"/>
        </w:rPr>
        <w:t>монографія : [в 2 кн.] / за заг. ред. Ю. С. Шемшученка.</w:t>
      </w:r>
      <w:r>
        <w:rPr>
          <w:rStyle w:val="apple-converted-space"/>
          <w:rFonts w:ascii="Verdana" w:hAnsi="Verdana"/>
          <w:color w:val="000000"/>
          <w:sz w:val="15"/>
          <w:szCs w:val="15"/>
        </w:rPr>
        <w:t> </w:t>
      </w:r>
      <w:r>
        <w:rPr>
          <w:rFonts w:ascii="Verdana" w:hAnsi="Verdana"/>
          <w:color w:val="000000"/>
          <w:sz w:val="15"/>
          <w:szCs w:val="15"/>
        </w:rPr>
        <w:t>– Кн. 1: Верховенство права як пинцип правової системи: проблеми теорії / [</w:t>
      </w:r>
      <w:r>
        <w:rPr>
          <w:rFonts w:ascii="Verdana" w:hAnsi="Verdana"/>
          <w:color w:val="000000"/>
          <w:sz w:val="15"/>
          <w:szCs w:val="15"/>
          <w:lang w:val="uk-UA"/>
        </w:rPr>
        <w:t>в</w:t>
      </w:r>
      <w:r>
        <w:rPr>
          <w:rFonts w:ascii="Verdana" w:hAnsi="Verdana"/>
          <w:color w:val="000000"/>
          <w:sz w:val="15"/>
          <w:szCs w:val="15"/>
        </w:rPr>
        <w:t>ідп. ред. Н. М. Оніщенко]. – К.: Видавництво «Юридична думка» 2008. – 344 с.</w:t>
      </w:r>
    </w:p>
    <w:p w:rsidR="00662592" w:rsidRDefault="00662592" w:rsidP="00662592">
      <w:pPr>
        <w:pStyle w:val="afffffff4"/>
        <w:rPr>
          <w:rFonts w:ascii="Verdana" w:hAnsi="Verdana"/>
          <w:color w:val="000000"/>
          <w:sz w:val="15"/>
          <w:szCs w:val="15"/>
        </w:rPr>
      </w:pPr>
      <w:r>
        <w:rPr>
          <w:rStyle w:val="ae"/>
          <w:rFonts w:ascii="Verdana" w:hAnsi="Verdana"/>
          <w:sz w:val="15"/>
          <w:szCs w:val="15"/>
          <w:lang w:val="uk-UA"/>
        </w:rPr>
        <w:t>341.     </w:t>
      </w:r>
      <w:r>
        <w:rPr>
          <w:rStyle w:val="apple-converted-space"/>
          <w:rFonts w:ascii="Verdana" w:hAnsi="Verdana"/>
          <w:color w:val="000000"/>
          <w:sz w:val="15"/>
          <w:szCs w:val="15"/>
          <w:lang w:val="uk-UA"/>
        </w:rPr>
        <w:t> </w:t>
      </w:r>
      <w:hyperlink r:id="rId37" w:history="1">
        <w:r>
          <w:rPr>
            <w:rStyle w:val="ae"/>
            <w:rFonts w:ascii="Verdana" w:hAnsi="Verdana"/>
            <w:sz w:val="15"/>
            <w:szCs w:val="15"/>
          </w:rPr>
          <w:t>Про адвокатуру та адвокатську діяльність</w:t>
        </w:r>
      </w:hyperlink>
      <w:r>
        <w:rPr>
          <w:rStyle w:val="apple-converted-space"/>
          <w:rFonts w:ascii="Verdana" w:hAnsi="Verdana"/>
          <w:color w:val="000000"/>
          <w:sz w:val="15"/>
          <w:szCs w:val="15"/>
        </w:rPr>
        <w:t> </w:t>
      </w:r>
      <w:r>
        <w:rPr>
          <w:rFonts w:ascii="Verdana" w:hAnsi="Verdana"/>
          <w:color w:val="000000"/>
          <w:sz w:val="15"/>
          <w:szCs w:val="15"/>
        </w:rPr>
        <w:t>[Електронний ресурс]: Закон України від 05. 07. 2012 р. № 5076 –</w:t>
      </w:r>
      <w:r>
        <w:rPr>
          <w:rStyle w:val="apple-converted-space"/>
          <w:rFonts w:ascii="Verdana" w:hAnsi="Verdana"/>
          <w:color w:val="000000"/>
          <w:sz w:val="15"/>
          <w:szCs w:val="15"/>
        </w:rPr>
        <w:t> </w:t>
      </w:r>
      <w:r>
        <w:rPr>
          <w:rFonts w:ascii="Verdana" w:hAnsi="Verdana"/>
          <w:color w:val="000000"/>
          <w:sz w:val="15"/>
          <w:szCs w:val="15"/>
          <w:lang w:val="en-US"/>
        </w:rPr>
        <w:t>V</w:t>
      </w:r>
      <w:r>
        <w:rPr>
          <w:rFonts w:ascii="Verdana" w:hAnsi="Verdana"/>
          <w:color w:val="000000"/>
          <w:sz w:val="15"/>
          <w:szCs w:val="15"/>
        </w:rPr>
        <w:t>І.</w:t>
      </w:r>
      <w:r>
        <w:rPr>
          <w:rStyle w:val="apple-converted-space"/>
          <w:rFonts w:ascii="Verdana" w:hAnsi="Verdana"/>
          <w:color w:val="000000"/>
          <w:sz w:val="15"/>
          <w:szCs w:val="15"/>
        </w:rPr>
        <w:t> </w:t>
      </w:r>
      <w:r>
        <w:rPr>
          <w:rFonts w:ascii="Verdana" w:hAnsi="Verdana"/>
          <w:color w:val="000000"/>
          <w:sz w:val="15"/>
          <w:szCs w:val="15"/>
        </w:rPr>
        <w:t>– Режим доступу:</w:t>
      </w:r>
      <w:r>
        <w:rPr>
          <w:rStyle w:val="apple-converted-space"/>
          <w:rFonts w:ascii="Verdana" w:hAnsi="Verdana"/>
          <w:color w:val="000000"/>
          <w:sz w:val="15"/>
          <w:szCs w:val="15"/>
        </w:rPr>
        <w:t> </w:t>
      </w:r>
      <w:hyperlink r:id="rId38" w:history="1">
        <w:r>
          <w:rPr>
            <w:rStyle w:val="ae"/>
            <w:rFonts w:ascii="Verdana" w:hAnsi="Verdana"/>
            <w:sz w:val="15"/>
            <w:szCs w:val="15"/>
          </w:rPr>
          <w:t>http://zakon0.rada.gov.ua/laws/show/5076-17</w:t>
        </w:r>
      </w:hyperlink>
      <w:r>
        <w:rPr>
          <w:rStyle w:val="ae"/>
          <w:rFonts w:ascii="Verdana" w:hAnsi="Verdana"/>
          <w:sz w:val="15"/>
          <w:szCs w:val="15"/>
        </w:rPr>
        <w:t>.</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342.     </w:t>
      </w:r>
      <w:r>
        <w:rPr>
          <w:rStyle w:val="apple-converted-space"/>
          <w:rFonts w:ascii="Verdana" w:hAnsi="Verdana"/>
          <w:color w:val="000000"/>
          <w:sz w:val="15"/>
          <w:szCs w:val="15"/>
          <w:lang w:val="uk-UA"/>
        </w:rPr>
        <w:t> </w:t>
      </w:r>
      <w:r>
        <w:rPr>
          <w:rFonts w:ascii="Verdana" w:hAnsi="Verdana"/>
          <w:color w:val="000000"/>
          <w:sz w:val="15"/>
          <w:szCs w:val="15"/>
          <w:lang w:val="uk-UA"/>
        </w:rPr>
        <w:t>Про адміністративні послуги . Закон України від </w:t>
      </w:r>
      <w:r>
        <w:rPr>
          <w:rStyle w:val="apple-converted-space"/>
          <w:rFonts w:ascii="Verdana" w:hAnsi="Verdana"/>
          <w:color w:val="000000"/>
          <w:sz w:val="15"/>
          <w:szCs w:val="15"/>
          <w:lang w:val="uk-UA"/>
        </w:rPr>
        <w:t> </w:t>
      </w:r>
      <w:r>
        <w:rPr>
          <w:rFonts w:ascii="Verdana" w:hAnsi="Verdana"/>
          <w:color w:val="000000"/>
          <w:sz w:val="15"/>
          <w:szCs w:val="15"/>
          <w:lang w:val="uk-UA"/>
        </w:rPr>
        <w:t>06.09.2012 № 5203-17 //</w:t>
      </w:r>
      <w:r>
        <w:rPr>
          <w:rStyle w:val="apple-converted-space"/>
          <w:rFonts w:ascii="Verdana" w:hAnsi="Verdana"/>
          <w:color w:val="000000"/>
          <w:sz w:val="15"/>
          <w:szCs w:val="15"/>
          <w:lang w:val="uk-UA"/>
        </w:rPr>
        <w:t> </w:t>
      </w:r>
      <w:r>
        <w:rPr>
          <w:rFonts w:ascii="Verdana" w:hAnsi="Verdana"/>
          <w:color w:val="000000"/>
          <w:sz w:val="15"/>
          <w:szCs w:val="15"/>
          <w:lang w:val="uk-UA"/>
        </w:rPr>
        <w:t>Відомості Верховної Ради. – 2013.</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 32.</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Ст.409.</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343.     </w:t>
      </w:r>
      <w:r>
        <w:rPr>
          <w:rStyle w:val="apple-converted-space"/>
          <w:rFonts w:ascii="Verdana" w:hAnsi="Verdana"/>
          <w:color w:val="000000"/>
          <w:sz w:val="15"/>
          <w:szCs w:val="15"/>
          <w:lang w:val="uk-UA"/>
        </w:rPr>
        <w:t> </w:t>
      </w:r>
      <w:r>
        <w:rPr>
          <w:rFonts w:ascii="Verdana" w:hAnsi="Verdana"/>
          <w:color w:val="000000"/>
          <w:sz w:val="15"/>
          <w:szCs w:val="15"/>
          <w:lang w:val="uk-UA"/>
        </w:rPr>
        <w:t>Про акціонерні товариства:</w:t>
      </w:r>
      <w:r>
        <w:rPr>
          <w:rStyle w:val="apple-converted-space"/>
          <w:rFonts w:ascii="Verdana" w:hAnsi="Verdana"/>
          <w:color w:val="000000"/>
          <w:sz w:val="15"/>
          <w:szCs w:val="15"/>
          <w:lang w:val="uk-UA"/>
        </w:rPr>
        <w:t> </w:t>
      </w:r>
      <w:r>
        <w:rPr>
          <w:rFonts w:ascii="Verdana" w:hAnsi="Verdana"/>
          <w:color w:val="000000"/>
          <w:sz w:val="15"/>
          <w:szCs w:val="15"/>
          <w:lang w:val="uk-UA"/>
        </w:rPr>
        <w:t>Закон України від</w:t>
      </w:r>
      <w:r>
        <w:rPr>
          <w:rStyle w:val="apple-converted-space"/>
          <w:rFonts w:ascii="Verdana" w:hAnsi="Verdana"/>
          <w:color w:val="000000"/>
          <w:sz w:val="15"/>
          <w:szCs w:val="15"/>
          <w:lang w:val="uk-UA"/>
        </w:rPr>
        <w:t> </w:t>
      </w:r>
      <w:r>
        <w:rPr>
          <w:rFonts w:ascii="Verdana" w:hAnsi="Verdana"/>
          <w:color w:val="000000"/>
          <w:sz w:val="15"/>
          <w:szCs w:val="15"/>
          <w:lang w:val="uk-UA"/>
        </w:rPr>
        <w:t>17. 09. 2008</w:t>
      </w:r>
      <w:r>
        <w:rPr>
          <w:rStyle w:val="apple-converted-space"/>
          <w:rFonts w:ascii="Verdana" w:hAnsi="Verdana"/>
          <w:color w:val="000000"/>
          <w:sz w:val="15"/>
          <w:szCs w:val="15"/>
          <w:lang w:val="uk-UA"/>
        </w:rPr>
        <w:t> р.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514-VI //</w:t>
      </w:r>
      <w:r>
        <w:rPr>
          <w:rStyle w:val="apple-converted-space"/>
          <w:rFonts w:ascii="Verdana" w:hAnsi="Verdana"/>
          <w:color w:val="000000"/>
          <w:sz w:val="15"/>
          <w:szCs w:val="15"/>
          <w:lang w:val="uk-UA"/>
        </w:rPr>
        <w:t> </w:t>
      </w:r>
      <w:r>
        <w:rPr>
          <w:rFonts w:ascii="Verdana" w:hAnsi="Verdana"/>
          <w:color w:val="000000"/>
          <w:sz w:val="15"/>
          <w:szCs w:val="15"/>
          <w:lang w:val="uk-UA"/>
        </w:rPr>
        <w:t>Відомості Верховної Ради України. – 2008.</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 50</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51.</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Ст. 384.</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344.     </w:t>
      </w:r>
      <w:r>
        <w:rPr>
          <w:rStyle w:val="apple-converted-space"/>
          <w:rFonts w:ascii="Verdana" w:hAnsi="Verdana"/>
          <w:color w:val="000000"/>
          <w:sz w:val="15"/>
          <w:szCs w:val="15"/>
          <w:lang w:val="uk-UA"/>
        </w:rPr>
        <w:t> </w:t>
      </w:r>
      <w:r>
        <w:rPr>
          <w:rFonts w:ascii="Verdana" w:hAnsi="Verdana"/>
          <w:color w:val="000000"/>
          <w:sz w:val="15"/>
          <w:szCs w:val="15"/>
          <w:lang w:val="uk-UA"/>
        </w:rPr>
        <w:t>Про виконання рішень та застосування практики Європейського суду з прав людини: Закон України від 23. 02. 2006 р. № 3477-ІV // Урядовий кур’єр. – 2006.</w:t>
      </w:r>
      <w:r>
        <w:rPr>
          <w:rStyle w:val="apple-converted-space"/>
          <w:rFonts w:ascii="Verdana" w:hAnsi="Verdana"/>
          <w:color w:val="000000"/>
          <w:sz w:val="15"/>
          <w:szCs w:val="15"/>
          <w:lang w:val="uk-UA"/>
        </w:rPr>
        <w:t> </w:t>
      </w:r>
      <w:r>
        <w:rPr>
          <w:rFonts w:ascii="Verdana" w:hAnsi="Verdana"/>
          <w:color w:val="000000"/>
          <w:sz w:val="15"/>
          <w:szCs w:val="15"/>
          <w:lang w:val="uk-UA"/>
        </w:rPr>
        <w:t>– 30 берез. (№</w:t>
      </w:r>
      <w:r>
        <w:rPr>
          <w:rFonts w:ascii="Verdana" w:hAnsi="Verdana"/>
          <w:color w:val="000000"/>
          <w:sz w:val="15"/>
          <w:szCs w:val="15"/>
        </w:rPr>
        <w:t> </w:t>
      </w:r>
      <w:r>
        <w:rPr>
          <w:rFonts w:ascii="Verdana" w:hAnsi="Verdana"/>
          <w:color w:val="000000"/>
          <w:sz w:val="15"/>
          <w:szCs w:val="15"/>
          <w:lang w:val="uk-UA"/>
        </w:rPr>
        <w:t>60)</w:t>
      </w:r>
      <w:r>
        <w:rPr>
          <w:rFonts w:ascii="Verdana" w:hAnsi="Verdana"/>
          <w:color w:val="000000"/>
          <w:sz w:val="15"/>
          <w:szCs w:val="15"/>
        </w:rPr>
        <w:t>.</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345.     </w:t>
      </w:r>
      <w:r>
        <w:rPr>
          <w:rStyle w:val="apple-converted-space"/>
          <w:rFonts w:ascii="Verdana" w:hAnsi="Verdana"/>
          <w:color w:val="000000"/>
          <w:sz w:val="15"/>
          <w:szCs w:val="15"/>
          <w:lang w:val="uk-UA"/>
        </w:rPr>
        <w:t> </w:t>
      </w:r>
      <w:hyperlink r:id="rId39" w:history="1">
        <w:r>
          <w:rPr>
            <w:rStyle w:val="ae"/>
            <w:rFonts w:ascii="Verdana" w:hAnsi="Verdana"/>
            <w:sz w:val="15"/>
            <w:szCs w:val="15"/>
          </w:rPr>
          <w:t>Про внесення змін до деяких законодавчих актів України з питань удосконалення діяльності прокуратури</w:t>
        </w:r>
      </w:hyperlink>
      <w:r>
        <w:rPr>
          <w:rStyle w:val="apple-converted-space"/>
          <w:rFonts w:ascii="Verdana" w:hAnsi="Verdana"/>
          <w:color w:val="000000"/>
          <w:sz w:val="15"/>
          <w:szCs w:val="15"/>
        </w:rPr>
        <w:t> </w:t>
      </w:r>
      <w:r>
        <w:rPr>
          <w:rFonts w:ascii="Verdana" w:hAnsi="Verdana"/>
          <w:color w:val="000000"/>
          <w:sz w:val="15"/>
          <w:szCs w:val="15"/>
        </w:rPr>
        <w:t>[Електронний ресурс] : Закон України</w:t>
      </w:r>
      <w:r>
        <w:rPr>
          <w:rStyle w:val="apple-converted-space"/>
          <w:rFonts w:ascii="Verdana" w:hAnsi="Verdana"/>
          <w:color w:val="000000"/>
          <w:sz w:val="15"/>
          <w:szCs w:val="15"/>
        </w:rPr>
        <w:t> </w:t>
      </w:r>
      <w:r>
        <w:rPr>
          <w:rFonts w:ascii="Verdana" w:hAnsi="Verdana"/>
          <w:color w:val="000000"/>
          <w:sz w:val="15"/>
          <w:szCs w:val="15"/>
          <w:lang w:val="uk-UA"/>
        </w:rPr>
        <w:t>в</w:t>
      </w:r>
      <w:r>
        <w:rPr>
          <w:rFonts w:ascii="Verdana" w:hAnsi="Verdana"/>
          <w:color w:val="000000"/>
          <w:sz w:val="15"/>
          <w:szCs w:val="15"/>
        </w:rPr>
        <w:t>ід</w:t>
      </w:r>
      <w:r>
        <w:rPr>
          <w:rStyle w:val="apple-converted-space"/>
          <w:rFonts w:ascii="Verdana" w:hAnsi="Verdana"/>
          <w:color w:val="000000"/>
          <w:sz w:val="15"/>
          <w:szCs w:val="15"/>
          <w:lang w:val="en-US"/>
        </w:rPr>
        <w:t>  </w:t>
      </w:r>
      <w:r>
        <w:rPr>
          <w:rFonts w:ascii="Verdana" w:hAnsi="Verdana"/>
          <w:color w:val="000000"/>
          <w:sz w:val="15"/>
          <w:szCs w:val="15"/>
        </w:rPr>
        <w:t>18. 09.</w:t>
      </w:r>
      <w:r>
        <w:rPr>
          <w:rFonts w:ascii="Verdana" w:hAnsi="Verdana"/>
          <w:color w:val="000000"/>
          <w:sz w:val="15"/>
          <w:szCs w:val="15"/>
          <w:lang w:val="uk-UA"/>
        </w:rPr>
        <w:t> </w:t>
      </w:r>
      <w:r>
        <w:rPr>
          <w:rFonts w:ascii="Verdana" w:hAnsi="Verdana"/>
          <w:color w:val="000000"/>
          <w:sz w:val="15"/>
          <w:szCs w:val="15"/>
        </w:rPr>
        <w:t>2012</w:t>
      </w:r>
      <w:r>
        <w:rPr>
          <w:rStyle w:val="apple-converted-space"/>
          <w:rFonts w:ascii="Verdana" w:hAnsi="Verdana"/>
          <w:color w:val="000000"/>
          <w:sz w:val="15"/>
          <w:szCs w:val="15"/>
          <w:lang w:val="en-US"/>
        </w:rPr>
        <w:t> </w:t>
      </w:r>
      <w:r>
        <w:rPr>
          <w:rStyle w:val="apple-converted-space"/>
          <w:rFonts w:ascii="Verdana" w:hAnsi="Verdana"/>
          <w:color w:val="000000"/>
          <w:sz w:val="15"/>
          <w:szCs w:val="15"/>
          <w:lang w:val="uk-UA"/>
        </w:rPr>
        <w:t>р. </w:t>
      </w:r>
      <w:r>
        <w:rPr>
          <w:rFonts w:ascii="Verdana" w:hAnsi="Verdana"/>
          <w:color w:val="000000"/>
          <w:sz w:val="15"/>
          <w:szCs w:val="15"/>
        </w:rPr>
        <w:t>№</w:t>
      </w:r>
      <w:r>
        <w:rPr>
          <w:rStyle w:val="apple-converted-space"/>
          <w:rFonts w:ascii="Verdana" w:hAnsi="Verdana"/>
          <w:color w:val="000000"/>
          <w:sz w:val="15"/>
          <w:szCs w:val="15"/>
          <w:lang w:val="en-US"/>
        </w:rPr>
        <w:t> </w:t>
      </w:r>
      <w:r>
        <w:rPr>
          <w:rFonts w:ascii="Verdana" w:hAnsi="Verdana"/>
          <w:color w:val="000000"/>
          <w:sz w:val="15"/>
          <w:szCs w:val="15"/>
        </w:rPr>
        <w:t>5288-</w:t>
      </w:r>
      <w:r>
        <w:rPr>
          <w:rFonts w:ascii="Verdana" w:hAnsi="Verdana"/>
          <w:color w:val="000000"/>
          <w:sz w:val="15"/>
          <w:szCs w:val="15"/>
          <w:lang w:val="en-US"/>
        </w:rPr>
        <w:t>v</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 Режим доступу: //http://zakon4.rada.gov.ua/laws/show/5288-17.</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346.     </w:t>
      </w:r>
      <w:r>
        <w:rPr>
          <w:rStyle w:val="apple-converted-space"/>
          <w:rFonts w:ascii="Verdana" w:hAnsi="Verdana"/>
          <w:color w:val="000000"/>
          <w:sz w:val="15"/>
          <w:szCs w:val="15"/>
          <w:lang w:val="uk-UA"/>
        </w:rPr>
        <w:t> </w:t>
      </w:r>
      <w:r>
        <w:rPr>
          <w:rFonts w:ascii="Verdana" w:hAnsi="Verdana"/>
          <w:color w:val="000000"/>
          <w:sz w:val="15"/>
          <w:szCs w:val="15"/>
          <w:lang w:val="uk-UA"/>
        </w:rPr>
        <w:t>Про громадські об’єднання: Закон України від 22. 03. 2012 р. № 4572-</w:t>
      </w:r>
      <w:r>
        <w:rPr>
          <w:rFonts w:ascii="Verdana" w:hAnsi="Verdana"/>
          <w:color w:val="000000"/>
          <w:sz w:val="15"/>
          <w:szCs w:val="15"/>
          <w:lang w:val="en-US"/>
        </w:rPr>
        <w:t>VI</w:t>
      </w:r>
      <w:r>
        <w:rPr>
          <w:rStyle w:val="apple-converted-space"/>
          <w:rFonts w:ascii="Verdana" w:hAnsi="Verdana"/>
          <w:color w:val="000000"/>
          <w:sz w:val="15"/>
          <w:szCs w:val="15"/>
          <w:lang w:val="uk-UA"/>
        </w:rPr>
        <w:t> </w:t>
      </w:r>
      <w:r>
        <w:rPr>
          <w:rFonts w:ascii="Verdana" w:hAnsi="Verdana"/>
          <w:color w:val="000000"/>
          <w:sz w:val="15"/>
          <w:szCs w:val="15"/>
          <w:lang w:val="uk-UA"/>
        </w:rPr>
        <w:t>// Відомості Верховної Ради України. – 2013. - № 1. – Ст. 1.</w:t>
      </w:r>
    </w:p>
    <w:p w:rsidR="00662592" w:rsidRDefault="00662592" w:rsidP="00662592">
      <w:pPr>
        <w:pStyle w:val="afffffff4"/>
        <w:rPr>
          <w:rFonts w:ascii="Verdana" w:hAnsi="Verdana"/>
          <w:color w:val="000000"/>
          <w:sz w:val="15"/>
          <w:szCs w:val="15"/>
        </w:rPr>
      </w:pPr>
      <w:r>
        <w:rPr>
          <w:rFonts w:ascii="Verdana" w:hAnsi="Verdana"/>
          <w:color w:val="000000"/>
          <w:sz w:val="15"/>
          <w:szCs w:val="15"/>
        </w:rPr>
        <w:t>347.     </w:t>
      </w:r>
      <w:r>
        <w:rPr>
          <w:rStyle w:val="apple-converted-space"/>
          <w:rFonts w:ascii="Verdana" w:hAnsi="Verdana"/>
          <w:color w:val="000000"/>
          <w:sz w:val="15"/>
          <w:szCs w:val="15"/>
        </w:rPr>
        <w:t> </w:t>
      </w:r>
      <w:r>
        <w:rPr>
          <w:rFonts w:ascii="Verdana" w:hAnsi="Verdana"/>
          <w:color w:val="000000"/>
          <w:sz w:val="15"/>
          <w:szCs w:val="15"/>
        </w:rPr>
        <w:t>Про доступ до публічної інформації: Закон України від 13. 01. 2011 р.</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lang w:val="en-US"/>
        </w:rPr>
        <w:t> </w:t>
      </w:r>
      <w:r>
        <w:rPr>
          <w:rFonts w:ascii="Verdana" w:hAnsi="Verdana"/>
          <w:color w:val="000000"/>
          <w:sz w:val="15"/>
          <w:szCs w:val="15"/>
        </w:rPr>
        <w:t>2939-</w:t>
      </w:r>
      <w:r>
        <w:rPr>
          <w:rFonts w:ascii="Verdana" w:hAnsi="Verdana"/>
          <w:color w:val="000000"/>
          <w:sz w:val="15"/>
          <w:szCs w:val="15"/>
          <w:lang w:val="en-US"/>
        </w:rPr>
        <w:t>VI</w:t>
      </w:r>
      <w:r>
        <w:rPr>
          <w:rFonts w:ascii="Verdana" w:hAnsi="Verdana"/>
          <w:color w:val="000000"/>
          <w:sz w:val="15"/>
          <w:szCs w:val="15"/>
        </w:rPr>
        <w:t> </w:t>
      </w:r>
      <w:r>
        <w:rPr>
          <w:rStyle w:val="apple-converted-space"/>
          <w:rFonts w:ascii="Verdana" w:hAnsi="Verdana"/>
          <w:color w:val="000000"/>
          <w:sz w:val="15"/>
          <w:szCs w:val="15"/>
        </w:rPr>
        <w:t> </w:t>
      </w:r>
      <w:r>
        <w:rPr>
          <w:rFonts w:ascii="Verdana" w:hAnsi="Verdana"/>
          <w:color w:val="000000"/>
          <w:sz w:val="15"/>
          <w:szCs w:val="15"/>
        </w:rPr>
        <w:t>[Електронний</w:t>
      </w:r>
      <w:r>
        <w:rPr>
          <w:rFonts w:ascii="Verdana" w:hAnsi="Verdana"/>
          <w:color w:val="000000"/>
          <w:sz w:val="15"/>
          <w:szCs w:val="15"/>
          <w:lang w:val="en-US"/>
        </w:rPr>
        <w:t> </w:t>
      </w:r>
      <w:r>
        <w:rPr>
          <w:rStyle w:val="apple-converted-space"/>
          <w:rFonts w:ascii="Verdana" w:hAnsi="Verdana"/>
          <w:color w:val="000000"/>
          <w:sz w:val="15"/>
          <w:szCs w:val="15"/>
        </w:rPr>
        <w:t> </w:t>
      </w:r>
      <w:r>
        <w:rPr>
          <w:rFonts w:ascii="Verdana" w:hAnsi="Verdana"/>
          <w:color w:val="000000"/>
          <w:sz w:val="15"/>
          <w:szCs w:val="15"/>
        </w:rPr>
        <w:t>ресурс] //</w:t>
      </w:r>
      <w:r>
        <w:rPr>
          <w:rStyle w:val="apple-converted-space"/>
          <w:rFonts w:ascii="Verdana" w:hAnsi="Verdana"/>
          <w:color w:val="000000"/>
          <w:sz w:val="15"/>
          <w:szCs w:val="15"/>
        </w:rPr>
        <w:t> </w:t>
      </w:r>
      <w:r>
        <w:rPr>
          <w:rFonts w:ascii="Verdana" w:hAnsi="Verdana"/>
          <w:color w:val="000000"/>
          <w:sz w:val="15"/>
          <w:szCs w:val="15"/>
        </w:rPr>
        <w:t>Відомості Верховної Ради України.</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 </w:t>
      </w:r>
      <w:r>
        <w:rPr>
          <w:rStyle w:val="apple-converted-space"/>
          <w:rFonts w:ascii="Verdana" w:hAnsi="Verdana"/>
          <w:color w:val="000000"/>
          <w:sz w:val="15"/>
          <w:szCs w:val="15"/>
        </w:rPr>
        <w:t> </w:t>
      </w:r>
      <w:r>
        <w:rPr>
          <w:rFonts w:ascii="Verdana" w:hAnsi="Verdana"/>
          <w:color w:val="000000"/>
          <w:sz w:val="15"/>
          <w:szCs w:val="15"/>
        </w:rPr>
        <w:t>2011.</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rPr>
        <w:t> </w:t>
      </w:r>
      <w:r>
        <w:rPr>
          <w:rFonts w:ascii="Verdana" w:hAnsi="Verdana"/>
          <w:color w:val="000000"/>
          <w:sz w:val="15"/>
          <w:szCs w:val="15"/>
        </w:rPr>
        <w:t>№ 32.</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rPr>
        <w:t> </w:t>
      </w:r>
      <w:r>
        <w:rPr>
          <w:rFonts w:ascii="Verdana" w:hAnsi="Verdana"/>
          <w:color w:val="000000"/>
          <w:sz w:val="15"/>
          <w:szCs w:val="15"/>
        </w:rPr>
        <w:t>Ст. 314. – Режим доступу: http://zakon4.rada.gov.ua/laws/show/2939-17</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348.</w:t>
      </w:r>
      <w:r>
        <w:rPr>
          <w:rStyle w:val="apple-converted-space"/>
          <w:rFonts w:ascii="Verdana" w:hAnsi="Verdana"/>
          <w:color w:val="000000"/>
          <w:sz w:val="15"/>
          <w:szCs w:val="15"/>
          <w:lang w:val="uk-UA"/>
        </w:rPr>
        <w:t> </w:t>
      </w:r>
      <w:r>
        <w:rPr>
          <w:rFonts w:ascii="Verdana" w:hAnsi="Verdana"/>
          <w:color w:val="000000"/>
          <w:sz w:val="15"/>
          <w:szCs w:val="15"/>
          <w:lang w:val="uk-UA"/>
        </w:rPr>
        <w:t>Про доступ до судових рішень: Закон України від 22. 12. 2005 р.</w:t>
      </w:r>
      <w:r>
        <w:rPr>
          <w:rStyle w:val="apple-converted-space"/>
          <w:rFonts w:ascii="Verdana" w:hAnsi="Verdana"/>
          <w:color w:val="000000"/>
          <w:sz w:val="15"/>
          <w:szCs w:val="15"/>
          <w:lang w:val="uk-UA"/>
        </w:rPr>
        <w:t> </w:t>
      </w:r>
      <w:r>
        <w:rPr>
          <w:rFonts w:ascii="Verdana" w:hAnsi="Verdana"/>
          <w:color w:val="000000"/>
          <w:sz w:val="15"/>
          <w:szCs w:val="15"/>
          <w:lang w:val="uk-UA"/>
        </w:rPr>
        <w:t>№ 3262-IV</w:t>
      </w:r>
      <w:r>
        <w:rPr>
          <w:rStyle w:val="apple-converted-space"/>
          <w:rFonts w:ascii="Verdana" w:hAnsi="Verdana"/>
          <w:color w:val="000000"/>
          <w:sz w:val="15"/>
          <w:szCs w:val="15"/>
          <w:lang w:val="uk-UA"/>
        </w:rPr>
        <w:t> </w:t>
      </w:r>
      <w:r>
        <w:rPr>
          <w:rFonts w:ascii="Verdana" w:hAnsi="Verdana"/>
          <w:color w:val="000000"/>
          <w:sz w:val="15"/>
          <w:szCs w:val="15"/>
          <w:lang w:val="uk-UA"/>
        </w:rPr>
        <w:t>// Відомості Верховної Ради України.</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2006.</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 15.</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Ст. 128.</w:t>
      </w:r>
    </w:p>
    <w:p w:rsidR="00662592" w:rsidRDefault="00662592" w:rsidP="00662592">
      <w:pPr>
        <w:pStyle w:val="afffffff4"/>
        <w:rPr>
          <w:rFonts w:ascii="Verdana" w:hAnsi="Verdana"/>
          <w:color w:val="000000"/>
          <w:sz w:val="15"/>
          <w:szCs w:val="15"/>
        </w:rPr>
      </w:pPr>
      <w:r>
        <w:rPr>
          <w:rFonts w:ascii="Verdana" w:hAnsi="Verdana"/>
          <w:color w:val="000000"/>
          <w:sz w:val="15"/>
          <w:szCs w:val="15"/>
        </w:rPr>
        <w:lastRenderedPageBreak/>
        <w:t>349.             </w:t>
      </w:r>
      <w:r>
        <w:rPr>
          <w:rStyle w:val="apple-converted-space"/>
          <w:rFonts w:ascii="Verdana" w:hAnsi="Verdana"/>
          <w:color w:val="000000"/>
          <w:sz w:val="15"/>
          <w:szCs w:val="15"/>
        </w:rPr>
        <w:t> </w:t>
      </w:r>
      <w:r>
        <w:rPr>
          <w:rFonts w:ascii="Verdana" w:hAnsi="Verdana"/>
          <w:color w:val="000000"/>
          <w:sz w:val="15"/>
          <w:szCs w:val="15"/>
        </w:rPr>
        <w:t>Про</w:t>
      </w:r>
      <w:r>
        <w:rPr>
          <w:rStyle w:val="apple-converted-space"/>
          <w:rFonts w:ascii="Verdana" w:hAnsi="Verdana"/>
          <w:color w:val="000000"/>
          <w:sz w:val="15"/>
          <w:szCs w:val="15"/>
        </w:rPr>
        <w:t> </w:t>
      </w:r>
      <w:r>
        <w:rPr>
          <w:rFonts w:ascii="Verdana" w:hAnsi="Verdana"/>
          <w:color w:val="000000"/>
          <w:sz w:val="15"/>
          <w:szCs w:val="15"/>
        </w:rPr>
        <w:t>Загальнодержавну</w:t>
      </w:r>
      <w:r>
        <w:rPr>
          <w:rStyle w:val="apple-converted-space"/>
          <w:rFonts w:ascii="Verdana" w:hAnsi="Verdana"/>
          <w:color w:val="000000"/>
          <w:sz w:val="15"/>
          <w:szCs w:val="15"/>
        </w:rPr>
        <w:t> </w:t>
      </w:r>
      <w:r>
        <w:rPr>
          <w:rFonts w:ascii="Verdana" w:hAnsi="Verdana"/>
          <w:color w:val="000000"/>
          <w:sz w:val="15"/>
          <w:szCs w:val="15"/>
        </w:rPr>
        <w:t>программу</w:t>
      </w:r>
      <w:r>
        <w:rPr>
          <w:rStyle w:val="apple-converted-space"/>
          <w:rFonts w:ascii="Verdana" w:hAnsi="Verdana"/>
          <w:color w:val="000000"/>
          <w:sz w:val="15"/>
          <w:szCs w:val="15"/>
        </w:rPr>
        <w:t> </w:t>
      </w:r>
      <w:r>
        <w:rPr>
          <w:rFonts w:ascii="Verdana" w:hAnsi="Verdana"/>
          <w:color w:val="000000"/>
          <w:sz w:val="15"/>
          <w:szCs w:val="15"/>
        </w:rPr>
        <w:t>«Електронна</w:t>
      </w:r>
      <w:r>
        <w:rPr>
          <w:rFonts w:ascii="Verdana" w:hAnsi="Verdana"/>
          <w:color w:val="000000"/>
          <w:sz w:val="15"/>
          <w:szCs w:val="15"/>
          <w:lang w:val="en-US"/>
        </w:rPr>
        <w:t> </w:t>
      </w:r>
      <w:r>
        <w:rPr>
          <w:rFonts w:ascii="Verdana" w:hAnsi="Verdana"/>
          <w:color w:val="000000"/>
          <w:sz w:val="15"/>
          <w:szCs w:val="15"/>
        </w:rPr>
        <w:t>Україна»</w:t>
      </w:r>
      <w:r>
        <w:rPr>
          <w:rStyle w:val="apple-converted-space"/>
          <w:rFonts w:ascii="Verdana" w:hAnsi="Verdana"/>
          <w:color w:val="000000"/>
          <w:sz w:val="15"/>
          <w:szCs w:val="15"/>
        </w:rPr>
        <w:t> </w:t>
      </w:r>
      <w:r>
        <w:rPr>
          <w:rFonts w:ascii="Verdana" w:hAnsi="Verdana"/>
          <w:color w:val="000000"/>
          <w:sz w:val="15"/>
          <w:szCs w:val="15"/>
        </w:rPr>
        <w:t>на</w:t>
      </w:r>
      <w:r>
        <w:rPr>
          <w:rStyle w:val="apple-converted-space"/>
          <w:rFonts w:ascii="Verdana" w:hAnsi="Verdana"/>
          <w:color w:val="000000"/>
          <w:sz w:val="15"/>
          <w:szCs w:val="15"/>
        </w:rPr>
        <w:t> </w:t>
      </w:r>
      <w:r>
        <w:rPr>
          <w:rFonts w:ascii="Verdana" w:hAnsi="Verdana"/>
          <w:color w:val="000000"/>
          <w:sz w:val="15"/>
          <w:szCs w:val="15"/>
        </w:rPr>
        <w:t>2005</w:t>
      </w:r>
      <w:r>
        <w:rPr>
          <w:rFonts w:ascii="Verdana" w:hAnsi="Verdana"/>
          <w:color w:val="000000"/>
          <w:sz w:val="15"/>
          <w:szCs w:val="15"/>
          <w:lang w:val="en-US"/>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2012</w:t>
      </w:r>
      <w:r>
        <w:rPr>
          <w:rFonts w:ascii="Verdana" w:hAnsi="Verdana"/>
          <w:color w:val="000000"/>
          <w:sz w:val="15"/>
          <w:szCs w:val="15"/>
          <w:lang w:val="en-US"/>
        </w:rPr>
        <w:t> </w:t>
      </w:r>
      <w:r>
        <w:rPr>
          <w:rFonts w:ascii="Verdana" w:hAnsi="Verdana"/>
          <w:color w:val="000000"/>
          <w:sz w:val="15"/>
          <w:szCs w:val="15"/>
        </w:rPr>
        <w:t>роки” [Електронний</w:t>
      </w:r>
      <w:r>
        <w:rPr>
          <w:rFonts w:ascii="Verdana" w:hAnsi="Verdana"/>
          <w:color w:val="000000"/>
          <w:sz w:val="15"/>
          <w:szCs w:val="15"/>
          <w:lang w:val="en-US"/>
        </w:rPr>
        <w:t> </w:t>
      </w:r>
      <w:r>
        <w:rPr>
          <w:rFonts w:ascii="Verdana" w:hAnsi="Verdana"/>
          <w:color w:val="000000"/>
          <w:sz w:val="15"/>
          <w:szCs w:val="15"/>
        </w:rPr>
        <w:t>ресурс]:</w:t>
      </w:r>
      <w:r>
        <w:rPr>
          <w:rFonts w:ascii="Verdana" w:hAnsi="Verdana"/>
          <w:color w:val="000000"/>
          <w:sz w:val="15"/>
          <w:szCs w:val="15"/>
          <w:lang w:val="en-US"/>
        </w:rPr>
        <w:t> </w:t>
      </w:r>
      <w:r>
        <w:rPr>
          <w:rStyle w:val="apple-converted-space"/>
          <w:rFonts w:ascii="Verdana" w:hAnsi="Verdana"/>
          <w:color w:val="000000"/>
          <w:sz w:val="15"/>
          <w:szCs w:val="15"/>
        </w:rPr>
        <w:t> </w:t>
      </w:r>
      <w:r>
        <w:rPr>
          <w:rFonts w:ascii="Verdana" w:hAnsi="Verdana"/>
          <w:color w:val="000000"/>
          <w:sz w:val="15"/>
          <w:szCs w:val="15"/>
        </w:rPr>
        <w:t>проект</w:t>
      </w:r>
      <w:r>
        <w:rPr>
          <w:rFonts w:ascii="Verdana" w:hAnsi="Verdana"/>
          <w:color w:val="000000"/>
          <w:sz w:val="15"/>
          <w:szCs w:val="15"/>
          <w:lang w:val="en-US"/>
        </w:rPr>
        <w:t> </w:t>
      </w:r>
      <w:r>
        <w:rPr>
          <w:rStyle w:val="apple-converted-space"/>
          <w:rFonts w:ascii="Verdana" w:hAnsi="Verdana"/>
          <w:color w:val="000000"/>
          <w:sz w:val="15"/>
          <w:szCs w:val="15"/>
        </w:rPr>
        <w:t> </w:t>
      </w:r>
      <w:r>
        <w:rPr>
          <w:rFonts w:ascii="Verdana" w:hAnsi="Verdana"/>
          <w:color w:val="000000"/>
          <w:sz w:val="15"/>
          <w:szCs w:val="15"/>
        </w:rPr>
        <w:t>закону</w:t>
      </w:r>
      <w:r>
        <w:rPr>
          <w:rFonts w:ascii="Verdana" w:hAnsi="Verdana"/>
          <w:color w:val="000000"/>
          <w:sz w:val="15"/>
          <w:szCs w:val="15"/>
          <w:lang w:val="en-US"/>
        </w:rPr>
        <w:t> </w:t>
      </w:r>
      <w:r>
        <w:rPr>
          <w:rStyle w:val="apple-converted-space"/>
          <w:rFonts w:ascii="Verdana" w:hAnsi="Verdana"/>
          <w:color w:val="000000"/>
          <w:sz w:val="15"/>
          <w:szCs w:val="15"/>
        </w:rPr>
        <w:t> </w:t>
      </w:r>
      <w:r>
        <w:rPr>
          <w:rFonts w:ascii="Verdana" w:hAnsi="Verdana"/>
          <w:color w:val="000000"/>
          <w:sz w:val="15"/>
          <w:szCs w:val="15"/>
        </w:rPr>
        <w:t>України.</w:t>
      </w:r>
      <w:r>
        <w:rPr>
          <w:rFonts w:ascii="Verdana" w:hAnsi="Verdana"/>
          <w:color w:val="000000"/>
          <w:sz w:val="15"/>
          <w:szCs w:val="15"/>
          <w:lang w:val="en-US"/>
        </w:rPr>
        <w:t> </w:t>
      </w:r>
      <w:r>
        <w:rPr>
          <w:rStyle w:val="apple-converted-space"/>
          <w:rFonts w:ascii="Verdana" w:hAnsi="Verdana"/>
          <w:color w:val="000000"/>
          <w:sz w:val="15"/>
          <w:szCs w:val="15"/>
        </w:rPr>
        <w:t> </w:t>
      </w:r>
      <w:r>
        <w:rPr>
          <w:rFonts w:ascii="Verdana" w:hAnsi="Verdana"/>
          <w:color w:val="000000"/>
          <w:sz w:val="15"/>
          <w:szCs w:val="15"/>
        </w:rPr>
        <w:t>–</w:t>
      </w:r>
      <w:r>
        <w:rPr>
          <w:rFonts w:ascii="Verdana" w:hAnsi="Verdana"/>
          <w:color w:val="000000"/>
          <w:sz w:val="15"/>
          <w:szCs w:val="15"/>
          <w:lang w:val="en-US"/>
        </w:rPr>
        <w:t> </w:t>
      </w:r>
      <w:r>
        <w:rPr>
          <w:rStyle w:val="apple-converted-space"/>
          <w:rFonts w:ascii="Verdana" w:hAnsi="Verdana"/>
          <w:color w:val="000000"/>
          <w:sz w:val="15"/>
          <w:szCs w:val="15"/>
        </w:rPr>
        <w:t> </w:t>
      </w:r>
      <w:r>
        <w:rPr>
          <w:rFonts w:ascii="Verdana" w:hAnsi="Verdana"/>
          <w:color w:val="000000"/>
          <w:sz w:val="15"/>
          <w:szCs w:val="15"/>
        </w:rPr>
        <w:t>Режим</w:t>
      </w:r>
      <w:r>
        <w:rPr>
          <w:rFonts w:ascii="Verdana" w:hAnsi="Verdana"/>
          <w:color w:val="000000"/>
          <w:sz w:val="15"/>
          <w:szCs w:val="15"/>
          <w:lang w:val="en-US"/>
        </w:rPr>
        <w:t> </w:t>
      </w:r>
      <w:r>
        <w:rPr>
          <w:rStyle w:val="apple-converted-space"/>
          <w:rFonts w:ascii="Verdana" w:hAnsi="Verdana"/>
          <w:color w:val="000000"/>
          <w:sz w:val="15"/>
          <w:szCs w:val="15"/>
        </w:rPr>
        <w:t> </w:t>
      </w:r>
      <w:r>
        <w:rPr>
          <w:rFonts w:ascii="Verdana" w:hAnsi="Verdana"/>
          <w:color w:val="000000"/>
          <w:sz w:val="15"/>
          <w:szCs w:val="15"/>
        </w:rPr>
        <w:t>доступу:</w:t>
      </w:r>
      <w:r>
        <w:rPr>
          <w:rFonts w:ascii="Verdana" w:hAnsi="Verdana"/>
          <w:color w:val="000000"/>
          <w:sz w:val="15"/>
          <w:szCs w:val="15"/>
          <w:lang w:val="en-US"/>
        </w:rPr>
        <w:t> </w:t>
      </w:r>
      <w:r>
        <w:rPr>
          <w:rStyle w:val="apple-converted-space"/>
          <w:rFonts w:ascii="Verdana" w:hAnsi="Verdana"/>
          <w:color w:val="000000"/>
          <w:sz w:val="15"/>
          <w:szCs w:val="15"/>
          <w:lang w:val="en-US"/>
        </w:rPr>
        <w:t> </w:t>
      </w:r>
      <w:r>
        <w:rPr>
          <w:rFonts w:ascii="Verdana" w:hAnsi="Verdana"/>
          <w:color w:val="000000"/>
          <w:sz w:val="15"/>
          <w:szCs w:val="15"/>
          <w:lang w:val="en-US"/>
        </w:rPr>
        <w:t>http</w:t>
      </w:r>
      <w:r>
        <w:rPr>
          <w:rFonts w:ascii="Verdana" w:hAnsi="Verdana"/>
          <w:color w:val="000000"/>
          <w:sz w:val="15"/>
          <w:szCs w:val="15"/>
        </w:rPr>
        <w:t>://</w:t>
      </w:r>
      <w:r>
        <w:rPr>
          <w:rFonts w:ascii="Verdana" w:hAnsi="Verdana"/>
          <w:color w:val="000000"/>
          <w:sz w:val="15"/>
          <w:szCs w:val="15"/>
          <w:lang w:val="en-US"/>
        </w:rPr>
        <w:t>search</w:t>
      </w:r>
      <w:r>
        <w:rPr>
          <w:rFonts w:ascii="Verdana" w:hAnsi="Verdana"/>
          <w:color w:val="000000"/>
          <w:sz w:val="15"/>
          <w:szCs w:val="15"/>
        </w:rPr>
        <w:t>.</w:t>
      </w:r>
      <w:r>
        <w:rPr>
          <w:rFonts w:ascii="Verdana" w:hAnsi="Verdana"/>
          <w:color w:val="000000"/>
          <w:sz w:val="15"/>
          <w:szCs w:val="15"/>
          <w:lang w:val="en-US"/>
        </w:rPr>
        <w:t>ligazakon</w:t>
      </w:r>
      <w:r>
        <w:rPr>
          <w:rFonts w:ascii="Verdana" w:hAnsi="Verdana"/>
          <w:color w:val="000000"/>
          <w:sz w:val="15"/>
          <w:szCs w:val="15"/>
        </w:rPr>
        <w:t>.</w:t>
      </w:r>
      <w:r>
        <w:rPr>
          <w:rFonts w:ascii="Verdana" w:hAnsi="Verdana"/>
          <w:color w:val="000000"/>
          <w:sz w:val="15"/>
          <w:szCs w:val="15"/>
          <w:lang w:val="en-US"/>
        </w:rPr>
        <w:t>ua</w:t>
      </w:r>
      <w:r>
        <w:rPr>
          <w:rFonts w:ascii="Verdana" w:hAnsi="Verdana"/>
          <w:color w:val="000000"/>
          <w:sz w:val="15"/>
          <w:szCs w:val="15"/>
        </w:rPr>
        <w:t>/</w:t>
      </w:r>
      <w:r>
        <w:rPr>
          <w:rFonts w:ascii="Verdana" w:hAnsi="Verdana"/>
          <w:color w:val="000000"/>
          <w:sz w:val="15"/>
          <w:szCs w:val="15"/>
          <w:lang w:val="en-US"/>
        </w:rPr>
        <w:t>l</w:t>
      </w:r>
      <w:r>
        <w:rPr>
          <w:rFonts w:ascii="Verdana" w:hAnsi="Verdana"/>
          <w:color w:val="000000"/>
          <w:sz w:val="15"/>
          <w:szCs w:val="15"/>
        </w:rPr>
        <w:t>_</w:t>
      </w:r>
      <w:r>
        <w:rPr>
          <w:rFonts w:ascii="Verdana" w:hAnsi="Verdana"/>
          <w:color w:val="000000"/>
          <w:sz w:val="15"/>
          <w:szCs w:val="15"/>
          <w:lang w:val="en-US"/>
        </w:rPr>
        <w:t>doc</w:t>
      </w:r>
      <w:r>
        <w:rPr>
          <w:rFonts w:ascii="Verdana" w:hAnsi="Verdana"/>
          <w:color w:val="000000"/>
          <w:sz w:val="15"/>
          <w:szCs w:val="15"/>
        </w:rPr>
        <w:t>2.</w:t>
      </w:r>
      <w:r>
        <w:rPr>
          <w:rFonts w:ascii="Verdana" w:hAnsi="Verdana"/>
          <w:color w:val="000000"/>
          <w:sz w:val="15"/>
          <w:szCs w:val="15"/>
          <w:lang w:val="en-US"/>
        </w:rPr>
        <w:t>nsf</w:t>
      </w:r>
      <w:r>
        <w:rPr>
          <w:rFonts w:ascii="Verdana" w:hAnsi="Verdana"/>
          <w:color w:val="000000"/>
          <w:sz w:val="15"/>
          <w:szCs w:val="15"/>
        </w:rPr>
        <w:t>/</w:t>
      </w:r>
      <w:r>
        <w:rPr>
          <w:rFonts w:ascii="Verdana" w:hAnsi="Verdana"/>
          <w:color w:val="000000"/>
          <w:sz w:val="15"/>
          <w:szCs w:val="15"/>
          <w:lang w:val="en-US"/>
        </w:rPr>
        <w:t>link</w:t>
      </w:r>
      <w:r>
        <w:rPr>
          <w:rFonts w:ascii="Verdana" w:hAnsi="Verdana"/>
          <w:color w:val="000000"/>
          <w:sz w:val="15"/>
          <w:szCs w:val="15"/>
        </w:rPr>
        <w:t>1/</w:t>
      </w:r>
      <w:r>
        <w:rPr>
          <w:rFonts w:ascii="Verdana" w:hAnsi="Verdana"/>
          <w:color w:val="000000"/>
          <w:sz w:val="15"/>
          <w:szCs w:val="15"/>
          <w:lang w:val="en-US"/>
        </w:rPr>
        <w:t>JD</w:t>
      </w:r>
      <w:r>
        <w:rPr>
          <w:rFonts w:ascii="Verdana" w:hAnsi="Verdana"/>
          <w:color w:val="000000"/>
          <w:sz w:val="15"/>
          <w:szCs w:val="15"/>
        </w:rPr>
        <w:t>46</w:t>
      </w:r>
      <w:r>
        <w:rPr>
          <w:rFonts w:ascii="Verdana" w:hAnsi="Verdana"/>
          <w:color w:val="000000"/>
          <w:sz w:val="15"/>
          <w:szCs w:val="15"/>
          <w:lang w:val="en-US"/>
        </w:rPr>
        <w:t>E</w:t>
      </w:r>
      <w:r>
        <w:rPr>
          <w:rFonts w:ascii="Verdana" w:hAnsi="Verdana"/>
          <w:color w:val="000000"/>
          <w:sz w:val="15"/>
          <w:szCs w:val="15"/>
        </w:rPr>
        <w:t>00</w:t>
      </w:r>
      <w:r>
        <w:rPr>
          <w:rFonts w:ascii="Verdana" w:hAnsi="Verdana"/>
          <w:color w:val="000000"/>
          <w:sz w:val="15"/>
          <w:szCs w:val="15"/>
          <w:lang w:val="en-US"/>
        </w:rPr>
        <w:t>A</w:t>
      </w:r>
      <w:r>
        <w:rPr>
          <w:rFonts w:ascii="Verdana" w:hAnsi="Verdana"/>
          <w:color w:val="000000"/>
          <w:sz w:val="15"/>
          <w:szCs w:val="15"/>
        </w:rPr>
        <w:t>.</w:t>
      </w:r>
      <w:r>
        <w:rPr>
          <w:rFonts w:ascii="Verdana" w:hAnsi="Verdana"/>
          <w:color w:val="000000"/>
          <w:sz w:val="15"/>
          <w:szCs w:val="15"/>
          <w:lang w:val="en-US"/>
        </w:rPr>
        <w:t>html</w:t>
      </w:r>
      <w:r>
        <w:rPr>
          <w:rFonts w:ascii="Verdana" w:hAnsi="Verdana"/>
          <w:color w:val="000000"/>
          <w:sz w:val="15"/>
          <w:szCs w:val="15"/>
        </w:rPr>
        <w:t>.</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350.</w:t>
      </w:r>
      <w:r>
        <w:rPr>
          <w:rStyle w:val="apple-converted-space"/>
          <w:rFonts w:ascii="Verdana" w:hAnsi="Verdana"/>
          <w:color w:val="000000"/>
          <w:sz w:val="15"/>
          <w:szCs w:val="15"/>
          <w:lang w:val="uk-UA"/>
        </w:rPr>
        <w:t> </w:t>
      </w:r>
      <w:r>
        <w:rPr>
          <w:rFonts w:ascii="Verdana" w:hAnsi="Verdana"/>
          <w:color w:val="000000"/>
          <w:sz w:val="15"/>
          <w:szCs w:val="15"/>
          <w:lang w:val="uk-UA"/>
        </w:rPr>
        <w:t>Про Загальнодержавну програму адаптації законодавства України до законодавства Європейського Союзу. Закон України від 18.03. 2004 р. № 367 // Відомості Верховної Ради України.</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2004.</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 29.</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Ст. 367.</w:t>
      </w:r>
    </w:p>
    <w:p w:rsidR="00662592" w:rsidRDefault="00662592" w:rsidP="00662592">
      <w:pPr>
        <w:pStyle w:val="psection"/>
        <w:rPr>
          <w:rFonts w:ascii="Verdana" w:hAnsi="Verdana"/>
          <w:color w:val="000000"/>
          <w:sz w:val="15"/>
          <w:szCs w:val="15"/>
        </w:rPr>
      </w:pPr>
      <w:r>
        <w:rPr>
          <w:rFonts w:ascii="Verdana" w:hAnsi="Verdana"/>
          <w:color w:val="000000"/>
          <w:sz w:val="15"/>
          <w:szCs w:val="15"/>
          <w:lang w:val="uk-UA"/>
        </w:rPr>
        <w:t>351.     </w:t>
      </w:r>
      <w:r>
        <w:rPr>
          <w:rStyle w:val="apple-converted-space"/>
          <w:rFonts w:ascii="Verdana" w:hAnsi="Verdana"/>
          <w:color w:val="000000"/>
          <w:sz w:val="15"/>
          <w:szCs w:val="15"/>
          <w:lang w:val="uk-UA"/>
        </w:rPr>
        <w:t> </w:t>
      </w:r>
      <w:r>
        <w:rPr>
          <w:rFonts w:ascii="Verdana" w:hAnsi="Verdana"/>
          <w:color w:val="000000"/>
          <w:sz w:val="15"/>
          <w:szCs w:val="15"/>
          <w:lang w:val="uk-UA"/>
        </w:rPr>
        <w:t>Про засади державної мовної політики:</w:t>
      </w:r>
      <w:r>
        <w:rPr>
          <w:rStyle w:val="apple-converted-space"/>
          <w:rFonts w:ascii="Verdana" w:hAnsi="Verdana"/>
          <w:color w:val="000000"/>
          <w:sz w:val="15"/>
          <w:szCs w:val="15"/>
          <w:lang w:val="uk-UA"/>
        </w:rPr>
        <w:t> </w:t>
      </w:r>
      <w:r>
        <w:rPr>
          <w:rFonts w:ascii="Verdana" w:hAnsi="Verdana"/>
          <w:color w:val="000000"/>
          <w:sz w:val="15"/>
          <w:szCs w:val="15"/>
          <w:lang w:val="uk-UA"/>
        </w:rPr>
        <w:t>Закон України від</w:t>
      </w:r>
      <w:r>
        <w:rPr>
          <w:rStyle w:val="apple-converted-space"/>
          <w:rFonts w:ascii="Verdana" w:hAnsi="Verdana"/>
          <w:color w:val="000000"/>
          <w:sz w:val="15"/>
          <w:szCs w:val="15"/>
          <w:lang w:val="uk-UA"/>
        </w:rPr>
        <w:t> </w:t>
      </w:r>
      <w:r>
        <w:rPr>
          <w:rFonts w:ascii="Verdana" w:hAnsi="Verdana"/>
          <w:color w:val="000000"/>
          <w:sz w:val="15"/>
          <w:szCs w:val="15"/>
          <w:lang w:val="uk-UA"/>
        </w:rPr>
        <w:t>03. 07. 2012</w:t>
      </w:r>
      <w:r>
        <w:rPr>
          <w:rStyle w:val="apple-converted-space"/>
          <w:rFonts w:ascii="Verdana" w:hAnsi="Verdana"/>
          <w:color w:val="000000"/>
          <w:sz w:val="15"/>
          <w:szCs w:val="15"/>
          <w:lang w:val="uk-UA"/>
        </w:rPr>
        <w:t> р.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5029-VI //</w:t>
      </w:r>
      <w:r>
        <w:rPr>
          <w:rStyle w:val="apple-converted-space"/>
          <w:rFonts w:ascii="Verdana" w:hAnsi="Verdana"/>
          <w:color w:val="000000"/>
          <w:sz w:val="15"/>
          <w:szCs w:val="15"/>
          <w:lang w:val="uk-UA"/>
        </w:rPr>
        <w:t> </w:t>
      </w:r>
      <w:r>
        <w:rPr>
          <w:rFonts w:ascii="Verdana" w:hAnsi="Verdana"/>
          <w:color w:val="000000"/>
          <w:sz w:val="15"/>
          <w:szCs w:val="15"/>
          <w:lang w:val="uk-UA"/>
        </w:rPr>
        <w:t>Відомості Верховної Ради. – 2013.</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 23.</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Ст. 218.</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352.     </w:t>
      </w:r>
      <w:r>
        <w:rPr>
          <w:rStyle w:val="apple-converted-space"/>
          <w:rFonts w:ascii="Verdana" w:hAnsi="Verdana"/>
          <w:color w:val="000000"/>
          <w:sz w:val="15"/>
          <w:szCs w:val="15"/>
          <w:lang w:val="uk-UA"/>
        </w:rPr>
        <w:t> </w:t>
      </w:r>
      <w:r>
        <w:rPr>
          <w:rFonts w:ascii="Verdana" w:hAnsi="Verdana"/>
          <w:color w:val="000000"/>
          <w:sz w:val="15"/>
          <w:szCs w:val="15"/>
          <w:lang w:val="uk-UA"/>
        </w:rPr>
        <w:t>Про затвердження Стратегії інтеграції України до Європейського Союзу: Указ Президента України від 11. 06. 1998 р. // Бюлетень Міністерства юстиції України. – 2001. – № 3. – С. 59–67.</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353.           </w:t>
      </w:r>
      <w:r>
        <w:rPr>
          <w:rStyle w:val="apple-converted-space"/>
          <w:rFonts w:ascii="Verdana" w:hAnsi="Verdana"/>
          <w:color w:val="000000"/>
          <w:sz w:val="15"/>
          <w:szCs w:val="15"/>
        </w:rPr>
        <w:t> </w:t>
      </w:r>
      <w:r>
        <w:rPr>
          <w:rFonts w:ascii="Verdana" w:hAnsi="Verdana"/>
          <w:color w:val="000000"/>
          <w:sz w:val="15"/>
          <w:szCs w:val="15"/>
          <w:lang w:val="uk-UA"/>
        </w:rPr>
        <w:t>Про заходи щодо розвитку національної складової глобальної інформаційної мережі Інтернет та забезпечення широкого доступу до цієї мережі в Україні</w:t>
      </w:r>
      <w:r>
        <w:rPr>
          <w:rStyle w:val="apple-converted-space"/>
          <w:rFonts w:ascii="Verdana" w:hAnsi="Verdana"/>
          <w:color w:val="000000"/>
          <w:sz w:val="15"/>
          <w:szCs w:val="15"/>
          <w:lang w:val="uk-UA"/>
        </w:rPr>
        <w:t> </w:t>
      </w:r>
      <w:r>
        <w:rPr>
          <w:rFonts w:ascii="Verdana" w:hAnsi="Verdana"/>
          <w:color w:val="000000"/>
          <w:sz w:val="15"/>
          <w:szCs w:val="15"/>
          <w:lang w:val="uk-UA"/>
        </w:rPr>
        <w:t>[Електронний ресурс]</w:t>
      </w:r>
      <w:r>
        <w:rPr>
          <w:rStyle w:val="apple-converted-space"/>
          <w:rFonts w:ascii="Verdana" w:hAnsi="Verdana"/>
          <w:color w:val="000000"/>
          <w:sz w:val="15"/>
          <w:szCs w:val="15"/>
          <w:lang w:val="uk-UA"/>
        </w:rPr>
        <w:t> </w:t>
      </w:r>
      <w:r>
        <w:rPr>
          <w:rFonts w:ascii="Verdana" w:hAnsi="Verdana"/>
          <w:color w:val="000000"/>
          <w:sz w:val="15"/>
          <w:szCs w:val="15"/>
          <w:lang w:val="uk-UA"/>
        </w:rPr>
        <w:t>: Указ Президента України від 31. 07. 2000 р. – Режим доступу:</w:t>
      </w:r>
      <w:r>
        <w:rPr>
          <w:rStyle w:val="apple-converted-space"/>
          <w:rFonts w:ascii="Verdana" w:hAnsi="Verdana"/>
          <w:color w:val="000000"/>
          <w:sz w:val="15"/>
          <w:szCs w:val="15"/>
          <w:lang w:val="uk-UA"/>
        </w:rPr>
        <w:t> </w:t>
      </w:r>
      <w:hyperlink r:id="rId40" w:history="1">
        <w:r>
          <w:rPr>
            <w:rStyle w:val="ae"/>
            <w:rFonts w:ascii="Verdana" w:hAnsi="Verdana"/>
            <w:sz w:val="15"/>
            <w:szCs w:val="15"/>
            <w:lang w:val="uk-UA"/>
          </w:rPr>
          <w:t>http://zakon4.rada.gov.ua/laws/show/928/2000</w:t>
        </w:r>
      </w:hyperlink>
      <w:r>
        <w:rPr>
          <w:rStyle w:val="ae"/>
          <w:rFonts w:ascii="Verdana" w:hAnsi="Verdana"/>
          <w:sz w:val="15"/>
          <w:szCs w:val="15"/>
          <w:lang w:val="uk-UA"/>
        </w:rPr>
        <w:t>.</w:t>
      </w:r>
    </w:p>
    <w:p w:rsidR="00662592" w:rsidRDefault="00662592" w:rsidP="00662592">
      <w:pPr>
        <w:pStyle w:val="psection"/>
        <w:rPr>
          <w:rFonts w:ascii="Verdana" w:hAnsi="Verdana"/>
          <w:color w:val="000000"/>
          <w:sz w:val="15"/>
          <w:szCs w:val="15"/>
        </w:rPr>
      </w:pPr>
      <w:r>
        <w:rPr>
          <w:rFonts w:ascii="Verdana" w:hAnsi="Verdana"/>
          <w:color w:val="000000"/>
          <w:sz w:val="15"/>
          <w:szCs w:val="15"/>
          <w:lang w:val="uk-UA"/>
        </w:rPr>
        <w:t>354.     </w:t>
      </w:r>
      <w:r>
        <w:rPr>
          <w:rStyle w:val="apple-converted-space"/>
          <w:rFonts w:ascii="Verdana" w:hAnsi="Verdana"/>
          <w:color w:val="000000"/>
          <w:sz w:val="15"/>
          <w:szCs w:val="15"/>
          <w:lang w:val="uk-UA"/>
        </w:rPr>
        <w:t> </w:t>
      </w:r>
      <w:r>
        <w:rPr>
          <w:rFonts w:ascii="Verdana" w:hAnsi="Verdana"/>
          <w:color w:val="000000"/>
          <w:sz w:val="15"/>
          <w:szCs w:val="15"/>
          <w:lang w:val="uk-UA"/>
        </w:rPr>
        <w:t>Про Заяву Верховної Ради України щодо гарантії прав кримськотатарського народу у складі української держави</w:t>
      </w:r>
      <w:r>
        <w:rPr>
          <w:rStyle w:val="apple-converted-space"/>
          <w:rFonts w:ascii="Verdana" w:hAnsi="Verdana"/>
          <w:color w:val="000000"/>
          <w:sz w:val="15"/>
          <w:szCs w:val="15"/>
          <w:lang w:val="uk-UA"/>
        </w:rPr>
        <w:t> </w:t>
      </w:r>
      <w:r>
        <w:rPr>
          <w:rFonts w:ascii="Verdana" w:hAnsi="Verdana"/>
          <w:color w:val="000000"/>
          <w:sz w:val="15"/>
          <w:szCs w:val="15"/>
          <w:lang w:val="uk-UA"/>
        </w:rPr>
        <w:t>[Електронний ресурс]</w:t>
      </w:r>
      <w:r>
        <w:rPr>
          <w:rStyle w:val="apple-converted-space"/>
          <w:rFonts w:ascii="Verdana" w:hAnsi="Verdana"/>
          <w:color w:val="000000"/>
          <w:sz w:val="15"/>
          <w:szCs w:val="15"/>
          <w:lang w:val="uk-UA"/>
        </w:rPr>
        <w:t> </w:t>
      </w:r>
      <w:r>
        <w:rPr>
          <w:rFonts w:ascii="Verdana" w:hAnsi="Verdana"/>
          <w:color w:val="000000"/>
          <w:sz w:val="15"/>
          <w:szCs w:val="15"/>
          <w:lang w:val="uk-UA"/>
        </w:rPr>
        <w:t>: Постанова Верховної Ради України від</w:t>
      </w:r>
      <w:r>
        <w:rPr>
          <w:rStyle w:val="apple-converted-space"/>
          <w:rFonts w:ascii="Verdana" w:hAnsi="Verdana"/>
          <w:color w:val="000000"/>
          <w:sz w:val="15"/>
          <w:szCs w:val="15"/>
          <w:lang w:val="uk-UA"/>
        </w:rPr>
        <w:t> </w:t>
      </w:r>
      <w:r>
        <w:rPr>
          <w:rFonts w:ascii="Verdana" w:hAnsi="Verdana"/>
          <w:color w:val="000000"/>
          <w:sz w:val="15"/>
          <w:szCs w:val="15"/>
          <w:lang w:val="uk-UA"/>
        </w:rPr>
        <w:t>20.</w:t>
      </w:r>
      <w:r>
        <w:rPr>
          <w:rFonts w:ascii="Verdana" w:hAnsi="Verdana"/>
          <w:color w:val="000000"/>
          <w:sz w:val="15"/>
          <w:szCs w:val="15"/>
          <w:lang w:val="en-US"/>
        </w:rPr>
        <w:t> </w:t>
      </w:r>
      <w:r>
        <w:rPr>
          <w:rFonts w:ascii="Verdana" w:hAnsi="Verdana"/>
          <w:color w:val="000000"/>
          <w:sz w:val="15"/>
          <w:szCs w:val="15"/>
          <w:lang w:val="uk-UA"/>
        </w:rPr>
        <w:t>03.</w:t>
      </w:r>
      <w:r>
        <w:rPr>
          <w:rFonts w:ascii="Verdana" w:hAnsi="Verdana"/>
          <w:color w:val="000000"/>
          <w:sz w:val="15"/>
          <w:szCs w:val="15"/>
          <w:lang w:val="en-US"/>
        </w:rPr>
        <w:t> </w:t>
      </w:r>
      <w:r>
        <w:rPr>
          <w:rFonts w:ascii="Verdana" w:hAnsi="Verdana"/>
          <w:color w:val="000000"/>
          <w:sz w:val="15"/>
          <w:szCs w:val="15"/>
          <w:lang w:val="uk-UA"/>
        </w:rPr>
        <w:t>2014</w:t>
      </w:r>
      <w:r>
        <w:rPr>
          <w:rStyle w:val="apple-converted-space"/>
          <w:rFonts w:ascii="Verdana" w:hAnsi="Verdana"/>
          <w:color w:val="000000"/>
          <w:sz w:val="15"/>
          <w:szCs w:val="15"/>
          <w:lang w:val="uk-UA"/>
        </w:rPr>
        <w:t> </w:t>
      </w:r>
      <w:r>
        <w:rPr>
          <w:rFonts w:ascii="Verdana" w:hAnsi="Verdana"/>
          <w:color w:val="000000"/>
          <w:sz w:val="15"/>
          <w:szCs w:val="15"/>
          <w:lang w:val="uk-UA"/>
        </w:rPr>
        <w:t>р.</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1140-VII. – Режим доступу:</w:t>
      </w:r>
      <w:r>
        <w:rPr>
          <w:rStyle w:val="apple-converted-space"/>
          <w:rFonts w:ascii="Verdana" w:hAnsi="Verdana"/>
          <w:color w:val="000000"/>
          <w:sz w:val="15"/>
          <w:szCs w:val="15"/>
          <w:lang w:val="uk-UA"/>
        </w:rPr>
        <w:t> </w:t>
      </w:r>
      <w:hyperlink r:id="rId41" w:history="1">
        <w:r>
          <w:rPr>
            <w:rStyle w:val="ae"/>
            <w:rFonts w:ascii="Verdana" w:hAnsi="Verdana"/>
            <w:sz w:val="15"/>
            <w:szCs w:val="15"/>
            <w:lang w:val="uk-UA"/>
          </w:rPr>
          <w:t>http://zakon4.rada.gov.ua/laws/show/1140-18</w:t>
        </w:r>
      </w:hyperlink>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en-US"/>
        </w:rPr>
        <w:t>Pfujkjdjr</w:t>
      </w:r>
      <w:r>
        <w:rPr>
          <w:rStyle w:val="apple-converted-space"/>
          <w:rFonts w:ascii="Verdana" w:hAnsi="Verdana"/>
          <w:color w:val="000000"/>
          <w:sz w:val="15"/>
          <w:szCs w:val="15"/>
          <w:lang w:val="en-US"/>
        </w:rPr>
        <w:t> </w:t>
      </w:r>
      <w:r>
        <w:rPr>
          <w:rFonts w:ascii="Verdana" w:hAnsi="Verdana"/>
          <w:color w:val="000000"/>
          <w:sz w:val="15"/>
          <w:szCs w:val="15"/>
          <w:lang w:val="en-US"/>
        </w:rPr>
        <w:t>p</w:t>
      </w:r>
      <w:r>
        <w:rPr>
          <w:rStyle w:val="apple-converted-space"/>
          <w:rFonts w:ascii="Verdana" w:hAnsi="Verdana"/>
          <w:color w:val="000000"/>
          <w:sz w:val="15"/>
          <w:szCs w:val="15"/>
          <w:lang w:val="en-US"/>
        </w:rPr>
        <w:t> </w:t>
      </w:r>
      <w:r>
        <w:rPr>
          <w:rFonts w:ascii="Verdana" w:hAnsi="Verdana"/>
          <w:color w:val="000000"/>
          <w:sz w:val="15"/>
          <w:szCs w:val="15"/>
          <w:lang w:val="en-US"/>
        </w:rPr>
        <w:t>trhfye</w:t>
      </w:r>
      <w:r>
        <w:rPr>
          <w:rFonts w:ascii="Verdana" w:hAnsi="Verdana"/>
          <w:color w:val="000000"/>
          <w:sz w:val="15"/>
          <w:szCs w:val="15"/>
          <w:lang w:val="uk-UA"/>
        </w:rPr>
        <w:t>.</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355.     </w:t>
      </w:r>
      <w:r>
        <w:rPr>
          <w:rStyle w:val="apple-converted-space"/>
          <w:rFonts w:ascii="Verdana" w:hAnsi="Verdana"/>
          <w:color w:val="000000"/>
          <w:sz w:val="15"/>
          <w:szCs w:val="15"/>
          <w:lang w:val="uk-UA"/>
        </w:rPr>
        <w:t> </w:t>
      </w:r>
      <w:r>
        <w:rPr>
          <w:rFonts w:ascii="Verdana" w:hAnsi="Verdana"/>
          <w:color w:val="000000"/>
          <w:sz w:val="15"/>
          <w:szCs w:val="15"/>
          <w:lang w:val="uk-UA"/>
        </w:rPr>
        <w:t>Про інформацію : Закон України від 02.10.1992 р.</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en-US"/>
        </w:rPr>
        <w:t> </w:t>
      </w:r>
      <w:r>
        <w:rPr>
          <w:rFonts w:ascii="Verdana" w:hAnsi="Verdana"/>
          <w:color w:val="000000"/>
          <w:sz w:val="15"/>
          <w:szCs w:val="15"/>
        </w:rPr>
        <w:t>2657-</w:t>
      </w:r>
      <w:r>
        <w:rPr>
          <w:rFonts w:ascii="Verdana" w:hAnsi="Verdana"/>
          <w:color w:val="000000"/>
          <w:sz w:val="15"/>
          <w:szCs w:val="15"/>
          <w:lang w:val="en-US"/>
        </w:rPr>
        <w:t>XII</w:t>
      </w:r>
      <w:r>
        <w:rPr>
          <w:rStyle w:val="apple-converted-space"/>
          <w:rFonts w:ascii="Verdana" w:hAnsi="Verdana"/>
          <w:color w:val="000000"/>
          <w:sz w:val="15"/>
          <w:szCs w:val="15"/>
          <w:lang w:val="en-US"/>
        </w:rPr>
        <w:t> </w:t>
      </w:r>
      <w:r>
        <w:rPr>
          <w:rFonts w:ascii="Verdana" w:hAnsi="Verdana"/>
          <w:color w:val="000000"/>
          <w:sz w:val="15"/>
          <w:szCs w:val="15"/>
          <w:lang w:val="uk-UA"/>
        </w:rPr>
        <w:t>[Електронний ресурс]. – Режим доступу: http://zakon4.rada.gov.ua/laws/show/2657-12.</w:t>
      </w:r>
    </w:p>
    <w:p w:rsidR="00662592" w:rsidRDefault="00662592" w:rsidP="00662592">
      <w:pPr>
        <w:pStyle w:val="rvps6"/>
        <w:rPr>
          <w:rFonts w:ascii="Verdana" w:hAnsi="Verdana"/>
          <w:color w:val="000000"/>
          <w:sz w:val="15"/>
          <w:szCs w:val="15"/>
        </w:rPr>
      </w:pPr>
      <w:r>
        <w:rPr>
          <w:rFonts w:ascii="Verdana" w:hAnsi="Verdana"/>
          <w:color w:val="000000"/>
          <w:sz w:val="15"/>
          <w:szCs w:val="15"/>
          <w:lang w:val="uk-UA"/>
        </w:rPr>
        <w:t>356.     </w:t>
      </w:r>
      <w:r>
        <w:rPr>
          <w:rStyle w:val="apple-converted-space"/>
          <w:rFonts w:ascii="Verdana" w:hAnsi="Verdana"/>
          <w:color w:val="000000"/>
          <w:sz w:val="15"/>
          <w:szCs w:val="15"/>
          <w:lang w:val="uk-UA"/>
        </w:rPr>
        <w:t> </w:t>
      </w:r>
      <w:r>
        <w:rPr>
          <w:rStyle w:val="rvts23"/>
          <w:rFonts w:ascii="Verdana" w:hAnsi="Verdana"/>
          <w:color w:val="000000"/>
          <w:sz w:val="15"/>
          <w:szCs w:val="15"/>
          <w:lang w:val="uk-UA"/>
        </w:rPr>
        <w:t>Про Основні засади розвитку інформаційного суспільства в Україні на 2007-2015 роки:</w:t>
      </w:r>
      <w:r>
        <w:rPr>
          <w:rStyle w:val="apple-converted-space"/>
          <w:rFonts w:ascii="Verdana" w:hAnsi="Verdana"/>
          <w:color w:val="000000"/>
          <w:sz w:val="15"/>
          <w:szCs w:val="15"/>
          <w:lang w:val="uk-UA"/>
        </w:rPr>
        <w:t> </w:t>
      </w:r>
      <w:r>
        <w:rPr>
          <w:rFonts w:ascii="Verdana" w:hAnsi="Verdana"/>
          <w:color w:val="000000"/>
          <w:sz w:val="15"/>
          <w:szCs w:val="15"/>
          <w:lang w:val="uk-UA"/>
        </w:rPr>
        <w:t>Закон від</w:t>
      </w:r>
      <w:r>
        <w:rPr>
          <w:rStyle w:val="apple-converted-space"/>
          <w:rFonts w:ascii="Verdana" w:hAnsi="Verdana"/>
          <w:color w:val="000000"/>
          <w:sz w:val="15"/>
          <w:szCs w:val="15"/>
          <w:lang w:val="uk-UA"/>
        </w:rPr>
        <w:t> </w:t>
      </w:r>
      <w:r>
        <w:rPr>
          <w:rFonts w:ascii="Verdana" w:hAnsi="Verdana"/>
          <w:color w:val="000000"/>
          <w:sz w:val="15"/>
          <w:szCs w:val="15"/>
          <w:lang w:val="uk-UA"/>
        </w:rPr>
        <w:t>09. 01. 2007 р.</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537-V //</w:t>
      </w:r>
      <w:r>
        <w:rPr>
          <w:rStyle w:val="apple-converted-space"/>
          <w:rFonts w:ascii="Verdana" w:hAnsi="Verdana"/>
          <w:color w:val="000000"/>
          <w:sz w:val="15"/>
          <w:szCs w:val="15"/>
          <w:lang w:val="uk-UA"/>
        </w:rPr>
        <w:t> </w:t>
      </w:r>
      <w:r>
        <w:rPr>
          <w:rFonts w:ascii="Verdana" w:hAnsi="Verdana"/>
          <w:color w:val="000000"/>
          <w:sz w:val="15"/>
          <w:szCs w:val="15"/>
          <w:lang w:val="uk-UA"/>
        </w:rPr>
        <w:t>Відомості Верховної Ради України. – 2007. – № 12. – Ст.102.</w:t>
      </w:r>
    </w:p>
    <w:p w:rsidR="00662592" w:rsidRDefault="00662592" w:rsidP="00662592">
      <w:pPr>
        <w:pStyle w:val="720"/>
        <w:rPr>
          <w:rFonts w:ascii="Verdana" w:hAnsi="Verdana"/>
          <w:color w:val="000000"/>
          <w:sz w:val="15"/>
          <w:szCs w:val="15"/>
        </w:rPr>
      </w:pPr>
      <w:r>
        <w:rPr>
          <w:rFonts w:ascii="Verdana" w:hAnsi="Verdana"/>
          <w:color w:val="000000"/>
          <w:sz w:val="15"/>
          <w:szCs w:val="15"/>
          <w:lang w:val="uk-UA"/>
        </w:rPr>
        <w:t>357.     </w:t>
      </w:r>
      <w:r>
        <w:rPr>
          <w:rStyle w:val="apple-converted-space"/>
          <w:rFonts w:ascii="Verdana" w:hAnsi="Verdana"/>
          <w:color w:val="000000"/>
          <w:sz w:val="15"/>
          <w:szCs w:val="15"/>
          <w:lang w:val="uk-UA"/>
        </w:rPr>
        <w:t> </w:t>
      </w:r>
      <w:r>
        <w:rPr>
          <w:rStyle w:val="730"/>
          <w:rFonts w:ascii="Verdana" w:hAnsi="Verdana"/>
          <w:color w:val="000000"/>
          <w:sz w:val="15"/>
          <w:szCs w:val="15"/>
        </w:rPr>
        <w:t>Про ратифікацію</w:t>
      </w:r>
      <w:r>
        <w:rPr>
          <w:rStyle w:val="apple-converted-space"/>
          <w:rFonts w:ascii="Verdana" w:hAnsi="Verdana"/>
          <w:color w:val="000000"/>
          <w:sz w:val="15"/>
          <w:szCs w:val="15"/>
          <w:lang w:val="uk-UA"/>
        </w:rPr>
        <w:t> </w:t>
      </w:r>
      <w:r>
        <w:rPr>
          <w:rFonts w:ascii="Verdana" w:hAnsi="Verdana"/>
          <w:color w:val="000000"/>
          <w:sz w:val="15"/>
          <w:szCs w:val="15"/>
          <w:lang w:val="uk-UA"/>
        </w:rPr>
        <w:t>Конвенції про захист прав людини і основоположних свобод 1950 року, Першого протоколу та протоколів № 2, 4, 7 та 11 до Конвенції: Закон України від 17. 07. 1997 р. № 475/97-ВР // Відомості Верховної Ради України.</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1997.</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 40.</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Ст. 263.</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358.     </w:t>
      </w:r>
      <w:r>
        <w:rPr>
          <w:rStyle w:val="apple-converted-space"/>
          <w:rFonts w:ascii="Verdana" w:hAnsi="Verdana"/>
          <w:color w:val="000000"/>
          <w:sz w:val="15"/>
          <w:szCs w:val="15"/>
          <w:lang w:val="uk-UA"/>
        </w:rPr>
        <w:t> </w:t>
      </w:r>
      <w:r>
        <w:rPr>
          <w:rFonts w:ascii="Verdana" w:hAnsi="Verdana"/>
          <w:color w:val="000000"/>
          <w:sz w:val="15"/>
          <w:szCs w:val="15"/>
          <w:lang w:val="uk-UA"/>
        </w:rPr>
        <w:t>Про ратифікацію Угоди про партнерство і співробітництво між Україною і Європейськими Співтовариствами та їх державами-членами: Закон України від 10. 11. 1994 р. № 237/94-ВР //</w:t>
      </w:r>
      <w:r>
        <w:rPr>
          <w:rStyle w:val="apple-converted-space"/>
          <w:rFonts w:ascii="Verdana" w:hAnsi="Verdana"/>
          <w:color w:val="000000"/>
          <w:sz w:val="15"/>
          <w:szCs w:val="15"/>
          <w:lang w:val="uk-UA"/>
        </w:rPr>
        <w:t> </w:t>
      </w:r>
      <w:r>
        <w:rPr>
          <w:rFonts w:ascii="Verdana" w:hAnsi="Verdana"/>
          <w:color w:val="000000"/>
          <w:sz w:val="15"/>
          <w:szCs w:val="15"/>
          <w:lang w:val="uk-UA"/>
        </w:rPr>
        <w:t>Відомості Верховної Ради України. – 1994.</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 46.</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Ст. 415.</w:t>
      </w:r>
    </w:p>
    <w:p w:rsidR="00662592" w:rsidRDefault="00662592" w:rsidP="00662592">
      <w:pPr>
        <w:pStyle w:val="HTML9"/>
        <w:spacing w:before="120" w:after="120"/>
        <w:ind w:left="120" w:right="120"/>
        <w:rPr>
          <w:rFonts w:ascii="Verdana" w:hAnsi="Verdana"/>
          <w:color w:val="000000"/>
          <w:sz w:val="15"/>
          <w:szCs w:val="15"/>
        </w:rPr>
      </w:pPr>
      <w:r>
        <w:rPr>
          <w:rFonts w:ascii="Verdana" w:hAnsi="Verdana"/>
          <w:color w:val="000000"/>
          <w:sz w:val="15"/>
          <w:szCs w:val="15"/>
          <w:lang w:val="x-none"/>
        </w:rPr>
        <w:t>359.      Про соціальний діалог в Україні</w:t>
      </w:r>
      <w:r>
        <w:rPr>
          <w:rFonts w:ascii="Verdana" w:hAnsi="Verdana"/>
          <w:color w:val="000000"/>
          <w:sz w:val="15"/>
          <w:szCs w:val="15"/>
          <w:lang w:val="uk-UA"/>
        </w:rPr>
        <w:t>:</w:t>
      </w:r>
      <w:r>
        <w:rPr>
          <w:rFonts w:ascii="Verdana" w:hAnsi="Verdana"/>
          <w:color w:val="000000"/>
          <w:sz w:val="15"/>
          <w:szCs w:val="15"/>
          <w:lang w:val="x-none"/>
        </w:rPr>
        <w:t xml:space="preserve"> Закон України від 23.</w:t>
      </w:r>
      <w:r>
        <w:rPr>
          <w:rFonts w:ascii="Verdana" w:hAnsi="Verdana"/>
          <w:color w:val="000000"/>
          <w:sz w:val="15"/>
          <w:szCs w:val="15"/>
          <w:lang w:val="uk-UA"/>
        </w:rPr>
        <w:t> </w:t>
      </w:r>
      <w:r>
        <w:rPr>
          <w:rFonts w:ascii="Verdana" w:hAnsi="Verdana"/>
          <w:color w:val="000000"/>
          <w:sz w:val="15"/>
          <w:szCs w:val="15"/>
          <w:lang w:val="x-none"/>
        </w:rPr>
        <w:t>12.</w:t>
      </w:r>
      <w:r>
        <w:rPr>
          <w:rFonts w:ascii="Verdana" w:hAnsi="Verdana"/>
          <w:color w:val="000000"/>
          <w:sz w:val="15"/>
          <w:szCs w:val="15"/>
          <w:lang w:val="uk-UA"/>
        </w:rPr>
        <w:t> </w:t>
      </w:r>
      <w:r>
        <w:rPr>
          <w:rFonts w:ascii="Verdana" w:hAnsi="Verdana"/>
          <w:color w:val="000000"/>
          <w:sz w:val="15"/>
          <w:szCs w:val="15"/>
          <w:lang w:val="x-none"/>
        </w:rPr>
        <w:t xml:space="preserve">2010 </w:t>
      </w:r>
      <w:r>
        <w:rPr>
          <w:rFonts w:ascii="Verdana" w:hAnsi="Verdana"/>
          <w:color w:val="000000"/>
          <w:sz w:val="15"/>
          <w:szCs w:val="15"/>
          <w:lang w:val="uk-UA"/>
        </w:rPr>
        <w:t xml:space="preserve">р. </w:t>
      </w:r>
      <w:r>
        <w:rPr>
          <w:rFonts w:ascii="Verdana" w:hAnsi="Verdana"/>
          <w:color w:val="000000"/>
          <w:sz w:val="15"/>
          <w:szCs w:val="15"/>
          <w:lang w:val="x-none"/>
        </w:rPr>
        <w:t>№</w:t>
      </w:r>
      <w:r>
        <w:rPr>
          <w:rStyle w:val="apple-converted-space"/>
          <w:rFonts w:ascii="Verdana" w:hAnsi="Verdana"/>
          <w:color w:val="000000"/>
          <w:sz w:val="15"/>
          <w:szCs w:val="15"/>
          <w:lang w:val="x-none"/>
        </w:rPr>
        <w:t> </w:t>
      </w:r>
      <w:r>
        <w:rPr>
          <w:rFonts w:ascii="Verdana" w:hAnsi="Verdana"/>
          <w:color w:val="000000"/>
          <w:sz w:val="15"/>
          <w:szCs w:val="15"/>
          <w:lang w:val="x-none"/>
        </w:rPr>
        <w:t>2862-VI // Відомості Верховної Ради України. – 2011. – №</w:t>
      </w:r>
      <w:r>
        <w:rPr>
          <w:rFonts w:ascii="Verdana" w:hAnsi="Verdana"/>
          <w:color w:val="000000"/>
          <w:sz w:val="15"/>
          <w:szCs w:val="15"/>
          <w:lang w:val="uk-UA"/>
        </w:rPr>
        <w:t> </w:t>
      </w:r>
      <w:r>
        <w:rPr>
          <w:rFonts w:ascii="Verdana" w:hAnsi="Verdana"/>
          <w:color w:val="000000"/>
          <w:sz w:val="15"/>
          <w:szCs w:val="15"/>
          <w:lang w:val="x-none"/>
        </w:rPr>
        <w:t>28. – Ст.</w:t>
      </w:r>
      <w:r>
        <w:rPr>
          <w:rFonts w:ascii="Verdana" w:hAnsi="Verdana"/>
          <w:color w:val="000000"/>
          <w:sz w:val="15"/>
          <w:szCs w:val="15"/>
          <w:lang w:val="uk-UA"/>
        </w:rPr>
        <w:t> </w:t>
      </w:r>
      <w:r>
        <w:rPr>
          <w:rFonts w:ascii="Verdana" w:hAnsi="Verdana"/>
          <w:color w:val="000000"/>
          <w:sz w:val="15"/>
          <w:szCs w:val="15"/>
          <w:lang w:val="x-none"/>
        </w:rPr>
        <w:t>255.</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360.     </w:t>
      </w:r>
      <w:r>
        <w:rPr>
          <w:rStyle w:val="apple-converted-space"/>
          <w:rFonts w:ascii="Verdana" w:hAnsi="Verdana"/>
          <w:color w:val="000000"/>
          <w:sz w:val="15"/>
          <w:szCs w:val="15"/>
          <w:lang w:val="uk-UA"/>
        </w:rPr>
        <w:t> </w:t>
      </w:r>
      <w:r>
        <w:rPr>
          <w:rFonts w:ascii="Verdana" w:hAnsi="Verdana"/>
          <w:color w:val="000000"/>
          <w:sz w:val="15"/>
          <w:szCs w:val="15"/>
          <w:lang w:val="uk-UA"/>
        </w:rPr>
        <w:t>Про соціальні послуги: Закон України від 19. 06. 2003 р. // Відомості Верховної Ради України. – 2003.</w:t>
      </w:r>
      <w:r>
        <w:rPr>
          <w:rStyle w:val="apple-converted-space"/>
          <w:rFonts w:ascii="Verdana" w:hAnsi="Verdana"/>
          <w:color w:val="000000"/>
          <w:sz w:val="15"/>
          <w:szCs w:val="15"/>
          <w:lang w:val="uk-UA"/>
        </w:rPr>
        <w:t> </w:t>
      </w:r>
      <w:r>
        <w:rPr>
          <w:rFonts w:ascii="Verdana" w:hAnsi="Verdana"/>
          <w:color w:val="000000"/>
          <w:sz w:val="15"/>
          <w:szCs w:val="15"/>
        </w:rPr>
        <w:t>–</w:t>
      </w:r>
      <w:r>
        <w:rPr>
          <w:rFonts w:ascii="Verdana" w:hAnsi="Verdana"/>
          <w:color w:val="000000"/>
          <w:sz w:val="15"/>
          <w:szCs w:val="15"/>
          <w:lang w:val="uk-UA"/>
        </w:rPr>
        <w:t>№ 45. – Ст. 358.</w:t>
      </w:r>
    </w:p>
    <w:p w:rsidR="00662592" w:rsidRDefault="00662592" w:rsidP="00662592">
      <w:pPr>
        <w:pStyle w:val="affffffff4"/>
        <w:rPr>
          <w:rFonts w:ascii="Verdana" w:hAnsi="Verdana"/>
          <w:color w:val="000000"/>
          <w:sz w:val="15"/>
          <w:szCs w:val="15"/>
        </w:rPr>
      </w:pPr>
      <w:r>
        <w:rPr>
          <w:rFonts w:ascii="Verdana" w:hAnsi="Verdana"/>
          <w:color w:val="000000"/>
          <w:sz w:val="15"/>
          <w:szCs w:val="15"/>
          <w:lang w:val="uk-UA"/>
        </w:rPr>
        <w:t>361.     </w:t>
      </w:r>
      <w:r>
        <w:rPr>
          <w:rStyle w:val="apple-converted-space"/>
          <w:rFonts w:ascii="Verdana" w:hAnsi="Verdana"/>
          <w:color w:val="000000"/>
          <w:sz w:val="15"/>
          <w:szCs w:val="15"/>
          <w:lang w:val="uk-UA"/>
        </w:rPr>
        <w:t> </w:t>
      </w:r>
      <w:r>
        <w:rPr>
          <w:rFonts w:ascii="Verdana" w:hAnsi="Verdana"/>
          <w:color w:val="000000"/>
          <w:sz w:val="15"/>
          <w:szCs w:val="15"/>
          <w:lang w:val="uk-UA"/>
        </w:rPr>
        <w:t>Про Стратегію державної політики сприяння розвитку громадянського суспільства в Україні та першочергові заходи щодо її реалізації</w:t>
      </w:r>
      <w:r>
        <w:rPr>
          <w:rStyle w:val="apple-converted-space"/>
          <w:rFonts w:ascii="Verdana" w:hAnsi="Verdana"/>
          <w:color w:val="000000"/>
          <w:sz w:val="15"/>
          <w:szCs w:val="15"/>
          <w:lang w:val="uk-UA"/>
        </w:rPr>
        <w:t> </w:t>
      </w:r>
      <w:r>
        <w:rPr>
          <w:rFonts w:ascii="Verdana" w:hAnsi="Verdana"/>
          <w:color w:val="000000"/>
          <w:sz w:val="15"/>
          <w:szCs w:val="15"/>
          <w:lang w:val="uk-UA"/>
        </w:rPr>
        <w:t>[Електронний ресурс]</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Указ </w:t>
      </w:r>
      <w:r>
        <w:rPr>
          <w:rStyle w:val="apple-converted-space"/>
          <w:rFonts w:ascii="Verdana" w:hAnsi="Verdana"/>
          <w:color w:val="000000"/>
          <w:sz w:val="15"/>
          <w:szCs w:val="15"/>
          <w:lang w:val="uk-UA"/>
        </w:rPr>
        <w:t> </w:t>
      </w:r>
      <w:r>
        <w:rPr>
          <w:rFonts w:ascii="Verdana" w:hAnsi="Verdana"/>
          <w:color w:val="000000"/>
          <w:sz w:val="15"/>
          <w:szCs w:val="15"/>
          <w:lang w:val="uk-UA"/>
        </w:rPr>
        <w:t>Президента України від 24. 03. 2012 р. № 212/2012. – Режим доступу:</w:t>
      </w:r>
      <w:r>
        <w:rPr>
          <w:rStyle w:val="apple-converted-space"/>
          <w:rFonts w:ascii="Verdana" w:hAnsi="Verdana"/>
          <w:color w:val="000000"/>
          <w:sz w:val="15"/>
          <w:szCs w:val="15"/>
          <w:lang w:val="uk-UA"/>
        </w:rPr>
        <w:t> </w:t>
      </w:r>
      <w:hyperlink r:id="rId42" w:history="1">
        <w:r>
          <w:rPr>
            <w:rStyle w:val="ae"/>
            <w:rFonts w:ascii="Verdana" w:hAnsi="Verdana"/>
            <w:sz w:val="15"/>
            <w:szCs w:val="15"/>
            <w:lang w:val="en-US"/>
          </w:rPr>
          <w:t>http</w:t>
        </w:r>
        <w:r>
          <w:rPr>
            <w:rStyle w:val="ae"/>
            <w:rFonts w:ascii="Verdana" w:hAnsi="Verdana"/>
            <w:sz w:val="15"/>
            <w:szCs w:val="15"/>
            <w:lang w:val="uk-UA"/>
          </w:rPr>
          <w:t>://</w:t>
        </w:r>
        <w:r>
          <w:rPr>
            <w:rStyle w:val="ae"/>
            <w:rFonts w:ascii="Verdana" w:hAnsi="Verdana"/>
            <w:sz w:val="15"/>
            <w:szCs w:val="15"/>
            <w:lang w:val="en-US"/>
          </w:rPr>
          <w:t>www</w:t>
        </w:r>
        <w:r>
          <w:rPr>
            <w:rStyle w:val="ae"/>
            <w:rFonts w:ascii="Verdana" w:hAnsi="Verdana"/>
            <w:sz w:val="15"/>
            <w:szCs w:val="15"/>
            <w:lang w:val="uk-UA"/>
          </w:rPr>
          <w:t>.</w:t>
        </w:r>
        <w:r>
          <w:rPr>
            <w:rStyle w:val="ae"/>
            <w:rFonts w:ascii="Verdana" w:hAnsi="Verdana"/>
            <w:sz w:val="15"/>
            <w:szCs w:val="15"/>
            <w:lang w:val="en-US"/>
          </w:rPr>
          <w:t>president</w:t>
        </w:r>
        <w:r>
          <w:rPr>
            <w:rStyle w:val="ae"/>
            <w:rFonts w:ascii="Verdana" w:hAnsi="Verdana"/>
            <w:sz w:val="15"/>
            <w:szCs w:val="15"/>
            <w:lang w:val="uk-UA"/>
          </w:rPr>
          <w:t>.</w:t>
        </w:r>
        <w:r>
          <w:rPr>
            <w:rStyle w:val="ae"/>
            <w:rFonts w:ascii="Verdana" w:hAnsi="Verdana"/>
            <w:sz w:val="15"/>
            <w:szCs w:val="15"/>
            <w:lang w:val="en-US"/>
          </w:rPr>
          <w:t>gov</w:t>
        </w:r>
        <w:r>
          <w:rPr>
            <w:rStyle w:val="ae"/>
            <w:rFonts w:ascii="Verdana" w:hAnsi="Verdana"/>
            <w:sz w:val="15"/>
            <w:szCs w:val="15"/>
            <w:lang w:val="uk-UA"/>
          </w:rPr>
          <w:t>.</w:t>
        </w:r>
        <w:r>
          <w:rPr>
            <w:rStyle w:val="ae"/>
            <w:rFonts w:ascii="Verdana" w:hAnsi="Verdana"/>
            <w:sz w:val="15"/>
            <w:szCs w:val="15"/>
            <w:lang w:val="en-US"/>
          </w:rPr>
          <w:t>ua</w:t>
        </w:r>
        <w:r>
          <w:rPr>
            <w:rStyle w:val="ae"/>
            <w:rFonts w:ascii="Verdana" w:hAnsi="Verdana"/>
            <w:sz w:val="15"/>
            <w:szCs w:val="15"/>
            <w:lang w:val="uk-UA"/>
          </w:rPr>
          <w:t>/</w:t>
        </w:r>
        <w:r>
          <w:rPr>
            <w:rStyle w:val="ae"/>
            <w:rFonts w:ascii="Verdana" w:hAnsi="Verdana"/>
            <w:sz w:val="15"/>
            <w:szCs w:val="15"/>
            <w:lang w:val="en-US"/>
          </w:rPr>
          <w:t>documents</w:t>
        </w:r>
        <w:r>
          <w:rPr>
            <w:rStyle w:val="ae"/>
            <w:rFonts w:ascii="Verdana" w:hAnsi="Verdana"/>
            <w:sz w:val="15"/>
            <w:szCs w:val="15"/>
            <w:lang w:val="uk-UA"/>
          </w:rPr>
          <w:t>/14621.</w:t>
        </w:r>
        <w:r>
          <w:rPr>
            <w:rStyle w:val="ae"/>
            <w:rFonts w:ascii="Verdana" w:hAnsi="Verdana"/>
            <w:sz w:val="15"/>
            <w:szCs w:val="15"/>
            <w:lang w:val="en-US"/>
          </w:rPr>
          <w:t>html</w:t>
        </w:r>
      </w:hyperlink>
      <w:r>
        <w:rPr>
          <w:rStyle w:val="ae"/>
          <w:rFonts w:ascii="Verdana" w:hAnsi="Verdana"/>
          <w:sz w:val="15"/>
          <w:szCs w:val="15"/>
          <w:lang w:val="uk-UA"/>
        </w:rPr>
        <w:t>.</w:t>
      </w:r>
    </w:p>
    <w:p w:rsidR="00662592" w:rsidRDefault="00662592" w:rsidP="00662592">
      <w:pPr>
        <w:pStyle w:val="14f0"/>
        <w:rPr>
          <w:rFonts w:ascii="Verdana" w:hAnsi="Verdana"/>
          <w:color w:val="000000"/>
          <w:sz w:val="15"/>
          <w:szCs w:val="15"/>
        </w:rPr>
      </w:pPr>
      <w:r>
        <w:rPr>
          <w:rFonts w:ascii="Verdana" w:hAnsi="Verdana"/>
          <w:color w:val="000000"/>
          <w:sz w:val="15"/>
          <w:szCs w:val="15"/>
        </w:rPr>
        <w:t>362.     </w:t>
      </w:r>
      <w:r>
        <w:rPr>
          <w:rStyle w:val="apple-converted-space"/>
          <w:rFonts w:ascii="Verdana" w:hAnsi="Verdana"/>
          <w:color w:val="000000"/>
          <w:sz w:val="15"/>
          <w:szCs w:val="15"/>
        </w:rPr>
        <w:t> </w:t>
      </w:r>
      <w:r>
        <w:rPr>
          <w:rFonts w:ascii="Verdana" w:hAnsi="Verdana"/>
          <w:color w:val="000000"/>
          <w:sz w:val="15"/>
          <w:szCs w:val="15"/>
        </w:rPr>
        <w:t>Про судоустрій та статус суддів</w:t>
      </w:r>
      <w:r>
        <w:rPr>
          <w:rFonts w:ascii="Verdana" w:hAnsi="Verdana"/>
          <w:color w:val="000000"/>
          <w:sz w:val="15"/>
          <w:szCs w:val="15"/>
          <w:lang w:val="uk-UA"/>
        </w:rPr>
        <w:t>:</w:t>
      </w:r>
      <w:r>
        <w:rPr>
          <w:rStyle w:val="apple-converted-space"/>
          <w:rFonts w:ascii="Verdana" w:hAnsi="Verdana"/>
          <w:color w:val="000000"/>
          <w:sz w:val="15"/>
          <w:szCs w:val="15"/>
        </w:rPr>
        <w:t> </w:t>
      </w:r>
      <w:r>
        <w:rPr>
          <w:rFonts w:ascii="Verdana" w:hAnsi="Verdana"/>
          <w:color w:val="000000"/>
          <w:sz w:val="15"/>
          <w:szCs w:val="15"/>
        </w:rPr>
        <w:t>Закон Укра</w:t>
      </w:r>
      <w:r>
        <w:rPr>
          <w:rFonts w:ascii="Verdana" w:hAnsi="Verdana"/>
          <w:color w:val="000000"/>
          <w:sz w:val="15"/>
          <w:szCs w:val="15"/>
          <w:lang w:val="uk-UA"/>
        </w:rPr>
        <w:t>ї</w:t>
      </w:r>
      <w:r>
        <w:rPr>
          <w:rFonts w:ascii="Verdana" w:hAnsi="Verdana"/>
          <w:color w:val="000000"/>
          <w:sz w:val="15"/>
          <w:szCs w:val="15"/>
        </w:rPr>
        <w:t>ни від</w:t>
      </w:r>
      <w:r>
        <w:rPr>
          <w:rStyle w:val="apple-converted-space"/>
          <w:rFonts w:ascii="Verdana" w:hAnsi="Verdana"/>
          <w:color w:val="000000"/>
          <w:sz w:val="15"/>
          <w:szCs w:val="15"/>
        </w:rPr>
        <w:t> </w:t>
      </w:r>
      <w:r>
        <w:rPr>
          <w:rFonts w:ascii="Verdana" w:hAnsi="Verdana"/>
          <w:color w:val="000000"/>
          <w:sz w:val="15"/>
          <w:szCs w:val="15"/>
        </w:rPr>
        <w:t>07.</w:t>
      </w:r>
      <w:r>
        <w:rPr>
          <w:rFonts w:ascii="Verdana" w:hAnsi="Verdana"/>
          <w:color w:val="000000"/>
          <w:sz w:val="15"/>
          <w:szCs w:val="15"/>
          <w:lang w:val="uk-UA"/>
        </w:rPr>
        <w:t> </w:t>
      </w:r>
      <w:r>
        <w:rPr>
          <w:rFonts w:ascii="Verdana" w:hAnsi="Verdana"/>
          <w:color w:val="000000"/>
          <w:sz w:val="15"/>
          <w:szCs w:val="15"/>
        </w:rPr>
        <w:t>07.</w:t>
      </w:r>
      <w:r>
        <w:rPr>
          <w:rFonts w:ascii="Verdana" w:hAnsi="Verdana"/>
          <w:color w:val="000000"/>
          <w:sz w:val="15"/>
          <w:szCs w:val="15"/>
          <w:lang w:val="uk-UA"/>
        </w:rPr>
        <w:t> </w:t>
      </w:r>
      <w:r>
        <w:rPr>
          <w:rFonts w:ascii="Verdana" w:hAnsi="Verdana"/>
          <w:color w:val="000000"/>
          <w:sz w:val="15"/>
          <w:szCs w:val="15"/>
        </w:rPr>
        <w:t>2010</w:t>
      </w:r>
      <w:r>
        <w:rPr>
          <w:rStyle w:val="apple-converted-space"/>
          <w:rFonts w:ascii="Verdana" w:hAnsi="Verdana"/>
          <w:color w:val="000000"/>
          <w:sz w:val="15"/>
          <w:szCs w:val="15"/>
          <w:lang w:val="uk-UA"/>
        </w:rPr>
        <w:t> </w:t>
      </w:r>
      <w:r>
        <w:rPr>
          <w:rFonts w:ascii="Verdana" w:hAnsi="Verdana"/>
          <w:color w:val="000000"/>
          <w:sz w:val="15"/>
          <w:szCs w:val="15"/>
          <w:lang w:val="uk-UA"/>
        </w:rPr>
        <w:t>р.</w:t>
      </w:r>
      <w:r>
        <w:rPr>
          <w:rStyle w:val="apple-converted-space"/>
          <w:rFonts w:ascii="Verdana" w:hAnsi="Verdana"/>
          <w:color w:val="000000"/>
          <w:sz w:val="15"/>
          <w:szCs w:val="15"/>
        </w:rPr>
        <w:t> </w:t>
      </w:r>
      <w:r>
        <w:rPr>
          <w:rFonts w:ascii="Verdana" w:hAnsi="Verdana"/>
          <w:color w:val="000000"/>
          <w:sz w:val="15"/>
          <w:szCs w:val="15"/>
        </w:rPr>
        <w:t>// Відомості Верховної Ради України.–</w:t>
      </w:r>
      <w:r>
        <w:rPr>
          <w:rStyle w:val="apple-converted-space"/>
          <w:rFonts w:ascii="Verdana" w:hAnsi="Verdana"/>
          <w:color w:val="000000"/>
          <w:sz w:val="15"/>
          <w:szCs w:val="15"/>
        </w:rPr>
        <w:t> </w:t>
      </w:r>
      <w:r>
        <w:rPr>
          <w:rFonts w:ascii="Verdana" w:hAnsi="Verdana"/>
          <w:color w:val="000000"/>
          <w:sz w:val="15"/>
          <w:szCs w:val="15"/>
        </w:rPr>
        <w:t>2010.</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w:t>
      </w:r>
      <w:r>
        <w:rPr>
          <w:rFonts w:ascii="Verdana" w:hAnsi="Verdana"/>
          <w:color w:val="000000"/>
          <w:sz w:val="15"/>
          <w:szCs w:val="15"/>
          <w:lang w:val="uk-UA"/>
        </w:rPr>
        <w:t> </w:t>
      </w:r>
      <w:r>
        <w:rPr>
          <w:rFonts w:ascii="Verdana" w:hAnsi="Verdana"/>
          <w:color w:val="000000"/>
          <w:sz w:val="15"/>
          <w:szCs w:val="15"/>
        </w:rPr>
        <w:t>41 - 42, №</w:t>
      </w:r>
      <w:r>
        <w:rPr>
          <w:rFonts w:ascii="Verdana" w:hAnsi="Verdana"/>
          <w:color w:val="000000"/>
          <w:sz w:val="15"/>
          <w:szCs w:val="15"/>
          <w:lang w:val="uk-UA"/>
        </w:rPr>
        <w:t> </w:t>
      </w:r>
      <w:r>
        <w:rPr>
          <w:rFonts w:ascii="Verdana" w:hAnsi="Verdana"/>
          <w:color w:val="000000"/>
          <w:sz w:val="15"/>
          <w:szCs w:val="15"/>
        </w:rPr>
        <w:t>43, №</w:t>
      </w:r>
      <w:r>
        <w:rPr>
          <w:rFonts w:ascii="Verdana" w:hAnsi="Verdana"/>
          <w:color w:val="000000"/>
          <w:sz w:val="15"/>
          <w:szCs w:val="15"/>
          <w:lang w:val="uk-UA"/>
        </w:rPr>
        <w:t> </w:t>
      </w:r>
      <w:r>
        <w:rPr>
          <w:rFonts w:ascii="Verdana" w:hAnsi="Verdana"/>
          <w:color w:val="000000"/>
          <w:sz w:val="15"/>
          <w:szCs w:val="15"/>
        </w:rPr>
        <w:t>44-45</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С</w:t>
      </w:r>
      <w:r>
        <w:rPr>
          <w:rFonts w:ascii="Verdana" w:hAnsi="Verdana"/>
          <w:color w:val="000000"/>
          <w:sz w:val="15"/>
          <w:szCs w:val="15"/>
        </w:rPr>
        <w:t>т.</w:t>
      </w:r>
      <w:r>
        <w:rPr>
          <w:rFonts w:ascii="Verdana" w:hAnsi="Verdana"/>
          <w:color w:val="000000"/>
          <w:sz w:val="15"/>
          <w:szCs w:val="15"/>
          <w:lang w:val="uk-UA"/>
        </w:rPr>
        <w:t> </w:t>
      </w:r>
      <w:r>
        <w:rPr>
          <w:rFonts w:ascii="Verdana" w:hAnsi="Verdana"/>
          <w:color w:val="000000"/>
          <w:sz w:val="15"/>
          <w:szCs w:val="15"/>
        </w:rPr>
        <w:t>529 .</w:t>
      </w:r>
    </w:p>
    <w:p w:rsidR="00662592" w:rsidRDefault="00662592" w:rsidP="00662592">
      <w:pPr>
        <w:pStyle w:val="afffffff4"/>
        <w:rPr>
          <w:rFonts w:ascii="Verdana" w:hAnsi="Verdana"/>
          <w:color w:val="000000"/>
          <w:sz w:val="15"/>
          <w:szCs w:val="15"/>
        </w:rPr>
      </w:pPr>
      <w:r>
        <w:rPr>
          <w:rFonts w:ascii="Verdana" w:hAnsi="Verdana"/>
          <w:color w:val="000000"/>
          <w:sz w:val="15"/>
          <w:szCs w:val="15"/>
        </w:rPr>
        <w:t>363.     </w:t>
      </w:r>
      <w:r>
        <w:rPr>
          <w:rStyle w:val="apple-converted-space"/>
          <w:rFonts w:ascii="Verdana" w:hAnsi="Verdana"/>
          <w:color w:val="000000"/>
          <w:sz w:val="15"/>
          <w:szCs w:val="15"/>
        </w:rPr>
        <w:t> </w:t>
      </w:r>
      <w:r>
        <w:rPr>
          <w:rStyle w:val="aff2"/>
          <w:rFonts w:ascii="Verdana" w:hAnsi="Verdana"/>
          <w:color w:val="000000"/>
          <w:sz w:val="15"/>
          <w:szCs w:val="15"/>
        </w:rPr>
        <w:t>Проблема правосубъектности</w:t>
      </w:r>
      <w:r>
        <w:rPr>
          <w:rStyle w:val="apple-converted-space"/>
          <w:rFonts w:ascii="Verdana" w:hAnsi="Verdana"/>
          <w:i/>
          <w:iCs/>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Style w:val="aff2"/>
          <w:rFonts w:ascii="Verdana" w:hAnsi="Verdana"/>
          <w:color w:val="000000"/>
          <w:sz w:val="15"/>
          <w:szCs w:val="15"/>
        </w:rPr>
        <w:t>современные интерпретации</w:t>
      </w:r>
      <w:r>
        <w:rPr>
          <w:rFonts w:ascii="Verdana" w:hAnsi="Verdana"/>
          <w:color w:val="000000"/>
          <w:sz w:val="15"/>
          <w:szCs w:val="15"/>
        </w:rPr>
        <w:t>: материалы науч.-практ. конф.</w:t>
      </w:r>
      <w:r>
        <w:rPr>
          <w:rStyle w:val="apple-converted-space"/>
          <w:rFonts w:ascii="Verdana" w:hAnsi="Verdana"/>
          <w:color w:val="000000"/>
          <w:sz w:val="15"/>
          <w:szCs w:val="15"/>
          <w:lang w:val="en-US"/>
        </w:rPr>
        <w:t> </w:t>
      </w:r>
      <w:r>
        <w:rPr>
          <w:rFonts w:ascii="Verdana" w:hAnsi="Verdana"/>
          <w:color w:val="000000"/>
          <w:sz w:val="15"/>
          <w:szCs w:val="15"/>
        </w:rPr>
        <w:t>...</w:t>
      </w:r>
      <w:r>
        <w:rPr>
          <w:rStyle w:val="apple-converted-space"/>
          <w:rFonts w:ascii="Verdana" w:hAnsi="Verdana"/>
          <w:color w:val="000000"/>
          <w:sz w:val="15"/>
          <w:szCs w:val="15"/>
          <w:lang w:val="en-US"/>
        </w:rPr>
        <w:t> </w:t>
      </w:r>
      <w:r>
        <w:rPr>
          <w:rFonts w:ascii="Verdana" w:hAnsi="Verdana"/>
          <w:color w:val="000000"/>
          <w:sz w:val="15"/>
          <w:szCs w:val="15"/>
        </w:rPr>
        <w:t>Ю. Е. Пермяков;</w:t>
      </w:r>
      <w:r>
        <w:rPr>
          <w:rStyle w:val="apple-converted-space"/>
          <w:rFonts w:ascii="Verdana" w:hAnsi="Verdana"/>
          <w:color w:val="000000"/>
          <w:sz w:val="15"/>
          <w:szCs w:val="15"/>
          <w:lang w:val="en-US"/>
        </w:rPr>
        <w:t> </w:t>
      </w:r>
      <w:r>
        <w:rPr>
          <w:rStyle w:val="aff2"/>
          <w:rFonts w:ascii="Verdana" w:hAnsi="Verdana"/>
          <w:color w:val="000000"/>
          <w:sz w:val="15"/>
          <w:szCs w:val="15"/>
        </w:rPr>
        <w:t>Самар</w:t>
      </w:r>
      <w:r>
        <w:rPr>
          <w:rFonts w:ascii="Verdana" w:hAnsi="Verdana"/>
          <w:color w:val="000000"/>
          <w:sz w:val="15"/>
          <w:szCs w:val="15"/>
        </w:rPr>
        <w:t>. гуманит. акад., Юрид. ф-т.</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2-е изд.; под ред.</w:t>
      </w:r>
      <w:r>
        <w:rPr>
          <w:rStyle w:val="apple-converted-space"/>
          <w:rFonts w:ascii="Verdana" w:hAnsi="Verdana"/>
          <w:color w:val="000000"/>
          <w:sz w:val="15"/>
          <w:szCs w:val="15"/>
        </w:rPr>
        <w:t> </w:t>
      </w:r>
      <w:r>
        <w:rPr>
          <w:rStyle w:val="apple-converted-space"/>
          <w:rFonts w:ascii="Verdana" w:hAnsi="Verdana"/>
          <w:color w:val="000000"/>
          <w:sz w:val="15"/>
          <w:szCs w:val="15"/>
          <w:lang w:val="en-US"/>
        </w:rPr>
        <w:t> </w:t>
      </w:r>
      <w:r>
        <w:rPr>
          <w:rFonts w:ascii="Verdana" w:hAnsi="Verdana"/>
          <w:color w:val="000000"/>
          <w:sz w:val="15"/>
          <w:szCs w:val="15"/>
        </w:rPr>
        <w:t>А. И. Чучаева, А. А. Ашина.</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Владимир : Транзит-Х,</w:t>
      </w:r>
      <w:r>
        <w:rPr>
          <w:rStyle w:val="apple-converted-space"/>
          <w:rFonts w:ascii="Verdana" w:hAnsi="Verdana"/>
          <w:color w:val="000000"/>
          <w:sz w:val="15"/>
          <w:szCs w:val="15"/>
          <w:lang w:val="en-US"/>
        </w:rPr>
        <w:t> </w:t>
      </w:r>
      <w:r>
        <w:rPr>
          <w:rStyle w:val="aff2"/>
          <w:rFonts w:ascii="Verdana" w:hAnsi="Verdana"/>
          <w:color w:val="000000"/>
          <w:sz w:val="15"/>
          <w:szCs w:val="15"/>
        </w:rPr>
        <w:t>2008</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253с.</w:t>
      </w:r>
    </w:p>
    <w:p w:rsidR="00662592" w:rsidRDefault="00662592" w:rsidP="00662592">
      <w:pPr>
        <w:pStyle w:val="afffffff4"/>
        <w:rPr>
          <w:rFonts w:ascii="Verdana" w:hAnsi="Verdana"/>
          <w:color w:val="000000"/>
          <w:sz w:val="15"/>
          <w:szCs w:val="15"/>
        </w:rPr>
      </w:pPr>
      <w:r>
        <w:rPr>
          <w:rFonts w:ascii="Verdana" w:hAnsi="Verdana"/>
          <w:color w:val="000000"/>
          <w:sz w:val="15"/>
          <w:szCs w:val="15"/>
        </w:rPr>
        <w:t>364.     </w:t>
      </w:r>
      <w:r>
        <w:rPr>
          <w:rStyle w:val="apple-converted-space"/>
          <w:rFonts w:ascii="Verdana" w:hAnsi="Verdana"/>
          <w:color w:val="000000"/>
          <w:sz w:val="15"/>
          <w:szCs w:val="15"/>
        </w:rPr>
        <w:t> </w:t>
      </w:r>
      <w:r>
        <w:rPr>
          <w:rFonts w:ascii="Verdana" w:hAnsi="Verdana"/>
          <w:color w:val="000000"/>
          <w:sz w:val="15"/>
          <w:szCs w:val="15"/>
          <w:lang w:val="uk-UA"/>
        </w:rPr>
        <w:t>Проблеми регулювання приватноправових відносин в умовах регіональних та глобальних трансформацій : монографія / О. Д. Крупчан, С. П. Рабінович, А. С. Довгерт</w:t>
      </w:r>
      <w:r>
        <w:rPr>
          <w:rStyle w:val="apple-converted-space"/>
          <w:rFonts w:ascii="Verdana" w:hAnsi="Verdana"/>
          <w:color w:val="000000"/>
          <w:sz w:val="15"/>
          <w:szCs w:val="15"/>
          <w:lang w:val="uk-UA"/>
        </w:rPr>
        <w:t> </w:t>
      </w:r>
      <w:r>
        <w:rPr>
          <w:rFonts w:ascii="Verdana" w:hAnsi="Verdana"/>
          <w:color w:val="000000"/>
          <w:sz w:val="15"/>
          <w:szCs w:val="15"/>
        </w:rPr>
        <w:t>[</w:t>
      </w:r>
      <w:r>
        <w:rPr>
          <w:rFonts w:ascii="Verdana" w:hAnsi="Verdana"/>
          <w:color w:val="000000"/>
          <w:sz w:val="15"/>
          <w:szCs w:val="15"/>
          <w:lang w:val="uk-UA"/>
        </w:rPr>
        <w:t>та ін.</w:t>
      </w:r>
      <w:r>
        <w:rPr>
          <w:rFonts w:ascii="Verdana" w:hAnsi="Verdana"/>
          <w:color w:val="000000"/>
          <w:sz w:val="15"/>
          <w:szCs w:val="15"/>
        </w:rPr>
        <w:t>] ; за заг. ред. акад. НАПрН України О. Д. Крупчана. – К.: Ред. журн. «Право України», 2013. – 252 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365.     </w:t>
      </w:r>
      <w:r>
        <w:rPr>
          <w:rStyle w:val="apple-converted-space"/>
          <w:rFonts w:ascii="Verdana" w:hAnsi="Verdana"/>
          <w:color w:val="000000"/>
          <w:sz w:val="15"/>
          <w:szCs w:val="15"/>
          <w:lang w:val="uk-UA"/>
        </w:rPr>
        <w:t> </w:t>
      </w:r>
      <w:r>
        <w:rPr>
          <w:rFonts w:ascii="Verdana" w:hAnsi="Verdana"/>
          <w:color w:val="000000"/>
          <w:sz w:val="15"/>
          <w:szCs w:val="15"/>
          <w:lang w:val="uk-UA"/>
        </w:rPr>
        <w:t>Рабінович П.</w:t>
      </w:r>
      <w:r>
        <w:rPr>
          <w:rStyle w:val="apple-converted-space"/>
          <w:rFonts w:ascii="Verdana" w:hAnsi="Verdana"/>
          <w:color w:val="000000"/>
          <w:sz w:val="15"/>
          <w:szCs w:val="15"/>
          <w:lang w:val="uk-UA"/>
        </w:rPr>
        <w:t> </w:t>
      </w:r>
      <w:r>
        <w:rPr>
          <w:rFonts w:ascii="Verdana" w:hAnsi="Verdana"/>
          <w:color w:val="000000"/>
          <w:sz w:val="15"/>
          <w:szCs w:val="15"/>
          <w:lang w:val="uk-UA"/>
        </w:rPr>
        <w:t>Методологія вітчизняного загальнотеоретичного праводержавознавства : деякі сучасні тенденції / П. Рабінович // Право України. – 2014. – №1. – С. 11–21.</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366.     </w:t>
      </w:r>
      <w:r>
        <w:rPr>
          <w:rStyle w:val="apple-converted-space"/>
          <w:rFonts w:ascii="Verdana" w:hAnsi="Verdana"/>
          <w:color w:val="000000"/>
          <w:sz w:val="15"/>
          <w:szCs w:val="15"/>
          <w:lang w:val="uk-UA"/>
        </w:rPr>
        <w:t> </w:t>
      </w:r>
      <w:r>
        <w:rPr>
          <w:rFonts w:ascii="Verdana" w:hAnsi="Verdana"/>
          <w:color w:val="000000"/>
          <w:sz w:val="15"/>
          <w:szCs w:val="15"/>
          <w:lang w:val="uk-UA"/>
        </w:rPr>
        <w:t>Рабінович П. Проблема формування універсальної теорії права як спільної концептуальної основи теорій національного права і міжнародного права / П. Рабінович // Право України. – 2013. – №5. – С. 240–243.</w:t>
      </w:r>
    </w:p>
    <w:p w:rsidR="00662592" w:rsidRDefault="00662592" w:rsidP="00662592">
      <w:pPr>
        <w:pStyle w:val="afffffff4"/>
        <w:rPr>
          <w:rFonts w:ascii="Verdana" w:hAnsi="Verdana"/>
          <w:color w:val="000000"/>
          <w:sz w:val="15"/>
          <w:szCs w:val="15"/>
        </w:rPr>
      </w:pPr>
      <w:r>
        <w:rPr>
          <w:rFonts w:ascii="Verdana" w:hAnsi="Verdana"/>
          <w:color w:val="000000"/>
          <w:sz w:val="15"/>
          <w:szCs w:val="15"/>
        </w:rPr>
        <w:t>367.     </w:t>
      </w:r>
      <w:r>
        <w:rPr>
          <w:rStyle w:val="apple-converted-space"/>
          <w:rFonts w:ascii="Verdana" w:hAnsi="Verdana"/>
          <w:color w:val="000000"/>
          <w:sz w:val="15"/>
          <w:szCs w:val="15"/>
        </w:rPr>
        <w:t> </w:t>
      </w:r>
      <w:r>
        <w:rPr>
          <w:rFonts w:ascii="Verdana" w:hAnsi="Verdana"/>
          <w:color w:val="000000"/>
          <w:sz w:val="15"/>
          <w:szCs w:val="15"/>
        </w:rPr>
        <w:t>Рабінович П. Проблеми трансформації методології вітчизняного правознавства : досягнення, втрати, перспективи / П.Рабінович // Вісник АПНУ. – 2002. – № 4. – С. 3–14.</w:t>
      </w:r>
    </w:p>
    <w:p w:rsidR="00662592" w:rsidRDefault="00662592" w:rsidP="00662592">
      <w:pPr>
        <w:pStyle w:val="afffffff4"/>
        <w:rPr>
          <w:rFonts w:ascii="Verdana" w:hAnsi="Verdana"/>
          <w:color w:val="000000"/>
          <w:sz w:val="15"/>
          <w:szCs w:val="15"/>
        </w:rPr>
      </w:pPr>
      <w:r>
        <w:rPr>
          <w:rFonts w:ascii="Verdana" w:hAnsi="Verdana"/>
          <w:color w:val="000000"/>
          <w:sz w:val="15"/>
          <w:szCs w:val="15"/>
        </w:rPr>
        <w:t>368.     </w:t>
      </w:r>
      <w:r>
        <w:rPr>
          <w:rStyle w:val="apple-converted-space"/>
          <w:rFonts w:ascii="Verdana" w:hAnsi="Verdana"/>
          <w:color w:val="000000"/>
          <w:sz w:val="15"/>
          <w:szCs w:val="15"/>
        </w:rPr>
        <w:t> </w:t>
      </w:r>
      <w:r>
        <w:rPr>
          <w:rFonts w:ascii="Verdana" w:hAnsi="Verdana"/>
          <w:color w:val="000000"/>
          <w:sz w:val="15"/>
          <w:szCs w:val="15"/>
        </w:rPr>
        <w:t>Рабінович П. М. Праворозуміння : сутність, класифікація, нездоланність плюралізму </w:t>
      </w:r>
      <w:r>
        <w:rPr>
          <w:rStyle w:val="apple-converted-space"/>
          <w:rFonts w:ascii="Verdana" w:hAnsi="Verdana"/>
          <w:color w:val="000000"/>
          <w:sz w:val="15"/>
          <w:szCs w:val="15"/>
        </w:rPr>
        <w:t> </w:t>
      </w:r>
      <w:r>
        <w:rPr>
          <w:rFonts w:ascii="Verdana" w:hAnsi="Verdana"/>
          <w:color w:val="000000"/>
          <w:sz w:val="15"/>
          <w:szCs w:val="15"/>
        </w:rPr>
        <w:t>/ П. М. Рабінович // Бюлетень Міністерства юстиції України : Офіційне видання. – 2007. –</w:t>
      </w:r>
      <w:r>
        <w:rPr>
          <w:rStyle w:val="apple-converted-space"/>
          <w:rFonts w:ascii="Verdana" w:hAnsi="Verdana"/>
          <w:color w:val="000000"/>
          <w:sz w:val="15"/>
          <w:szCs w:val="15"/>
        </w:rPr>
        <w:t> </w:t>
      </w:r>
      <w:r>
        <w:rPr>
          <w:rFonts w:ascii="Verdana" w:hAnsi="Verdana"/>
          <w:color w:val="000000"/>
          <w:sz w:val="15"/>
          <w:szCs w:val="15"/>
        </w:rPr>
        <w:t>№ 5. – С. 25–35.</w:t>
      </w:r>
    </w:p>
    <w:p w:rsidR="00662592" w:rsidRDefault="00662592" w:rsidP="00662592">
      <w:pPr>
        <w:pStyle w:val="afffffff4"/>
        <w:rPr>
          <w:rFonts w:ascii="Verdana" w:hAnsi="Verdana"/>
          <w:color w:val="000000"/>
          <w:sz w:val="15"/>
          <w:szCs w:val="15"/>
        </w:rPr>
      </w:pPr>
      <w:r>
        <w:rPr>
          <w:rFonts w:ascii="Verdana" w:hAnsi="Verdana"/>
          <w:color w:val="000000"/>
          <w:sz w:val="15"/>
          <w:szCs w:val="15"/>
        </w:rPr>
        <w:t>369.     </w:t>
      </w:r>
      <w:r>
        <w:rPr>
          <w:rStyle w:val="apple-converted-space"/>
          <w:rFonts w:ascii="Verdana" w:hAnsi="Verdana"/>
          <w:color w:val="000000"/>
          <w:sz w:val="15"/>
          <w:szCs w:val="15"/>
        </w:rPr>
        <w:t> </w:t>
      </w:r>
      <w:r>
        <w:rPr>
          <w:rFonts w:ascii="Verdana" w:hAnsi="Verdana"/>
          <w:color w:val="000000"/>
          <w:sz w:val="15"/>
          <w:szCs w:val="15"/>
        </w:rPr>
        <w:t>Рабінович С. П. Права людини й оновлення Конституції України : монографія / П. М. Рабінович, Д. А. Гудима, С. П. Добрянський [та ін.] / Праці лабораторії дослідження теоретичних проблем прав людини юридичного факультету Львівського національного університету імені Івана Франка. Вип. 5. – Львів : ЛНУ ім. І.Франка, 2011. – 180 с.</w:t>
      </w:r>
    </w:p>
    <w:p w:rsidR="00662592" w:rsidRDefault="00662592" w:rsidP="00662592">
      <w:pPr>
        <w:pStyle w:val="afffffff4"/>
        <w:rPr>
          <w:rFonts w:ascii="Verdana" w:hAnsi="Verdana"/>
          <w:color w:val="000000"/>
          <w:sz w:val="15"/>
          <w:szCs w:val="15"/>
        </w:rPr>
      </w:pPr>
      <w:r>
        <w:rPr>
          <w:rFonts w:ascii="Verdana" w:hAnsi="Verdana"/>
          <w:color w:val="000000"/>
          <w:sz w:val="15"/>
          <w:szCs w:val="15"/>
        </w:rPr>
        <w:lastRenderedPageBreak/>
        <w:t>370.     </w:t>
      </w:r>
      <w:r>
        <w:rPr>
          <w:rStyle w:val="apple-converted-space"/>
          <w:rFonts w:ascii="Verdana" w:hAnsi="Verdana"/>
          <w:color w:val="000000"/>
          <w:sz w:val="15"/>
          <w:szCs w:val="15"/>
        </w:rPr>
        <w:t> </w:t>
      </w:r>
      <w:r>
        <w:rPr>
          <w:rFonts w:ascii="Verdana" w:hAnsi="Verdana"/>
          <w:color w:val="000000"/>
          <w:sz w:val="15"/>
          <w:szCs w:val="15"/>
        </w:rPr>
        <w:t>Рабінович С. П. Природно-правові підходи в юридичному регулюванні : монографія / С. П. Рабінович. – Львів : Львівський державний університет внутрішніх справ, 2010. – 576 с.</w:t>
      </w:r>
    </w:p>
    <w:p w:rsidR="00662592" w:rsidRDefault="00662592" w:rsidP="00662592">
      <w:pPr>
        <w:pStyle w:val="affffffff4"/>
        <w:rPr>
          <w:rFonts w:ascii="Verdana" w:hAnsi="Verdana"/>
          <w:color w:val="000000"/>
          <w:sz w:val="15"/>
          <w:szCs w:val="15"/>
        </w:rPr>
      </w:pPr>
      <w:r>
        <w:rPr>
          <w:rFonts w:ascii="Verdana" w:hAnsi="Verdana"/>
          <w:color w:val="000000"/>
          <w:sz w:val="15"/>
          <w:szCs w:val="15"/>
          <w:lang w:val="uk-UA"/>
        </w:rPr>
        <w:t>371.     </w:t>
      </w:r>
      <w:r>
        <w:rPr>
          <w:rStyle w:val="apple-converted-space"/>
          <w:rFonts w:ascii="Verdana" w:hAnsi="Verdana"/>
          <w:color w:val="000000"/>
          <w:sz w:val="15"/>
          <w:szCs w:val="15"/>
          <w:lang w:val="uk-UA"/>
        </w:rPr>
        <w:t> </w:t>
      </w:r>
      <w:r>
        <w:rPr>
          <w:rFonts w:ascii="Verdana" w:hAnsi="Verdana"/>
          <w:color w:val="000000"/>
          <w:sz w:val="15"/>
          <w:szCs w:val="15"/>
          <w:lang w:val="uk-UA"/>
        </w:rPr>
        <w:t>Рабінович П. Верховенство права як соціально-природний феномен / П. Рабінович // Право України. – 2010.</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 3. – С. 19–23.</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372.     </w:t>
      </w:r>
      <w:r>
        <w:rPr>
          <w:rStyle w:val="apple-converted-space"/>
          <w:rFonts w:ascii="Verdana" w:hAnsi="Verdana"/>
          <w:color w:val="000000"/>
          <w:sz w:val="15"/>
          <w:szCs w:val="15"/>
          <w:lang w:val="uk-UA"/>
        </w:rPr>
        <w:t> </w:t>
      </w:r>
      <w:r>
        <w:rPr>
          <w:rFonts w:ascii="Verdana" w:hAnsi="Verdana"/>
          <w:color w:val="000000"/>
          <w:sz w:val="15"/>
          <w:szCs w:val="15"/>
          <w:lang w:val="uk-UA"/>
        </w:rPr>
        <w:t>Рабінович П. Конституційні гарантії прав людини і громадянина: можливості модернізації в Україні / П. Рабінович // Право України. – 2012.</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 8. – С. 50–59.</w:t>
      </w:r>
    </w:p>
    <w:p w:rsidR="00662592" w:rsidRDefault="00662592" w:rsidP="00662592">
      <w:pPr>
        <w:pStyle w:val="afffffff4"/>
        <w:rPr>
          <w:rFonts w:ascii="Verdana" w:hAnsi="Verdana"/>
          <w:color w:val="000000"/>
          <w:sz w:val="15"/>
          <w:szCs w:val="15"/>
        </w:rPr>
      </w:pPr>
      <w:r>
        <w:rPr>
          <w:rFonts w:ascii="Verdana" w:hAnsi="Verdana"/>
          <w:color w:val="000000"/>
          <w:sz w:val="15"/>
          <w:szCs w:val="15"/>
        </w:rPr>
        <w:t>373.     </w:t>
      </w:r>
      <w:r>
        <w:rPr>
          <w:rStyle w:val="apple-converted-space"/>
          <w:rFonts w:ascii="Verdana" w:hAnsi="Verdana"/>
          <w:color w:val="000000"/>
          <w:sz w:val="15"/>
          <w:szCs w:val="15"/>
        </w:rPr>
        <w:t> </w:t>
      </w:r>
      <w:r>
        <w:rPr>
          <w:rFonts w:ascii="Verdana" w:hAnsi="Verdana"/>
          <w:color w:val="000000"/>
          <w:sz w:val="15"/>
          <w:szCs w:val="15"/>
        </w:rPr>
        <w:t>Рабінович П. Соціально-природна правова система суспільства (спроба загальнотеоретичної характеристики) / П. Рабінович // Право України. – 2012.</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 1. – С. 64–76.</w:t>
      </w:r>
    </w:p>
    <w:p w:rsidR="00662592" w:rsidRDefault="00662592" w:rsidP="00662592">
      <w:pPr>
        <w:pStyle w:val="afffffff4"/>
        <w:rPr>
          <w:rFonts w:ascii="Verdana" w:hAnsi="Verdana"/>
          <w:color w:val="000000"/>
          <w:sz w:val="15"/>
          <w:szCs w:val="15"/>
        </w:rPr>
      </w:pPr>
      <w:r>
        <w:rPr>
          <w:rFonts w:ascii="Verdana" w:hAnsi="Verdana"/>
          <w:color w:val="000000"/>
          <w:sz w:val="15"/>
          <w:szCs w:val="15"/>
        </w:rPr>
        <w:t>374.     </w:t>
      </w:r>
      <w:r>
        <w:rPr>
          <w:rStyle w:val="apple-converted-space"/>
          <w:rFonts w:ascii="Verdana" w:hAnsi="Verdana"/>
          <w:color w:val="000000"/>
          <w:sz w:val="15"/>
          <w:szCs w:val="15"/>
        </w:rPr>
        <w:t> </w:t>
      </w:r>
      <w:r>
        <w:rPr>
          <w:rFonts w:ascii="Verdana" w:hAnsi="Verdana"/>
          <w:color w:val="000000"/>
          <w:sz w:val="15"/>
          <w:szCs w:val="15"/>
        </w:rPr>
        <w:t>Рабінович П. М. Права людини і громадянина : навч. посіб. / П. М. Рабінович, М. І. Хавронюк. – К., 2004. – 464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375.     </w:t>
      </w:r>
      <w:r>
        <w:rPr>
          <w:rStyle w:val="apple-converted-space"/>
          <w:rFonts w:ascii="Verdana" w:hAnsi="Verdana"/>
          <w:color w:val="000000"/>
          <w:sz w:val="15"/>
          <w:szCs w:val="15"/>
        </w:rPr>
        <w:t> </w:t>
      </w:r>
      <w:r>
        <w:rPr>
          <w:rFonts w:ascii="Verdana" w:hAnsi="Verdana"/>
          <w:color w:val="000000"/>
          <w:sz w:val="15"/>
          <w:szCs w:val="15"/>
        </w:rPr>
        <w:t>Ралько</w:t>
      </w:r>
      <w:r>
        <w:rPr>
          <w:rFonts w:ascii="Verdana" w:hAnsi="Verdana"/>
          <w:color w:val="000000"/>
          <w:sz w:val="15"/>
          <w:szCs w:val="15"/>
          <w:lang w:val="en-US"/>
        </w:rPr>
        <w:t> </w:t>
      </w:r>
      <w:r>
        <w:rPr>
          <w:rFonts w:ascii="Verdana" w:hAnsi="Verdana"/>
          <w:color w:val="000000"/>
          <w:sz w:val="15"/>
          <w:szCs w:val="15"/>
        </w:rPr>
        <w:t>В.</w:t>
      </w:r>
      <w:r>
        <w:rPr>
          <w:rFonts w:ascii="Verdana" w:hAnsi="Verdana"/>
          <w:color w:val="000000"/>
          <w:sz w:val="15"/>
          <w:szCs w:val="15"/>
          <w:lang w:val="en-US"/>
        </w:rPr>
        <w:t> </w:t>
      </w:r>
      <w:r>
        <w:rPr>
          <w:rFonts w:ascii="Verdana" w:hAnsi="Verdana"/>
          <w:color w:val="000000"/>
          <w:sz w:val="15"/>
          <w:szCs w:val="15"/>
        </w:rPr>
        <w:t>В. Трансформация правовых систем: основные научные подходы, перспективы процесса / В.</w:t>
      </w:r>
      <w:r>
        <w:rPr>
          <w:rFonts w:ascii="Verdana" w:hAnsi="Verdana"/>
          <w:color w:val="000000"/>
          <w:sz w:val="15"/>
          <w:szCs w:val="15"/>
          <w:lang w:val="en-US"/>
        </w:rPr>
        <w:t> </w:t>
      </w:r>
      <w:r>
        <w:rPr>
          <w:rFonts w:ascii="Verdana" w:hAnsi="Verdana"/>
          <w:color w:val="000000"/>
          <w:sz w:val="15"/>
          <w:szCs w:val="15"/>
        </w:rPr>
        <w:t>В.</w:t>
      </w:r>
      <w:r>
        <w:rPr>
          <w:rFonts w:ascii="Verdana" w:hAnsi="Verdana"/>
          <w:color w:val="000000"/>
          <w:sz w:val="15"/>
          <w:szCs w:val="15"/>
          <w:lang w:val="en-US"/>
        </w:rPr>
        <w:t> </w:t>
      </w:r>
      <w:r>
        <w:rPr>
          <w:rFonts w:ascii="Verdana" w:hAnsi="Verdana"/>
          <w:color w:val="000000"/>
          <w:sz w:val="15"/>
          <w:szCs w:val="15"/>
        </w:rPr>
        <w:t>Ралько // Государство и право. – 2010. – №</w:t>
      </w:r>
      <w:r>
        <w:rPr>
          <w:rFonts w:ascii="Verdana" w:hAnsi="Verdana"/>
          <w:color w:val="000000"/>
          <w:sz w:val="15"/>
          <w:szCs w:val="15"/>
          <w:lang w:val="en-US"/>
        </w:rPr>
        <w:t> </w:t>
      </w:r>
      <w:r>
        <w:rPr>
          <w:rFonts w:ascii="Verdana" w:hAnsi="Verdana"/>
          <w:color w:val="000000"/>
          <w:sz w:val="15"/>
          <w:szCs w:val="15"/>
        </w:rPr>
        <w:t>1. – С.</w:t>
      </w:r>
      <w:r>
        <w:rPr>
          <w:rFonts w:ascii="Verdana" w:hAnsi="Verdana"/>
          <w:color w:val="000000"/>
          <w:sz w:val="15"/>
          <w:szCs w:val="15"/>
          <w:lang w:val="en-US"/>
        </w:rPr>
        <w:t> </w:t>
      </w:r>
      <w:r>
        <w:rPr>
          <w:rFonts w:ascii="Verdana" w:hAnsi="Verdana"/>
          <w:color w:val="000000"/>
          <w:sz w:val="15"/>
          <w:szCs w:val="15"/>
        </w:rPr>
        <w:t>111–115.</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376.     </w:t>
      </w:r>
      <w:r>
        <w:rPr>
          <w:rStyle w:val="apple-converted-space"/>
          <w:rFonts w:ascii="Verdana" w:hAnsi="Verdana"/>
          <w:color w:val="000000"/>
          <w:sz w:val="15"/>
          <w:szCs w:val="15"/>
        </w:rPr>
        <w:t> </w:t>
      </w:r>
      <w:r>
        <w:rPr>
          <w:rFonts w:ascii="Verdana" w:hAnsi="Verdana"/>
          <w:color w:val="000000"/>
          <w:sz w:val="15"/>
          <w:szCs w:val="15"/>
          <w:lang w:val="uk-UA"/>
        </w:rPr>
        <w:t>Ребкало В. А.</w:t>
      </w:r>
      <w:r>
        <w:rPr>
          <w:rStyle w:val="apple-converted-space"/>
          <w:rFonts w:ascii="Verdana" w:hAnsi="Verdana"/>
          <w:color w:val="000000"/>
          <w:sz w:val="15"/>
          <w:szCs w:val="15"/>
          <w:lang w:val="uk-UA"/>
        </w:rPr>
        <w:t> </w:t>
      </w:r>
      <w:r>
        <w:rPr>
          <w:rFonts w:ascii="Verdana" w:hAnsi="Verdana"/>
          <w:color w:val="000000"/>
          <w:sz w:val="15"/>
          <w:szCs w:val="15"/>
          <w:lang w:val="uk-UA"/>
        </w:rPr>
        <w:t>Політичні інститути в процесі реформування системи влади</w:t>
      </w:r>
      <w:r>
        <w:rPr>
          <w:rStyle w:val="apple-converted-space"/>
          <w:rFonts w:ascii="Verdana" w:hAnsi="Verdana"/>
          <w:color w:val="000000"/>
          <w:sz w:val="15"/>
          <w:szCs w:val="15"/>
        </w:rPr>
        <w:t> </w:t>
      </w:r>
      <w:r>
        <w:rPr>
          <w:rFonts w:ascii="Verdana" w:hAnsi="Verdana"/>
          <w:color w:val="000000"/>
          <w:sz w:val="15"/>
          <w:szCs w:val="15"/>
        </w:rPr>
        <w:t>/ В. А. </w:t>
      </w:r>
      <w:r>
        <w:rPr>
          <w:rFonts w:ascii="Verdana" w:hAnsi="Verdana"/>
          <w:color w:val="000000"/>
          <w:sz w:val="15"/>
          <w:szCs w:val="15"/>
          <w:lang w:val="uk-UA"/>
        </w:rPr>
        <w:t>Ребкало, Л. Є. Шкляр. – К.: НАДУ; Міленіум, 2003. – 172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377.     </w:t>
      </w:r>
      <w:r>
        <w:rPr>
          <w:rStyle w:val="apple-converted-space"/>
          <w:rFonts w:ascii="Verdana" w:hAnsi="Verdana"/>
          <w:color w:val="000000"/>
          <w:sz w:val="15"/>
          <w:szCs w:val="15"/>
        </w:rPr>
        <w:t> </w:t>
      </w:r>
      <w:r>
        <w:rPr>
          <w:rFonts w:ascii="Verdana" w:hAnsi="Verdana"/>
          <w:color w:val="000000"/>
          <w:sz w:val="15"/>
          <w:szCs w:val="15"/>
        </w:rPr>
        <w:t>Рейтинг несостоятельности стран мира 2013 г.</w:t>
      </w:r>
      <w:r>
        <w:rPr>
          <w:rStyle w:val="apple-converted-space"/>
          <w:rFonts w:ascii="Verdana" w:hAnsi="Verdana"/>
          <w:color w:val="000000"/>
          <w:sz w:val="15"/>
          <w:szCs w:val="15"/>
        </w:rPr>
        <w:t> </w:t>
      </w:r>
      <w:r>
        <w:rPr>
          <w:rFonts w:ascii="Verdana" w:hAnsi="Verdana"/>
          <w:color w:val="000000"/>
          <w:sz w:val="15"/>
          <w:szCs w:val="15"/>
          <w:lang w:val="uk-UA"/>
        </w:rPr>
        <w:t>Failed</w:t>
      </w:r>
      <w:r>
        <w:rPr>
          <w:rStyle w:val="apple-converted-space"/>
          <w:rFonts w:ascii="Verdana" w:hAnsi="Verdana"/>
          <w:color w:val="000000"/>
          <w:sz w:val="15"/>
          <w:szCs w:val="15"/>
          <w:lang w:val="uk-UA"/>
        </w:rPr>
        <w:t> </w:t>
      </w:r>
      <w:r>
        <w:rPr>
          <w:rFonts w:ascii="Verdana" w:hAnsi="Verdana"/>
          <w:color w:val="000000"/>
          <w:sz w:val="15"/>
          <w:szCs w:val="15"/>
          <w:lang w:val="uk-UA"/>
        </w:rPr>
        <w:t>States</w:t>
      </w:r>
      <w:r>
        <w:rPr>
          <w:rStyle w:val="apple-converted-space"/>
          <w:rFonts w:ascii="Verdana" w:hAnsi="Verdana"/>
          <w:color w:val="000000"/>
          <w:sz w:val="15"/>
          <w:szCs w:val="15"/>
          <w:lang w:val="uk-UA"/>
        </w:rPr>
        <w:t> </w:t>
      </w:r>
      <w:r>
        <w:rPr>
          <w:rFonts w:ascii="Verdana" w:hAnsi="Verdana"/>
          <w:color w:val="000000"/>
          <w:sz w:val="15"/>
          <w:szCs w:val="15"/>
          <w:lang w:val="uk-UA"/>
        </w:rPr>
        <w:t>Sndex</w:t>
      </w:r>
      <w:r>
        <w:rPr>
          <w:rStyle w:val="apple-converted-space"/>
          <w:rFonts w:ascii="Verdana" w:hAnsi="Verdana"/>
          <w:color w:val="000000"/>
          <w:sz w:val="15"/>
          <w:szCs w:val="15"/>
        </w:rPr>
        <w:t> </w:t>
      </w:r>
      <w:r>
        <w:rPr>
          <w:rFonts w:ascii="Verdana" w:hAnsi="Verdana"/>
          <w:color w:val="000000"/>
          <w:sz w:val="15"/>
          <w:szCs w:val="15"/>
        </w:rPr>
        <w:t>2013 [Електронний ресурс].</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Режим доступу:</w:t>
      </w:r>
      <w:r>
        <w:rPr>
          <w:rStyle w:val="apple-converted-space"/>
          <w:rFonts w:ascii="Verdana" w:hAnsi="Verdana"/>
          <w:color w:val="000000"/>
          <w:sz w:val="15"/>
          <w:szCs w:val="15"/>
        </w:rPr>
        <w:t> </w:t>
      </w:r>
      <w:r>
        <w:rPr>
          <w:rFonts w:ascii="Verdana" w:hAnsi="Verdana"/>
          <w:color w:val="000000"/>
          <w:sz w:val="15"/>
          <w:szCs w:val="15"/>
          <w:lang w:val="uk-UA"/>
        </w:rPr>
        <w:t>http</w:t>
      </w:r>
      <w:r>
        <w:rPr>
          <w:rFonts w:ascii="Verdana" w:hAnsi="Verdana"/>
          <w:color w:val="000000"/>
          <w:sz w:val="15"/>
          <w:szCs w:val="15"/>
        </w:rPr>
        <w:t>://</w:t>
      </w:r>
      <w:r>
        <w:rPr>
          <w:rFonts w:ascii="Verdana" w:hAnsi="Verdana"/>
          <w:color w:val="000000"/>
          <w:sz w:val="15"/>
          <w:szCs w:val="15"/>
          <w:lang w:val="uk-UA"/>
        </w:rPr>
        <w:t>gtmarket</w:t>
      </w:r>
      <w:r>
        <w:rPr>
          <w:rFonts w:ascii="Verdana" w:hAnsi="Verdana"/>
          <w:color w:val="000000"/>
          <w:sz w:val="15"/>
          <w:szCs w:val="15"/>
        </w:rPr>
        <w:t>.</w:t>
      </w:r>
      <w:r>
        <w:rPr>
          <w:rFonts w:ascii="Verdana" w:hAnsi="Verdana"/>
          <w:color w:val="000000"/>
          <w:sz w:val="15"/>
          <w:szCs w:val="15"/>
          <w:lang w:val="uk-UA"/>
        </w:rPr>
        <w:t>ru</w:t>
      </w:r>
      <w:r>
        <w:rPr>
          <w:rFonts w:ascii="Verdana" w:hAnsi="Verdana"/>
          <w:color w:val="000000"/>
          <w:sz w:val="15"/>
          <w:szCs w:val="15"/>
        </w:rPr>
        <w:t>/</w:t>
      </w:r>
      <w:r>
        <w:rPr>
          <w:rFonts w:ascii="Verdana" w:hAnsi="Verdana"/>
          <w:color w:val="000000"/>
          <w:sz w:val="15"/>
          <w:szCs w:val="15"/>
          <w:lang w:val="uk-UA"/>
        </w:rPr>
        <w:t>news</w:t>
      </w:r>
      <w:r>
        <w:rPr>
          <w:rFonts w:ascii="Verdana" w:hAnsi="Verdana"/>
          <w:color w:val="000000"/>
          <w:sz w:val="15"/>
          <w:szCs w:val="15"/>
        </w:rPr>
        <w:t>/2013/06/25/6017.</w:t>
      </w:r>
    </w:p>
    <w:p w:rsidR="00662592" w:rsidRDefault="00662592" w:rsidP="00662592">
      <w:pPr>
        <w:pStyle w:val="affffffff4"/>
        <w:rPr>
          <w:rFonts w:ascii="Verdana" w:hAnsi="Verdana"/>
          <w:color w:val="000000"/>
          <w:sz w:val="15"/>
          <w:szCs w:val="15"/>
        </w:rPr>
      </w:pPr>
      <w:r>
        <w:rPr>
          <w:rFonts w:ascii="Verdana" w:hAnsi="Verdana"/>
          <w:color w:val="000000"/>
          <w:sz w:val="15"/>
          <w:szCs w:val="15"/>
          <w:lang w:val="uk-UA"/>
        </w:rPr>
        <w:t>378.     </w:t>
      </w:r>
      <w:r>
        <w:rPr>
          <w:rStyle w:val="apple-converted-space"/>
          <w:rFonts w:ascii="Verdana" w:hAnsi="Verdana"/>
          <w:color w:val="000000"/>
          <w:sz w:val="15"/>
          <w:szCs w:val="15"/>
          <w:lang w:val="uk-UA"/>
        </w:rPr>
        <w:t> </w:t>
      </w:r>
      <w:r>
        <w:rPr>
          <w:rFonts w:ascii="Verdana" w:hAnsi="Verdana"/>
          <w:color w:val="000000"/>
          <w:sz w:val="15"/>
          <w:szCs w:val="15"/>
          <w:lang w:val="uk-UA"/>
        </w:rPr>
        <w:t>Рішення Конституційного Суду України у справі за конституційним поданням Верховного суду України щодо відповідальності Конституції України (конституційності) положень статті 69 Кримінального кодексу України (справа про призначення судом більш м‘якого покарання) від 2 листопада 2004 року № 15-рн/2004 // Офіц. Вісн. України. – 2004. – № 45. – Ст. 2975.</w:t>
      </w:r>
    </w:p>
    <w:p w:rsidR="00662592" w:rsidRDefault="00662592" w:rsidP="00662592">
      <w:pPr>
        <w:pStyle w:val="afffffff2"/>
        <w:rPr>
          <w:rFonts w:ascii="Verdana" w:hAnsi="Verdana"/>
          <w:color w:val="000000"/>
          <w:sz w:val="15"/>
          <w:szCs w:val="15"/>
        </w:rPr>
      </w:pPr>
      <w:r>
        <w:rPr>
          <w:rFonts w:ascii="Verdana" w:hAnsi="Verdana"/>
          <w:color w:val="000000"/>
          <w:sz w:val="15"/>
          <w:szCs w:val="15"/>
        </w:rPr>
        <w:t>379.     </w:t>
      </w:r>
      <w:r>
        <w:rPr>
          <w:rStyle w:val="apple-converted-space"/>
          <w:rFonts w:ascii="Verdana" w:hAnsi="Verdana"/>
          <w:color w:val="000000"/>
          <w:sz w:val="15"/>
          <w:szCs w:val="15"/>
        </w:rPr>
        <w:t> </w:t>
      </w:r>
      <w:r>
        <w:rPr>
          <w:rFonts w:ascii="Verdana" w:hAnsi="Verdana"/>
          <w:color w:val="000000"/>
          <w:sz w:val="15"/>
          <w:szCs w:val="15"/>
        </w:rPr>
        <w:t>Российское государство и правовая система: современное развитие, проблемы, перспективы / О. Я. Бабаева, О. В. Баулин, П. Н. Бирюков [и др.]; отв. ред. Ю. Н. Старилов. – Воронеж: Воронежский ун-т, 1999. – 704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380.     </w:t>
      </w:r>
      <w:r>
        <w:rPr>
          <w:rStyle w:val="apple-converted-space"/>
          <w:rFonts w:ascii="Verdana" w:hAnsi="Verdana"/>
          <w:color w:val="000000"/>
          <w:sz w:val="15"/>
          <w:szCs w:val="15"/>
        </w:rPr>
        <w:t> </w:t>
      </w:r>
      <w:r>
        <w:rPr>
          <w:rFonts w:ascii="Verdana" w:hAnsi="Verdana"/>
          <w:color w:val="000000"/>
          <w:sz w:val="15"/>
          <w:szCs w:val="15"/>
        </w:rPr>
        <w:t>Рулан Н. Юридическая антропология: учебник для вузов / Н. Рулан; пер. с фр., отв. ред. В. С. Нерсесянц. – М.: НОРМА, 1999. – 310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381.     </w:t>
      </w:r>
      <w:r>
        <w:rPr>
          <w:rStyle w:val="apple-converted-space"/>
          <w:rFonts w:ascii="Verdana" w:hAnsi="Verdana"/>
          <w:color w:val="000000"/>
          <w:sz w:val="15"/>
          <w:szCs w:val="15"/>
        </w:rPr>
        <w:t> </w:t>
      </w:r>
      <w:r>
        <w:rPr>
          <w:rFonts w:ascii="Verdana" w:hAnsi="Verdana"/>
          <w:color w:val="000000"/>
          <w:sz w:val="15"/>
          <w:szCs w:val="15"/>
          <w:lang w:val="uk-UA"/>
        </w:rPr>
        <w:t>Рыбаков</w:t>
      </w:r>
      <w:r>
        <w:rPr>
          <w:rFonts w:ascii="Verdana" w:hAnsi="Verdana"/>
          <w:color w:val="000000"/>
          <w:sz w:val="15"/>
          <w:szCs w:val="15"/>
        </w:rPr>
        <w:t> </w:t>
      </w:r>
      <w:r>
        <w:rPr>
          <w:rFonts w:ascii="Verdana" w:hAnsi="Verdana"/>
          <w:color w:val="000000"/>
          <w:sz w:val="15"/>
          <w:szCs w:val="15"/>
          <w:lang w:val="uk-UA"/>
        </w:rPr>
        <w:t>Ю.</w:t>
      </w:r>
      <w:r>
        <w:rPr>
          <w:rStyle w:val="apple-converted-space"/>
          <w:rFonts w:ascii="Verdana" w:hAnsi="Verdana"/>
          <w:color w:val="000000"/>
          <w:sz w:val="15"/>
          <w:szCs w:val="15"/>
          <w:lang w:val="uk-UA"/>
        </w:rPr>
        <w:t> </w:t>
      </w:r>
      <w:r>
        <w:rPr>
          <w:rFonts w:ascii="Verdana" w:hAnsi="Verdana"/>
          <w:color w:val="000000"/>
          <w:sz w:val="15"/>
          <w:szCs w:val="15"/>
          <w:lang w:val="uk-UA"/>
        </w:rPr>
        <w:t>Примат права в политике</w:t>
      </w:r>
      <w:r>
        <w:rPr>
          <w:rStyle w:val="apple-converted-space"/>
          <w:rFonts w:ascii="Verdana" w:hAnsi="Verdana"/>
          <w:color w:val="000000"/>
          <w:sz w:val="15"/>
          <w:szCs w:val="15"/>
          <w:lang w:val="uk-UA"/>
        </w:rPr>
        <w:t> </w:t>
      </w:r>
      <w:r>
        <w:rPr>
          <w:rFonts w:ascii="Verdana" w:hAnsi="Verdana"/>
          <w:color w:val="000000"/>
          <w:sz w:val="15"/>
          <w:szCs w:val="15"/>
        </w:rPr>
        <w:t>/ Ю. </w:t>
      </w:r>
      <w:r>
        <w:rPr>
          <w:rFonts w:ascii="Verdana" w:hAnsi="Verdana"/>
          <w:color w:val="000000"/>
          <w:sz w:val="15"/>
          <w:szCs w:val="15"/>
          <w:lang w:val="uk-UA"/>
        </w:rPr>
        <w:t>Рыбаков,</w:t>
      </w:r>
      <w:r>
        <w:rPr>
          <w:rStyle w:val="apple-converted-space"/>
          <w:rFonts w:ascii="Verdana" w:hAnsi="Verdana"/>
          <w:color w:val="000000"/>
          <w:sz w:val="15"/>
          <w:szCs w:val="15"/>
          <w:lang w:val="uk-UA"/>
        </w:rPr>
        <w:t> </w:t>
      </w:r>
      <w:r>
        <w:rPr>
          <w:rFonts w:ascii="Verdana" w:hAnsi="Verdana"/>
          <w:color w:val="000000"/>
          <w:sz w:val="15"/>
          <w:szCs w:val="15"/>
        </w:rPr>
        <w:t>Л. </w:t>
      </w:r>
      <w:r>
        <w:rPr>
          <w:rFonts w:ascii="Verdana" w:hAnsi="Verdana"/>
          <w:color w:val="000000"/>
          <w:sz w:val="15"/>
          <w:szCs w:val="15"/>
          <w:lang w:val="uk-UA"/>
        </w:rPr>
        <w:t>Скотников,</w:t>
      </w:r>
      <w:r>
        <w:rPr>
          <w:rStyle w:val="apple-converted-space"/>
          <w:rFonts w:ascii="Verdana" w:hAnsi="Verdana"/>
          <w:color w:val="000000"/>
          <w:sz w:val="15"/>
          <w:szCs w:val="15"/>
          <w:lang w:val="uk-UA"/>
        </w:rPr>
        <w:t> </w:t>
      </w:r>
      <w:r>
        <w:rPr>
          <w:rFonts w:ascii="Verdana" w:hAnsi="Verdana"/>
          <w:color w:val="000000"/>
          <w:sz w:val="15"/>
          <w:szCs w:val="15"/>
        </w:rPr>
        <w:t>А. </w:t>
      </w:r>
      <w:r>
        <w:rPr>
          <w:rFonts w:ascii="Verdana" w:hAnsi="Verdana"/>
          <w:color w:val="000000"/>
          <w:sz w:val="15"/>
          <w:szCs w:val="15"/>
          <w:lang w:val="uk-UA"/>
        </w:rPr>
        <w:t>Змеевский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Международная жизнь.</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1989.</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 </w:t>
      </w:r>
      <w:r>
        <w:rPr>
          <w:rFonts w:ascii="Verdana" w:hAnsi="Verdana"/>
          <w:color w:val="000000"/>
          <w:sz w:val="15"/>
          <w:szCs w:val="15"/>
          <w:lang w:val="uk-UA"/>
        </w:rPr>
        <w:t>4.</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С.</w:t>
      </w:r>
      <w:r>
        <w:rPr>
          <w:rFonts w:ascii="Verdana" w:hAnsi="Verdana"/>
          <w:color w:val="000000"/>
          <w:sz w:val="15"/>
          <w:szCs w:val="15"/>
        </w:rPr>
        <w:t> </w:t>
      </w:r>
      <w:r>
        <w:rPr>
          <w:rFonts w:ascii="Verdana" w:hAnsi="Verdana"/>
          <w:color w:val="000000"/>
          <w:sz w:val="15"/>
          <w:szCs w:val="15"/>
          <w:lang w:val="uk-UA"/>
        </w:rPr>
        <w:t>60–67.</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382.     </w:t>
      </w:r>
      <w:r>
        <w:rPr>
          <w:rStyle w:val="apple-converted-space"/>
          <w:rFonts w:ascii="Verdana" w:hAnsi="Verdana"/>
          <w:color w:val="000000"/>
          <w:sz w:val="15"/>
          <w:szCs w:val="15"/>
          <w:lang w:val="uk-UA"/>
        </w:rPr>
        <w:t> </w:t>
      </w:r>
      <w:r>
        <w:rPr>
          <w:rFonts w:ascii="Verdana" w:hAnsi="Verdana"/>
          <w:color w:val="000000"/>
          <w:sz w:val="15"/>
          <w:szCs w:val="15"/>
          <w:lang w:val="uk-UA"/>
        </w:rPr>
        <w:t>Савенко М. Роль практики Європейського суду з прав людини у конституційному судочинстві України / М. Савенко // Вісник Коституційного Суду України. – 2005.</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 6. – С. 51–55.</w:t>
      </w:r>
    </w:p>
    <w:p w:rsidR="00662592" w:rsidRDefault="00662592" w:rsidP="00662592">
      <w:pPr>
        <w:pStyle w:val="afffffff2"/>
        <w:rPr>
          <w:rFonts w:ascii="Verdana" w:hAnsi="Verdana"/>
          <w:color w:val="000000"/>
          <w:sz w:val="15"/>
          <w:szCs w:val="15"/>
        </w:rPr>
      </w:pPr>
      <w:r>
        <w:rPr>
          <w:rFonts w:ascii="Verdana" w:hAnsi="Verdana"/>
          <w:color w:val="000000"/>
          <w:sz w:val="15"/>
          <w:szCs w:val="15"/>
        </w:rPr>
        <w:t>383.     </w:t>
      </w:r>
      <w:r>
        <w:rPr>
          <w:rStyle w:val="apple-converted-space"/>
          <w:rFonts w:ascii="Verdana" w:hAnsi="Verdana"/>
          <w:color w:val="000000"/>
          <w:sz w:val="15"/>
          <w:szCs w:val="15"/>
        </w:rPr>
        <w:t> </w:t>
      </w:r>
      <w:r>
        <w:rPr>
          <w:rFonts w:ascii="Verdana" w:hAnsi="Verdana"/>
          <w:color w:val="000000"/>
          <w:sz w:val="15"/>
          <w:szCs w:val="15"/>
        </w:rPr>
        <w:t>Садовский В. Н. Основания общей теории систем: логико-методологический анализ / В. Н. Садовский. – М.: Наука, 1974. – 279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384.     </w:t>
      </w:r>
      <w:r>
        <w:rPr>
          <w:rStyle w:val="apple-converted-space"/>
          <w:rFonts w:ascii="Verdana" w:hAnsi="Verdana"/>
          <w:color w:val="000000"/>
          <w:sz w:val="15"/>
          <w:szCs w:val="15"/>
        </w:rPr>
        <w:t> </w:t>
      </w:r>
      <w:r>
        <w:rPr>
          <w:rFonts w:ascii="Verdana" w:hAnsi="Verdana"/>
          <w:color w:val="000000"/>
          <w:sz w:val="15"/>
          <w:szCs w:val="15"/>
        </w:rPr>
        <w:t>Саидов А.</w:t>
      </w:r>
      <w:r>
        <w:rPr>
          <w:rFonts w:ascii="Verdana" w:hAnsi="Verdana"/>
          <w:color w:val="000000"/>
          <w:sz w:val="15"/>
          <w:szCs w:val="15"/>
          <w:lang w:val="en-US"/>
        </w:rPr>
        <w:t> </w:t>
      </w:r>
      <w:r>
        <w:rPr>
          <w:rFonts w:ascii="Verdana" w:hAnsi="Verdana"/>
          <w:color w:val="000000"/>
          <w:sz w:val="15"/>
          <w:szCs w:val="15"/>
        </w:rPr>
        <w:t>Х. Юридическая глобалистика : глобальный подход </w:t>
      </w:r>
      <w:r>
        <w:rPr>
          <w:rStyle w:val="apple-converted-space"/>
          <w:rFonts w:ascii="Verdana" w:hAnsi="Verdana"/>
          <w:color w:val="000000"/>
          <w:sz w:val="15"/>
          <w:szCs w:val="15"/>
        </w:rPr>
        <w:t> </w:t>
      </w:r>
      <w:r>
        <w:rPr>
          <w:rFonts w:ascii="Verdana" w:hAnsi="Verdana"/>
          <w:color w:val="000000"/>
          <w:sz w:val="15"/>
          <w:szCs w:val="15"/>
        </w:rPr>
        <w:t>к правовой карте мира [Электронный ресурс] / А.</w:t>
      </w:r>
      <w:r>
        <w:rPr>
          <w:rFonts w:ascii="Verdana" w:hAnsi="Verdana"/>
          <w:color w:val="000000"/>
          <w:sz w:val="15"/>
          <w:szCs w:val="15"/>
          <w:lang w:val="en-US"/>
        </w:rPr>
        <w:t> </w:t>
      </w:r>
      <w:r>
        <w:rPr>
          <w:rFonts w:ascii="Verdana" w:hAnsi="Verdana"/>
          <w:color w:val="000000"/>
          <w:sz w:val="15"/>
          <w:szCs w:val="15"/>
        </w:rPr>
        <w:t>Х.</w:t>
      </w:r>
      <w:r>
        <w:rPr>
          <w:rFonts w:ascii="Verdana" w:hAnsi="Verdana"/>
          <w:color w:val="000000"/>
          <w:sz w:val="15"/>
          <w:szCs w:val="15"/>
          <w:lang w:val="en-US"/>
        </w:rPr>
        <w:t> </w:t>
      </w:r>
      <w:r>
        <w:rPr>
          <w:rFonts w:ascii="Verdana" w:hAnsi="Verdana"/>
          <w:color w:val="000000"/>
          <w:sz w:val="15"/>
          <w:szCs w:val="15"/>
        </w:rPr>
        <w:t>Саидов // Право и государство. – 2013. - № 4 (61). – Режим доступа:</w:t>
      </w:r>
      <w:r>
        <w:rPr>
          <w:rFonts w:ascii="Verdana" w:hAnsi="Verdana"/>
          <w:color w:val="000000"/>
          <w:sz w:val="15"/>
          <w:szCs w:val="15"/>
          <w:lang w:val="en-US"/>
        </w:rPr>
        <w:t>http</w:t>
      </w:r>
      <w:r>
        <w:rPr>
          <w:rFonts w:ascii="Verdana" w:hAnsi="Verdana"/>
          <w:color w:val="000000"/>
          <w:sz w:val="15"/>
          <w:szCs w:val="15"/>
        </w:rPr>
        <w:t>://</w:t>
      </w:r>
      <w:r>
        <w:rPr>
          <w:rFonts w:ascii="Verdana" w:hAnsi="Verdana"/>
          <w:color w:val="000000"/>
          <w:sz w:val="15"/>
          <w:szCs w:val="15"/>
          <w:lang w:val="en-US"/>
        </w:rPr>
        <w:t>km</w:t>
      </w:r>
      <w:r>
        <w:rPr>
          <w:rFonts w:ascii="Verdana" w:hAnsi="Verdana"/>
          <w:color w:val="000000"/>
          <w:sz w:val="15"/>
          <w:szCs w:val="15"/>
        </w:rPr>
        <w:t>.</w:t>
      </w:r>
      <w:r>
        <w:rPr>
          <w:rFonts w:ascii="Verdana" w:hAnsi="Verdana"/>
          <w:color w:val="000000"/>
          <w:sz w:val="15"/>
          <w:szCs w:val="15"/>
          <w:lang w:val="en-US"/>
        </w:rPr>
        <w:t>kazguu</w:t>
      </w:r>
      <w:r>
        <w:rPr>
          <w:rFonts w:ascii="Verdana" w:hAnsi="Verdana"/>
          <w:color w:val="000000"/>
          <w:sz w:val="15"/>
          <w:szCs w:val="15"/>
        </w:rPr>
        <w:t>.</w:t>
      </w:r>
      <w:r>
        <w:rPr>
          <w:rFonts w:ascii="Verdana" w:hAnsi="Verdana"/>
          <w:color w:val="000000"/>
          <w:sz w:val="15"/>
          <w:szCs w:val="15"/>
          <w:lang w:val="en-US"/>
        </w:rPr>
        <w:t>kz</w:t>
      </w:r>
      <w:r>
        <w:rPr>
          <w:rFonts w:ascii="Verdana" w:hAnsi="Verdana"/>
          <w:color w:val="000000"/>
          <w:sz w:val="15"/>
          <w:szCs w:val="15"/>
        </w:rPr>
        <w:t>/</w:t>
      </w:r>
      <w:r>
        <w:rPr>
          <w:rFonts w:ascii="Verdana" w:hAnsi="Verdana"/>
          <w:color w:val="000000"/>
          <w:sz w:val="15"/>
          <w:szCs w:val="15"/>
          <w:lang w:val="en-US"/>
        </w:rPr>
        <w:t>uploads</w:t>
      </w:r>
      <w:r>
        <w:rPr>
          <w:rFonts w:ascii="Verdana" w:hAnsi="Verdana"/>
          <w:color w:val="000000"/>
          <w:sz w:val="15"/>
          <w:szCs w:val="15"/>
        </w:rPr>
        <w:t>/</w:t>
      </w:r>
      <w:r>
        <w:rPr>
          <w:rFonts w:ascii="Verdana" w:hAnsi="Verdana"/>
          <w:color w:val="000000"/>
          <w:sz w:val="15"/>
          <w:szCs w:val="15"/>
          <w:lang w:val="en-US"/>
        </w:rPr>
        <w:t>files</w:t>
      </w:r>
      <w:r>
        <w:rPr>
          <w:rFonts w:ascii="Verdana" w:hAnsi="Verdana"/>
          <w:color w:val="000000"/>
          <w:sz w:val="15"/>
          <w:szCs w:val="15"/>
        </w:rPr>
        <w:t>/2%20%</w:t>
      </w:r>
      <w:r>
        <w:rPr>
          <w:rFonts w:ascii="Verdana" w:hAnsi="Verdana"/>
          <w:color w:val="000000"/>
          <w:sz w:val="15"/>
          <w:szCs w:val="15"/>
          <w:lang w:val="en-US"/>
        </w:rPr>
        <w:t>D</w:t>
      </w:r>
      <w:r>
        <w:rPr>
          <w:rFonts w:ascii="Verdana" w:hAnsi="Verdana"/>
          <w:color w:val="000000"/>
          <w:sz w:val="15"/>
          <w:szCs w:val="15"/>
        </w:rPr>
        <w:t>0%</w:t>
      </w:r>
      <w:r>
        <w:rPr>
          <w:rFonts w:ascii="Verdana" w:hAnsi="Verdana"/>
          <w:color w:val="000000"/>
          <w:sz w:val="15"/>
          <w:szCs w:val="15"/>
          <w:lang w:val="en-US"/>
        </w:rPr>
        <w:t>A</w:t>
      </w:r>
      <w:r>
        <w:rPr>
          <w:rFonts w:ascii="Verdana" w:hAnsi="Verdana"/>
          <w:color w:val="000000"/>
          <w:sz w:val="15"/>
          <w:szCs w:val="15"/>
        </w:rPr>
        <w:t>1%</w:t>
      </w:r>
      <w:r>
        <w:rPr>
          <w:rFonts w:ascii="Verdana" w:hAnsi="Verdana"/>
          <w:color w:val="000000"/>
          <w:sz w:val="15"/>
          <w:szCs w:val="15"/>
          <w:lang w:val="en-US"/>
        </w:rPr>
        <w:t>D</w:t>
      </w:r>
      <w:r>
        <w:rPr>
          <w:rFonts w:ascii="Verdana" w:hAnsi="Verdana"/>
          <w:color w:val="000000"/>
          <w:sz w:val="15"/>
          <w:szCs w:val="15"/>
        </w:rPr>
        <w:t>0%</w:t>
      </w:r>
      <w:r>
        <w:rPr>
          <w:rFonts w:ascii="Verdana" w:hAnsi="Verdana"/>
          <w:color w:val="000000"/>
          <w:sz w:val="15"/>
          <w:szCs w:val="15"/>
          <w:lang w:val="en-US"/>
        </w:rPr>
        <w:t>B</w:t>
      </w:r>
      <w:r>
        <w:rPr>
          <w:rFonts w:ascii="Verdana" w:hAnsi="Verdana"/>
          <w:color w:val="000000"/>
          <w:sz w:val="15"/>
          <w:szCs w:val="15"/>
        </w:rPr>
        <w:t>0%</w:t>
      </w:r>
      <w:r>
        <w:rPr>
          <w:rFonts w:ascii="Verdana" w:hAnsi="Verdana"/>
          <w:color w:val="000000"/>
          <w:sz w:val="15"/>
          <w:szCs w:val="15"/>
          <w:lang w:val="en-US"/>
        </w:rPr>
        <w:t>D</w:t>
      </w:r>
      <w:r>
        <w:rPr>
          <w:rFonts w:ascii="Verdana" w:hAnsi="Verdana"/>
          <w:color w:val="000000"/>
          <w:sz w:val="15"/>
          <w:szCs w:val="15"/>
        </w:rPr>
        <w:t>0%</w:t>
      </w:r>
      <w:r>
        <w:rPr>
          <w:rFonts w:ascii="Verdana" w:hAnsi="Verdana"/>
          <w:color w:val="000000"/>
          <w:sz w:val="15"/>
          <w:szCs w:val="15"/>
          <w:lang w:val="en-US"/>
        </w:rPr>
        <w:t>B</w:t>
      </w:r>
      <w:r>
        <w:rPr>
          <w:rFonts w:ascii="Verdana" w:hAnsi="Verdana"/>
          <w:color w:val="000000"/>
          <w:sz w:val="15"/>
          <w:szCs w:val="15"/>
        </w:rPr>
        <w:t>8%</w:t>
      </w:r>
      <w:r>
        <w:rPr>
          <w:rFonts w:ascii="Verdana" w:hAnsi="Verdana"/>
          <w:color w:val="000000"/>
          <w:sz w:val="15"/>
          <w:szCs w:val="15"/>
          <w:lang w:val="en-US"/>
        </w:rPr>
        <w:t>D</w:t>
      </w:r>
      <w:r>
        <w:rPr>
          <w:rFonts w:ascii="Verdana" w:hAnsi="Verdana"/>
          <w:color w:val="000000"/>
          <w:sz w:val="15"/>
          <w:szCs w:val="15"/>
        </w:rPr>
        <w:t>0%</w:t>
      </w:r>
      <w:r>
        <w:rPr>
          <w:rFonts w:ascii="Verdana" w:hAnsi="Verdana"/>
          <w:color w:val="000000"/>
          <w:sz w:val="15"/>
          <w:szCs w:val="15"/>
          <w:lang w:val="en-US"/>
        </w:rPr>
        <w:t>B</w:t>
      </w:r>
      <w:r>
        <w:rPr>
          <w:rFonts w:ascii="Verdana" w:hAnsi="Verdana"/>
          <w:color w:val="000000"/>
          <w:sz w:val="15"/>
          <w:szCs w:val="15"/>
        </w:rPr>
        <w:t>4%</w:t>
      </w:r>
      <w:r>
        <w:rPr>
          <w:rFonts w:ascii="Verdana" w:hAnsi="Verdana"/>
          <w:color w:val="000000"/>
          <w:sz w:val="15"/>
          <w:szCs w:val="15"/>
          <w:lang w:val="en-US"/>
        </w:rPr>
        <w:t>D</w:t>
      </w:r>
      <w:r>
        <w:rPr>
          <w:rFonts w:ascii="Verdana" w:hAnsi="Verdana"/>
          <w:color w:val="000000"/>
          <w:sz w:val="15"/>
          <w:szCs w:val="15"/>
        </w:rPr>
        <w:t>0%</w:t>
      </w:r>
      <w:r>
        <w:rPr>
          <w:rFonts w:ascii="Verdana" w:hAnsi="Verdana"/>
          <w:color w:val="000000"/>
          <w:sz w:val="15"/>
          <w:szCs w:val="15"/>
          <w:lang w:val="en-US"/>
        </w:rPr>
        <w:t>BE</w:t>
      </w:r>
      <w:r>
        <w:rPr>
          <w:rFonts w:ascii="Verdana" w:hAnsi="Verdana"/>
          <w:color w:val="000000"/>
          <w:sz w:val="15"/>
          <w:szCs w:val="15"/>
        </w:rPr>
        <w:t>%</w:t>
      </w:r>
      <w:r>
        <w:rPr>
          <w:rFonts w:ascii="Verdana" w:hAnsi="Verdana"/>
          <w:color w:val="000000"/>
          <w:sz w:val="15"/>
          <w:szCs w:val="15"/>
          <w:lang w:val="en-US"/>
        </w:rPr>
        <w:t>D</w:t>
      </w:r>
      <w:r>
        <w:rPr>
          <w:rFonts w:ascii="Verdana" w:hAnsi="Verdana"/>
          <w:color w:val="000000"/>
          <w:sz w:val="15"/>
          <w:szCs w:val="15"/>
        </w:rPr>
        <w:t>0%</w:t>
      </w:r>
      <w:r>
        <w:rPr>
          <w:rFonts w:ascii="Verdana" w:hAnsi="Verdana"/>
          <w:color w:val="000000"/>
          <w:sz w:val="15"/>
          <w:szCs w:val="15"/>
          <w:lang w:val="en-US"/>
        </w:rPr>
        <w:t>B</w:t>
      </w:r>
      <w:r>
        <w:rPr>
          <w:rFonts w:ascii="Verdana" w:hAnsi="Verdana"/>
          <w:color w:val="000000"/>
          <w:sz w:val="15"/>
          <w:szCs w:val="15"/>
        </w:rPr>
        <w:t>2%2014-17.</w:t>
      </w:r>
      <w:r>
        <w:rPr>
          <w:rFonts w:ascii="Verdana" w:hAnsi="Verdana"/>
          <w:color w:val="000000"/>
          <w:sz w:val="15"/>
          <w:szCs w:val="15"/>
          <w:lang w:val="en-US"/>
        </w:rPr>
        <w:t>pdf</w:t>
      </w:r>
    </w:p>
    <w:p w:rsidR="00662592" w:rsidRDefault="00662592" w:rsidP="00662592">
      <w:pPr>
        <w:pStyle w:val="afffffff4"/>
        <w:rPr>
          <w:rFonts w:ascii="Verdana" w:hAnsi="Verdana"/>
          <w:color w:val="000000"/>
          <w:sz w:val="15"/>
          <w:szCs w:val="15"/>
        </w:rPr>
      </w:pPr>
      <w:r>
        <w:rPr>
          <w:rFonts w:ascii="Verdana" w:hAnsi="Verdana"/>
          <w:color w:val="000000"/>
          <w:sz w:val="15"/>
          <w:szCs w:val="15"/>
        </w:rPr>
        <w:t>385.     </w:t>
      </w:r>
      <w:r>
        <w:rPr>
          <w:rStyle w:val="apple-converted-space"/>
          <w:rFonts w:ascii="Verdana" w:hAnsi="Verdana"/>
          <w:color w:val="000000"/>
          <w:sz w:val="15"/>
          <w:szCs w:val="15"/>
        </w:rPr>
        <w:t> </w:t>
      </w:r>
      <w:r>
        <w:rPr>
          <w:rFonts w:ascii="Verdana" w:hAnsi="Verdana"/>
          <w:color w:val="000000"/>
          <w:sz w:val="15"/>
          <w:szCs w:val="15"/>
        </w:rPr>
        <w:t>Саидов А. </w:t>
      </w:r>
      <w:r>
        <w:rPr>
          <w:rFonts w:ascii="Verdana" w:hAnsi="Verdana"/>
          <w:color w:val="000000"/>
          <w:sz w:val="15"/>
          <w:szCs w:val="15"/>
          <w:lang w:val="en-US"/>
        </w:rPr>
        <w:t>X</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Сравнительное правоведение (Основные правовые системы современности) / А. Х Саидов.–</w:t>
      </w:r>
      <w:r>
        <w:rPr>
          <w:rStyle w:val="apple-converted-space"/>
          <w:rFonts w:ascii="Verdana" w:hAnsi="Verdana"/>
          <w:color w:val="000000"/>
          <w:sz w:val="15"/>
          <w:szCs w:val="15"/>
        </w:rPr>
        <w:t> </w:t>
      </w:r>
      <w:r>
        <w:rPr>
          <w:rFonts w:ascii="Verdana" w:hAnsi="Verdana"/>
          <w:color w:val="000000"/>
          <w:sz w:val="15"/>
          <w:szCs w:val="15"/>
        </w:rPr>
        <w:t>М.: Юристь, 2000. – 448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386.     </w:t>
      </w:r>
      <w:r>
        <w:rPr>
          <w:rStyle w:val="apple-converted-space"/>
          <w:rFonts w:ascii="Verdana" w:hAnsi="Verdana"/>
          <w:color w:val="000000"/>
          <w:sz w:val="15"/>
          <w:szCs w:val="15"/>
        </w:rPr>
        <w:t> </w:t>
      </w:r>
      <w:r>
        <w:rPr>
          <w:rFonts w:ascii="Verdana" w:hAnsi="Verdana"/>
          <w:color w:val="000000"/>
          <w:sz w:val="15"/>
          <w:szCs w:val="15"/>
        </w:rPr>
        <w:t>Саїдов А. Порівняльне правознавство та закономірності розвитку права в умовах глобалізації   </w:t>
      </w:r>
      <w:r>
        <w:rPr>
          <w:rStyle w:val="apple-converted-space"/>
          <w:rFonts w:ascii="Verdana" w:hAnsi="Verdana"/>
          <w:color w:val="000000"/>
          <w:sz w:val="15"/>
          <w:szCs w:val="15"/>
        </w:rPr>
        <w:t> </w:t>
      </w:r>
      <w:r>
        <w:rPr>
          <w:rFonts w:ascii="Verdana" w:hAnsi="Verdana"/>
          <w:color w:val="000000"/>
          <w:sz w:val="15"/>
          <w:szCs w:val="15"/>
        </w:rPr>
        <w:t>/ А.</w:t>
      </w:r>
      <w:r>
        <w:rPr>
          <w:rFonts w:ascii="Verdana" w:hAnsi="Verdana"/>
          <w:color w:val="000000"/>
          <w:sz w:val="15"/>
          <w:szCs w:val="15"/>
          <w:lang w:val="en-US"/>
        </w:rPr>
        <w:t> </w:t>
      </w:r>
      <w:r>
        <w:rPr>
          <w:rFonts w:ascii="Verdana" w:hAnsi="Verdana"/>
          <w:color w:val="000000"/>
          <w:sz w:val="15"/>
          <w:szCs w:val="15"/>
        </w:rPr>
        <w:t>Саїдов // Порівняльне правознавство. – 2012. – №1–2. – С. 161–170.</w:t>
      </w:r>
    </w:p>
    <w:p w:rsidR="00662592" w:rsidRDefault="00662592" w:rsidP="00662592">
      <w:pPr>
        <w:pStyle w:val="afffffff4"/>
        <w:rPr>
          <w:rFonts w:ascii="Verdana" w:hAnsi="Verdana"/>
          <w:color w:val="000000"/>
          <w:sz w:val="15"/>
          <w:szCs w:val="15"/>
        </w:rPr>
      </w:pPr>
      <w:r>
        <w:rPr>
          <w:rFonts w:ascii="Verdana" w:hAnsi="Verdana"/>
          <w:color w:val="000000"/>
          <w:sz w:val="15"/>
          <w:szCs w:val="15"/>
        </w:rPr>
        <w:t>387.     </w:t>
      </w:r>
      <w:r>
        <w:rPr>
          <w:rStyle w:val="apple-converted-space"/>
          <w:rFonts w:ascii="Verdana" w:hAnsi="Verdana"/>
          <w:color w:val="000000"/>
          <w:sz w:val="15"/>
          <w:szCs w:val="15"/>
        </w:rPr>
        <w:t> </w:t>
      </w:r>
      <w:r>
        <w:rPr>
          <w:rFonts w:ascii="Verdana" w:hAnsi="Verdana"/>
          <w:color w:val="000000"/>
          <w:sz w:val="15"/>
          <w:szCs w:val="15"/>
        </w:rPr>
        <w:t>Сакко Р. Правові форманти: динамічний підхід до порівняльного права / Р.</w:t>
      </w:r>
      <w:r>
        <w:rPr>
          <w:rFonts w:ascii="Verdana" w:hAnsi="Verdana"/>
          <w:color w:val="000000"/>
          <w:sz w:val="15"/>
          <w:szCs w:val="15"/>
          <w:lang w:val="en-US"/>
        </w:rPr>
        <w:t> </w:t>
      </w:r>
      <w:r>
        <w:rPr>
          <w:rFonts w:ascii="Verdana" w:hAnsi="Verdana"/>
          <w:color w:val="000000"/>
          <w:sz w:val="15"/>
          <w:szCs w:val="15"/>
        </w:rPr>
        <w:t>Сакко //</w:t>
      </w:r>
      <w:r>
        <w:rPr>
          <w:rStyle w:val="apple-converted-space"/>
          <w:rFonts w:ascii="Verdana" w:hAnsi="Verdana"/>
          <w:color w:val="000000"/>
          <w:sz w:val="15"/>
          <w:szCs w:val="15"/>
        </w:rPr>
        <w:t> </w:t>
      </w:r>
      <w:r>
        <w:rPr>
          <w:rFonts w:ascii="Verdana" w:hAnsi="Verdana"/>
          <w:color w:val="000000"/>
          <w:sz w:val="15"/>
          <w:szCs w:val="15"/>
        </w:rPr>
        <w:t>Порівняльне правознавство. – 2013. – </w:t>
      </w:r>
      <w:r>
        <w:rPr>
          <w:rStyle w:val="apple-converted-space"/>
          <w:rFonts w:ascii="Verdana" w:hAnsi="Verdana"/>
          <w:color w:val="000000"/>
          <w:sz w:val="15"/>
          <w:szCs w:val="15"/>
        </w:rPr>
        <w:t> </w:t>
      </w:r>
      <w:r>
        <w:rPr>
          <w:rFonts w:ascii="Verdana" w:hAnsi="Verdana"/>
          <w:color w:val="000000"/>
          <w:sz w:val="15"/>
          <w:szCs w:val="15"/>
        </w:rPr>
        <w:t>№1– 2. – С. 155 – 184.</w:t>
      </w:r>
    </w:p>
    <w:p w:rsidR="00662592" w:rsidRDefault="00662592" w:rsidP="00662592">
      <w:pPr>
        <w:pStyle w:val="14f0"/>
        <w:rPr>
          <w:rFonts w:ascii="Verdana" w:hAnsi="Verdana"/>
          <w:color w:val="000000"/>
          <w:sz w:val="15"/>
          <w:szCs w:val="15"/>
        </w:rPr>
      </w:pPr>
      <w:r>
        <w:rPr>
          <w:rFonts w:ascii="Verdana" w:hAnsi="Verdana"/>
          <w:color w:val="000000"/>
          <w:sz w:val="15"/>
          <w:szCs w:val="15"/>
        </w:rPr>
        <w:t>388.     </w:t>
      </w:r>
      <w:r>
        <w:rPr>
          <w:rStyle w:val="apple-converted-space"/>
          <w:rFonts w:ascii="Verdana" w:hAnsi="Verdana"/>
          <w:color w:val="000000"/>
          <w:sz w:val="15"/>
          <w:szCs w:val="15"/>
        </w:rPr>
        <w:t> </w:t>
      </w:r>
      <w:r>
        <w:rPr>
          <w:rStyle w:val="aa0"/>
          <w:rFonts w:ascii="Verdana" w:hAnsi="Verdana"/>
          <w:color w:val="000000"/>
          <w:sz w:val="15"/>
          <w:szCs w:val="15"/>
        </w:rPr>
        <w:t>Сало В. І.</w:t>
      </w:r>
      <w:r>
        <w:rPr>
          <w:rStyle w:val="apple-converted-space"/>
          <w:rFonts w:ascii="Verdana" w:hAnsi="Verdana"/>
          <w:color w:val="000000"/>
          <w:sz w:val="15"/>
          <w:szCs w:val="15"/>
        </w:rPr>
        <w:t> </w:t>
      </w:r>
      <w:r>
        <w:rPr>
          <w:rFonts w:ascii="Verdana" w:hAnsi="Verdana"/>
          <w:color w:val="000000"/>
          <w:sz w:val="15"/>
          <w:szCs w:val="15"/>
        </w:rPr>
        <w:t>Внутрішні функції держави в умовах членства в Європейському Союзі :</w:t>
      </w:r>
      <w:r>
        <w:rPr>
          <w:rStyle w:val="apple-converted-space"/>
          <w:rFonts w:ascii="Verdana" w:hAnsi="Verdana"/>
          <w:color w:val="000000"/>
          <w:sz w:val="15"/>
          <w:szCs w:val="15"/>
        </w:rPr>
        <w:t> </w:t>
      </w:r>
      <w:r>
        <w:rPr>
          <w:rFonts w:ascii="Verdana" w:hAnsi="Verdana"/>
          <w:color w:val="000000"/>
          <w:sz w:val="15"/>
          <w:szCs w:val="15"/>
        </w:rPr>
        <w:t>дис. … канд. юрид. наук : 12.00.10</w:t>
      </w:r>
      <w:r>
        <w:rPr>
          <w:rStyle w:val="apple-converted-space"/>
          <w:rFonts w:ascii="Verdana" w:hAnsi="Verdana"/>
          <w:color w:val="000000"/>
          <w:sz w:val="15"/>
          <w:szCs w:val="15"/>
        </w:rPr>
        <w:t> </w:t>
      </w:r>
      <w:r>
        <w:rPr>
          <w:rFonts w:ascii="Verdana" w:hAnsi="Verdana"/>
          <w:color w:val="000000"/>
          <w:sz w:val="15"/>
          <w:szCs w:val="15"/>
        </w:rPr>
        <w:t>/ Сало Володимир</w:t>
      </w:r>
      <w:r>
        <w:rPr>
          <w:rStyle w:val="apple-converted-space"/>
          <w:rFonts w:ascii="Verdana" w:hAnsi="Verdana"/>
          <w:color w:val="000000"/>
          <w:sz w:val="15"/>
          <w:szCs w:val="15"/>
        </w:rPr>
        <w:t> </w:t>
      </w:r>
      <w:r>
        <w:rPr>
          <w:rFonts w:ascii="Verdana" w:hAnsi="Verdana"/>
          <w:color w:val="000000"/>
          <w:sz w:val="15"/>
          <w:szCs w:val="15"/>
          <w:lang w:val="uk-UA"/>
        </w:rPr>
        <w:t>І</w:t>
      </w:r>
      <w:r>
        <w:rPr>
          <w:rFonts w:ascii="Verdana" w:hAnsi="Verdana"/>
          <w:color w:val="000000"/>
          <w:sz w:val="15"/>
          <w:szCs w:val="15"/>
        </w:rPr>
        <w:t>горович. – Харків, 2007. – 217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389.     </w:t>
      </w:r>
      <w:r>
        <w:rPr>
          <w:rStyle w:val="apple-converted-space"/>
          <w:rFonts w:ascii="Verdana" w:hAnsi="Verdana"/>
          <w:color w:val="000000"/>
          <w:sz w:val="15"/>
          <w:szCs w:val="15"/>
          <w:lang w:val="uk-UA"/>
        </w:rPr>
        <w:t> </w:t>
      </w:r>
      <w:r>
        <w:rPr>
          <w:rFonts w:ascii="Verdana" w:hAnsi="Verdana"/>
          <w:color w:val="000000"/>
          <w:sz w:val="15"/>
          <w:szCs w:val="15"/>
          <w:lang w:val="uk-UA"/>
        </w:rPr>
        <w:t>Саломатин</w:t>
      </w:r>
      <w:r>
        <w:rPr>
          <w:rFonts w:ascii="Verdana" w:hAnsi="Verdana"/>
          <w:color w:val="000000"/>
          <w:sz w:val="15"/>
          <w:szCs w:val="15"/>
          <w:lang w:val="en-US"/>
        </w:rPr>
        <w:t> </w:t>
      </w:r>
      <w:r>
        <w:rPr>
          <w:rFonts w:ascii="Verdana" w:hAnsi="Verdana"/>
          <w:color w:val="000000"/>
          <w:sz w:val="15"/>
          <w:szCs w:val="15"/>
          <w:lang w:val="uk-UA"/>
        </w:rPr>
        <w:t>А. Ю. Мировые модернизационные процессы, предпосылки, истоки, основные сферы и этапы / А. Ю. Саломатин // Модернизация государства: зарубежный и отечественный опыт: сборник научных статей.</w:t>
      </w:r>
      <w:r>
        <w:rPr>
          <w:rStyle w:val="apple-converted-space"/>
          <w:rFonts w:ascii="Verdana" w:hAnsi="Verdana"/>
          <w:color w:val="000000"/>
          <w:sz w:val="15"/>
          <w:szCs w:val="15"/>
          <w:lang w:val="uk-UA"/>
        </w:rPr>
        <w:t> </w:t>
      </w:r>
      <w:r>
        <w:rPr>
          <w:rFonts w:ascii="Verdana" w:hAnsi="Verdana"/>
          <w:color w:val="000000"/>
          <w:sz w:val="15"/>
          <w:szCs w:val="15"/>
        </w:rPr>
        <w:t>–</w:t>
      </w:r>
      <w:r>
        <w:rPr>
          <w:rFonts w:ascii="Verdana" w:hAnsi="Verdana"/>
          <w:color w:val="000000"/>
          <w:sz w:val="15"/>
          <w:szCs w:val="15"/>
          <w:lang w:val="uk-UA"/>
        </w:rPr>
        <w:t>Пенза, 2005.</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С. 6–10.</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390.     </w:t>
      </w:r>
      <w:r>
        <w:rPr>
          <w:rStyle w:val="apple-converted-space"/>
          <w:rFonts w:ascii="Verdana" w:hAnsi="Verdana"/>
          <w:color w:val="000000"/>
          <w:sz w:val="15"/>
          <w:szCs w:val="15"/>
          <w:lang w:val="uk-UA"/>
        </w:rPr>
        <w:t> </w:t>
      </w:r>
      <w:r>
        <w:rPr>
          <w:rFonts w:ascii="Verdana" w:hAnsi="Verdana"/>
          <w:color w:val="000000"/>
          <w:sz w:val="15"/>
          <w:szCs w:val="15"/>
          <w:lang w:val="uk-UA"/>
        </w:rPr>
        <w:t>Саломатин</w:t>
      </w:r>
      <w:r>
        <w:rPr>
          <w:rFonts w:ascii="Verdana" w:hAnsi="Verdana"/>
          <w:color w:val="000000"/>
          <w:sz w:val="15"/>
          <w:szCs w:val="15"/>
        </w:rPr>
        <w:t> </w:t>
      </w:r>
      <w:r>
        <w:rPr>
          <w:rFonts w:ascii="Verdana" w:hAnsi="Verdana"/>
          <w:color w:val="000000"/>
          <w:sz w:val="15"/>
          <w:szCs w:val="15"/>
          <w:lang w:val="uk-UA"/>
        </w:rPr>
        <w:t>А.</w:t>
      </w:r>
      <w:r>
        <w:rPr>
          <w:rFonts w:ascii="Verdana" w:hAnsi="Verdana"/>
          <w:color w:val="000000"/>
          <w:sz w:val="15"/>
          <w:szCs w:val="15"/>
        </w:rPr>
        <w:t> </w:t>
      </w:r>
      <w:r>
        <w:rPr>
          <w:rFonts w:ascii="Verdana" w:hAnsi="Verdana"/>
          <w:color w:val="000000"/>
          <w:sz w:val="15"/>
          <w:szCs w:val="15"/>
          <w:lang w:val="uk-UA"/>
        </w:rPr>
        <w:t>Ю. Модернизация государства и права в США, конец XVIII-XIX вв.</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Пенза,</w:t>
      </w:r>
      <w:r>
        <w:rPr>
          <w:rStyle w:val="apple-converted-space"/>
          <w:rFonts w:ascii="Verdana" w:hAnsi="Verdana"/>
          <w:color w:val="000000"/>
          <w:sz w:val="15"/>
          <w:szCs w:val="15"/>
          <w:lang w:val="uk-UA"/>
        </w:rPr>
        <w:t> </w:t>
      </w:r>
      <w:r>
        <w:rPr>
          <w:rFonts w:ascii="Verdana" w:hAnsi="Verdana"/>
          <w:color w:val="000000"/>
          <w:sz w:val="15"/>
          <w:szCs w:val="15"/>
          <w:lang w:val="uk-UA"/>
        </w:rPr>
        <w:t>2003.</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296</w:t>
      </w:r>
      <w:r>
        <w:rPr>
          <w:rFonts w:ascii="Verdana" w:hAnsi="Verdana"/>
          <w:color w:val="000000"/>
          <w:sz w:val="15"/>
          <w:szCs w:val="15"/>
        </w:rPr>
        <w:t> </w:t>
      </w:r>
      <w:r>
        <w:rPr>
          <w:rFonts w:ascii="Verdana" w:hAnsi="Verdana"/>
          <w:color w:val="000000"/>
          <w:sz w:val="15"/>
          <w:szCs w:val="15"/>
          <w:lang w:val="uk-UA"/>
        </w:rPr>
        <w:t>с.</w:t>
      </w:r>
    </w:p>
    <w:p w:rsidR="00662592" w:rsidRDefault="00662592" w:rsidP="00662592">
      <w:pPr>
        <w:pStyle w:val="afffffff4"/>
        <w:rPr>
          <w:rFonts w:ascii="Verdana" w:hAnsi="Verdana"/>
          <w:color w:val="000000"/>
          <w:sz w:val="15"/>
          <w:szCs w:val="15"/>
        </w:rPr>
      </w:pPr>
      <w:r>
        <w:rPr>
          <w:rFonts w:ascii="Verdana" w:hAnsi="Verdana"/>
          <w:color w:val="000000"/>
          <w:sz w:val="15"/>
          <w:szCs w:val="15"/>
        </w:rPr>
        <w:t>391.     </w:t>
      </w:r>
      <w:r>
        <w:rPr>
          <w:rStyle w:val="apple-converted-space"/>
          <w:rFonts w:ascii="Verdana" w:hAnsi="Verdana"/>
          <w:color w:val="000000"/>
          <w:sz w:val="15"/>
          <w:szCs w:val="15"/>
        </w:rPr>
        <w:t> </w:t>
      </w:r>
      <w:r>
        <w:rPr>
          <w:rFonts w:ascii="Verdana" w:hAnsi="Verdana"/>
          <w:color w:val="000000"/>
          <w:sz w:val="15"/>
          <w:szCs w:val="15"/>
        </w:rPr>
        <w:t>Сафулько</w:t>
      </w:r>
      <w:r>
        <w:rPr>
          <w:rFonts w:ascii="Verdana" w:hAnsi="Verdana"/>
          <w:color w:val="000000"/>
          <w:sz w:val="15"/>
          <w:szCs w:val="15"/>
          <w:lang w:val="en-US"/>
        </w:rPr>
        <w:t> </w:t>
      </w:r>
      <w:r>
        <w:rPr>
          <w:rFonts w:ascii="Verdana" w:hAnsi="Verdana"/>
          <w:color w:val="000000"/>
          <w:sz w:val="15"/>
          <w:szCs w:val="15"/>
        </w:rPr>
        <w:t>С. До питання реалізації світових стандартів адвокатури в українській практиці / С.</w:t>
      </w:r>
      <w:r>
        <w:rPr>
          <w:rFonts w:ascii="Verdana" w:hAnsi="Verdana"/>
          <w:color w:val="000000"/>
          <w:sz w:val="15"/>
          <w:szCs w:val="15"/>
          <w:lang w:val="en-US"/>
        </w:rPr>
        <w:t> </w:t>
      </w:r>
      <w:r>
        <w:rPr>
          <w:rFonts w:ascii="Verdana" w:hAnsi="Verdana"/>
          <w:color w:val="000000"/>
          <w:sz w:val="15"/>
          <w:szCs w:val="15"/>
        </w:rPr>
        <w:t>Сафулько //</w:t>
      </w:r>
      <w:r>
        <w:rPr>
          <w:rStyle w:val="apple-converted-space"/>
          <w:rFonts w:ascii="Verdana" w:hAnsi="Verdana"/>
          <w:color w:val="000000"/>
          <w:sz w:val="15"/>
          <w:szCs w:val="15"/>
        </w:rPr>
        <w:t> </w:t>
      </w:r>
      <w:r>
        <w:rPr>
          <w:rFonts w:ascii="Verdana" w:hAnsi="Verdana"/>
          <w:color w:val="000000"/>
          <w:sz w:val="15"/>
          <w:szCs w:val="15"/>
        </w:rPr>
        <w:t>Право України. – 2011.</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w:t>
      </w:r>
      <w:r>
        <w:rPr>
          <w:rFonts w:ascii="Verdana" w:hAnsi="Verdana"/>
          <w:color w:val="000000"/>
          <w:sz w:val="15"/>
          <w:szCs w:val="15"/>
          <w:lang w:val="en-US"/>
        </w:rPr>
        <w:t> </w:t>
      </w:r>
      <w:r>
        <w:rPr>
          <w:rFonts w:ascii="Verdana" w:hAnsi="Verdana"/>
          <w:color w:val="000000"/>
          <w:sz w:val="15"/>
          <w:szCs w:val="15"/>
        </w:rPr>
        <w:t>10. – С.</w:t>
      </w:r>
      <w:r>
        <w:rPr>
          <w:rFonts w:ascii="Verdana" w:hAnsi="Verdana"/>
          <w:color w:val="000000"/>
          <w:sz w:val="15"/>
          <w:szCs w:val="15"/>
          <w:lang w:val="en-US"/>
        </w:rPr>
        <w:t> </w:t>
      </w:r>
      <w:r>
        <w:rPr>
          <w:rFonts w:ascii="Verdana" w:hAnsi="Verdana"/>
          <w:color w:val="000000"/>
          <w:sz w:val="15"/>
          <w:szCs w:val="15"/>
        </w:rPr>
        <w:t>242–247.</w:t>
      </w:r>
    </w:p>
    <w:p w:rsidR="00662592" w:rsidRDefault="00662592" w:rsidP="00662592">
      <w:pPr>
        <w:pStyle w:val="afffffff4"/>
        <w:rPr>
          <w:rFonts w:ascii="Verdana" w:hAnsi="Verdana"/>
          <w:color w:val="000000"/>
          <w:sz w:val="15"/>
          <w:szCs w:val="15"/>
        </w:rPr>
      </w:pPr>
      <w:r>
        <w:rPr>
          <w:rFonts w:ascii="Verdana" w:hAnsi="Verdana"/>
          <w:color w:val="000000"/>
          <w:sz w:val="15"/>
          <w:szCs w:val="15"/>
        </w:rPr>
        <w:t>392.     </w:t>
      </w:r>
      <w:r>
        <w:rPr>
          <w:rStyle w:val="apple-converted-space"/>
          <w:rFonts w:ascii="Verdana" w:hAnsi="Verdana"/>
          <w:color w:val="000000"/>
          <w:sz w:val="15"/>
          <w:szCs w:val="15"/>
        </w:rPr>
        <w:t> </w:t>
      </w:r>
      <w:r>
        <w:rPr>
          <w:rFonts w:ascii="Verdana" w:hAnsi="Verdana"/>
          <w:color w:val="000000"/>
          <w:sz w:val="15"/>
          <w:szCs w:val="15"/>
        </w:rPr>
        <w:t>Свод рекомендуемых норм при проведении выборов: руководящие принципы и пояснительный доклад, принятые Европейской Комиссией «За демократию через право» (Венецианская комиссия) на 52 -й сессии (Венеция, 18 – 19 октября</w:t>
      </w:r>
      <w:r>
        <w:rPr>
          <w:rStyle w:val="apple-converted-space"/>
          <w:rFonts w:ascii="Verdana" w:hAnsi="Verdana"/>
          <w:color w:val="000000"/>
          <w:sz w:val="15"/>
          <w:szCs w:val="15"/>
        </w:rPr>
        <w:t> </w:t>
      </w:r>
      <w:r>
        <w:rPr>
          <w:rFonts w:ascii="Verdana" w:hAnsi="Verdana"/>
          <w:color w:val="000000"/>
          <w:sz w:val="15"/>
          <w:szCs w:val="15"/>
        </w:rPr>
        <w:t>2002 г.). – Страсбург, 2002.</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lastRenderedPageBreak/>
        <w:t>393.     </w:t>
      </w:r>
      <w:r>
        <w:rPr>
          <w:rStyle w:val="apple-converted-space"/>
          <w:rFonts w:ascii="Verdana" w:hAnsi="Verdana"/>
          <w:color w:val="000000"/>
          <w:sz w:val="15"/>
          <w:szCs w:val="15"/>
          <w:lang w:val="uk-UA"/>
        </w:rPr>
        <w:t> </w:t>
      </w:r>
      <w:r>
        <w:rPr>
          <w:rFonts w:ascii="Verdana" w:hAnsi="Verdana"/>
          <w:color w:val="000000"/>
          <w:sz w:val="15"/>
          <w:szCs w:val="15"/>
          <w:lang w:val="uk-UA"/>
        </w:rPr>
        <w:t>Святоцька В. Всесвітні міжнародно-правові стандарти організації та діяльності адвокатури: український вимір // В. Святоцька // Право України. – 2012.</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 7. – С. 250–256.</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394.     </w:t>
      </w:r>
      <w:r>
        <w:rPr>
          <w:rStyle w:val="apple-converted-space"/>
          <w:rFonts w:ascii="Verdana" w:hAnsi="Verdana"/>
          <w:color w:val="000000"/>
          <w:sz w:val="15"/>
          <w:szCs w:val="15"/>
          <w:lang w:val="uk-UA"/>
        </w:rPr>
        <w:t> </w:t>
      </w:r>
      <w:r>
        <w:rPr>
          <w:rFonts w:ascii="Verdana" w:hAnsi="Verdana"/>
          <w:color w:val="000000"/>
          <w:sz w:val="15"/>
          <w:szCs w:val="15"/>
          <w:lang w:val="uk-UA"/>
        </w:rPr>
        <w:t>Селіванов В. До проблеми методологічного забезпечення теоретичного аналізу державотворення і правотворення в Україні / В. Селіванов // Право України. – 2006. – № 4. – С. 21</w:t>
      </w:r>
      <w:r>
        <w:rPr>
          <w:rFonts w:ascii="Verdana" w:hAnsi="Verdana"/>
          <w:color w:val="000000"/>
          <w:sz w:val="15"/>
          <w:szCs w:val="15"/>
        </w:rPr>
        <w:t>–</w:t>
      </w:r>
      <w:r>
        <w:rPr>
          <w:rFonts w:ascii="Verdana" w:hAnsi="Verdana"/>
          <w:color w:val="000000"/>
          <w:sz w:val="15"/>
          <w:szCs w:val="15"/>
          <w:lang w:val="uk-UA"/>
        </w:rPr>
        <w:t>28.</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395.     </w:t>
      </w:r>
      <w:r>
        <w:rPr>
          <w:rStyle w:val="apple-converted-space"/>
          <w:rFonts w:ascii="Verdana" w:hAnsi="Verdana"/>
          <w:color w:val="000000"/>
          <w:sz w:val="15"/>
          <w:szCs w:val="15"/>
          <w:lang w:val="uk-UA"/>
        </w:rPr>
        <w:t> </w:t>
      </w:r>
      <w:r>
        <w:rPr>
          <w:rFonts w:ascii="Verdana" w:hAnsi="Verdana"/>
          <w:color w:val="000000"/>
          <w:sz w:val="15"/>
          <w:szCs w:val="15"/>
          <w:lang w:val="uk-UA"/>
        </w:rPr>
        <w:t>Селіванов В.М. Право і влада суверенної України : методологнічні аспекти: монографія / В.М. Селіванов. – К.: Вид. дім «Ін Юре», 2002. – 724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396.     </w:t>
      </w:r>
      <w:r>
        <w:rPr>
          <w:rStyle w:val="apple-converted-space"/>
          <w:rFonts w:ascii="Verdana" w:hAnsi="Verdana"/>
          <w:color w:val="000000"/>
          <w:sz w:val="15"/>
          <w:szCs w:val="15"/>
        </w:rPr>
        <w:t> </w:t>
      </w:r>
      <w:r>
        <w:rPr>
          <w:rFonts w:ascii="Verdana" w:hAnsi="Verdana"/>
          <w:color w:val="000000"/>
          <w:sz w:val="15"/>
          <w:szCs w:val="15"/>
        </w:rPr>
        <w:t>Семитко А. П. Развитие правовой культуры как правовой прогресс (проблемы теории и методологии) : автореф. дис. на соиск. научн. степени д-ра юрид. наук : спец.12.00.01 «Теория и история государства и права; история политических и правовых учений» / А. П. Семитко.</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Екатеринбург, 1996. – 36 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397.     </w:t>
      </w:r>
      <w:r>
        <w:rPr>
          <w:rStyle w:val="apple-converted-space"/>
          <w:rFonts w:ascii="Verdana" w:hAnsi="Verdana"/>
          <w:color w:val="000000"/>
          <w:sz w:val="15"/>
          <w:szCs w:val="15"/>
          <w:lang w:val="uk-UA"/>
        </w:rPr>
        <w:t> </w:t>
      </w:r>
      <w:r>
        <w:rPr>
          <w:rFonts w:ascii="Verdana" w:hAnsi="Verdana"/>
          <w:color w:val="000000"/>
          <w:sz w:val="15"/>
          <w:szCs w:val="15"/>
          <w:lang w:val="uk-UA"/>
        </w:rPr>
        <w:t>Сивий Р. Соціально-філософські проблеми розмежування приватних та публічних інтересів як підстави дихотимізації структури позитивного права </w:t>
      </w:r>
      <w:r>
        <w:rPr>
          <w:rStyle w:val="apple-converted-space"/>
          <w:rFonts w:ascii="Verdana" w:hAnsi="Verdana"/>
          <w:color w:val="000000"/>
          <w:sz w:val="15"/>
          <w:szCs w:val="15"/>
          <w:lang w:val="uk-UA"/>
        </w:rPr>
        <w:t> </w:t>
      </w:r>
      <w:r>
        <w:rPr>
          <w:rFonts w:ascii="Verdana" w:hAnsi="Verdana"/>
          <w:color w:val="000000"/>
          <w:sz w:val="15"/>
          <w:szCs w:val="15"/>
          <w:lang w:val="uk-UA"/>
        </w:rPr>
        <w:t>/ Р. Сивий //</w:t>
      </w:r>
      <w:r>
        <w:rPr>
          <w:rStyle w:val="apple-converted-space"/>
          <w:rFonts w:ascii="Verdana" w:hAnsi="Verdana"/>
          <w:color w:val="000000"/>
          <w:sz w:val="15"/>
          <w:szCs w:val="15"/>
          <w:lang w:val="uk-UA"/>
        </w:rPr>
        <w:t> </w:t>
      </w:r>
      <w:r>
        <w:rPr>
          <w:rFonts w:ascii="Verdana" w:hAnsi="Verdana"/>
          <w:color w:val="000000"/>
          <w:sz w:val="15"/>
          <w:szCs w:val="15"/>
          <w:lang w:val="uk-UA"/>
        </w:rPr>
        <w:t>Проблеми філософії права. – 2005. – № 1–2. – С.</w:t>
      </w:r>
      <w:r>
        <w:rPr>
          <w:rStyle w:val="apple-converted-space"/>
          <w:rFonts w:ascii="Verdana" w:hAnsi="Verdana"/>
          <w:color w:val="000000"/>
          <w:sz w:val="15"/>
          <w:szCs w:val="15"/>
          <w:lang w:val="uk-UA"/>
        </w:rPr>
        <w:t> </w:t>
      </w:r>
      <w:r>
        <w:rPr>
          <w:rFonts w:ascii="Verdana" w:hAnsi="Verdana"/>
          <w:color w:val="000000"/>
          <w:sz w:val="15"/>
          <w:szCs w:val="15"/>
          <w:lang w:val="uk-UA"/>
        </w:rPr>
        <w:t>73–84.</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398.     </w:t>
      </w:r>
      <w:r>
        <w:rPr>
          <w:rStyle w:val="apple-converted-space"/>
          <w:rFonts w:ascii="Verdana" w:hAnsi="Verdana"/>
          <w:color w:val="000000"/>
          <w:sz w:val="15"/>
          <w:szCs w:val="15"/>
        </w:rPr>
        <w:t> </w:t>
      </w:r>
      <w:r>
        <w:rPr>
          <w:rFonts w:ascii="Verdana" w:hAnsi="Verdana"/>
          <w:color w:val="000000"/>
          <w:sz w:val="15"/>
          <w:szCs w:val="15"/>
        </w:rPr>
        <w:t>Синюков В. Н.</w:t>
      </w:r>
      <w:r>
        <w:rPr>
          <w:rStyle w:val="apple-converted-space"/>
          <w:rFonts w:ascii="Verdana" w:hAnsi="Verdana"/>
          <w:color w:val="000000"/>
          <w:sz w:val="15"/>
          <w:szCs w:val="15"/>
        </w:rPr>
        <w:t> </w:t>
      </w:r>
      <w:r>
        <w:rPr>
          <w:rFonts w:ascii="Verdana" w:hAnsi="Verdana"/>
          <w:color w:val="000000"/>
          <w:sz w:val="15"/>
          <w:szCs w:val="15"/>
        </w:rPr>
        <w:t>Российская правовая система (вопросы теории): дис.</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д-ра юрид. наук : 12.00.01 / Синюков Владимир Николаевич.</w:t>
      </w:r>
      <w:r>
        <w:rPr>
          <w:rStyle w:val="apple-converted-space"/>
          <w:rFonts w:ascii="Verdana" w:hAnsi="Verdana"/>
          <w:b/>
          <w:bCs/>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Саратов,</w:t>
      </w:r>
      <w:r>
        <w:rPr>
          <w:rStyle w:val="apple-converted-space"/>
          <w:rFonts w:ascii="Verdana" w:hAnsi="Verdana"/>
          <w:color w:val="000000"/>
          <w:sz w:val="15"/>
          <w:szCs w:val="15"/>
        </w:rPr>
        <w:t> </w:t>
      </w:r>
      <w:r>
        <w:rPr>
          <w:rFonts w:ascii="Verdana" w:hAnsi="Verdana"/>
          <w:color w:val="000000"/>
          <w:sz w:val="15"/>
          <w:szCs w:val="15"/>
          <w:lang w:val="uk-UA"/>
        </w:rPr>
        <w:t>1995. – 489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399.     </w:t>
      </w:r>
      <w:r>
        <w:rPr>
          <w:rStyle w:val="apple-converted-space"/>
          <w:rFonts w:ascii="Verdana" w:hAnsi="Verdana"/>
          <w:color w:val="000000"/>
          <w:sz w:val="15"/>
          <w:szCs w:val="15"/>
        </w:rPr>
        <w:t> </w:t>
      </w:r>
      <w:r>
        <w:rPr>
          <w:rFonts w:ascii="Verdana" w:hAnsi="Verdana"/>
          <w:color w:val="000000"/>
          <w:sz w:val="15"/>
          <w:szCs w:val="15"/>
        </w:rPr>
        <w:t>Синюков В. Н.</w:t>
      </w:r>
      <w:r>
        <w:rPr>
          <w:rStyle w:val="apple-converted-space"/>
          <w:rFonts w:ascii="Verdana" w:hAnsi="Verdana"/>
          <w:color w:val="000000"/>
          <w:sz w:val="15"/>
          <w:szCs w:val="15"/>
        </w:rPr>
        <w:t> </w:t>
      </w:r>
      <w:r>
        <w:rPr>
          <w:rFonts w:ascii="Verdana" w:hAnsi="Verdana"/>
          <w:color w:val="000000"/>
          <w:sz w:val="15"/>
          <w:szCs w:val="15"/>
        </w:rPr>
        <w:t>Российская правовая система. Введение в общую теорию.</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Саратов: Полиграфист,</w:t>
      </w:r>
      <w:r>
        <w:rPr>
          <w:rStyle w:val="apple-converted-space"/>
          <w:rFonts w:ascii="Verdana" w:hAnsi="Verdana"/>
          <w:color w:val="000000"/>
          <w:sz w:val="15"/>
          <w:szCs w:val="15"/>
        </w:rPr>
        <w:t> </w:t>
      </w:r>
      <w:r>
        <w:rPr>
          <w:rFonts w:ascii="Verdana" w:hAnsi="Verdana"/>
          <w:color w:val="000000"/>
          <w:sz w:val="15"/>
          <w:szCs w:val="15"/>
          <w:lang w:val="uk-UA"/>
        </w:rPr>
        <w:t>1994.</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496 </w:t>
      </w:r>
      <w:r>
        <w:rPr>
          <w:rFonts w:ascii="Verdana" w:hAnsi="Verdana"/>
          <w:color w:val="000000"/>
          <w:sz w:val="15"/>
          <w:szCs w:val="15"/>
        </w:rPr>
        <w:t>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400.     </w:t>
      </w:r>
      <w:r>
        <w:rPr>
          <w:rStyle w:val="apple-converted-space"/>
          <w:rFonts w:ascii="Verdana" w:hAnsi="Verdana"/>
          <w:color w:val="000000"/>
          <w:sz w:val="15"/>
          <w:szCs w:val="15"/>
          <w:lang w:val="uk-UA"/>
        </w:rPr>
        <w:t> </w:t>
      </w:r>
      <w:r>
        <w:rPr>
          <w:rFonts w:ascii="Verdana" w:hAnsi="Verdana"/>
          <w:color w:val="000000"/>
          <w:sz w:val="15"/>
          <w:szCs w:val="15"/>
          <w:lang w:val="uk-UA"/>
        </w:rPr>
        <w:t>Систематизация законодательства в Российской федерации / под ред. А. С. Пиголкина. – Спб. : Юридический центр Пресс. – 2003. – 544 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401.     </w:t>
      </w:r>
      <w:r>
        <w:rPr>
          <w:rStyle w:val="apple-converted-space"/>
          <w:rFonts w:ascii="Verdana" w:hAnsi="Verdana"/>
          <w:color w:val="000000"/>
          <w:sz w:val="15"/>
          <w:szCs w:val="15"/>
          <w:lang w:val="uk-UA"/>
        </w:rPr>
        <w:t> </w:t>
      </w:r>
      <w:r>
        <w:rPr>
          <w:rFonts w:ascii="Verdana" w:hAnsi="Verdana"/>
          <w:color w:val="000000"/>
          <w:sz w:val="15"/>
          <w:szCs w:val="15"/>
        </w:rPr>
        <w:t>Ситар І. Методологія дослідження релігійних правових систем / І.</w:t>
      </w:r>
      <w:r>
        <w:rPr>
          <w:rFonts w:ascii="Verdana" w:hAnsi="Verdana"/>
          <w:color w:val="000000"/>
          <w:sz w:val="15"/>
          <w:szCs w:val="15"/>
          <w:lang w:val="en-US"/>
        </w:rPr>
        <w:t> </w:t>
      </w:r>
      <w:r>
        <w:rPr>
          <w:rFonts w:ascii="Verdana" w:hAnsi="Verdana"/>
          <w:color w:val="000000"/>
          <w:sz w:val="15"/>
          <w:szCs w:val="15"/>
        </w:rPr>
        <w:t>Ситар // Порівняльне правознавство. – 2012. – №3–4. – С.169–176.</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402.     </w:t>
      </w:r>
      <w:r>
        <w:rPr>
          <w:rStyle w:val="apple-converted-space"/>
          <w:rFonts w:ascii="Verdana" w:hAnsi="Verdana"/>
          <w:color w:val="000000"/>
          <w:sz w:val="15"/>
          <w:szCs w:val="15"/>
          <w:lang w:val="uk-UA"/>
        </w:rPr>
        <w:t> </w:t>
      </w:r>
      <w:r>
        <w:rPr>
          <w:rFonts w:ascii="Verdana" w:hAnsi="Verdana"/>
          <w:color w:val="000000"/>
          <w:sz w:val="15"/>
          <w:szCs w:val="15"/>
          <w:lang w:val="uk-UA"/>
        </w:rPr>
        <w:t>Сімейний кодекс України: Закон України від</w:t>
      </w:r>
      <w:r>
        <w:rPr>
          <w:rStyle w:val="apple-converted-space"/>
          <w:rFonts w:ascii="Verdana" w:hAnsi="Verdana"/>
          <w:color w:val="000000"/>
          <w:sz w:val="15"/>
          <w:szCs w:val="15"/>
          <w:lang w:val="uk-UA"/>
        </w:rPr>
        <w:t> </w:t>
      </w:r>
      <w:r>
        <w:rPr>
          <w:rFonts w:ascii="Verdana" w:hAnsi="Verdana"/>
          <w:color w:val="000000"/>
          <w:sz w:val="15"/>
          <w:szCs w:val="15"/>
          <w:lang w:val="uk-UA"/>
        </w:rPr>
        <w:t>10. 01. 2002</w:t>
      </w:r>
      <w:r>
        <w:rPr>
          <w:rStyle w:val="apple-converted-space"/>
          <w:rFonts w:ascii="Verdana" w:hAnsi="Verdana"/>
          <w:color w:val="000000"/>
          <w:sz w:val="15"/>
          <w:szCs w:val="15"/>
          <w:lang w:val="uk-UA"/>
        </w:rPr>
        <w:t> р.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2947-II</w:t>
      </w:r>
      <w:r>
        <w:rPr>
          <w:rStyle w:val="apple-converted-space"/>
          <w:rFonts w:ascii="Verdana" w:hAnsi="Verdana"/>
          <w:color w:val="000000"/>
          <w:sz w:val="15"/>
          <w:szCs w:val="15"/>
          <w:lang w:val="uk-UA"/>
        </w:rPr>
        <w:t> </w:t>
      </w:r>
      <w:r>
        <w:rPr>
          <w:rFonts w:ascii="Verdana" w:hAnsi="Verdana"/>
          <w:color w:val="000000"/>
          <w:sz w:val="15"/>
          <w:szCs w:val="15"/>
        </w:rPr>
        <w:t>[</w:t>
      </w:r>
      <w:r>
        <w:rPr>
          <w:rFonts w:ascii="Verdana" w:hAnsi="Verdana"/>
          <w:color w:val="000000"/>
          <w:sz w:val="15"/>
          <w:szCs w:val="15"/>
          <w:lang w:val="uk-UA"/>
        </w:rPr>
        <w:t>Електронний ресурс</w:t>
      </w:r>
      <w:r>
        <w:rPr>
          <w:rFonts w:ascii="Verdana" w:hAnsi="Verdana"/>
          <w:color w:val="000000"/>
          <w:sz w:val="15"/>
          <w:szCs w:val="15"/>
        </w:rPr>
        <w:t>] //</w:t>
      </w:r>
      <w:r>
        <w:rPr>
          <w:rStyle w:val="apple-converted-space"/>
          <w:rFonts w:ascii="Verdana" w:hAnsi="Verdana"/>
          <w:color w:val="000000"/>
          <w:sz w:val="15"/>
          <w:szCs w:val="15"/>
        </w:rPr>
        <w:t> </w:t>
      </w:r>
      <w:r>
        <w:rPr>
          <w:rFonts w:ascii="Verdana" w:hAnsi="Verdana"/>
          <w:color w:val="000000"/>
          <w:sz w:val="15"/>
          <w:szCs w:val="15"/>
          <w:lang w:val="uk-UA"/>
        </w:rPr>
        <w:t>Відомості Верховної Ради України</w:t>
      </w:r>
      <w:r>
        <w:rPr>
          <w:rFonts w:ascii="Verdana" w:hAnsi="Verdana"/>
          <w:color w:val="000000"/>
          <w:sz w:val="15"/>
          <w:szCs w:val="15"/>
        </w:rPr>
        <w:t>. –</w:t>
      </w:r>
      <w:r>
        <w:rPr>
          <w:rStyle w:val="apple-converted-space"/>
          <w:rFonts w:ascii="Verdana" w:hAnsi="Verdana"/>
          <w:color w:val="000000"/>
          <w:sz w:val="15"/>
          <w:szCs w:val="15"/>
        </w:rPr>
        <w:t> </w:t>
      </w:r>
      <w:r>
        <w:rPr>
          <w:rFonts w:ascii="Verdana" w:hAnsi="Verdana"/>
          <w:color w:val="000000"/>
          <w:sz w:val="15"/>
          <w:szCs w:val="15"/>
          <w:lang w:val="uk-UA"/>
        </w:rPr>
        <w:t>2002</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 № 21-22</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 С</w:t>
      </w:r>
      <w:r>
        <w:rPr>
          <w:rFonts w:ascii="Verdana" w:hAnsi="Verdana"/>
          <w:color w:val="000000"/>
          <w:sz w:val="15"/>
          <w:szCs w:val="15"/>
          <w:lang w:val="uk-UA"/>
        </w:rPr>
        <w:t>т.135</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 Режим доступу:http://zakon4.rada.gov.ua/laws/show/2947-14</w:t>
      </w:r>
      <w:r>
        <w:rPr>
          <w:rFonts w:ascii="Verdana" w:hAnsi="Verdana"/>
          <w:color w:val="000000"/>
          <w:sz w:val="15"/>
          <w:szCs w:val="15"/>
        </w:rPr>
        <w:t>.</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403.     </w:t>
      </w:r>
      <w:r>
        <w:rPr>
          <w:rStyle w:val="apple-converted-space"/>
          <w:rFonts w:ascii="Verdana" w:hAnsi="Verdana"/>
          <w:color w:val="000000"/>
          <w:sz w:val="15"/>
          <w:szCs w:val="15"/>
          <w:lang w:val="uk-UA"/>
        </w:rPr>
        <w:t> </w:t>
      </w:r>
      <w:r>
        <w:rPr>
          <w:rFonts w:ascii="Verdana" w:hAnsi="Verdana"/>
          <w:color w:val="000000"/>
          <w:sz w:val="15"/>
          <w:szCs w:val="15"/>
          <w:lang w:val="uk-UA"/>
        </w:rPr>
        <w:t>Скакун О. Ф. Теорія держави і права (енциклопедичний курс) : підручник / О. Ф. Скакун. – Харків: Еспада, 2006. – 776 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404.     </w:t>
      </w:r>
      <w:r>
        <w:rPr>
          <w:rStyle w:val="apple-converted-space"/>
          <w:rFonts w:ascii="Verdana" w:hAnsi="Verdana"/>
          <w:color w:val="000000"/>
          <w:sz w:val="15"/>
          <w:szCs w:val="15"/>
          <w:lang w:val="uk-UA"/>
        </w:rPr>
        <w:t> </w:t>
      </w:r>
      <w:r>
        <w:rPr>
          <w:rFonts w:ascii="Verdana" w:hAnsi="Verdana"/>
          <w:color w:val="000000"/>
          <w:sz w:val="15"/>
          <w:szCs w:val="15"/>
          <w:lang w:val="uk-UA"/>
        </w:rPr>
        <w:t>Сліпченко А. Деякі правові аспекти, пов’язані із реалізацією глобальної концепції організації повітряного руху / А. Сліпченко // Право України. – 2009. – № 8. – С. 134–138.</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405.     </w:t>
      </w:r>
      <w:r>
        <w:rPr>
          <w:rStyle w:val="apple-converted-space"/>
          <w:rFonts w:ascii="Verdana" w:hAnsi="Verdana"/>
          <w:color w:val="000000"/>
          <w:sz w:val="15"/>
          <w:szCs w:val="15"/>
          <w:lang w:val="uk-UA"/>
        </w:rPr>
        <w:t> </w:t>
      </w:r>
      <w:r>
        <w:rPr>
          <w:rFonts w:ascii="Verdana" w:hAnsi="Verdana"/>
          <w:color w:val="000000"/>
          <w:sz w:val="15"/>
          <w:szCs w:val="15"/>
          <w:lang w:val="uk-UA"/>
        </w:rPr>
        <w:t>Смирнова Е. С. Европейское гражданство. Множественное в Едином / Е. С. Смирнова. – Тверь: СФК</w:t>
      </w:r>
      <w:r>
        <w:rPr>
          <w:rStyle w:val="apple-converted-space"/>
          <w:rFonts w:ascii="Verdana" w:hAnsi="Verdana"/>
          <w:color w:val="000000"/>
          <w:sz w:val="15"/>
          <w:szCs w:val="15"/>
          <w:lang w:val="uk-UA"/>
        </w:rPr>
        <w:t> </w:t>
      </w:r>
      <w:r>
        <w:rPr>
          <w:rFonts w:ascii="Verdana" w:hAnsi="Verdana"/>
          <w:color w:val="000000"/>
          <w:sz w:val="15"/>
          <w:szCs w:val="15"/>
        </w:rPr>
        <w:t>–офис. –</w:t>
      </w:r>
      <w:r>
        <w:rPr>
          <w:rStyle w:val="apple-converted-space"/>
          <w:rFonts w:ascii="Verdana" w:hAnsi="Verdana"/>
          <w:color w:val="000000"/>
          <w:sz w:val="15"/>
          <w:szCs w:val="15"/>
          <w:lang w:val="uk-UA"/>
        </w:rPr>
        <w:t> </w:t>
      </w:r>
      <w:r>
        <w:rPr>
          <w:rFonts w:ascii="Verdana" w:hAnsi="Verdana"/>
          <w:color w:val="000000"/>
          <w:sz w:val="15"/>
          <w:szCs w:val="15"/>
          <w:lang w:val="uk-UA"/>
        </w:rPr>
        <w:t>2012.</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344 с. </w:t>
      </w:r>
    </w:p>
    <w:p w:rsidR="00662592" w:rsidRDefault="00662592" w:rsidP="00662592">
      <w:pPr>
        <w:pStyle w:val="afffffff4"/>
        <w:rPr>
          <w:rFonts w:ascii="Verdana" w:hAnsi="Verdana"/>
          <w:color w:val="000000"/>
          <w:sz w:val="15"/>
          <w:szCs w:val="15"/>
        </w:rPr>
      </w:pPr>
      <w:r>
        <w:rPr>
          <w:rFonts w:ascii="Verdana" w:hAnsi="Verdana"/>
          <w:color w:val="000000"/>
          <w:sz w:val="15"/>
          <w:szCs w:val="15"/>
        </w:rPr>
        <w:t>406.     </w:t>
      </w:r>
      <w:r>
        <w:rPr>
          <w:rStyle w:val="apple-converted-space"/>
          <w:rFonts w:ascii="Verdana" w:hAnsi="Verdana"/>
          <w:color w:val="000000"/>
          <w:sz w:val="15"/>
          <w:szCs w:val="15"/>
        </w:rPr>
        <w:t> </w:t>
      </w:r>
      <w:r>
        <w:rPr>
          <w:rFonts w:ascii="Verdana" w:hAnsi="Verdana"/>
          <w:color w:val="000000"/>
          <w:sz w:val="15"/>
          <w:szCs w:val="15"/>
        </w:rPr>
        <w:t>Смирнова Е. С. Проблемы регионализма и мобильности правового стауса населения в условиях глобализации / Е. С. Смирнова // Государство и право. – 2005 – № 9 – С. 53–63.</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407.     </w:t>
      </w:r>
      <w:r>
        <w:rPr>
          <w:rStyle w:val="apple-converted-space"/>
          <w:rFonts w:ascii="Verdana" w:hAnsi="Verdana"/>
          <w:color w:val="000000"/>
          <w:sz w:val="15"/>
          <w:szCs w:val="15"/>
          <w:lang w:val="uk-UA"/>
        </w:rPr>
        <w:t> </w:t>
      </w:r>
      <w:r>
        <w:rPr>
          <w:rFonts w:ascii="Verdana" w:hAnsi="Verdana"/>
          <w:color w:val="000000"/>
          <w:sz w:val="15"/>
          <w:szCs w:val="15"/>
          <w:lang w:val="uk-UA"/>
        </w:rPr>
        <w:t>Смітюх А. В.</w:t>
      </w:r>
      <w:r>
        <w:rPr>
          <w:rStyle w:val="apple-converted-space"/>
          <w:rFonts w:ascii="Verdana" w:hAnsi="Verdana"/>
          <w:color w:val="000000"/>
          <w:sz w:val="15"/>
          <w:szCs w:val="15"/>
          <w:lang w:val="uk-UA"/>
        </w:rPr>
        <w:t> </w:t>
      </w:r>
      <w:r>
        <w:rPr>
          <w:rFonts w:ascii="Verdana" w:hAnsi="Verdana"/>
          <w:color w:val="000000"/>
          <w:sz w:val="15"/>
          <w:szCs w:val="15"/>
          <w:lang w:val="uk-UA"/>
        </w:rPr>
        <w:t>Принципи міжнародних комерційних договорів УНІДРУА та</w:t>
      </w:r>
      <w:r>
        <w:rPr>
          <w:rStyle w:val="apple-converted-space"/>
          <w:rFonts w:ascii="Verdana" w:hAnsi="Verdana"/>
          <w:color w:val="000000"/>
          <w:sz w:val="15"/>
          <w:szCs w:val="15"/>
          <w:lang w:val="uk-UA"/>
        </w:rPr>
        <w:t> </w:t>
      </w:r>
      <w:r>
        <w:rPr>
          <w:rFonts w:ascii="Verdana" w:hAnsi="Verdana"/>
          <w:color w:val="000000"/>
          <w:sz w:val="15"/>
          <w:szCs w:val="15"/>
          <w:lang w:val="en-US"/>
        </w:rPr>
        <w:t>Lex</w:t>
      </w:r>
      <w:r>
        <w:rPr>
          <w:rStyle w:val="apple-converted-space"/>
          <w:rFonts w:ascii="Verdana" w:hAnsi="Verdana"/>
          <w:color w:val="000000"/>
          <w:sz w:val="15"/>
          <w:szCs w:val="15"/>
          <w:lang w:val="en-US"/>
        </w:rPr>
        <w:t> </w:t>
      </w:r>
      <w:r>
        <w:rPr>
          <w:rFonts w:ascii="Verdana" w:hAnsi="Verdana"/>
          <w:color w:val="000000"/>
          <w:sz w:val="15"/>
          <w:szCs w:val="15"/>
          <w:lang w:val="en-US"/>
        </w:rPr>
        <w:t>Mercatoria</w:t>
      </w:r>
      <w:r>
        <w:rPr>
          <w:rStyle w:val="apple-converted-space"/>
          <w:rFonts w:ascii="Verdana" w:hAnsi="Verdana"/>
          <w:color w:val="000000"/>
          <w:sz w:val="15"/>
          <w:szCs w:val="15"/>
          <w:lang w:val="en-US"/>
        </w:rPr>
        <w:t> </w:t>
      </w:r>
      <w:r>
        <w:rPr>
          <w:rFonts w:ascii="Verdana" w:hAnsi="Verdana"/>
          <w:color w:val="000000"/>
          <w:sz w:val="15"/>
          <w:szCs w:val="15"/>
          <w:lang w:val="uk-UA"/>
        </w:rPr>
        <w:t>в контексті міжнародного приватного права : автореф. дис. на здобуття наук. ступеня канд. юрид.наук : спец. 12.00.03</w:t>
      </w:r>
      <w:r>
        <w:rPr>
          <w:rFonts w:ascii="Verdana" w:hAnsi="Verdana"/>
          <w:color w:val="000000"/>
          <w:sz w:val="15"/>
          <w:szCs w:val="15"/>
        </w:rPr>
        <w:t>«Цивільне право і цивільний процес; сімейне право; міжнародне приватне право»</w:t>
      </w:r>
      <w:r>
        <w:rPr>
          <w:rStyle w:val="apple-converted-space"/>
          <w:rFonts w:ascii="Verdana" w:hAnsi="Verdana"/>
          <w:color w:val="000000"/>
          <w:sz w:val="15"/>
          <w:szCs w:val="15"/>
        </w:rPr>
        <w:t> </w:t>
      </w:r>
      <w:r>
        <w:rPr>
          <w:rFonts w:ascii="Verdana" w:hAnsi="Verdana"/>
          <w:color w:val="000000"/>
          <w:sz w:val="15"/>
          <w:szCs w:val="15"/>
          <w:lang w:val="uk-UA"/>
        </w:rPr>
        <w:t>/ А. В. Смітюх. – Одеса, 2004. – 19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408.     </w:t>
      </w:r>
      <w:r>
        <w:rPr>
          <w:rStyle w:val="apple-converted-space"/>
          <w:rFonts w:ascii="Verdana" w:hAnsi="Verdana"/>
          <w:color w:val="000000"/>
          <w:sz w:val="15"/>
          <w:szCs w:val="15"/>
          <w:lang w:val="uk-UA"/>
        </w:rPr>
        <w:t> </w:t>
      </w:r>
      <w:r>
        <w:rPr>
          <w:rFonts w:ascii="Verdana" w:hAnsi="Verdana"/>
          <w:color w:val="000000"/>
          <w:sz w:val="15"/>
          <w:szCs w:val="15"/>
          <w:lang w:val="uk-UA"/>
        </w:rPr>
        <w:t>Сморгунов Л. В. Политическое управление в глобализирующемся мире</w:t>
      </w:r>
      <w:r>
        <w:rPr>
          <w:rStyle w:val="apple-converted-space"/>
          <w:rFonts w:ascii="Verdana" w:hAnsi="Verdana"/>
          <w:color w:val="000000"/>
          <w:sz w:val="15"/>
          <w:szCs w:val="15"/>
        </w:rPr>
        <w:t> </w:t>
      </w:r>
      <w:r>
        <w:rPr>
          <w:rFonts w:ascii="Verdana" w:hAnsi="Verdana"/>
          <w:color w:val="000000"/>
          <w:sz w:val="15"/>
          <w:szCs w:val="15"/>
        </w:rPr>
        <w:t>/ Л. В. </w:t>
      </w:r>
      <w:r>
        <w:rPr>
          <w:rFonts w:ascii="Verdana" w:hAnsi="Verdana"/>
          <w:color w:val="000000"/>
          <w:sz w:val="15"/>
          <w:szCs w:val="15"/>
          <w:lang w:val="uk-UA"/>
        </w:rPr>
        <w:t>Сморгунов // Перспективы человека в глобализирующемся мире /</w:t>
      </w:r>
      <w:r>
        <w:rPr>
          <w:rStyle w:val="apple-converted-space"/>
          <w:rFonts w:ascii="Verdana" w:hAnsi="Verdana"/>
          <w:color w:val="000000"/>
          <w:sz w:val="15"/>
          <w:szCs w:val="15"/>
          <w:lang w:val="uk-UA"/>
        </w:rPr>
        <w:t> </w:t>
      </w:r>
      <w:r>
        <w:rPr>
          <w:rFonts w:ascii="Verdana" w:hAnsi="Verdana"/>
          <w:color w:val="000000"/>
          <w:sz w:val="15"/>
          <w:szCs w:val="15"/>
        </w:rPr>
        <w:t>[</w:t>
      </w:r>
      <w:r>
        <w:rPr>
          <w:rFonts w:ascii="Verdana" w:hAnsi="Verdana"/>
          <w:color w:val="000000"/>
          <w:sz w:val="15"/>
          <w:szCs w:val="15"/>
          <w:lang w:val="uk-UA"/>
        </w:rPr>
        <w:t>под ред. В. В. Парцвания]. – СПб.: Лань, 2003. – С. 148–149.</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409.     </w:t>
      </w:r>
      <w:r>
        <w:rPr>
          <w:rStyle w:val="apple-converted-space"/>
          <w:rFonts w:ascii="Verdana" w:hAnsi="Verdana"/>
          <w:color w:val="000000"/>
          <w:sz w:val="15"/>
          <w:szCs w:val="15"/>
          <w:lang w:val="uk-UA"/>
        </w:rPr>
        <w:t> </w:t>
      </w:r>
      <w:r>
        <w:rPr>
          <w:rFonts w:ascii="Verdana" w:hAnsi="Verdana"/>
          <w:color w:val="000000"/>
          <w:sz w:val="15"/>
          <w:szCs w:val="15"/>
          <w:lang w:val="uk-UA"/>
        </w:rPr>
        <w:t>Сокол С. М. Трансформація українського суспільства в контексті глобалізації соціально-філософський аналіз: автореф. дис. на здоб. наук. ступеня канд. філос. наук : спец. 09.00.03</w:t>
      </w:r>
      <w:r>
        <w:rPr>
          <w:rStyle w:val="apple-converted-space"/>
          <w:rFonts w:ascii="Verdana" w:hAnsi="Verdana"/>
          <w:color w:val="000000"/>
          <w:sz w:val="15"/>
          <w:szCs w:val="15"/>
          <w:lang w:val="uk-UA"/>
        </w:rPr>
        <w:t> </w:t>
      </w:r>
      <w:r>
        <w:rPr>
          <w:rFonts w:ascii="Verdana" w:hAnsi="Verdana"/>
          <w:color w:val="000000"/>
          <w:sz w:val="15"/>
          <w:szCs w:val="15"/>
          <w:lang w:val="uk-UA"/>
        </w:rPr>
        <w:t>«Соціальна філософія та філософія історії»</w:t>
      </w:r>
      <w:r>
        <w:rPr>
          <w:rStyle w:val="apple-converted-space"/>
          <w:rFonts w:ascii="Verdana" w:hAnsi="Verdana"/>
          <w:color w:val="000000"/>
          <w:sz w:val="15"/>
          <w:szCs w:val="15"/>
          <w:lang w:val="uk-UA"/>
        </w:rPr>
        <w:t> </w:t>
      </w:r>
      <w:r>
        <w:rPr>
          <w:rFonts w:ascii="Verdana" w:hAnsi="Verdana"/>
          <w:color w:val="000000"/>
          <w:sz w:val="15"/>
          <w:szCs w:val="15"/>
          <w:lang w:val="uk-UA"/>
        </w:rPr>
        <w:t>/ С.</w:t>
      </w:r>
      <w:r>
        <w:rPr>
          <w:rFonts w:ascii="Verdana" w:hAnsi="Verdana"/>
          <w:color w:val="000000"/>
          <w:sz w:val="15"/>
          <w:szCs w:val="15"/>
        </w:rPr>
        <w:t> </w:t>
      </w:r>
      <w:r>
        <w:rPr>
          <w:rFonts w:ascii="Verdana" w:hAnsi="Verdana"/>
          <w:color w:val="000000"/>
          <w:sz w:val="15"/>
          <w:szCs w:val="15"/>
          <w:lang w:val="uk-UA"/>
        </w:rPr>
        <w:t>М.</w:t>
      </w:r>
      <w:r>
        <w:rPr>
          <w:rFonts w:ascii="Verdana" w:hAnsi="Verdana"/>
          <w:color w:val="000000"/>
          <w:sz w:val="15"/>
          <w:szCs w:val="15"/>
        </w:rPr>
        <w:t> </w:t>
      </w:r>
      <w:r>
        <w:rPr>
          <w:rFonts w:ascii="Verdana" w:hAnsi="Verdana"/>
          <w:color w:val="000000"/>
          <w:sz w:val="15"/>
          <w:szCs w:val="15"/>
          <w:lang w:val="uk-UA"/>
        </w:rPr>
        <w:t>Сокол. – Л., 2004. – 22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410.     </w:t>
      </w:r>
      <w:r>
        <w:rPr>
          <w:rStyle w:val="apple-converted-space"/>
          <w:rFonts w:ascii="Verdana" w:hAnsi="Verdana"/>
          <w:color w:val="000000"/>
          <w:sz w:val="15"/>
          <w:szCs w:val="15"/>
          <w:lang w:val="uk-UA"/>
        </w:rPr>
        <w:t> </w:t>
      </w:r>
      <w:r>
        <w:rPr>
          <w:rFonts w:ascii="Verdana" w:hAnsi="Verdana"/>
          <w:color w:val="000000"/>
          <w:sz w:val="15"/>
          <w:szCs w:val="15"/>
          <w:lang w:val="uk-UA"/>
        </w:rPr>
        <w:t>Сокол С. М. Трансформація українського суспільства в контексті глобалізації : соціально-філософський аналіз : дис. … канд. філос. наук : 09.00.03 / Сокол Сергій Михайлович. – Л., 2004. – 173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411.     </w:t>
      </w:r>
      <w:r>
        <w:rPr>
          <w:rStyle w:val="apple-converted-space"/>
          <w:rFonts w:ascii="Verdana" w:hAnsi="Verdana"/>
          <w:color w:val="000000"/>
          <w:sz w:val="15"/>
          <w:szCs w:val="15"/>
          <w:lang w:val="uk-UA"/>
        </w:rPr>
        <w:t> </w:t>
      </w:r>
      <w:r>
        <w:rPr>
          <w:rFonts w:ascii="Verdana" w:hAnsi="Verdana"/>
          <w:color w:val="000000"/>
          <w:sz w:val="15"/>
          <w:szCs w:val="15"/>
          <w:lang w:val="uk-UA"/>
        </w:rPr>
        <w:t>Соркин П. Человек. Цивилизация. Общество / П. Соркин; общ. ред., сост. и предисл. А. Ю. Согомонов ; пер. с англ. – М.: Политиздат. 1992. – 543 с.</w:t>
      </w:r>
    </w:p>
    <w:p w:rsidR="00662592" w:rsidRDefault="00662592" w:rsidP="00662592">
      <w:pPr>
        <w:pStyle w:val="afffffffffffffffffffd"/>
        <w:rPr>
          <w:rFonts w:ascii="Verdana" w:hAnsi="Verdana"/>
          <w:color w:val="000000"/>
          <w:sz w:val="15"/>
          <w:szCs w:val="15"/>
        </w:rPr>
      </w:pPr>
      <w:r>
        <w:rPr>
          <w:rFonts w:ascii="Verdana" w:hAnsi="Verdana"/>
          <w:color w:val="000000"/>
          <w:sz w:val="15"/>
          <w:szCs w:val="15"/>
          <w:lang w:val="uk-UA"/>
        </w:rPr>
        <w:t>412.     </w:t>
      </w:r>
      <w:r>
        <w:rPr>
          <w:rStyle w:val="apple-converted-space"/>
          <w:rFonts w:ascii="Verdana" w:hAnsi="Verdana"/>
          <w:color w:val="000000"/>
          <w:sz w:val="15"/>
          <w:szCs w:val="15"/>
          <w:lang w:val="uk-UA"/>
        </w:rPr>
        <w:t> </w:t>
      </w:r>
      <w:r>
        <w:rPr>
          <w:rFonts w:ascii="Verdana" w:hAnsi="Verdana"/>
          <w:color w:val="000000"/>
          <w:sz w:val="15"/>
          <w:szCs w:val="15"/>
          <w:lang w:val="uk-UA"/>
        </w:rPr>
        <w:t>Сорокин В. В. Концепция эволюционного развития правовой системы в переходный период: дисс. ... д-ра юрид. наук : 12.00.01 / Виталий Викторович Сорокин. – Екатеринбург, 2003. – 337 с.</w:t>
      </w:r>
    </w:p>
    <w:p w:rsidR="00662592" w:rsidRDefault="00662592" w:rsidP="00662592">
      <w:pPr>
        <w:pStyle w:val="1"/>
        <w:rPr>
          <w:rFonts w:ascii="Verdana" w:hAnsi="Verdana"/>
          <w:color w:val="000000"/>
          <w:sz w:val="48"/>
          <w:szCs w:val="48"/>
        </w:rPr>
      </w:pPr>
      <w:r>
        <w:rPr>
          <w:rFonts w:ascii="Verdana" w:hAnsi="Verdana"/>
          <w:color w:val="000000"/>
        </w:rPr>
        <w:lastRenderedPageBreak/>
        <w:t>413.     </w:t>
      </w:r>
      <w:r>
        <w:rPr>
          <w:rStyle w:val="apple-converted-space"/>
          <w:rFonts w:ascii="Verdana" w:hAnsi="Verdana"/>
          <w:color w:val="000000"/>
        </w:rPr>
        <w:t> </w:t>
      </w:r>
      <w:r>
        <w:rPr>
          <w:rFonts w:ascii="Verdana" w:hAnsi="Verdana"/>
          <w:color w:val="000000"/>
        </w:rPr>
        <w:t>Сорокин В. В.</w:t>
      </w:r>
      <w:r>
        <w:rPr>
          <w:rStyle w:val="apple-converted-space"/>
          <w:rFonts w:ascii="Verdana" w:hAnsi="Verdana"/>
          <w:color w:val="000000"/>
        </w:rPr>
        <w:t> </w:t>
      </w:r>
      <w:r>
        <w:rPr>
          <w:rFonts w:ascii="Verdana" w:hAnsi="Verdana"/>
          <w:color w:val="000000"/>
        </w:rPr>
        <w:t>Концепция эволюционного развития правовой системы в переходный период: автореф. дисс. на соискание научн. степени доктора юрид. наук : спец. 12.00.01 «Теория и история права и государства; история правовых учений» / В. В. Сорокин. – Екатеринбург. – 2003. – 55 с. </w:t>
      </w:r>
    </w:p>
    <w:p w:rsidR="00662592" w:rsidRDefault="00662592" w:rsidP="00662592">
      <w:pPr>
        <w:pStyle w:val="afffffff4"/>
        <w:rPr>
          <w:rFonts w:ascii="Verdana" w:hAnsi="Verdana"/>
          <w:color w:val="000000"/>
          <w:sz w:val="15"/>
          <w:szCs w:val="15"/>
        </w:rPr>
      </w:pPr>
      <w:r>
        <w:rPr>
          <w:rFonts w:ascii="Verdana" w:hAnsi="Verdana"/>
          <w:color w:val="000000"/>
          <w:sz w:val="15"/>
          <w:szCs w:val="15"/>
        </w:rPr>
        <w:t>414.     </w:t>
      </w:r>
      <w:r>
        <w:rPr>
          <w:rStyle w:val="apple-converted-space"/>
          <w:rFonts w:ascii="Verdana" w:hAnsi="Verdana"/>
          <w:color w:val="000000"/>
          <w:sz w:val="15"/>
          <w:szCs w:val="15"/>
        </w:rPr>
        <w:t> </w:t>
      </w:r>
      <w:r>
        <w:rPr>
          <w:rFonts w:ascii="Verdana" w:hAnsi="Verdana"/>
          <w:color w:val="000000"/>
          <w:sz w:val="15"/>
          <w:szCs w:val="15"/>
        </w:rPr>
        <w:t>Сорокин В. В. Юридическая глобалистика: учебник / В. В. Сорокин. – Т. 1. – М.: Юрлитинформ, 2010. – 400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415.     </w:t>
      </w:r>
      <w:r>
        <w:rPr>
          <w:rStyle w:val="apple-converted-space"/>
          <w:rFonts w:ascii="Verdana" w:hAnsi="Verdana"/>
          <w:color w:val="000000"/>
          <w:sz w:val="15"/>
          <w:szCs w:val="15"/>
        </w:rPr>
        <w:t> </w:t>
      </w:r>
      <w:r>
        <w:rPr>
          <w:rFonts w:ascii="Verdana" w:hAnsi="Verdana"/>
          <w:color w:val="000000"/>
          <w:sz w:val="15"/>
          <w:szCs w:val="15"/>
        </w:rPr>
        <w:t>Сорокин В. В. Юридическая глобалистика: учебник / В. В. Сорокин. – Т. 2. – М.: Юрлитинформ, 2010. – 440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416.     </w:t>
      </w:r>
      <w:r>
        <w:rPr>
          <w:rStyle w:val="apple-converted-space"/>
          <w:rFonts w:ascii="Verdana" w:hAnsi="Verdana"/>
          <w:color w:val="000000"/>
          <w:sz w:val="15"/>
          <w:szCs w:val="15"/>
          <w:lang w:val="uk-UA"/>
        </w:rPr>
        <w:t> </w:t>
      </w:r>
      <w:r>
        <w:rPr>
          <w:rFonts w:ascii="Verdana" w:hAnsi="Verdana"/>
          <w:color w:val="000000"/>
          <w:sz w:val="15"/>
          <w:szCs w:val="15"/>
          <w:lang w:val="uk-UA"/>
        </w:rPr>
        <w:t>Сорокин П. Социальная и культурная динамика / П. Сорокин. – СПб: РХГУ, 2006. – 1176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417.     </w:t>
      </w:r>
      <w:r>
        <w:rPr>
          <w:rStyle w:val="apple-converted-space"/>
          <w:rFonts w:ascii="Verdana" w:hAnsi="Verdana"/>
          <w:color w:val="000000"/>
          <w:sz w:val="15"/>
          <w:szCs w:val="15"/>
          <w:lang w:val="uk-UA"/>
        </w:rPr>
        <w:t> </w:t>
      </w:r>
      <w:r>
        <w:rPr>
          <w:rFonts w:ascii="Verdana" w:hAnsi="Verdana"/>
          <w:color w:val="000000"/>
          <w:sz w:val="15"/>
          <w:szCs w:val="15"/>
          <w:lang w:val="uk-UA"/>
        </w:rPr>
        <w:t>Сорос Дж. Про глобалізацію</w:t>
      </w:r>
      <w:r>
        <w:rPr>
          <w:rStyle w:val="apple-converted-space"/>
          <w:rFonts w:ascii="Verdana" w:hAnsi="Verdana"/>
          <w:color w:val="000000"/>
          <w:sz w:val="15"/>
          <w:szCs w:val="15"/>
        </w:rPr>
        <w:t> </w:t>
      </w:r>
      <w:r>
        <w:rPr>
          <w:rFonts w:ascii="Verdana" w:hAnsi="Verdana"/>
          <w:color w:val="000000"/>
          <w:sz w:val="15"/>
          <w:szCs w:val="15"/>
        </w:rPr>
        <w:t>/ Дж. Сорос</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К.</w:t>
      </w:r>
      <w:r>
        <w:rPr>
          <w:rStyle w:val="apple-converted-space"/>
          <w:rFonts w:ascii="Verdana" w:hAnsi="Verdana"/>
          <w:color w:val="000000"/>
          <w:sz w:val="15"/>
          <w:szCs w:val="15"/>
          <w:lang w:val="uk-UA"/>
        </w:rPr>
        <w:t> </w:t>
      </w:r>
      <w:r>
        <w:rPr>
          <w:rFonts w:ascii="Verdana" w:hAnsi="Verdana"/>
          <w:color w:val="000000"/>
          <w:sz w:val="15"/>
          <w:szCs w:val="15"/>
          <w:lang w:val="uk-UA"/>
        </w:rPr>
        <w:t>: Вид-во</w:t>
      </w:r>
      <w:r>
        <w:rPr>
          <w:rStyle w:val="apple-converted-space"/>
          <w:rFonts w:ascii="Verdana" w:hAnsi="Verdana"/>
          <w:color w:val="000000"/>
          <w:sz w:val="15"/>
          <w:szCs w:val="15"/>
          <w:lang w:val="uk-UA"/>
        </w:rPr>
        <w:t> </w:t>
      </w:r>
      <w:r>
        <w:rPr>
          <w:rFonts w:ascii="Verdana" w:hAnsi="Verdana"/>
          <w:color w:val="000000"/>
          <w:sz w:val="15"/>
          <w:szCs w:val="15"/>
          <w:lang w:val="uk-UA"/>
        </w:rPr>
        <w:br/>
        <w:t>Соломії Павличко «Основи», 2002. –</w:t>
      </w:r>
      <w:r>
        <w:rPr>
          <w:rStyle w:val="apple-converted-space"/>
          <w:rFonts w:ascii="Verdana" w:hAnsi="Verdana"/>
          <w:color w:val="000000"/>
          <w:sz w:val="15"/>
          <w:szCs w:val="15"/>
        </w:rPr>
        <w:t> </w:t>
      </w:r>
      <w:r>
        <w:rPr>
          <w:rFonts w:ascii="Verdana" w:hAnsi="Verdana"/>
          <w:color w:val="000000"/>
          <w:sz w:val="15"/>
          <w:szCs w:val="15"/>
        </w:rPr>
        <w:t>120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418.     </w:t>
      </w:r>
      <w:r>
        <w:rPr>
          <w:rStyle w:val="apple-converted-space"/>
          <w:rFonts w:ascii="Verdana" w:hAnsi="Verdana"/>
          <w:color w:val="000000"/>
          <w:sz w:val="15"/>
          <w:szCs w:val="15"/>
        </w:rPr>
        <w:t> </w:t>
      </w:r>
      <w:r>
        <w:rPr>
          <w:rFonts w:ascii="Verdana" w:hAnsi="Verdana"/>
          <w:color w:val="000000"/>
          <w:sz w:val="15"/>
          <w:szCs w:val="15"/>
        </w:rPr>
        <w:t>Софронова С. А. Правовое наследие и аккультурация в условиях правового прогресса общества:</w:t>
      </w:r>
      <w:r>
        <w:rPr>
          <w:rStyle w:val="apple-converted-space"/>
          <w:rFonts w:ascii="Verdana" w:hAnsi="Verdana"/>
          <w:color w:val="000000"/>
          <w:sz w:val="15"/>
          <w:szCs w:val="15"/>
        </w:rPr>
        <w:t> </w:t>
      </w:r>
      <w:r>
        <w:rPr>
          <w:rFonts w:ascii="Verdana" w:hAnsi="Verdana"/>
          <w:color w:val="000000"/>
          <w:sz w:val="15"/>
          <w:szCs w:val="15"/>
        </w:rPr>
        <w:t>дис. … канд. юрид. наук : 12.00.01 /</w:t>
      </w:r>
      <w:r>
        <w:rPr>
          <w:rStyle w:val="apple-converted-space"/>
          <w:rFonts w:ascii="Verdana" w:hAnsi="Verdana"/>
          <w:color w:val="000000"/>
          <w:sz w:val="15"/>
          <w:szCs w:val="15"/>
        </w:rPr>
        <w:t> </w:t>
      </w:r>
      <w:r>
        <w:rPr>
          <w:rFonts w:ascii="Verdana" w:hAnsi="Verdana"/>
          <w:color w:val="000000"/>
          <w:sz w:val="15"/>
          <w:szCs w:val="15"/>
        </w:rPr>
        <w:t>Софронова Светлана Аркадьевна.</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Н. Новгород, 2000.</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169 </w:t>
      </w:r>
      <w:r>
        <w:rPr>
          <w:rFonts w:ascii="Verdana" w:hAnsi="Verdana"/>
          <w:color w:val="000000"/>
          <w:sz w:val="15"/>
          <w:szCs w:val="15"/>
          <w:lang w:val="en-US"/>
        </w:rPr>
        <w:t>c</w:t>
      </w:r>
      <w:r>
        <w:rPr>
          <w:rFonts w:ascii="Verdana" w:hAnsi="Verdana"/>
          <w:color w:val="000000"/>
          <w:sz w:val="15"/>
          <w:szCs w:val="15"/>
        </w:rPr>
        <w:t>.</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419.     </w:t>
      </w:r>
      <w:r>
        <w:rPr>
          <w:rStyle w:val="apple-converted-space"/>
          <w:rFonts w:ascii="Verdana" w:hAnsi="Verdana"/>
          <w:color w:val="000000"/>
          <w:sz w:val="15"/>
          <w:szCs w:val="15"/>
          <w:lang w:val="uk-UA"/>
        </w:rPr>
        <w:t> </w:t>
      </w:r>
      <w:r>
        <w:rPr>
          <w:rFonts w:ascii="Verdana" w:hAnsi="Verdana"/>
          <w:color w:val="000000"/>
          <w:sz w:val="15"/>
          <w:szCs w:val="15"/>
          <w:lang w:val="uk-UA"/>
        </w:rPr>
        <w:t>Спиридонов А. П. Уголовное право Российской Федерации и правовая глобализация: влияние и соотношение :</w:t>
      </w:r>
      <w:r>
        <w:rPr>
          <w:rStyle w:val="apple-converted-space"/>
          <w:rFonts w:ascii="Verdana" w:hAnsi="Verdana"/>
          <w:color w:val="000000"/>
          <w:sz w:val="15"/>
          <w:szCs w:val="15"/>
          <w:lang w:val="uk-UA"/>
        </w:rPr>
        <w:t> </w:t>
      </w:r>
      <w:r>
        <w:rPr>
          <w:rFonts w:ascii="Verdana" w:hAnsi="Verdana"/>
          <w:color w:val="000000"/>
          <w:sz w:val="15"/>
          <w:szCs w:val="15"/>
        </w:rPr>
        <w:t>дисс. … д-ра юрид. наук: 12.00.08</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Спиридонов</w:t>
      </w:r>
      <w:r>
        <w:rPr>
          <w:rStyle w:val="apple-converted-space"/>
          <w:rFonts w:ascii="Verdana" w:hAnsi="Verdana"/>
          <w:color w:val="000000"/>
          <w:sz w:val="15"/>
          <w:szCs w:val="15"/>
        </w:rPr>
        <w:t> </w:t>
      </w:r>
      <w:r>
        <w:rPr>
          <w:rFonts w:ascii="Verdana" w:hAnsi="Verdana"/>
          <w:color w:val="000000"/>
          <w:sz w:val="15"/>
          <w:szCs w:val="15"/>
        </w:rPr>
        <w:t>Анастас Павлович</w:t>
      </w:r>
      <w:r>
        <w:rPr>
          <w:rFonts w:ascii="Verdana" w:hAnsi="Verdana"/>
          <w:color w:val="000000"/>
          <w:sz w:val="15"/>
          <w:szCs w:val="15"/>
          <w:lang w:val="uk-UA"/>
        </w:rPr>
        <w:t>. – СПб., 2006. – 419 с.</w:t>
      </w:r>
    </w:p>
    <w:p w:rsidR="00662592" w:rsidRDefault="00662592" w:rsidP="00662592">
      <w:pPr>
        <w:pStyle w:val="affffffff4"/>
        <w:rPr>
          <w:rFonts w:ascii="Verdana" w:hAnsi="Verdana"/>
          <w:color w:val="000000"/>
          <w:sz w:val="15"/>
          <w:szCs w:val="15"/>
        </w:rPr>
      </w:pPr>
      <w:r>
        <w:rPr>
          <w:rFonts w:ascii="Verdana" w:hAnsi="Verdana"/>
          <w:color w:val="000000"/>
          <w:sz w:val="15"/>
          <w:szCs w:val="15"/>
        </w:rPr>
        <w:t>420. </w:t>
      </w:r>
      <w:r>
        <w:rPr>
          <w:rStyle w:val="apple-converted-space"/>
          <w:rFonts w:ascii="Verdana" w:hAnsi="Verdana"/>
          <w:color w:val="000000"/>
          <w:sz w:val="15"/>
          <w:szCs w:val="15"/>
        </w:rPr>
        <w:t> </w:t>
      </w:r>
      <w:r>
        <w:rPr>
          <w:rFonts w:ascii="Verdana" w:hAnsi="Verdana"/>
          <w:color w:val="000000"/>
          <w:sz w:val="15"/>
          <w:szCs w:val="15"/>
          <w:lang w:val="uk-UA"/>
        </w:rPr>
        <w:t>Спільний висновок щодо проекту Закону України «Про адвокатуру та адвокатську діяльність» Венеціанської Комісії та Дирекції з питань правосуддя та людської гідності у складі Генеральної Дирекції з прав людини та верховенства права Ради Європи (прийнятий Венеціанською</w:t>
      </w:r>
      <w:r>
        <w:rPr>
          <w:rStyle w:val="apple-converted-space"/>
          <w:rFonts w:ascii="Verdana" w:hAnsi="Verdana"/>
          <w:color w:val="000000"/>
          <w:sz w:val="15"/>
          <w:szCs w:val="15"/>
          <w:lang w:val="uk-UA"/>
        </w:rPr>
        <w:t> </w:t>
      </w:r>
      <w:r>
        <w:rPr>
          <w:rFonts w:ascii="Verdana" w:hAnsi="Verdana"/>
          <w:color w:val="000000"/>
          <w:sz w:val="15"/>
          <w:szCs w:val="15"/>
        </w:rPr>
        <w:t>Комісією на 88-й Пленарній сесії 14-15 жовтня 2011 р.) </w:t>
      </w:r>
      <w:r>
        <w:rPr>
          <w:rStyle w:val="apple-converted-space"/>
          <w:rFonts w:ascii="Verdana" w:hAnsi="Verdana"/>
          <w:color w:val="000000"/>
          <w:sz w:val="15"/>
          <w:szCs w:val="15"/>
        </w:rPr>
        <w:t> </w:t>
      </w:r>
      <w:r>
        <w:rPr>
          <w:rFonts w:ascii="Verdana" w:hAnsi="Verdana"/>
          <w:color w:val="000000"/>
          <w:sz w:val="15"/>
          <w:szCs w:val="15"/>
        </w:rPr>
        <w:t>// Право України. – 2011.</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 11</w:t>
      </w:r>
      <w:r>
        <w:rPr>
          <w:rFonts w:ascii="Verdana" w:hAnsi="Verdana"/>
          <w:color w:val="000000"/>
          <w:sz w:val="15"/>
          <w:szCs w:val="15"/>
          <w:lang w:val="uk-UA"/>
        </w:rPr>
        <w:t>–</w:t>
      </w:r>
      <w:r>
        <w:rPr>
          <w:rFonts w:ascii="Verdana" w:hAnsi="Verdana"/>
          <w:color w:val="000000"/>
          <w:sz w:val="15"/>
          <w:szCs w:val="15"/>
        </w:rPr>
        <w:t>2. – С. 198–216.</w:t>
      </w:r>
    </w:p>
    <w:p w:rsidR="00662592" w:rsidRDefault="00662592" w:rsidP="00662592">
      <w:pPr>
        <w:pStyle w:val="affffffff4"/>
        <w:rPr>
          <w:rFonts w:ascii="Verdana" w:hAnsi="Verdana"/>
          <w:color w:val="000000"/>
          <w:sz w:val="15"/>
          <w:szCs w:val="15"/>
        </w:rPr>
      </w:pPr>
      <w:r>
        <w:rPr>
          <w:rFonts w:ascii="Verdana" w:hAnsi="Verdana"/>
          <w:color w:val="000000"/>
          <w:sz w:val="15"/>
          <w:szCs w:val="15"/>
        </w:rPr>
        <w:t>421. </w:t>
      </w:r>
      <w:r>
        <w:rPr>
          <w:rStyle w:val="apple-converted-space"/>
          <w:rFonts w:ascii="Verdana" w:hAnsi="Verdana"/>
          <w:color w:val="000000"/>
          <w:sz w:val="15"/>
          <w:szCs w:val="15"/>
        </w:rPr>
        <w:t> </w:t>
      </w:r>
      <w:r>
        <w:rPr>
          <w:rFonts w:ascii="Verdana" w:hAnsi="Verdana"/>
          <w:color w:val="000000"/>
          <w:sz w:val="15"/>
          <w:szCs w:val="15"/>
          <w:lang w:val="uk-UA"/>
        </w:rPr>
        <w:t>Сравнительное изучение цивилизаций: Хрестоматия : учеб. пособие для студ. вузов / сост., ред. и вступ. сл. Б.С. Ерасов. – М.: Аспект Пресс, 1999. – 556с.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422.     </w:t>
      </w:r>
      <w:r>
        <w:rPr>
          <w:rStyle w:val="apple-converted-space"/>
          <w:rFonts w:ascii="Verdana" w:hAnsi="Verdana"/>
          <w:color w:val="000000"/>
          <w:sz w:val="15"/>
          <w:szCs w:val="15"/>
          <w:lang w:val="uk-UA"/>
        </w:rPr>
        <w:t> </w:t>
      </w:r>
      <w:r>
        <w:rPr>
          <w:rFonts w:ascii="Verdana" w:hAnsi="Verdana"/>
          <w:color w:val="000000"/>
          <w:sz w:val="15"/>
          <w:szCs w:val="15"/>
          <w:lang w:val="uk-UA"/>
        </w:rPr>
        <w:t>Стеценко С. Г. Медичне право України: підручник / С. Г. Стеценко, В. Ю. Стеценко, І. Я. Сенюта ; за заг. ред. С. Г. Стеценка. – К.: Всеукраїнська асоціація видавців «Правова єдність», 2008. – 507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423.     </w:t>
      </w:r>
      <w:r>
        <w:rPr>
          <w:rStyle w:val="apple-converted-space"/>
          <w:rFonts w:ascii="Verdana" w:hAnsi="Verdana"/>
          <w:color w:val="000000"/>
          <w:sz w:val="15"/>
          <w:szCs w:val="15"/>
        </w:rPr>
        <w:t> </w:t>
      </w:r>
      <w:r>
        <w:rPr>
          <w:rFonts w:ascii="Verdana" w:hAnsi="Verdana"/>
          <w:color w:val="000000"/>
          <w:sz w:val="15"/>
          <w:szCs w:val="15"/>
        </w:rPr>
        <w:t>Стрельников К. А. Правовая глобализация / К. А. Стрельников</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Юридический мир. –</w:t>
      </w:r>
      <w:r>
        <w:rPr>
          <w:rStyle w:val="apple-converted-space"/>
          <w:rFonts w:ascii="Verdana" w:hAnsi="Verdana"/>
          <w:color w:val="000000"/>
          <w:sz w:val="15"/>
          <w:szCs w:val="15"/>
        </w:rPr>
        <w:t> </w:t>
      </w:r>
      <w:r>
        <w:rPr>
          <w:rFonts w:ascii="Verdana" w:hAnsi="Verdana"/>
          <w:color w:val="000000"/>
          <w:sz w:val="15"/>
          <w:szCs w:val="15"/>
          <w:lang w:val="uk-UA"/>
        </w:rPr>
        <w:t>2008.</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 10.</w:t>
      </w:r>
      <w:r>
        <w:rPr>
          <w:rStyle w:val="apple-converted-space"/>
          <w:rFonts w:ascii="Verdana" w:hAnsi="Verdana"/>
          <w:color w:val="000000"/>
          <w:sz w:val="15"/>
          <w:szCs w:val="15"/>
          <w:lang w:val="uk-UA"/>
        </w:rPr>
        <w:t> </w:t>
      </w:r>
      <w:r>
        <w:rPr>
          <w:rFonts w:ascii="Verdana" w:hAnsi="Verdana"/>
          <w:color w:val="000000"/>
          <w:sz w:val="15"/>
          <w:szCs w:val="15"/>
        </w:rPr>
        <w:t>–С. </w:t>
      </w:r>
      <w:r>
        <w:rPr>
          <w:rFonts w:ascii="Verdana" w:hAnsi="Verdana"/>
          <w:color w:val="000000"/>
          <w:sz w:val="15"/>
          <w:szCs w:val="15"/>
          <w:lang w:val="uk-UA"/>
        </w:rPr>
        <w:t>2</w:t>
      </w:r>
      <w:r>
        <w:rPr>
          <w:rFonts w:ascii="Verdana" w:hAnsi="Verdana"/>
          <w:color w:val="000000"/>
          <w:sz w:val="15"/>
          <w:szCs w:val="15"/>
        </w:rPr>
        <w:t>2–24.</w:t>
      </w:r>
      <w:r>
        <w:rPr>
          <w:rStyle w:val="apple-converted-space"/>
          <w:rFonts w:ascii="Verdana" w:hAnsi="Verdana"/>
          <w:color w:val="000000"/>
          <w:sz w:val="15"/>
          <w:szCs w:val="15"/>
        </w:rPr>
        <w:t> </w:t>
      </w:r>
      <w:r>
        <w:rPr>
          <w:rFonts w:ascii="Verdana" w:hAnsi="Verdana"/>
          <w:color w:val="000000"/>
          <w:sz w:val="15"/>
          <w:szCs w:val="15"/>
        </w:rPr>
        <w:t> </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424.     </w:t>
      </w:r>
      <w:r>
        <w:rPr>
          <w:rStyle w:val="apple-converted-space"/>
          <w:rFonts w:ascii="Verdana" w:hAnsi="Verdana"/>
          <w:color w:val="000000"/>
          <w:sz w:val="15"/>
          <w:szCs w:val="15"/>
        </w:rPr>
        <w:t> </w:t>
      </w:r>
      <w:r>
        <w:rPr>
          <w:rFonts w:ascii="Verdana" w:hAnsi="Verdana"/>
          <w:color w:val="000000"/>
          <w:sz w:val="15"/>
          <w:szCs w:val="15"/>
          <w:lang w:val="uk-UA"/>
        </w:rPr>
        <w:t>Стрижак А. Верховенство права і конституційне судочинство в Україні / А. Стрижак // Право України. – 2010. – №3. – С. 62–71.</w:t>
      </w:r>
    </w:p>
    <w:p w:rsidR="00662592" w:rsidRDefault="00662592" w:rsidP="00662592">
      <w:pPr>
        <w:pStyle w:val="afffffff4"/>
        <w:rPr>
          <w:rFonts w:ascii="Verdana" w:hAnsi="Verdana"/>
          <w:color w:val="000000"/>
          <w:sz w:val="15"/>
          <w:szCs w:val="15"/>
        </w:rPr>
      </w:pPr>
      <w:r>
        <w:rPr>
          <w:rFonts w:ascii="Verdana" w:hAnsi="Verdana"/>
          <w:color w:val="000000"/>
          <w:sz w:val="15"/>
          <w:szCs w:val="15"/>
        </w:rPr>
        <w:t>425.     </w:t>
      </w:r>
      <w:r>
        <w:rPr>
          <w:rStyle w:val="apple-converted-space"/>
          <w:rFonts w:ascii="Verdana" w:hAnsi="Verdana"/>
          <w:color w:val="000000"/>
          <w:sz w:val="15"/>
          <w:szCs w:val="15"/>
        </w:rPr>
        <w:t> </w:t>
      </w:r>
      <w:r>
        <w:rPr>
          <w:rFonts w:ascii="Verdana" w:hAnsi="Verdana"/>
          <w:color w:val="000000"/>
          <w:sz w:val="15"/>
          <w:szCs w:val="15"/>
        </w:rPr>
        <w:t>Суворова В. Я. Обеспечение реализации договорных норм международного права (юридическая природа) / В. Я. Суворова // Советское государство и право. – 1991. – № 9. – С. 115–119.</w:t>
      </w:r>
    </w:p>
    <w:p w:rsidR="00662592" w:rsidRDefault="00662592" w:rsidP="00662592">
      <w:pPr>
        <w:pStyle w:val="afffffff4"/>
        <w:rPr>
          <w:rFonts w:ascii="Verdana" w:hAnsi="Verdana"/>
          <w:color w:val="000000"/>
          <w:sz w:val="15"/>
          <w:szCs w:val="15"/>
        </w:rPr>
      </w:pPr>
      <w:r>
        <w:rPr>
          <w:rFonts w:ascii="Verdana" w:hAnsi="Verdana"/>
          <w:color w:val="000000"/>
          <w:sz w:val="15"/>
          <w:szCs w:val="15"/>
        </w:rPr>
        <w:t>426.     </w:t>
      </w:r>
      <w:r>
        <w:rPr>
          <w:rStyle w:val="apple-converted-space"/>
          <w:rFonts w:ascii="Verdana" w:hAnsi="Verdana"/>
          <w:color w:val="000000"/>
          <w:sz w:val="15"/>
          <w:szCs w:val="15"/>
        </w:rPr>
        <w:t> </w:t>
      </w:r>
      <w:r>
        <w:rPr>
          <w:rFonts w:ascii="Verdana" w:hAnsi="Verdana"/>
          <w:color w:val="000000"/>
          <w:sz w:val="15"/>
          <w:szCs w:val="15"/>
        </w:rPr>
        <w:t>Существующие обязательства по проведению демократических выборов в государствах-учасниках ОБСЕ: отчет группы экспертов Бюро по демократическим институтам и правам человека ОБСЕ (Варшава, октябрь 2003) [Электронный ресурс]. – Режим доступа:</w:t>
      </w:r>
      <w:r>
        <w:rPr>
          <w:rStyle w:val="apple-converted-space"/>
          <w:rFonts w:ascii="Verdana" w:hAnsi="Verdana"/>
          <w:color w:val="000000"/>
          <w:sz w:val="15"/>
          <w:szCs w:val="15"/>
        </w:rPr>
        <w:t> </w:t>
      </w:r>
      <w:r>
        <w:rPr>
          <w:rFonts w:ascii="Verdana" w:hAnsi="Verdana"/>
          <w:color w:val="000000"/>
          <w:sz w:val="15"/>
          <w:szCs w:val="15"/>
          <w:lang w:val="uk-UA"/>
        </w:rPr>
        <w:t>http://</w:t>
      </w:r>
      <w:r>
        <w:rPr>
          <w:rStyle w:val="apple-converted-space"/>
          <w:rFonts w:ascii="Verdana" w:hAnsi="Verdana"/>
          <w:color w:val="000000"/>
          <w:sz w:val="15"/>
          <w:szCs w:val="15"/>
          <w:lang w:val="uk-UA"/>
        </w:rPr>
        <w:t> </w:t>
      </w:r>
      <w:hyperlink r:id="rId43" w:history="1">
        <w:r>
          <w:rPr>
            <w:rStyle w:val="ae"/>
            <w:rFonts w:ascii="Verdana" w:hAnsi="Verdana"/>
            <w:sz w:val="15"/>
            <w:szCs w:val="15"/>
            <w:lang w:val="uk-UA"/>
          </w:rPr>
          <w:t>www.</w:t>
        </w:r>
        <w:r>
          <w:rPr>
            <w:rStyle w:val="ae"/>
            <w:rFonts w:ascii="Verdana" w:hAnsi="Verdana"/>
            <w:sz w:val="15"/>
            <w:szCs w:val="15"/>
            <w:lang w:val="en-US"/>
          </w:rPr>
          <w:t>osce</w:t>
        </w:r>
        <w:r>
          <w:rPr>
            <w:rStyle w:val="ae"/>
            <w:rFonts w:ascii="Verdana" w:hAnsi="Verdana"/>
            <w:sz w:val="15"/>
            <w:szCs w:val="15"/>
          </w:rPr>
          <w:t>.</w:t>
        </w:r>
        <w:r>
          <w:rPr>
            <w:rStyle w:val="ae"/>
            <w:rFonts w:ascii="Verdana" w:hAnsi="Verdana"/>
            <w:sz w:val="15"/>
            <w:szCs w:val="15"/>
            <w:lang w:val="en-US"/>
          </w:rPr>
          <w:t>org</w:t>
        </w:r>
      </w:hyperlink>
      <w:r>
        <w:rPr>
          <w:rFonts w:ascii="Verdana" w:hAnsi="Verdana"/>
          <w:color w:val="000000"/>
          <w:sz w:val="15"/>
          <w:szCs w:val="15"/>
          <w:lang w:val="uk-UA"/>
        </w:rPr>
        <w:t>/</w:t>
      </w:r>
      <w:r>
        <w:rPr>
          <w:rFonts w:ascii="Verdana" w:hAnsi="Verdana"/>
          <w:color w:val="000000"/>
          <w:sz w:val="15"/>
          <w:szCs w:val="15"/>
          <w:lang w:val="en-US"/>
        </w:rPr>
        <w:t>item</w:t>
      </w:r>
      <w:r>
        <w:rPr>
          <w:rFonts w:ascii="Verdana" w:hAnsi="Verdana"/>
          <w:color w:val="000000"/>
          <w:sz w:val="15"/>
          <w:szCs w:val="15"/>
        </w:rPr>
        <w:t>/13587.</w:t>
      </w:r>
      <w:r>
        <w:rPr>
          <w:rFonts w:ascii="Verdana" w:hAnsi="Verdana"/>
          <w:color w:val="000000"/>
          <w:sz w:val="15"/>
          <w:szCs w:val="15"/>
          <w:lang w:val="en-US"/>
        </w:rPr>
        <w:t>html</w:t>
      </w:r>
      <w:r>
        <w:rPr>
          <w:rFonts w:ascii="Verdana" w:hAnsi="Verdana"/>
          <w:color w:val="000000"/>
          <w:sz w:val="15"/>
          <w:szCs w:val="15"/>
        </w:rPr>
        <w:t>?</w:t>
      </w:r>
      <w:r>
        <w:rPr>
          <w:rFonts w:ascii="Verdana" w:hAnsi="Verdana"/>
          <w:color w:val="000000"/>
          <w:sz w:val="15"/>
          <w:szCs w:val="15"/>
          <w:lang w:val="en-US"/>
        </w:rPr>
        <w:t>ch</w:t>
      </w:r>
      <w:r>
        <w:rPr>
          <w:rFonts w:ascii="Verdana" w:hAnsi="Verdana"/>
          <w:color w:val="000000"/>
          <w:sz w:val="15"/>
          <w:szCs w:val="15"/>
        </w:rPr>
        <w:t>=127&amp;</w:t>
      </w:r>
      <w:r>
        <w:rPr>
          <w:rFonts w:ascii="Verdana" w:hAnsi="Verdana"/>
          <w:color w:val="000000"/>
          <w:sz w:val="15"/>
          <w:szCs w:val="15"/>
          <w:lang w:val="en-US"/>
        </w:rPr>
        <w:t>lc</w:t>
      </w:r>
      <w:r>
        <w:rPr>
          <w:rFonts w:ascii="Verdana" w:hAnsi="Verdana"/>
          <w:color w:val="000000"/>
          <w:sz w:val="15"/>
          <w:szCs w:val="15"/>
        </w:rPr>
        <w:t>=</w:t>
      </w:r>
      <w:r>
        <w:rPr>
          <w:rFonts w:ascii="Verdana" w:hAnsi="Verdana"/>
          <w:color w:val="000000"/>
          <w:sz w:val="15"/>
          <w:szCs w:val="15"/>
          <w:lang w:val="en-US"/>
        </w:rPr>
        <w:t>RU</w:t>
      </w:r>
      <w:r>
        <w:rPr>
          <w:rFonts w:ascii="Verdana" w:hAnsi="Verdana"/>
          <w:color w:val="000000"/>
          <w:sz w:val="15"/>
          <w:szCs w:val="15"/>
        </w:rPr>
        <w:t>.</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427.     </w:t>
      </w:r>
      <w:r>
        <w:rPr>
          <w:rStyle w:val="apple-converted-space"/>
          <w:rFonts w:ascii="Verdana" w:hAnsi="Verdana"/>
          <w:color w:val="000000"/>
          <w:sz w:val="15"/>
          <w:szCs w:val="15"/>
          <w:lang w:val="uk-UA"/>
        </w:rPr>
        <w:t> </w:t>
      </w:r>
      <w:r>
        <w:rPr>
          <w:rFonts w:ascii="Verdana" w:hAnsi="Verdana"/>
          <w:color w:val="000000"/>
          <w:sz w:val="15"/>
          <w:szCs w:val="15"/>
        </w:rPr>
        <w:t>Сырых</w:t>
      </w:r>
      <w:r>
        <w:rPr>
          <w:rStyle w:val="apple-converted-space"/>
          <w:rFonts w:ascii="Verdana" w:hAnsi="Verdana"/>
          <w:color w:val="000000"/>
          <w:sz w:val="15"/>
          <w:szCs w:val="15"/>
        </w:rPr>
        <w:t> </w:t>
      </w:r>
      <w:r>
        <w:rPr>
          <w:rFonts w:ascii="Verdana" w:hAnsi="Verdana"/>
          <w:color w:val="000000"/>
          <w:sz w:val="15"/>
          <w:szCs w:val="15"/>
          <w:lang w:val="uk-UA"/>
        </w:rPr>
        <w:t>В.</w:t>
      </w:r>
      <w:r>
        <w:rPr>
          <w:rFonts w:ascii="Verdana" w:hAnsi="Verdana"/>
          <w:color w:val="000000"/>
          <w:sz w:val="15"/>
          <w:szCs w:val="15"/>
          <w:lang w:val="en-US"/>
        </w:rPr>
        <w:t> </w:t>
      </w:r>
      <w:r>
        <w:rPr>
          <w:rFonts w:ascii="Verdana" w:hAnsi="Verdana"/>
          <w:color w:val="000000"/>
          <w:sz w:val="15"/>
          <w:szCs w:val="15"/>
          <w:lang w:val="uk-UA"/>
        </w:rPr>
        <w:t>М. Логические основания общей теории права: в 2 т.</w:t>
      </w:r>
      <w:r>
        <w:rPr>
          <w:rStyle w:val="apple-converted-space"/>
          <w:rFonts w:ascii="Verdana" w:hAnsi="Verdana"/>
          <w:color w:val="000000"/>
          <w:sz w:val="15"/>
          <w:szCs w:val="15"/>
          <w:lang w:val="uk-UA"/>
        </w:rPr>
        <w:t> </w:t>
      </w:r>
      <w:r>
        <w:rPr>
          <w:rFonts w:ascii="Verdana" w:hAnsi="Verdana"/>
          <w:color w:val="000000"/>
          <w:sz w:val="15"/>
          <w:szCs w:val="15"/>
          <w:lang w:val="uk-UA"/>
        </w:rPr>
        <w:t>/ В.</w:t>
      </w:r>
      <w:r>
        <w:rPr>
          <w:rFonts w:ascii="Verdana" w:hAnsi="Verdana"/>
          <w:color w:val="000000"/>
          <w:sz w:val="15"/>
          <w:szCs w:val="15"/>
          <w:lang w:val="en-US"/>
        </w:rPr>
        <w:t> </w:t>
      </w:r>
      <w:r>
        <w:rPr>
          <w:rFonts w:ascii="Verdana" w:hAnsi="Verdana"/>
          <w:color w:val="000000"/>
          <w:sz w:val="15"/>
          <w:szCs w:val="15"/>
          <w:lang w:val="uk-UA"/>
        </w:rPr>
        <w:t>М.</w:t>
      </w:r>
      <w:r>
        <w:rPr>
          <w:rFonts w:ascii="Verdana" w:hAnsi="Verdana"/>
          <w:color w:val="000000"/>
          <w:sz w:val="15"/>
          <w:szCs w:val="15"/>
          <w:lang w:val="en-US"/>
        </w:rPr>
        <w:t> </w:t>
      </w:r>
      <w:r>
        <w:rPr>
          <w:rFonts w:ascii="Verdana" w:hAnsi="Verdana"/>
          <w:color w:val="000000"/>
          <w:sz w:val="15"/>
          <w:szCs w:val="15"/>
          <w:lang w:val="uk-UA"/>
        </w:rPr>
        <w:t>Сырых – М.: Юринформцентр, 2000. – Т.</w:t>
      </w:r>
      <w:r>
        <w:rPr>
          <w:rFonts w:ascii="Verdana" w:hAnsi="Verdana"/>
          <w:color w:val="000000"/>
          <w:sz w:val="15"/>
          <w:szCs w:val="15"/>
          <w:lang w:val="en-US"/>
        </w:rPr>
        <w:t> </w:t>
      </w:r>
      <w:r>
        <w:rPr>
          <w:rFonts w:ascii="Verdana" w:hAnsi="Verdana"/>
          <w:color w:val="000000"/>
          <w:sz w:val="15"/>
          <w:szCs w:val="15"/>
          <w:lang w:val="uk-UA"/>
        </w:rPr>
        <w:t>1: Элементный состав. – 500</w:t>
      </w:r>
      <w:r>
        <w:rPr>
          <w:rFonts w:ascii="Verdana" w:hAnsi="Verdana"/>
          <w:color w:val="000000"/>
          <w:sz w:val="15"/>
          <w:szCs w:val="15"/>
          <w:lang w:val="en-US"/>
        </w:rPr>
        <w:t> </w:t>
      </w:r>
      <w:r>
        <w:rPr>
          <w:rFonts w:ascii="Verdana" w:hAnsi="Verdana"/>
          <w:color w:val="000000"/>
          <w:sz w:val="15"/>
          <w:szCs w:val="15"/>
          <w:lang w:val="uk-UA"/>
        </w:rPr>
        <w:t>с.</w:t>
      </w:r>
    </w:p>
    <w:p w:rsidR="00662592" w:rsidRDefault="00662592" w:rsidP="00662592">
      <w:pPr>
        <w:pStyle w:val="afffffff4"/>
        <w:rPr>
          <w:rFonts w:ascii="Verdana" w:hAnsi="Verdana"/>
          <w:color w:val="000000"/>
          <w:sz w:val="15"/>
          <w:szCs w:val="15"/>
        </w:rPr>
      </w:pPr>
      <w:r>
        <w:rPr>
          <w:rFonts w:ascii="Verdana" w:hAnsi="Verdana"/>
          <w:color w:val="000000"/>
          <w:sz w:val="15"/>
          <w:szCs w:val="15"/>
        </w:rPr>
        <w:t>428.     </w:t>
      </w:r>
      <w:r>
        <w:rPr>
          <w:rStyle w:val="apple-converted-space"/>
          <w:rFonts w:ascii="Verdana" w:hAnsi="Verdana"/>
          <w:color w:val="000000"/>
          <w:sz w:val="15"/>
          <w:szCs w:val="15"/>
        </w:rPr>
        <w:t> </w:t>
      </w:r>
      <w:r>
        <w:rPr>
          <w:rFonts w:ascii="Verdana" w:hAnsi="Verdana"/>
          <w:color w:val="000000"/>
          <w:sz w:val="15"/>
          <w:szCs w:val="15"/>
        </w:rPr>
        <w:t>Табачковський В. Гуманізм та проблеми діалогу культур / В. Табачковський // Філософська думка. – 2001. – № 1. – С. 6–25.</w:t>
      </w:r>
    </w:p>
    <w:p w:rsidR="00662592" w:rsidRDefault="00662592" w:rsidP="00662592">
      <w:pPr>
        <w:pStyle w:val="afffffff4"/>
        <w:rPr>
          <w:rFonts w:ascii="Verdana" w:hAnsi="Verdana"/>
          <w:color w:val="000000"/>
          <w:sz w:val="15"/>
          <w:szCs w:val="15"/>
        </w:rPr>
      </w:pPr>
      <w:r>
        <w:rPr>
          <w:rFonts w:ascii="Verdana" w:hAnsi="Verdana"/>
          <w:color w:val="000000"/>
          <w:sz w:val="15"/>
          <w:szCs w:val="15"/>
        </w:rPr>
        <w:t>429.     </w:t>
      </w:r>
      <w:r>
        <w:rPr>
          <w:rStyle w:val="apple-converted-space"/>
          <w:rFonts w:ascii="Verdana" w:hAnsi="Verdana"/>
          <w:color w:val="000000"/>
          <w:sz w:val="15"/>
          <w:szCs w:val="15"/>
        </w:rPr>
        <w:t> </w:t>
      </w:r>
      <w:r>
        <w:rPr>
          <w:rFonts w:ascii="Verdana" w:hAnsi="Verdana"/>
          <w:color w:val="000000"/>
          <w:sz w:val="15"/>
          <w:szCs w:val="15"/>
        </w:rPr>
        <w:t>Таманага Браян. Верховенство права: історія, політика, теорія</w:t>
      </w:r>
      <w:r>
        <w:rPr>
          <w:rStyle w:val="apple-converted-space"/>
          <w:rFonts w:ascii="Verdana" w:hAnsi="Verdana"/>
          <w:color w:val="000000"/>
          <w:sz w:val="15"/>
          <w:szCs w:val="15"/>
        </w:rPr>
        <w:t> </w:t>
      </w:r>
      <w:r>
        <w:rPr>
          <w:rFonts w:ascii="Verdana" w:hAnsi="Verdana"/>
          <w:color w:val="000000"/>
          <w:sz w:val="15"/>
          <w:szCs w:val="15"/>
          <w:lang w:val="uk-UA"/>
        </w:rPr>
        <w:t> / Браян Таманага ; пер. з англ. А. Іщенка. – К.: Вид. дім «Києво-Могилянська академія», 2007. – 208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430.     </w:t>
      </w:r>
      <w:r>
        <w:rPr>
          <w:rStyle w:val="apple-converted-space"/>
          <w:rFonts w:ascii="Verdana" w:hAnsi="Verdana"/>
          <w:color w:val="000000"/>
          <w:sz w:val="15"/>
          <w:szCs w:val="15"/>
        </w:rPr>
        <w:t> </w:t>
      </w:r>
      <w:r>
        <w:rPr>
          <w:rFonts w:ascii="Verdana" w:hAnsi="Verdana"/>
          <w:color w:val="000000"/>
          <w:sz w:val="15"/>
          <w:szCs w:val="15"/>
        </w:rPr>
        <w:t>Тангян С. А. Неолиберальная глобализация / С. А. Тангян. – М.: Современная экономика и право, 2004. – 240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431.</w:t>
      </w:r>
      <w:r>
        <w:rPr>
          <w:rStyle w:val="apple-converted-space"/>
          <w:rFonts w:ascii="Verdana" w:hAnsi="Verdana"/>
          <w:color w:val="000000"/>
          <w:sz w:val="15"/>
          <w:szCs w:val="15"/>
          <w:lang w:val="uk-UA"/>
        </w:rPr>
        <w:t> </w:t>
      </w:r>
      <w:r>
        <w:rPr>
          <w:rFonts w:ascii="Verdana" w:hAnsi="Verdana"/>
          <w:color w:val="000000"/>
          <w:sz w:val="15"/>
          <w:szCs w:val="15"/>
        </w:rPr>
        <w:t>Тацій В. Актуальні проблеми сучасного розвитку кримінального права України / В. Тацій, В. Борисов, В. Тютюгін // Право України. – 2010. – № 9. – С.4–15.</w:t>
      </w:r>
    </w:p>
    <w:p w:rsidR="00662592" w:rsidRDefault="00662592" w:rsidP="00662592">
      <w:pPr>
        <w:pStyle w:val="720"/>
        <w:rPr>
          <w:rFonts w:ascii="Verdana" w:hAnsi="Verdana"/>
          <w:color w:val="000000"/>
          <w:sz w:val="15"/>
          <w:szCs w:val="15"/>
        </w:rPr>
      </w:pPr>
      <w:r>
        <w:rPr>
          <w:rFonts w:ascii="Verdana" w:hAnsi="Verdana"/>
          <w:color w:val="000000"/>
          <w:sz w:val="15"/>
          <w:szCs w:val="15"/>
        </w:rPr>
        <w:lastRenderedPageBreak/>
        <w:t>432.     </w:t>
      </w:r>
      <w:r>
        <w:rPr>
          <w:rStyle w:val="apple-converted-space"/>
          <w:rFonts w:ascii="Verdana" w:hAnsi="Verdana"/>
          <w:color w:val="000000"/>
          <w:sz w:val="15"/>
          <w:szCs w:val="15"/>
        </w:rPr>
        <w:t> </w:t>
      </w:r>
      <w:r>
        <w:rPr>
          <w:rFonts w:ascii="Verdana" w:hAnsi="Verdana"/>
          <w:color w:val="000000"/>
          <w:sz w:val="15"/>
          <w:szCs w:val="15"/>
        </w:rPr>
        <w:t>Тацій В.</w:t>
      </w:r>
      <w:r>
        <w:rPr>
          <w:rFonts w:ascii="Verdana" w:hAnsi="Verdana"/>
          <w:color w:val="000000"/>
          <w:sz w:val="15"/>
          <w:szCs w:val="15"/>
          <w:lang w:val="uk-UA"/>
        </w:rPr>
        <w:t> </w:t>
      </w:r>
      <w:r>
        <w:rPr>
          <w:rFonts w:ascii="Verdana" w:hAnsi="Verdana"/>
          <w:color w:val="000000"/>
          <w:sz w:val="15"/>
          <w:szCs w:val="15"/>
        </w:rPr>
        <w:t>Я. Напрями вдосконалення інноваційного законодавства на сучасному етапі розвитку держави / В.</w:t>
      </w:r>
      <w:r>
        <w:rPr>
          <w:rFonts w:ascii="Verdana" w:hAnsi="Verdana"/>
          <w:color w:val="000000"/>
          <w:sz w:val="15"/>
          <w:szCs w:val="15"/>
          <w:lang w:val="uk-UA"/>
        </w:rPr>
        <w:t> </w:t>
      </w:r>
      <w:r>
        <w:rPr>
          <w:rFonts w:ascii="Verdana" w:hAnsi="Verdana"/>
          <w:color w:val="000000"/>
          <w:sz w:val="15"/>
          <w:szCs w:val="15"/>
        </w:rPr>
        <w:t>Я.</w:t>
      </w:r>
      <w:r>
        <w:rPr>
          <w:rFonts w:ascii="Verdana" w:hAnsi="Verdana"/>
          <w:color w:val="000000"/>
          <w:sz w:val="15"/>
          <w:szCs w:val="15"/>
          <w:lang w:val="uk-UA"/>
        </w:rPr>
        <w:t> </w:t>
      </w:r>
      <w:r>
        <w:rPr>
          <w:rFonts w:ascii="Verdana" w:hAnsi="Verdana"/>
          <w:color w:val="000000"/>
          <w:sz w:val="15"/>
          <w:szCs w:val="15"/>
        </w:rPr>
        <w:t>Тацій //</w:t>
      </w:r>
      <w:r>
        <w:rPr>
          <w:rStyle w:val="apple-converted-space"/>
          <w:rFonts w:ascii="Verdana" w:hAnsi="Verdana"/>
          <w:color w:val="000000"/>
          <w:sz w:val="15"/>
          <w:szCs w:val="15"/>
        </w:rPr>
        <w:t> </w:t>
      </w:r>
      <w:r>
        <w:rPr>
          <w:rFonts w:ascii="Verdana" w:hAnsi="Verdana"/>
          <w:color w:val="000000"/>
          <w:sz w:val="15"/>
          <w:szCs w:val="15"/>
        </w:rPr>
        <w:t>Проблеми інноваційно-інвестиційного розвитку. – 2011. – №2. – С.</w:t>
      </w:r>
      <w:r>
        <w:rPr>
          <w:rStyle w:val="apple-converted-space"/>
          <w:rFonts w:ascii="Verdana" w:hAnsi="Verdana"/>
          <w:color w:val="000000"/>
          <w:sz w:val="15"/>
          <w:szCs w:val="15"/>
        </w:rPr>
        <w:t> </w:t>
      </w:r>
      <w:r>
        <w:rPr>
          <w:rFonts w:ascii="Verdana" w:hAnsi="Verdana"/>
          <w:color w:val="000000"/>
          <w:sz w:val="15"/>
          <w:szCs w:val="15"/>
        </w:rPr>
        <w:t>43–51.</w:t>
      </w:r>
    </w:p>
    <w:p w:rsidR="00662592" w:rsidRDefault="00662592" w:rsidP="00662592">
      <w:pPr>
        <w:pStyle w:val="720"/>
        <w:rPr>
          <w:rFonts w:ascii="Verdana" w:hAnsi="Verdana"/>
          <w:color w:val="000000"/>
          <w:sz w:val="15"/>
          <w:szCs w:val="15"/>
        </w:rPr>
      </w:pPr>
      <w:r>
        <w:rPr>
          <w:rFonts w:ascii="Verdana" w:hAnsi="Verdana"/>
          <w:color w:val="000000"/>
          <w:sz w:val="15"/>
          <w:szCs w:val="15"/>
        </w:rPr>
        <w:t>433.     </w:t>
      </w:r>
      <w:r>
        <w:rPr>
          <w:rStyle w:val="apple-converted-space"/>
          <w:rFonts w:ascii="Verdana" w:hAnsi="Verdana"/>
          <w:color w:val="000000"/>
          <w:sz w:val="15"/>
          <w:szCs w:val="15"/>
        </w:rPr>
        <w:t> </w:t>
      </w:r>
      <w:r>
        <w:rPr>
          <w:rFonts w:ascii="Verdana" w:hAnsi="Verdana"/>
          <w:color w:val="000000"/>
          <w:sz w:val="15"/>
          <w:szCs w:val="15"/>
        </w:rPr>
        <w:t>Тацій В. Імплементація європейських стандартів у галузі прав людини</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важливий напрям правової політики України / В. Тацій // Право України. – 2010. – № 10. – С. 60–88.</w:t>
      </w:r>
    </w:p>
    <w:p w:rsidR="00662592" w:rsidRDefault="00662592" w:rsidP="00662592">
      <w:pPr>
        <w:pStyle w:val="afffffff4"/>
        <w:rPr>
          <w:rFonts w:ascii="Verdana" w:hAnsi="Verdana"/>
          <w:color w:val="000000"/>
          <w:sz w:val="15"/>
          <w:szCs w:val="15"/>
        </w:rPr>
      </w:pPr>
      <w:r>
        <w:rPr>
          <w:rFonts w:ascii="Verdana" w:hAnsi="Verdana"/>
          <w:color w:val="000000"/>
          <w:sz w:val="15"/>
          <w:szCs w:val="15"/>
        </w:rPr>
        <w:t>434.     </w:t>
      </w:r>
      <w:r>
        <w:rPr>
          <w:rStyle w:val="apple-converted-space"/>
          <w:rFonts w:ascii="Verdana" w:hAnsi="Verdana"/>
          <w:color w:val="000000"/>
          <w:sz w:val="15"/>
          <w:szCs w:val="15"/>
        </w:rPr>
        <w:t> </w:t>
      </w:r>
      <w:r>
        <w:rPr>
          <w:rFonts w:ascii="Verdana" w:hAnsi="Verdana"/>
          <w:color w:val="000000"/>
          <w:sz w:val="15"/>
          <w:szCs w:val="15"/>
          <w:lang w:val="uk-UA"/>
        </w:rPr>
        <w:t>Темех І. Юридичний статус громадських правозахисних організацій в Україні: проблеми та можливості вдосконалення / І. Темех</w:t>
      </w:r>
      <w:r>
        <w:rPr>
          <w:rStyle w:val="apple-converted-space"/>
          <w:rFonts w:ascii="Verdana" w:hAnsi="Verdana"/>
          <w:color w:val="000000"/>
          <w:sz w:val="15"/>
          <w:szCs w:val="15"/>
          <w:lang w:val="uk-UA"/>
        </w:rPr>
        <w:t> </w:t>
      </w:r>
      <w:r>
        <w:rPr>
          <w:rFonts w:ascii="Verdana" w:hAnsi="Verdana"/>
          <w:color w:val="000000"/>
          <w:sz w:val="15"/>
          <w:szCs w:val="15"/>
        </w:rPr>
        <w:t>// Вісник Львівського університету. Сер. Юридична. – 2006. – Вип. 42. – С. 10–18.</w:t>
      </w:r>
    </w:p>
    <w:p w:rsidR="00662592" w:rsidRDefault="00662592" w:rsidP="00662592">
      <w:pPr>
        <w:pStyle w:val="afffffffffffffffffffd"/>
        <w:rPr>
          <w:rFonts w:ascii="Verdana" w:hAnsi="Verdana"/>
          <w:color w:val="000000"/>
          <w:sz w:val="15"/>
          <w:szCs w:val="15"/>
        </w:rPr>
      </w:pPr>
      <w:r>
        <w:rPr>
          <w:rFonts w:ascii="Verdana" w:hAnsi="Verdana"/>
          <w:color w:val="000000"/>
          <w:sz w:val="15"/>
          <w:szCs w:val="15"/>
          <w:lang w:val="uk-UA"/>
        </w:rPr>
        <w:t>435.     </w:t>
      </w:r>
      <w:r>
        <w:rPr>
          <w:rStyle w:val="apple-converted-space"/>
          <w:rFonts w:ascii="Verdana" w:hAnsi="Verdana"/>
          <w:color w:val="000000"/>
          <w:sz w:val="15"/>
          <w:szCs w:val="15"/>
          <w:lang w:val="uk-UA"/>
        </w:rPr>
        <w:t> </w:t>
      </w:r>
      <w:r>
        <w:rPr>
          <w:rFonts w:ascii="Verdana" w:hAnsi="Verdana"/>
          <w:color w:val="000000"/>
          <w:sz w:val="15"/>
          <w:szCs w:val="15"/>
          <w:lang w:val="uk-UA"/>
        </w:rPr>
        <w:t>Теоретические и практические аспекты развития правовой системы РФ в условиях глобализации / С. В. Поленина, О. А. Гаврилов, Н. П. Колдаева [и др.] // Государство и право. – 2005. – № 12. – С.5–12.</w:t>
      </w:r>
    </w:p>
    <w:p w:rsidR="00662592" w:rsidRDefault="00662592" w:rsidP="00662592">
      <w:pPr>
        <w:pStyle w:val="afffffff4"/>
        <w:rPr>
          <w:rFonts w:ascii="Verdana" w:hAnsi="Verdana"/>
          <w:color w:val="000000"/>
          <w:sz w:val="15"/>
          <w:szCs w:val="15"/>
        </w:rPr>
      </w:pPr>
      <w:r>
        <w:rPr>
          <w:rFonts w:ascii="Verdana" w:hAnsi="Verdana"/>
          <w:color w:val="000000"/>
          <w:sz w:val="15"/>
          <w:szCs w:val="15"/>
        </w:rPr>
        <w:t>436.     </w:t>
      </w:r>
      <w:r>
        <w:rPr>
          <w:rStyle w:val="apple-converted-space"/>
          <w:rFonts w:ascii="Verdana" w:hAnsi="Verdana"/>
          <w:color w:val="000000"/>
          <w:sz w:val="15"/>
          <w:szCs w:val="15"/>
        </w:rPr>
        <w:t> </w:t>
      </w:r>
      <w:r>
        <w:rPr>
          <w:rFonts w:ascii="Verdana" w:hAnsi="Verdana"/>
          <w:color w:val="000000"/>
          <w:sz w:val="15"/>
          <w:szCs w:val="15"/>
        </w:rPr>
        <w:t>Теория государства и права</w:t>
      </w:r>
      <w:r>
        <w:rPr>
          <w:rStyle w:val="apple-converted-space"/>
          <w:rFonts w:ascii="Verdana" w:hAnsi="Verdana"/>
          <w:color w:val="000000"/>
          <w:sz w:val="15"/>
          <w:szCs w:val="15"/>
          <w:lang w:val="uk-UA"/>
        </w:rPr>
        <w:t> </w:t>
      </w:r>
      <w:r>
        <w:rPr>
          <w:rFonts w:ascii="Verdana" w:hAnsi="Verdana"/>
          <w:color w:val="000000"/>
          <w:sz w:val="15"/>
          <w:szCs w:val="15"/>
          <w:lang w:val="uk-UA"/>
        </w:rPr>
        <w:t>/ под ред. Н. И. Матузова, А. В. Малько. – М.: Юристъ, 2005. – 768 с. </w:t>
      </w:r>
    </w:p>
    <w:p w:rsidR="00662592" w:rsidRDefault="00662592" w:rsidP="00662592">
      <w:pPr>
        <w:pStyle w:val="afffffff4"/>
        <w:rPr>
          <w:rFonts w:ascii="Verdana" w:hAnsi="Verdana"/>
          <w:color w:val="000000"/>
          <w:sz w:val="15"/>
          <w:szCs w:val="15"/>
        </w:rPr>
      </w:pPr>
      <w:r>
        <w:rPr>
          <w:rFonts w:ascii="Verdana" w:hAnsi="Verdana"/>
          <w:color w:val="000000"/>
          <w:sz w:val="15"/>
          <w:szCs w:val="15"/>
        </w:rPr>
        <w:t>437.     </w:t>
      </w:r>
      <w:r>
        <w:rPr>
          <w:rStyle w:val="apple-converted-space"/>
          <w:rFonts w:ascii="Verdana" w:hAnsi="Verdana"/>
          <w:color w:val="000000"/>
          <w:sz w:val="15"/>
          <w:szCs w:val="15"/>
        </w:rPr>
        <w:t> </w:t>
      </w:r>
      <w:r>
        <w:rPr>
          <w:rFonts w:ascii="Verdana" w:hAnsi="Verdana"/>
          <w:color w:val="000000"/>
          <w:sz w:val="15"/>
          <w:szCs w:val="15"/>
        </w:rPr>
        <w:t>Теория государства и права : учебник / под ред. М. Н. Марченко. – М.: Зерцало, 2004. – 800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438.     </w:t>
      </w:r>
      <w:r>
        <w:rPr>
          <w:rStyle w:val="apple-converted-space"/>
          <w:rFonts w:ascii="Verdana" w:hAnsi="Verdana"/>
          <w:color w:val="000000"/>
          <w:sz w:val="15"/>
          <w:szCs w:val="15"/>
        </w:rPr>
        <w:t> </w:t>
      </w:r>
      <w:r>
        <w:rPr>
          <w:rFonts w:ascii="Verdana" w:hAnsi="Verdana"/>
          <w:color w:val="000000"/>
          <w:sz w:val="15"/>
          <w:szCs w:val="15"/>
          <w:lang w:val="uk-UA"/>
        </w:rPr>
        <w:t>Теория государства и права</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учебник для вузов /</w:t>
      </w:r>
      <w:r>
        <w:rPr>
          <w:rStyle w:val="apple-converted-space"/>
          <w:rFonts w:ascii="Verdana" w:hAnsi="Verdana"/>
          <w:color w:val="000000"/>
          <w:sz w:val="15"/>
          <w:szCs w:val="15"/>
          <w:lang w:val="uk-UA"/>
        </w:rPr>
        <w:t> </w:t>
      </w:r>
      <w:r>
        <w:rPr>
          <w:rFonts w:ascii="Verdana" w:hAnsi="Verdana"/>
          <w:color w:val="000000"/>
          <w:sz w:val="15"/>
          <w:szCs w:val="15"/>
        </w:rPr>
        <w:t>о</w:t>
      </w:r>
      <w:r>
        <w:rPr>
          <w:rFonts w:ascii="Verdana" w:hAnsi="Verdana"/>
          <w:color w:val="000000"/>
          <w:sz w:val="15"/>
          <w:szCs w:val="15"/>
          <w:lang w:val="uk-UA"/>
        </w:rPr>
        <w:t>тв. ред. В.</w:t>
      </w:r>
      <w:r>
        <w:rPr>
          <w:rFonts w:ascii="Verdana" w:hAnsi="Verdana"/>
          <w:color w:val="000000"/>
          <w:sz w:val="15"/>
          <w:szCs w:val="15"/>
        </w:rPr>
        <w:t> </w:t>
      </w:r>
      <w:r>
        <w:rPr>
          <w:rFonts w:ascii="Verdana" w:hAnsi="Verdana"/>
          <w:color w:val="000000"/>
          <w:sz w:val="15"/>
          <w:szCs w:val="15"/>
          <w:lang w:val="uk-UA"/>
        </w:rPr>
        <w:t>Д.</w:t>
      </w:r>
      <w:r>
        <w:rPr>
          <w:rFonts w:ascii="Verdana" w:hAnsi="Verdana"/>
          <w:color w:val="000000"/>
          <w:sz w:val="15"/>
          <w:szCs w:val="15"/>
        </w:rPr>
        <w:t> </w:t>
      </w:r>
      <w:r>
        <w:rPr>
          <w:rFonts w:ascii="Verdana" w:hAnsi="Verdana"/>
          <w:color w:val="000000"/>
          <w:sz w:val="15"/>
          <w:szCs w:val="15"/>
          <w:lang w:val="uk-UA"/>
        </w:rPr>
        <w:t>Перевалов.</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М.: Норма, 2004.</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512 с. </w:t>
      </w:r>
    </w:p>
    <w:p w:rsidR="00662592" w:rsidRDefault="00662592" w:rsidP="00662592">
      <w:pPr>
        <w:pStyle w:val="afffffff4"/>
        <w:rPr>
          <w:rFonts w:ascii="Verdana" w:hAnsi="Verdana"/>
          <w:color w:val="000000"/>
          <w:sz w:val="15"/>
          <w:szCs w:val="15"/>
        </w:rPr>
      </w:pPr>
      <w:r>
        <w:rPr>
          <w:rFonts w:ascii="Verdana" w:hAnsi="Verdana"/>
          <w:color w:val="000000"/>
          <w:sz w:val="15"/>
          <w:szCs w:val="15"/>
        </w:rPr>
        <w:t>439.     </w:t>
      </w:r>
      <w:r>
        <w:rPr>
          <w:rStyle w:val="apple-converted-space"/>
          <w:rFonts w:ascii="Verdana" w:hAnsi="Verdana"/>
          <w:color w:val="000000"/>
          <w:sz w:val="15"/>
          <w:szCs w:val="15"/>
        </w:rPr>
        <w:t> </w:t>
      </w:r>
      <w:r>
        <w:rPr>
          <w:rFonts w:ascii="Verdana" w:hAnsi="Verdana"/>
          <w:color w:val="000000"/>
          <w:sz w:val="15"/>
          <w:szCs w:val="15"/>
        </w:rPr>
        <w:t>Теория права и государства: учебник / под. ред. В. В. Лазарева. – М.: Новый Юрист. 1997. – 432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440.     </w:t>
      </w:r>
      <w:r>
        <w:rPr>
          <w:rStyle w:val="apple-converted-space"/>
          <w:rFonts w:ascii="Verdana" w:hAnsi="Verdana"/>
          <w:color w:val="000000"/>
          <w:sz w:val="15"/>
          <w:szCs w:val="15"/>
        </w:rPr>
        <w:t> </w:t>
      </w:r>
      <w:r>
        <w:rPr>
          <w:rFonts w:ascii="Verdana" w:hAnsi="Verdana"/>
          <w:color w:val="000000"/>
          <w:sz w:val="15"/>
          <w:szCs w:val="15"/>
        </w:rPr>
        <w:t>Теорія держави і права</w:t>
      </w:r>
      <w:r>
        <w:rPr>
          <w:rStyle w:val="apple-converted-space"/>
          <w:rFonts w:ascii="Verdana" w:hAnsi="Verdana"/>
          <w:color w:val="000000"/>
          <w:sz w:val="15"/>
          <w:szCs w:val="15"/>
        </w:rPr>
        <w:t> </w:t>
      </w:r>
      <w:r>
        <w:rPr>
          <w:rFonts w:ascii="Verdana" w:hAnsi="Verdana"/>
          <w:color w:val="000000"/>
          <w:sz w:val="15"/>
          <w:szCs w:val="15"/>
        </w:rPr>
        <w:t>: навч. посіб. / А. Ю. Олійник, С. Д. Гусарєв, </w:t>
      </w:r>
      <w:r>
        <w:rPr>
          <w:rStyle w:val="apple-converted-space"/>
          <w:rFonts w:ascii="Verdana" w:hAnsi="Verdana"/>
          <w:color w:val="000000"/>
          <w:sz w:val="15"/>
          <w:szCs w:val="15"/>
        </w:rPr>
        <w:t> </w:t>
      </w:r>
      <w:r>
        <w:rPr>
          <w:rFonts w:ascii="Verdana" w:hAnsi="Verdana"/>
          <w:color w:val="000000"/>
          <w:sz w:val="15"/>
          <w:szCs w:val="15"/>
        </w:rPr>
        <w:br/>
        <w:t>О. Л. Слюсаренко. – К. : Юрінком Інтер,</w:t>
      </w:r>
      <w:r>
        <w:rPr>
          <w:rStyle w:val="apple-converted-space"/>
          <w:rFonts w:ascii="Verdana" w:hAnsi="Verdana"/>
          <w:color w:val="000000"/>
          <w:sz w:val="15"/>
          <w:szCs w:val="15"/>
        </w:rPr>
        <w:t> </w:t>
      </w:r>
      <w:r>
        <w:rPr>
          <w:rFonts w:ascii="Verdana" w:hAnsi="Verdana"/>
          <w:color w:val="000000"/>
          <w:sz w:val="15"/>
          <w:szCs w:val="15"/>
        </w:rPr>
        <w:t>2001. – 176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441.     </w:t>
      </w:r>
      <w:r>
        <w:rPr>
          <w:rStyle w:val="apple-converted-space"/>
          <w:rFonts w:ascii="Verdana" w:hAnsi="Verdana"/>
          <w:color w:val="000000"/>
          <w:sz w:val="15"/>
          <w:szCs w:val="15"/>
        </w:rPr>
        <w:t> </w:t>
      </w:r>
      <w:r>
        <w:rPr>
          <w:rFonts w:ascii="Verdana" w:hAnsi="Verdana"/>
          <w:color w:val="000000"/>
          <w:sz w:val="15"/>
          <w:szCs w:val="15"/>
        </w:rPr>
        <w:t>Теорія держави і права. Академічний курс : підручник / за ред. О. В. Зайчука. Н. М. Оніщенко. – К.: Юрінком Інер. 2006. – 688 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442.     </w:t>
      </w:r>
      <w:r>
        <w:rPr>
          <w:rStyle w:val="apple-converted-space"/>
          <w:rFonts w:ascii="Verdana" w:hAnsi="Verdana"/>
          <w:color w:val="000000"/>
          <w:sz w:val="15"/>
          <w:szCs w:val="15"/>
          <w:lang w:val="uk-UA"/>
        </w:rPr>
        <w:t> </w:t>
      </w:r>
      <w:r>
        <w:rPr>
          <w:rFonts w:ascii="Verdana" w:hAnsi="Verdana"/>
          <w:color w:val="000000"/>
          <w:sz w:val="15"/>
          <w:szCs w:val="15"/>
          <w:lang w:val="uk-UA"/>
        </w:rPr>
        <w:t>Теорія держави і права: навч. посіб. / А. М. Колодій, В.</w:t>
      </w:r>
      <w:r>
        <w:rPr>
          <w:rFonts w:ascii="Verdana" w:hAnsi="Verdana"/>
          <w:color w:val="000000"/>
          <w:sz w:val="15"/>
          <w:szCs w:val="15"/>
          <w:lang w:val="en-US"/>
        </w:rPr>
        <w:t> </w:t>
      </w:r>
      <w:r>
        <w:rPr>
          <w:rFonts w:ascii="Verdana" w:hAnsi="Verdana"/>
          <w:color w:val="000000"/>
          <w:sz w:val="15"/>
          <w:szCs w:val="15"/>
          <w:lang w:val="uk-UA"/>
        </w:rPr>
        <w:t>В.</w:t>
      </w:r>
      <w:r>
        <w:rPr>
          <w:rFonts w:ascii="Verdana" w:hAnsi="Verdana"/>
          <w:color w:val="000000"/>
          <w:sz w:val="15"/>
          <w:szCs w:val="15"/>
          <w:lang w:val="en-US"/>
        </w:rPr>
        <w:t> </w:t>
      </w:r>
      <w:r>
        <w:rPr>
          <w:rFonts w:ascii="Verdana" w:hAnsi="Verdana"/>
          <w:color w:val="000000"/>
          <w:sz w:val="15"/>
          <w:szCs w:val="15"/>
          <w:lang w:val="uk-UA"/>
        </w:rPr>
        <w:t>Копейчиков, С.</w:t>
      </w:r>
      <w:r>
        <w:rPr>
          <w:rFonts w:ascii="Verdana" w:hAnsi="Verdana"/>
          <w:color w:val="000000"/>
          <w:sz w:val="15"/>
          <w:szCs w:val="15"/>
          <w:lang w:val="en-US"/>
        </w:rPr>
        <w:t> </w:t>
      </w:r>
      <w:r>
        <w:rPr>
          <w:rFonts w:ascii="Verdana" w:hAnsi="Verdana"/>
          <w:color w:val="000000"/>
          <w:sz w:val="15"/>
          <w:szCs w:val="15"/>
          <w:lang w:val="uk-UA"/>
        </w:rPr>
        <w:t>Л.</w:t>
      </w:r>
      <w:r>
        <w:rPr>
          <w:rFonts w:ascii="Verdana" w:hAnsi="Verdana"/>
          <w:color w:val="000000"/>
          <w:sz w:val="15"/>
          <w:szCs w:val="15"/>
          <w:lang w:val="en-US"/>
        </w:rPr>
        <w:t> </w:t>
      </w:r>
      <w:r>
        <w:rPr>
          <w:rFonts w:ascii="Verdana" w:hAnsi="Verdana"/>
          <w:color w:val="000000"/>
          <w:sz w:val="15"/>
          <w:szCs w:val="15"/>
          <w:lang w:val="uk-UA"/>
        </w:rPr>
        <w:t>Лисенков</w:t>
      </w:r>
      <w:r>
        <w:rPr>
          <w:rStyle w:val="apple-converted-space"/>
          <w:rFonts w:ascii="Verdana" w:hAnsi="Verdana"/>
          <w:color w:val="000000"/>
          <w:sz w:val="15"/>
          <w:szCs w:val="15"/>
          <w:lang w:val="uk-UA"/>
        </w:rPr>
        <w:t> </w:t>
      </w:r>
      <w:r>
        <w:rPr>
          <w:rFonts w:ascii="Verdana" w:hAnsi="Verdana"/>
          <w:color w:val="000000"/>
          <w:sz w:val="15"/>
          <w:szCs w:val="15"/>
        </w:rPr>
        <w:t>[</w:t>
      </w:r>
      <w:r>
        <w:rPr>
          <w:rFonts w:ascii="Verdana" w:hAnsi="Verdana"/>
          <w:color w:val="000000"/>
          <w:sz w:val="15"/>
          <w:szCs w:val="15"/>
          <w:lang w:val="uk-UA"/>
        </w:rPr>
        <w:t>та ін.</w:t>
      </w:r>
      <w:r>
        <w:rPr>
          <w:rFonts w:ascii="Verdana" w:hAnsi="Verdana"/>
          <w:color w:val="000000"/>
          <w:sz w:val="15"/>
          <w:szCs w:val="15"/>
        </w:rPr>
        <w:t>]</w:t>
      </w:r>
      <w:r>
        <w:rPr>
          <w:rFonts w:ascii="Verdana" w:hAnsi="Verdana"/>
          <w:color w:val="000000"/>
          <w:sz w:val="15"/>
          <w:szCs w:val="15"/>
          <w:lang w:val="uk-UA"/>
        </w:rPr>
        <w:t>; за заг. ред. С.</w:t>
      </w:r>
      <w:r>
        <w:rPr>
          <w:rFonts w:ascii="Verdana" w:hAnsi="Verdana"/>
          <w:color w:val="000000"/>
          <w:sz w:val="15"/>
          <w:szCs w:val="15"/>
          <w:lang w:val="en-US"/>
        </w:rPr>
        <w:t> </w:t>
      </w:r>
      <w:r>
        <w:rPr>
          <w:rFonts w:ascii="Verdana" w:hAnsi="Verdana"/>
          <w:color w:val="000000"/>
          <w:sz w:val="15"/>
          <w:szCs w:val="15"/>
          <w:lang w:val="uk-UA"/>
        </w:rPr>
        <w:t>Л.</w:t>
      </w:r>
      <w:r>
        <w:rPr>
          <w:rFonts w:ascii="Verdana" w:hAnsi="Verdana"/>
          <w:color w:val="000000"/>
          <w:sz w:val="15"/>
          <w:szCs w:val="15"/>
          <w:lang w:val="en-US"/>
        </w:rPr>
        <w:t> </w:t>
      </w:r>
      <w:r>
        <w:rPr>
          <w:rFonts w:ascii="Verdana" w:hAnsi="Verdana"/>
          <w:color w:val="000000"/>
          <w:sz w:val="15"/>
          <w:szCs w:val="15"/>
          <w:lang w:val="uk-UA"/>
        </w:rPr>
        <w:t>Лисенкова. В.</w:t>
      </w:r>
      <w:r>
        <w:rPr>
          <w:rFonts w:ascii="Verdana" w:hAnsi="Verdana"/>
          <w:color w:val="000000"/>
          <w:sz w:val="15"/>
          <w:szCs w:val="15"/>
          <w:lang w:val="en-US"/>
        </w:rPr>
        <w:t> </w:t>
      </w:r>
      <w:r>
        <w:rPr>
          <w:rFonts w:ascii="Verdana" w:hAnsi="Verdana"/>
          <w:color w:val="000000"/>
          <w:sz w:val="15"/>
          <w:szCs w:val="15"/>
          <w:lang w:val="uk-UA"/>
        </w:rPr>
        <w:t>В.</w:t>
      </w:r>
      <w:r>
        <w:rPr>
          <w:rFonts w:ascii="Verdana" w:hAnsi="Verdana"/>
          <w:color w:val="000000"/>
          <w:sz w:val="15"/>
          <w:szCs w:val="15"/>
          <w:lang w:val="en-US"/>
        </w:rPr>
        <w:t> </w:t>
      </w:r>
      <w:r>
        <w:rPr>
          <w:rFonts w:ascii="Verdana" w:hAnsi="Verdana"/>
          <w:color w:val="000000"/>
          <w:sz w:val="15"/>
          <w:szCs w:val="15"/>
          <w:lang w:val="uk-UA"/>
        </w:rPr>
        <w:t>Копейчикова. – К.: Юрінком Інтер. 2003. – 368</w:t>
      </w:r>
      <w:r>
        <w:rPr>
          <w:rFonts w:ascii="Verdana" w:hAnsi="Verdana"/>
          <w:color w:val="000000"/>
          <w:sz w:val="15"/>
          <w:szCs w:val="15"/>
          <w:lang w:val="en-US"/>
        </w:rPr>
        <w:t> </w:t>
      </w:r>
      <w:r>
        <w:rPr>
          <w:rFonts w:ascii="Verdana" w:hAnsi="Verdana"/>
          <w:color w:val="000000"/>
          <w:sz w:val="15"/>
          <w:szCs w:val="15"/>
          <w:lang w:val="uk-UA"/>
        </w:rPr>
        <w:t>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443.     </w:t>
      </w:r>
      <w:r>
        <w:rPr>
          <w:rStyle w:val="apple-converted-space"/>
          <w:rFonts w:ascii="Verdana" w:hAnsi="Verdana"/>
          <w:color w:val="000000"/>
          <w:sz w:val="15"/>
          <w:szCs w:val="15"/>
          <w:lang w:val="uk-UA"/>
        </w:rPr>
        <w:t> </w:t>
      </w:r>
      <w:r>
        <w:rPr>
          <w:rFonts w:ascii="Verdana" w:hAnsi="Verdana"/>
          <w:color w:val="000000"/>
          <w:sz w:val="15"/>
          <w:szCs w:val="15"/>
          <w:lang w:val="uk-UA"/>
        </w:rPr>
        <w:t>Тертичка</w:t>
      </w:r>
      <w:r>
        <w:rPr>
          <w:rFonts w:ascii="Verdana" w:hAnsi="Verdana"/>
          <w:color w:val="000000"/>
          <w:sz w:val="15"/>
          <w:szCs w:val="15"/>
          <w:lang w:val="en-US"/>
        </w:rPr>
        <w:t> </w:t>
      </w:r>
      <w:r>
        <w:rPr>
          <w:rFonts w:ascii="Verdana" w:hAnsi="Verdana"/>
          <w:color w:val="000000"/>
          <w:sz w:val="15"/>
          <w:szCs w:val="15"/>
          <w:lang w:val="uk-UA"/>
        </w:rPr>
        <w:t>В. Державна політика: аналіз та здійснення в Україні / В. Тертичка. – К.: Вид-во Соломії Павличко «Основи», 2002. – 750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444.     </w:t>
      </w:r>
      <w:r>
        <w:rPr>
          <w:rStyle w:val="apple-converted-space"/>
          <w:rFonts w:ascii="Verdana" w:hAnsi="Verdana"/>
          <w:color w:val="000000"/>
          <w:sz w:val="15"/>
          <w:szCs w:val="15"/>
          <w:lang w:val="uk-UA"/>
        </w:rPr>
        <w:t> </w:t>
      </w:r>
      <w:r>
        <w:rPr>
          <w:rFonts w:ascii="Verdana" w:hAnsi="Verdana"/>
          <w:color w:val="000000"/>
          <w:sz w:val="15"/>
          <w:szCs w:val="15"/>
          <w:lang w:val="uk-UA"/>
        </w:rPr>
        <w:t>Тиунова Л. Б. О понятии правовой систем</w:t>
      </w:r>
      <w:r>
        <w:rPr>
          <w:rFonts w:ascii="Verdana" w:hAnsi="Verdana"/>
          <w:color w:val="000000"/>
          <w:sz w:val="15"/>
          <w:szCs w:val="15"/>
        </w:rPr>
        <w:t>ы</w:t>
      </w:r>
      <w:r>
        <w:rPr>
          <w:rStyle w:val="apple-converted-space"/>
          <w:rFonts w:ascii="Verdana" w:hAnsi="Verdana"/>
          <w:color w:val="000000"/>
          <w:sz w:val="15"/>
          <w:szCs w:val="15"/>
          <w:lang w:val="uk-UA"/>
        </w:rPr>
        <w:t> </w:t>
      </w:r>
      <w:r>
        <w:rPr>
          <w:rFonts w:ascii="Verdana" w:hAnsi="Verdana"/>
          <w:color w:val="000000"/>
          <w:sz w:val="15"/>
          <w:szCs w:val="15"/>
          <w:lang w:val="uk-UA"/>
        </w:rPr>
        <w:t>/Л.</w:t>
      </w:r>
      <w:r>
        <w:rPr>
          <w:rFonts w:ascii="Verdana" w:hAnsi="Verdana"/>
          <w:color w:val="000000"/>
          <w:sz w:val="15"/>
          <w:szCs w:val="15"/>
        </w:rPr>
        <w:t> </w:t>
      </w:r>
      <w:r>
        <w:rPr>
          <w:rFonts w:ascii="Verdana" w:hAnsi="Verdana"/>
          <w:color w:val="000000"/>
          <w:sz w:val="15"/>
          <w:szCs w:val="15"/>
          <w:lang w:val="uk-UA"/>
        </w:rPr>
        <w:t>Б.</w:t>
      </w:r>
      <w:r>
        <w:rPr>
          <w:rFonts w:ascii="Verdana" w:hAnsi="Verdana"/>
          <w:color w:val="000000"/>
          <w:sz w:val="15"/>
          <w:szCs w:val="15"/>
        </w:rPr>
        <w:t> </w:t>
      </w:r>
      <w:r>
        <w:rPr>
          <w:rFonts w:ascii="Verdana" w:hAnsi="Verdana"/>
          <w:color w:val="000000"/>
          <w:sz w:val="15"/>
          <w:szCs w:val="15"/>
          <w:lang w:val="uk-UA"/>
        </w:rPr>
        <w:t>Тиунова // Правоведение. – 1985 – №</w:t>
      </w:r>
      <w:r>
        <w:rPr>
          <w:rFonts w:ascii="Verdana" w:hAnsi="Verdana"/>
          <w:color w:val="000000"/>
          <w:sz w:val="15"/>
          <w:szCs w:val="15"/>
        </w:rPr>
        <w:t> </w:t>
      </w:r>
      <w:r>
        <w:rPr>
          <w:rFonts w:ascii="Verdana" w:hAnsi="Verdana"/>
          <w:color w:val="000000"/>
          <w:sz w:val="15"/>
          <w:szCs w:val="15"/>
          <w:lang w:val="uk-UA"/>
        </w:rPr>
        <w:t>1. – С.</w:t>
      </w:r>
      <w:r>
        <w:rPr>
          <w:rFonts w:ascii="Verdana" w:hAnsi="Verdana"/>
          <w:color w:val="000000"/>
          <w:sz w:val="15"/>
          <w:szCs w:val="15"/>
        </w:rPr>
        <w:t> </w:t>
      </w:r>
      <w:r>
        <w:rPr>
          <w:rFonts w:ascii="Verdana" w:hAnsi="Verdana"/>
          <w:color w:val="000000"/>
          <w:sz w:val="15"/>
          <w:szCs w:val="15"/>
          <w:lang w:val="uk-UA"/>
        </w:rPr>
        <w:t>23–30.</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445.     </w:t>
      </w:r>
      <w:r>
        <w:rPr>
          <w:rStyle w:val="apple-converted-space"/>
          <w:rFonts w:ascii="Verdana" w:hAnsi="Verdana"/>
          <w:color w:val="000000"/>
          <w:sz w:val="15"/>
          <w:szCs w:val="15"/>
          <w:lang w:val="uk-UA"/>
        </w:rPr>
        <w:t> </w:t>
      </w:r>
      <w:r>
        <w:rPr>
          <w:rFonts w:ascii="Verdana" w:hAnsi="Verdana"/>
          <w:color w:val="000000"/>
          <w:sz w:val="15"/>
          <w:szCs w:val="15"/>
          <w:lang w:val="uk-UA"/>
        </w:rPr>
        <w:t>Тиунова Л. Б.</w:t>
      </w:r>
      <w:r>
        <w:rPr>
          <w:rStyle w:val="apple-converted-space"/>
          <w:rFonts w:ascii="Verdana" w:hAnsi="Verdana"/>
          <w:color w:val="000000"/>
          <w:sz w:val="15"/>
          <w:szCs w:val="15"/>
          <w:lang w:val="uk-UA"/>
        </w:rPr>
        <w:t> </w:t>
      </w:r>
      <w:r>
        <w:rPr>
          <w:rFonts w:ascii="Verdana" w:hAnsi="Verdana"/>
          <w:color w:val="000000"/>
          <w:sz w:val="15"/>
          <w:szCs w:val="15"/>
        </w:rPr>
        <w:t>О понятии правовой системы</w:t>
      </w:r>
      <w:r>
        <w:rPr>
          <w:rStyle w:val="apple-converted-space"/>
          <w:rFonts w:ascii="Verdana" w:hAnsi="Verdana"/>
          <w:color w:val="000000"/>
          <w:sz w:val="15"/>
          <w:szCs w:val="15"/>
        </w:rPr>
        <w:t> </w:t>
      </w:r>
      <w:r>
        <w:rPr>
          <w:rFonts w:ascii="Verdana" w:hAnsi="Verdana"/>
          <w:color w:val="000000"/>
          <w:sz w:val="15"/>
          <w:szCs w:val="15"/>
          <w:lang w:val="uk-UA"/>
        </w:rPr>
        <w:t>/Л.</w:t>
      </w:r>
      <w:r>
        <w:rPr>
          <w:rFonts w:ascii="Verdana" w:hAnsi="Verdana"/>
          <w:color w:val="000000"/>
          <w:sz w:val="15"/>
          <w:szCs w:val="15"/>
        </w:rPr>
        <w:t> </w:t>
      </w:r>
      <w:r>
        <w:rPr>
          <w:rFonts w:ascii="Verdana" w:hAnsi="Verdana"/>
          <w:color w:val="000000"/>
          <w:sz w:val="15"/>
          <w:szCs w:val="15"/>
          <w:lang w:val="uk-UA"/>
        </w:rPr>
        <w:t>Б.</w:t>
      </w:r>
      <w:r>
        <w:rPr>
          <w:rFonts w:ascii="Verdana" w:hAnsi="Verdana"/>
          <w:color w:val="000000"/>
          <w:sz w:val="15"/>
          <w:szCs w:val="15"/>
        </w:rPr>
        <w:t> </w:t>
      </w:r>
      <w:r>
        <w:rPr>
          <w:rFonts w:ascii="Verdana" w:hAnsi="Verdana"/>
          <w:color w:val="000000"/>
          <w:sz w:val="15"/>
          <w:szCs w:val="15"/>
          <w:lang w:val="uk-UA"/>
        </w:rPr>
        <w:t>Тиунова // Советское государство</w:t>
      </w:r>
      <w:r>
        <w:rPr>
          <w:rStyle w:val="apple-converted-space"/>
          <w:rFonts w:ascii="Verdana" w:hAnsi="Verdana"/>
          <w:color w:val="000000"/>
          <w:sz w:val="15"/>
          <w:szCs w:val="15"/>
          <w:lang w:val="uk-UA"/>
        </w:rPr>
        <w:t> </w:t>
      </w:r>
      <w:r>
        <w:rPr>
          <w:rFonts w:ascii="Verdana" w:hAnsi="Verdana"/>
          <w:color w:val="000000"/>
          <w:sz w:val="15"/>
          <w:szCs w:val="15"/>
        </w:rPr>
        <w:t>и</w:t>
      </w:r>
      <w:r>
        <w:rPr>
          <w:rStyle w:val="apple-converted-space"/>
          <w:rFonts w:ascii="Verdana" w:hAnsi="Verdana"/>
          <w:color w:val="000000"/>
          <w:sz w:val="15"/>
          <w:szCs w:val="15"/>
        </w:rPr>
        <w:t> </w:t>
      </w:r>
      <w:r>
        <w:rPr>
          <w:rFonts w:ascii="Verdana" w:hAnsi="Verdana"/>
          <w:color w:val="000000"/>
          <w:sz w:val="15"/>
          <w:szCs w:val="15"/>
          <w:lang w:val="uk-UA"/>
        </w:rPr>
        <w:t>право. – 1986. – № 10.</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С. 23–30.</w:t>
      </w:r>
      <w:r>
        <w:rPr>
          <w:rStyle w:val="apple-converted-space"/>
          <w:rFonts w:ascii="Verdana" w:hAnsi="Verdana"/>
          <w:color w:val="000000"/>
          <w:sz w:val="15"/>
          <w:szCs w:val="15"/>
        </w:rPr>
        <w:t> </w:t>
      </w:r>
      <w:r>
        <w:rPr>
          <w:rFonts w:ascii="Verdana" w:hAnsi="Verdana"/>
          <w:color w:val="000000"/>
          <w:sz w:val="15"/>
          <w:szCs w:val="15"/>
          <w:lang w:val="uk-UA"/>
        </w:rPr>
        <w:t> </w:t>
      </w:r>
    </w:p>
    <w:p w:rsidR="00662592" w:rsidRDefault="00662592" w:rsidP="00662592">
      <w:pPr>
        <w:pStyle w:val="afffffff2"/>
        <w:rPr>
          <w:rFonts w:ascii="Verdana" w:hAnsi="Verdana"/>
          <w:color w:val="000000"/>
          <w:sz w:val="15"/>
          <w:szCs w:val="15"/>
        </w:rPr>
      </w:pPr>
      <w:r>
        <w:rPr>
          <w:rFonts w:ascii="Verdana" w:hAnsi="Verdana"/>
          <w:color w:val="000000"/>
          <w:sz w:val="15"/>
          <w:szCs w:val="15"/>
        </w:rPr>
        <w:t>446.     </w:t>
      </w:r>
      <w:r>
        <w:rPr>
          <w:rStyle w:val="apple-converted-space"/>
          <w:rFonts w:ascii="Verdana" w:hAnsi="Verdana"/>
          <w:color w:val="000000"/>
          <w:sz w:val="15"/>
          <w:szCs w:val="15"/>
        </w:rPr>
        <w:t> </w:t>
      </w:r>
      <w:r>
        <w:rPr>
          <w:rFonts w:ascii="Verdana" w:hAnsi="Verdana"/>
          <w:color w:val="000000"/>
          <w:sz w:val="15"/>
          <w:szCs w:val="15"/>
        </w:rPr>
        <w:t>Тиунова Л. Б. Системные связи правовой действительности. Методология и теория / Л. Б. Тиунова. – СПб: СПб. ун-т, 1991. – 136 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447.     </w:t>
      </w:r>
      <w:r>
        <w:rPr>
          <w:rStyle w:val="apple-converted-space"/>
          <w:rFonts w:ascii="Verdana" w:hAnsi="Verdana"/>
          <w:color w:val="000000"/>
          <w:sz w:val="15"/>
          <w:szCs w:val="15"/>
          <w:lang w:val="uk-UA"/>
        </w:rPr>
        <w:t> </w:t>
      </w:r>
      <w:r>
        <w:rPr>
          <w:rFonts w:ascii="Verdana" w:hAnsi="Verdana"/>
          <w:color w:val="000000"/>
          <w:sz w:val="15"/>
          <w:szCs w:val="15"/>
          <w:lang w:val="uk-UA"/>
        </w:rPr>
        <w:t>Тихомиров О. Просторовий вимір права : проблеми методологічного осмислення / О. Тихомиров // Порівняльне правознавство. – 2013. – №1–2. – С. 215–221.</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448.     </w:t>
      </w:r>
      <w:r>
        <w:rPr>
          <w:rStyle w:val="apple-converted-space"/>
          <w:rFonts w:ascii="Verdana" w:hAnsi="Verdana"/>
          <w:color w:val="000000"/>
          <w:sz w:val="15"/>
          <w:szCs w:val="15"/>
          <w:lang w:val="uk-UA"/>
        </w:rPr>
        <w:t> </w:t>
      </w:r>
      <w:r>
        <w:rPr>
          <w:rFonts w:ascii="Verdana" w:hAnsi="Verdana"/>
          <w:color w:val="000000"/>
          <w:sz w:val="15"/>
          <w:szCs w:val="15"/>
        </w:rPr>
        <w:t>Тихомиров Ю. Нові явища і поняття у порівняльному правознавстві / Ю.</w:t>
      </w:r>
      <w:r>
        <w:rPr>
          <w:rFonts w:ascii="Verdana" w:hAnsi="Verdana"/>
          <w:color w:val="000000"/>
          <w:sz w:val="15"/>
          <w:szCs w:val="15"/>
          <w:lang w:val="en-US"/>
        </w:rPr>
        <w:t> </w:t>
      </w:r>
      <w:r>
        <w:rPr>
          <w:rFonts w:ascii="Verdana" w:hAnsi="Verdana"/>
          <w:color w:val="000000"/>
          <w:sz w:val="15"/>
          <w:szCs w:val="15"/>
        </w:rPr>
        <w:t>Тихомиров // Порівняльне правознавство. – 2013. – №1–2. – С.266–277.</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449.     </w:t>
      </w:r>
      <w:r>
        <w:rPr>
          <w:rStyle w:val="apple-converted-space"/>
          <w:rFonts w:ascii="Verdana" w:hAnsi="Verdana"/>
          <w:color w:val="000000"/>
          <w:sz w:val="15"/>
          <w:szCs w:val="15"/>
          <w:lang w:val="uk-UA"/>
        </w:rPr>
        <w:t> </w:t>
      </w:r>
      <w:r>
        <w:rPr>
          <w:rFonts w:ascii="Verdana" w:hAnsi="Verdana"/>
          <w:color w:val="000000"/>
          <w:sz w:val="15"/>
          <w:szCs w:val="15"/>
        </w:rPr>
        <w:t>Тихомиров Ю.</w:t>
      </w:r>
      <w:r>
        <w:rPr>
          <w:rFonts w:ascii="Verdana" w:hAnsi="Verdana"/>
          <w:color w:val="000000"/>
          <w:sz w:val="15"/>
          <w:szCs w:val="15"/>
          <w:lang w:val="en-US"/>
        </w:rPr>
        <w:t> </w:t>
      </w:r>
      <w:r>
        <w:rPr>
          <w:rFonts w:ascii="Verdana" w:hAnsi="Verdana"/>
          <w:color w:val="000000"/>
          <w:sz w:val="15"/>
          <w:szCs w:val="15"/>
        </w:rPr>
        <w:t>О. Інтеграція не може зменшити національно-правові особливості /</w:t>
      </w:r>
      <w:r>
        <w:rPr>
          <w:rStyle w:val="apple-converted-space"/>
          <w:rFonts w:ascii="Verdana" w:hAnsi="Verdana"/>
          <w:color w:val="000000"/>
          <w:sz w:val="15"/>
          <w:szCs w:val="15"/>
        </w:rPr>
        <w:t> </w:t>
      </w:r>
      <w:r>
        <w:rPr>
          <w:rFonts w:ascii="Verdana" w:hAnsi="Verdana"/>
          <w:color w:val="000000"/>
          <w:sz w:val="15"/>
          <w:szCs w:val="15"/>
        </w:rPr>
        <w:t>Інтерв’ю Юрія Олександровича Тихомирова</w:t>
      </w:r>
      <w:r>
        <w:rPr>
          <w:rStyle w:val="apple-converted-space"/>
          <w:rFonts w:ascii="Verdana" w:hAnsi="Verdana"/>
          <w:color w:val="000000"/>
          <w:sz w:val="15"/>
          <w:szCs w:val="15"/>
        </w:rPr>
        <w:t> </w:t>
      </w:r>
      <w:r>
        <w:rPr>
          <w:rFonts w:ascii="Verdana" w:hAnsi="Verdana"/>
          <w:color w:val="000000"/>
          <w:sz w:val="15"/>
          <w:szCs w:val="15"/>
        </w:rPr>
        <w:t>// Порівняльне правознавство. – 2012. – №3–4. – С.13–16.</w:t>
      </w:r>
    </w:p>
    <w:p w:rsidR="00662592" w:rsidRDefault="00662592" w:rsidP="00662592">
      <w:pPr>
        <w:pStyle w:val="afffffff4"/>
        <w:rPr>
          <w:rFonts w:ascii="Verdana" w:hAnsi="Verdana"/>
          <w:color w:val="000000"/>
          <w:sz w:val="15"/>
          <w:szCs w:val="15"/>
        </w:rPr>
      </w:pPr>
      <w:r>
        <w:rPr>
          <w:rFonts w:ascii="Verdana" w:hAnsi="Verdana"/>
          <w:color w:val="000000"/>
          <w:sz w:val="15"/>
          <w:szCs w:val="15"/>
        </w:rPr>
        <w:t>450.     </w:t>
      </w:r>
      <w:r>
        <w:rPr>
          <w:rStyle w:val="apple-converted-space"/>
          <w:rFonts w:ascii="Verdana" w:hAnsi="Verdana"/>
          <w:color w:val="000000"/>
          <w:sz w:val="15"/>
          <w:szCs w:val="15"/>
        </w:rPr>
        <w:t> </w:t>
      </w:r>
      <w:r>
        <w:rPr>
          <w:rFonts w:ascii="Verdana" w:hAnsi="Verdana"/>
          <w:color w:val="000000"/>
          <w:sz w:val="15"/>
          <w:szCs w:val="15"/>
          <w:lang w:val="uk-UA"/>
        </w:rPr>
        <w:t>Ти</w:t>
      </w:r>
      <w:r>
        <w:rPr>
          <w:rFonts w:ascii="Verdana" w:hAnsi="Verdana"/>
          <w:color w:val="000000"/>
          <w:sz w:val="15"/>
          <w:szCs w:val="15"/>
        </w:rPr>
        <w:t>хомиров А. Д. Юридическая компаративистика: философские, теоретические и методологические проблемы / А. Д. Тихомиров. – К.: Знання, 2005. – 334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451.     </w:t>
      </w:r>
      <w:r>
        <w:rPr>
          <w:rStyle w:val="apple-converted-space"/>
          <w:rFonts w:ascii="Verdana" w:hAnsi="Verdana"/>
          <w:color w:val="000000"/>
          <w:sz w:val="15"/>
          <w:szCs w:val="15"/>
        </w:rPr>
        <w:t> </w:t>
      </w:r>
      <w:r>
        <w:rPr>
          <w:rFonts w:ascii="Verdana" w:hAnsi="Verdana"/>
          <w:color w:val="000000"/>
          <w:sz w:val="15"/>
          <w:szCs w:val="15"/>
          <w:lang w:val="uk-UA"/>
        </w:rPr>
        <w:t>Тихомиров</w:t>
      </w:r>
      <w:r>
        <w:rPr>
          <w:rFonts w:ascii="Verdana" w:hAnsi="Verdana"/>
          <w:color w:val="000000"/>
          <w:sz w:val="15"/>
          <w:szCs w:val="15"/>
        </w:rPr>
        <w:t> </w:t>
      </w:r>
      <w:r>
        <w:rPr>
          <w:rFonts w:ascii="Verdana" w:hAnsi="Verdana"/>
          <w:color w:val="000000"/>
          <w:sz w:val="15"/>
          <w:szCs w:val="15"/>
          <w:lang w:val="uk-UA"/>
        </w:rPr>
        <w:t>Ю.</w:t>
      </w:r>
      <w:r>
        <w:rPr>
          <w:rFonts w:ascii="Verdana" w:hAnsi="Verdana"/>
          <w:color w:val="000000"/>
          <w:sz w:val="15"/>
          <w:szCs w:val="15"/>
        </w:rPr>
        <w:t> </w:t>
      </w:r>
      <w:r>
        <w:rPr>
          <w:rFonts w:ascii="Verdana" w:hAnsi="Verdana"/>
          <w:color w:val="000000"/>
          <w:sz w:val="15"/>
          <w:szCs w:val="15"/>
          <w:lang w:val="uk-UA"/>
        </w:rPr>
        <w:t>А. Глобализация: взаимовлияние внутреннего и международного права</w:t>
      </w:r>
      <w:r>
        <w:rPr>
          <w:rStyle w:val="apple-converted-space"/>
          <w:rFonts w:ascii="Verdana" w:hAnsi="Verdana"/>
          <w:color w:val="000000"/>
          <w:sz w:val="15"/>
          <w:szCs w:val="15"/>
        </w:rPr>
        <w:t> </w:t>
      </w:r>
      <w:r>
        <w:rPr>
          <w:rFonts w:ascii="Verdana" w:hAnsi="Verdana"/>
          <w:color w:val="000000"/>
          <w:sz w:val="15"/>
          <w:szCs w:val="15"/>
        </w:rPr>
        <w:t>[Электронный ресурс]</w:t>
      </w:r>
      <w:r>
        <w:rPr>
          <w:rStyle w:val="apple-converted-space"/>
          <w:rFonts w:ascii="Verdana" w:hAnsi="Verdana"/>
          <w:color w:val="000000"/>
          <w:sz w:val="15"/>
          <w:szCs w:val="15"/>
        </w:rPr>
        <w:t> </w:t>
      </w:r>
      <w:r>
        <w:rPr>
          <w:rFonts w:ascii="Verdana" w:hAnsi="Verdana"/>
          <w:color w:val="000000"/>
          <w:sz w:val="15"/>
          <w:szCs w:val="15"/>
          <w:lang w:val="uk-UA"/>
        </w:rPr>
        <w:t>/ Ю.</w:t>
      </w:r>
      <w:r>
        <w:rPr>
          <w:rFonts w:ascii="Verdana" w:hAnsi="Verdana"/>
          <w:color w:val="000000"/>
          <w:sz w:val="15"/>
          <w:szCs w:val="15"/>
        </w:rPr>
        <w:t> </w:t>
      </w:r>
      <w:r>
        <w:rPr>
          <w:rFonts w:ascii="Verdana" w:hAnsi="Verdana"/>
          <w:color w:val="000000"/>
          <w:sz w:val="15"/>
          <w:szCs w:val="15"/>
          <w:lang w:val="uk-UA"/>
        </w:rPr>
        <w:t>А. Тихомиров //</w:t>
      </w:r>
      <w:r>
        <w:rPr>
          <w:rStyle w:val="apple-converted-space"/>
          <w:rFonts w:ascii="Verdana" w:hAnsi="Verdana"/>
          <w:color w:val="000000"/>
          <w:sz w:val="15"/>
          <w:szCs w:val="15"/>
          <w:lang w:val="uk-UA"/>
        </w:rPr>
        <w:t> </w:t>
      </w:r>
      <w:r>
        <w:rPr>
          <w:rFonts w:ascii="Verdana" w:hAnsi="Verdana"/>
          <w:color w:val="000000"/>
          <w:sz w:val="15"/>
          <w:szCs w:val="15"/>
        </w:rPr>
        <w:t>Ж</w:t>
      </w:r>
      <w:r>
        <w:rPr>
          <w:rFonts w:ascii="Verdana" w:hAnsi="Verdana"/>
          <w:color w:val="000000"/>
          <w:sz w:val="15"/>
          <w:szCs w:val="15"/>
          <w:lang w:val="uk-UA"/>
        </w:rPr>
        <w:t>урнал российского права. – 2002.</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№11. – С. 3-6.</w:t>
      </w:r>
      <w:r>
        <w:rPr>
          <w:rStyle w:val="apple-converted-space"/>
          <w:rFonts w:ascii="Verdana" w:hAnsi="Verdana"/>
          <w:color w:val="000000"/>
          <w:sz w:val="15"/>
          <w:szCs w:val="15"/>
        </w:rPr>
        <w:t> </w:t>
      </w:r>
      <w:r>
        <w:rPr>
          <w:rFonts w:ascii="Verdana" w:hAnsi="Verdana"/>
          <w:color w:val="000000"/>
          <w:sz w:val="15"/>
          <w:szCs w:val="15"/>
        </w:rPr>
        <w:t>– Режим доступа:</w:t>
      </w:r>
      <w:r>
        <w:rPr>
          <w:rFonts w:ascii="Verdana" w:hAnsi="Verdana"/>
          <w:color w:val="000000"/>
          <w:sz w:val="15"/>
          <w:szCs w:val="15"/>
          <w:lang w:val="uk-UA"/>
        </w:rPr>
        <w:t> </w:t>
      </w:r>
      <w:hyperlink r:id="rId44" w:history="1">
        <w:r>
          <w:rPr>
            <w:rStyle w:val="ae"/>
            <w:rFonts w:ascii="Verdana" w:hAnsi="Verdana"/>
            <w:sz w:val="15"/>
            <w:szCs w:val="15"/>
            <w:lang w:val="uk-UA"/>
          </w:rPr>
          <w:t>http://lawlist.narod.ru/library/public/tgp/tgp23.htm</w:t>
        </w:r>
      </w:hyperlink>
      <w:r>
        <w:rPr>
          <w:rFonts w:ascii="Verdana" w:hAnsi="Verdana"/>
          <w:color w:val="000000"/>
          <w:sz w:val="15"/>
          <w:szCs w:val="15"/>
          <w:lang w:val="uk-UA"/>
        </w:rPr>
        <w:t>.</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452.     </w:t>
      </w:r>
      <w:r>
        <w:rPr>
          <w:rStyle w:val="apple-converted-space"/>
          <w:rFonts w:ascii="Verdana" w:hAnsi="Verdana"/>
          <w:color w:val="000000"/>
          <w:sz w:val="15"/>
          <w:szCs w:val="15"/>
          <w:lang w:val="uk-UA"/>
        </w:rPr>
        <w:t> </w:t>
      </w:r>
      <w:r>
        <w:rPr>
          <w:rFonts w:ascii="Verdana" w:hAnsi="Verdana"/>
          <w:color w:val="000000"/>
          <w:sz w:val="15"/>
          <w:szCs w:val="15"/>
        </w:rPr>
        <w:t>Тихомиров Ю. А.</w:t>
      </w:r>
      <w:r>
        <w:rPr>
          <w:rStyle w:val="apple-converted-space"/>
          <w:rFonts w:ascii="Verdana" w:hAnsi="Verdana"/>
          <w:color w:val="000000"/>
          <w:sz w:val="15"/>
          <w:szCs w:val="15"/>
        </w:rPr>
        <w:t> </w:t>
      </w:r>
      <w:r>
        <w:rPr>
          <w:rFonts w:ascii="Verdana" w:hAnsi="Verdana"/>
          <w:color w:val="000000"/>
          <w:sz w:val="15"/>
          <w:szCs w:val="15"/>
        </w:rPr>
        <w:t>Интернационализация национального права / Ю. А. Тихомиров // Московский юридический форум «Глобализация, государство, право,</w:t>
      </w:r>
      <w:r>
        <w:rPr>
          <w:rStyle w:val="apple-converted-space"/>
          <w:rFonts w:ascii="Verdana" w:hAnsi="Verdana"/>
          <w:color w:val="000000"/>
          <w:sz w:val="15"/>
          <w:szCs w:val="15"/>
        </w:rPr>
        <w:t> </w:t>
      </w:r>
      <w:r>
        <w:rPr>
          <w:rFonts w:ascii="Verdana" w:hAnsi="Verdana"/>
          <w:color w:val="000000"/>
          <w:sz w:val="15"/>
          <w:szCs w:val="15"/>
          <w:lang w:val="en-US"/>
        </w:rPr>
        <w:t>XXI</w:t>
      </w:r>
      <w:r>
        <w:rPr>
          <w:rStyle w:val="apple-converted-space"/>
          <w:rFonts w:ascii="Verdana" w:hAnsi="Verdana"/>
          <w:color w:val="000000"/>
          <w:sz w:val="15"/>
          <w:szCs w:val="15"/>
        </w:rPr>
        <w:t> </w:t>
      </w:r>
      <w:r>
        <w:rPr>
          <w:rFonts w:ascii="Verdana" w:hAnsi="Verdana"/>
          <w:color w:val="000000"/>
          <w:sz w:val="15"/>
          <w:szCs w:val="15"/>
        </w:rPr>
        <w:t>век» : по материалам выступлений. – М.: Норма, 2004. – С. 158–169.</w:t>
      </w:r>
    </w:p>
    <w:p w:rsidR="00662592" w:rsidRDefault="00662592" w:rsidP="00662592">
      <w:pPr>
        <w:pStyle w:val="afffffff4"/>
        <w:rPr>
          <w:rFonts w:ascii="Verdana" w:hAnsi="Verdana"/>
          <w:color w:val="000000"/>
          <w:sz w:val="15"/>
          <w:szCs w:val="15"/>
        </w:rPr>
      </w:pPr>
      <w:r>
        <w:rPr>
          <w:rFonts w:ascii="Verdana" w:hAnsi="Verdana"/>
          <w:color w:val="000000"/>
          <w:sz w:val="15"/>
          <w:szCs w:val="15"/>
        </w:rPr>
        <w:t>453.     </w:t>
      </w:r>
      <w:r>
        <w:rPr>
          <w:rStyle w:val="apple-converted-space"/>
          <w:rFonts w:ascii="Verdana" w:hAnsi="Verdana"/>
          <w:color w:val="000000"/>
          <w:sz w:val="15"/>
          <w:szCs w:val="15"/>
        </w:rPr>
        <w:t> </w:t>
      </w:r>
      <w:r>
        <w:rPr>
          <w:rFonts w:ascii="Verdana" w:hAnsi="Verdana"/>
          <w:color w:val="000000"/>
          <w:sz w:val="15"/>
          <w:szCs w:val="15"/>
        </w:rPr>
        <w:t>Тихомиров Ю. А. Международное и внутреннее право: динамика соотношения / Ю. А. Тихомиров // Правоведение. – 1995. – № 3. – С. 56–66.</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454.     </w:t>
      </w:r>
      <w:r>
        <w:rPr>
          <w:rStyle w:val="apple-converted-space"/>
          <w:rFonts w:ascii="Verdana" w:hAnsi="Verdana"/>
          <w:color w:val="000000"/>
          <w:sz w:val="15"/>
          <w:szCs w:val="15"/>
          <w:lang w:val="uk-UA"/>
        </w:rPr>
        <w:t> </w:t>
      </w:r>
      <w:r>
        <w:rPr>
          <w:rFonts w:ascii="Verdana" w:hAnsi="Verdana"/>
          <w:color w:val="000000"/>
          <w:sz w:val="15"/>
          <w:szCs w:val="15"/>
        </w:rPr>
        <w:t>Тихомиров Ю. А.</w:t>
      </w:r>
      <w:r>
        <w:rPr>
          <w:rStyle w:val="apple-converted-space"/>
          <w:rFonts w:ascii="Verdana" w:hAnsi="Verdana"/>
          <w:color w:val="000000"/>
          <w:sz w:val="15"/>
          <w:szCs w:val="15"/>
        </w:rPr>
        <w:t> </w:t>
      </w:r>
      <w:r>
        <w:rPr>
          <w:rFonts w:ascii="Verdana" w:hAnsi="Verdana"/>
          <w:color w:val="000000"/>
          <w:sz w:val="15"/>
          <w:szCs w:val="15"/>
        </w:rPr>
        <w:t>Правовая система развитого социализма </w:t>
      </w:r>
      <w:r>
        <w:rPr>
          <w:rStyle w:val="apple-converted-space"/>
          <w:rFonts w:ascii="Verdana" w:hAnsi="Verdana"/>
          <w:color w:val="000000"/>
          <w:sz w:val="15"/>
          <w:szCs w:val="15"/>
        </w:rPr>
        <w:t> </w:t>
      </w:r>
      <w:r>
        <w:rPr>
          <w:rFonts w:ascii="Verdana" w:hAnsi="Verdana"/>
          <w:color w:val="000000"/>
          <w:sz w:val="15"/>
          <w:szCs w:val="15"/>
        </w:rPr>
        <w:t>Ю. А. Тихомиров</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Советское государство и право. –</w:t>
      </w:r>
      <w:r>
        <w:rPr>
          <w:rStyle w:val="apple-converted-space"/>
          <w:rFonts w:ascii="Verdana" w:hAnsi="Verdana"/>
          <w:color w:val="000000"/>
          <w:sz w:val="15"/>
          <w:szCs w:val="15"/>
          <w:lang w:val="uk-UA"/>
        </w:rPr>
        <w:t> </w:t>
      </w:r>
      <w:r>
        <w:rPr>
          <w:rFonts w:ascii="Verdana" w:hAnsi="Verdana"/>
          <w:color w:val="000000"/>
          <w:sz w:val="15"/>
          <w:szCs w:val="15"/>
          <w:lang w:val="uk-UA"/>
        </w:rPr>
        <w:t>1979.</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w:t>
      </w:r>
      <w:r>
        <w:rPr>
          <w:rFonts w:ascii="Verdana" w:hAnsi="Verdana"/>
          <w:color w:val="000000"/>
          <w:sz w:val="15"/>
          <w:szCs w:val="15"/>
        </w:rPr>
        <w:t> </w:t>
      </w:r>
      <w:r>
        <w:rPr>
          <w:rFonts w:ascii="Verdana" w:hAnsi="Verdana"/>
          <w:color w:val="000000"/>
          <w:sz w:val="15"/>
          <w:szCs w:val="15"/>
          <w:lang w:val="uk-UA"/>
        </w:rPr>
        <w:t>7.</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С. </w:t>
      </w:r>
      <w:r>
        <w:rPr>
          <w:rFonts w:ascii="Verdana" w:hAnsi="Verdana"/>
          <w:color w:val="000000"/>
          <w:sz w:val="15"/>
          <w:szCs w:val="15"/>
          <w:lang w:val="uk-UA"/>
        </w:rPr>
        <w:t>31–40.</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455.     </w:t>
      </w:r>
      <w:r>
        <w:rPr>
          <w:rStyle w:val="apple-converted-space"/>
          <w:rFonts w:ascii="Verdana" w:hAnsi="Verdana"/>
          <w:color w:val="000000"/>
          <w:sz w:val="15"/>
          <w:szCs w:val="15"/>
          <w:lang w:val="uk-UA"/>
        </w:rPr>
        <w:t> </w:t>
      </w:r>
      <w:r>
        <w:rPr>
          <w:rFonts w:ascii="Verdana" w:hAnsi="Verdana"/>
          <w:color w:val="000000"/>
          <w:sz w:val="15"/>
          <w:szCs w:val="15"/>
          <w:lang w:val="uk-UA"/>
        </w:rPr>
        <w:t>Тихомиров</w:t>
      </w:r>
      <w:r>
        <w:rPr>
          <w:rFonts w:ascii="Verdana" w:hAnsi="Verdana"/>
          <w:color w:val="000000"/>
          <w:sz w:val="15"/>
          <w:szCs w:val="15"/>
        </w:rPr>
        <w:t> </w:t>
      </w:r>
      <w:r>
        <w:rPr>
          <w:rFonts w:ascii="Verdana" w:hAnsi="Verdana"/>
          <w:color w:val="000000"/>
          <w:sz w:val="15"/>
          <w:szCs w:val="15"/>
          <w:lang w:val="uk-UA"/>
        </w:rPr>
        <w:t>Ю.</w:t>
      </w:r>
      <w:r>
        <w:rPr>
          <w:rFonts w:ascii="Verdana" w:hAnsi="Verdana"/>
          <w:color w:val="000000"/>
          <w:sz w:val="15"/>
          <w:szCs w:val="15"/>
        </w:rPr>
        <w:t> </w:t>
      </w:r>
      <w:r>
        <w:rPr>
          <w:rFonts w:ascii="Verdana" w:hAnsi="Verdana"/>
          <w:color w:val="000000"/>
          <w:sz w:val="15"/>
          <w:szCs w:val="15"/>
          <w:lang w:val="uk-UA"/>
        </w:rPr>
        <w:t>А. Правовая сфера общества и правовая система / Ю.</w:t>
      </w:r>
      <w:r>
        <w:rPr>
          <w:rFonts w:ascii="Verdana" w:hAnsi="Verdana"/>
          <w:color w:val="000000"/>
          <w:sz w:val="15"/>
          <w:szCs w:val="15"/>
        </w:rPr>
        <w:t> </w:t>
      </w:r>
      <w:r>
        <w:rPr>
          <w:rFonts w:ascii="Verdana" w:hAnsi="Verdana"/>
          <w:color w:val="000000"/>
          <w:sz w:val="15"/>
          <w:szCs w:val="15"/>
          <w:lang w:val="uk-UA"/>
        </w:rPr>
        <w:t>А. Тихомиров // Журн</w:t>
      </w:r>
      <w:r>
        <w:rPr>
          <w:rFonts w:ascii="Verdana" w:hAnsi="Verdana"/>
          <w:color w:val="000000"/>
          <w:sz w:val="15"/>
          <w:szCs w:val="15"/>
        </w:rPr>
        <w:t>ал</w:t>
      </w:r>
      <w:r>
        <w:rPr>
          <w:rFonts w:ascii="Verdana" w:hAnsi="Verdana"/>
          <w:color w:val="000000"/>
          <w:sz w:val="15"/>
          <w:szCs w:val="15"/>
          <w:lang w:val="uk-UA"/>
        </w:rPr>
        <w:t>рос</w:t>
      </w:r>
      <w:r>
        <w:rPr>
          <w:rFonts w:ascii="Verdana" w:hAnsi="Verdana"/>
          <w:color w:val="000000"/>
          <w:sz w:val="15"/>
          <w:szCs w:val="15"/>
        </w:rPr>
        <w:t>сийского</w:t>
      </w:r>
      <w:r>
        <w:rPr>
          <w:rStyle w:val="apple-converted-space"/>
          <w:rFonts w:ascii="Verdana" w:hAnsi="Verdana"/>
          <w:color w:val="000000"/>
          <w:sz w:val="15"/>
          <w:szCs w:val="15"/>
          <w:lang w:val="uk-UA"/>
        </w:rPr>
        <w:t> </w:t>
      </w:r>
      <w:r>
        <w:rPr>
          <w:rFonts w:ascii="Verdana" w:hAnsi="Verdana"/>
          <w:color w:val="000000"/>
          <w:sz w:val="15"/>
          <w:szCs w:val="15"/>
          <w:lang w:val="uk-UA"/>
        </w:rPr>
        <w:t>права – 1998 – №</w:t>
      </w:r>
      <w:r>
        <w:rPr>
          <w:rFonts w:ascii="Verdana" w:hAnsi="Verdana"/>
          <w:color w:val="000000"/>
          <w:sz w:val="15"/>
          <w:szCs w:val="15"/>
        </w:rPr>
        <w:t> </w:t>
      </w:r>
      <w:r>
        <w:rPr>
          <w:rFonts w:ascii="Verdana" w:hAnsi="Verdana"/>
          <w:color w:val="000000"/>
          <w:sz w:val="15"/>
          <w:szCs w:val="15"/>
          <w:lang w:val="uk-UA"/>
        </w:rPr>
        <w:t>4. – С.</w:t>
      </w:r>
      <w:r>
        <w:rPr>
          <w:rFonts w:ascii="Verdana" w:hAnsi="Verdana"/>
          <w:color w:val="000000"/>
          <w:sz w:val="15"/>
          <w:szCs w:val="15"/>
        </w:rPr>
        <w:t> </w:t>
      </w:r>
      <w:r>
        <w:rPr>
          <w:rFonts w:ascii="Verdana" w:hAnsi="Verdana"/>
          <w:color w:val="000000"/>
          <w:sz w:val="15"/>
          <w:szCs w:val="15"/>
          <w:lang w:val="uk-UA"/>
        </w:rPr>
        <w:t>4–11.</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456.     </w:t>
      </w:r>
      <w:r>
        <w:rPr>
          <w:rStyle w:val="apple-converted-space"/>
          <w:rFonts w:ascii="Verdana" w:hAnsi="Verdana"/>
          <w:color w:val="000000"/>
          <w:sz w:val="15"/>
          <w:szCs w:val="15"/>
          <w:lang w:val="uk-UA"/>
        </w:rPr>
        <w:t> </w:t>
      </w:r>
      <w:r>
        <w:rPr>
          <w:rFonts w:ascii="Verdana" w:hAnsi="Verdana"/>
          <w:color w:val="000000"/>
          <w:sz w:val="15"/>
          <w:szCs w:val="15"/>
          <w:lang w:val="uk-UA"/>
        </w:rPr>
        <w:t>Тихомиров</w:t>
      </w:r>
      <w:r>
        <w:rPr>
          <w:rFonts w:ascii="Verdana" w:hAnsi="Verdana"/>
          <w:color w:val="000000"/>
          <w:sz w:val="15"/>
          <w:szCs w:val="15"/>
        </w:rPr>
        <w:t> </w:t>
      </w:r>
      <w:r>
        <w:rPr>
          <w:rFonts w:ascii="Verdana" w:hAnsi="Verdana"/>
          <w:color w:val="000000"/>
          <w:sz w:val="15"/>
          <w:szCs w:val="15"/>
          <w:lang w:val="uk-UA"/>
        </w:rPr>
        <w:t>Ю.</w:t>
      </w:r>
      <w:r>
        <w:rPr>
          <w:rFonts w:ascii="Verdana" w:hAnsi="Verdana"/>
          <w:color w:val="000000"/>
          <w:sz w:val="15"/>
          <w:szCs w:val="15"/>
        </w:rPr>
        <w:t> </w:t>
      </w:r>
      <w:r>
        <w:rPr>
          <w:rFonts w:ascii="Verdana" w:hAnsi="Verdana"/>
          <w:color w:val="000000"/>
          <w:sz w:val="15"/>
          <w:szCs w:val="15"/>
          <w:lang w:val="uk-UA"/>
        </w:rPr>
        <w:t>А. Публичное право / Ю.</w:t>
      </w:r>
      <w:r>
        <w:rPr>
          <w:rFonts w:ascii="Verdana" w:hAnsi="Verdana"/>
          <w:color w:val="000000"/>
          <w:sz w:val="15"/>
          <w:szCs w:val="15"/>
        </w:rPr>
        <w:t> </w:t>
      </w:r>
      <w:r>
        <w:rPr>
          <w:rFonts w:ascii="Verdana" w:hAnsi="Verdana"/>
          <w:color w:val="000000"/>
          <w:sz w:val="15"/>
          <w:szCs w:val="15"/>
          <w:lang w:val="uk-UA"/>
        </w:rPr>
        <w:t>А.</w:t>
      </w:r>
      <w:r>
        <w:rPr>
          <w:rFonts w:ascii="Verdana" w:hAnsi="Verdana"/>
          <w:color w:val="000000"/>
          <w:sz w:val="15"/>
          <w:szCs w:val="15"/>
        </w:rPr>
        <w:t> </w:t>
      </w:r>
      <w:r>
        <w:rPr>
          <w:rFonts w:ascii="Verdana" w:hAnsi="Verdana"/>
          <w:color w:val="000000"/>
          <w:sz w:val="15"/>
          <w:szCs w:val="15"/>
          <w:lang w:val="uk-UA"/>
        </w:rPr>
        <w:t>Тихомиров. – М.: Изд</w:t>
      </w:r>
      <w:r>
        <w:rPr>
          <w:rFonts w:ascii="Verdana" w:hAnsi="Verdana"/>
          <w:color w:val="000000"/>
          <w:sz w:val="15"/>
          <w:szCs w:val="15"/>
        </w:rPr>
        <w:t>-</w:t>
      </w:r>
      <w:r>
        <w:rPr>
          <w:rFonts w:ascii="Verdana" w:hAnsi="Verdana"/>
          <w:color w:val="000000"/>
          <w:sz w:val="15"/>
          <w:szCs w:val="15"/>
          <w:lang w:val="uk-UA"/>
        </w:rPr>
        <w:t>во БЕК, 1995. – 496</w:t>
      </w:r>
      <w:r>
        <w:rPr>
          <w:rFonts w:ascii="Verdana" w:hAnsi="Verdana"/>
          <w:color w:val="000000"/>
          <w:sz w:val="15"/>
          <w:szCs w:val="15"/>
        </w:rPr>
        <w:t> </w:t>
      </w:r>
      <w:r>
        <w:rPr>
          <w:rFonts w:ascii="Verdana" w:hAnsi="Verdana"/>
          <w:color w:val="000000"/>
          <w:sz w:val="15"/>
          <w:szCs w:val="15"/>
          <w:lang w:val="uk-UA"/>
        </w:rPr>
        <w:t>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457.</w:t>
      </w:r>
      <w:r>
        <w:rPr>
          <w:rStyle w:val="apple-converted-space"/>
          <w:rFonts w:ascii="Verdana" w:hAnsi="Verdana"/>
          <w:color w:val="000000"/>
          <w:sz w:val="15"/>
          <w:szCs w:val="15"/>
        </w:rPr>
        <w:t> </w:t>
      </w:r>
      <w:r>
        <w:rPr>
          <w:rFonts w:ascii="Verdana" w:hAnsi="Verdana"/>
          <w:color w:val="000000"/>
          <w:sz w:val="15"/>
          <w:szCs w:val="15"/>
          <w:lang w:val="uk-UA"/>
        </w:rPr>
        <w:t>Тихомиров</w:t>
      </w:r>
      <w:r>
        <w:rPr>
          <w:rFonts w:ascii="Verdana" w:hAnsi="Verdana"/>
          <w:color w:val="000000"/>
          <w:sz w:val="15"/>
          <w:szCs w:val="15"/>
        </w:rPr>
        <w:t> </w:t>
      </w:r>
      <w:r>
        <w:rPr>
          <w:rFonts w:ascii="Verdana" w:hAnsi="Verdana"/>
          <w:color w:val="000000"/>
          <w:sz w:val="15"/>
          <w:szCs w:val="15"/>
          <w:lang w:val="uk-UA"/>
        </w:rPr>
        <w:t>Ю.</w:t>
      </w:r>
      <w:r>
        <w:rPr>
          <w:rFonts w:ascii="Verdana" w:hAnsi="Verdana"/>
          <w:color w:val="000000"/>
          <w:sz w:val="15"/>
          <w:szCs w:val="15"/>
        </w:rPr>
        <w:t> </w:t>
      </w:r>
      <w:r>
        <w:rPr>
          <w:rFonts w:ascii="Verdana" w:hAnsi="Verdana"/>
          <w:color w:val="000000"/>
          <w:sz w:val="15"/>
          <w:szCs w:val="15"/>
          <w:lang w:val="uk-UA"/>
        </w:rPr>
        <w:t>А.</w:t>
      </w:r>
      <w:r>
        <w:rPr>
          <w:rStyle w:val="apple-converted-space"/>
          <w:rFonts w:ascii="Verdana" w:hAnsi="Verdana"/>
          <w:color w:val="000000"/>
          <w:sz w:val="15"/>
          <w:szCs w:val="15"/>
          <w:lang w:val="uk-UA"/>
        </w:rPr>
        <w:t> </w:t>
      </w:r>
      <w:r>
        <w:rPr>
          <w:rFonts w:ascii="Verdana" w:hAnsi="Verdana"/>
          <w:color w:val="000000"/>
          <w:sz w:val="15"/>
          <w:szCs w:val="15"/>
          <w:lang w:val="uk-UA"/>
        </w:rPr>
        <w:t>Сравнительное правоведение и интегрирующая роль международного права</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о</w:t>
      </w:r>
      <w:r>
        <w:rPr>
          <w:rFonts w:ascii="Verdana" w:hAnsi="Verdana"/>
          <w:color w:val="000000"/>
          <w:sz w:val="15"/>
          <w:szCs w:val="15"/>
          <w:lang w:val="uk-UA"/>
        </w:rPr>
        <w:t>ткрытая лекция</w:t>
      </w:r>
      <w:r>
        <w:rPr>
          <w:rStyle w:val="apple-converted-space"/>
          <w:rFonts w:ascii="Verdana" w:hAnsi="Verdana"/>
          <w:color w:val="000000"/>
          <w:sz w:val="15"/>
          <w:szCs w:val="15"/>
        </w:rPr>
        <w:t> </w:t>
      </w:r>
      <w:r>
        <w:rPr>
          <w:rFonts w:ascii="Verdana" w:hAnsi="Verdana"/>
          <w:color w:val="000000"/>
          <w:sz w:val="15"/>
          <w:szCs w:val="15"/>
        </w:rPr>
        <w:t>/ Ю.А.Тихомиров</w:t>
      </w:r>
      <w:r>
        <w:rPr>
          <w:rStyle w:val="apple-converted-space"/>
          <w:rFonts w:ascii="Verdana" w:hAnsi="Verdana"/>
          <w:color w:val="000000"/>
          <w:sz w:val="15"/>
          <w:szCs w:val="15"/>
        </w:rPr>
        <w:t> </w:t>
      </w:r>
      <w:r>
        <w:rPr>
          <w:rFonts w:ascii="Verdana" w:hAnsi="Verdana"/>
          <w:color w:val="000000"/>
          <w:sz w:val="15"/>
          <w:szCs w:val="15"/>
          <w:lang w:val="uk-UA"/>
        </w:rPr>
        <w:t>– Киев, Москва, Симферополь : Ин</w:t>
      </w:r>
      <w:r>
        <w:rPr>
          <w:rFonts w:ascii="Verdana" w:hAnsi="Verdana"/>
          <w:color w:val="000000"/>
          <w:sz w:val="15"/>
          <w:szCs w:val="15"/>
        </w:rPr>
        <w:t>-</w:t>
      </w:r>
      <w:r>
        <w:rPr>
          <w:rFonts w:ascii="Verdana" w:hAnsi="Verdana"/>
          <w:color w:val="000000"/>
          <w:sz w:val="15"/>
          <w:szCs w:val="15"/>
          <w:lang w:val="uk-UA"/>
        </w:rPr>
        <w:t>т государства и права им. В</w:t>
      </w:r>
      <w:r>
        <w:rPr>
          <w:rFonts w:ascii="Verdana" w:hAnsi="Verdana"/>
          <w:color w:val="000000"/>
          <w:sz w:val="15"/>
          <w:szCs w:val="15"/>
        </w:rPr>
        <w:t>. </w:t>
      </w:r>
      <w:r>
        <w:rPr>
          <w:rFonts w:ascii="Verdana" w:hAnsi="Verdana"/>
          <w:color w:val="000000"/>
          <w:sz w:val="15"/>
          <w:szCs w:val="15"/>
          <w:lang w:val="uk-UA"/>
        </w:rPr>
        <w:t>М</w:t>
      </w:r>
      <w:r>
        <w:rPr>
          <w:rFonts w:ascii="Verdana" w:hAnsi="Verdana"/>
          <w:color w:val="000000"/>
          <w:sz w:val="15"/>
          <w:szCs w:val="15"/>
        </w:rPr>
        <w:t>. </w:t>
      </w:r>
      <w:r>
        <w:rPr>
          <w:rFonts w:ascii="Verdana" w:hAnsi="Verdana"/>
          <w:color w:val="000000"/>
          <w:sz w:val="15"/>
          <w:szCs w:val="15"/>
          <w:lang w:val="uk-UA"/>
        </w:rPr>
        <w:t>Корецкого</w:t>
      </w:r>
      <w:r>
        <w:rPr>
          <w:rStyle w:val="apple-converted-space"/>
          <w:rFonts w:ascii="Verdana" w:hAnsi="Verdana"/>
          <w:color w:val="000000"/>
          <w:sz w:val="15"/>
          <w:szCs w:val="15"/>
          <w:lang w:val="uk-UA"/>
        </w:rPr>
        <w:t> </w:t>
      </w:r>
      <w:r>
        <w:rPr>
          <w:rFonts w:ascii="Verdana" w:hAnsi="Verdana"/>
          <w:color w:val="000000"/>
          <w:sz w:val="15"/>
          <w:szCs w:val="15"/>
          <w:lang w:val="uk-UA"/>
        </w:rPr>
        <w:t>НАН Украины</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2008. – Вып</w:t>
      </w:r>
      <w:r>
        <w:rPr>
          <w:rFonts w:ascii="Verdana" w:hAnsi="Verdana"/>
          <w:color w:val="000000"/>
          <w:sz w:val="15"/>
          <w:szCs w:val="15"/>
        </w:rPr>
        <w:t>. </w:t>
      </w:r>
      <w:r>
        <w:rPr>
          <w:rFonts w:ascii="Verdana" w:hAnsi="Verdana"/>
          <w:color w:val="000000"/>
          <w:sz w:val="15"/>
          <w:szCs w:val="15"/>
          <w:lang w:val="uk-UA"/>
        </w:rPr>
        <w:t>8. – 15 с.</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rPr>
        <w:t> </w:t>
      </w:r>
      <w:r>
        <w:rPr>
          <w:rFonts w:ascii="Verdana" w:hAnsi="Verdana"/>
          <w:color w:val="000000"/>
          <w:sz w:val="15"/>
          <w:szCs w:val="15"/>
        </w:rPr>
        <w:t>(</w:t>
      </w:r>
      <w:r>
        <w:rPr>
          <w:rFonts w:ascii="Verdana" w:hAnsi="Verdana"/>
          <w:color w:val="000000"/>
          <w:sz w:val="15"/>
          <w:szCs w:val="15"/>
          <w:lang w:val="uk-UA"/>
        </w:rPr>
        <w:t>Серия научно-методических изданий «Академия сравнительного правоведения»</w:t>
      </w:r>
      <w:r>
        <w:rPr>
          <w:rFonts w:ascii="Verdana" w:hAnsi="Verdana"/>
          <w:color w:val="000000"/>
          <w:sz w:val="15"/>
          <w:szCs w:val="15"/>
        </w:rPr>
        <w:t>)</w:t>
      </w:r>
      <w:r>
        <w:rPr>
          <w:rFonts w:ascii="Verdana" w:hAnsi="Verdana"/>
          <w:color w:val="000000"/>
          <w:sz w:val="15"/>
          <w:szCs w:val="15"/>
          <w:lang w:val="uk-UA"/>
        </w:rPr>
        <w:t>.</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lastRenderedPageBreak/>
        <w:t>458.     </w:t>
      </w:r>
      <w:r>
        <w:rPr>
          <w:rStyle w:val="apple-converted-space"/>
          <w:rFonts w:ascii="Verdana" w:hAnsi="Verdana"/>
          <w:color w:val="000000"/>
          <w:sz w:val="15"/>
          <w:szCs w:val="15"/>
          <w:lang w:val="uk-UA"/>
        </w:rPr>
        <w:t> </w:t>
      </w:r>
      <w:r>
        <w:rPr>
          <w:rFonts w:ascii="Verdana" w:hAnsi="Verdana"/>
          <w:color w:val="000000"/>
          <w:sz w:val="15"/>
          <w:szCs w:val="15"/>
          <w:lang w:val="uk-UA"/>
        </w:rPr>
        <w:t>Тишков В. А. Антропология права </w:t>
      </w:r>
      <w:r>
        <w:rPr>
          <w:rStyle w:val="apple-converted-space"/>
          <w:rFonts w:ascii="Verdana" w:hAnsi="Verdana"/>
          <w:color w:val="000000"/>
          <w:sz w:val="15"/>
          <w:szCs w:val="15"/>
          <w:lang w:val="uk-UA"/>
        </w:rPr>
        <w:t> </w:t>
      </w:r>
      <w:r>
        <w:rPr>
          <w:rFonts w:ascii="Verdana" w:hAnsi="Verdana"/>
          <w:color w:val="000000"/>
          <w:sz w:val="15"/>
          <w:szCs w:val="15"/>
          <w:lang w:val="uk-UA"/>
        </w:rPr>
        <w:t>начало и эволюция дисциплины / В. А. Тишков // Юридическая антропология: Закон и жизнь: Сб. статей.</w:t>
      </w:r>
      <w:r>
        <w:rPr>
          <w:rStyle w:val="apple-converted-space"/>
          <w:rFonts w:ascii="Verdana" w:hAnsi="Verdana"/>
          <w:color w:val="000000"/>
          <w:sz w:val="15"/>
          <w:szCs w:val="15"/>
          <w:lang w:val="uk-UA"/>
        </w:rPr>
        <w:t> </w:t>
      </w:r>
      <w:r>
        <w:rPr>
          <w:rFonts w:ascii="Verdana" w:hAnsi="Verdana"/>
          <w:color w:val="000000"/>
          <w:sz w:val="15"/>
          <w:szCs w:val="15"/>
          <w:lang w:val="uk-UA"/>
        </w:rPr>
        <w:t>(отв. ред. и автор</w:t>
      </w:r>
      <w:r>
        <w:rPr>
          <w:rStyle w:val="apple-converted-space"/>
          <w:rFonts w:ascii="Verdana" w:hAnsi="Verdana"/>
          <w:color w:val="000000"/>
          <w:sz w:val="15"/>
          <w:szCs w:val="15"/>
          <w:lang w:val="uk-UA"/>
        </w:rPr>
        <w:t> </w:t>
      </w:r>
      <w:r>
        <w:rPr>
          <w:rStyle w:val="aff2"/>
          <w:rFonts w:ascii="Verdana" w:hAnsi="Verdana"/>
          <w:b/>
          <w:bCs/>
          <w:color w:val="000000"/>
          <w:sz w:val="15"/>
          <w:szCs w:val="15"/>
          <w:lang w:val="uk-UA"/>
        </w:rPr>
        <w:t>статьи</w:t>
      </w:r>
      <w:r>
        <w:rPr>
          <w:rFonts w:ascii="Verdana" w:hAnsi="Verdana"/>
          <w:b/>
          <w:bCs/>
          <w:i/>
          <w:iCs/>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соред. Н. И. Новикова). –</w:t>
      </w:r>
      <w:r>
        <w:rPr>
          <w:rStyle w:val="apple-converted-space"/>
          <w:rFonts w:ascii="Verdana" w:hAnsi="Verdana"/>
          <w:color w:val="000000"/>
          <w:sz w:val="15"/>
          <w:szCs w:val="15"/>
          <w:lang w:val="uk-UA"/>
        </w:rPr>
        <w:t> </w:t>
      </w:r>
      <w:r>
        <w:rPr>
          <w:rFonts w:ascii="Verdana" w:hAnsi="Verdana"/>
          <w:color w:val="000000"/>
          <w:sz w:val="15"/>
          <w:szCs w:val="15"/>
          <w:lang w:val="uk-UA"/>
        </w:rPr>
        <w:t>М.: ИД «Стратегия», 2000. –</w:t>
      </w:r>
      <w:r>
        <w:rPr>
          <w:rStyle w:val="apple-converted-space"/>
          <w:rFonts w:ascii="Verdana" w:hAnsi="Verdana"/>
          <w:color w:val="000000"/>
          <w:sz w:val="15"/>
          <w:szCs w:val="15"/>
          <w:lang w:val="uk-UA"/>
        </w:rPr>
        <w:t> </w:t>
      </w:r>
      <w:r>
        <w:rPr>
          <w:rFonts w:ascii="Verdana" w:hAnsi="Verdana"/>
          <w:color w:val="000000"/>
          <w:sz w:val="15"/>
          <w:szCs w:val="15"/>
          <w:lang w:val="uk-UA"/>
        </w:rPr>
        <w:t>С.10–11.</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459.     </w:t>
      </w:r>
      <w:r>
        <w:rPr>
          <w:rStyle w:val="apple-converted-space"/>
          <w:rFonts w:ascii="Verdana" w:hAnsi="Verdana"/>
          <w:color w:val="000000"/>
          <w:sz w:val="15"/>
          <w:szCs w:val="15"/>
          <w:lang w:val="uk-UA"/>
        </w:rPr>
        <w:t> </w:t>
      </w:r>
      <w:r>
        <w:rPr>
          <w:rFonts w:ascii="Verdana" w:hAnsi="Verdana"/>
          <w:color w:val="000000"/>
          <w:sz w:val="15"/>
          <w:szCs w:val="15"/>
          <w:lang w:val="uk-UA"/>
        </w:rPr>
        <w:t>Тодыка</w:t>
      </w:r>
      <w:r>
        <w:rPr>
          <w:rFonts w:ascii="Verdana" w:hAnsi="Verdana"/>
          <w:color w:val="000000"/>
          <w:sz w:val="15"/>
          <w:szCs w:val="15"/>
        </w:rPr>
        <w:t> </w:t>
      </w:r>
      <w:r>
        <w:rPr>
          <w:rFonts w:ascii="Verdana" w:hAnsi="Verdana"/>
          <w:color w:val="000000"/>
          <w:sz w:val="15"/>
          <w:szCs w:val="15"/>
          <w:lang w:val="uk-UA"/>
        </w:rPr>
        <w:t>Ю. Н. Конституционные основы формирования правовой культуры</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монография // Ю.</w:t>
      </w:r>
      <w:r>
        <w:rPr>
          <w:rFonts w:ascii="Verdana" w:hAnsi="Verdana"/>
          <w:color w:val="000000"/>
          <w:sz w:val="15"/>
          <w:szCs w:val="15"/>
        </w:rPr>
        <w:t> </w:t>
      </w:r>
      <w:r>
        <w:rPr>
          <w:rFonts w:ascii="Verdana" w:hAnsi="Verdana"/>
          <w:color w:val="000000"/>
          <w:sz w:val="15"/>
          <w:szCs w:val="15"/>
          <w:lang w:val="uk-UA"/>
        </w:rPr>
        <w:t>Н.</w:t>
      </w:r>
      <w:r>
        <w:rPr>
          <w:rFonts w:ascii="Verdana" w:hAnsi="Verdana"/>
          <w:color w:val="000000"/>
          <w:sz w:val="15"/>
          <w:szCs w:val="15"/>
        </w:rPr>
        <w:t> </w:t>
      </w:r>
      <w:r>
        <w:rPr>
          <w:rFonts w:ascii="Verdana" w:hAnsi="Verdana"/>
          <w:color w:val="000000"/>
          <w:sz w:val="15"/>
          <w:szCs w:val="15"/>
          <w:lang w:val="uk-UA"/>
        </w:rPr>
        <w:t>Тодыка. –</w:t>
      </w:r>
      <w:r>
        <w:rPr>
          <w:rStyle w:val="apple-converted-space"/>
          <w:rFonts w:ascii="Verdana" w:hAnsi="Verdana"/>
          <w:color w:val="000000"/>
          <w:sz w:val="15"/>
          <w:szCs w:val="15"/>
          <w:lang w:val="uk-UA"/>
        </w:rPr>
        <w:t> </w:t>
      </w:r>
      <w:r>
        <w:rPr>
          <w:rFonts w:ascii="Verdana" w:hAnsi="Verdana"/>
          <w:color w:val="000000"/>
          <w:sz w:val="15"/>
          <w:szCs w:val="15"/>
          <w:lang w:val="en-US"/>
        </w:rPr>
        <w:t>X</w:t>
      </w:r>
      <w:r>
        <w:rPr>
          <w:rFonts w:ascii="Verdana" w:hAnsi="Verdana"/>
          <w:color w:val="000000"/>
          <w:sz w:val="15"/>
          <w:szCs w:val="15"/>
          <w:lang w:val="uk-UA"/>
        </w:rPr>
        <w:t>. : РАЙДЕР, 2001. – 160</w:t>
      </w:r>
      <w:r>
        <w:rPr>
          <w:rStyle w:val="apple-converted-space"/>
          <w:rFonts w:ascii="Verdana" w:hAnsi="Verdana"/>
          <w:color w:val="000000"/>
          <w:sz w:val="15"/>
          <w:szCs w:val="15"/>
          <w:lang w:val="uk-UA"/>
        </w:rPr>
        <w:t> </w:t>
      </w:r>
      <w:r>
        <w:rPr>
          <w:rFonts w:ascii="Verdana" w:hAnsi="Verdana"/>
          <w:color w:val="000000"/>
          <w:sz w:val="15"/>
          <w:szCs w:val="15"/>
          <w:lang w:val="uk-UA"/>
        </w:rPr>
        <w:t>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460.     </w:t>
      </w:r>
      <w:r>
        <w:rPr>
          <w:rStyle w:val="apple-converted-space"/>
          <w:rFonts w:ascii="Verdana" w:hAnsi="Verdana"/>
          <w:color w:val="000000"/>
          <w:sz w:val="15"/>
          <w:szCs w:val="15"/>
          <w:lang w:val="uk-UA"/>
        </w:rPr>
        <w:t> </w:t>
      </w:r>
      <w:r>
        <w:rPr>
          <w:rFonts w:ascii="Verdana" w:hAnsi="Verdana"/>
          <w:color w:val="000000"/>
          <w:sz w:val="15"/>
          <w:szCs w:val="15"/>
          <w:lang w:val="uk-UA"/>
        </w:rPr>
        <w:t>Токарев В. Від суб’єкта права до правового суб’єкта / В. Токарев // Право України. – 2014. – №1. – С. 182–186.</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461.     </w:t>
      </w:r>
      <w:r>
        <w:rPr>
          <w:rStyle w:val="apple-converted-space"/>
          <w:rFonts w:ascii="Verdana" w:hAnsi="Verdana"/>
          <w:color w:val="000000"/>
          <w:sz w:val="15"/>
          <w:szCs w:val="15"/>
          <w:lang w:val="uk-UA"/>
        </w:rPr>
        <w:t> </w:t>
      </w:r>
      <w:r>
        <w:rPr>
          <w:rFonts w:ascii="Verdana" w:hAnsi="Verdana"/>
          <w:color w:val="000000"/>
          <w:sz w:val="15"/>
          <w:szCs w:val="15"/>
          <w:lang w:val="uk-UA"/>
        </w:rPr>
        <w:t>Токарська</w:t>
      </w:r>
      <w:r>
        <w:rPr>
          <w:rFonts w:ascii="Verdana" w:hAnsi="Verdana"/>
          <w:color w:val="000000"/>
          <w:sz w:val="15"/>
          <w:szCs w:val="15"/>
        </w:rPr>
        <w:t> </w:t>
      </w:r>
      <w:r>
        <w:rPr>
          <w:rFonts w:ascii="Verdana" w:hAnsi="Verdana"/>
          <w:color w:val="000000"/>
          <w:sz w:val="15"/>
          <w:szCs w:val="15"/>
          <w:lang w:val="uk-UA"/>
        </w:rPr>
        <w:t>А.</w:t>
      </w:r>
      <w:r>
        <w:rPr>
          <w:rFonts w:ascii="Verdana" w:hAnsi="Verdana"/>
          <w:color w:val="000000"/>
          <w:sz w:val="15"/>
          <w:szCs w:val="15"/>
        </w:rPr>
        <w:t> </w:t>
      </w:r>
      <w:r>
        <w:rPr>
          <w:rFonts w:ascii="Verdana" w:hAnsi="Verdana"/>
          <w:color w:val="000000"/>
          <w:sz w:val="15"/>
          <w:szCs w:val="15"/>
          <w:lang w:val="uk-UA"/>
        </w:rPr>
        <w:t>С.</w:t>
      </w:r>
      <w:r>
        <w:rPr>
          <w:rStyle w:val="apple-converted-space"/>
          <w:rFonts w:ascii="Verdana" w:hAnsi="Verdana"/>
          <w:color w:val="000000"/>
          <w:sz w:val="15"/>
          <w:szCs w:val="15"/>
          <w:lang w:val="uk-UA"/>
        </w:rPr>
        <w:t> </w:t>
      </w:r>
      <w:r>
        <w:rPr>
          <w:rFonts w:ascii="Verdana" w:hAnsi="Verdana"/>
          <w:color w:val="000000"/>
          <w:sz w:val="15"/>
          <w:szCs w:val="15"/>
          <w:lang w:val="uk-UA"/>
        </w:rPr>
        <w:t> Комунікативна природа права і правової комунікації [Електронный ресурс]</w:t>
      </w:r>
      <w:r>
        <w:rPr>
          <w:rStyle w:val="apple-converted-space"/>
          <w:rFonts w:ascii="Verdana" w:hAnsi="Verdana"/>
          <w:color w:val="000000"/>
          <w:sz w:val="15"/>
          <w:szCs w:val="15"/>
          <w:lang w:val="uk-UA"/>
        </w:rPr>
        <w:t> </w:t>
      </w:r>
      <w:r>
        <w:rPr>
          <w:rFonts w:ascii="Verdana" w:hAnsi="Verdana"/>
          <w:color w:val="000000"/>
          <w:sz w:val="15"/>
          <w:szCs w:val="15"/>
          <w:lang w:val="uk-UA"/>
        </w:rPr>
        <w:t>/ А.</w:t>
      </w:r>
      <w:r>
        <w:rPr>
          <w:rFonts w:ascii="Verdana" w:hAnsi="Verdana"/>
          <w:color w:val="000000"/>
          <w:sz w:val="15"/>
          <w:szCs w:val="15"/>
        </w:rPr>
        <w:t> </w:t>
      </w:r>
      <w:r>
        <w:rPr>
          <w:rFonts w:ascii="Verdana" w:hAnsi="Verdana"/>
          <w:color w:val="000000"/>
          <w:sz w:val="15"/>
          <w:szCs w:val="15"/>
          <w:lang w:val="uk-UA"/>
        </w:rPr>
        <w:t>С.</w:t>
      </w:r>
      <w:r>
        <w:rPr>
          <w:rFonts w:ascii="Verdana" w:hAnsi="Verdana"/>
          <w:color w:val="000000"/>
          <w:sz w:val="15"/>
          <w:szCs w:val="15"/>
        </w:rPr>
        <w:t> </w:t>
      </w:r>
      <w:r>
        <w:rPr>
          <w:rFonts w:ascii="Verdana" w:hAnsi="Verdana"/>
          <w:color w:val="000000"/>
          <w:sz w:val="15"/>
          <w:szCs w:val="15"/>
          <w:lang w:val="uk-UA"/>
        </w:rPr>
        <w:t>Токарська. – Режим доступу</w:t>
      </w:r>
      <w:r>
        <w:rPr>
          <w:rStyle w:val="apple-converted-space"/>
          <w:rFonts w:ascii="Verdana" w:hAnsi="Verdana"/>
          <w:color w:val="000000"/>
          <w:sz w:val="15"/>
          <w:szCs w:val="15"/>
          <w:lang w:val="uk-UA"/>
        </w:rPr>
        <w:t> </w:t>
      </w:r>
      <w:hyperlink r:id="rId45" w:history="1">
        <w:r>
          <w:rPr>
            <w:rStyle w:val="ae"/>
            <w:rFonts w:ascii="Verdana" w:hAnsi="Verdana"/>
            <w:sz w:val="15"/>
            <w:szCs w:val="15"/>
            <w:lang w:val="uk-UA"/>
          </w:rPr>
          <w:t>http://archive.nbuv.gov.ua/portal/soc_gum/Fmpp/2011_1/tokarska.htm</w:t>
        </w:r>
      </w:hyperlink>
      <w:r>
        <w:rPr>
          <w:rStyle w:val="ae"/>
          <w:rFonts w:ascii="Verdana" w:hAnsi="Verdana"/>
          <w:sz w:val="15"/>
          <w:szCs w:val="15"/>
        </w:rPr>
        <w:t>.</w:t>
      </w:r>
    </w:p>
    <w:p w:rsidR="00662592" w:rsidRDefault="00662592" w:rsidP="00662592">
      <w:pPr>
        <w:pStyle w:val="afffffff4"/>
        <w:rPr>
          <w:rFonts w:ascii="Verdana" w:hAnsi="Verdana"/>
          <w:color w:val="000000"/>
          <w:sz w:val="15"/>
          <w:szCs w:val="15"/>
        </w:rPr>
      </w:pPr>
      <w:r>
        <w:rPr>
          <w:rFonts w:ascii="Verdana" w:hAnsi="Verdana"/>
          <w:color w:val="000000"/>
          <w:sz w:val="15"/>
          <w:szCs w:val="15"/>
        </w:rPr>
        <w:t>462.     </w:t>
      </w:r>
      <w:r>
        <w:rPr>
          <w:rStyle w:val="apple-converted-space"/>
          <w:rFonts w:ascii="Verdana" w:hAnsi="Verdana"/>
          <w:color w:val="000000"/>
          <w:sz w:val="15"/>
          <w:szCs w:val="15"/>
        </w:rPr>
        <w:t> </w:t>
      </w:r>
      <w:r>
        <w:rPr>
          <w:rFonts w:ascii="Verdana" w:hAnsi="Verdana"/>
          <w:color w:val="000000"/>
          <w:sz w:val="15"/>
          <w:szCs w:val="15"/>
          <w:lang w:val="uk-UA"/>
        </w:rPr>
        <w:t>Токарська</w:t>
      </w:r>
      <w:r>
        <w:rPr>
          <w:rFonts w:ascii="Verdana" w:hAnsi="Verdana"/>
          <w:color w:val="000000"/>
          <w:sz w:val="15"/>
          <w:szCs w:val="15"/>
          <w:lang w:val="en-US"/>
        </w:rPr>
        <w:t> </w:t>
      </w:r>
      <w:r>
        <w:rPr>
          <w:rFonts w:ascii="Verdana" w:hAnsi="Verdana"/>
          <w:color w:val="000000"/>
          <w:sz w:val="15"/>
          <w:szCs w:val="15"/>
          <w:lang w:val="uk-UA"/>
        </w:rPr>
        <w:t>А.</w:t>
      </w:r>
      <w:r>
        <w:rPr>
          <w:rFonts w:ascii="Verdana" w:hAnsi="Verdana"/>
          <w:color w:val="000000"/>
          <w:sz w:val="15"/>
          <w:szCs w:val="15"/>
          <w:lang w:val="en-US"/>
        </w:rPr>
        <w:t> </w:t>
      </w:r>
      <w:r>
        <w:rPr>
          <w:rFonts w:ascii="Verdana" w:hAnsi="Verdana"/>
          <w:color w:val="000000"/>
          <w:sz w:val="15"/>
          <w:szCs w:val="15"/>
          <w:lang w:val="uk-UA"/>
        </w:rPr>
        <w:t>С. Правова комунікація в контексті посткласичного праворозуміння : автореф. дис. на здобуття наук. ступеня д-ра юр</w:t>
      </w:r>
      <w:r>
        <w:rPr>
          <w:rFonts w:ascii="Verdana" w:hAnsi="Verdana"/>
          <w:color w:val="000000"/>
          <w:sz w:val="15"/>
          <w:szCs w:val="15"/>
        </w:rPr>
        <w:t>ид. наук : спец. 12.00.12 «Філософія права» / А. С. Токарська. – К., 2008. – 36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463.     </w:t>
      </w:r>
      <w:r>
        <w:rPr>
          <w:rStyle w:val="apple-converted-space"/>
          <w:rFonts w:ascii="Verdana" w:hAnsi="Verdana"/>
          <w:color w:val="000000"/>
          <w:sz w:val="15"/>
          <w:szCs w:val="15"/>
        </w:rPr>
        <w:t> </w:t>
      </w:r>
      <w:r>
        <w:rPr>
          <w:rFonts w:ascii="Verdana" w:hAnsi="Verdana"/>
          <w:color w:val="000000"/>
          <w:sz w:val="15"/>
          <w:szCs w:val="15"/>
        </w:rPr>
        <w:t>Толкачев К. Б. Правовая идеология в структуре профессионального сознания государственных служащих Российской Федерации / К. Б. Толкачев // Государство и право. – 2007. – № 11. – С. 101–103.</w:t>
      </w:r>
    </w:p>
    <w:p w:rsidR="00662592" w:rsidRDefault="00662592" w:rsidP="00662592">
      <w:pPr>
        <w:pStyle w:val="afffffff4"/>
        <w:rPr>
          <w:rFonts w:ascii="Verdana" w:hAnsi="Verdana"/>
          <w:color w:val="000000"/>
          <w:sz w:val="15"/>
          <w:szCs w:val="15"/>
        </w:rPr>
      </w:pPr>
      <w:r>
        <w:rPr>
          <w:rFonts w:ascii="Verdana" w:hAnsi="Verdana"/>
          <w:color w:val="000000"/>
          <w:sz w:val="15"/>
          <w:szCs w:val="15"/>
        </w:rPr>
        <w:t>464.     </w:t>
      </w:r>
      <w:r>
        <w:rPr>
          <w:rStyle w:val="apple-converted-space"/>
          <w:rFonts w:ascii="Verdana" w:hAnsi="Verdana"/>
          <w:color w:val="000000"/>
          <w:sz w:val="15"/>
          <w:szCs w:val="15"/>
        </w:rPr>
        <w:t> </w:t>
      </w:r>
      <w:r>
        <w:rPr>
          <w:rFonts w:ascii="Verdana" w:hAnsi="Verdana"/>
          <w:color w:val="000000"/>
          <w:sz w:val="15"/>
          <w:szCs w:val="15"/>
        </w:rPr>
        <w:t>Толстенко В.</w:t>
      </w:r>
      <w:r>
        <w:rPr>
          <w:rStyle w:val="apple-converted-space"/>
          <w:rFonts w:ascii="Verdana" w:hAnsi="Verdana"/>
          <w:color w:val="000000"/>
          <w:sz w:val="15"/>
          <w:szCs w:val="15"/>
        </w:rPr>
        <w:t> </w:t>
      </w:r>
      <w:r>
        <w:rPr>
          <w:rFonts w:ascii="Verdana" w:hAnsi="Verdana"/>
          <w:color w:val="000000"/>
          <w:sz w:val="15"/>
          <w:szCs w:val="15"/>
        </w:rPr>
        <w:t>Правова ідеологія в процесі формування правової культури: проблеми теорії і практики[Електронний ресурс]</w:t>
      </w:r>
      <w:r>
        <w:rPr>
          <w:rStyle w:val="apple-converted-space"/>
          <w:rFonts w:ascii="Verdana" w:hAnsi="Verdana"/>
          <w:color w:val="000000"/>
          <w:sz w:val="15"/>
          <w:szCs w:val="15"/>
        </w:rPr>
        <w:t> </w:t>
      </w:r>
      <w:r>
        <w:rPr>
          <w:rFonts w:ascii="Verdana" w:hAnsi="Verdana"/>
          <w:color w:val="000000"/>
          <w:sz w:val="15"/>
          <w:szCs w:val="15"/>
        </w:rPr>
        <w:t>/ В. Толстенко //</w:t>
      </w:r>
      <w:r>
        <w:rPr>
          <w:rStyle w:val="apple-converted-space"/>
          <w:rFonts w:ascii="Verdana" w:hAnsi="Verdana"/>
          <w:color w:val="000000"/>
          <w:sz w:val="15"/>
          <w:szCs w:val="15"/>
        </w:rPr>
        <w:t> </w:t>
      </w:r>
      <w:r>
        <w:rPr>
          <w:rFonts w:ascii="Verdana" w:hAnsi="Verdana"/>
          <w:color w:val="000000"/>
          <w:sz w:val="15"/>
          <w:szCs w:val="15"/>
        </w:rPr>
        <w:t>Юридична Україна. – 2009. – № 4. – Режим доступу :</w:t>
      </w:r>
      <w:r>
        <w:rPr>
          <w:rStyle w:val="apple-converted-space"/>
          <w:rFonts w:ascii="Verdana" w:hAnsi="Verdana"/>
          <w:color w:val="000000"/>
          <w:sz w:val="15"/>
          <w:szCs w:val="15"/>
        </w:rPr>
        <w:t> </w:t>
      </w:r>
      <w:hyperlink r:id="rId46" w:history="1">
        <w:r>
          <w:rPr>
            <w:rStyle w:val="ae"/>
            <w:rFonts w:ascii="Verdana" w:hAnsi="Verdana"/>
            <w:sz w:val="15"/>
            <w:szCs w:val="15"/>
            <w:lang w:val="en-US"/>
          </w:rPr>
          <w:t>http</w:t>
        </w:r>
        <w:r>
          <w:rPr>
            <w:rStyle w:val="ae"/>
            <w:rFonts w:ascii="Verdana" w:hAnsi="Verdana"/>
            <w:sz w:val="15"/>
            <w:szCs w:val="15"/>
          </w:rPr>
          <w:t>://</w:t>
        </w:r>
        <w:r>
          <w:rPr>
            <w:rStyle w:val="ae"/>
            <w:rFonts w:ascii="Verdana" w:hAnsi="Verdana"/>
            <w:sz w:val="15"/>
            <w:szCs w:val="15"/>
            <w:lang w:val="en-US"/>
          </w:rPr>
          <w:t>www</w:t>
        </w:r>
        <w:r>
          <w:rPr>
            <w:rStyle w:val="ae"/>
            <w:rFonts w:ascii="Verdana" w:hAnsi="Verdana"/>
            <w:sz w:val="15"/>
            <w:szCs w:val="15"/>
          </w:rPr>
          <w:t>.</w:t>
        </w:r>
        <w:r>
          <w:rPr>
            <w:rStyle w:val="ae"/>
            <w:rFonts w:ascii="Verdana" w:hAnsi="Verdana"/>
            <w:sz w:val="15"/>
            <w:szCs w:val="15"/>
            <w:lang w:val="en-US"/>
          </w:rPr>
          <w:t>info</w:t>
        </w:r>
        <w:r>
          <w:rPr>
            <w:rStyle w:val="ae"/>
            <w:rFonts w:ascii="Verdana" w:hAnsi="Verdana"/>
            <w:sz w:val="15"/>
            <w:szCs w:val="15"/>
          </w:rPr>
          <w:t>-</w:t>
        </w:r>
        <w:r>
          <w:rPr>
            <w:rStyle w:val="ae"/>
            <w:rFonts w:ascii="Verdana" w:hAnsi="Verdana"/>
            <w:sz w:val="15"/>
            <w:szCs w:val="15"/>
            <w:lang w:val="en-US"/>
          </w:rPr>
          <w:t>pressa</w:t>
        </w:r>
        <w:r>
          <w:rPr>
            <w:rStyle w:val="ae"/>
            <w:rFonts w:ascii="Verdana" w:hAnsi="Verdana"/>
            <w:sz w:val="15"/>
            <w:szCs w:val="15"/>
          </w:rPr>
          <w:t>.</w:t>
        </w:r>
        <w:r>
          <w:rPr>
            <w:rStyle w:val="ae"/>
            <w:rFonts w:ascii="Verdana" w:hAnsi="Verdana"/>
            <w:sz w:val="15"/>
            <w:szCs w:val="15"/>
            <w:lang w:val="en-US"/>
          </w:rPr>
          <w:t>com</w:t>
        </w:r>
        <w:r>
          <w:rPr>
            <w:rStyle w:val="ae"/>
            <w:rFonts w:ascii="Verdana" w:hAnsi="Verdana"/>
            <w:sz w:val="15"/>
            <w:szCs w:val="15"/>
          </w:rPr>
          <w:t>/</w:t>
        </w:r>
        <w:r>
          <w:rPr>
            <w:rStyle w:val="ae"/>
            <w:rFonts w:ascii="Verdana" w:hAnsi="Verdana"/>
            <w:sz w:val="15"/>
            <w:szCs w:val="15"/>
            <w:lang w:val="en-US"/>
          </w:rPr>
          <w:t>article</w:t>
        </w:r>
        <w:r>
          <w:rPr>
            <w:rStyle w:val="ae"/>
            <w:rFonts w:ascii="Verdana" w:hAnsi="Verdana"/>
            <w:sz w:val="15"/>
            <w:szCs w:val="15"/>
          </w:rPr>
          <w:t>-604.</w:t>
        </w:r>
        <w:r>
          <w:rPr>
            <w:rStyle w:val="ae"/>
            <w:rFonts w:ascii="Verdana" w:hAnsi="Verdana"/>
            <w:sz w:val="15"/>
            <w:szCs w:val="15"/>
            <w:lang w:val="en-US"/>
          </w:rPr>
          <w:t>html</w:t>
        </w:r>
      </w:hyperlink>
      <w:r>
        <w:rPr>
          <w:rFonts w:ascii="Verdana" w:hAnsi="Verdana"/>
          <w:color w:val="000000"/>
          <w:sz w:val="15"/>
          <w:szCs w:val="15"/>
          <w:lang w:val="uk-UA"/>
        </w:rPr>
        <w:t>.</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465.     </w:t>
      </w:r>
      <w:r>
        <w:rPr>
          <w:rStyle w:val="apple-converted-space"/>
          <w:rFonts w:ascii="Verdana" w:hAnsi="Verdana"/>
          <w:color w:val="000000"/>
          <w:sz w:val="15"/>
          <w:szCs w:val="15"/>
          <w:lang w:val="uk-UA"/>
        </w:rPr>
        <w:t> </w:t>
      </w:r>
      <w:r>
        <w:rPr>
          <w:rFonts w:ascii="Verdana" w:hAnsi="Verdana"/>
          <w:color w:val="000000"/>
          <w:sz w:val="15"/>
          <w:szCs w:val="15"/>
          <w:lang w:val="uk-UA"/>
        </w:rPr>
        <w:t>Торосян В.</w:t>
      </w:r>
      <w:r>
        <w:rPr>
          <w:rFonts w:ascii="Verdana" w:hAnsi="Verdana"/>
          <w:color w:val="000000"/>
          <w:sz w:val="15"/>
          <w:szCs w:val="15"/>
        </w:rPr>
        <w:t> </w:t>
      </w:r>
      <w:r>
        <w:rPr>
          <w:rFonts w:ascii="Verdana" w:hAnsi="Verdana"/>
          <w:color w:val="000000"/>
          <w:sz w:val="15"/>
          <w:szCs w:val="15"/>
          <w:lang w:val="uk-UA"/>
        </w:rPr>
        <w:t>Р. Правовая система России в условиях глобализации</w:t>
      </w:r>
      <w:r>
        <w:rPr>
          <w:rStyle w:val="apple-converted-space"/>
          <w:rFonts w:ascii="Verdana" w:hAnsi="Verdana"/>
          <w:color w:val="000000"/>
          <w:sz w:val="15"/>
          <w:szCs w:val="15"/>
          <w:lang w:val="uk-UA"/>
        </w:rPr>
        <w:t> </w:t>
      </w:r>
      <w:r>
        <w:rPr>
          <w:rFonts w:ascii="Verdana" w:hAnsi="Verdana"/>
          <w:color w:val="000000"/>
          <w:sz w:val="15"/>
          <w:szCs w:val="15"/>
        </w:rPr>
        <w:t>и</w:t>
      </w:r>
      <w:r>
        <w:rPr>
          <w:rStyle w:val="apple-converted-space"/>
          <w:rFonts w:ascii="Verdana" w:hAnsi="Verdana"/>
          <w:color w:val="000000"/>
          <w:sz w:val="15"/>
          <w:szCs w:val="15"/>
          <w:lang w:val="uk-UA"/>
        </w:rPr>
        <w:t> </w:t>
      </w:r>
      <w:r>
        <w:rPr>
          <w:rFonts w:ascii="Verdana" w:hAnsi="Verdana"/>
          <w:color w:val="000000"/>
          <w:sz w:val="15"/>
          <w:szCs w:val="15"/>
          <w:lang w:val="uk-UA"/>
        </w:rPr>
        <w:t>межгосударственной унификации правов</w:t>
      </w:r>
      <w:r>
        <w:rPr>
          <w:rFonts w:ascii="Verdana" w:hAnsi="Verdana"/>
          <w:color w:val="000000"/>
          <w:sz w:val="15"/>
          <w:szCs w:val="15"/>
        </w:rPr>
        <w:t>ы</w:t>
      </w:r>
      <w:r>
        <w:rPr>
          <w:rFonts w:ascii="Verdana" w:hAnsi="Verdana"/>
          <w:color w:val="000000"/>
          <w:sz w:val="15"/>
          <w:szCs w:val="15"/>
          <w:lang w:val="uk-UA"/>
        </w:rPr>
        <w:t>х стандартов : автореф. дис. на соискание научной степени канд. юрид. наук: спец. 12.00.01 «Теория и история права</w:t>
      </w:r>
      <w:r>
        <w:rPr>
          <w:rStyle w:val="apple-converted-space"/>
          <w:rFonts w:ascii="Verdana" w:hAnsi="Verdana"/>
          <w:color w:val="000000"/>
          <w:sz w:val="15"/>
          <w:szCs w:val="15"/>
          <w:lang w:val="uk-UA"/>
        </w:rPr>
        <w:t> </w:t>
      </w:r>
      <w:r>
        <w:rPr>
          <w:rFonts w:ascii="Verdana" w:hAnsi="Verdana"/>
          <w:color w:val="000000"/>
          <w:sz w:val="15"/>
          <w:szCs w:val="15"/>
        </w:rPr>
        <w:t>и</w:t>
      </w:r>
      <w:r>
        <w:rPr>
          <w:rStyle w:val="apple-converted-space"/>
          <w:rFonts w:ascii="Verdana" w:hAnsi="Verdana"/>
          <w:color w:val="000000"/>
          <w:sz w:val="15"/>
          <w:szCs w:val="15"/>
          <w:lang w:val="uk-UA"/>
        </w:rPr>
        <w:t> </w:t>
      </w:r>
      <w:r>
        <w:rPr>
          <w:rFonts w:ascii="Verdana" w:hAnsi="Verdana"/>
          <w:color w:val="000000"/>
          <w:sz w:val="15"/>
          <w:szCs w:val="15"/>
          <w:lang w:val="uk-UA"/>
        </w:rPr>
        <w:t>государства, история учений о праве и государстве» / В. Р.</w:t>
      </w:r>
      <w:r>
        <w:rPr>
          <w:rFonts w:ascii="Verdana" w:hAnsi="Verdana"/>
          <w:color w:val="000000"/>
          <w:sz w:val="15"/>
          <w:szCs w:val="15"/>
        </w:rPr>
        <w:t> Торосян,</w:t>
      </w:r>
      <w:r>
        <w:rPr>
          <w:rStyle w:val="apple-converted-space"/>
          <w:rFonts w:ascii="Verdana" w:hAnsi="Verdana"/>
          <w:color w:val="000000"/>
          <w:sz w:val="15"/>
          <w:szCs w:val="15"/>
        </w:rPr>
        <w:t> </w:t>
      </w:r>
      <w:r>
        <w:rPr>
          <w:rFonts w:ascii="Verdana" w:hAnsi="Verdana"/>
          <w:color w:val="000000"/>
          <w:sz w:val="15"/>
          <w:szCs w:val="15"/>
        </w:rPr>
        <w:t>Краснодар</w:t>
      </w:r>
      <w:r>
        <w:rPr>
          <w:rFonts w:ascii="Verdana" w:hAnsi="Verdana"/>
          <w:color w:val="000000"/>
          <w:sz w:val="15"/>
          <w:szCs w:val="15"/>
          <w:lang w:val="uk-UA"/>
        </w:rPr>
        <w:t>. – 2009. –</w:t>
      </w:r>
      <w:r>
        <w:rPr>
          <w:rStyle w:val="apple-converted-space"/>
          <w:rFonts w:ascii="Verdana" w:hAnsi="Verdana"/>
          <w:color w:val="000000"/>
          <w:sz w:val="15"/>
          <w:szCs w:val="15"/>
          <w:lang w:val="uk-UA"/>
        </w:rPr>
        <w:t> </w:t>
      </w:r>
      <w:r>
        <w:rPr>
          <w:rFonts w:ascii="Verdana" w:hAnsi="Verdana"/>
          <w:color w:val="000000"/>
          <w:sz w:val="15"/>
          <w:szCs w:val="15"/>
        </w:rPr>
        <w:t>17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466.     </w:t>
      </w:r>
      <w:r>
        <w:rPr>
          <w:rStyle w:val="apple-converted-space"/>
          <w:rFonts w:ascii="Verdana" w:hAnsi="Verdana"/>
          <w:color w:val="000000"/>
          <w:sz w:val="15"/>
          <w:szCs w:val="15"/>
          <w:lang w:val="uk-UA"/>
        </w:rPr>
        <w:t> </w:t>
      </w:r>
      <w:r>
        <w:rPr>
          <w:rFonts w:ascii="Verdana" w:hAnsi="Verdana"/>
          <w:color w:val="000000"/>
          <w:sz w:val="15"/>
          <w:szCs w:val="15"/>
          <w:lang w:val="uk-UA"/>
        </w:rPr>
        <w:t>Третьякова О. Д.</w:t>
      </w:r>
      <w:r>
        <w:rPr>
          <w:rStyle w:val="apple-converted-space"/>
          <w:rFonts w:ascii="Verdana" w:hAnsi="Verdana"/>
          <w:color w:val="000000"/>
          <w:sz w:val="15"/>
          <w:szCs w:val="15"/>
          <w:lang w:val="uk-UA"/>
        </w:rPr>
        <w:t> </w:t>
      </w:r>
      <w:r>
        <w:rPr>
          <w:rFonts w:ascii="Verdana" w:hAnsi="Verdana"/>
          <w:color w:val="000000"/>
          <w:sz w:val="15"/>
          <w:szCs w:val="15"/>
          <w:lang w:val="uk-UA"/>
        </w:rPr>
        <w:t>Когеренция правовых систем (на примере конституций США, Афганистана и Филиппин) / О. Д. Третькова // Росс</w:t>
      </w:r>
      <w:r>
        <w:rPr>
          <w:rFonts w:ascii="Verdana" w:hAnsi="Verdana"/>
          <w:color w:val="000000"/>
          <w:sz w:val="15"/>
          <w:szCs w:val="15"/>
        </w:rPr>
        <w:t>ийский</w:t>
      </w:r>
      <w:r>
        <w:rPr>
          <w:rStyle w:val="apple-converted-space"/>
          <w:rFonts w:ascii="Verdana" w:hAnsi="Verdana"/>
          <w:color w:val="000000"/>
          <w:sz w:val="15"/>
          <w:szCs w:val="15"/>
        </w:rPr>
        <w:t> </w:t>
      </w:r>
      <w:r>
        <w:rPr>
          <w:rFonts w:ascii="Verdana" w:hAnsi="Verdana"/>
          <w:color w:val="000000"/>
          <w:sz w:val="15"/>
          <w:szCs w:val="15"/>
          <w:lang w:val="uk-UA"/>
        </w:rPr>
        <w:t>следователь.</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2008.</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 10.</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С. 3</w:t>
      </w:r>
      <w:r>
        <w:rPr>
          <w:rFonts w:ascii="Verdana" w:hAnsi="Verdana"/>
          <w:color w:val="000000"/>
          <w:sz w:val="15"/>
          <w:szCs w:val="15"/>
        </w:rPr>
        <w:t>7–40.</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467.     </w:t>
      </w:r>
      <w:r>
        <w:rPr>
          <w:rStyle w:val="apple-converted-space"/>
          <w:rFonts w:ascii="Verdana" w:hAnsi="Verdana"/>
          <w:color w:val="000000"/>
          <w:sz w:val="15"/>
          <w:szCs w:val="15"/>
          <w:lang w:val="uk-UA"/>
        </w:rPr>
        <w:t> </w:t>
      </w:r>
      <w:r>
        <w:rPr>
          <w:rFonts w:ascii="Verdana" w:hAnsi="Verdana"/>
          <w:color w:val="000000"/>
          <w:sz w:val="15"/>
          <w:szCs w:val="15"/>
          <w:lang w:val="uk-UA"/>
        </w:rPr>
        <w:t>Туниця Ю.</w:t>
      </w:r>
      <w:r>
        <w:rPr>
          <w:rStyle w:val="apple-converted-space"/>
          <w:rFonts w:ascii="Verdana" w:hAnsi="Verdana"/>
          <w:color w:val="000000"/>
          <w:sz w:val="15"/>
          <w:szCs w:val="15"/>
          <w:lang w:val="uk-UA"/>
        </w:rPr>
        <w:t> </w:t>
      </w:r>
      <w:r>
        <w:rPr>
          <w:rFonts w:ascii="Verdana" w:hAnsi="Verdana"/>
          <w:color w:val="000000"/>
          <w:sz w:val="15"/>
          <w:szCs w:val="15"/>
          <w:lang w:val="uk-UA"/>
        </w:rPr>
        <w:t>Діалектика глобалізації в контексті екологічного імперативу / Ю. Туниця, Е. Семенюк, Т. Туниця</w:t>
      </w:r>
      <w:r>
        <w:rPr>
          <w:rStyle w:val="apple-converted-space"/>
          <w:rFonts w:ascii="Verdana" w:hAnsi="Verdana"/>
          <w:color w:val="000000"/>
          <w:sz w:val="15"/>
          <w:szCs w:val="15"/>
          <w:lang w:val="uk-UA"/>
        </w:rPr>
        <w:t> </w:t>
      </w:r>
      <w:r>
        <w:rPr>
          <w:rFonts w:ascii="Verdana" w:hAnsi="Verdana"/>
          <w:color w:val="000000"/>
          <w:sz w:val="15"/>
          <w:szCs w:val="15"/>
          <w:lang w:val="uk-UA"/>
        </w:rPr>
        <w:t>// Вісник НАН України.</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2008.</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 2.</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С. 8–24.</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468.     </w:t>
      </w:r>
      <w:r>
        <w:rPr>
          <w:rStyle w:val="apple-converted-space"/>
          <w:rFonts w:ascii="Verdana" w:hAnsi="Verdana"/>
          <w:color w:val="000000"/>
          <w:sz w:val="15"/>
          <w:szCs w:val="15"/>
          <w:lang w:val="uk-UA"/>
        </w:rPr>
        <w:t> </w:t>
      </w:r>
      <w:r>
        <w:rPr>
          <w:rFonts w:ascii="Verdana" w:hAnsi="Verdana"/>
          <w:color w:val="000000"/>
          <w:sz w:val="15"/>
          <w:szCs w:val="15"/>
        </w:rPr>
        <w:t>Тюбнер Г. Правові подразники: принцип добросовісності у британському праві, або Як уніфікація права призводить до нової дивергенції / Г. Тюбнер // Право України. – 2013. – </w:t>
      </w:r>
      <w:r>
        <w:rPr>
          <w:rStyle w:val="apple-converted-space"/>
          <w:rFonts w:ascii="Verdana" w:hAnsi="Verdana"/>
          <w:color w:val="000000"/>
          <w:sz w:val="15"/>
          <w:szCs w:val="15"/>
        </w:rPr>
        <w:t> </w:t>
      </w:r>
      <w:r>
        <w:rPr>
          <w:rFonts w:ascii="Verdana" w:hAnsi="Verdana"/>
          <w:color w:val="000000"/>
          <w:sz w:val="15"/>
          <w:szCs w:val="15"/>
        </w:rPr>
        <w:t>№1 – 2. – С. 77 – 101.</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469.     </w:t>
      </w:r>
      <w:r>
        <w:rPr>
          <w:rStyle w:val="apple-converted-space"/>
          <w:rFonts w:ascii="Verdana" w:hAnsi="Verdana"/>
          <w:color w:val="000000"/>
          <w:sz w:val="15"/>
          <w:szCs w:val="15"/>
          <w:lang w:val="uk-UA"/>
        </w:rPr>
        <w:t> </w:t>
      </w:r>
      <w:r>
        <w:rPr>
          <w:rFonts w:ascii="Verdana" w:hAnsi="Verdana"/>
          <w:color w:val="000000"/>
          <w:sz w:val="15"/>
          <w:szCs w:val="15"/>
        </w:rPr>
        <w:t>Уваров В. Реформування інституту затримання підозрюваного в контексті європейських стандартів та Конституції України / В. Уваров // Право України. – 2012.</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 6. – С. 157–162.</w:t>
      </w:r>
    </w:p>
    <w:p w:rsidR="00662592" w:rsidRDefault="00662592" w:rsidP="00662592">
      <w:pPr>
        <w:pStyle w:val="afffffffffffffffffffd"/>
        <w:rPr>
          <w:rFonts w:ascii="Verdana" w:hAnsi="Verdana"/>
          <w:color w:val="000000"/>
          <w:sz w:val="15"/>
          <w:szCs w:val="15"/>
        </w:rPr>
      </w:pPr>
      <w:r>
        <w:rPr>
          <w:rFonts w:ascii="Verdana" w:hAnsi="Verdana"/>
          <w:color w:val="000000"/>
          <w:sz w:val="15"/>
          <w:szCs w:val="15"/>
          <w:lang w:val="uk-UA"/>
        </w:rPr>
        <w:t>470.     </w:t>
      </w:r>
      <w:r>
        <w:rPr>
          <w:rStyle w:val="apple-converted-space"/>
          <w:rFonts w:ascii="Verdana" w:hAnsi="Verdana"/>
          <w:color w:val="000000"/>
          <w:sz w:val="15"/>
          <w:szCs w:val="15"/>
          <w:lang w:val="uk-UA"/>
        </w:rPr>
        <w:t> </w:t>
      </w:r>
      <w:r>
        <w:rPr>
          <w:rFonts w:ascii="Verdana" w:hAnsi="Verdana"/>
          <w:color w:val="000000"/>
          <w:sz w:val="15"/>
          <w:szCs w:val="15"/>
          <w:lang w:val="uk-UA"/>
        </w:rPr>
        <w:t>Удовика Л. Г. Еволюція юридичної антропології / Л. Г. Удовика // Проблеми філософії права. – 2005. Том ІІІ. – № 1–2. – С. 244–249.</w:t>
      </w:r>
    </w:p>
    <w:p w:rsidR="00662592" w:rsidRDefault="00662592" w:rsidP="00662592">
      <w:pPr>
        <w:pStyle w:val="afffffffffffffffffffd"/>
        <w:rPr>
          <w:rFonts w:ascii="Verdana" w:hAnsi="Verdana"/>
          <w:color w:val="000000"/>
          <w:sz w:val="15"/>
          <w:szCs w:val="15"/>
        </w:rPr>
      </w:pPr>
      <w:r>
        <w:rPr>
          <w:rFonts w:ascii="Verdana" w:hAnsi="Verdana"/>
          <w:color w:val="000000"/>
          <w:sz w:val="15"/>
          <w:szCs w:val="15"/>
          <w:lang w:val="uk-UA"/>
        </w:rPr>
        <w:t>471.     </w:t>
      </w:r>
      <w:r>
        <w:rPr>
          <w:rStyle w:val="apple-converted-space"/>
          <w:rFonts w:ascii="Verdana" w:hAnsi="Verdana"/>
          <w:color w:val="000000"/>
          <w:sz w:val="15"/>
          <w:szCs w:val="15"/>
          <w:lang w:val="uk-UA"/>
        </w:rPr>
        <w:t> </w:t>
      </w:r>
      <w:r>
        <w:rPr>
          <w:rFonts w:ascii="Verdana" w:hAnsi="Verdana"/>
          <w:color w:val="000000"/>
          <w:sz w:val="15"/>
          <w:szCs w:val="15"/>
          <w:lang w:val="uk-UA"/>
        </w:rPr>
        <w:t>Удовика Л. Г. Предметне поле сучасної юридичної антропології / Л. Г. Удовика // Правова держава. Щорічник наук. праць. К.: Ін-т держави і права ім. В. М. Корецького НАН України, 2005. – Вип. 16. – С. 40–49.</w:t>
      </w:r>
    </w:p>
    <w:p w:rsidR="00662592" w:rsidRDefault="00662592" w:rsidP="00662592">
      <w:pPr>
        <w:pStyle w:val="afffffffffffffffffffd"/>
        <w:rPr>
          <w:rFonts w:ascii="Verdana" w:hAnsi="Verdana"/>
          <w:color w:val="000000"/>
          <w:sz w:val="15"/>
          <w:szCs w:val="15"/>
        </w:rPr>
      </w:pPr>
      <w:r>
        <w:rPr>
          <w:rFonts w:ascii="Verdana" w:hAnsi="Verdana"/>
          <w:color w:val="000000"/>
          <w:sz w:val="15"/>
          <w:szCs w:val="15"/>
          <w:lang w:val="uk-UA"/>
        </w:rPr>
        <w:t>472.     </w:t>
      </w:r>
      <w:r>
        <w:rPr>
          <w:rStyle w:val="apple-converted-space"/>
          <w:rFonts w:ascii="Verdana" w:hAnsi="Verdana"/>
          <w:color w:val="000000"/>
          <w:sz w:val="15"/>
          <w:szCs w:val="15"/>
          <w:lang w:val="uk-UA"/>
        </w:rPr>
        <w:t> </w:t>
      </w:r>
      <w:r>
        <w:rPr>
          <w:rFonts w:ascii="Verdana" w:hAnsi="Verdana"/>
          <w:color w:val="000000"/>
          <w:sz w:val="15"/>
          <w:szCs w:val="15"/>
          <w:lang w:val="uk-UA"/>
        </w:rPr>
        <w:t>Удовика Л. Г. Права людини в умовах глобалізації / Л. Г. Удовика // Антропологія права: філософський та юридичний виміри: матеріали Міжнародного «круглого столу» (м. Львів, 4–5 грудня 2009 р.). – Львів: «Галицький друкар», 2010. – С. 615–633.</w:t>
      </w:r>
    </w:p>
    <w:p w:rsidR="00662592" w:rsidRDefault="00662592" w:rsidP="00662592">
      <w:pPr>
        <w:pStyle w:val="afffffff2"/>
        <w:rPr>
          <w:rFonts w:ascii="Verdana" w:hAnsi="Verdana"/>
          <w:color w:val="000000"/>
          <w:sz w:val="15"/>
          <w:szCs w:val="15"/>
        </w:rPr>
      </w:pPr>
      <w:r>
        <w:rPr>
          <w:rFonts w:ascii="Verdana" w:hAnsi="Verdana"/>
          <w:color w:val="000000"/>
          <w:sz w:val="15"/>
          <w:szCs w:val="15"/>
        </w:rPr>
        <w:t>473.     </w:t>
      </w:r>
      <w:r>
        <w:rPr>
          <w:rStyle w:val="apple-converted-space"/>
          <w:rFonts w:ascii="Verdana" w:hAnsi="Verdana"/>
          <w:color w:val="000000"/>
          <w:sz w:val="15"/>
          <w:szCs w:val="15"/>
        </w:rPr>
        <w:t> </w:t>
      </w:r>
      <w:r>
        <w:rPr>
          <w:rFonts w:ascii="Verdana" w:hAnsi="Verdana"/>
          <w:color w:val="000000"/>
          <w:sz w:val="15"/>
          <w:szCs w:val="15"/>
        </w:rPr>
        <w:t>Уёмов А. И. Системный подход и общая теория систем / А. И. Уёмов. – М.:</w:t>
      </w:r>
      <w:r>
        <w:rPr>
          <w:rFonts w:ascii="Verdana" w:hAnsi="Verdana"/>
          <w:color w:val="000000"/>
          <w:sz w:val="15"/>
          <w:szCs w:val="15"/>
          <w:lang w:val="uk-UA"/>
        </w:rPr>
        <w:t> </w:t>
      </w:r>
      <w:r>
        <w:rPr>
          <w:rFonts w:ascii="Verdana" w:hAnsi="Verdana"/>
          <w:color w:val="000000"/>
          <w:sz w:val="15"/>
          <w:szCs w:val="15"/>
        </w:rPr>
        <w:t>Мысль, 1978. – 272 с.</w:t>
      </w:r>
    </w:p>
    <w:p w:rsidR="00662592" w:rsidRDefault="00662592" w:rsidP="00662592">
      <w:pPr>
        <w:pStyle w:val="417"/>
        <w:rPr>
          <w:rFonts w:ascii="Verdana" w:hAnsi="Verdana"/>
          <w:color w:val="000000"/>
          <w:sz w:val="15"/>
          <w:szCs w:val="15"/>
        </w:rPr>
      </w:pPr>
      <w:r>
        <w:rPr>
          <w:rFonts w:ascii="Verdana" w:hAnsi="Verdana"/>
          <w:color w:val="000000"/>
          <w:sz w:val="15"/>
          <w:szCs w:val="15"/>
        </w:rPr>
        <w:t>474.     </w:t>
      </w:r>
      <w:r>
        <w:rPr>
          <w:rStyle w:val="apple-converted-space"/>
          <w:rFonts w:ascii="Verdana" w:hAnsi="Verdana"/>
          <w:color w:val="000000"/>
          <w:sz w:val="15"/>
          <w:szCs w:val="15"/>
        </w:rPr>
        <w:t> </w:t>
      </w:r>
      <w:r>
        <w:rPr>
          <w:rStyle w:val="480"/>
          <w:rFonts w:ascii="Verdana" w:hAnsi="Verdana"/>
          <w:color w:val="000000"/>
          <w:sz w:val="15"/>
          <w:szCs w:val="15"/>
        </w:rPr>
        <w:t>Україна</w:t>
      </w:r>
      <w:r>
        <w:rPr>
          <w:rStyle w:val="apple-converted-space"/>
          <w:rFonts w:ascii="Verdana" w:hAnsi="Verdana"/>
          <w:color w:val="000000"/>
          <w:sz w:val="15"/>
          <w:szCs w:val="15"/>
        </w:rPr>
        <w:t> </w:t>
      </w:r>
      <w:r>
        <w:rPr>
          <w:rFonts w:ascii="Verdana" w:hAnsi="Verdana"/>
          <w:color w:val="000000"/>
          <w:sz w:val="15"/>
          <w:szCs w:val="15"/>
        </w:rPr>
        <w:t>в 2010 році: щорічні оцінки суспільно-політичного та соціально-економічного розвитку: монографія / за заг. ред. А.</w:t>
      </w:r>
      <w:r>
        <w:rPr>
          <w:rFonts w:ascii="Verdana" w:hAnsi="Verdana"/>
          <w:color w:val="000000"/>
          <w:sz w:val="15"/>
          <w:szCs w:val="15"/>
          <w:lang w:val="uk-UA"/>
        </w:rPr>
        <w:t> </w:t>
      </w:r>
      <w:r>
        <w:rPr>
          <w:rFonts w:ascii="Verdana" w:hAnsi="Verdana"/>
          <w:color w:val="000000"/>
          <w:sz w:val="15"/>
          <w:szCs w:val="15"/>
        </w:rPr>
        <w:t>В.</w:t>
      </w:r>
      <w:r>
        <w:rPr>
          <w:rFonts w:ascii="Verdana" w:hAnsi="Verdana"/>
          <w:color w:val="000000"/>
          <w:sz w:val="15"/>
          <w:szCs w:val="15"/>
          <w:lang w:val="uk-UA"/>
        </w:rPr>
        <w:t> </w:t>
      </w:r>
      <w:r>
        <w:rPr>
          <w:rFonts w:ascii="Verdana" w:hAnsi="Verdana"/>
          <w:color w:val="000000"/>
          <w:sz w:val="15"/>
          <w:szCs w:val="15"/>
        </w:rPr>
        <w:t>Єрмолаєва. –</w:t>
      </w:r>
      <w:r>
        <w:rPr>
          <w:rStyle w:val="apple-converted-space"/>
          <w:rFonts w:ascii="Verdana" w:hAnsi="Verdana"/>
          <w:color w:val="000000"/>
          <w:sz w:val="15"/>
          <w:szCs w:val="15"/>
        </w:rPr>
        <w:t> </w:t>
      </w:r>
      <w:r>
        <w:rPr>
          <w:rFonts w:ascii="Verdana" w:hAnsi="Verdana"/>
          <w:color w:val="000000"/>
          <w:sz w:val="15"/>
          <w:szCs w:val="15"/>
        </w:rPr>
        <w:t>К.: НІСД, 2010. – 528</w:t>
      </w:r>
      <w:r>
        <w:rPr>
          <w:rFonts w:ascii="Verdana" w:hAnsi="Verdana"/>
          <w:color w:val="000000"/>
          <w:sz w:val="15"/>
          <w:szCs w:val="15"/>
          <w:lang w:val="uk-UA"/>
        </w:rPr>
        <w:t> </w:t>
      </w:r>
      <w:r>
        <w:rPr>
          <w:rFonts w:ascii="Verdana" w:hAnsi="Verdana"/>
          <w:color w:val="000000"/>
          <w:sz w:val="15"/>
          <w:szCs w:val="15"/>
        </w:rPr>
        <w:t>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475.     </w:t>
      </w:r>
      <w:r>
        <w:rPr>
          <w:rStyle w:val="apple-converted-space"/>
          <w:rFonts w:ascii="Verdana" w:hAnsi="Verdana"/>
          <w:color w:val="000000"/>
          <w:sz w:val="15"/>
          <w:szCs w:val="15"/>
          <w:lang w:val="uk-UA"/>
        </w:rPr>
        <w:t> </w:t>
      </w:r>
      <w:r>
        <w:rPr>
          <w:rFonts w:ascii="Verdana" w:hAnsi="Verdana"/>
          <w:color w:val="000000"/>
          <w:sz w:val="15"/>
          <w:szCs w:val="15"/>
        </w:rPr>
        <w:t>Управлінські</w:t>
      </w:r>
      <w:r>
        <w:rPr>
          <w:rStyle w:val="apple-converted-space"/>
          <w:rFonts w:ascii="Verdana" w:hAnsi="Verdana"/>
          <w:color w:val="000000"/>
          <w:sz w:val="15"/>
          <w:szCs w:val="15"/>
        </w:rPr>
        <w:t> </w:t>
      </w:r>
      <w:r>
        <w:rPr>
          <w:rFonts w:ascii="Verdana" w:hAnsi="Verdana"/>
          <w:color w:val="000000"/>
          <w:sz w:val="15"/>
          <w:szCs w:val="15"/>
        </w:rPr>
        <w:t>(адміністративні) послуги – новела адміністративного права //</w:t>
      </w:r>
      <w:r>
        <w:rPr>
          <w:rStyle w:val="apple-converted-space"/>
          <w:rFonts w:ascii="Verdana" w:hAnsi="Verdana"/>
          <w:color w:val="000000"/>
          <w:sz w:val="15"/>
          <w:szCs w:val="15"/>
        </w:rPr>
        <w:t> </w:t>
      </w:r>
      <w:r>
        <w:rPr>
          <w:rFonts w:ascii="Verdana" w:hAnsi="Verdana"/>
          <w:color w:val="000000"/>
          <w:sz w:val="15"/>
          <w:szCs w:val="15"/>
        </w:rPr>
        <w:t>Адміністративна</w:t>
      </w:r>
      <w:r>
        <w:rPr>
          <w:rStyle w:val="apple-converted-space"/>
          <w:rFonts w:ascii="Verdana" w:hAnsi="Verdana"/>
          <w:color w:val="000000"/>
          <w:sz w:val="15"/>
          <w:szCs w:val="15"/>
        </w:rPr>
        <w:t> </w:t>
      </w:r>
      <w:r>
        <w:rPr>
          <w:rFonts w:ascii="Verdana" w:hAnsi="Verdana"/>
          <w:color w:val="000000"/>
          <w:sz w:val="15"/>
          <w:szCs w:val="15"/>
        </w:rPr>
        <w:t>реформа для України: наук.-практ. нарис / за заг. ред. І. Коліушка; кол. авт.: І. Б. Коліушко, В. Б. Авер’янов, В. П. Тимощук [та ін.]</w:t>
      </w:r>
      <w:r>
        <w:rPr>
          <w:rFonts w:ascii="Verdana" w:hAnsi="Verdana"/>
          <w:color w:val="000000"/>
          <w:sz w:val="15"/>
          <w:szCs w:val="15"/>
          <w:lang w:val="uk-UA"/>
        </w:rPr>
        <w:t>.</w:t>
      </w:r>
      <w:r>
        <w:rPr>
          <w:rStyle w:val="apple-converted-space"/>
          <w:rFonts w:ascii="Verdana" w:hAnsi="Verdana"/>
          <w:color w:val="000000"/>
          <w:sz w:val="15"/>
          <w:szCs w:val="15"/>
        </w:rPr>
        <w:t> </w:t>
      </w:r>
      <w:r>
        <w:rPr>
          <w:rFonts w:ascii="Verdana" w:hAnsi="Verdana"/>
          <w:color w:val="000000"/>
          <w:sz w:val="15"/>
          <w:szCs w:val="15"/>
        </w:rPr>
        <w:t>– К., 2001. –</w:t>
      </w:r>
      <w:r>
        <w:rPr>
          <w:rStyle w:val="apple-converted-space"/>
          <w:rFonts w:ascii="Verdana" w:hAnsi="Verdana"/>
          <w:color w:val="000000"/>
          <w:sz w:val="15"/>
          <w:szCs w:val="15"/>
        </w:rPr>
        <w:t> </w:t>
      </w:r>
      <w:r>
        <w:rPr>
          <w:rFonts w:ascii="Verdana" w:hAnsi="Verdana"/>
          <w:color w:val="000000"/>
          <w:sz w:val="15"/>
          <w:szCs w:val="15"/>
          <w:lang w:val="en-US"/>
        </w:rPr>
        <w:t>C</w:t>
      </w:r>
      <w:r>
        <w:rPr>
          <w:rFonts w:ascii="Verdana" w:hAnsi="Verdana"/>
          <w:color w:val="000000"/>
          <w:sz w:val="15"/>
          <w:szCs w:val="15"/>
        </w:rPr>
        <w:t>. 25–35</w:t>
      </w:r>
      <w:r>
        <w:rPr>
          <w:rFonts w:ascii="Verdana" w:hAnsi="Verdana"/>
          <w:color w:val="000000"/>
          <w:sz w:val="15"/>
          <w:szCs w:val="15"/>
          <w:lang w:val="uk-UA"/>
        </w:rPr>
        <w:t>.</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476.  </w:t>
      </w:r>
      <w:r>
        <w:rPr>
          <w:rStyle w:val="apple-converted-space"/>
          <w:rFonts w:ascii="Verdana" w:hAnsi="Verdana"/>
          <w:color w:val="000000"/>
          <w:sz w:val="15"/>
          <w:szCs w:val="15"/>
          <w:lang w:val="uk-UA"/>
        </w:rPr>
        <w:t> </w:t>
      </w:r>
      <w:r>
        <w:rPr>
          <w:rFonts w:ascii="Verdana" w:hAnsi="Verdana"/>
          <w:color w:val="000000"/>
          <w:sz w:val="15"/>
          <w:szCs w:val="15"/>
        </w:rPr>
        <w:t>Усенко Е. Т Соотношение и взаимодействие международного и национального права / Е. Т. Усенко</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Московский журнал международного права. –</w:t>
      </w:r>
      <w:r>
        <w:rPr>
          <w:rStyle w:val="apple-converted-space"/>
          <w:rFonts w:ascii="Verdana" w:hAnsi="Verdana"/>
          <w:color w:val="000000"/>
          <w:sz w:val="15"/>
          <w:szCs w:val="15"/>
          <w:lang w:val="uk-UA"/>
        </w:rPr>
        <w:t> </w:t>
      </w:r>
      <w:r>
        <w:rPr>
          <w:rFonts w:ascii="Verdana" w:hAnsi="Verdana"/>
          <w:color w:val="000000"/>
          <w:sz w:val="15"/>
          <w:szCs w:val="15"/>
          <w:lang w:val="uk-UA"/>
        </w:rPr>
        <w:t>1995.</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 2.</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С. </w:t>
      </w:r>
      <w:r>
        <w:rPr>
          <w:rFonts w:ascii="Verdana" w:hAnsi="Verdana"/>
          <w:color w:val="000000"/>
          <w:sz w:val="15"/>
          <w:szCs w:val="15"/>
          <w:lang w:val="uk-UA"/>
        </w:rPr>
        <w:t>14</w:t>
      </w:r>
      <w:r>
        <w:rPr>
          <w:rFonts w:ascii="Verdana" w:hAnsi="Verdana"/>
          <w:color w:val="000000"/>
          <w:sz w:val="15"/>
          <w:szCs w:val="15"/>
        </w:rPr>
        <w:t>–19.</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477.     </w:t>
      </w:r>
      <w:r>
        <w:rPr>
          <w:rStyle w:val="apple-converted-space"/>
          <w:rFonts w:ascii="Verdana" w:hAnsi="Verdana"/>
          <w:color w:val="000000"/>
          <w:sz w:val="15"/>
          <w:szCs w:val="15"/>
        </w:rPr>
        <w:t> </w:t>
      </w:r>
      <w:r>
        <w:rPr>
          <w:rFonts w:ascii="Verdana" w:hAnsi="Verdana"/>
          <w:color w:val="000000"/>
          <w:sz w:val="15"/>
          <w:szCs w:val="15"/>
        </w:rPr>
        <w:t>Файнберг М.</w:t>
      </w:r>
      <w:r>
        <w:rPr>
          <w:rStyle w:val="apple-converted-space"/>
          <w:rFonts w:ascii="Verdana" w:hAnsi="Verdana"/>
          <w:color w:val="000000"/>
          <w:sz w:val="15"/>
          <w:szCs w:val="15"/>
        </w:rPr>
        <w:t> </w:t>
      </w:r>
      <w:r>
        <w:rPr>
          <w:rFonts w:ascii="Verdana" w:hAnsi="Verdana"/>
          <w:color w:val="000000"/>
          <w:sz w:val="15"/>
          <w:szCs w:val="15"/>
          <w:lang w:val="uk-UA"/>
        </w:rPr>
        <w:t>Модернизация правовой системы Российской Федерации: проблемы теории и практики: дисс. … канд. юрид. наук: 12.00.01 / Файнберг</w:t>
      </w:r>
      <w:r>
        <w:rPr>
          <w:rStyle w:val="apple-converted-space"/>
          <w:rFonts w:ascii="Verdana" w:hAnsi="Verdana"/>
          <w:color w:val="000000"/>
          <w:sz w:val="15"/>
          <w:szCs w:val="15"/>
        </w:rPr>
        <w:t> </w:t>
      </w:r>
      <w:r>
        <w:rPr>
          <w:rFonts w:ascii="Verdana" w:hAnsi="Verdana"/>
          <w:color w:val="000000"/>
          <w:sz w:val="15"/>
          <w:szCs w:val="15"/>
        </w:rPr>
        <w:t>Марина Михайловна</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Краснодар</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2008 –</w:t>
      </w:r>
      <w:r>
        <w:rPr>
          <w:rStyle w:val="apple-converted-space"/>
          <w:rFonts w:ascii="Verdana" w:hAnsi="Verdana"/>
          <w:color w:val="000000"/>
          <w:sz w:val="15"/>
          <w:szCs w:val="15"/>
        </w:rPr>
        <w:t> </w:t>
      </w:r>
      <w:r>
        <w:rPr>
          <w:rFonts w:ascii="Verdana" w:hAnsi="Verdana"/>
          <w:color w:val="000000"/>
          <w:sz w:val="15"/>
          <w:szCs w:val="15"/>
        </w:rPr>
        <w:t>167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478.     </w:t>
      </w:r>
      <w:r>
        <w:rPr>
          <w:rStyle w:val="apple-converted-space"/>
          <w:rFonts w:ascii="Verdana" w:hAnsi="Verdana"/>
          <w:color w:val="000000"/>
          <w:sz w:val="15"/>
          <w:szCs w:val="15"/>
        </w:rPr>
        <w:t> </w:t>
      </w:r>
      <w:r>
        <w:rPr>
          <w:rFonts w:ascii="Verdana" w:hAnsi="Verdana"/>
          <w:color w:val="000000"/>
          <w:sz w:val="15"/>
          <w:szCs w:val="15"/>
        </w:rPr>
        <w:t>Фуко М.</w:t>
      </w:r>
      <w:r>
        <w:rPr>
          <w:rStyle w:val="apple-converted-space"/>
          <w:rFonts w:ascii="Verdana" w:hAnsi="Verdana"/>
          <w:color w:val="000000"/>
          <w:sz w:val="15"/>
          <w:szCs w:val="15"/>
        </w:rPr>
        <w:t> </w:t>
      </w:r>
      <w:r>
        <w:rPr>
          <w:rFonts w:ascii="Verdana" w:hAnsi="Verdana"/>
          <w:color w:val="000000"/>
          <w:sz w:val="15"/>
          <w:szCs w:val="15"/>
        </w:rPr>
        <w:t>Слова и вещи. Археология гуманитарных наук</w:t>
      </w:r>
      <w:r>
        <w:rPr>
          <w:rStyle w:val="apple-converted-space"/>
          <w:rFonts w:ascii="Verdana" w:hAnsi="Verdana"/>
          <w:color w:val="000000"/>
          <w:sz w:val="15"/>
          <w:szCs w:val="15"/>
        </w:rPr>
        <w:t> </w:t>
      </w:r>
      <w:r>
        <w:rPr>
          <w:rFonts w:ascii="Verdana" w:hAnsi="Verdana"/>
          <w:color w:val="000000"/>
          <w:sz w:val="15"/>
          <w:szCs w:val="15"/>
        </w:rPr>
        <w:t>/ М. Фуко; пер. с фр. В. И. Визгина, Н. С. Автономовой; вступит. ст. Н. С. Автономовой.</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СПб.: А-</w:t>
      </w:r>
      <w:r>
        <w:rPr>
          <w:rFonts w:ascii="Verdana" w:hAnsi="Verdana"/>
          <w:color w:val="000000"/>
          <w:sz w:val="15"/>
          <w:szCs w:val="15"/>
          <w:lang w:val="en-US"/>
        </w:rPr>
        <w:t>cad</w:t>
      </w:r>
      <w:r>
        <w:rPr>
          <w:rFonts w:ascii="Verdana" w:hAnsi="Verdana"/>
          <w:color w:val="000000"/>
          <w:sz w:val="15"/>
          <w:szCs w:val="15"/>
        </w:rPr>
        <w:t>., 1994. – М., 1977. – 488 с. </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479.     </w:t>
      </w:r>
      <w:r>
        <w:rPr>
          <w:rStyle w:val="apple-converted-space"/>
          <w:rFonts w:ascii="Verdana" w:hAnsi="Verdana"/>
          <w:color w:val="000000"/>
          <w:sz w:val="15"/>
          <w:szCs w:val="15"/>
          <w:lang w:val="uk-UA"/>
        </w:rPr>
        <w:t> </w:t>
      </w:r>
      <w:r>
        <w:rPr>
          <w:rFonts w:ascii="Verdana" w:hAnsi="Verdana"/>
          <w:color w:val="000000"/>
          <w:sz w:val="15"/>
          <w:szCs w:val="15"/>
          <w:lang w:val="uk-UA"/>
        </w:rPr>
        <w:t>Хабермас Ю.</w:t>
      </w:r>
      <w:r>
        <w:rPr>
          <w:rStyle w:val="apple-converted-space"/>
          <w:rFonts w:ascii="Verdana" w:hAnsi="Verdana"/>
          <w:color w:val="000000"/>
          <w:sz w:val="15"/>
          <w:szCs w:val="15"/>
          <w:lang w:val="uk-UA"/>
        </w:rPr>
        <w:t> </w:t>
      </w:r>
      <w:r>
        <w:rPr>
          <w:rFonts w:ascii="Verdana" w:hAnsi="Verdana"/>
          <w:color w:val="000000"/>
          <w:sz w:val="15"/>
          <w:szCs w:val="15"/>
          <w:lang w:val="uk-UA"/>
        </w:rPr>
        <w:t>Европейское национальное государство: его достижения и пределы</w:t>
      </w:r>
      <w:r>
        <w:rPr>
          <w:rFonts w:ascii="Verdana" w:hAnsi="Verdana"/>
          <w:color w:val="000000"/>
          <w:sz w:val="15"/>
          <w:szCs w:val="15"/>
        </w:rPr>
        <w:t>: о</w:t>
      </w:r>
      <w:r>
        <w:rPr>
          <w:rStyle w:val="apple-converted-space"/>
          <w:rFonts w:ascii="Verdana" w:hAnsi="Verdana"/>
          <w:color w:val="000000"/>
          <w:sz w:val="15"/>
          <w:szCs w:val="15"/>
          <w:lang w:val="uk-UA"/>
        </w:rPr>
        <w:t> </w:t>
      </w:r>
      <w:r>
        <w:rPr>
          <w:rFonts w:ascii="Verdana" w:hAnsi="Verdana"/>
          <w:color w:val="000000"/>
          <w:sz w:val="15"/>
          <w:szCs w:val="15"/>
          <w:lang w:val="uk-UA"/>
        </w:rPr>
        <w:t>прошлом и будущем суверенитета и гражданства / Ю. Хабермас // Нации и национализм / Б. Андерсен, О. Бауэр, М. Хрох</w:t>
      </w:r>
      <w:r>
        <w:rPr>
          <w:rStyle w:val="apple-converted-space"/>
          <w:rFonts w:ascii="Verdana" w:hAnsi="Verdana"/>
          <w:color w:val="000000"/>
          <w:sz w:val="15"/>
          <w:szCs w:val="15"/>
          <w:lang w:val="uk-UA"/>
        </w:rPr>
        <w:t> </w:t>
      </w:r>
      <w:r>
        <w:rPr>
          <w:rFonts w:ascii="Verdana" w:hAnsi="Verdana"/>
          <w:color w:val="000000"/>
          <w:sz w:val="15"/>
          <w:szCs w:val="15"/>
        </w:rPr>
        <w:t>[</w:t>
      </w:r>
      <w:r>
        <w:rPr>
          <w:rFonts w:ascii="Verdana" w:hAnsi="Verdana"/>
          <w:color w:val="000000"/>
          <w:sz w:val="15"/>
          <w:szCs w:val="15"/>
          <w:lang w:val="uk-UA"/>
        </w:rPr>
        <w:t>и др.</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 пер. с англ. и нем. Л.</w:t>
      </w:r>
      <w:r>
        <w:rPr>
          <w:rFonts w:ascii="Verdana" w:hAnsi="Verdana"/>
          <w:color w:val="000000"/>
          <w:sz w:val="15"/>
          <w:szCs w:val="15"/>
        </w:rPr>
        <w:t> </w:t>
      </w:r>
      <w:r>
        <w:rPr>
          <w:rFonts w:ascii="Verdana" w:hAnsi="Verdana"/>
          <w:color w:val="000000"/>
          <w:sz w:val="15"/>
          <w:szCs w:val="15"/>
          <w:lang w:val="uk-UA"/>
        </w:rPr>
        <w:t>Е. Переяславцевой, М.</w:t>
      </w:r>
      <w:r>
        <w:rPr>
          <w:rFonts w:ascii="Verdana" w:hAnsi="Verdana"/>
          <w:color w:val="000000"/>
          <w:sz w:val="15"/>
          <w:szCs w:val="15"/>
        </w:rPr>
        <w:t> </w:t>
      </w:r>
      <w:r>
        <w:rPr>
          <w:rFonts w:ascii="Verdana" w:hAnsi="Verdana"/>
          <w:color w:val="000000"/>
          <w:sz w:val="15"/>
          <w:szCs w:val="15"/>
          <w:lang w:val="uk-UA"/>
        </w:rPr>
        <w:t>С. Панина, М.</w:t>
      </w:r>
      <w:r>
        <w:rPr>
          <w:rFonts w:ascii="Verdana" w:hAnsi="Verdana"/>
          <w:color w:val="000000"/>
          <w:sz w:val="15"/>
          <w:szCs w:val="15"/>
        </w:rPr>
        <w:t> </w:t>
      </w:r>
      <w:r>
        <w:rPr>
          <w:rFonts w:ascii="Verdana" w:hAnsi="Verdana"/>
          <w:color w:val="000000"/>
          <w:sz w:val="15"/>
          <w:szCs w:val="15"/>
          <w:lang w:val="uk-UA"/>
        </w:rPr>
        <w:t>Б. Гнедовского. – М.: Пр</w:t>
      </w:r>
      <w:r>
        <w:rPr>
          <w:rFonts w:ascii="Verdana" w:hAnsi="Verdana"/>
          <w:color w:val="000000"/>
          <w:sz w:val="15"/>
          <w:szCs w:val="15"/>
        </w:rPr>
        <w:t>аксис</w:t>
      </w:r>
      <w:r>
        <w:rPr>
          <w:rFonts w:ascii="Verdana" w:hAnsi="Verdana"/>
          <w:color w:val="000000"/>
          <w:sz w:val="15"/>
          <w:szCs w:val="15"/>
          <w:lang w:val="uk-UA"/>
        </w:rPr>
        <w:t>, 2002. – С.</w:t>
      </w:r>
      <w:r>
        <w:rPr>
          <w:rFonts w:ascii="Verdana" w:hAnsi="Verdana"/>
          <w:color w:val="000000"/>
          <w:sz w:val="15"/>
          <w:szCs w:val="15"/>
        </w:rPr>
        <w:t> 364–380.</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480.     </w:t>
      </w:r>
      <w:r>
        <w:rPr>
          <w:rStyle w:val="apple-converted-space"/>
          <w:rFonts w:ascii="Verdana" w:hAnsi="Verdana"/>
          <w:color w:val="000000"/>
          <w:sz w:val="15"/>
          <w:szCs w:val="15"/>
          <w:lang w:val="uk-UA"/>
        </w:rPr>
        <w:t> </w:t>
      </w:r>
      <w:r>
        <w:rPr>
          <w:rStyle w:val="283"/>
          <w:rFonts w:ascii="Verdana" w:hAnsi="Verdana"/>
          <w:color w:val="000000"/>
          <w:sz w:val="15"/>
          <w:szCs w:val="15"/>
          <w:lang w:val="uk-UA"/>
        </w:rPr>
        <w:t>Хамберг</w:t>
      </w:r>
      <w:r>
        <w:rPr>
          <w:rStyle w:val="283"/>
          <w:rFonts w:ascii="Verdana" w:hAnsi="Verdana"/>
          <w:color w:val="000000"/>
          <w:sz w:val="15"/>
          <w:szCs w:val="15"/>
        </w:rPr>
        <w:t> </w:t>
      </w:r>
      <w:r>
        <w:rPr>
          <w:rStyle w:val="343"/>
          <w:rFonts w:ascii="Verdana" w:hAnsi="Verdana"/>
          <w:color w:val="000000"/>
          <w:sz w:val="15"/>
          <w:szCs w:val="15"/>
          <w:lang w:val="uk-UA"/>
        </w:rPr>
        <w:t>Т. Європейські стандарти прав людини та Україна / Т.</w:t>
      </w:r>
      <w:r>
        <w:rPr>
          <w:rStyle w:val="343"/>
          <w:rFonts w:ascii="Verdana" w:hAnsi="Verdana"/>
          <w:color w:val="000000"/>
          <w:sz w:val="15"/>
          <w:szCs w:val="15"/>
        </w:rPr>
        <w:t> </w:t>
      </w:r>
      <w:r>
        <w:rPr>
          <w:rStyle w:val="343"/>
          <w:rFonts w:ascii="Verdana" w:hAnsi="Verdana"/>
          <w:color w:val="000000"/>
          <w:sz w:val="15"/>
          <w:szCs w:val="15"/>
          <w:lang w:val="uk-UA"/>
        </w:rPr>
        <w:t>Хамберг // Право України. – 2010.</w:t>
      </w:r>
      <w:r>
        <w:rPr>
          <w:rStyle w:val="apple-converted-space"/>
          <w:rFonts w:ascii="Verdana" w:hAnsi="Verdana"/>
          <w:color w:val="000000"/>
          <w:sz w:val="15"/>
          <w:szCs w:val="15"/>
          <w:lang w:val="uk-UA"/>
        </w:rPr>
        <w:t> </w:t>
      </w:r>
      <w:r>
        <w:rPr>
          <w:rFonts w:ascii="Verdana" w:hAnsi="Verdana"/>
          <w:color w:val="000000"/>
          <w:sz w:val="15"/>
          <w:szCs w:val="15"/>
        </w:rPr>
        <w:t>–</w:t>
      </w:r>
      <w:r>
        <w:rPr>
          <w:rStyle w:val="343"/>
          <w:rFonts w:ascii="Verdana" w:hAnsi="Verdana"/>
          <w:color w:val="000000"/>
          <w:sz w:val="15"/>
          <w:szCs w:val="15"/>
          <w:lang w:val="uk-UA"/>
        </w:rPr>
        <w:t>№</w:t>
      </w:r>
      <w:r>
        <w:rPr>
          <w:rStyle w:val="343"/>
          <w:rFonts w:ascii="Verdana" w:hAnsi="Verdana"/>
          <w:color w:val="000000"/>
          <w:sz w:val="15"/>
          <w:szCs w:val="15"/>
        </w:rPr>
        <w:t> </w:t>
      </w:r>
      <w:r>
        <w:rPr>
          <w:rStyle w:val="343"/>
          <w:rFonts w:ascii="Verdana" w:hAnsi="Verdana"/>
          <w:color w:val="000000"/>
          <w:sz w:val="15"/>
          <w:szCs w:val="15"/>
          <w:lang w:val="uk-UA"/>
        </w:rPr>
        <w:t>10. – С.</w:t>
      </w:r>
      <w:r>
        <w:rPr>
          <w:rStyle w:val="343"/>
          <w:rFonts w:ascii="Verdana" w:hAnsi="Verdana"/>
          <w:color w:val="000000"/>
          <w:sz w:val="15"/>
          <w:szCs w:val="15"/>
        </w:rPr>
        <w:t> </w:t>
      </w:r>
      <w:r>
        <w:rPr>
          <w:rStyle w:val="343"/>
          <w:rFonts w:ascii="Verdana" w:hAnsi="Verdana"/>
          <w:color w:val="000000"/>
          <w:sz w:val="15"/>
          <w:szCs w:val="15"/>
          <w:lang w:val="uk-UA"/>
        </w:rPr>
        <w:t>19–24.</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lastRenderedPageBreak/>
        <w:t>481.      </w:t>
      </w:r>
      <w:r>
        <w:rPr>
          <w:rStyle w:val="apple-converted-space"/>
          <w:rFonts w:ascii="Verdana" w:hAnsi="Verdana"/>
          <w:color w:val="000000"/>
          <w:sz w:val="15"/>
          <w:szCs w:val="15"/>
          <w:lang w:val="uk-UA"/>
        </w:rPr>
        <w:t> </w:t>
      </w:r>
      <w:r>
        <w:rPr>
          <w:rFonts w:ascii="Verdana" w:hAnsi="Verdana"/>
          <w:color w:val="000000"/>
          <w:sz w:val="15"/>
          <w:szCs w:val="15"/>
        </w:rPr>
        <w:t>Харитонова </w:t>
      </w:r>
      <w:r>
        <w:rPr>
          <w:rFonts w:ascii="Verdana" w:hAnsi="Verdana"/>
          <w:color w:val="000000"/>
          <w:sz w:val="15"/>
          <w:szCs w:val="15"/>
          <w:lang w:val="uk-UA"/>
        </w:rPr>
        <w:t>О. І. Порівняльне право Європи. Основи порівняльного правознавства: європейські традиції: посібник /</w:t>
      </w:r>
      <w:r>
        <w:rPr>
          <w:rStyle w:val="apple-converted-space"/>
          <w:rFonts w:ascii="Verdana" w:hAnsi="Verdana"/>
          <w:color w:val="000000"/>
          <w:sz w:val="15"/>
          <w:szCs w:val="15"/>
        </w:rPr>
        <w:t> </w:t>
      </w:r>
      <w:r>
        <w:rPr>
          <w:rFonts w:ascii="Verdana" w:hAnsi="Verdana"/>
          <w:color w:val="000000"/>
          <w:sz w:val="15"/>
          <w:szCs w:val="15"/>
        </w:rPr>
        <w:t>О. Харитонова, Є.</w:t>
      </w:r>
      <w:r>
        <w:rPr>
          <w:rFonts w:ascii="Verdana" w:hAnsi="Verdana"/>
          <w:color w:val="000000"/>
          <w:sz w:val="15"/>
          <w:szCs w:val="15"/>
          <w:lang w:val="uk-UA"/>
        </w:rPr>
        <w:t> </w:t>
      </w:r>
      <w:r>
        <w:rPr>
          <w:rFonts w:ascii="Verdana" w:hAnsi="Verdana"/>
          <w:color w:val="000000"/>
          <w:sz w:val="15"/>
          <w:szCs w:val="15"/>
        </w:rPr>
        <w:t>Харитонов. –</w:t>
      </w:r>
      <w:r>
        <w:rPr>
          <w:rStyle w:val="apple-converted-space"/>
          <w:rFonts w:ascii="Verdana" w:hAnsi="Verdana"/>
          <w:color w:val="000000"/>
          <w:sz w:val="15"/>
          <w:szCs w:val="15"/>
        </w:rPr>
        <w:t> </w:t>
      </w:r>
      <w:r>
        <w:rPr>
          <w:rFonts w:ascii="Verdana" w:hAnsi="Verdana"/>
          <w:color w:val="000000"/>
          <w:sz w:val="15"/>
          <w:szCs w:val="15"/>
          <w:lang w:val="en-US"/>
        </w:rPr>
        <w:t>X</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Одіссей, 2002. – 592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482.     </w:t>
      </w:r>
      <w:r>
        <w:rPr>
          <w:rStyle w:val="apple-converted-space"/>
          <w:rFonts w:ascii="Verdana" w:hAnsi="Verdana"/>
          <w:color w:val="000000"/>
          <w:sz w:val="15"/>
          <w:szCs w:val="15"/>
        </w:rPr>
        <w:t> </w:t>
      </w:r>
      <w:r>
        <w:rPr>
          <w:rFonts w:ascii="Verdana" w:hAnsi="Verdana"/>
          <w:color w:val="000000"/>
          <w:sz w:val="15"/>
          <w:szCs w:val="15"/>
        </w:rPr>
        <w:t>Хаустова М. Суб’єкт права як елемент правової системи суспільства / М. Хаустова // Вісник Академії правових наук України. – 2009. – № 3. – С. 29</w:t>
      </w:r>
      <w:r>
        <w:rPr>
          <w:rFonts w:ascii="Verdana" w:hAnsi="Verdana"/>
          <w:color w:val="000000"/>
          <w:sz w:val="15"/>
          <w:szCs w:val="15"/>
          <w:lang w:val="uk-UA"/>
        </w:rPr>
        <w:t>–</w:t>
      </w:r>
      <w:r>
        <w:rPr>
          <w:rFonts w:ascii="Verdana" w:hAnsi="Verdana"/>
          <w:color w:val="000000"/>
          <w:sz w:val="15"/>
          <w:szCs w:val="15"/>
        </w:rPr>
        <w:t>38.</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483.     </w:t>
      </w:r>
      <w:r>
        <w:rPr>
          <w:rStyle w:val="apple-converted-space"/>
          <w:rFonts w:ascii="Verdana" w:hAnsi="Verdana"/>
          <w:color w:val="000000"/>
          <w:sz w:val="15"/>
          <w:szCs w:val="15"/>
          <w:lang w:val="uk-UA"/>
        </w:rPr>
        <w:t> </w:t>
      </w:r>
      <w:r>
        <w:rPr>
          <w:rFonts w:ascii="Verdana" w:hAnsi="Verdana"/>
          <w:color w:val="000000"/>
          <w:sz w:val="15"/>
          <w:szCs w:val="15"/>
          <w:lang w:val="uk-UA"/>
        </w:rPr>
        <w:t>Хаустова М. Г.</w:t>
      </w:r>
      <w:r>
        <w:rPr>
          <w:rStyle w:val="apple-converted-space"/>
          <w:rFonts w:ascii="Verdana" w:hAnsi="Verdana"/>
          <w:color w:val="000000"/>
          <w:sz w:val="15"/>
          <w:szCs w:val="15"/>
          <w:lang w:val="uk-UA"/>
        </w:rPr>
        <w:t> </w:t>
      </w:r>
      <w:r>
        <w:rPr>
          <w:rFonts w:ascii="Verdana" w:hAnsi="Verdana"/>
          <w:color w:val="000000"/>
          <w:sz w:val="15"/>
          <w:szCs w:val="15"/>
          <w:lang w:val="uk-UA"/>
        </w:rPr>
        <w:t>Національна правова система за умов розбудови правової демократичної державності в Україні: монографія / М. Г. Хаустова. –</w:t>
      </w:r>
      <w:r>
        <w:rPr>
          <w:rStyle w:val="apple-converted-space"/>
          <w:rFonts w:ascii="Verdana" w:hAnsi="Verdana"/>
          <w:color w:val="000000"/>
          <w:sz w:val="15"/>
          <w:szCs w:val="15"/>
          <w:lang w:val="uk-UA"/>
        </w:rPr>
        <w:t> </w:t>
      </w:r>
      <w:r>
        <w:rPr>
          <w:rFonts w:ascii="Verdana" w:hAnsi="Verdana"/>
          <w:color w:val="000000"/>
          <w:sz w:val="15"/>
          <w:szCs w:val="15"/>
          <w:lang w:val="en-US"/>
        </w:rPr>
        <w:t>X</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Право, 2008. – 160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484.     </w:t>
      </w:r>
      <w:r>
        <w:rPr>
          <w:rStyle w:val="apple-converted-space"/>
          <w:rFonts w:ascii="Verdana" w:hAnsi="Verdana"/>
          <w:color w:val="000000"/>
          <w:sz w:val="15"/>
          <w:szCs w:val="15"/>
        </w:rPr>
        <w:t> </w:t>
      </w:r>
      <w:r>
        <w:rPr>
          <w:rFonts w:ascii="Verdana" w:hAnsi="Verdana"/>
          <w:color w:val="000000"/>
          <w:sz w:val="15"/>
          <w:szCs w:val="15"/>
        </w:rPr>
        <w:t>Цвєтков В. Державне управління: основні фактори ефективності. Політико-правовий аспект / В. Цвєтков. – Х.: Право, 1996.</w:t>
      </w:r>
      <w:r>
        <w:rPr>
          <w:rStyle w:val="apple-converted-space"/>
          <w:rFonts w:ascii="Verdana" w:hAnsi="Verdana"/>
          <w:color w:val="000000"/>
          <w:sz w:val="15"/>
          <w:szCs w:val="15"/>
        </w:rPr>
        <w:t> </w:t>
      </w:r>
      <w:r>
        <w:rPr>
          <w:rFonts w:ascii="Verdana" w:hAnsi="Verdana"/>
          <w:color w:val="000000"/>
          <w:sz w:val="15"/>
          <w:szCs w:val="15"/>
        </w:rPr>
        <w:t>– 164 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485.     </w:t>
      </w:r>
      <w:r>
        <w:rPr>
          <w:rStyle w:val="apple-converted-space"/>
          <w:rFonts w:ascii="Verdana" w:hAnsi="Verdana"/>
          <w:color w:val="000000"/>
          <w:sz w:val="15"/>
          <w:szCs w:val="15"/>
          <w:lang w:val="uk-UA"/>
        </w:rPr>
        <w:t> </w:t>
      </w:r>
      <w:r>
        <w:rPr>
          <w:rFonts w:ascii="Verdana" w:hAnsi="Verdana"/>
          <w:color w:val="000000"/>
          <w:sz w:val="15"/>
          <w:szCs w:val="15"/>
        </w:rPr>
        <w:t>Цвєткова Ю. До питання про деякі характерні риси правових сімей східної традиції права / Ю.</w:t>
      </w:r>
      <w:r>
        <w:rPr>
          <w:rFonts w:ascii="Verdana" w:hAnsi="Verdana"/>
          <w:color w:val="000000"/>
          <w:sz w:val="15"/>
          <w:szCs w:val="15"/>
          <w:lang w:val="en-US"/>
        </w:rPr>
        <w:t> </w:t>
      </w:r>
      <w:r>
        <w:rPr>
          <w:rFonts w:ascii="Verdana" w:hAnsi="Verdana"/>
          <w:color w:val="000000"/>
          <w:sz w:val="15"/>
          <w:szCs w:val="15"/>
        </w:rPr>
        <w:t>Цвєткова // Порівняльне правознавство. – 2012. – №3–4. – С. 163–168.</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486.     </w:t>
      </w:r>
      <w:r>
        <w:rPr>
          <w:rStyle w:val="apple-converted-space"/>
          <w:rFonts w:ascii="Verdana" w:hAnsi="Verdana"/>
          <w:color w:val="000000"/>
          <w:sz w:val="15"/>
          <w:szCs w:val="15"/>
          <w:lang w:val="uk-UA"/>
        </w:rPr>
        <w:t> </w:t>
      </w:r>
      <w:r>
        <w:rPr>
          <w:rFonts w:ascii="Verdana" w:hAnsi="Verdana"/>
          <w:color w:val="000000"/>
          <w:sz w:val="15"/>
          <w:szCs w:val="15"/>
        </w:rPr>
        <w:t>Цвік М. В. Загальна теорія держави і права : п</w:t>
      </w:r>
      <w:r>
        <w:rPr>
          <w:rFonts w:ascii="Verdana" w:hAnsi="Verdana"/>
          <w:color w:val="000000"/>
          <w:sz w:val="15"/>
          <w:szCs w:val="15"/>
          <w:lang w:val="uk-UA"/>
        </w:rPr>
        <w:t>ідруч. для студ. вищ. навч. закл.</w:t>
      </w:r>
      <w:r>
        <w:rPr>
          <w:rStyle w:val="apple-converted-space"/>
          <w:rFonts w:ascii="Verdana" w:hAnsi="Verdana"/>
          <w:color w:val="000000"/>
          <w:sz w:val="15"/>
          <w:szCs w:val="15"/>
        </w:rPr>
        <w:t> </w:t>
      </w:r>
      <w:r>
        <w:rPr>
          <w:rFonts w:ascii="Verdana" w:hAnsi="Verdana"/>
          <w:color w:val="000000"/>
          <w:sz w:val="15"/>
          <w:szCs w:val="15"/>
        </w:rPr>
        <w:t>/ М. В. Цвік,</w:t>
      </w:r>
      <w:r>
        <w:rPr>
          <w:rFonts w:ascii="Verdana" w:hAnsi="Verdana"/>
          <w:color w:val="000000"/>
          <w:sz w:val="15"/>
          <w:szCs w:val="15"/>
          <w:lang w:val="uk-UA"/>
        </w:rPr>
        <w:t>О. В. Петришин.</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X.: Право, 2009.</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572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487.     </w:t>
      </w:r>
      <w:r>
        <w:rPr>
          <w:rStyle w:val="apple-converted-space"/>
          <w:rFonts w:ascii="Verdana" w:hAnsi="Verdana"/>
          <w:color w:val="000000"/>
          <w:sz w:val="15"/>
          <w:szCs w:val="15"/>
        </w:rPr>
        <w:t> </w:t>
      </w:r>
      <w:r>
        <w:rPr>
          <w:rFonts w:ascii="Verdana" w:hAnsi="Verdana"/>
          <w:color w:val="000000"/>
          <w:sz w:val="15"/>
          <w:szCs w:val="15"/>
        </w:rPr>
        <w:t>Цивільний Кодекс України. Закон, Кодекс від</w:t>
      </w:r>
      <w:r>
        <w:rPr>
          <w:rStyle w:val="apple-converted-space"/>
          <w:rFonts w:ascii="Verdana" w:hAnsi="Verdana"/>
          <w:color w:val="000000"/>
          <w:sz w:val="15"/>
          <w:szCs w:val="15"/>
          <w:lang w:val="en-US"/>
        </w:rPr>
        <w:t> </w:t>
      </w:r>
      <w:r>
        <w:rPr>
          <w:rFonts w:ascii="Verdana" w:hAnsi="Verdana"/>
          <w:color w:val="000000"/>
          <w:sz w:val="15"/>
          <w:szCs w:val="15"/>
        </w:rPr>
        <w:t>16.01.2003</w:t>
      </w:r>
      <w:r>
        <w:rPr>
          <w:rStyle w:val="apple-converted-space"/>
          <w:rFonts w:ascii="Verdana" w:hAnsi="Verdana"/>
          <w:color w:val="000000"/>
          <w:sz w:val="15"/>
          <w:szCs w:val="15"/>
          <w:lang w:val="en-US"/>
        </w:rPr>
        <w:t> </w:t>
      </w:r>
      <w:r>
        <w:rPr>
          <w:rFonts w:ascii="Verdana" w:hAnsi="Verdana"/>
          <w:color w:val="000000"/>
          <w:sz w:val="15"/>
          <w:szCs w:val="15"/>
        </w:rPr>
        <w:t>№</w:t>
      </w:r>
      <w:r>
        <w:rPr>
          <w:rStyle w:val="apple-converted-space"/>
          <w:rFonts w:ascii="Verdana" w:hAnsi="Verdana"/>
          <w:color w:val="000000"/>
          <w:sz w:val="15"/>
          <w:szCs w:val="15"/>
          <w:lang w:val="en-US"/>
        </w:rPr>
        <w:t> </w:t>
      </w:r>
      <w:r>
        <w:rPr>
          <w:rFonts w:ascii="Verdana" w:hAnsi="Verdana"/>
          <w:color w:val="000000"/>
          <w:sz w:val="15"/>
          <w:szCs w:val="15"/>
        </w:rPr>
        <w:t>435-</w:t>
      </w:r>
      <w:r>
        <w:rPr>
          <w:rFonts w:ascii="Verdana" w:hAnsi="Verdana"/>
          <w:color w:val="000000"/>
          <w:sz w:val="15"/>
          <w:szCs w:val="15"/>
          <w:lang w:val="en-US"/>
        </w:rPr>
        <w:t>IV</w:t>
      </w:r>
      <w:r>
        <w:rPr>
          <w:rStyle w:val="apple-converted-space"/>
          <w:rFonts w:ascii="Verdana" w:hAnsi="Verdana"/>
          <w:color w:val="000000"/>
          <w:sz w:val="15"/>
          <w:szCs w:val="15"/>
        </w:rPr>
        <w:t> </w:t>
      </w:r>
      <w:r>
        <w:rPr>
          <w:rFonts w:ascii="Verdana" w:hAnsi="Verdana"/>
          <w:color w:val="000000"/>
          <w:sz w:val="15"/>
          <w:szCs w:val="15"/>
        </w:rPr>
        <w:t>[Електронний ресурс]. – Режим доступу:</w:t>
      </w:r>
      <w:r>
        <w:rPr>
          <w:rStyle w:val="apple-converted-space"/>
          <w:rFonts w:ascii="Verdana" w:hAnsi="Verdana"/>
          <w:color w:val="000000"/>
          <w:sz w:val="15"/>
          <w:szCs w:val="15"/>
        </w:rPr>
        <w:t> </w:t>
      </w:r>
      <w:r>
        <w:rPr>
          <w:rFonts w:ascii="Verdana" w:hAnsi="Verdana"/>
          <w:color w:val="000000"/>
          <w:sz w:val="15"/>
          <w:szCs w:val="15"/>
        </w:rPr>
        <w:t>http://zakon2.rada.gov.ua/laws/show/435-15//.</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488.     </w:t>
      </w:r>
      <w:r>
        <w:rPr>
          <w:rStyle w:val="apple-converted-space"/>
          <w:rFonts w:ascii="Verdana" w:hAnsi="Verdana"/>
          <w:color w:val="000000"/>
          <w:sz w:val="15"/>
          <w:szCs w:val="15"/>
          <w:lang w:val="uk-UA"/>
        </w:rPr>
        <w:t> </w:t>
      </w:r>
      <w:r>
        <w:rPr>
          <w:rFonts w:ascii="Verdana" w:hAnsi="Verdana"/>
          <w:color w:val="000000"/>
          <w:sz w:val="15"/>
          <w:szCs w:val="15"/>
          <w:lang w:val="uk-UA"/>
        </w:rPr>
        <w:t>Цимбалюк М. М. Онтологія правосвідомості: теорія та реальність: монографія / М. М. Цимбалюк. – К.: Атіка, 2008. – 288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489.     </w:t>
      </w:r>
      <w:r>
        <w:rPr>
          <w:rStyle w:val="apple-converted-space"/>
          <w:rFonts w:ascii="Verdana" w:hAnsi="Verdana"/>
          <w:color w:val="000000"/>
          <w:sz w:val="15"/>
          <w:szCs w:val="15"/>
        </w:rPr>
        <w:t> </w:t>
      </w:r>
      <w:r>
        <w:rPr>
          <w:rFonts w:ascii="Verdana" w:hAnsi="Verdana"/>
          <w:color w:val="000000"/>
          <w:sz w:val="15"/>
          <w:szCs w:val="15"/>
        </w:rPr>
        <w:t>Черненко А. К. Теоретико-методологические аспекты формирования правовой системы общества: дисс. ... д-ра юрид. наук: 12.00.01 / Черненко Альберт Константинович. – М., 2006. – 382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490.     </w:t>
      </w:r>
      <w:r>
        <w:rPr>
          <w:rStyle w:val="apple-converted-space"/>
          <w:rFonts w:ascii="Verdana" w:hAnsi="Verdana"/>
          <w:color w:val="000000"/>
          <w:sz w:val="15"/>
          <w:szCs w:val="15"/>
          <w:lang w:val="uk-UA"/>
        </w:rPr>
        <w:t> </w:t>
      </w:r>
      <w:r>
        <w:rPr>
          <w:rFonts w:ascii="Verdana" w:hAnsi="Verdana"/>
          <w:color w:val="000000"/>
          <w:sz w:val="15"/>
          <w:szCs w:val="15"/>
          <w:lang w:val="uk-UA"/>
        </w:rPr>
        <w:t>Черниченко С. В. Личность и международное право</w:t>
      </w:r>
      <w:r>
        <w:rPr>
          <w:rStyle w:val="apple-converted-space"/>
          <w:rFonts w:ascii="Verdana" w:hAnsi="Verdana"/>
          <w:color w:val="000000"/>
          <w:sz w:val="15"/>
          <w:szCs w:val="15"/>
          <w:lang w:val="uk-UA"/>
        </w:rPr>
        <w:t> </w:t>
      </w:r>
      <w:r>
        <w:rPr>
          <w:rFonts w:ascii="Verdana" w:hAnsi="Verdana"/>
          <w:color w:val="000000"/>
          <w:sz w:val="15"/>
          <w:szCs w:val="15"/>
        </w:rPr>
        <w:t>/ С. В. Черниченко</w:t>
      </w:r>
      <w:r>
        <w:rPr>
          <w:rFonts w:ascii="Verdana" w:hAnsi="Verdana"/>
          <w:color w:val="000000"/>
          <w:sz w:val="15"/>
          <w:szCs w:val="15"/>
          <w:lang w:val="uk-UA"/>
        </w:rPr>
        <w:t>. - М.: Междунар. отношения,1974. – 168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491.     </w:t>
      </w:r>
      <w:r>
        <w:rPr>
          <w:rStyle w:val="apple-converted-space"/>
          <w:rFonts w:ascii="Verdana" w:hAnsi="Verdana"/>
          <w:color w:val="000000"/>
          <w:sz w:val="15"/>
          <w:szCs w:val="15"/>
        </w:rPr>
        <w:t> </w:t>
      </w:r>
      <w:r>
        <w:rPr>
          <w:rFonts w:ascii="Verdana" w:hAnsi="Verdana"/>
          <w:color w:val="000000"/>
          <w:sz w:val="15"/>
          <w:szCs w:val="15"/>
          <w:lang w:val="uk-UA"/>
        </w:rPr>
        <w:t>Честнов И. Л. Диалогичность правовой реальности / И. Л. Честнов</w:t>
      </w:r>
      <w:r>
        <w:rPr>
          <w:rStyle w:val="apple-converted-space"/>
          <w:rFonts w:ascii="Verdana" w:hAnsi="Verdana"/>
          <w:color w:val="000000"/>
          <w:sz w:val="15"/>
          <w:szCs w:val="15"/>
          <w:lang w:val="uk-UA"/>
        </w:rPr>
        <w:t> </w:t>
      </w:r>
      <w:r>
        <w:rPr>
          <w:rFonts w:ascii="Verdana" w:hAnsi="Verdana"/>
          <w:color w:val="000000"/>
          <w:sz w:val="15"/>
          <w:szCs w:val="15"/>
        </w:rPr>
        <w:t>[Электронный ресурс]. – Режим доступа:</w:t>
      </w:r>
      <w:r>
        <w:rPr>
          <w:rStyle w:val="apple-converted-space"/>
          <w:rFonts w:ascii="Verdana" w:hAnsi="Verdana"/>
          <w:color w:val="000000"/>
          <w:sz w:val="15"/>
          <w:szCs w:val="15"/>
        </w:rPr>
        <w:t> </w:t>
      </w:r>
      <w:hyperlink r:id="rId47" w:tooltip="Скачать файл" w:history="1">
        <w:r>
          <w:rPr>
            <w:rStyle w:val="ae"/>
            <w:rFonts w:ascii="Verdana" w:hAnsi="Verdana"/>
            <w:sz w:val="15"/>
            <w:szCs w:val="15"/>
            <w:lang w:val="uk-UA"/>
          </w:rPr>
          <w:t>Chestnov.doc</w:t>
        </w:r>
      </w:hyperlink>
      <w:r>
        <w:rPr>
          <w:rFonts w:ascii="Verdana" w:hAnsi="Verdana"/>
          <w:color w:val="000000"/>
          <w:sz w:val="15"/>
          <w:szCs w:val="15"/>
          <w:lang w:val="uk-UA"/>
        </w:rPr>
        <w:t>.</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492.     </w:t>
      </w:r>
      <w:r>
        <w:rPr>
          <w:rStyle w:val="apple-converted-space"/>
          <w:rFonts w:ascii="Verdana" w:hAnsi="Verdana"/>
          <w:color w:val="000000"/>
          <w:sz w:val="15"/>
          <w:szCs w:val="15"/>
          <w:lang w:val="uk-UA"/>
        </w:rPr>
        <w:t> </w:t>
      </w:r>
      <w:r>
        <w:rPr>
          <w:rFonts w:ascii="Verdana" w:hAnsi="Verdana"/>
          <w:color w:val="000000"/>
          <w:sz w:val="15"/>
          <w:szCs w:val="15"/>
          <w:lang w:val="uk-UA"/>
        </w:rPr>
        <w:t>Чиркін В. Формаційно-цивілізаційний підхід до класифікації правових систем і сімей / В.</w:t>
      </w:r>
      <w:r>
        <w:rPr>
          <w:rFonts w:ascii="Verdana" w:hAnsi="Verdana"/>
          <w:color w:val="000000"/>
          <w:sz w:val="15"/>
          <w:szCs w:val="15"/>
          <w:lang w:val="en-US"/>
        </w:rPr>
        <w:t> </w:t>
      </w:r>
      <w:r>
        <w:rPr>
          <w:rFonts w:ascii="Verdana" w:hAnsi="Verdana"/>
          <w:color w:val="000000"/>
          <w:sz w:val="15"/>
          <w:szCs w:val="15"/>
          <w:lang w:val="uk-UA"/>
        </w:rPr>
        <w:t>Чиркін // Порівняльне правознавство. – 2012. – №3–4. – С.63–83.</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493.     </w:t>
      </w:r>
      <w:r>
        <w:rPr>
          <w:rStyle w:val="apple-converted-space"/>
          <w:rFonts w:ascii="Verdana" w:hAnsi="Verdana"/>
          <w:color w:val="000000"/>
          <w:sz w:val="15"/>
          <w:szCs w:val="15"/>
          <w:lang w:val="uk-UA"/>
        </w:rPr>
        <w:t> </w:t>
      </w:r>
      <w:r>
        <w:rPr>
          <w:rFonts w:ascii="Verdana" w:hAnsi="Verdana"/>
          <w:color w:val="000000"/>
          <w:sz w:val="15"/>
          <w:szCs w:val="15"/>
        </w:rPr>
        <w:t>Чугров С.</w:t>
      </w:r>
      <w:r>
        <w:rPr>
          <w:rStyle w:val="apple-converted-space"/>
          <w:rFonts w:ascii="Verdana" w:hAnsi="Verdana"/>
          <w:color w:val="000000"/>
          <w:sz w:val="15"/>
          <w:szCs w:val="15"/>
        </w:rPr>
        <w:t> </w:t>
      </w:r>
      <w:r>
        <w:rPr>
          <w:rFonts w:ascii="Verdana" w:hAnsi="Verdana"/>
          <w:color w:val="000000"/>
          <w:sz w:val="15"/>
          <w:szCs w:val="15"/>
        </w:rPr>
        <w:t>Глобализация, модернизация или интернационализация? (Заметки на полях статьи П. Ратленда) / С. Чугров // Мировая экономика и меж</w:t>
      </w:r>
      <w:r>
        <w:rPr>
          <w:rFonts w:ascii="Verdana" w:hAnsi="Verdana"/>
          <w:color w:val="000000"/>
          <w:sz w:val="15"/>
          <w:szCs w:val="15"/>
        </w:rPr>
        <w:softHyphen/>
        <w:t>дунар. отношения.</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2002.</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 4.</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С. 19–21.</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494. </w:t>
      </w:r>
      <w:r>
        <w:rPr>
          <w:rStyle w:val="apple-converted-space"/>
          <w:rFonts w:ascii="Verdana" w:hAnsi="Verdana"/>
          <w:color w:val="000000"/>
          <w:sz w:val="15"/>
          <w:szCs w:val="15"/>
          <w:lang w:val="uk-UA"/>
        </w:rPr>
        <w:t> </w:t>
      </w:r>
      <w:r>
        <w:rPr>
          <w:rFonts w:ascii="Verdana" w:hAnsi="Verdana"/>
          <w:color w:val="000000"/>
          <w:sz w:val="15"/>
          <w:szCs w:val="15"/>
          <w:lang w:val="uk-UA"/>
        </w:rPr>
        <w:t>Шахрай С. М. Глобализация</w:t>
      </w:r>
      <w:r>
        <w:rPr>
          <w:rStyle w:val="apple-converted-space"/>
          <w:rFonts w:ascii="Verdana" w:hAnsi="Verdana"/>
          <w:color w:val="000000"/>
          <w:sz w:val="15"/>
          <w:szCs w:val="15"/>
          <w:lang w:val="uk-UA"/>
        </w:rPr>
        <w:t> </w:t>
      </w:r>
      <w:r>
        <w:rPr>
          <w:rFonts w:ascii="Verdana" w:hAnsi="Verdana"/>
          <w:color w:val="000000"/>
          <w:sz w:val="15"/>
          <w:szCs w:val="15"/>
        </w:rPr>
        <w:t>в современном мире : политико-правовые аспекты : монография</w:t>
      </w:r>
      <w:r>
        <w:rPr>
          <w:rStyle w:val="apple-converted-space"/>
          <w:rFonts w:ascii="Verdana" w:hAnsi="Verdana"/>
          <w:color w:val="000000"/>
          <w:sz w:val="15"/>
          <w:szCs w:val="15"/>
        </w:rPr>
        <w:t> </w:t>
      </w:r>
      <w:r>
        <w:rPr>
          <w:rFonts w:ascii="Verdana" w:hAnsi="Verdana"/>
          <w:color w:val="000000"/>
          <w:sz w:val="15"/>
          <w:szCs w:val="15"/>
          <w:lang w:val="uk-UA"/>
        </w:rPr>
        <w:t>/ С. М. Шахрай. – СПб.: Санкт-Петербургский университет МВД России, 2003.</w:t>
      </w:r>
      <w:r>
        <w:rPr>
          <w:rStyle w:val="apple-converted-space"/>
          <w:rFonts w:ascii="Verdana" w:hAnsi="Verdana"/>
          <w:color w:val="000000"/>
          <w:sz w:val="15"/>
          <w:szCs w:val="15"/>
        </w:rPr>
        <w:t> </w:t>
      </w:r>
      <w:r>
        <w:rPr>
          <w:rFonts w:ascii="Verdana" w:hAnsi="Verdana"/>
          <w:color w:val="000000"/>
          <w:sz w:val="15"/>
          <w:szCs w:val="15"/>
        </w:rPr>
        <w:t>– 2003.</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rPr>
        <w:t> </w:t>
      </w:r>
      <w:r>
        <w:rPr>
          <w:rFonts w:ascii="Verdana" w:hAnsi="Verdana"/>
          <w:color w:val="000000"/>
          <w:sz w:val="15"/>
          <w:szCs w:val="15"/>
        </w:rPr>
        <w:t>174 с.</w:t>
      </w:r>
      <w:r>
        <w:rPr>
          <w:rStyle w:val="apple-converted-space"/>
          <w:rFonts w:ascii="Verdana" w:hAnsi="Verdana"/>
          <w:color w:val="000000"/>
          <w:sz w:val="15"/>
          <w:szCs w:val="15"/>
        </w:rPr>
        <w:t> </w:t>
      </w:r>
      <w:r>
        <w:rPr>
          <w:rFonts w:ascii="Verdana" w:hAnsi="Verdana"/>
          <w:color w:val="000000"/>
          <w:sz w:val="15"/>
          <w:szCs w:val="15"/>
          <w:lang w:val="uk-UA"/>
        </w:rPr>
        <w:t> </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495. </w:t>
      </w:r>
      <w:r>
        <w:rPr>
          <w:rStyle w:val="apple-converted-space"/>
          <w:rFonts w:ascii="Verdana" w:hAnsi="Verdana"/>
          <w:color w:val="000000"/>
          <w:sz w:val="15"/>
          <w:szCs w:val="15"/>
          <w:lang w:val="uk-UA"/>
        </w:rPr>
        <w:t> </w:t>
      </w:r>
      <w:r>
        <w:rPr>
          <w:rFonts w:ascii="Verdana" w:hAnsi="Verdana"/>
          <w:color w:val="000000"/>
          <w:sz w:val="15"/>
          <w:szCs w:val="15"/>
          <w:lang w:val="uk-UA"/>
        </w:rPr>
        <w:t>Шахрай С. М. Глобализация и правовая система России / С. М. Шахрай. – СПб.: Санкт-Петербургский университет МВД России, 2003. –</w:t>
      </w:r>
      <w:r>
        <w:rPr>
          <w:rStyle w:val="apple-converted-space"/>
          <w:rFonts w:ascii="Verdana" w:hAnsi="Verdana"/>
          <w:color w:val="000000"/>
          <w:sz w:val="15"/>
          <w:szCs w:val="15"/>
          <w:lang w:val="uk-UA"/>
        </w:rPr>
        <w:t> </w:t>
      </w:r>
      <w:r>
        <w:rPr>
          <w:rFonts w:ascii="Verdana" w:hAnsi="Verdana"/>
          <w:color w:val="000000"/>
          <w:sz w:val="15"/>
          <w:szCs w:val="15"/>
        </w:rPr>
        <w:t>239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496. </w:t>
      </w:r>
      <w:r>
        <w:rPr>
          <w:rStyle w:val="apple-converted-space"/>
          <w:rFonts w:ascii="Verdana" w:hAnsi="Verdana"/>
          <w:color w:val="000000"/>
          <w:sz w:val="15"/>
          <w:szCs w:val="15"/>
          <w:lang w:val="uk-UA"/>
        </w:rPr>
        <w:t> </w:t>
      </w:r>
      <w:r>
        <w:rPr>
          <w:rFonts w:ascii="Verdana" w:hAnsi="Verdana"/>
          <w:color w:val="000000"/>
          <w:sz w:val="15"/>
          <w:szCs w:val="15"/>
        </w:rPr>
        <w:t>Швакин С. В.</w:t>
      </w:r>
      <w:r>
        <w:rPr>
          <w:rStyle w:val="apple-converted-space"/>
          <w:rFonts w:ascii="Verdana" w:hAnsi="Verdana"/>
          <w:color w:val="000000"/>
          <w:sz w:val="15"/>
          <w:szCs w:val="15"/>
        </w:rPr>
        <w:t> </w:t>
      </w:r>
      <w:r>
        <w:rPr>
          <w:rFonts w:ascii="Verdana" w:hAnsi="Verdana"/>
          <w:color w:val="000000"/>
          <w:sz w:val="15"/>
          <w:szCs w:val="15"/>
        </w:rPr>
        <w:t>Системный подход и понятие правовой системы</w:t>
      </w:r>
      <w:r>
        <w:rPr>
          <w:rStyle w:val="apple-converted-space"/>
          <w:rFonts w:ascii="Verdana" w:hAnsi="Verdana"/>
          <w:color w:val="000000"/>
          <w:sz w:val="15"/>
          <w:szCs w:val="15"/>
        </w:rPr>
        <w:t> </w:t>
      </w:r>
      <w:r>
        <w:rPr>
          <w:rFonts w:ascii="Verdana" w:hAnsi="Verdana"/>
          <w:color w:val="000000"/>
          <w:sz w:val="15"/>
          <w:szCs w:val="15"/>
          <w:lang w:val="uk-UA"/>
        </w:rPr>
        <w:t>[</w:t>
      </w:r>
      <w:r>
        <w:rPr>
          <w:rFonts w:ascii="Verdana" w:hAnsi="Verdana"/>
          <w:color w:val="000000"/>
          <w:sz w:val="15"/>
          <w:szCs w:val="15"/>
        </w:rPr>
        <w:t>Э</w:t>
      </w:r>
      <w:r>
        <w:rPr>
          <w:rFonts w:ascii="Verdana" w:hAnsi="Verdana"/>
          <w:color w:val="000000"/>
          <w:sz w:val="15"/>
          <w:szCs w:val="15"/>
          <w:lang w:val="uk-UA"/>
        </w:rPr>
        <w:t>лектронн</w:t>
      </w:r>
      <w:r>
        <w:rPr>
          <w:rFonts w:ascii="Verdana" w:hAnsi="Verdana"/>
          <w:color w:val="000000"/>
          <w:sz w:val="15"/>
          <w:szCs w:val="15"/>
        </w:rPr>
        <w:t>ы</w:t>
      </w:r>
      <w:r>
        <w:rPr>
          <w:rFonts w:ascii="Verdana" w:hAnsi="Verdana"/>
          <w:color w:val="000000"/>
          <w:sz w:val="15"/>
          <w:szCs w:val="15"/>
          <w:lang w:val="uk-UA"/>
        </w:rPr>
        <w:t>й ресурс]</w:t>
      </w:r>
      <w:r>
        <w:rPr>
          <w:rStyle w:val="apple-converted-space"/>
          <w:rFonts w:ascii="Verdana" w:hAnsi="Verdana"/>
          <w:color w:val="000000"/>
          <w:sz w:val="15"/>
          <w:szCs w:val="15"/>
          <w:lang w:val="uk-UA"/>
        </w:rPr>
        <w:t> </w:t>
      </w:r>
      <w:r>
        <w:rPr>
          <w:rFonts w:ascii="Verdana" w:hAnsi="Verdana"/>
          <w:color w:val="000000"/>
          <w:sz w:val="15"/>
          <w:szCs w:val="15"/>
        </w:rPr>
        <w:t>/ С. В. Швакин</w:t>
      </w:r>
      <w:r>
        <w:rPr>
          <w:rStyle w:val="apple-converted-space"/>
          <w:rFonts w:ascii="Verdana" w:hAnsi="Verdana"/>
          <w:color w:val="000000"/>
          <w:sz w:val="15"/>
          <w:szCs w:val="15"/>
          <w:lang w:val="uk-UA"/>
        </w:rPr>
        <w:t> </w:t>
      </w:r>
      <w:r>
        <w:rPr>
          <w:rFonts w:ascii="Verdana" w:hAnsi="Verdana"/>
          <w:color w:val="000000"/>
          <w:sz w:val="15"/>
          <w:szCs w:val="15"/>
          <w:lang w:val="uk-UA"/>
        </w:rPr>
        <w:t>//</w:t>
      </w:r>
      <w:r>
        <w:rPr>
          <w:rFonts w:ascii="Verdana" w:hAnsi="Verdana"/>
          <w:color w:val="000000"/>
          <w:sz w:val="15"/>
          <w:szCs w:val="15"/>
        </w:rPr>
        <w:t>Вестник Российского государственного торгово-экономического университета.</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2010.</w:t>
      </w:r>
      <w:r>
        <w:rPr>
          <w:rStyle w:val="apple-converted-space"/>
          <w:rFonts w:ascii="Verdana" w:hAnsi="Verdana"/>
          <w:color w:val="000000"/>
          <w:sz w:val="15"/>
          <w:szCs w:val="15"/>
          <w:lang w:val="uk-UA"/>
        </w:rPr>
        <w:t> </w:t>
      </w:r>
      <w:r>
        <w:rPr>
          <w:rFonts w:ascii="Verdana" w:hAnsi="Verdana"/>
          <w:color w:val="000000"/>
          <w:sz w:val="15"/>
          <w:szCs w:val="15"/>
          <w:lang w:val="uk-UA"/>
        </w:rPr>
        <w:t> – №</w:t>
      </w:r>
      <w:r>
        <w:rPr>
          <w:rFonts w:ascii="Verdana" w:hAnsi="Verdana"/>
          <w:color w:val="000000"/>
          <w:sz w:val="15"/>
          <w:szCs w:val="15"/>
        </w:rPr>
        <w:t> </w:t>
      </w:r>
      <w:r>
        <w:rPr>
          <w:rFonts w:ascii="Verdana" w:hAnsi="Verdana"/>
          <w:color w:val="000000"/>
          <w:sz w:val="15"/>
          <w:szCs w:val="15"/>
          <w:lang w:val="uk-UA"/>
        </w:rPr>
        <w:t>10 (47). – Режим доступ</w:t>
      </w:r>
      <w:r>
        <w:rPr>
          <w:rFonts w:ascii="Verdana" w:hAnsi="Verdana"/>
          <w:color w:val="000000"/>
          <w:sz w:val="15"/>
          <w:szCs w:val="15"/>
        </w:rPr>
        <w:t>а:</w:t>
      </w:r>
      <w:r>
        <w:rPr>
          <w:rStyle w:val="apple-converted-space"/>
          <w:rFonts w:ascii="Verdana" w:hAnsi="Verdana"/>
          <w:color w:val="000000"/>
          <w:sz w:val="15"/>
          <w:szCs w:val="15"/>
        </w:rPr>
        <w:t> </w:t>
      </w:r>
      <w:r>
        <w:rPr>
          <w:rFonts w:ascii="Verdana" w:hAnsi="Verdana"/>
          <w:color w:val="000000"/>
          <w:sz w:val="15"/>
          <w:szCs w:val="15"/>
          <w:lang w:val="uk-UA"/>
        </w:rPr>
        <w:t>http://www.advokatymoscow.ru/library/publication/?ELEMENT_ID=1891.</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497.     </w:t>
      </w:r>
      <w:r>
        <w:rPr>
          <w:rStyle w:val="apple-converted-space"/>
          <w:rFonts w:ascii="Verdana" w:hAnsi="Verdana"/>
          <w:color w:val="000000"/>
          <w:sz w:val="15"/>
          <w:szCs w:val="15"/>
          <w:lang w:val="uk-UA"/>
        </w:rPr>
        <w:t> </w:t>
      </w:r>
      <w:r>
        <w:rPr>
          <w:rFonts w:ascii="Verdana" w:hAnsi="Verdana"/>
          <w:color w:val="000000"/>
          <w:sz w:val="15"/>
          <w:szCs w:val="15"/>
          <w:lang w:val="uk-UA"/>
        </w:rPr>
        <w:t>Шевчук</w:t>
      </w:r>
      <w:r>
        <w:rPr>
          <w:rFonts w:ascii="Verdana" w:hAnsi="Verdana"/>
          <w:color w:val="000000"/>
          <w:sz w:val="15"/>
          <w:szCs w:val="15"/>
          <w:lang w:val="en-US"/>
        </w:rPr>
        <w:t> </w:t>
      </w:r>
      <w:r>
        <w:rPr>
          <w:rFonts w:ascii="Verdana" w:hAnsi="Verdana"/>
          <w:color w:val="000000"/>
          <w:sz w:val="15"/>
          <w:szCs w:val="15"/>
          <w:lang w:val="uk-UA"/>
        </w:rPr>
        <w:t>О.</w:t>
      </w:r>
      <w:r>
        <w:rPr>
          <w:rFonts w:ascii="Verdana" w:hAnsi="Verdana"/>
          <w:color w:val="000000"/>
          <w:sz w:val="15"/>
          <w:szCs w:val="15"/>
          <w:lang w:val="en-US"/>
        </w:rPr>
        <w:t> </w:t>
      </w:r>
      <w:r>
        <w:rPr>
          <w:rFonts w:ascii="Verdana" w:hAnsi="Verdana"/>
          <w:color w:val="000000"/>
          <w:sz w:val="15"/>
          <w:szCs w:val="15"/>
          <w:lang w:val="uk-UA"/>
        </w:rPr>
        <w:t>Б. E-Ukraine. Інформаційне суспільство в Україні. Бути чи не бути / О.</w:t>
      </w:r>
      <w:r>
        <w:rPr>
          <w:rFonts w:ascii="Verdana" w:hAnsi="Verdana"/>
          <w:color w:val="000000"/>
          <w:sz w:val="15"/>
          <w:szCs w:val="15"/>
        </w:rPr>
        <w:t> </w:t>
      </w:r>
      <w:r>
        <w:rPr>
          <w:rFonts w:ascii="Verdana" w:hAnsi="Verdana"/>
          <w:color w:val="000000"/>
          <w:sz w:val="15"/>
          <w:szCs w:val="15"/>
          <w:lang w:val="uk-UA"/>
        </w:rPr>
        <w:t>Б.</w:t>
      </w:r>
      <w:r>
        <w:rPr>
          <w:rFonts w:ascii="Verdana" w:hAnsi="Verdana"/>
          <w:color w:val="000000"/>
          <w:sz w:val="15"/>
          <w:szCs w:val="15"/>
        </w:rPr>
        <w:t> </w:t>
      </w:r>
      <w:r>
        <w:rPr>
          <w:rFonts w:ascii="Verdana" w:hAnsi="Verdana"/>
          <w:color w:val="000000"/>
          <w:sz w:val="15"/>
          <w:szCs w:val="15"/>
          <w:lang w:val="uk-UA"/>
        </w:rPr>
        <w:t>Шевчук, О.</w:t>
      </w:r>
      <w:r>
        <w:rPr>
          <w:rFonts w:ascii="Verdana" w:hAnsi="Verdana"/>
          <w:color w:val="000000"/>
          <w:sz w:val="15"/>
          <w:szCs w:val="15"/>
        </w:rPr>
        <w:t> </w:t>
      </w:r>
      <w:r>
        <w:rPr>
          <w:rFonts w:ascii="Verdana" w:hAnsi="Verdana"/>
          <w:color w:val="000000"/>
          <w:sz w:val="15"/>
          <w:szCs w:val="15"/>
          <w:lang w:val="uk-UA"/>
        </w:rPr>
        <w:t>П.</w:t>
      </w:r>
      <w:r>
        <w:rPr>
          <w:rFonts w:ascii="Verdana" w:hAnsi="Verdana"/>
          <w:color w:val="000000"/>
          <w:sz w:val="15"/>
          <w:szCs w:val="15"/>
        </w:rPr>
        <w:t> </w:t>
      </w:r>
      <w:r>
        <w:rPr>
          <w:rFonts w:ascii="Verdana" w:hAnsi="Verdana"/>
          <w:color w:val="000000"/>
          <w:sz w:val="15"/>
          <w:szCs w:val="15"/>
          <w:lang w:val="uk-UA"/>
        </w:rPr>
        <w:t>Голобуцький. – К., Атлант UMS, 2001. – 104</w:t>
      </w:r>
      <w:r>
        <w:rPr>
          <w:rFonts w:ascii="Verdana" w:hAnsi="Verdana"/>
          <w:color w:val="000000"/>
          <w:sz w:val="15"/>
          <w:szCs w:val="15"/>
        </w:rPr>
        <w:t> </w:t>
      </w:r>
      <w:r>
        <w:rPr>
          <w:rFonts w:ascii="Verdana" w:hAnsi="Verdana"/>
          <w:color w:val="000000"/>
          <w:sz w:val="15"/>
          <w:szCs w:val="15"/>
          <w:lang w:val="uk-UA"/>
        </w:rPr>
        <w:t>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498.     </w:t>
      </w:r>
      <w:r>
        <w:rPr>
          <w:rStyle w:val="apple-converted-space"/>
          <w:rFonts w:ascii="Verdana" w:hAnsi="Verdana"/>
          <w:color w:val="000000"/>
          <w:sz w:val="15"/>
          <w:szCs w:val="15"/>
          <w:lang w:val="uk-UA"/>
        </w:rPr>
        <w:t> </w:t>
      </w:r>
      <w:r>
        <w:rPr>
          <w:rFonts w:ascii="Verdana" w:hAnsi="Verdana"/>
          <w:color w:val="000000"/>
          <w:sz w:val="15"/>
          <w:szCs w:val="15"/>
          <w:lang w:val="uk-UA"/>
        </w:rPr>
        <w:t>Шевчук</w:t>
      </w:r>
      <w:r>
        <w:rPr>
          <w:rFonts w:ascii="Verdana" w:hAnsi="Verdana"/>
          <w:color w:val="000000"/>
          <w:sz w:val="15"/>
          <w:szCs w:val="15"/>
        </w:rPr>
        <w:t> </w:t>
      </w:r>
      <w:r>
        <w:rPr>
          <w:rFonts w:ascii="Verdana" w:hAnsi="Verdana"/>
          <w:color w:val="000000"/>
          <w:sz w:val="15"/>
          <w:szCs w:val="15"/>
          <w:lang w:val="uk-UA"/>
        </w:rPr>
        <w:t>О.</w:t>
      </w:r>
      <w:r>
        <w:rPr>
          <w:rFonts w:ascii="Verdana" w:hAnsi="Verdana"/>
          <w:color w:val="000000"/>
          <w:sz w:val="15"/>
          <w:szCs w:val="15"/>
        </w:rPr>
        <w:t> </w:t>
      </w:r>
      <w:r>
        <w:rPr>
          <w:rFonts w:ascii="Verdana" w:hAnsi="Verdana"/>
          <w:color w:val="000000"/>
          <w:sz w:val="15"/>
          <w:szCs w:val="15"/>
          <w:lang w:val="uk-UA"/>
        </w:rPr>
        <w:t>М. Засоби державного примусу у правовій системі України : автореф. дис. на здобуття наук. ступеня канд. юрид. наук: 12.00.01 «Теорія та історія держави і права; історія політичних і правових учень» / О. М. Шевчук. – Х., 2003. – 20</w:t>
      </w:r>
      <w:r>
        <w:rPr>
          <w:rFonts w:ascii="Verdana" w:hAnsi="Verdana"/>
          <w:color w:val="000000"/>
          <w:sz w:val="15"/>
          <w:szCs w:val="15"/>
        </w:rPr>
        <w:t> </w:t>
      </w:r>
      <w:r>
        <w:rPr>
          <w:rFonts w:ascii="Verdana" w:hAnsi="Verdana"/>
          <w:color w:val="000000"/>
          <w:sz w:val="15"/>
          <w:szCs w:val="15"/>
          <w:lang w:val="uk-UA"/>
        </w:rPr>
        <w:t>с.</w:t>
      </w:r>
    </w:p>
    <w:p w:rsidR="00662592" w:rsidRDefault="00662592" w:rsidP="00662592">
      <w:pPr>
        <w:pStyle w:val="afffffff4"/>
        <w:rPr>
          <w:rFonts w:ascii="Verdana" w:hAnsi="Verdana"/>
          <w:color w:val="000000"/>
          <w:sz w:val="15"/>
          <w:szCs w:val="15"/>
        </w:rPr>
      </w:pPr>
      <w:r>
        <w:rPr>
          <w:rFonts w:ascii="Verdana" w:hAnsi="Verdana"/>
          <w:color w:val="000000"/>
          <w:sz w:val="15"/>
          <w:szCs w:val="15"/>
        </w:rPr>
        <w:t>499.     </w:t>
      </w:r>
      <w:r>
        <w:rPr>
          <w:rStyle w:val="apple-converted-space"/>
          <w:rFonts w:ascii="Verdana" w:hAnsi="Verdana"/>
          <w:color w:val="000000"/>
          <w:sz w:val="15"/>
          <w:szCs w:val="15"/>
        </w:rPr>
        <w:t> </w:t>
      </w:r>
      <w:r>
        <w:rPr>
          <w:rFonts w:ascii="Verdana" w:hAnsi="Verdana"/>
          <w:color w:val="000000"/>
          <w:sz w:val="15"/>
          <w:szCs w:val="15"/>
        </w:rPr>
        <w:t>Шевчук С. Судова правотворчість: світовий досвід і перспективи в Україні / С. Шевчук. – К.: Реферат, 2007. – 640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500.     </w:t>
      </w:r>
      <w:r>
        <w:rPr>
          <w:rStyle w:val="apple-converted-space"/>
          <w:rFonts w:ascii="Verdana" w:hAnsi="Verdana"/>
          <w:color w:val="000000"/>
          <w:sz w:val="15"/>
          <w:szCs w:val="15"/>
        </w:rPr>
        <w:t> </w:t>
      </w:r>
      <w:r>
        <w:rPr>
          <w:rFonts w:ascii="Verdana" w:hAnsi="Verdana"/>
          <w:color w:val="000000"/>
          <w:sz w:val="15"/>
          <w:szCs w:val="15"/>
        </w:rPr>
        <w:t>Шевчук С. Судовий захист прав людини: практика Європейського Суду з прав людини у контексті західної правової традиції / С. Шевчук. – К.: Реферат, 2007. – 848 с.</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501.     </w:t>
      </w:r>
      <w:r>
        <w:rPr>
          <w:rStyle w:val="apple-converted-space"/>
          <w:rFonts w:ascii="Verdana" w:hAnsi="Verdana"/>
          <w:color w:val="000000"/>
          <w:sz w:val="15"/>
          <w:szCs w:val="15"/>
          <w:lang w:val="uk-UA"/>
        </w:rPr>
        <w:t> </w:t>
      </w:r>
      <w:r>
        <w:rPr>
          <w:rFonts w:ascii="Verdana" w:hAnsi="Verdana"/>
          <w:color w:val="000000"/>
          <w:sz w:val="15"/>
          <w:szCs w:val="15"/>
          <w:lang w:val="uk-UA"/>
        </w:rPr>
        <w:t>Шемшученко Ю. С.</w:t>
      </w:r>
      <w:r>
        <w:rPr>
          <w:rStyle w:val="apple-converted-space"/>
          <w:rFonts w:ascii="Verdana" w:hAnsi="Verdana"/>
          <w:color w:val="000000"/>
          <w:sz w:val="15"/>
          <w:szCs w:val="15"/>
          <w:lang w:val="uk-UA"/>
        </w:rPr>
        <w:t> </w:t>
      </w:r>
      <w:r>
        <w:rPr>
          <w:rFonts w:ascii="Verdana" w:hAnsi="Verdana"/>
          <w:color w:val="000000"/>
          <w:sz w:val="15"/>
          <w:szCs w:val="15"/>
          <w:lang w:val="uk-UA"/>
        </w:rPr>
        <w:t>Екологічна Конституція Землі: від ідеї до практичного втілення / Ю. Шемшученко // Вісник НАН України. – 2007. – № 9. – С. 3–7.</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502.     </w:t>
      </w:r>
      <w:r>
        <w:rPr>
          <w:rStyle w:val="apple-converted-space"/>
          <w:rFonts w:ascii="Verdana" w:hAnsi="Verdana"/>
          <w:color w:val="000000"/>
          <w:sz w:val="15"/>
          <w:szCs w:val="15"/>
          <w:lang w:val="uk-UA"/>
        </w:rPr>
        <w:t> </w:t>
      </w:r>
      <w:r>
        <w:rPr>
          <w:rFonts w:ascii="Verdana" w:hAnsi="Verdana"/>
          <w:color w:val="000000"/>
          <w:sz w:val="15"/>
          <w:szCs w:val="15"/>
          <w:lang w:val="uk-UA"/>
        </w:rPr>
        <w:t>Шемшученко Ю. С.</w:t>
      </w:r>
      <w:r>
        <w:rPr>
          <w:rStyle w:val="apple-converted-space"/>
          <w:rFonts w:ascii="Verdana" w:hAnsi="Verdana"/>
          <w:color w:val="000000"/>
          <w:sz w:val="15"/>
          <w:szCs w:val="15"/>
          <w:lang w:val="uk-UA"/>
        </w:rPr>
        <w:t> </w:t>
      </w:r>
      <w:r>
        <w:rPr>
          <w:rFonts w:ascii="Verdana" w:hAnsi="Verdana"/>
          <w:color w:val="000000"/>
          <w:sz w:val="15"/>
          <w:szCs w:val="15"/>
          <w:lang w:val="uk-UA"/>
        </w:rPr>
        <w:t>Теоретичні проблеми гармонізації законодавства України з європейським правом / Ю. Шемшученко // Вісник Академії правових наук.</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2004. – Вип. 3(38). – С. 108–109.</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503.     </w:t>
      </w:r>
      <w:r>
        <w:rPr>
          <w:rStyle w:val="apple-converted-space"/>
          <w:rFonts w:ascii="Verdana" w:hAnsi="Verdana"/>
          <w:color w:val="000000"/>
          <w:sz w:val="15"/>
          <w:szCs w:val="15"/>
          <w:lang w:val="uk-UA"/>
        </w:rPr>
        <w:t> </w:t>
      </w:r>
      <w:r>
        <w:rPr>
          <w:rFonts w:ascii="Verdana" w:hAnsi="Verdana"/>
          <w:color w:val="000000"/>
          <w:sz w:val="15"/>
          <w:szCs w:val="15"/>
          <w:lang w:val="uk-UA"/>
        </w:rPr>
        <w:t>Шемшученко</w:t>
      </w:r>
      <w:r>
        <w:rPr>
          <w:rFonts w:ascii="Verdana" w:hAnsi="Verdana"/>
          <w:color w:val="000000"/>
          <w:sz w:val="15"/>
          <w:szCs w:val="15"/>
        </w:rPr>
        <w:t> </w:t>
      </w:r>
      <w:r>
        <w:rPr>
          <w:rFonts w:ascii="Verdana" w:hAnsi="Verdana"/>
          <w:color w:val="000000"/>
          <w:sz w:val="15"/>
          <w:szCs w:val="15"/>
          <w:lang w:val="uk-UA"/>
        </w:rPr>
        <w:t>Ю.</w:t>
      </w:r>
      <w:r>
        <w:rPr>
          <w:rFonts w:ascii="Verdana" w:hAnsi="Verdana"/>
          <w:color w:val="000000"/>
          <w:sz w:val="15"/>
          <w:szCs w:val="15"/>
        </w:rPr>
        <w:t> </w:t>
      </w:r>
      <w:r>
        <w:rPr>
          <w:rFonts w:ascii="Verdana" w:hAnsi="Verdana"/>
          <w:color w:val="000000"/>
          <w:sz w:val="15"/>
          <w:szCs w:val="15"/>
          <w:lang w:val="uk-UA"/>
        </w:rPr>
        <w:t>С. Теоретичні та практичні проблеми розвитку правової системи України / Ю.</w:t>
      </w:r>
      <w:r>
        <w:rPr>
          <w:rFonts w:ascii="Verdana" w:hAnsi="Verdana"/>
          <w:color w:val="000000"/>
          <w:sz w:val="15"/>
          <w:szCs w:val="15"/>
        </w:rPr>
        <w:t> </w:t>
      </w:r>
      <w:r>
        <w:rPr>
          <w:rFonts w:ascii="Verdana" w:hAnsi="Verdana"/>
          <w:color w:val="000000"/>
          <w:sz w:val="15"/>
          <w:szCs w:val="15"/>
          <w:lang w:val="uk-UA"/>
        </w:rPr>
        <w:t>С.</w:t>
      </w:r>
      <w:r>
        <w:rPr>
          <w:rFonts w:ascii="Verdana" w:hAnsi="Verdana"/>
          <w:color w:val="000000"/>
          <w:sz w:val="15"/>
          <w:szCs w:val="15"/>
        </w:rPr>
        <w:t> </w:t>
      </w:r>
      <w:r>
        <w:rPr>
          <w:rFonts w:ascii="Verdana" w:hAnsi="Verdana"/>
          <w:color w:val="000000"/>
          <w:sz w:val="15"/>
          <w:szCs w:val="15"/>
          <w:lang w:val="uk-UA"/>
        </w:rPr>
        <w:t>Шемшученко // [Вибране]. – К.: Юридична наука, 2005</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592</w:t>
      </w:r>
      <w:r>
        <w:rPr>
          <w:rFonts w:ascii="Verdana" w:hAnsi="Verdana"/>
          <w:color w:val="000000"/>
          <w:sz w:val="15"/>
          <w:szCs w:val="15"/>
        </w:rPr>
        <w:t> </w:t>
      </w:r>
      <w:r>
        <w:rPr>
          <w:rFonts w:ascii="Verdana" w:hAnsi="Verdana"/>
          <w:color w:val="000000"/>
          <w:sz w:val="15"/>
          <w:szCs w:val="15"/>
          <w:lang w:val="uk-UA"/>
        </w:rPr>
        <w:t>c.</w:t>
      </w:r>
    </w:p>
    <w:p w:rsidR="00662592" w:rsidRDefault="00662592" w:rsidP="00662592">
      <w:pPr>
        <w:pStyle w:val="afffffff4"/>
        <w:rPr>
          <w:rFonts w:ascii="Verdana" w:hAnsi="Verdana"/>
          <w:color w:val="000000"/>
          <w:sz w:val="15"/>
          <w:szCs w:val="15"/>
        </w:rPr>
      </w:pPr>
      <w:r>
        <w:rPr>
          <w:rFonts w:ascii="Verdana" w:hAnsi="Verdana"/>
          <w:color w:val="000000"/>
          <w:sz w:val="15"/>
          <w:szCs w:val="15"/>
        </w:rPr>
        <w:lastRenderedPageBreak/>
        <w:t>504.     </w:t>
      </w:r>
      <w:r>
        <w:rPr>
          <w:rStyle w:val="apple-converted-space"/>
          <w:rFonts w:ascii="Verdana" w:hAnsi="Verdana"/>
          <w:color w:val="000000"/>
          <w:sz w:val="15"/>
          <w:szCs w:val="15"/>
        </w:rPr>
        <w:t> </w:t>
      </w:r>
      <w:r>
        <w:rPr>
          <w:rFonts w:ascii="Verdana" w:hAnsi="Verdana"/>
          <w:color w:val="000000"/>
          <w:sz w:val="15"/>
          <w:szCs w:val="15"/>
        </w:rPr>
        <w:t>Шершеневич Г. Ф. Общая теория права / Г. Ф. Шершеневич. – М.: Издание Бр. Башмаковых, 1912. – Вып. 3. – 851 с. </w:t>
      </w:r>
    </w:p>
    <w:p w:rsidR="00662592" w:rsidRDefault="00662592" w:rsidP="00662592">
      <w:pPr>
        <w:pStyle w:val="afffffff4"/>
        <w:rPr>
          <w:rFonts w:ascii="Verdana" w:hAnsi="Verdana"/>
          <w:color w:val="000000"/>
          <w:sz w:val="15"/>
          <w:szCs w:val="15"/>
        </w:rPr>
      </w:pPr>
      <w:r>
        <w:rPr>
          <w:rFonts w:ascii="Verdana" w:hAnsi="Verdana"/>
          <w:color w:val="000000"/>
          <w:sz w:val="15"/>
          <w:szCs w:val="15"/>
        </w:rPr>
        <w:t>505.     </w:t>
      </w:r>
      <w:r>
        <w:rPr>
          <w:rStyle w:val="apple-converted-space"/>
          <w:rFonts w:ascii="Verdana" w:hAnsi="Verdana"/>
          <w:color w:val="000000"/>
          <w:sz w:val="15"/>
          <w:szCs w:val="15"/>
        </w:rPr>
        <w:t> </w:t>
      </w:r>
      <w:r>
        <w:rPr>
          <w:rFonts w:ascii="Verdana" w:hAnsi="Verdana"/>
          <w:color w:val="000000"/>
          <w:sz w:val="15"/>
          <w:szCs w:val="15"/>
          <w:lang w:val="uk-UA"/>
        </w:rPr>
        <w:t>Шибаева Е. А. Правовые вопросы структуры и деятельности международных организаций / Е. А. Шибаева, М. П. Поточн</w:t>
      </w:r>
      <w:r>
        <w:rPr>
          <w:rFonts w:ascii="Verdana" w:hAnsi="Verdana"/>
          <w:color w:val="000000"/>
          <w:sz w:val="15"/>
          <w:szCs w:val="15"/>
        </w:rPr>
        <w:t>ый</w:t>
      </w:r>
      <w:r>
        <w:rPr>
          <w:rFonts w:ascii="Verdana" w:hAnsi="Verdana"/>
          <w:color w:val="000000"/>
          <w:sz w:val="15"/>
          <w:szCs w:val="15"/>
          <w:lang w:val="uk-UA"/>
        </w:rPr>
        <w:t>. – М., 1988. – 192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506.     </w:t>
      </w:r>
      <w:r>
        <w:rPr>
          <w:rStyle w:val="apple-converted-space"/>
          <w:rFonts w:ascii="Verdana" w:hAnsi="Verdana"/>
          <w:color w:val="000000"/>
          <w:sz w:val="15"/>
          <w:szCs w:val="15"/>
        </w:rPr>
        <w:t> </w:t>
      </w:r>
      <w:r>
        <w:rPr>
          <w:rFonts w:ascii="Verdana" w:hAnsi="Verdana"/>
          <w:color w:val="000000"/>
          <w:sz w:val="15"/>
          <w:szCs w:val="15"/>
        </w:rPr>
        <w:t>Шишкин В.В Синергетический подход в теории права : автореф. дис. на соискание науч. степени канд. юрид. наук : 12.00.01 «Теория и история права и государства; стория учений о государстве и праве / В. В. Шишкин.</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rPr>
        <w:t> </w:t>
      </w:r>
      <w:r>
        <w:rPr>
          <w:rFonts w:ascii="Verdana" w:hAnsi="Verdana"/>
          <w:color w:val="000000"/>
          <w:sz w:val="15"/>
          <w:szCs w:val="15"/>
        </w:rPr>
        <w:t>Нижний Новгород, 2007.</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rPr>
        <w:t> </w:t>
      </w:r>
      <w:r>
        <w:rPr>
          <w:rFonts w:ascii="Verdana" w:hAnsi="Verdana"/>
          <w:color w:val="000000"/>
          <w:sz w:val="15"/>
          <w:szCs w:val="15"/>
        </w:rPr>
        <w:t>35</w:t>
      </w:r>
      <w:r>
        <w:rPr>
          <w:rStyle w:val="apple-converted-space"/>
          <w:rFonts w:ascii="Verdana" w:hAnsi="Verdana"/>
          <w:color w:val="000000"/>
          <w:sz w:val="15"/>
          <w:szCs w:val="15"/>
        </w:rPr>
        <w:t> </w:t>
      </w:r>
      <w:r>
        <w:rPr>
          <w:rFonts w:ascii="Verdana" w:hAnsi="Verdana"/>
          <w:color w:val="000000"/>
          <w:sz w:val="15"/>
          <w:szCs w:val="15"/>
          <w:lang w:val="en-US"/>
        </w:rPr>
        <w:t>c</w:t>
      </w:r>
      <w:r>
        <w:rPr>
          <w:rFonts w:ascii="Verdana" w:hAnsi="Verdana"/>
          <w:color w:val="000000"/>
          <w:sz w:val="15"/>
          <w:szCs w:val="15"/>
        </w:rPr>
        <w:t>.</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507.     </w:t>
      </w:r>
      <w:r>
        <w:rPr>
          <w:rStyle w:val="apple-converted-space"/>
          <w:rFonts w:ascii="Verdana" w:hAnsi="Verdana"/>
          <w:color w:val="000000"/>
          <w:sz w:val="15"/>
          <w:szCs w:val="15"/>
          <w:lang w:val="uk-UA"/>
        </w:rPr>
        <w:t> </w:t>
      </w:r>
      <w:r>
        <w:rPr>
          <w:rFonts w:ascii="Verdana" w:hAnsi="Verdana"/>
          <w:color w:val="000000"/>
          <w:sz w:val="15"/>
          <w:szCs w:val="15"/>
          <w:lang w:val="uk-UA"/>
        </w:rPr>
        <w:t>Шиянов В. А. Правовая система и правовая жизнь общества : теоретический аспект взаимодействия : автореф. дис. на соискание науч. степени канд. юрид. наук: спец. 12.00.01 «Теория и история права и государства, история учений о праве и государстве» / В. А. Шиянов – М., 2008. – 26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508.     </w:t>
      </w:r>
      <w:r>
        <w:rPr>
          <w:rStyle w:val="apple-converted-space"/>
          <w:rFonts w:ascii="Verdana" w:hAnsi="Verdana"/>
          <w:color w:val="000000"/>
          <w:sz w:val="15"/>
          <w:szCs w:val="15"/>
          <w:lang w:val="uk-UA"/>
        </w:rPr>
        <w:t> </w:t>
      </w:r>
      <w:r>
        <w:rPr>
          <w:rFonts w:ascii="Verdana" w:hAnsi="Verdana"/>
          <w:color w:val="000000"/>
          <w:sz w:val="15"/>
          <w:szCs w:val="15"/>
          <w:lang w:val="uk-UA"/>
        </w:rPr>
        <w:t>Шкляр</w:t>
      </w:r>
      <w:r>
        <w:rPr>
          <w:rFonts w:ascii="Verdana" w:hAnsi="Verdana"/>
          <w:color w:val="000000"/>
          <w:sz w:val="15"/>
          <w:szCs w:val="15"/>
        </w:rPr>
        <w:t> </w:t>
      </w:r>
      <w:r>
        <w:rPr>
          <w:rFonts w:ascii="Verdana" w:hAnsi="Verdana"/>
          <w:color w:val="000000"/>
          <w:sz w:val="15"/>
          <w:szCs w:val="15"/>
          <w:lang w:val="uk-UA"/>
        </w:rPr>
        <w:t>Т.</w:t>
      </w:r>
      <w:r>
        <w:rPr>
          <w:rFonts w:ascii="Verdana" w:hAnsi="Verdana"/>
          <w:color w:val="000000"/>
          <w:sz w:val="15"/>
          <w:szCs w:val="15"/>
        </w:rPr>
        <w:t> </w:t>
      </w:r>
      <w:r>
        <w:rPr>
          <w:rFonts w:ascii="Verdana" w:hAnsi="Verdana"/>
          <w:color w:val="000000"/>
          <w:sz w:val="15"/>
          <w:szCs w:val="15"/>
          <w:lang w:val="uk-UA"/>
        </w:rPr>
        <w:t>О. Правова та економічна системи суспільства: загальнотеоретичні аспекти взаємовпливу: дис. … канд. юрид. наук</w:t>
      </w:r>
      <w:r>
        <w:rPr>
          <w:rStyle w:val="apple-converted-space"/>
          <w:rFonts w:ascii="Verdana" w:hAnsi="Verdana"/>
          <w:color w:val="000000"/>
          <w:sz w:val="15"/>
          <w:szCs w:val="15"/>
          <w:lang w:val="uk-UA"/>
        </w:rPr>
        <w:t> </w:t>
      </w:r>
      <w:r>
        <w:rPr>
          <w:rFonts w:ascii="Verdana" w:hAnsi="Verdana"/>
          <w:color w:val="000000"/>
          <w:sz w:val="15"/>
          <w:szCs w:val="15"/>
          <w:lang w:val="uk-UA"/>
        </w:rPr>
        <w:t>: 12.00.01</w:t>
      </w:r>
      <w:r>
        <w:rPr>
          <w:rStyle w:val="apple-converted-space"/>
          <w:rFonts w:ascii="Verdana" w:hAnsi="Verdana"/>
          <w:color w:val="000000"/>
          <w:sz w:val="15"/>
          <w:szCs w:val="15"/>
          <w:lang w:val="uk-UA"/>
        </w:rPr>
        <w:t> </w:t>
      </w:r>
      <w:r>
        <w:rPr>
          <w:rFonts w:ascii="Verdana" w:hAnsi="Verdana"/>
          <w:color w:val="000000"/>
          <w:sz w:val="15"/>
          <w:szCs w:val="15"/>
          <w:lang w:val="uk-UA"/>
        </w:rPr>
        <w:t>/ Шкляр Тетяна Олександрівна. – К., 2007. – 191</w:t>
      </w:r>
      <w:r>
        <w:rPr>
          <w:rFonts w:ascii="Verdana" w:hAnsi="Verdana"/>
          <w:color w:val="000000"/>
          <w:sz w:val="15"/>
          <w:szCs w:val="15"/>
        </w:rPr>
        <w:t> </w:t>
      </w:r>
      <w:r>
        <w:rPr>
          <w:rFonts w:ascii="Verdana" w:hAnsi="Verdana"/>
          <w:color w:val="000000"/>
          <w:sz w:val="15"/>
          <w:szCs w:val="15"/>
          <w:lang w:val="uk-UA"/>
        </w:rPr>
        <w:t>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509.     </w:t>
      </w:r>
      <w:r>
        <w:rPr>
          <w:rStyle w:val="apple-converted-space"/>
          <w:rFonts w:ascii="Verdana" w:hAnsi="Verdana"/>
          <w:color w:val="000000"/>
          <w:sz w:val="15"/>
          <w:szCs w:val="15"/>
          <w:lang w:val="uk-UA"/>
        </w:rPr>
        <w:t> </w:t>
      </w:r>
      <w:r>
        <w:rPr>
          <w:rFonts w:ascii="Verdana" w:hAnsi="Verdana"/>
          <w:color w:val="000000"/>
          <w:sz w:val="15"/>
          <w:szCs w:val="15"/>
          <w:lang w:val="uk-UA"/>
        </w:rPr>
        <w:t>Шостко</w:t>
      </w:r>
      <w:r>
        <w:rPr>
          <w:rFonts w:ascii="Verdana" w:hAnsi="Verdana"/>
          <w:color w:val="000000"/>
          <w:sz w:val="15"/>
          <w:szCs w:val="15"/>
        </w:rPr>
        <w:t> </w:t>
      </w:r>
      <w:r>
        <w:rPr>
          <w:rFonts w:ascii="Verdana" w:hAnsi="Verdana"/>
          <w:color w:val="000000"/>
          <w:sz w:val="15"/>
          <w:szCs w:val="15"/>
          <w:lang w:val="uk-UA"/>
        </w:rPr>
        <w:t>О.</w:t>
      </w:r>
      <w:r>
        <w:rPr>
          <w:rFonts w:ascii="Verdana" w:hAnsi="Verdana"/>
          <w:color w:val="000000"/>
          <w:sz w:val="15"/>
          <w:szCs w:val="15"/>
        </w:rPr>
        <w:t> </w:t>
      </w:r>
      <w:r>
        <w:rPr>
          <w:rFonts w:ascii="Verdana" w:hAnsi="Verdana"/>
          <w:color w:val="000000"/>
          <w:sz w:val="15"/>
          <w:szCs w:val="15"/>
          <w:lang w:val="uk-UA"/>
        </w:rPr>
        <w:t>Ю. Протидія організованій злочинності в європейських країнпх: монографія / О.</w:t>
      </w:r>
      <w:r>
        <w:rPr>
          <w:rFonts w:ascii="Verdana" w:hAnsi="Verdana"/>
          <w:color w:val="000000"/>
          <w:sz w:val="15"/>
          <w:szCs w:val="15"/>
        </w:rPr>
        <w:t> </w:t>
      </w:r>
      <w:r>
        <w:rPr>
          <w:rFonts w:ascii="Verdana" w:hAnsi="Verdana"/>
          <w:color w:val="000000"/>
          <w:sz w:val="15"/>
          <w:szCs w:val="15"/>
          <w:lang w:val="uk-UA"/>
        </w:rPr>
        <w:t>Ю.</w:t>
      </w:r>
      <w:r>
        <w:rPr>
          <w:rFonts w:ascii="Verdana" w:hAnsi="Verdana"/>
          <w:color w:val="000000"/>
          <w:sz w:val="15"/>
          <w:szCs w:val="15"/>
        </w:rPr>
        <w:t> </w:t>
      </w:r>
      <w:r>
        <w:rPr>
          <w:rFonts w:ascii="Verdana" w:hAnsi="Verdana"/>
          <w:color w:val="000000"/>
          <w:sz w:val="15"/>
          <w:szCs w:val="15"/>
          <w:lang w:val="uk-UA"/>
        </w:rPr>
        <w:t>Шостко. – Х.: Право, 2009. – 400</w:t>
      </w:r>
      <w:r>
        <w:rPr>
          <w:rFonts w:ascii="Verdana" w:hAnsi="Verdana"/>
          <w:color w:val="000000"/>
          <w:sz w:val="15"/>
          <w:szCs w:val="15"/>
        </w:rPr>
        <w:t> </w:t>
      </w:r>
      <w:r>
        <w:rPr>
          <w:rFonts w:ascii="Verdana" w:hAnsi="Verdana"/>
          <w:color w:val="000000"/>
          <w:sz w:val="15"/>
          <w:szCs w:val="15"/>
          <w:lang w:val="uk-UA"/>
        </w:rPr>
        <w:t>с.</w:t>
      </w:r>
    </w:p>
    <w:p w:rsidR="00662592" w:rsidRDefault="00662592" w:rsidP="00662592">
      <w:pPr>
        <w:pStyle w:val="afffffff4"/>
        <w:rPr>
          <w:rFonts w:ascii="Verdana" w:hAnsi="Verdana"/>
          <w:color w:val="000000"/>
          <w:sz w:val="15"/>
          <w:szCs w:val="15"/>
        </w:rPr>
      </w:pPr>
      <w:r>
        <w:rPr>
          <w:rFonts w:ascii="Verdana" w:hAnsi="Verdana"/>
          <w:color w:val="000000"/>
          <w:sz w:val="15"/>
          <w:szCs w:val="15"/>
        </w:rPr>
        <w:t>510.     </w:t>
      </w:r>
      <w:r>
        <w:rPr>
          <w:rStyle w:val="apple-converted-space"/>
          <w:rFonts w:ascii="Verdana" w:hAnsi="Verdana"/>
          <w:color w:val="000000"/>
          <w:sz w:val="15"/>
          <w:szCs w:val="15"/>
        </w:rPr>
        <w:t> </w:t>
      </w:r>
      <w:r>
        <w:rPr>
          <w:rFonts w:ascii="Verdana" w:hAnsi="Verdana"/>
          <w:color w:val="000000"/>
          <w:sz w:val="15"/>
          <w:szCs w:val="15"/>
        </w:rPr>
        <w:t>Штомпка П. Социология: анализ современного общества / П. Штомпка ; пер. с польского С. М. Червонный.</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rPr>
        <w:t> </w:t>
      </w:r>
      <w:r>
        <w:rPr>
          <w:rFonts w:ascii="Verdana" w:hAnsi="Verdana"/>
          <w:color w:val="000000"/>
          <w:sz w:val="15"/>
          <w:szCs w:val="15"/>
        </w:rPr>
        <w:t>М.: Логос, 2005. – 655 с.</w:t>
      </w:r>
    </w:p>
    <w:p w:rsidR="00662592" w:rsidRDefault="00662592" w:rsidP="00662592">
      <w:pPr>
        <w:pStyle w:val="afffffff4"/>
        <w:rPr>
          <w:rFonts w:ascii="Verdana" w:hAnsi="Verdana"/>
          <w:color w:val="000000"/>
          <w:sz w:val="15"/>
          <w:szCs w:val="15"/>
        </w:rPr>
      </w:pPr>
      <w:r>
        <w:rPr>
          <w:rFonts w:ascii="Verdana" w:hAnsi="Verdana"/>
          <w:color w:val="000000"/>
          <w:sz w:val="15"/>
          <w:szCs w:val="15"/>
        </w:rPr>
        <w:t>511.     </w:t>
      </w:r>
      <w:r>
        <w:rPr>
          <w:rStyle w:val="apple-converted-space"/>
          <w:rFonts w:ascii="Verdana" w:hAnsi="Verdana"/>
          <w:color w:val="000000"/>
          <w:sz w:val="15"/>
          <w:szCs w:val="15"/>
        </w:rPr>
        <w:t> </w:t>
      </w:r>
      <w:r>
        <w:rPr>
          <w:rFonts w:ascii="Verdana" w:hAnsi="Verdana"/>
          <w:color w:val="000000"/>
          <w:sz w:val="15"/>
          <w:szCs w:val="15"/>
        </w:rPr>
        <w:t>Шундиков К.</w:t>
      </w:r>
      <w:r>
        <w:rPr>
          <w:rFonts w:ascii="Verdana" w:hAnsi="Verdana"/>
          <w:color w:val="000000"/>
          <w:sz w:val="15"/>
          <w:szCs w:val="15"/>
          <w:lang w:val="en-US"/>
        </w:rPr>
        <w:t> </w:t>
      </w:r>
      <w:r>
        <w:rPr>
          <w:rFonts w:ascii="Verdana" w:hAnsi="Verdana"/>
          <w:color w:val="000000"/>
          <w:sz w:val="15"/>
          <w:szCs w:val="15"/>
        </w:rPr>
        <w:t>В. Синергетический подход в правоведении: проблемы методологии и опыт теоретического применения : монография / К. В. Шундиков. – М.: Юрлитинформ, 2013.</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rPr>
        <w:t> </w:t>
      </w:r>
      <w:r>
        <w:rPr>
          <w:rFonts w:ascii="Verdana" w:hAnsi="Verdana"/>
          <w:color w:val="000000"/>
          <w:sz w:val="15"/>
          <w:szCs w:val="15"/>
        </w:rPr>
        <w:t>254 с.</w:t>
      </w:r>
    </w:p>
    <w:p w:rsidR="00662592" w:rsidRDefault="00662592" w:rsidP="00662592">
      <w:pPr>
        <w:pStyle w:val="417"/>
        <w:rPr>
          <w:rFonts w:ascii="Verdana" w:hAnsi="Verdana"/>
          <w:color w:val="000000"/>
          <w:sz w:val="15"/>
          <w:szCs w:val="15"/>
        </w:rPr>
      </w:pPr>
      <w:r>
        <w:rPr>
          <w:rFonts w:ascii="Verdana" w:hAnsi="Verdana"/>
          <w:color w:val="000000"/>
          <w:sz w:val="15"/>
          <w:szCs w:val="15"/>
        </w:rPr>
        <w:t>512.     </w:t>
      </w:r>
      <w:r>
        <w:rPr>
          <w:rStyle w:val="apple-converted-space"/>
          <w:rFonts w:ascii="Verdana" w:hAnsi="Verdana"/>
          <w:color w:val="000000"/>
          <w:sz w:val="15"/>
          <w:szCs w:val="15"/>
        </w:rPr>
        <w:t> </w:t>
      </w:r>
      <w:r>
        <w:rPr>
          <w:rFonts w:ascii="Verdana" w:hAnsi="Verdana"/>
          <w:color w:val="000000"/>
          <w:sz w:val="15"/>
          <w:szCs w:val="15"/>
        </w:rPr>
        <w:t>Щербакова Н. В. Правовая система России в условиях глобализации и региональной интеграции: (обзор материалов «круглого стола) // Н. В. Щербакова, Е. Г. Лукьянова, Е. В. Скурко // Государство и право. – 2004. – № 11. – С. 102–109.</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513.     </w:t>
      </w:r>
      <w:r>
        <w:rPr>
          <w:rStyle w:val="apple-converted-space"/>
          <w:rFonts w:ascii="Verdana" w:hAnsi="Verdana"/>
          <w:color w:val="000000"/>
          <w:sz w:val="15"/>
          <w:szCs w:val="15"/>
          <w:lang w:val="uk-UA"/>
        </w:rPr>
        <w:t> </w:t>
      </w:r>
      <w:r>
        <w:rPr>
          <w:rFonts w:ascii="Verdana" w:hAnsi="Verdana"/>
          <w:color w:val="000000"/>
          <w:sz w:val="15"/>
          <w:szCs w:val="15"/>
          <w:lang w:val="uk-UA"/>
        </w:rPr>
        <w:t>Щетинин</w:t>
      </w:r>
      <w:r>
        <w:rPr>
          <w:rFonts w:ascii="Verdana" w:hAnsi="Verdana"/>
          <w:color w:val="000000"/>
          <w:sz w:val="15"/>
          <w:szCs w:val="15"/>
        </w:rPr>
        <w:t> </w:t>
      </w:r>
      <w:r>
        <w:rPr>
          <w:rFonts w:ascii="Verdana" w:hAnsi="Verdana"/>
          <w:color w:val="000000"/>
          <w:sz w:val="15"/>
          <w:szCs w:val="15"/>
          <w:lang w:val="uk-UA"/>
        </w:rPr>
        <w:t>С.</w:t>
      </w:r>
      <w:r>
        <w:rPr>
          <w:rFonts w:ascii="Verdana" w:hAnsi="Verdana"/>
          <w:color w:val="000000"/>
          <w:sz w:val="15"/>
          <w:szCs w:val="15"/>
        </w:rPr>
        <w:t> </w:t>
      </w:r>
      <w:r>
        <w:rPr>
          <w:rFonts w:ascii="Verdana" w:hAnsi="Verdana"/>
          <w:color w:val="000000"/>
          <w:sz w:val="15"/>
          <w:szCs w:val="15"/>
          <w:lang w:val="uk-UA"/>
        </w:rPr>
        <w:t>А. Правовая глобализация: понятие и основные формы :</w:t>
      </w:r>
      <w:r>
        <w:rPr>
          <w:rStyle w:val="apple-converted-space"/>
          <w:rFonts w:ascii="Verdana" w:hAnsi="Verdana"/>
          <w:color w:val="000000"/>
          <w:sz w:val="15"/>
          <w:szCs w:val="15"/>
          <w:lang w:val="uk-UA"/>
        </w:rPr>
        <w:t> </w:t>
      </w:r>
      <w:r>
        <w:rPr>
          <w:rFonts w:ascii="Verdana" w:hAnsi="Verdana"/>
          <w:color w:val="000000"/>
          <w:sz w:val="15"/>
          <w:szCs w:val="15"/>
        </w:rPr>
        <w:t>дисс.</w:t>
      </w:r>
      <w:r>
        <w:rPr>
          <w:rStyle w:val="apple-converted-space"/>
          <w:rFonts w:ascii="Verdana" w:hAnsi="Verdana"/>
          <w:color w:val="000000"/>
          <w:sz w:val="15"/>
          <w:szCs w:val="15"/>
        </w:rPr>
        <w:t> </w:t>
      </w:r>
      <w:r>
        <w:rPr>
          <w:rFonts w:ascii="Verdana" w:hAnsi="Verdana"/>
          <w:color w:val="000000"/>
          <w:sz w:val="15"/>
          <w:szCs w:val="15"/>
        </w:rPr>
        <w:t>… канд. юрид. наук: 12.00.01</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Щетинин Сергей Алексеевич. – Ростов</w:t>
      </w:r>
      <w:r>
        <w:rPr>
          <w:rFonts w:ascii="Verdana" w:hAnsi="Verdana"/>
          <w:color w:val="000000"/>
          <w:sz w:val="15"/>
          <w:szCs w:val="15"/>
        </w:rPr>
        <w:t>-</w:t>
      </w:r>
      <w:r>
        <w:rPr>
          <w:rFonts w:ascii="Verdana" w:hAnsi="Verdana"/>
          <w:color w:val="000000"/>
          <w:sz w:val="15"/>
          <w:szCs w:val="15"/>
          <w:lang w:val="uk-UA"/>
        </w:rPr>
        <w:t>на</w:t>
      </w:r>
      <w:r>
        <w:rPr>
          <w:rFonts w:ascii="Verdana" w:hAnsi="Verdana"/>
          <w:color w:val="000000"/>
          <w:sz w:val="15"/>
          <w:szCs w:val="15"/>
        </w:rPr>
        <w:t>-</w:t>
      </w:r>
      <w:r>
        <w:rPr>
          <w:rFonts w:ascii="Verdana" w:hAnsi="Verdana"/>
          <w:color w:val="000000"/>
          <w:sz w:val="15"/>
          <w:szCs w:val="15"/>
          <w:lang w:val="uk-UA"/>
        </w:rPr>
        <w:t>Дону, 2009. – 146</w:t>
      </w:r>
      <w:r>
        <w:rPr>
          <w:rFonts w:ascii="Verdana" w:hAnsi="Verdana"/>
          <w:color w:val="000000"/>
          <w:sz w:val="15"/>
          <w:szCs w:val="15"/>
        </w:rPr>
        <w:t> </w:t>
      </w:r>
      <w:r>
        <w:rPr>
          <w:rFonts w:ascii="Verdana" w:hAnsi="Verdana"/>
          <w:color w:val="000000"/>
          <w:sz w:val="15"/>
          <w:szCs w:val="15"/>
          <w:lang w:val="uk-UA"/>
        </w:rPr>
        <w:t>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rPr>
        <w:t>514.     </w:t>
      </w:r>
      <w:r>
        <w:rPr>
          <w:rStyle w:val="apple-converted-space"/>
          <w:rFonts w:ascii="Verdana" w:hAnsi="Verdana"/>
          <w:color w:val="000000"/>
          <w:sz w:val="15"/>
          <w:szCs w:val="15"/>
        </w:rPr>
        <w:t> </w:t>
      </w:r>
      <w:r>
        <w:rPr>
          <w:rFonts w:ascii="Verdana" w:hAnsi="Verdana"/>
          <w:color w:val="000000"/>
          <w:sz w:val="15"/>
          <w:szCs w:val="15"/>
          <w:lang w:val="uk-UA"/>
        </w:rPr>
        <w:t>Щорічний звіт про результати діяльності Урядового уповноваженого у</w:t>
      </w:r>
      <w:r>
        <w:rPr>
          <w:rStyle w:val="apple-converted-space"/>
          <w:rFonts w:ascii="Verdana" w:hAnsi="Verdana"/>
          <w:color w:val="000000"/>
          <w:sz w:val="15"/>
          <w:szCs w:val="15"/>
          <w:lang w:val="uk-UA"/>
        </w:rPr>
        <w:t> </w:t>
      </w:r>
      <w:r>
        <w:rPr>
          <w:rFonts w:ascii="Verdana" w:hAnsi="Verdana"/>
          <w:color w:val="000000"/>
          <w:sz w:val="15"/>
          <w:szCs w:val="15"/>
          <w:lang w:val="uk-UA"/>
        </w:rPr>
        <w:t>справах Європейського суду з прав людини у 2013 році [Електронний ресурс]</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Режим доступу:</w:t>
      </w:r>
      <w:r>
        <w:rPr>
          <w:rStyle w:val="apple-converted-space"/>
          <w:rFonts w:ascii="Verdana" w:hAnsi="Verdana"/>
          <w:color w:val="000000"/>
          <w:sz w:val="15"/>
          <w:szCs w:val="15"/>
          <w:lang w:val="uk-UA"/>
        </w:rPr>
        <w:t> </w:t>
      </w:r>
      <w:r>
        <w:rPr>
          <w:rFonts w:ascii="Verdana" w:hAnsi="Verdana"/>
          <w:color w:val="000000"/>
          <w:sz w:val="15"/>
          <w:szCs w:val="15"/>
          <w:lang w:val="uk-UA"/>
        </w:rPr>
        <w:t>www.minjust.gov.ua/file/34905</w:t>
      </w:r>
      <w:r>
        <w:rPr>
          <w:rFonts w:ascii="Verdana" w:hAnsi="Verdana"/>
          <w:color w:val="000000"/>
          <w:sz w:val="15"/>
          <w:szCs w:val="15"/>
        </w:rPr>
        <w:t>/.</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515.     </w:t>
      </w:r>
      <w:r>
        <w:rPr>
          <w:rStyle w:val="apple-converted-space"/>
          <w:rFonts w:ascii="Verdana" w:hAnsi="Verdana"/>
          <w:color w:val="000000"/>
          <w:sz w:val="15"/>
          <w:szCs w:val="15"/>
          <w:lang w:val="uk-UA"/>
        </w:rPr>
        <w:t> </w:t>
      </w:r>
      <w:r>
        <w:rPr>
          <w:rFonts w:ascii="Verdana" w:hAnsi="Verdana"/>
          <w:color w:val="000000"/>
          <w:sz w:val="15"/>
          <w:szCs w:val="15"/>
        </w:rPr>
        <w:t>Юдин Е. Г. Системный подход и принцип деятельности: методологические проблемы современной науки / Е. Г. Юдин. – М.: Наука, 1978 – 392 с</w:t>
      </w:r>
      <w:r>
        <w:rPr>
          <w:rFonts w:ascii="Verdana" w:hAnsi="Verdana"/>
          <w:color w:val="000000"/>
          <w:sz w:val="15"/>
          <w:szCs w:val="15"/>
          <w:lang w:val="uk-UA"/>
        </w:rPr>
        <w:t>.</w:t>
      </w:r>
    </w:p>
    <w:p w:rsidR="00662592" w:rsidRDefault="00662592" w:rsidP="00662592">
      <w:pPr>
        <w:pStyle w:val="afffffff4"/>
        <w:rPr>
          <w:rFonts w:ascii="Verdana" w:hAnsi="Verdana"/>
          <w:color w:val="000000"/>
          <w:sz w:val="15"/>
          <w:szCs w:val="15"/>
        </w:rPr>
      </w:pPr>
      <w:r>
        <w:rPr>
          <w:rFonts w:ascii="Verdana" w:hAnsi="Verdana"/>
          <w:color w:val="000000"/>
          <w:sz w:val="15"/>
          <w:szCs w:val="15"/>
        </w:rPr>
        <w:t>516.     </w:t>
      </w:r>
      <w:r>
        <w:rPr>
          <w:rStyle w:val="apple-converted-space"/>
          <w:rFonts w:ascii="Verdana" w:hAnsi="Verdana"/>
          <w:color w:val="000000"/>
          <w:sz w:val="15"/>
          <w:szCs w:val="15"/>
        </w:rPr>
        <w:t> </w:t>
      </w:r>
      <w:r>
        <w:rPr>
          <w:rFonts w:ascii="Verdana" w:hAnsi="Verdana"/>
          <w:color w:val="000000"/>
          <w:sz w:val="15"/>
          <w:szCs w:val="15"/>
        </w:rPr>
        <w:t>Юлдашев О. Електронне урядування: проблеми та перспективи / О. Юлдашев // Персонал. – 2007. – № 10. – С. 42–46.</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517.     </w:t>
      </w:r>
      <w:r>
        <w:rPr>
          <w:rStyle w:val="apple-converted-space"/>
          <w:rFonts w:ascii="Verdana" w:hAnsi="Verdana"/>
          <w:color w:val="000000"/>
          <w:sz w:val="15"/>
          <w:szCs w:val="15"/>
          <w:lang w:val="uk-UA"/>
        </w:rPr>
        <w:t> </w:t>
      </w:r>
      <w:r>
        <w:rPr>
          <w:rFonts w:ascii="Verdana" w:hAnsi="Verdana"/>
          <w:color w:val="000000"/>
          <w:sz w:val="15"/>
          <w:szCs w:val="15"/>
          <w:lang w:val="uk-UA"/>
        </w:rPr>
        <w:t>Юлдашев О. Правовий статус юридичних осіб</w:t>
      </w:r>
      <w:r>
        <w:rPr>
          <w:rStyle w:val="apple-converted-space"/>
          <w:rFonts w:ascii="Verdana" w:hAnsi="Verdana"/>
          <w:color w:val="000000"/>
          <w:sz w:val="15"/>
          <w:szCs w:val="15"/>
          <w:lang w:val="uk-UA"/>
        </w:rPr>
        <w:t> </w:t>
      </w:r>
      <w:r>
        <w:rPr>
          <w:rFonts w:ascii="Verdana" w:hAnsi="Verdana"/>
          <w:color w:val="000000"/>
          <w:sz w:val="15"/>
          <w:szCs w:val="15"/>
          <w:lang w:val="uk-UA"/>
        </w:rPr>
        <w:t>[Електронний ресурс]</w:t>
      </w:r>
      <w:r>
        <w:rPr>
          <w:rStyle w:val="apple-converted-space"/>
          <w:rFonts w:ascii="Verdana" w:hAnsi="Verdana"/>
          <w:color w:val="000000"/>
          <w:sz w:val="15"/>
          <w:szCs w:val="15"/>
        </w:rPr>
        <w:t> </w:t>
      </w:r>
      <w:r>
        <w:rPr>
          <w:rFonts w:ascii="Verdana" w:hAnsi="Verdana"/>
          <w:color w:val="000000"/>
          <w:sz w:val="15"/>
          <w:szCs w:val="15"/>
        </w:rPr>
        <w:t>/ О. Юлдашев.</w:t>
      </w:r>
      <w:r>
        <w:rPr>
          <w:rStyle w:val="apple-converted-space"/>
          <w:rFonts w:ascii="Verdana" w:hAnsi="Verdana"/>
          <w:color w:val="000000"/>
          <w:sz w:val="15"/>
          <w:szCs w:val="15"/>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Режим доступу:jerelo.com/legal-science/83-mizhnarodne-pruvatne-pravo-yuldashev/5520-14- pravovyy-statys-yurydychnyh-osіb.</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518.     </w:t>
      </w:r>
      <w:r>
        <w:rPr>
          <w:rStyle w:val="apple-converted-space"/>
          <w:rFonts w:ascii="Verdana" w:hAnsi="Verdana"/>
          <w:color w:val="000000"/>
          <w:sz w:val="15"/>
          <w:szCs w:val="15"/>
          <w:lang w:val="uk-UA"/>
        </w:rPr>
        <w:t> </w:t>
      </w:r>
      <w:r>
        <w:rPr>
          <w:rFonts w:ascii="Verdana" w:hAnsi="Verdana"/>
          <w:color w:val="000000"/>
          <w:sz w:val="15"/>
          <w:szCs w:val="15"/>
          <w:lang w:val="uk-UA"/>
        </w:rPr>
        <w:t>Ющик О. До проблеми розвитку методології права / О. Ющик // Право України. – 2014. – №1. – С.40</w:t>
      </w:r>
      <w:r>
        <w:rPr>
          <w:rFonts w:ascii="Verdana" w:hAnsi="Verdana"/>
          <w:color w:val="000000"/>
          <w:sz w:val="15"/>
          <w:szCs w:val="15"/>
        </w:rPr>
        <w:t>–</w:t>
      </w:r>
      <w:r>
        <w:rPr>
          <w:rFonts w:ascii="Verdana" w:hAnsi="Verdana"/>
          <w:color w:val="000000"/>
          <w:sz w:val="15"/>
          <w:szCs w:val="15"/>
          <w:lang w:val="uk-UA"/>
        </w:rPr>
        <w:t>49.</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519.     </w:t>
      </w:r>
      <w:r>
        <w:rPr>
          <w:rStyle w:val="apple-converted-space"/>
          <w:rFonts w:ascii="Verdana" w:hAnsi="Verdana"/>
          <w:color w:val="000000"/>
          <w:sz w:val="15"/>
          <w:szCs w:val="15"/>
          <w:lang w:val="uk-UA"/>
        </w:rPr>
        <w:t> </w:t>
      </w:r>
      <w:r>
        <w:rPr>
          <w:rFonts w:ascii="Verdana" w:hAnsi="Verdana"/>
          <w:color w:val="000000"/>
          <w:sz w:val="15"/>
          <w:szCs w:val="15"/>
          <w:lang w:val="uk-UA"/>
        </w:rPr>
        <w:t>Явич Л. С. Общая теория права</w:t>
      </w:r>
      <w:r>
        <w:rPr>
          <w:rStyle w:val="apple-converted-space"/>
          <w:rFonts w:ascii="Verdana" w:hAnsi="Verdana"/>
          <w:color w:val="000000"/>
          <w:sz w:val="15"/>
          <w:szCs w:val="15"/>
          <w:lang w:val="uk-UA"/>
        </w:rPr>
        <w:t> </w:t>
      </w:r>
      <w:r>
        <w:rPr>
          <w:rFonts w:ascii="Verdana" w:hAnsi="Verdana"/>
          <w:color w:val="000000"/>
          <w:sz w:val="15"/>
          <w:szCs w:val="15"/>
        </w:rPr>
        <w:t>/ Л. С. Явич. –</w:t>
      </w:r>
      <w:r>
        <w:rPr>
          <w:rStyle w:val="apple-converted-space"/>
          <w:rFonts w:ascii="Verdana" w:hAnsi="Verdana"/>
          <w:color w:val="000000"/>
          <w:sz w:val="15"/>
          <w:szCs w:val="15"/>
        </w:rPr>
        <w:t> </w:t>
      </w:r>
      <w:r>
        <w:rPr>
          <w:rFonts w:ascii="Verdana" w:hAnsi="Verdana"/>
          <w:color w:val="000000"/>
          <w:sz w:val="15"/>
          <w:szCs w:val="15"/>
          <w:lang w:val="uk-UA"/>
        </w:rPr>
        <w:t>Л.</w:t>
      </w:r>
      <w:r>
        <w:rPr>
          <w:rFonts w:ascii="Verdana" w:hAnsi="Verdana"/>
          <w:color w:val="000000"/>
          <w:sz w:val="15"/>
          <w:szCs w:val="15"/>
        </w:rPr>
        <w:t>: ЛГУ</w:t>
      </w:r>
      <w:r>
        <w:rPr>
          <w:rFonts w:ascii="Verdana" w:hAnsi="Verdana"/>
          <w:color w:val="000000"/>
          <w:sz w:val="15"/>
          <w:szCs w:val="15"/>
          <w:lang w:val="uk-UA"/>
        </w:rPr>
        <w:t>, 1976.</w:t>
      </w:r>
      <w:r>
        <w:rPr>
          <w:rStyle w:val="apple-converted-space"/>
          <w:rFonts w:ascii="Verdana" w:hAnsi="Verdana"/>
          <w:color w:val="000000"/>
          <w:sz w:val="15"/>
          <w:szCs w:val="15"/>
        </w:rPr>
        <w:t> </w:t>
      </w:r>
      <w:r>
        <w:rPr>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lang w:val="uk-UA"/>
        </w:rPr>
        <w:t>298 с.</w:t>
      </w:r>
    </w:p>
    <w:p w:rsidR="00662592" w:rsidRDefault="00662592" w:rsidP="00662592">
      <w:pPr>
        <w:spacing w:before="100" w:beforeAutospacing="1" w:after="100" w:afterAutospacing="1"/>
        <w:rPr>
          <w:rFonts w:ascii="Verdana" w:hAnsi="Verdana"/>
          <w:color w:val="000000"/>
          <w:sz w:val="15"/>
          <w:szCs w:val="15"/>
        </w:rPr>
      </w:pPr>
      <w:r>
        <w:rPr>
          <w:rFonts w:ascii="Verdana" w:hAnsi="Verdana"/>
          <w:color w:val="000000"/>
          <w:sz w:val="15"/>
          <w:szCs w:val="15"/>
          <w:lang w:val="uk-UA"/>
        </w:rPr>
        <w:t>520.     </w:t>
      </w:r>
      <w:r>
        <w:rPr>
          <w:rStyle w:val="apple-converted-space"/>
          <w:rFonts w:ascii="Verdana" w:hAnsi="Verdana"/>
          <w:color w:val="000000"/>
          <w:sz w:val="15"/>
          <w:szCs w:val="15"/>
          <w:lang w:val="uk-UA"/>
        </w:rPr>
        <w:t> </w:t>
      </w:r>
      <w:r>
        <w:rPr>
          <w:rFonts w:ascii="Verdana" w:hAnsi="Verdana"/>
          <w:color w:val="000000"/>
          <w:sz w:val="15"/>
          <w:szCs w:val="15"/>
          <w:lang w:val="uk-UA"/>
        </w:rPr>
        <w:t>Явич Л. С. Сущность права: социально-философское понимание генезиса,развития и функционирования юридической формы общественных отношений / Л. С. Явич. – Л.: ЛГУ, 1985. – 207 с.</w:t>
      </w:r>
    </w:p>
    <w:p w:rsidR="00662592" w:rsidRDefault="00662592" w:rsidP="00662592">
      <w:pPr>
        <w:pStyle w:val="afffffff4"/>
        <w:rPr>
          <w:rFonts w:ascii="Verdana" w:hAnsi="Verdana"/>
          <w:color w:val="000000"/>
          <w:sz w:val="15"/>
          <w:szCs w:val="15"/>
        </w:rPr>
      </w:pPr>
      <w:r>
        <w:rPr>
          <w:rStyle w:val="aa0"/>
          <w:rFonts w:ascii="Verdana" w:hAnsi="Verdana"/>
          <w:color w:val="000000"/>
          <w:sz w:val="15"/>
          <w:szCs w:val="15"/>
          <w:lang w:val="en-US"/>
        </w:rPr>
        <w:t>521.     </w:t>
      </w:r>
      <w:r>
        <w:rPr>
          <w:rStyle w:val="apple-converted-space"/>
          <w:rFonts w:ascii="Verdana" w:hAnsi="Verdana"/>
          <w:color w:val="000000"/>
          <w:sz w:val="15"/>
          <w:szCs w:val="15"/>
          <w:lang w:val="en-US"/>
        </w:rPr>
        <w:t> </w:t>
      </w:r>
      <w:r>
        <w:rPr>
          <w:rStyle w:val="aa0"/>
          <w:rFonts w:ascii="Verdana" w:hAnsi="Verdana"/>
          <w:color w:val="000000"/>
          <w:sz w:val="15"/>
          <w:szCs w:val="15"/>
          <w:lang w:val="en-US"/>
        </w:rPr>
        <w:t>Яковюк І. В. Правові основи європейської інтеграції</w:t>
      </w:r>
      <w:r>
        <w:rPr>
          <w:rStyle w:val="apple-converted-space"/>
          <w:rFonts w:ascii="Verdana" w:hAnsi="Verdana"/>
          <w:color w:val="000000"/>
          <w:sz w:val="15"/>
          <w:szCs w:val="15"/>
        </w:rPr>
        <w:t> </w:t>
      </w:r>
      <w:r>
        <w:rPr>
          <w:rStyle w:val="aa0"/>
          <w:rFonts w:ascii="Verdana" w:hAnsi="Verdana"/>
          <w:color w:val="000000"/>
          <w:sz w:val="15"/>
          <w:szCs w:val="15"/>
        </w:rPr>
        <w:t>: загальнотеоретичний анал</w:t>
      </w:r>
      <w:r>
        <w:rPr>
          <w:rStyle w:val="aa0"/>
          <w:rFonts w:ascii="Verdana" w:hAnsi="Verdana"/>
          <w:color w:val="000000"/>
          <w:sz w:val="15"/>
          <w:szCs w:val="15"/>
          <w:lang w:val="en-US"/>
        </w:rPr>
        <w:t>і</w:t>
      </w:r>
      <w:r>
        <w:rPr>
          <w:rStyle w:val="aa0"/>
          <w:rFonts w:ascii="Verdana" w:hAnsi="Verdana"/>
          <w:color w:val="000000"/>
          <w:sz w:val="15"/>
          <w:szCs w:val="15"/>
        </w:rPr>
        <w:t>з : монографія / І. Я. Яковюк. – Х.: Право, 2013. – 760 с.</w:t>
      </w:r>
    </w:p>
    <w:p w:rsidR="00662592" w:rsidRDefault="00662592" w:rsidP="00662592">
      <w:pPr>
        <w:pStyle w:val="afffffff4"/>
        <w:rPr>
          <w:rFonts w:ascii="Verdana" w:hAnsi="Verdana"/>
          <w:color w:val="000000"/>
          <w:sz w:val="15"/>
          <w:szCs w:val="15"/>
        </w:rPr>
      </w:pPr>
      <w:r>
        <w:rPr>
          <w:rStyle w:val="aa0"/>
          <w:rFonts w:ascii="Verdana" w:hAnsi="Verdana"/>
          <w:color w:val="000000"/>
          <w:sz w:val="15"/>
          <w:szCs w:val="15"/>
          <w:lang w:val="en-US"/>
        </w:rPr>
        <w:t>522.     </w:t>
      </w:r>
      <w:r>
        <w:rPr>
          <w:rStyle w:val="apple-converted-space"/>
          <w:rFonts w:ascii="Verdana" w:hAnsi="Verdana"/>
          <w:color w:val="000000"/>
          <w:sz w:val="15"/>
          <w:szCs w:val="15"/>
          <w:lang w:val="en-US"/>
        </w:rPr>
        <w:t> </w:t>
      </w:r>
      <w:r>
        <w:rPr>
          <w:rStyle w:val="aa0"/>
          <w:rFonts w:ascii="Verdana" w:hAnsi="Verdana"/>
          <w:color w:val="000000"/>
          <w:sz w:val="15"/>
          <w:szCs w:val="15"/>
          <w:lang w:val="en-US"/>
        </w:rPr>
        <w:t>Яковюк І. В. Правові основи європейської інтеграції та її вплив на державно-правовий розвиток України : автореф. дис. на здобуття наук. ступеня докт. юрид. наук : спец. 12.00.01 – «Теорія та історія держави і права; історія політичних і правових учень; 12.00.01 – «Міжнародне право» / І. В. Яковюк. – Харків, 2014. – 40с. </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523.     </w:t>
      </w:r>
      <w:r>
        <w:rPr>
          <w:rStyle w:val="apple-converted-space"/>
          <w:rFonts w:ascii="Verdana" w:hAnsi="Verdana"/>
          <w:color w:val="000000"/>
          <w:sz w:val="15"/>
          <w:szCs w:val="15"/>
          <w:lang w:val="uk-UA"/>
        </w:rPr>
        <w:t> </w:t>
      </w:r>
      <w:r>
        <w:rPr>
          <w:rStyle w:val="aa0"/>
          <w:rFonts w:ascii="Verdana" w:hAnsi="Verdana"/>
          <w:color w:val="000000"/>
          <w:sz w:val="15"/>
          <w:szCs w:val="15"/>
          <w:lang w:val="en-US"/>
        </w:rPr>
        <w:t>Яковюк І. В.</w:t>
      </w:r>
      <w:r>
        <w:rPr>
          <w:rStyle w:val="apple-converted-space"/>
          <w:rFonts w:ascii="Verdana" w:hAnsi="Verdana"/>
          <w:color w:val="000000"/>
          <w:sz w:val="15"/>
          <w:szCs w:val="15"/>
          <w:lang w:val="uk-UA"/>
        </w:rPr>
        <w:t> </w:t>
      </w:r>
      <w:r>
        <w:rPr>
          <w:rFonts w:ascii="Verdana" w:hAnsi="Verdana"/>
          <w:color w:val="000000"/>
          <w:sz w:val="15"/>
          <w:szCs w:val="15"/>
          <w:lang w:val="uk-UA"/>
        </w:rPr>
        <w:t>Субсидіарність як принцип взаємовідносин національних держав і Європейського Союзу / І. В.</w:t>
      </w:r>
      <w:r>
        <w:rPr>
          <w:rFonts w:ascii="Verdana" w:hAnsi="Verdana"/>
          <w:color w:val="000000"/>
          <w:sz w:val="15"/>
          <w:szCs w:val="15"/>
        </w:rPr>
        <w:t> </w:t>
      </w:r>
      <w:r>
        <w:rPr>
          <w:rFonts w:ascii="Verdana" w:hAnsi="Verdana"/>
          <w:color w:val="000000"/>
          <w:sz w:val="15"/>
          <w:szCs w:val="15"/>
          <w:lang w:val="uk-UA"/>
        </w:rPr>
        <w:t>Яковюк // Вісник</w:t>
      </w:r>
      <w:r>
        <w:rPr>
          <w:rStyle w:val="apple-converted-space"/>
          <w:rFonts w:ascii="Verdana" w:hAnsi="Verdana"/>
          <w:color w:val="000000"/>
          <w:sz w:val="15"/>
          <w:szCs w:val="15"/>
          <w:lang w:val="uk-UA"/>
        </w:rPr>
        <w:t> </w:t>
      </w:r>
      <w:r>
        <w:rPr>
          <w:rFonts w:ascii="Verdana" w:hAnsi="Verdana"/>
          <w:color w:val="000000"/>
          <w:sz w:val="15"/>
          <w:szCs w:val="15"/>
          <w:lang w:val="uk-UA"/>
        </w:rPr>
        <w:t>Академії</w:t>
      </w:r>
      <w:r>
        <w:rPr>
          <w:rStyle w:val="apple-converted-space"/>
          <w:rFonts w:ascii="Verdana" w:hAnsi="Verdana"/>
          <w:color w:val="000000"/>
          <w:sz w:val="15"/>
          <w:szCs w:val="15"/>
          <w:lang w:val="uk-UA"/>
        </w:rPr>
        <w:t> </w:t>
      </w:r>
      <w:r>
        <w:rPr>
          <w:rFonts w:ascii="Verdana" w:hAnsi="Verdana"/>
          <w:color w:val="000000"/>
          <w:sz w:val="15"/>
          <w:szCs w:val="15"/>
          <w:lang w:val="uk-UA"/>
        </w:rPr>
        <w:t>правових наук України. – 2004. – № 4. – С. 22–30.</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524.     </w:t>
      </w:r>
      <w:r>
        <w:rPr>
          <w:rStyle w:val="apple-converted-space"/>
          <w:rFonts w:ascii="Verdana" w:hAnsi="Verdana"/>
          <w:color w:val="000000"/>
          <w:sz w:val="15"/>
          <w:szCs w:val="15"/>
          <w:lang w:val="uk-UA"/>
        </w:rPr>
        <w:t> </w:t>
      </w:r>
      <w:r>
        <w:rPr>
          <w:rFonts w:ascii="Verdana" w:hAnsi="Verdana"/>
          <w:color w:val="000000"/>
          <w:sz w:val="15"/>
          <w:szCs w:val="15"/>
        </w:rPr>
        <w:t>Янков В. В. Глобализация в сфере публичного права: теоретико-методологический анализ: дисс.</w:t>
      </w:r>
      <w:r>
        <w:rPr>
          <w:rStyle w:val="apple-converted-space"/>
          <w:rFonts w:ascii="Verdana" w:hAnsi="Verdana"/>
          <w:color w:val="000000"/>
          <w:sz w:val="15"/>
          <w:szCs w:val="15"/>
        </w:rPr>
        <w:t> </w:t>
      </w:r>
      <w:r>
        <w:rPr>
          <w:rFonts w:ascii="Verdana" w:hAnsi="Verdana"/>
          <w:color w:val="000000"/>
          <w:sz w:val="15"/>
          <w:szCs w:val="15"/>
        </w:rPr>
        <w:t>… канд. юрид. наук : 12.00.01</w:t>
      </w:r>
      <w:r>
        <w:rPr>
          <w:rStyle w:val="apple-converted-space"/>
          <w:rFonts w:ascii="Verdana" w:hAnsi="Verdana"/>
          <w:color w:val="000000"/>
          <w:sz w:val="15"/>
          <w:szCs w:val="15"/>
        </w:rPr>
        <w:t> </w:t>
      </w:r>
      <w:r>
        <w:rPr>
          <w:rFonts w:ascii="Verdana" w:hAnsi="Verdana"/>
          <w:color w:val="000000"/>
          <w:sz w:val="15"/>
          <w:szCs w:val="15"/>
        </w:rPr>
        <w:t>/ Янков Виктор Викторович. – Ростов-на-Дону, 2009.</w:t>
      </w:r>
      <w:r>
        <w:rPr>
          <w:rStyle w:val="apple-converted-space"/>
          <w:rFonts w:ascii="Verdana" w:hAnsi="Verdana"/>
          <w:color w:val="000000"/>
          <w:sz w:val="15"/>
          <w:szCs w:val="15"/>
        </w:rPr>
        <w:t> </w:t>
      </w: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158 с. </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525. </w:t>
      </w:r>
      <w:r>
        <w:rPr>
          <w:rStyle w:val="apple-converted-space"/>
          <w:rFonts w:ascii="Verdana" w:hAnsi="Verdana"/>
          <w:color w:val="000000"/>
          <w:sz w:val="15"/>
          <w:szCs w:val="15"/>
          <w:lang w:val="uk-UA"/>
        </w:rPr>
        <w:t> </w:t>
      </w:r>
      <w:r>
        <w:rPr>
          <w:rFonts w:ascii="Verdana" w:hAnsi="Verdana"/>
          <w:color w:val="000000"/>
          <w:sz w:val="15"/>
          <w:szCs w:val="15"/>
          <w:lang w:val="en-US"/>
        </w:rPr>
        <w:t>Baffin S.</w:t>
      </w:r>
      <w:r>
        <w:rPr>
          <w:rStyle w:val="apple-converted-space"/>
          <w:rFonts w:ascii="Verdana" w:hAnsi="Verdana"/>
          <w:color w:val="000000"/>
          <w:sz w:val="15"/>
          <w:szCs w:val="15"/>
          <w:lang w:val="en-US"/>
        </w:rPr>
        <w:t> </w:t>
      </w:r>
      <w:r>
        <w:rPr>
          <w:rFonts w:ascii="Verdana" w:hAnsi="Verdana"/>
          <w:color w:val="000000"/>
          <w:sz w:val="15"/>
          <w:szCs w:val="15"/>
          <w:lang w:val="en-US"/>
        </w:rPr>
        <w:t>The Globalization of Public Law</w:t>
      </w:r>
      <w:r>
        <w:rPr>
          <w:rStyle w:val="apple-converted-space"/>
          <w:rFonts w:ascii="Verdana" w:hAnsi="Verdana"/>
          <w:color w:val="000000"/>
          <w:sz w:val="15"/>
          <w:szCs w:val="15"/>
          <w:lang w:val="en-US"/>
        </w:rPr>
        <w:t> </w:t>
      </w:r>
      <w:r>
        <w:rPr>
          <w:rFonts w:ascii="Verdana" w:hAnsi="Verdana"/>
          <w:color w:val="000000"/>
          <w:sz w:val="15"/>
          <w:szCs w:val="15"/>
          <w:lang w:val="en-US"/>
        </w:rPr>
        <w:t>/</w:t>
      </w:r>
      <w:r>
        <w:rPr>
          <w:rStyle w:val="apple-converted-space"/>
          <w:rFonts w:ascii="Verdana" w:hAnsi="Verdana"/>
          <w:color w:val="000000"/>
          <w:sz w:val="15"/>
          <w:szCs w:val="15"/>
          <w:lang w:val="en-US"/>
        </w:rPr>
        <w:t> </w:t>
      </w:r>
      <w:r>
        <w:rPr>
          <w:rFonts w:ascii="Verdana" w:hAnsi="Verdana"/>
          <w:color w:val="000000"/>
          <w:sz w:val="15"/>
          <w:szCs w:val="15"/>
          <w:lang w:val="en-US"/>
        </w:rPr>
        <w:t>S. Baffin</w:t>
      </w:r>
      <w:r>
        <w:rPr>
          <w:rStyle w:val="apple-converted-space"/>
          <w:rFonts w:ascii="Verdana" w:hAnsi="Verdana"/>
          <w:color w:val="000000"/>
          <w:sz w:val="15"/>
          <w:szCs w:val="15"/>
          <w:lang w:val="en-US"/>
        </w:rPr>
        <w:t> </w:t>
      </w:r>
      <w:r>
        <w:rPr>
          <w:rFonts w:ascii="Verdana" w:hAnsi="Verdana"/>
          <w:color w:val="000000"/>
          <w:sz w:val="15"/>
          <w:szCs w:val="15"/>
          <w:lang w:val="en-US"/>
        </w:rPr>
        <w:t>// Internationalization of Public Law. European Public Law Center. – London, 2006 – P. 27–50.</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526. </w:t>
      </w:r>
      <w:r>
        <w:rPr>
          <w:rStyle w:val="apple-converted-space"/>
          <w:rFonts w:ascii="Verdana" w:hAnsi="Verdana"/>
          <w:color w:val="000000"/>
          <w:sz w:val="15"/>
          <w:szCs w:val="15"/>
          <w:lang w:val="uk-UA"/>
        </w:rPr>
        <w:t> </w:t>
      </w:r>
      <w:r>
        <w:rPr>
          <w:rFonts w:ascii="Verdana" w:hAnsi="Verdana"/>
          <w:color w:val="000000"/>
          <w:sz w:val="15"/>
          <w:szCs w:val="15"/>
          <w:lang w:val="en-US"/>
        </w:rPr>
        <w:t>Bennett J.</w:t>
      </w:r>
      <w:r>
        <w:rPr>
          <w:rStyle w:val="apple-converted-space"/>
          <w:rFonts w:ascii="Verdana" w:hAnsi="Verdana"/>
          <w:color w:val="000000"/>
          <w:sz w:val="15"/>
          <w:szCs w:val="15"/>
          <w:lang w:val="en-US"/>
        </w:rPr>
        <w:t> </w:t>
      </w:r>
      <w:r>
        <w:rPr>
          <w:rFonts w:ascii="Verdana" w:hAnsi="Verdana"/>
          <w:color w:val="000000"/>
          <w:sz w:val="15"/>
          <w:szCs w:val="15"/>
          <w:lang w:val="en-US"/>
        </w:rPr>
        <w:t>Public Private Partnerships: the Role of the Private Sector in Preventing Funding Conflict // Vanderbilt Journal of Transnational Law. – 2002. – № 2, Vol. 35. – P. 711–727.</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527. </w:t>
      </w:r>
      <w:r>
        <w:rPr>
          <w:rStyle w:val="apple-converted-space"/>
          <w:rFonts w:ascii="Verdana" w:hAnsi="Verdana"/>
          <w:color w:val="000000"/>
          <w:sz w:val="15"/>
          <w:szCs w:val="15"/>
          <w:lang w:val="uk-UA"/>
        </w:rPr>
        <w:t> </w:t>
      </w:r>
      <w:r>
        <w:rPr>
          <w:rFonts w:ascii="Verdana" w:hAnsi="Verdana"/>
          <w:color w:val="000000"/>
          <w:sz w:val="15"/>
          <w:szCs w:val="15"/>
          <w:lang w:val="en-US"/>
        </w:rPr>
        <w:t>Bradbrook A. Energy Law as an Academic Discipline / Adrian J Bradbrook. – Journal of Energy and Natural Resjurces Law</w:t>
      </w: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en-US"/>
        </w:rPr>
        <w:t>1996.</w:t>
      </w:r>
      <w:r>
        <w:rPr>
          <w:rStyle w:val="apple-converted-space"/>
          <w:rFonts w:ascii="Verdana" w:hAnsi="Verdana"/>
          <w:color w:val="000000"/>
          <w:sz w:val="15"/>
          <w:szCs w:val="15"/>
          <w:lang w:val="en-US"/>
        </w:rPr>
        <w:t> </w:t>
      </w:r>
      <w:r>
        <w:rPr>
          <w:rFonts w:ascii="Verdana" w:hAnsi="Verdana"/>
          <w:color w:val="000000"/>
          <w:sz w:val="15"/>
          <w:szCs w:val="15"/>
          <w:lang w:val="uk-UA"/>
        </w:rPr>
        <w:t>–</w:t>
      </w:r>
      <w:r>
        <w:rPr>
          <w:rStyle w:val="apple-converted-space"/>
          <w:rFonts w:ascii="Verdana" w:hAnsi="Verdana"/>
          <w:color w:val="000000"/>
          <w:sz w:val="15"/>
          <w:szCs w:val="15"/>
          <w:lang w:val="en-US"/>
        </w:rPr>
        <w:t> </w:t>
      </w:r>
      <w:r>
        <w:rPr>
          <w:rFonts w:ascii="Verdana" w:hAnsi="Verdana"/>
          <w:color w:val="000000"/>
          <w:sz w:val="15"/>
          <w:szCs w:val="15"/>
          <w:lang w:val="en-US"/>
        </w:rPr>
        <w:t>Vol. 14 (2)</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en-US"/>
        </w:rPr>
        <w:t>–</w:t>
      </w:r>
      <w:r>
        <w:rPr>
          <w:rStyle w:val="apple-converted-space"/>
          <w:rFonts w:ascii="Verdana" w:hAnsi="Verdana"/>
          <w:color w:val="000000"/>
          <w:sz w:val="15"/>
          <w:szCs w:val="15"/>
          <w:lang w:val="en-US"/>
        </w:rPr>
        <w:t> </w:t>
      </w:r>
      <w:r>
        <w:rPr>
          <w:rFonts w:ascii="Verdana" w:hAnsi="Verdana"/>
          <w:color w:val="000000"/>
          <w:sz w:val="15"/>
          <w:szCs w:val="15"/>
        </w:rPr>
        <w:t>Р</w:t>
      </w:r>
      <w:r>
        <w:rPr>
          <w:rFonts w:ascii="Verdana" w:hAnsi="Verdana"/>
          <w:color w:val="000000"/>
          <w:sz w:val="15"/>
          <w:szCs w:val="15"/>
          <w:lang w:val="en-US"/>
        </w:rPr>
        <w:t>. 203</w:t>
      </w:r>
      <w:r>
        <w:rPr>
          <w:rFonts w:ascii="Verdana" w:hAnsi="Verdana"/>
          <w:color w:val="000000"/>
          <w:sz w:val="15"/>
          <w:szCs w:val="15"/>
          <w:lang w:val="uk-UA"/>
        </w:rPr>
        <w:t>–212</w:t>
      </w:r>
      <w:r>
        <w:rPr>
          <w:rFonts w:ascii="Verdana" w:hAnsi="Verdana"/>
          <w:color w:val="000000"/>
          <w:sz w:val="15"/>
          <w:szCs w:val="15"/>
          <w:lang w:val="en-US"/>
        </w:rPr>
        <w:t>.</w:t>
      </w:r>
    </w:p>
    <w:p w:rsidR="00662592" w:rsidRPr="00662592" w:rsidRDefault="00662592" w:rsidP="00662592">
      <w:pPr>
        <w:pStyle w:val="afffffff4"/>
        <w:rPr>
          <w:rFonts w:ascii="Verdana" w:hAnsi="Verdana"/>
          <w:color w:val="000000"/>
          <w:sz w:val="15"/>
          <w:szCs w:val="15"/>
          <w:lang w:val="en-US"/>
        </w:rPr>
      </w:pPr>
      <w:r>
        <w:rPr>
          <w:rFonts w:ascii="Verdana" w:hAnsi="Verdana"/>
          <w:color w:val="000000"/>
          <w:sz w:val="15"/>
          <w:szCs w:val="15"/>
          <w:lang w:val="uk-UA"/>
        </w:rPr>
        <w:lastRenderedPageBreak/>
        <w:t>528. </w:t>
      </w:r>
      <w:r>
        <w:rPr>
          <w:rStyle w:val="apple-converted-space"/>
          <w:rFonts w:ascii="Verdana" w:hAnsi="Verdana"/>
          <w:color w:val="000000"/>
          <w:sz w:val="15"/>
          <w:szCs w:val="15"/>
          <w:lang w:val="uk-UA"/>
        </w:rPr>
        <w:t> </w:t>
      </w:r>
      <w:r>
        <w:rPr>
          <w:rFonts w:ascii="Verdana" w:hAnsi="Verdana"/>
          <w:color w:val="000000"/>
          <w:sz w:val="15"/>
          <w:szCs w:val="15"/>
          <w:lang w:val="en-US"/>
        </w:rPr>
        <w:t>Cardenas Gracia J. Hacia un cambio en la cultura juridica na-cional / J.Cardenas Gracia // Boletin Mexicano de derecho comparado. Nueva serie. – Mexico, 2007. – A. 40, N. 119. – P. 295–324.</w:t>
      </w:r>
    </w:p>
    <w:p w:rsidR="00662592" w:rsidRPr="00662592" w:rsidRDefault="00662592" w:rsidP="00662592">
      <w:pPr>
        <w:pStyle w:val="afffffff4"/>
        <w:rPr>
          <w:rFonts w:ascii="Verdana" w:hAnsi="Verdana"/>
          <w:color w:val="000000"/>
          <w:sz w:val="15"/>
          <w:szCs w:val="15"/>
          <w:lang w:val="en-US"/>
        </w:rPr>
      </w:pPr>
      <w:r>
        <w:rPr>
          <w:rFonts w:ascii="Verdana" w:hAnsi="Verdana"/>
          <w:color w:val="000000"/>
          <w:sz w:val="15"/>
          <w:szCs w:val="15"/>
          <w:lang w:val="uk-UA"/>
        </w:rPr>
        <w:t>529. </w:t>
      </w:r>
      <w:r>
        <w:rPr>
          <w:rStyle w:val="apple-converted-space"/>
          <w:rFonts w:ascii="Verdana" w:hAnsi="Verdana"/>
          <w:color w:val="000000"/>
          <w:sz w:val="15"/>
          <w:szCs w:val="15"/>
          <w:lang w:val="uk-UA"/>
        </w:rPr>
        <w:t> </w:t>
      </w:r>
      <w:r>
        <w:rPr>
          <w:rFonts w:ascii="Verdana" w:hAnsi="Verdana"/>
          <w:color w:val="000000"/>
          <w:sz w:val="15"/>
          <w:szCs w:val="15"/>
          <w:lang w:val="en-US"/>
        </w:rPr>
        <w:t>Egbewole W.O. Globalisation and its challenges on national legal systems – a case study of Nigeria / W.O. Egbewole // Indian Journal of International Law. - New Delhi, 2003. – Vol. 43. – № 2. –</w:t>
      </w:r>
      <w:r>
        <w:rPr>
          <w:rStyle w:val="apple-converted-space"/>
          <w:rFonts w:ascii="Verdana" w:hAnsi="Verdana"/>
          <w:color w:val="000000"/>
          <w:sz w:val="15"/>
          <w:szCs w:val="15"/>
          <w:lang w:val="en-US"/>
        </w:rPr>
        <w:t> </w:t>
      </w:r>
      <w:r>
        <w:rPr>
          <w:rFonts w:ascii="Verdana" w:hAnsi="Verdana"/>
          <w:color w:val="000000"/>
          <w:sz w:val="15"/>
          <w:szCs w:val="15"/>
        </w:rPr>
        <w:t>Р</w:t>
      </w:r>
      <w:r>
        <w:rPr>
          <w:rFonts w:ascii="Verdana" w:hAnsi="Verdana"/>
          <w:color w:val="000000"/>
          <w:sz w:val="15"/>
          <w:szCs w:val="15"/>
          <w:lang w:val="en-US"/>
        </w:rPr>
        <w:t>. 330–342.</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530. </w:t>
      </w:r>
      <w:r>
        <w:rPr>
          <w:rStyle w:val="apple-converted-space"/>
          <w:rFonts w:ascii="Verdana" w:hAnsi="Verdana"/>
          <w:color w:val="000000"/>
          <w:sz w:val="15"/>
          <w:szCs w:val="15"/>
          <w:lang w:val="uk-UA"/>
        </w:rPr>
        <w:t> </w:t>
      </w:r>
      <w:r>
        <w:rPr>
          <w:rFonts w:ascii="Verdana" w:hAnsi="Verdana"/>
          <w:color w:val="000000"/>
          <w:sz w:val="15"/>
          <w:szCs w:val="15"/>
          <w:lang w:val="en-US"/>
        </w:rPr>
        <w:t>European Journal of International Law.</w:t>
      </w:r>
      <w:r>
        <w:rPr>
          <w:rStyle w:val="apple-converted-space"/>
          <w:rFonts w:ascii="Verdana" w:hAnsi="Verdana"/>
          <w:color w:val="000000"/>
          <w:sz w:val="15"/>
          <w:szCs w:val="15"/>
          <w:lang w:val="en-US"/>
        </w:rPr>
        <w:t> </w:t>
      </w:r>
      <w:r>
        <w:rPr>
          <w:rFonts w:ascii="Verdana" w:hAnsi="Verdana"/>
          <w:color w:val="000000"/>
          <w:sz w:val="15"/>
          <w:szCs w:val="15"/>
          <w:lang w:val="en-US"/>
        </w:rPr>
        <w:t>– 2006.</w:t>
      </w:r>
      <w:r>
        <w:rPr>
          <w:rStyle w:val="apple-converted-space"/>
          <w:rFonts w:ascii="Verdana" w:hAnsi="Verdana"/>
          <w:color w:val="000000"/>
          <w:sz w:val="15"/>
          <w:szCs w:val="15"/>
          <w:lang w:val="en-US"/>
        </w:rPr>
        <w:t> </w:t>
      </w:r>
      <w:r>
        <w:rPr>
          <w:rFonts w:ascii="Verdana" w:hAnsi="Verdana"/>
          <w:color w:val="000000"/>
          <w:sz w:val="15"/>
          <w:szCs w:val="15"/>
          <w:lang w:val="en-US"/>
        </w:rPr>
        <w:t>–</w:t>
      </w:r>
      <w:r>
        <w:rPr>
          <w:rStyle w:val="apple-converted-space"/>
          <w:rFonts w:ascii="Verdana" w:hAnsi="Verdana"/>
          <w:color w:val="000000"/>
          <w:sz w:val="15"/>
          <w:szCs w:val="15"/>
          <w:lang w:val="en-US"/>
        </w:rPr>
        <w:t> </w:t>
      </w:r>
      <w:r>
        <w:rPr>
          <w:rFonts w:ascii="Verdana" w:hAnsi="Verdana"/>
          <w:color w:val="000000"/>
          <w:sz w:val="15"/>
          <w:szCs w:val="15"/>
          <w:lang w:val="en-US"/>
        </w:rPr>
        <w:t>Vol. 17, № 1. – P. 12–45.</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531. </w:t>
      </w:r>
      <w:r>
        <w:rPr>
          <w:rStyle w:val="apple-converted-space"/>
          <w:rFonts w:ascii="Verdana" w:hAnsi="Verdana"/>
          <w:color w:val="000000"/>
          <w:sz w:val="15"/>
          <w:szCs w:val="15"/>
          <w:lang w:val="uk-UA"/>
        </w:rPr>
        <w:t> </w:t>
      </w:r>
      <w:r>
        <w:rPr>
          <w:rFonts w:ascii="Verdana" w:hAnsi="Verdana"/>
          <w:color w:val="000000"/>
          <w:sz w:val="15"/>
          <w:szCs w:val="15"/>
          <w:lang w:val="en-US"/>
        </w:rPr>
        <w:t>Falcon G. Internationalization of Administrative Law</w:t>
      </w:r>
      <w:r>
        <w:rPr>
          <w:rStyle w:val="apple-converted-space"/>
          <w:rFonts w:ascii="Verdana" w:hAnsi="Verdana"/>
          <w:color w:val="000000"/>
          <w:sz w:val="15"/>
          <w:szCs w:val="15"/>
          <w:lang w:val="en-US"/>
        </w:rPr>
        <w:t> </w:t>
      </w:r>
      <w:r>
        <w:rPr>
          <w:rFonts w:ascii="Verdana" w:hAnsi="Verdana"/>
          <w:color w:val="000000"/>
          <w:sz w:val="15"/>
          <w:szCs w:val="15"/>
          <w:lang w:val="en-US"/>
        </w:rPr>
        <w:t>/</w:t>
      </w:r>
      <w:r>
        <w:rPr>
          <w:rStyle w:val="apple-converted-space"/>
          <w:rFonts w:ascii="Verdana" w:hAnsi="Verdana"/>
          <w:color w:val="000000"/>
          <w:sz w:val="15"/>
          <w:szCs w:val="15"/>
          <w:lang w:val="en-US"/>
        </w:rPr>
        <w:t> </w:t>
      </w:r>
      <w:r>
        <w:rPr>
          <w:rFonts w:ascii="Verdana" w:hAnsi="Verdana"/>
          <w:color w:val="000000"/>
          <w:sz w:val="15"/>
          <w:szCs w:val="15"/>
          <w:lang w:val="en-US"/>
        </w:rPr>
        <w:t>G. Falcon // Actors, Field and Techniques of Internationalization – Impact of International Law on National Administrative Law.</w:t>
      </w:r>
      <w:r>
        <w:rPr>
          <w:rStyle w:val="apple-converted-space"/>
          <w:rFonts w:ascii="Verdana" w:hAnsi="Verdana"/>
          <w:color w:val="000000"/>
          <w:sz w:val="15"/>
          <w:szCs w:val="15"/>
          <w:lang w:val="en-US"/>
        </w:rPr>
        <w:t> </w:t>
      </w:r>
      <w:r>
        <w:rPr>
          <w:rFonts w:ascii="Verdana" w:hAnsi="Verdana"/>
          <w:color w:val="000000"/>
          <w:sz w:val="15"/>
          <w:szCs w:val="15"/>
          <w:lang w:val="en-US"/>
        </w:rPr>
        <w:t>–</w:t>
      </w:r>
      <w:r>
        <w:rPr>
          <w:rStyle w:val="apple-converted-space"/>
          <w:rFonts w:ascii="Verdana" w:hAnsi="Verdana"/>
          <w:color w:val="000000"/>
          <w:sz w:val="15"/>
          <w:szCs w:val="15"/>
          <w:lang w:val="en-US"/>
        </w:rPr>
        <w:t> </w:t>
      </w:r>
      <w:r>
        <w:rPr>
          <w:rFonts w:ascii="Verdana" w:hAnsi="Verdana"/>
          <w:color w:val="000000"/>
          <w:sz w:val="15"/>
          <w:szCs w:val="15"/>
          <w:lang w:val="en-US"/>
        </w:rPr>
        <w:t>P. 217–248.</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532. </w:t>
      </w:r>
      <w:r>
        <w:rPr>
          <w:rStyle w:val="apple-converted-space"/>
          <w:rFonts w:ascii="Verdana" w:hAnsi="Verdana"/>
          <w:color w:val="000000"/>
          <w:sz w:val="15"/>
          <w:szCs w:val="15"/>
          <w:lang w:val="uk-UA"/>
        </w:rPr>
        <w:t> </w:t>
      </w:r>
      <w:r>
        <w:rPr>
          <w:rFonts w:ascii="Verdana" w:hAnsi="Verdana"/>
          <w:color w:val="000000"/>
          <w:sz w:val="15"/>
          <w:szCs w:val="15"/>
          <w:lang w:val="en-US"/>
        </w:rPr>
        <w:t>Freedom</w:t>
      </w:r>
      <w:r>
        <w:rPr>
          <w:rStyle w:val="apple-converted-space"/>
          <w:rFonts w:ascii="Verdana" w:hAnsi="Verdana"/>
          <w:color w:val="000000"/>
          <w:sz w:val="15"/>
          <w:szCs w:val="15"/>
          <w:lang w:val="en-US"/>
        </w:rPr>
        <w:t> </w:t>
      </w:r>
      <w:r>
        <w:rPr>
          <w:rFonts w:ascii="Verdana" w:hAnsi="Verdana"/>
          <w:color w:val="000000"/>
          <w:sz w:val="15"/>
          <w:szCs w:val="15"/>
          <w:lang w:val="en-US"/>
        </w:rPr>
        <w:t>in</w:t>
      </w:r>
      <w:r>
        <w:rPr>
          <w:rStyle w:val="apple-converted-space"/>
          <w:rFonts w:ascii="Verdana" w:hAnsi="Verdana"/>
          <w:color w:val="000000"/>
          <w:sz w:val="15"/>
          <w:szCs w:val="15"/>
          <w:lang w:val="en-US"/>
        </w:rPr>
        <w:t> </w:t>
      </w:r>
      <w:r>
        <w:rPr>
          <w:rFonts w:ascii="Verdana" w:hAnsi="Verdana"/>
          <w:color w:val="000000"/>
          <w:sz w:val="15"/>
          <w:szCs w:val="15"/>
          <w:lang w:val="en-US"/>
        </w:rPr>
        <w:t>the</w:t>
      </w:r>
      <w:r>
        <w:rPr>
          <w:rStyle w:val="apple-converted-space"/>
          <w:rFonts w:ascii="Verdana" w:hAnsi="Verdana"/>
          <w:color w:val="000000"/>
          <w:sz w:val="15"/>
          <w:szCs w:val="15"/>
          <w:lang w:val="en-US"/>
        </w:rPr>
        <w:t> </w:t>
      </w:r>
      <w:r>
        <w:rPr>
          <w:rFonts w:ascii="Verdana" w:hAnsi="Verdana"/>
          <w:color w:val="000000"/>
          <w:sz w:val="15"/>
          <w:szCs w:val="15"/>
          <w:lang w:val="en-US"/>
        </w:rPr>
        <w:t>World</w:t>
      </w:r>
      <w:r>
        <w:rPr>
          <w:rStyle w:val="apple-converted-space"/>
          <w:rFonts w:ascii="Verdana" w:hAnsi="Verdana"/>
          <w:color w:val="000000"/>
          <w:sz w:val="15"/>
          <w:szCs w:val="15"/>
        </w:rPr>
        <w:t> </w:t>
      </w:r>
      <w:r>
        <w:rPr>
          <w:rFonts w:ascii="Verdana" w:hAnsi="Verdana"/>
          <w:color w:val="000000"/>
          <w:sz w:val="15"/>
          <w:szCs w:val="15"/>
        </w:rPr>
        <w:t>2013</w:t>
      </w:r>
      <w:r>
        <w:rPr>
          <w:rStyle w:val="apple-converted-space"/>
          <w:rFonts w:ascii="Verdana" w:hAnsi="Verdana"/>
          <w:color w:val="000000"/>
          <w:sz w:val="15"/>
          <w:szCs w:val="15"/>
        </w:rPr>
        <w:t> </w:t>
      </w:r>
      <w:r>
        <w:rPr>
          <w:rFonts w:ascii="Verdana" w:hAnsi="Verdana"/>
          <w:color w:val="000000"/>
          <w:sz w:val="15"/>
          <w:szCs w:val="15"/>
        </w:rPr>
        <w:t>[Електронний ресурс]. – Режим доступу :</w:t>
      </w:r>
      <w:hyperlink r:id="rId48" w:anchor=".U2ZEUYF_sYQ" w:history="1">
        <w:r>
          <w:rPr>
            <w:rStyle w:val="ae"/>
            <w:rFonts w:ascii="Verdana" w:hAnsi="Verdana"/>
            <w:sz w:val="15"/>
            <w:szCs w:val="15"/>
            <w:lang w:val="en-US"/>
          </w:rPr>
          <w:t>http</w:t>
        </w:r>
        <w:r>
          <w:rPr>
            <w:rStyle w:val="ae"/>
            <w:rFonts w:ascii="Verdana" w:hAnsi="Verdana"/>
            <w:sz w:val="15"/>
            <w:szCs w:val="15"/>
            <w:lang w:val="uk-UA"/>
          </w:rPr>
          <w:t>://</w:t>
        </w:r>
        <w:r>
          <w:rPr>
            <w:rStyle w:val="ae"/>
            <w:rFonts w:ascii="Verdana" w:hAnsi="Verdana"/>
            <w:sz w:val="15"/>
            <w:szCs w:val="15"/>
            <w:lang w:val="en-US"/>
          </w:rPr>
          <w:t>freedomhouse</w:t>
        </w:r>
        <w:r>
          <w:rPr>
            <w:rStyle w:val="ae"/>
            <w:rFonts w:ascii="Verdana" w:hAnsi="Verdana"/>
            <w:sz w:val="15"/>
            <w:szCs w:val="15"/>
            <w:lang w:val="uk-UA"/>
          </w:rPr>
          <w:t>.</w:t>
        </w:r>
        <w:r>
          <w:rPr>
            <w:rStyle w:val="ae"/>
            <w:rFonts w:ascii="Verdana" w:hAnsi="Verdana"/>
            <w:sz w:val="15"/>
            <w:szCs w:val="15"/>
            <w:lang w:val="en-US"/>
          </w:rPr>
          <w:t>org</w:t>
        </w:r>
        <w:r>
          <w:rPr>
            <w:rStyle w:val="ae"/>
            <w:rFonts w:ascii="Verdana" w:hAnsi="Verdana"/>
            <w:sz w:val="15"/>
            <w:szCs w:val="15"/>
            <w:lang w:val="uk-UA"/>
          </w:rPr>
          <w:t>/</w:t>
        </w:r>
        <w:r>
          <w:rPr>
            <w:rStyle w:val="ae"/>
            <w:rFonts w:ascii="Verdana" w:hAnsi="Verdana"/>
            <w:sz w:val="15"/>
            <w:szCs w:val="15"/>
            <w:lang w:val="en-US"/>
          </w:rPr>
          <w:t>report</w:t>
        </w:r>
        <w:r>
          <w:rPr>
            <w:rStyle w:val="ae"/>
            <w:rFonts w:ascii="Verdana" w:hAnsi="Verdana"/>
            <w:sz w:val="15"/>
            <w:szCs w:val="15"/>
            <w:lang w:val="uk-UA"/>
          </w:rPr>
          <w:t>/</w:t>
        </w:r>
        <w:r>
          <w:rPr>
            <w:rStyle w:val="ae"/>
            <w:rFonts w:ascii="Verdana" w:hAnsi="Verdana"/>
            <w:sz w:val="15"/>
            <w:szCs w:val="15"/>
            <w:lang w:val="en-US"/>
          </w:rPr>
          <w:t>freedom</w:t>
        </w:r>
        <w:r>
          <w:rPr>
            <w:rStyle w:val="ae"/>
            <w:rFonts w:ascii="Verdana" w:hAnsi="Verdana"/>
            <w:sz w:val="15"/>
            <w:szCs w:val="15"/>
            <w:lang w:val="uk-UA"/>
          </w:rPr>
          <w:t>-</w:t>
        </w:r>
        <w:r>
          <w:rPr>
            <w:rStyle w:val="ae"/>
            <w:rFonts w:ascii="Verdana" w:hAnsi="Verdana"/>
            <w:sz w:val="15"/>
            <w:szCs w:val="15"/>
            <w:lang w:val="en-US"/>
          </w:rPr>
          <w:t>world</w:t>
        </w:r>
        <w:r>
          <w:rPr>
            <w:rStyle w:val="ae"/>
            <w:rFonts w:ascii="Verdana" w:hAnsi="Verdana"/>
            <w:sz w:val="15"/>
            <w:szCs w:val="15"/>
            <w:lang w:val="uk-UA"/>
          </w:rPr>
          <w:t>/</w:t>
        </w:r>
        <w:r>
          <w:rPr>
            <w:rStyle w:val="ae"/>
            <w:rFonts w:ascii="Verdana" w:hAnsi="Verdana"/>
            <w:sz w:val="15"/>
            <w:szCs w:val="15"/>
            <w:lang w:val="en-US"/>
          </w:rPr>
          <w:t>freedom</w:t>
        </w:r>
        <w:r>
          <w:rPr>
            <w:rStyle w:val="ae"/>
            <w:rFonts w:ascii="Verdana" w:hAnsi="Verdana"/>
            <w:sz w:val="15"/>
            <w:szCs w:val="15"/>
            <w:lang w:val="uk-UA"/>
          </w:rPr>
          <w:t>-</w:t>
        </w:r>
        <w:r>
          <w:rPr>
            <w:rStyle w:val="ae"/>
            <w:rFonts w:ascii="Verdana" w:hAnsi="Verdana"/>
            <w:sz w:val="15"/>
            <w:szCs w:val="15"/>
            <w:lang w:val="en-US"/>
          </w:rPr>
          <w:t>world</w:t>
        </w:r>
        <w:r>
          <w:rPr>
            <w:rStyle w:val="ae"/>
            <w:rFonts w:ascii="Verdana" w:hAnsi="Verdana"/>
            <w:sz w:val="15"/>
            <w:szCs w:val="15"/>
            <w:lang w:val="uk-UA"/>
          </w:rPr>
          <w:t>-2013#.</w:t>
        </w:r>
        <w:r>
          <w:rPr>
            <w:rStyle w:val="ae"/>
            <w:rFonts w:ascii="Verdana" w:hAnsi="Verdana"/>
            <w:sz w:val="15"/>
            <w:szCs w:val="15"/>
            <w:lang w:val="en-US"/>
          </w:rPr>
          <w:t>U</w:t>
        </w:r>
        <w:r>
          <w:rPr>
            <w:rStyle w:val="ae"/>
            <w:rFonts w:ascii="Verdana" w:hAnsi="Verdana"/>
            <w:sz w:val="15"/>
            <w:szCs w:val="15"/>
            <w:lang w:val="uk-UA"/>
          </w:rPr>
          <w:t>2</w:t>
        </w:r>
        <w:r>
          <w:rPr>
            <w:rStyle w:val="ae"/>
            <w:rFonts w:ascii="Verdana" w:hAnsi="Verdana"/>
            <w:sz w:val="15"/>
            <w:szCs w:val="15"/>
            <w:lang w:val="en-US"/>
          </w:rPr>
          <w:t>ZEUYF</w:t>
        </w:r>
        <w:r>
          <w:rPr>
            <w:rStyle w:val="ae"/>
            <w:rFonts w:ascii="Verdana" w:hAnsi="Verdana"/>
            <w:sz w:val="15"/>
            <w:szCs w:val="15"/>
            <w:lang w:val="uk-UA"/>
          </w:rPr>
          <w:t>_</w:t>
        </w:r>
        <w:r>
          <w:rPr>
            <w:rStyle w:val="ae"/>
            <w:rFonts w:ascii="Verdana" w:hAnsi="Verdana"/>
            <w:sz w:val="15"/>
            <w:szCs w:val="15"/>
            <w:lang w:val="en-US"/>
          </w:rPr>
          <w:t>sYQ</w:t>
        </w:r>
      </w:hyperlink>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533. </w:t>
      </w:r>
      <w:r>
        <w:rPr>
          <w:rStyle w:val="apple-converted-space"/>
          <w:rFonts w:ascii="Verdana" w:hAnsi="Verdana"/>
          <w:color w:val="000000"/>
          <w:sz w:val="15"/>
          <w:szCs w:val="15"/>
          <w:lang w:val="uk-UA"/>
        </w:rPr>
        <w:t> </w:t>
      </w:r>
      <w:r>
        <w:rPr>
          <w:rFonts w:ascii="Verdana" w:hAnsi="Verdana"/>
          <w:color w:val="000000"/>
          <w:sz w:val="15"/>
          <w:szCs w:val="15"/>
          <w:lang w:val="en-US"/>
        </w:rPr>
        <w:t>Freedom</w:t>
      </w:r>
      <w:r>
        <w:rPr>
          <w:rStyle w:val="apple-converted-space"/>
          <w:rFonts w:ascii="Verdana" w:hAnsi="Verdana"/>
          <w:color w:val="000000"/>
          <w:sz w:val="15"/>
          <w:szCs w:val="15"/>
          <w:lang w:val="en-US"/>
        </w:rPr>
        <w:t> </w:t>
      </w:r>
      <w:r>
        <w:rPr>
          <w:rFonts w:ascii="Verdana" w:hAnsi="Verdana"/>
          <w:color w:val="000000"/>
          <w:sz w:val="15"/>
          <w:szCs w:val="15"/>
          <w:lang w:val="en-US"/>
        </w:rPr>
        <w:t>in</w:t>
      </w:r>
      <w:r>
        <w:rPr>
          <w:rStyle w:val="apple-converted-space"/>
          <w:rFonts w:ascii="Verdana" w:hAnsi="Verdana"/>
          <w:color w:val="000000"/>
          <w:sz w:val="15"/>
          <w:szCs w:val="15"/>
          <w:lang w:val="en-US"/>
        </w:rPr>
        <w:t> </w:t>
      </w:r>
      <w:r>
        <w:rPr>
          <w:rFonts w:ascii="Verdana" w:hAnsi="Verdana"/>
          <w:color w:val="000000"/>
          <w:sz w:val="15"/>
          <w:szCs w:val="15"/>
          <w:lang w:val="en-US"/>
        </w:rPr>
        <w:t>the</w:t>
      </w:r>
      <w:r>
        <w:rPr>
          <w:rStyle w:val="apple-converted-space"/>
          <w:rFonts w:ascii="Verdana" w:hAnsi="Verdana"/>
          <w:color w:val="000000"/>
          <w:sz w:val="15"/>
          <w:szCs w:val="15"/>
          <w:lang w:val="en-US"/>
        </w:rPr>
        <w:t> </w:t>
      </w:r>
      <w:r>
        <w:rPr>
          <w:rFonts w:ascii="Verdana" w:hAnsi="Verdana"/>
          <w:color w:val="000000"/>
          <w:sz w:val="15"/>
          <w:szCs w:val="15"/>
          <w:lang w:val="en-US"/>
        </w:rPr>
        <w:t>World</w:t>
      </w:r>
      <w:r>
        <w:rPr>
          <w:rStyle w:val="apple-converted-space"/>
          <w:rFonts w:ascii="Verdana" w:hAnsi="Verdana"/>
          <w:color w:val="000000"/>
          <w:sz w:val="15"/>
          <w:szCs w:val="15"/>
          <w:lang w:val="uk-UA"/>
        </w:rPr>
        <w:t> </w:t>
      </w:r>
      <w:r>
        <w:rPr>
          <w:rFonts w:ascii="Verdana" w:hAnsi="Verdana"/>
          <w:color w:val="000000"/>
          <w:sz w:val="15"/>
          <w:szCs w:val="15"/>
          <w:lang w:val="uk-UA"/>
        </w:rPr>
        <w:t>2014: Доповідь про стан свободи в світі 2014 р. / [Електронний ресурс] / Міжнародна правозахисна організація</w:t>
      </w:r>
      <w:r>
        <w:rPr>
          <w:rStyle w:val="apple-converted-space"/>
          <w:rFonts w:ascii="Verdana" w:hAnsi="Verdana"/>
          <w:color w:val="000000"/>
          <w:sz w:val="15"/>
          <w:szCs w:val="15"/>
          <w:lang w:val="uk-UA"/>
        </w:rPr>
        <w:t> </w:t>
      </w:r>
      <w:r>
        <w:rPr>
          <w:rFonts w:ascii="Verdana" w:hAnsi="Verdana"/>
          <w:color w:val="000000"/>
          <w:sz w:val="15"/>
          <w:szCs w:val="15"/>
          <w:lang w:val="en-US"/>
        </w:rPr>
        <w:t>Freedom</w:t>
      </w:r>
      <w:r>
        <w:rPr>
          <w:rStyle w:val="apple-converted-space"/>
          <w:rFonts w:ascii="Verdana" w:hAnsi="Verdana"/>
          <w:color w:val="000000"/>
          <w:sz w:val="15"/>
          <w:szCs w:val="15"/>
          <w:lang w:val="en-US"/>
        </w:rPr>
        <w:t> </w:t>
      </w:r>
      <w:r>
        <w:rPr>
          <w:rFonts w:ascii="Verdana" w:hAnsi="Verdana"/>
          <w:color w:val="000000"/>
          <w:sz w:val="15"/>
          <w:szCs w:val="15"/>
          <w:lang w:val="en-US"/>
        </w:rPr>
        <w:t>House</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 Режим доступу:</w:t>
      </w:r>
      <w:r>
        <w:rPr>
          <w:rStyle w:val="apple-converted-space"/>
          <w:rFonts w:ascii="Verdana" w:hAnsi="Verdana"/>
          <w:color w:val="000000"/>
          <w:sz w:val="15"/>
          <w:szCs w:val="15"/>
          <w:lang w:val="uk-UA"/>
        </w:rPr>
        <w:t> </w:t>
      </w:r>
      <w:hyperlink r:id="rId49" w:anchor=".Uw5nXGJ_t5Y" w:history="1">
        <w:r>
          <w:rPr>
            <w:rStyle w:val="ae"/>
            <w:rFonts w:ascii="Verdana" w:hAnsi="Verdana"/>
            <w:sz w:val="15"/>
            <w:szCs w:val="15"/>
            <w:lang w:val="en-US"/>
          </w:rPr>
          <w:t>http</w:t>
        </w:r>
        <w:r>
          <w:rPr>
            <w:rStyle w:val="ae"/>
            <w:rFonts w:ascii="Verdana" w:hAnsi="Verdana"/>
            <w:sz w:val="15"/>
            <w:szCs w:val="15"/>
            <w:lang w:val="uk-UA"/>
          </w:rPr>
          <w:t>://</w:t>
        </w:r>
        <w:r>
          <w:rPr>
            <w:rStyle w:val="ae"/>
            <w:rFonts w:ascii="Verdana" w:hAnsi="Verdana"/>
            <w:sz w:val="15"/>
            <w:szCs w:val="15"/>
            <w:lang w:val="en-US"/>
          </w:rPr>
          <w:t>freedomhouse</w:t>
        </w:r>
        <w:r>
          <w:rPr>
            <w:rStyle w:val="ae"/>
            <w:rFonts w:ascii="Verdana" w:hAnsi="Verdana"/>
            <w:sz w:val="15"/>
            <w:szCs w:val="15"/>
            <w:lang w:val="uk-UA"/>
          </w:rPr>
          <w:t>.</w:t>
        </w:r>
        <w:r>
          <w:rPr>
            <w:rStyle w:val="ae"/>
            <w:rFonts w:ascii="Verdana" w:hAnsi="Verdana"/>
            <w:sz w:val="15"/>
            <w:szCs w:val="15"/>
            <w:lang w:val="en-US"/>
          </w:rPr>
          <w:t>org</w:t>
        </w:r>
        <w:r>
          <w:rPr>
            <w:rStyle w:val="ae"/>
            <w:rFonts w:ascii="Verdana" w:hAnsi="Verdana"/>
            <w:sz w:val="15"/>
            <w:szCs w:val="15"/>
            <w:lang w:val="uk-UA"/>
          </w:rPr>
          <w:t>/</w:t>
        </w:r>
        <w:r>
          <w:rPr>
            <w:rStyle w:val="ae"/>
            <w:rFonts w:ascii="Verdana" w:hAnsi="Verdana"/>
            <w:sz w:val="15"/>
            <w:szCs w:val="15"/>
            <w:lang w:val="en-US"/>
          </w:rPr>
          <w:t>report</w:t>
        </w:r>
        <w:r>
          <w:rPr>
            <w:rStyle w:val="ae"/>
            <w:rFonts w:ascii="Verdana" w:hAnsi="Verdana"/>
            <w:sz w:val="15"/>
            <w:szCs w:val="15"/>
            <w:lang w:val="uk-UA"/>
          </w:rPr>
          <w:t>/</w:t>
        </w:r>
        <w:r>
          <w:rPr>
            <w:rStyle w:val="ae"/>
            <w:rFonts w:ascii="Verdana" w:hAnsi="Verdana"/>
            <w:sz w:val="15"/>
            <w:szCs w:val="15"/>
            <w:lang w:val="en-US"/>
          </w:rPr>
          <w:t>freedom</w:t>
        </w:r>
        <w:r>
          <w:rPr>
            <w:rStyle w:val="ae"/>
            <w:rFonts w:ascii="Verdana" w:hAnsi="Verdana"/>
            <w:sz w:val="15"/>
            <w:szCs w:val="15"/>
            <w:lang w:val="uk-UA"/>
          </w:rPr>
          <w:t>-</w:t>
        </w:r>
        <w:r>
          <w:rPr>
            <w:rStyle w:val="ae"/>
            <w:rFonts w:ascii="Verdana" w:hAnsi="Verdana"/>
            <w:sz w:val="15"/>
            <w:szCs w:val="15"/>
            <w:lang w:val="en-US"/>
          </w:rPr>
          <w:t>world</w:t>
        </w:r>
        <w:r>
          <w:rPr>
            <w:rStyle w:val="ae"/>
            <w:rFonts w:ascii="Verdana" w:hAnsi="Verdana"/>
            <w:sz w:val="15"/>
            <w:szCs w:val="15"/>
            <w:lang w:val="uk-UA"/>
          </w:rPr>
          <w:t>/</w:t>
        </w:r>
        <w:r>
          <w:rPr>
            <w:rStyle w:val="ae"/>
            <w:rFonts w:ascii="Verdana" w:hAnsi="Verdana"/>
            <w:sz w:val="15"/>
            <w:szCs w:val="15"/>
            <w:lang w:val="en-US"/>
          </w:rPr>
          <w:t>freedom</w:t>
        </w:r>
        <w:r>
          <w:rPr>
            <w:rStyle w:val="ae"/>
            <w:rFonts w:ascii="Verdana" w:hAnsi="Verdana"/>
            <w:sz w:val="15"/>
            <w:szCs w:val="15"/>
            <w:lang w:val="uk-UA"/>
          </w:rPr>
          <w:t>-</w:t>
        </w:r>
        <w:r>
          <w:rPr>
            <w:rStyle w:val="ae"/>
            <w:rFonts w:ascii="Verdana" w:hAnsi="Verdana"/>
            <w:sz w:val="15"/>
            <w:szCs w:val="15"/>
            <w:lang w:val="en-US"/>
          </w:rPr>
          <w:t>world</w:t>
        </w:r>
        <w:r>
          <w:rPr>
            <w:rStyle w:val="ae"/>
            <w:rFonts w:ascii="Verdana" w:hAnsi="Verdana"/>
            <w:sz w:val="15"/>
            <w:szCs w:val="15"/>
            <w:lang w:val="uk-UA"/>
          </w:rPr>
          <w:t>-2014#.</w:t>
        </w:r>
        <w:r>
          <w:rPr>
            <w:rStyle w:val="ae"/>
            <w:rFonts w:ascii="Verdana" w:hAnsi="Verdana"/>
            <w:sz w:val="15"/>
            <w:szCs w:val="15"/>
            <w:lang w:val="en-US"/>
          </w:rPr>
          <w:t>Uw</w:t>
        </w:r>
        <w:r>
          <w:rPr>
            <w:rStyle w:val="ae"/>
            <w:rFonts w:ascii="Verdana" w:hAnsi="Verdana"/>
            <w:sz w:val="15"/>
            <w:szCs w:val="15"/>
            <w:lang w:val="uk-UA"/>
          </w:rPr>
          <w:t>5</w:t>
        </w:r>
        <w:r>
          <w:rPr>
            <w:rStyle w:val="ae"/>
            <w:rFonts w:ascii="Verdana" w:hAnsi="Verdana"/>
            <w:sz w:val="15"/>
            <w:szCs w:val="15"/>
            <w:lang w:val="en-US"/>
          </w:rPr>
          <w:t>nXGJ</w:t>
        </w:r>
        <w:r>
          <w:rPr>
            <w:rStyle w:val="ae"/>
            <w:rFonts w:ascii="Verdana" w:hAnsi="Verdana"/>
            <w:sz w:val="15"/>
            <w:szCs w:val="15"/>
            <w:lang w:val="uk-UA"/>
          </w:rPr>
          <w:t>_</w:t>
        </w:r>
        <w:r>
          <w:rPr>
            <w:rStyle w:val="ae"/>
            <w:rFonts w:ascii="Verdana" w:hAnsi="Verdana"/>
            <w:sz w:val="15"/>
            <w:szCs w:val="15"/>
            <w:lang w:val="en-US"/>
          </w:rPr>
          <w:t>t</w:t>
        </w:r>
        <w:r>
          <w:rPr>
            <w:rStyle w:val="ae"/>
            <w:rFonts w:ascii="Verdana" w:hAnsi="Verdana"/>
            <w:sz w:val="15"/>
            <w:szCs w:val="15"/>
            <w:lang w:val="uk-UA"/>
          </w:rPr>
          <w:t>5</w:t>
        </w:r>
        <w:r>
          <w:rPr>
            <w:rStyle w:val="ae"/>
            <w:rFonts w:ascii="Verdana" w:hAnsi="Verdana"/>
            <w:sz w:val="15"/>
            <w:szCs w:val="15"/>
            <w:lang w:val="en-US"/>
          </w:rPr>
          <w:t>Y</w:t>
        </w:r>
      </w:hyperlink>
      <w:r>
        <w:rPr>
          <w:rFonts w:ascii="Verdana" w:hAnsi="Verdana"/>
          <w:color w:val="000000"/>
          <w:sz w:val="15"/>
          <w:szCs w:val="15"/>
          <w:lang w:val="uk-UA"/>
        </w:rPr>
        <w:t>.</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en-US"/>
        </w:rPr>
        <w:t>534. </w:t>
      </w:r>
      <w:r>
        <w:rPr>
          <w:rStyle w:val="apple-converted-space"/>
          <w:rFonts w:ascii="Verdana" w:hAnsi="Verdana"/>
          <w:color w:val="000000"/>
          <w:sz w:val="15"/>
          <w:szCs w:val="15"/>
          <w:lang w:val="en-US"/>
        </w:rPr>
        <w:t> </w:t>
      </w:r>
      <w:r>
        <w:rPr>
          <w:rFonts w:ascii="Verdana" w:hAnsi="Verdana"/>
          <w:color w:val="000000"/>
          <w:sz w:val="15"/>
          <w:szCs w:val="15"/>
          <w:lang w:val="en-US"/>
        </w:rPr>
        <w:t>French</w:t>
      </w:r>
      <w:r>
        <w:rPr>
          <w:rStyle w:val="apple-converted-space"/>
          <w:rFonts w:ascii="Verdana" w:hAnsi="Verdana"/>
          <w:color w:val="000000"/>
          <w:sz w:val="15"/>
          <w:szCs w:val="15"/>
          <w:lang w:val="en-US"/>
        </w:rPr>
        <w:t> </w:t>
      </w:r>
      <w:r>
        <w:rPr>
          <w:rFonts w:ascii="Verdana" w:hAnsi="Verdana"/>
          <w:color w:val="000000"/>
          <w:sz w:val="15"/>
          <w:szCs w:val="15"/>
          <w:lang w:val="en-US"/>
        </w:rPr>
        <w:t>H</w:t>
      </w:r>
      <w:r>
        <w:rPr>
          <w:rFonts w:ascii="Verdana" w:hAnsi="Verdana"/>
          <w:color w:val="000000"/>
          <w:sz w:val="15"/>
          <w:szCs w:val="15"/>
          <w:lang w:val="uk-UA"/>
        </w:rPr>
        <w:t>. </w:t>
      </w:r>
      <w:r>
        <w:rPr>
          <w:rFonts w:ascii="Verdana" w:hAnsi="Verdana"/>
          <w:color w:val="000000"/>
          <w:sz w:val="15"/>
          <w:szCs w:val="15"/>
          <w:lang w:val="en-US"/>
        </w:rPr>
        <w:t>R.</w:t>
      </w:r>
      <w:r>
        <w:rPr>
          <w:rFonts w:ascii="Verdana" w:hAnsi="Verdana"/>
          <w:color w:val="000000"/>
          <w:sz w:val="15"/>
          <w:szCs w:val="15"/>
          <w:lang w:val="uk-UA"/>
        </w:rPr>
        <w:t> </w:t>
      </w:r>
      <w:r>
        <w:rPr>
          <w:rFonts w:ascii="Verdana" w:hAnsi="Verdana"/>
          <w:color w:val="000000"/>
          <w:sz w:val="15"/>
          <w:szCs w:val="15"/>
          <w:lang w:val="en-US"/>
        </w:rPr>
        <w:t>Golden Yoke: the legal cosmology of the Buddhism Tibet –</w:t>
      </w:r>
      <w:r>
        <w:rPr>
          <w:rStyle w:val="apple-converted-space"/>
          <w:rFonts w:ascii="Verdana" w:hAnsi="Verdana"/>
          <w:color w:val="000000"/>
          <w:sz w:val="15"/>
          <w:szCs w:val="15"/>
          <w:lang w:val="en-US"/>
        </w:rPr>
        <w:t> </w:t>
      </w:r>
      <w:r>
        <w:rPr>
          <w:rFonts w:ascii="Verdana" w:hAnsi="Verdana"/>
          <w:color w:val="000000"/>
          <w:sz w:val="15"/>
          <w:szCs w:val="15"/>
          <w:lang w:val="en-US"/>
        </w:rPr>
        <w:t>Ithaca</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en-US"/>
        </w:rPr>
        <w:t>H</w:t>
      </w:r>
      <w:r>
        <w:rPr>
          <w:rFonts w:ascii="Verdana" w:hAnsi="Verdana"/>
          <w:color w:val="000000"/>
          <w:sz w:val="15"/>
          <w:szCs w:val="15"/>
          <w:lang w:val="uk-UA"/>
        </w:rPr>
        <w:t>. </w:t>
      </w:r>
      <w:r>
        <w:rPr>
          <w:rFonts w:ascii="Verdana" w:hAnsi="Verdana"/>
          <w:color w:val="000000"/>
          <w:sz w:val="15"/>
          <w:szCs w:val="15"/>
          <w:lang w:val="en-US"/>
        </w:rPr>
        <w:t>R</w:t>
      </w:r>
      <w:r>
        <w:rPr>
          <w:rFonts w:ascii="Verdana" w:hAnsi="Verdana"/>
          <w:color w:val="000000"/>
          <w:sz w:val="15"/>
          <w:szCs w:val="15"/>
          <w:lang w:val="uk-UA"/>
        </w:rPr>
        <w:t>. </w:t>
      </w:r>
      <w:r>
        <w:rPr>
          <w:rFonts w:ascii="Verdana" w:hAnsi="Verdana"/>
          <w:color w:val="000000"/>
          <w:sz w:val="15"/>
          <w:szCs w:val="15"/>
          <w:lang w:val="en-US"/>
        </w:rPr>
        <w:t>French</w:t>
      </w: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en-US"/>
        </w:rPr>
        <w:t>Cornell Univ Press</w:t>
      </w: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en-US"/>
        </w:rPr>
        <w:t>1995.</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en-US"/>
        </w:rPr>
        <w:t>535. </w:t>
      </w:r>
      <w:r>
        <w:rPr>
          <w:rStyle w:val="apple-converted-space"/>
          <w:rFonts w:ascii="Verdana" w:hAnsi="Verdana"/>
          <w:color w:val="000000"/>
          <w:sz w:val="15"/>
          <w:szCs w:val="15"/>
          <w:lang w:val="en-US"/>
        </w:rPr>
        <w:t> </w:t>
      </w:r>
      <w:r>
        <w:rPr>
          <w:rFonts w:ascii="Verdana" w:hAnsi="Verdana"/>
          <w:color w:val="000000"/>
          <w:sz w:val="15"/>
          <w:szCs w:val="15"/>
          <w:lang w:val="en-US"/>
        </w:rPr>
        <w:t>Friedrichs J. Theorien soziale Integration / J. Friedrichs, W. Jagodzinski // Soziale Integration. Kolner Zeitschrift fur Soziologie und</w:t>
      </w:r>
      <w:r>
        <w:rPr>
          <w:rFonts w:ascii="Verdana" w:hAnsi="Verdana"/>
          <w:color w:val="000000"/>
          <w:sz w:val="15"/>
          <w:szCs w:val="15"/>
          <w:lang w:val="en-US"/>
        </w:rPr>
        <w:br/>
        <w:t>Sozialpsychologie. – Koln, 1999. – Sonderheft 39. – S. 9–43.</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en-US"/>
        </w:rPr>
        <w:t>536. </w:t>
      </w:r>
      <w:r>
        <w:rPr>
          <w:rStyle w:val="apple-converted-space"/>
          <w:rFonts w:ascii="Verdana" w:hAnsi="Verdana"/>
          <w:color w:val="000000"/>
          <w:sz w:val="15"/>
          <w:szCs w:val="15"/>
          <w:lang w:val="en-US"/>
        </w:rPr>
        <w:t> </w:t>
      </w:r>
      <w:r>
        <w:rPr>
          <w:rFonts w:ascii="Verdana" w:hAnsi="Verdana"/>
          <w:color w:val="000000"/>
          <w:sz w:val="15"/>
          <w:szCs w:val="15"/>
          <w:lang w:val="en-US"/>
        </w:rPr>
        <w:t>Gerven W.Van. Harmonization of private law: do we need it? / W.Van. Gerven // Common market law rev.− 2004. − Vol. 41, Winter. − P. 505−532.</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en-US"/>
        </w:rPr>
        <w:t>537. </w:t>
      </w:r>
      <w:r>
        <w:rPr>
          <w:rStyle w:val="apple-converted-space"/>
          <w:rFonts w:ascii="Verdana" w:hAnsi="Verdana"/>
          <w:color w:val="000000"/>
          <w:sz w:val="15"/>
          <w:szCs w:val="15"/>
          <w:lang w:val="en-US"/>
        </w:rPr>
        <w:t> </w:t>
      </w:r>
      <w:r>
        <w:rPr>
          <w:rFonts w:ascii="Verdana" w:hAnsi="Verdana"/>
          <w:color w:val="000000"/>
          <w:sz w:val="15"/>
          <w:szCs w:val="15"/>
          <w:lang w:val="en-US"/>
        </w:rPr>
        <w:t>Gorlitz A. Politische Funktionen des Recht / </w:t>
      </w:r>
      <w:r>
        <w:rPr>
          <w:rStyle w:val="apple-converted-space"/>
          <w:rFonts w:ascii="Verdana" w:hAnsi="Verdana"/>
          <w:color w:val="000000"/>
          <w:sz w:val="15"/>
          <w:szCs w:val="15"/>
          <w:lang w:val="en-US"/>
        </w:rPr>
        <w:t> </w:t>
      </w:r>
      <w:r>
        <w:rPr>
          <w:rFonts w:ascii="Verdana" w:hAnsi="Verdana"/>
          <w:color w:val="000000"/>
          <w:sz w:val="15"/>
          <w:szCs w:val="15"/>
          <w:lang w:val="en-US"/>
        </w:rPr>
        <w:t>A Gorlitz. – Wiesbaden : Akad. Vcri.-Ges., 1976. – S. 142–150.</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en-US"/>
        </w:rPr>
        <w:t>538. </w:t>
      </w:r>
      <w:r>
        <w:rPr>
          <w:rStyle w:val="apple-converted-space"/>
          <w:rFonts w:ascii="Verdana" w:hAnsi="Verdana"/>
          <w:color w:val="000000"/>
          <w:sz w:val="15"/>
          <w:szCs w:val="15"/>
          <w:lang w:val="en-US"/>
        </w:rPr>
        <w:t> </w:t>
      </w:r>
      <w:r>
        <w:rPr>
          <w:rFonts w:ascii="Verdana" w:hAnsi="Verdana"/>
          <w:color w:val="000000"/>
          <w:sz w:val="15"/>
          <w:szCs w:val="15"/>
          <w:lang w:val="en-US"/>
        </w:rPr>
        <w:t>Haughter A. Global community of courts / A. Haughter // Harvard International Law Journal. – 2003. – Vol. 44. – № l. – P. 217.</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en-US"/>
        </w:rPr>
        <w:t>539. </w:t>
      </w:r>
      <w:r>
        <w:rPr>
          <w:rStyle w:val="apple-converted-space"/>
          <w:rFonts w:ascii="Verdana" w:hAnsi="Verdana"/>
          <w:color w:val="000000"/>
          <w:sz w:val="15"/>
          <w:szCs w:val="15"/>
          <w:lang w:val="en-US"/>
        </w:rPr>
        <w:t> </w:t>
      </w:r>
      <w:r>
        <w:rPr>
          <w:rFonts w:ascii="Verdana" w:hAnsi="Verdana"/>
          <w:color w:val="000000"/>
          <w:sz w:val="15"/>
          <w:szCs w:val="15"/>
          <w:lang w:val="en-US"/>
        </w:rPr>
        <w:t>Krawietz W.</w:t>
      </w:r>
      <w:r>
        <w:rPr>
          <w:rStyle w:val="apple-converted-space"/>
          <w:rFonts w:ascii="Verdana" w:hAnsi="Verdana"/>
          <w:color w:val="000000"/>
          <w:sz w:val="15"/>
          <w:szCs w:val="15"/>
          <w:lang w:val="en-US"/>
        </w:rPr>
        <w:t> </w:t>
      </w:r>
      <w:r>
        <w:rPr>
          <w:rFonts w:ascii="Verdana" w:hAnsi="Verdana"/>
          <w:color w:val="000000"/>
          <w:sz w:val="15"/>
          <w:szCs w:val="15"/>
          <w:lang w:val="en-US"/>
        </w:rPr>
        <w:t>Glokalisierung der Rechtskommunikation? Zum Globalisierungsdiskurs in der modernen Rechts- und Gesellschaftstheorie / W. Krawietz</w:t>
      </w:r>
      <w:r>
        <w:rPr>
          <w:rStyle w:val="apple-converted-space"/>
          <w:rFonts w:ascii="Verdana" w:hAnsi="Verdana"/>
          <w:color w:val="000000"/>
          <w:sz w:val="15"/>
          <w:szCs w:val="15"/>
          <w:lang w:val="en-US"/>
        </w:rPr>
        <w:t> </w:t>
      </w:r>
      <w:r>
        <w:rPr>
          <w:rFonts w:ascii="Verdana" w:hAnsi="Verdana"/>
          <w:color w:val="000000"/>
          <w:sz w:val="15"/>
          <w:szCs w:val="15"/>
          <w:lang w:val="en-US"/>
        </w:rPr>
        <w:t>// Rechtstheorie. – 2004. – No. 35. – S. XVII-XXI.</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en-US"/>
        </w:rPr>
        <w:t>540. </w:t>
      </w:r>
      <w:r>
        <w:rPr>
          <w:rStyle w:val="apple-converted-space"/>
          <w:rFonts w:ascii="Verdana" w:hAnsi="Verdana"/>
          <w:color w:val="000000"/>
          <w:sz w:val="15"/>
          <w:szCs w:val="15"/>
          <w:lang w:val="en-US"/>
        </w:rPr>
        <w:t> </w:t>
      </w:r>
      <w:r>
        <w:rPr>
          <w:rFonts w:ascii="Verdana" w:hAnsi="Verdana"/>
          <w:color w:val="000000"/>
          <w:sz w:val="15"/>
          <w:szCs w:val="15"/>
          <w:lang w:val="en-US"/>
        </w:rPr>
        <w:t>K</w:t>
      </w:r>
      <w:r>
        <w:rPr>
          <w:rFonts w:ascii="Verdana" w:hAnsi="Verdana"/>
          <w:color w:val="000000"/>
          <w:sz w:val="15"/>
          <w:szCs w:val="15"/>
        </w:rPr>
        <w:t>ам</w:t>
      </w:r>
      <w:r>
        <w:rPr>
          <w:rFonts w:ascii="Verdana" w:hAnsi="Verdana"/>
          <w:color w:val="000000"/>
          <w:sz w:val="15"/>
          <w:szCs w:val="15"/>
          <w:lang w:val="fr-FR"/>
        </w:rPr>
        <w:t>pto </w:t>
      </w:r>
      <w:r>
        <w:rPr>
          <w:rFonts w:ascii="Verdana" w:hAnsi="Verdana"/>
          <w:color w:val="000000"/>
          <w:sz w:val="15"/>
          <w:szCs w:val="15"/>
          <w:lang w:val="en-US"/>
        </w:rPr>
        <w:t>M. Mondialisation et droit /</w:t>
      </w:r>
      <w:r>
        <w:rPr>
          <w:rStyle w:val="apple-converted-space"/>
          <w:rFonts w:ascii="Verdana" w:hAnsi="Verdana"/>
          <w:color w:val="000000"/>
          <w:sz w:val="15"/>
          <w:szCs w:val="15"/>
          <w:lang w:val="en-US"/>
        </w:rPr>
        <w:t> </w:t>
      </w:r>
      <w:r>
        <w:rPr>
          <w:rFonts w:ascii="Verdana" w:hAnsi="Verdana"/>
          <w:color w:val="000000"/>
          <w:sz w:val="15"/>
          <w:szCs w:val="15"/>
        </w:rPr>
        <w:t>М</w:t>
      </w:r>
      <w:r>
        <w:rPr>
          <w:rFonts w:ascii="Verdana" w:hAnsi="Verdana"/>
          <w:color w:val="000000"/>
          <w:sz w:val="15"/>
          <w:szCs w:val="15"/>
          <w:lang w:val="en-US"/>
        </w:rPr>
        <w:t>. K</w:t>
      </w:r>
      <w:r>
        <w:rPr>
          <w:rFonts w:ascii="Verdana" w:hAnsi="Verdana"/>
          <w:color w:val="000000"/>
          <w:sz w:val="15"/>
          <w:szCs w:val="15"/>
        </w:rPr>
        <w:t>ам</w:t>
      </w:r>
      <w:r>
        <w:rPr>
          <w:rFonts w:ascii="Verdana" w:hAnsi="Verdana"/>
          <w:color w:val="000000"/>
          <w:sz w:val="15"/>
          <w:szCs w:val="15"/>
          <w:lang w:val="fr-FR"/>
        </w:rPr>
        <w:t>pto</w:t>
      </w:r>
      <w:r>
        <w:rPr>
          <w:rStyle w:val="apple-converted-space"/>
          <w:rFonts w:ascii="Verdana" w:hAnsi="Verdana"/>
          <w:color w:val="000000"/>
          <w:sz w:val="15"/>
          <w:szCs w:val="15"/>
          <w:lang w:val="fr-FR"/>
        </w:rPr>
        <w:t> </w:t>
      </w:r>
      <w:r>
        <w:rPr>
          <w:rFonts w:ascii="Verdana" w:hAnsi="Verdana"/>
          <w:color w:val="000000"/>
          <w:sz w:val="15"/>
          <w:szCs w:val="15"/>
          <w:lang w:val="en-US"/>
        </w:rPr>
        <w:t>// Athene. Revue hellenique du roit international. – 2000. – № 2. – P. 457–485.</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en-US"/>
        </w:rPr>
        <w:t>541. </w:t>
      </w:r>
      <w:r>
        <w:rPr>
          <w:rStyle w:val="apple-converted-space"/>
          <w:rFonts w:ascii="Verdana" w:hAnsi="Verdana"/>
          <w:color w:val="000000"/>
          <w:sz w:val="15"/>
          <w:szCs w:val="15"/>
          <w:lang w:val="en-US"/>
        </w:rPr>
        <w:t> </w:t>
      </w:r>
      <w:r>
        <w:rPr>
          <w:rFonts w:ascii="Verdana" w:hAnsi="Verdana"/>
          <w:color w:val="000000"/>
          <w:sz w:val="15"/>
          <w:szCs w:val="15"/>
          <w:lang w:val="en-US"/>
        </w:rPr>
        <w:t>Le Goff </w:t>
      </w:r>
      <w:r>
        <w:rPr>
          <w:rStyle w:val="apple-converted-space"/>
          <w:rFonts w:ascii="Verdana" w:hAnsi="Verdana"/>
          <w:color w:val="000000"/>
          <w:sz w:val="15"/>
          <w:szCs w:val="15"/>
          <w:lang w:val="en-US"/>
        </w:rPr>
        <w:t> </w:t>
      </w:r>
      <w:r>
        <w:rPr>
          <w:rFonts w:ascii="Verdana" w:hAnsi="Verdana"/>
          <w:color w:val="000000"/>
          <w:sz w:val="15"/>
          <w:szCs w:val="15"/>
          <w:lang w:val="en-US"/>
        </w:rPr>
        <w:t>P.</w:t>
      </w:r>
      <w:r>
        <w:rPr>
          <w:rStyle w:val="apple-converted-space"/>
          <w:rFonts w:ascii="Verdana" w:hAnsi="Verdana"/>
          <w:color w:val="000000"/>
          <w:sz w:val="15"/>
          <w:szCs w:val="15"/>
          <w:lang w:val="en-US"/>
        </w:rPr>
        <w:t> </w:t>
      </w:r>
      <w:r>
        <w:rPr>
          <w:rFonts w:ascii="Verdana" w:hAnsi="Verdana"/>
          <w:color w:val="000000"/>
          <w:sz w:val="15"/>
          <w:szCs w:val="15"/>
          <w:lang w:val="en-US"/>
        </w:rPr>
        <w:t>Global Law : A Legal Phenomenon Emerging from the Process of Globalization /</w:t>
      </w:r>
      <w:r>
        <w:rPr>
          <w:rStyle w:val="apple-converted-space"/>
          <w:rFonts w:ascii="Verdana" w:hAnsi="Verdana"/>
          <w:color w:val="000000"/>
          <w:sz w:val="15"/>
          <w:szCs w:val="15"/>
          <w:lang w:val="en-US"/>
        </w:rPr>
        <w:t> </w:t>
      </w:r>
      <w:r>
        <w:rPr>
          <w:rFonts w:ascii="Verdana" w:hAnsi="Verdana"/>
          <w:color w:val="000000"/>
          <w:sz w:val="15"/>
          <w:szCs w:val="15"/>
          <w:lang w:val="en-US"/>
        </w:rPr>
        <w:t>P. Le Goff</w:t>
      </w:r>
      <w:r>
        <w:rPr>
          <w:rStyle w:val="apple-converted-space"/>
          <w:rFonts w:ascii="Verdana" w:hAnsi="Verdana"/>
          <w:color w:val="000000"/>
          <w:sz w:val="15"/>
          <w:szCs w:val="15"/>
          <w:lang w:val="en-US"/>
        </w:rPr>
        <w:t> </w:t>
      </w:r>
      <w:r>
        <w:rPr>
          <w:rFonts w:ascii="Verdana" w:hAnsi="Verdana"/>
          <w:color w:val="000000"/>
          <w:sz w:val="15"/>
          <w:szCs w:val="15"/>
          <w:lang w:val="en-US"/>
        </w:rPr>
        <w:t>// Indiana Journal of Global Legal Studies. – Spring 2007.</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en-US"/>
        </w:rPr>
        <w:t>542. </w:t>
      </w:r>
      <w:r>
        <w:rPr>
          <w:rStyle w:val="apple-converted-space"/>
          <w:rFonts w:ascii="Verdana" w:hAnsi="Verdana"/>
          <w:color w:val="000000"/>
          <w:sz w:val="15"/>
          <w:szCs w:val="15"/>
          <w:lang w:val="en-US"/>
        </w:rPr>
        <w:t> </w:t>
      </w:r>
      <w:r>
        <w:rPr>
          <w:rFonts w:ascii="Verdana" w:hAnsi="Verdana"/>
          <w:color w:val="000000"/>
          <w:sz w:val="15"/>
          <w:szCs w:val="15"/>
          <w:lang w:val="en-US"/>
        </w:rPr>
        <w:t>Martens K</w:t>
      </w:r>
      <w:r>
        <w:rPr>
          <w:rFonts w:ascii="Verdana" w:hAnsi="Verdana"/>
          <w:color w:val="000000"/>
          <w:sz w:val="15"/>
          <w:szCs w:val="15"/>
          <w:lang w:val="uk-UA"/>
        </w:rPr>
        <w:t>.</w:t>
      </w:r>
      <w:r>
        <w:rPr>
          <w:rFonts w:ascii="Verdana" w:hAnsi="Verdana"/>
          <w:color w:val="000000"/>
          <w:sz w:val="15"/>
          <w:szCs w:val="15"/>
          <w:lang w:val="en-US"/>
        </w:rPr>
        <w:t> </w:t>
      </w:r>
      <w:r>
        <w:rPr>
          <w:rStyle w:val="apple-converted-space"/>
          <w:rFonts w:ascii="Verdana" w:hAnsi="Verdana"/>
          <w:color w:val="000000"/>
          <w:sz w:val="15"/>
          <w:szCs w:val="15"/>
          <w:lang w:val="en-US"/>
        </w:rPr>
        <w:t> </w:t>
      </w:r>
      <w:r>
        <w:rPr>
          <w:rFonts w:ascii="Verdana" w:hAnsi="Verdana"/>
          <w:color w:val="000000"/>
          <w:sz w:val="15"/>
          <w:szCs w:val="15"/>
          <w:lang w:val="en-US"/>
        </w:rPr>
        <w:t>NGOs and the Unitednations Institutionalization and adaptation</w:t>
      </w:r>
      <w:r>
        <w:rPr>
          <w:rStyle w:val="apple-converted-space"/>
          <w:rFonts w:ascii="Verdana" w:hAnsi="Verdana"/>
          <w:color w:val="000000"/>
          <w:sz w:val="15"/>
          <w:szCs w:val="15"/>
          <w:lang w:val="en-US"/>
        </w:rPr>
        <w:t> </w:t>
      </w:r>
      <w:r>
        <w:rPr>
          <w:rFonts w:ascii="Verdana" w:hAnsi="Verdana"/>
          <w:color w:val="000000"/>
          <w:sz w:val="15"/>
          <w:szCs w:val="15"/>
          <w:lang w:val="en-GB"/>
        </w:rPr>
        <w:t>/</w:t>
      </w:r>
      <w:r>
        <w:rPr>
          <w:rStyle w:val="apple-converted-space"/>
          <w:rFonts w:ascii="Verdana" w:hAnsi="Verdana"/>
          <w:color w:val="000000"/>
          <w:sz w:val="15"/>
          <w:szCs w:val="15"/>
          <w:lang w:val="en-GB"/>
        </w:rPr>
        <w:t> </w:t>
      </w:r>
      <w:r>
        <w:rPr>
          <w:rFonts w:ascii="Verdana" w:hAnsi="Verdana"/>
          <w:color w:val="000000"/>
          <w:sz w:val="15"/>
          <w:szCs w:val="15"/>
          <w:lang w:val="en-US"/>
        </w:rPr>
        <w:t>K</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en-US"/>
        </w:rPr>
        <w:t>Martens</w:t>
      </w:r>
      <w:r>
        <w:rPr>
          <w:rFonts w:ascii="Verdana" w:hAnsi="Verdana"/>
          <w:color w:val="000000"/>
          <w:sz w:val="15"/>
          <w:szCs w:val="15"/>
          <w:lang w:val="uk-UA"/>
        </w:rPr>
        <w:t>. –</w:t>
      </w:r>
      <w:r>
        <w:rPr>
          <w:rStyle w:val="apple-converted-space"/>
          <w:rFonts w:ascii="Verdana" w:hAnsi="Verdana"/>
          <w:color w:val="000000"/>
          <w:sz w:val="15"/>
          <w:szCs w:val="15"/>
          <w:lang w:val="en-US"/>
        </w:rPr>
        <w:t> </w:t>
      </w:r>
      <w:r>
        <w:rPr>
          <w:rFonts w:ascii="Verdana" w:hAnsi="Verdana"/>
          <w:color w:val="000000"/>
          <w:sz w:val="15"/>
          <w:szCs w:val="15"/>
          <w:lang w:val="en-US"/>
        </w:rPr>
        <w:t>N</w:t>
      </w:r>
      <w:r>
        <w:rPr>
          <w:rFonts w:ascii="Verdana" w:hAnsi="Verdana"/>
          <w:color w:val="000000"/>
          <w:sz w:val="15"/>
          <w:szCs w:val="15"/>
          <w:lang w:val="uk-UA"/>
        </w:rPr>
        <w:t>.</w:t>
      </w:r>
      <w:r>
        <w:rPr>
          <w:rFonts w:ascii="Verdana" w:hAnsi="Verdana"/>
          <w:color w:val="000000"/>
          <w:sz w:val="15"/>
          <w:szCs w:val="15"/>
          <w:lang w:val="en-US"/>
        </w:rPr>
        <w:t>Y</w:t>
      </w:r>
      <w:r>
        <w:rPr>
          <w:rFonts w:ascii="Verdana" w:hAnsi="Verdana"/>
          <w:color w:val="000000"/>
          <w:sz w:val="15"/>
          <w:szCs w:val="15"/>
          <w:lang w:val="uk-UA"/>
        </w:rPr>
        <w:t>. :</w:t>
      </w:r>
      <w:r>
        <w:rPr>
          <w:rStyle w:val="apple-converted-space"/>
          <w:rFonts w:ascii="Verdana" w:hAnsi="Verdana"/>
          <w:color w:val="000000"/>
          <w:sz w:val="15"/>
          <w:szCs w:val="15"/>
          <w:lang w:val="en-US"/>
        </w:rPr>
        <w:t> </w:t>
      </w:r>
      <w:r>
        <w:rPr>
          <w:rFonts w:ascii="Verdana" w:hAnsi="Verdana"/>
          <w:color w:val="000000"/>
          <w:sz w:val="15"/>
          <w:szCs w:val="15"/>
          <w:lang w:val="en-US"/>
        </w:rPr>
        <w:t>Palgrave Macmillan</w:t>
      </w:r>
      <w:r>
        <w:rPr>
          <w:rFonts w:ascii="Verdana" w:hAnsi="Verdana"/>
          <w:color w:val="000000"/>
          <w:sz w:val="15"/>
          <w:szCs w:val="15"/>
          <w:lang w:val="uk-UA"/>
        </w:rPr>
        <w:t>, 2005. – Х</w:t>
      </w:r>
      <w:r>
        <w:rPr>
          <w:rFonts w:ascii="Verdana" w:hAnsi="Verdana"/>
          <w:color w:val="000000"/>
          <w:sz w:val="15"/>
          <w:szCs w:val="15"/>
          <w:lang w:val="en-US"/>
        </w:rPr>
        <w:t>V,</w:t>
      </w:r>
      <w:r>
        <w:rPr>
          <w:rStyle w:val="apple-converted-space"/>
          <w:rFonts w:ascii="Verdana" w:hAnsi="Verdana"/>
          <w:color w:val="000000"/>
          <w:sz w:val="15"/>
          <w:szCs w:val="15"/>
          <w:lang w:val="uk-UA"/>
        </w:rPr>
        <w:t> </w:t>
      </w:r>
      <w:r>
        <w:rPr>
          <w:rFonts w:ascii="Verdana" w:hAnsi="Verdana"/>
          <w:color w:val="000000"/>
          <w:sz w:val="15"/>
          <w:szCs w:val="15"/>
          <w:lang w:val="uk-UA"/>
        </w:rPr>
        <w:t>1999 р.</w:t>
      </w:r>
      <w:r>
        <w:rPr>
          <w:rStyle w:val="apple-converted-space"/>
          <w:rFonts w:ascii="Verdana" w:hAnsi="Verdana"/>
          <w:color w:val="000000"/>
          <w:sz w:val="15"/>
          <w:szCs w:val="15"/>
          <w:lang w:val="uk-UA"/>
        </w:rPr>
        <w:t> </w:t>
      </w:r>
      <w:r>
        <w:rPr>
          <w:rFonts w:ascii="Verdana" w:hAnsi="Verdana"/>
          <w:color w:val="000000"/>
          <w:sz w:val="15"/>
          <w:szCs w:val="15"/>
          <w:lang w:val="en-US"/>
        </w:rPr>
        <w:t> </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en-US"/>
        </w:rPr>
        <w:t>543. </w:t>
      </w:r>
      <w:r>
        <w:rPr>
          <w:rStyle w:val="apple-converted-space"/>
          <w:rFonts w:ascii="Verdana" w:hAnsi="Verdana"/>
          <w:color w:val="000000"/>
          <w:sz w:val="15"/>
          <w:szCs w:val="15"/>
          <w:lang w:val="en-US"/>
        </w:rPr>
        <w:t> </w:t>
      </w:r>
      <w:r>
        <w:rPr>
          <w:rFonts w:ascii="Verdana" w:hAnsi="Verdana"/>
          <w:color w:val="000000"/>
          <w:sz w:val="15"/>
          <w:szCs w:val="15"/>
          <w:lang w:val="en-US"/>
        </w:rPr>
        <w:t>Mattei U. </w:t>
      </w:r>
      <w:r>
        <w:rPr>
          <w:rStyle w:val="apple-converted-space"/>
          <w:rFonts w:ascii="Verdana" w:hAnsi="Verdana"/>
          <w:color w:val="000000"/>
          <w:sz w:val="15"/>
          <w:szCs w:val="15"/>
          <w:lang w:val="en-US"/>
        </w:rPr>
        <w:t> </w:t>
      </w:r>
      <w:r>
        <w:rPr>
          <w:rFonts w:ascii="Verdana" w:hAnsi="Verdana"/>
          <w:color w:val="000000"/>
          <w:sz w:val="15"/>
          <w:szCs w:val="15"/>
          <w:lang w:val="en-US"/>
        </w:rPr>
        <w:t>Three Patterns of </w:t>
      </w:r>
      <w:r>
        <w:rPr>
          <w:rStyle w:val="apple-converted-space"/>
          <w:rFonts w:ascii="Verdana" w:hAnsi="Verdana"/>
          <w:color w:val="000000"/>
          <w:sz w:val="15"/>
          <w:szCs w:val="15"/>
          <w:lang w:val="en-US"/>
        </w:rPr>
        <w:t> </w:t>
      </w:r>
      <w:r>
        <w:rPr>
          <w:rFonts w:ascii="Verdana" w:hAnsi="Verdana"/>
          <w:color w:val="000000"/>
          <w:sz w:val="15"/>
          <w:szCs w:val="15"/>
          <w:lang w:val="en-US"/>
        </w:rPr>
        <w:t>Law: </w:t>
      </w:r>
      <w:r>
        <w:rPr>
          <w:rStyle w:val="apple-converted-space"/>
          <w:rFonts w:ascii="Verdana" w:hAnsi="Verdana"/>
          <w:color w:val="000000"/>
          <w:sz w:val="15"/>
          <w:szCs w:val="15"/>
          <w:lang w:val="en-US"/>
        </w:rPr>
        <w:t> </w:t>
      </w:r>
      <w:r>
        <w:rPr>
          <w:rFonts w:ascii="Verdana" w:hAnsi="Verdana"/>
          <w:color w:val="000000"/>
          <w:sz w:val="15"/>
          <w:szCs w:val="15"/>
          <w:lang w:val="en-US"/>
        </w:rPr>
        <w:t>Taxonomy and Change in the </w:t>
      </w:r>
      <w:r>
        <w:rPr>
          <w:rStyle w:val="apple-converted-space"/>
          <w:rFonts w:ascii="Verdana" w:hAnsi="Verdana"/>
          <w:color w:val="000000"/>
          <w:sz w:val="15"/>
          <w:szCs w:val="15"/>
          <w:lang w:val="en-US"/>
        </w:rPr>
        <w:t> </w:t>
      </w:r>
      <w:r>
        <w:rPr>
          <w:rFonts w:ascii="Verdana" w:hAnsi="Verdana"/>
          <w:color w:val="000000"/>
          <w:sz w:val="15"/>
          <w:szCs w:val="15"/>
          <w:lang w:val="en-US"/>
        </w:rPr>
        <w:t>World’s Legal Systems // </w:t>
      </w:r>
      <w:r>
        <w:rPr>
          <w:rStyle w:val="apple-converted-space"/>
          <w:rFonts w:ascii="Verdana" w:hAnsi="Verdana"/>
          <w:color w:val="000000"/>
          <w:sz w:val="15"/>
          <w:szCs w:val="15"/>
          <w:lang w:val="en-US"/>
        </w:rPr>
        <w:t> </w:t>
      </w:r>
      <w:r>
        <w:rPr>
          <w:rFonts w:ascii="Verdana" w:hAnsi="Verdana"/>
          <w:color w:val="000000"/>
          <w:sz w:val="15"/>
          <w:szCs w:val="15"/>
          <w:lang w:val="en-US"/>
        </w:rPr>
        <w:t>The American Journal of Comparative Law. – 1997. – Vol. 45. – № 1. –</w:t>
      </w:r>
      <w:r>
        <w:rPr>
          <w:rStyle w:val="apple-converted-space"/>
          <w:rFonts w:ascii="Verdana" w:hAnsi="Verdana"/>
          <w:color w:val="000000"/>
          <w:sz w:val="15"/>
          <w:szCs w:val="15"/>
          <w:lang w:val="en-US"/>
        </w:rPr>
        <w:t> </w:t>
      </w:r>
      <w:r>
        <w:rPr>
          <w:rFonts w:ascii="Verdana" w:hAnsi="Verdana"/>
          <w:color w:val="000000"/>
          <w:sz w:val="15"/>
          <w:szCs w:val="15"/>
          <w:lang w:val="uk-UA"/>
        </w:rPr>
        <w:t>С</w:t>
      </w:r>
      <w:r>
        <w:rPr>
          <w:rFonts w:ascii="Verdana" w:hAnsi="Verdana"/>
          <w:color w:val="000000"/>
          <w:sz w:val="15"/>
          <w:szCs w:val="15"/>
          <w:lang w:val="en-US"/>
        </w:rPr>
        <w:t>.11–40.</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en-US"/>
        </w:rPr>
        <w:t>544. </w:t>
      </w:r>
      <w:r>
        <w:rPr>
          <w:rStyle w:val="apple-converted-space"/>
          <w:rFonts w:ascii="Verdana" w:hAnsi="Verdana"/>
          <w:color w:val="000000"/>
          <w:sz w:val="15"/>
          <w:szCs w:val="15"/>
          <w:lang w:val="en-US"/>
        </w:rPr>
        <w:t> </w:t>
      </w:r>
      <w:r>
        <w:rPr>
          <w:rFonts w:ascii="Verdana" w:hAnsi="Verdana"/>
          <w:color w:val="000000"/>
          <w:sz w:val="15"/>
          <w:szCs w:val="15"/>
          <w:lang w:val="en-US"/>
        </w:rPr>
        <w:t>Meckel M.</w:t>
      </w:r>
      <w:r>
        <w:rPr>
          <w:rStyle w:val="apple-converted-space"/>
          <w:rFonts w:ascii="Verdana" w:hAnsi="Verdana"/>
          <w:color w:val="000000"/>
          <w:sz w:val="15"/>
          <w:szCs w:val="15"/>
          <w:lang w:val="en-US"/>
        </w:rPr>
        <w:t> </w:t>
      </w:r>
      <w:r>
        <w:rPr>
          <w:rFonts w:ascii="Verdana" w:hAnsi="Verdana"/>
          <w:color w:val="000000"/>
          <w:sz w:val="15"/>
          <w:szCs w:val="15"/>
          <w:lang w:val="en-US"/>
        </w:rPr>
        <w:t>Kulturelle Konfrontation Oder kommunikative Konvergenz in der Weltgesellschaft? Kommunikation im Zeitalter der Globalisierung // Rechtstheorie. 1998.</w:t>
      </w:r>
      <w:r>
        <w:rPr>
          <w:rStyle w:val="apple-converted-space"/>
          <w:rFonts w:ascii="Verdana" w:hAnsi="Verdana"/>
          <w:color w:val="000000"/>
          <w:sz w:val="15"/>
          <w:szCs w:val="15"/>
          <w:lang w:val="en-US"/>
        </w:rPr>
        <w:t> </w:t>
      </w:r>
      <w:r>
        <w:rPr>
          <w:rFonts w:ascii="Verdana" w:hAnsi="Verdana"/>
          <w:color w:val="000000"/>
          <w:sz w:val="15"/>
          <w:szCs w:val="15"/>
          <w:lang w:val="en-US"/>
        </w:rPr>
        <w:t>–</w:t>
      </w:r>
      <w:r>
        <w:rPr>
          <w:rStyle w:val="apple-converted-space"/>
          <w:rFonts w:ascii="Verdana" w:hAnsi="Verdana"/>
          <w:color w:val="000000"/>
          <w:sz w:val="15"/>
          <w:szCs w:val="15"/>
          <w:lang w:val="en-US"/>
        </w:rPr>
        <w:t> </w:t>
      </w:r>
      <w:r>
        <w:rPr>
          <w:rFonts w:ascii="Verdana" w:hAnsi="Verdana"/>
          <w:color w:val="000000"/>
          <w:sz w:val="15"/>
          <w:szCs w:val="15"/>
          <w:lang w:val="en-US"/>
        </w:rPr>
        <w:t>No. 29.</w:t>
      </w:r>
      <w:r>
        <w:rPr>
          <w:rStyle w:val="apple-converted-space"/>
          <w:rFonts w:ascii="Verdana" w:hAnsi="Verdana"/>
          <w:color w:val="000000"/>
          <w:sz w:val="15"/>
          <w:szCs w:val="15"/>
          <w:lang w:val="en-US"/>
        </w:rPr>
        <w:t> </w:t>
      </w:r>
      <w:r>
        <w:rPr>
          <w:rFonts w:ascii="Verdana" w:hAnsi="Verdana"/>
          <w:color w:val="000000"/>
          <w:sz w:val="15"/>
          <w:szCs w:val="15"/>
          <w:lang w:val="en-US"/>
        </w:rPr>
        <w:t>–</w:t>
      </w:r>
      <w:r>
        <w:rPr>
          <w:rStyle w:val="apple-converted-space"/>
          <w:rFonts w:ascii="Verdana" w:hAnsi="Verdana"/>
          <w:color w:val="000000"/>
          <w:sz w:val="15"/>
          <w:szCs w:val="15"/>
          <w:lang w:val="en-US"/>
        </w:rPr>
        <w:t> </w:t>
      </w:r>
      <w:r>
        <w:rPr>
          <w:rFonts w:ascii="Verdana" w:hAnsi="Verdana"/>
          <w:color w:val="000000"/>
          <w:sz w:val="15"/>
          <w:szCs w:val="15"/>
          <w:lang w:val="en-US"/>
        </w:rPr>
        <w:t>S.</w:t>
      </w:r>
      <w:r>
        <w:rPr>
          <w:rStyle w:val="apple-converted-space"/>
          <w:rFonts w:ascii="Verdana" w:hAnsi="Verdana"/>
          <w:color w:val="000000"/>
          <w:sz w:val="15"/>
          <w:szCs w:val="15"/>
          <w:lang w:val="en-US"/>
        </w:rPr>
        <w:t> </w:t>
      </w:r>
      <w:r>
        <w:rPr>
          <w:rFonts w:ascii="Verdana" w:hAnsi="Verdana"/>
          <w:color w:val="000000"/>
          <w:sz w:val="15"/>
          <w:szCs w:val="15"/>
          <w:lang w:val="en-US"/>
        </w:rPr>
        <w:t>429 f.</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en-US"/>
        </w:rPr>
        <w:t>430 f.</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en-US"/>
        </w:rPr>
        <w:t>545. </w:t>
      </w:r>
      <w:r>
        <w:rPr>
          <w:rStyle w:val="apple-converted-space"/>
          <w:rFonts w:ascii="Verdana" w:hAnsi="Verdana"/>
          <w:color w:val="000000"/>
          <w:sz w:val="15"/>
          <w:szCs w:val="15"/>
          <w:lang w:val="en-US"/>
        </w:rPr>
        <w:t> </w:t>
      </w:r>
      <w:r>
        <w:rPr>
          <w:rFonts w:ascii="Verdana" w:hAnsi="Verdana"/>
          <w:color w:val="000000"/>
          <w:sz w:val="15"/>
          <w:szCs w:val="15"/>
          <w:lang w:val="en-US"/>
        </w:rPr>
        <w:t>Mortelmans K</w:t>
      </w:r>
      <w:r>
        <w:rPr>
          <w:rFonts w:ascii="Verdana" w:hAnsi="Verdana"/>
          <w:color w:val="000000"/>
          <w:sz w:val="15"/>
          <w:szCs w:val="15"/>
          <w:lang w:val="uk-UA"/>
        </w:rPr>
        <w:t>.</w:t>
      </w:r>
      <w:r>
        <w:rPr>
          <w:rStyle w:val="apple-converted-space"/>
          <w:rFonts w:ascii="Verdana" w:hAnsi="Verdana"/>
          <w:color w:val="000000"/>
          <w:sz w:val="15"/>
          <w:szCs w:val="15"/>
          <w:lang w:val="en-US"/>
        </w:rPr>
        <w:t> </w:t>
      </w:r>
      <w:r>
        <w:rPr>
          <w:rFonts w:ascii="Verdana" w:hAnsi="Verdana"/>
          <w:color w:val="000000"/>
          <w:sz w:val="15"/>
          <w:szCs w:val="15"/>
          <w:lang w:val="en-US"/>
        </w:rPr>
        <w:t>The Relations hip between the Treatu Rules and Community Measures for the Esteblishment and functioninq of the Internal Market Towards a Concordance Rule /</w:t>
      </w:r>
      <w:r>
        <w:rPr>
          <w:rStyle w:val="apple-converted-space"/>
          <w:rFonts w:ascii="Verdana" w:hAnsi="Verdana"/>
          <w:color w:val="000000"/>
          <w:sz w:val="15"/>
          <w:szCs w:val="15"/>
          <w:lang w:val="en-US"/>
        </w:rPr>
        <w:t> </w:t>
      </w:r>
      <w:r>
        <w:rPr>
          <w:rFonts w:ascii="Verdana" w:hAnsi="Verdana"/>
          <w:color w:val="000000"/>
          <w:sz w:val="15"/>
          <w:szCs w:val="15"/>
        </w:rPr>
        <w:t>К</w:t>
      </w:r>
      <w:r>
        <w:rPr>
          <w:rFonts w:ascii="Verdana" w:hAnsi="Verdana"/>
          <w:color w:val="000000"/>
          <w:sz w:val="15"/>
          <w:szCs w:val="15"/>
          <w:lang w:val="en-US"/>
        </w:rPr>
        <w:t>.</w:t>
      </w:r>
      <w:r>
        <w:rPr>
          <w:rStyle w:val="apple-converted-space"/>
          <w:rFonts w:ascii="Verdana" w:hAnsi="Verdana"/>
          <w:color w:val="000000"/>
          <w:sz w:val="15"/>
          <w:szCs w:val="15"/>
          <w:lang w:val="en-US"/>
        </w:rPr>
        <w:t> </w:t>
      </w:r>
      <w:r>
        <w:rPr>
          <w:rFonts w:ascii="Verdana" w:hAnsi="Verdana"/>
          <w:color w:val="000000"/>
          <w:sz w:val="15"/>
          <w:szCs w:val="15"/>
          <w:lang w:val="en-US"/>
        </w:rPr>
        <w:t>Mortelmans</w:t>
      </w:r>
      <w:r>
        <w:rPr>
          <w:rStyle w:val="apple-converted-space"/>
          <w:rFonts w:ascii="Verdana" w:hAnsi="Verdana"/>
          <w:color w:val="000000"/>
          <w:sz w:val="15"/>
          <w:szCs w:val="15"/>
          <w:lang w:val="en-US"/>
        </w:rPr>
        <w:t> </w:t>
      </w:r>
      <w:r>
        <w:rPr>
          <w:rFonts w:ascii="Verdana" w:hAnsi="Verdana"/>
          <w:color w:val="000000"/>
          <w:sz w:val="15"/>
          <w:szCs w:val="15"/>
          <w:lang w:val="uk-UA"/>
        </w:rPr>
        <w:t>//</w:t>
      </w:r>
      <w:r>
        <w:rPr>
          <w:rStyle w:val="apple-converted-space"/>
          <w:rFonts w:ascii="Verdana" w:hAnsi="Verdana"/>
          <w:color w:val="000000"/>
          <w:sz w:val="15"/>
          <w:szCs w:val="15"/>
          <w:lang w:val="en-US"/>
        </w:rPr>
        <w:t> </w:t>
      </w:r>
      <w:r>
        <w:rPr>
          <w:rFonts w:ascii="Verdana" w:hAnsi="Verdana"/>
          <w:color w:val="000000"/>
          <w:sz w:val="15"/>
          <w:szCs w:val="15"/>
          <w:lang w:val="en-US"/>
        </w:rPr>
        <w:t>Common Market Law Review</w:t>
      </w:r>
      <w:r>
        <w:rPr>
          <w:rFonts w:ascii="Verdana" w:hAnsi="Verdana"/>
          <w:color w:val="000000"/>
          <w:sz w:val="15"/>
          <w:szCs w:val="15"/>
          <w:lang w:val="uk-UA"/>
        </w:rPr>
        <w:t>. – 2002. – №39. – Р.1307–1310.</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en-US"/>
        </w:rPr>
        <w:t>546. </w:t>
      </w:r>
      <w:r>
        <w:rPr>
          <w:rStyle w:val="apple-converted-space"/>
          <w:rFonts w:ascii="Verdana" w:hAnsi="Verdana"/>
          <w:color w:val="000000"/>
          <w:sz w:val="15"/>
          <w:szCs w:val="15"/>
          <w:lang w:val="en-US"/>
        </w:rPr>
        <w:t> </w:t>
      </w:r>
      <w:r>
        <w:rPr>
          <w:rFonts w:ascii="Verdana" w:hAnsi="Verdana"/>
          <w:color w:val="000000"/>
          <w:sz w:val="15"/>
          <w:szCs w:val="15"/>
          <w:lang w:val="en-US"/>
        </w:rPr>
        <w:t>Orts E.</w:t>
      </w:r>
      <w:r>
        <w:rPr>
          <w:rStyle w:val="apple-converted-space"/>
          <w:rFonts w:ascii="Verdana" w:hAnsi="Verdana"/>
          <w:color w:val="000000"/>
          <w:sz w:val="15"/>
          <w:szCs w:val="15"/>
          <w:lang w:val="en-US"/>
        </w:rPr>
        <w:t> </w:t>
      </w:r>
      <w:r>
        <w:rPr>
          <w:rFonts w:ascii="Verdana" w:hAnsi="Verdana"/>
          <w:color w:val="000000"/>
          <w:sz w:val="15"/>
          <w:szCs w:val="15"/>
          <w:lang w:val="en-US"/>
        </w:rPr>
        <w:t>War and Business Corporation /</w:t>
      </w:r>
      <w:r>
        <w:rPr>
          <w:rStyle w:val="apple-converted-space"/>
          <w:rFonts w:ascii="Verdana" w:hAnsi="Verdana"/>
          <w:color w:val="000000"/>
          <w:sz w:val="15"/>
          <w:szCs w:val="15"/>
          <w:lang w:val="en-US"/>
        </w:rPr>
        <w:t> </w:t>
      </w:r>
      <w:r>
        <w:rPr>
          <w:rFonts w:ascii="Verdana" w:hAnsi="Verdana"/>
          <w:color w:val="000000"/>
          <w:sz w:val="15"/>
          <w:szCs w:val="15"/>
          <w:lang w:val="en-US"/>
        </w:rPr>
        <w:t>E.</w:t>
      </w:r>
      <w:r>
        <w:rPr>
          <w:rStyle w:val="apple-converted-space"/>
          <w:rFonts w:ascii="Verdana" w:hAnsi="Verdana"/>
          <w:color w:val="000000"/>
          <w:sz w:val="15"/>
          <w:szCs w:val="15"/>
          <w:lang w:val="en-US"/>
        </w:rPr>
        <w:t> </w:t>
      </w:r>
      <w:r>
        <w:rPr>
          <w:rFonts w:ascii="Verdana" w:hAnsi="Verdana"/>
          <w:color w:val="000000"/>
          <w:sz w:val="15"/>
          <w:szCs w:val="15"/>
          <w:lang w:val="en-US"/>
        </w:rPr>
        <w:t>Orts</w:t>
      </w:r>
      <w:r>
        <w:rPr>
          <w:rStyle w:val="apple-converted-space"/>
          <w:rFonts w:ascii="Verdana" w:hAnsi="Verdana"/>
          <w:color w:val="000000"/>
          <w:sz w:val="15"/>
          <w:szCs w:val="15"/>
          <w:lang w:val="en-US"/>
        </w:rPr>
        <w:t> </w:t>
      </w:r>
      <w:r>
        <w:rPr>
          <w:rFonts w:ascii="Verdana" w:hAnsi="Verdana"/>
          <w:color w:val="000000"/>
          <w:sz w:val="15"/>
          <w:szCs w:val="15"/>
          <w:lang w:val="en-US"/>
        </w:rPr>
        <w:t>// Vanderbilt Journal of Transnational Law. – </w:t>
      </w:r>
      <w:r>
        <w:rPr>
          <w:rStyle w:val="apple-converted-space"/>
          <w:rFonts w:ascii="Verdana" w:hAnsi="Verdana"/>
          <w:color w:val="000000"/>
          <w:sz w:val="15"/>
          <w:szCs w:val="15"/>
          <w:lang w:val="en-US"/>
        </w:rPr>
        <w:t> </w:t>
      </w:r>
      <w:r>
        <w:rPr>
          <w:rFonts w:ascii="Verdana" w:hAnsi="Verdana"/>
          <w:color w:val="000000"/>
          <w:sz w:val="15"/>
          <w:szCs w:val="15"/>
          <w:lang w:val="en-US"/>
        </w:rPr>
        <w:t>2002. – № 2, Vol. 35. – P. 549–583.</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en-US"/>
        </w:rPr>
        <w:t>547. </w:t>
      </w:r>
      <w:r>
        <w:rPr>
          <w:rStyle w:val="apple-converted-space"/>
          <w:rFonts w:ascii="Verdana" w:hAnsi="Verdana"/>
          <w:color w:val="000000"/>
          <w:sz w:val="15"/>
          <w:szCs w:val="15"/>
          <w:lang w:val="en-US"/>
        </w:rPr>
        <w:t> </w:t>
      </w:r>
      <w:r>
        <w:rPr>
          <w:rFonts w:ascii="Verdana" w:hAnsi="Verdana"/>
          <w:color w:val="000000"/>
          <w:sz w:val="15"/>
          <w:szCs w:val="15"/>
          <w:lang w:val="en-US"/>
        </w:rPr>
        <w:t>Reessler F. Law, De Facto Agreements and Declarations of Principles in International Economic Relations // German Year Book of International Law. – 1978. – P. 39–52.</w:t>
      </w:r>
    </w:p>
    <w:p w:rsidR="00662592" w:rsidRDefault="00662592" w:rsidP="00662592">
      <w:pPr>
        <w:pStyle w:val="afffffff4"/>
        <w:rPr>
          <w:rFonts w:ascii="Verdana" w:hAnsi="Verdana"/>
          <w:color w:val="000000"/>
          <w:sz w:val="15"/>
          <w:szCs w:val="15"/>
        </w:rPr>
      </w:pPr>
      <w:r>
        <w:rPr>
          <w:rStyle w:val="apple-converted-space"/>
          <w:rFonts w:ascii="Verdana" w:hAnsi="Verdana"/>
          <w:color w:val="000000"/>
          <w:sz w:val="15"/>
          <w:szCs w:val="15"/>
          <w:lang w:val="en-US"/>
        </w:rPr>
        <w:t>548.  </w:t>
      </w:r>
      <w:r>
        <w:rPr>
          <w:rFonts w:ascii="Verdana" w:hAnsi="Verdana"/>
          <w:color w:val="000000"/>
          <w:sz w:val="15"/>
          <w:szCs w:val="15"/>
          <w:lang w:val="en-US"/>
        </w:rPr>
        <w:t>Report of the Secretary General «An Agenda for Development» A/48/435.6 May 1994.</w:t>
      </w:r>
      <w:r>
        <w:rPr>
          <w:rStyle w:val="apple-converted-space"/>
          <w:rFonts w:ascii="Verdana" w:hAnsi="Verdana"/>
          <w:color w:val="000000"/>
          <w:sz w:val="15"/>
          <w:szCs w:val="15"/>
          <w:lang w:val="en-US"/>
        </w:rPr>
        <w:t> </w:t>
      </w:r>
      <w:r>
        <w:rPr>
          <w:rFonts w:ascii="Verdana" w:hAnsi="Verdana"/>
          <w:color w:val="000000"/>
          <w:sz w:val="15"/>
          <w:szCs w:val="15"/>
          <w:lang w:val="en-US"/>
        </w:rPr>
        <w:t>–</w:t>
      </w:r>
      <w:r>
        <w:rPr>
          <w:rStyle w:val="apple-converted-space"/>
          <w:rFonts w:ascii="Verdana" w:hAnsi="Verdana"/>
          <w:color w:val="000000"/>
          <w:sz w:val="15"/>
          <w:szCs w:val="15"/>
          <w:lang w:val="en-US"/>
        </w:rPr>
        <w:t> </w:t>
      </w:r>
      <w:r>
        <w:rPr>
          <w:rFonts w:ascii="Verdana" w:hAnsi="Verdana"/>
          <w:color w:val="000000"/>
          <w:sz w:val="15"/>
          <w:szCs w:val="15"/>
          <w:lang w:val="en-US"/>
        </w:rPr>
        <w:t>P. 183–184.</w:t>
      </w:r>
      <w:r>
        <w:rPr>
          <w:rStyle w:val="apple-converted-space"/>
          <w:rFonts w:ascii="Verdana" w:hAnsi="Verdana"/>
          <w:color w:val="000000"/>
          <w:sz w:val="15"/>
          <w:szCs w:val="15"/>
          <w:lang w:val="en-US"/>
        </w:rPr>
        <w:t> </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en-US"/>
        </w:rPr>
        <w:t>549. </w:t>
      </w:r>
      <w:r>
        <w:rPr>
          <w:rStyle w:val="apple-converted-space"/>
          <w:rFonts w:ascii="Verdana" w:hAnsi="Verdana"/>
          <w:color w:val="000000"/>
          <w:sz w:val="15"/>
          <w:szCs w:val="15"/>
          <w:lang w:val="en-US"/>
        </w:rPr>
        <w:t> </w:t>
      </w:r>
      <w:r>
        <w:rPr>
          <w:rFonts w:ascii="Verdana" w:hAnsi="Verdana"/>
          <w:color w:val="000000"/>
          <w:sz w:val="15"/>
          <w:szCs w:val="15"/>
          <w:lang w:val="uk-UA"/>
        </w:rPr>
        <w:t>Robertson R. Globalization: Social theory and global culture</w:t>
      </w:r>
      <w:r>
        <w:rPr>
          <w:rStyle w:val="apple-converted-space"/>
          <w:rFonts w:ascii="Verdana" w:hAnsi="Verdana"/>
          <w:color w:val="000000"/>
          <w:sz w:val="15"/>
          <w:szCs w:val="15"/>
          <w:lang w:val="uk-UA"/>
        </w:rPr>
        <w:t> </w:t>
      </w:r>
      <w:r>
        <w:rPr>
          <w:rFonts w:ascii="Verdana" w:hAnsi="Verdana"/>
          <w:color w:val="000000"/>
          <w:sz w:val="15"/>
          <w:szCs w:val="15"/>
          <w:lang w:val="en-US"/>
        </w:rPr>
        <w:t>/</w:t>
      </w:r>
      <w:r>
        <w:rPr>
          <w:rStyle w:val="apple-converted-space"/>
          <w:rFonts w:ascii="Verdana" w:hAnsi="Verdana"/>
          <w:color w:val="000000"/>
          <w:sz w:val="15"/>
          <w:szCs w:val="15"/>
          <w:lang w:val="en-US"/>
        </w:rPr>
        <w:t> </w:t>
      </w:r>
      <w:r>
        <w:rPr>
          <w:rFonts w:ascii="Verdana" w:hAnsi="Verdana"/>
          <w:color w:val="000000"/>
          <w:sz w:val="15"/>
          <w:szCs w:val="15"/>
          <w:lang w:val="uk-UA"/>
        </w:rPr>
        <w:t>R. Robertson. – L. : Sage, 1992. – 240p.</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en-US"/>
        </w:rPr>
        <w:t>550. </w:t>
      </w:r>
      <w:r>
        <w:rPr>
          <w:rStyle w:val="apple-converted-space"/>
          <w:rFonts w:ascii="Verdana" w:hAnsi="Verdana"/>
          <w:color w:val="000000"/>
          <w:sz w:val="15"/>
          <w:szCs w:val="15"/>
          <w:lang w:val="en-US"/>
        </w:rPr>
        <w:t> </w:t>
      </w:r>
      <w:r>
        <w:rPr>
          <w:rFonts w:ascii="Verdana" w:hAnsi="Verdana"/>
          <w:color w:val="000000"/>
          <w:sz w:val="15"/>
          <w:szCs w:val="15"/>
          <w:lang w:val="en-US"/>
        </w:rPr>
        <w:t>Schemann A.</w:t>
      </w:r>
      <w:r>
        <w:rPr>
          <w:rStyle w:val="apple-converted-space"/>
          <w:rFonts w:ascii="Verdana" w:hAnsi="Verdana"/>
          <w:color w:val="000000"/>
          <w:sz w:val="15"/>
          <w:szCs w:val="15"/>
          <w:lang w:val="en-US"/>
        </w:rPr>
        <w:t> </w:t>
      </w:r>
      <w:r>
        <w:rPr>
          <w:rFonts w:ascii="Verdana" w:hAnsi="Verdana"/>
          <w:color w:val="000000"/>
          <w:sz w:val="15"/>
          <w:szCs w:val="15"/>
          <w:lang w:val="en-US"/>
        </w:rPr>
        <w:t>Strukturelle Kopplung. Zur Festlegung und normativen Bindung offener Moglichkeiten des sozialen Handels / А. Schemann;</w:t>
      </w:r>
      <w:r>
        <w:rPr>
          <w:rStyle w:val="apple-converted-space"/>
          <w:rFonts w:ascii="Verdana" w:hAnsi="Verdana"/>
          <w:color w:val="000000"/>
          <w:sz w:val="15"/>
          <w:szCs w:val="15"/>
          <w:lang w:val="en-US"/>
        </w:rPr>
        <w:t> </w:t>
      </w:r>
      <w:r>
        <w:rPr>
          <w:rFonts w:ascii="Verdana" w:hAnsi="Verdana"/>
          <w:color w:val="000000"/>
          <w:sz w:val="15"/>
          <w:szCs w:val="15"/>
          <w:lang w:val="en-US"/>
        </w:rPr>
        <w:t>W. Krawietz, M. Welker </w:t>
      </w:r>
      <w:r>
        <w:rPr>
          <w:rStyle w:val="apple-converted-space"/>
          <w:rFonts w:ascii="Verdana" w:hAnsi="Verdana"/>
          <w:color w:val="000000"/>
          <w:sz w:val="15"/>
          <w:szCs w:val="15"/>
          <w:lang w:val="en-US"/>
        </w:rPr>
        <w:t> </w:t>
      </w:r>
      <w:r>
        <w:rPr>
          <w:rFonts w:ascii="Verdana" w:hAnsi="Verdana"/>
          <w:color w:val="000000"/>
          <w:sz w:val="15"/>
          <w:szCs w:val="15"/>
          <w:lang w:val="en-US"/>
        </w:rPr>
        <w:t>(Hg.) // Kritik der Theorie der sozialer Systeme. – Frankfurt / M. – 1992. – S. 219–224.</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en-US"/>
        </w:rPr>
        <w:t>551. </w:t>
      </w:r>
      <w:r>
        <w:rPr>
          <w:rStyle w:val="apple-converted-space"/>
          <w:rFonts w:ascii="Verdana" w:hAnsi="Verdana"/>
          <w:color w:val="000000"/>
          <w:sz w:val="15"/>
          <w:szCs w:val="15"/>
          <w:lang w:val="en-US"/>
        </w:rPr>
        <w:t> </w:t>
      </w:r>
      <w:r>
        <w:rPr>
          <w:rFonts w:ascii="Verdana" w:hAnsi="Verdana"/>
          <w:color w:val="000000"/>
          <w:sz w:val="15"/>
          <w:szCs w:val="15"/>
          <w:lang w:val="en-US"/>
        </w:rPr>
        <w:t>Slaughter A. A Global Community of Courts / A. A. Slaughter // Harvard International Law Journal. – 2003. – Vol. 44. – № 1. –</w:t>
      </w:r>
      <w:r>
        <w:rPr>
          <w:rStyle w:val="apple-converted-space"/>
          <w:rFonts w:ascii="Verdana" w:hAnsi="Verdana"/>
          <w:color w:val="000000"/>
          <w:sz w:val="15"/>
          <w:szCs w:val="15"/>
          <w:lang w:val="en-US"/>
        </w:rPr>
        <w:t> </w:t>
      </w:r>
      <w:r>
        <w:rPr>
          <w:rFonts w:ascii="Verdana" w:hAnsi="Verdana"/>
          <w:color w:val="000000"/>
          <w:sz w:val="15"/>
          <w:szCs w:val="15"/>
        </w:rPr>
        <w:t>Р</w:t>
      </w:r>
      <w:r>
        <w:rPr>
          <w:rFonts w:ascii="Verdana" w:hAnsi="Verdana"/>
          <w:color w:val="000000"/>
          <w:sz w:val="15"/>
          <w:szCs w:val="15"/>
          <w:lang w:val="en-US"/>
        </w:rPr>
        <w:t>. 202–215.</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552. </w:t>
      </w:r>
      <w:r>
        <w:rPr>
          <w:rStyle w:val="apple-converted-space"/>
          <w:rFonts w:ascii="Verdana" w:hAnsi="Verdana"/>
          <w:color w:val="000000"/>
          <w:sz w:val="15"/>
          <w:szCs w:val="15"/>
          <w:lang w:val="uk-UA"/>
        </w:rPr>
        <w:t> </w:t>
      </w:r>
      <w:r>
        <w:rPr>
          <w:rFonts w:ascii="Verdana" w:hAnsi="Verdana"/>
          <w:color w:val="000000"/>
          <w:sz w:val="15"/>
          <w:szCs w:val="15"/>
          <w:lang w:val="en-US"/>
        </w:rPr>
        <w:t>Statistics</w:t>
      </w:r>
      <w:r>
        <w:rPr>
          <w:rStyle w:val="apple-converted-space"/>
          <w:rFonts w:ascii="Verdana" w:hAnsi="Verdana"/>
          <w:color w:val="000000"/>
          <w:sz w:val="15"/>
          <w:szCs w:val="15"/>
          <w:lang w:val="en-US"/>
        </w:rPr>
        <w:t> </w:t>
      </w:r>
      <w:r>
        <w:rPr>
          <w:rFonts w:ascii="Verdana" w:hAnsi="Verdana"/>
          <w:color w:val="000000"/>
          <w:sz w:val="15"/>
          <w:szCs w:val="15"/>
          <w:lang w:val="en-US"/>
        </w:rPr>
        <w:t>by</w:t>
      </w:r>
      <w:r>
        <w:rPr>
          <w:rStyle w:val="apple-converted-space"/>
          <w:rFonts w:ascii="Verdana" w:hAnsi="Verdana"/>
          <w:color w:val="000000"/>
          <w:sz w:val="15"/>
          <w:szCs w:val="15"/>
          <w:lang w:val="en-US"/>
        </w:rPr>
        <w:t> </w:t>
      </w:r>
      <w:r>
        <w:rPr>
          <w:rFonts w:ascii="Verdana" w:hAnsi="Verdana"/>
          <w:color w:val="000000"/>
          <w:sz w:val="15"/>
          <w:szCs w:val="15"/>
          <w:lang w:val="en-US"/>
        </w:rPr>
        <w:t>year</w:t>
      </w:r>
      <w:r>
        <w:rPr>
          <w:rFonts w:ascii="Verdana" w:hAnsi="Verdana"/>
          <w:color w:val="000000"/>
          <w:sz w:val="15"/>
          <w:szCs w:val="15"/>
          <w:lang w:val="uk-UA"/>
        </w:rPr>
        <w:t>: Річна статистика Європейського суду з прав людини, 2013 [Електронний ресурс] – Режим доступу:</w:t>
      </w:r>
      <w:r>
        <w:rPr>
          <w:rStyle w:val="apple-converted-space"/>
          <w:rFonts w:ascii="Verdana" w:hAnsi="Verdana"/>
          <w:color w:val="000000"/>
          <w:sz w:val="15"/>
          <w:szCs w:val="15"/>
          <w:lang w:val="uk-UA"/>
        </w:rPr>
        <w:t> </w:t>
      </w:r>
      <w:r>
        <w:rPr>
          <w:rFonts w:ascii="Verdana" w:hAnsi="Verdana"/>
          <w:color w:val="000000"/>
          <w:sz w:val="15"/>
          <w:szCs w:val="15"/>
          <w:lang w:val="en-US"/>
        </w:rPr>
        <w:t>European</w:t>
      </w:r>
      <w:r>
        <w:rPr>
          <w:rStyle w:val="apple-converted-space"/>
          <w:rFonts w:ascii="Verdana" w:hAnsi="Verdana"/>
          <w:color w:val="000000"/>
          <w:sz w:val="15"/>
          <w:szCs w:val="15"/>
          <w:lang w:val="en-US"/>
        </w:rPr>
        <w:t> </w:t>
      </w:r>
      <w:r>
        <w:rPr>
          <w:rFonts w:ascii="Verdana" w:hAnsi="Verdana"/>
          <w:color w:val="000000"/>
          <w:sz w:val="15"/>
          <w:szCs w:val="15"/>
          <w:lang w:val="en-US"/>
        </w:rPr>
        <w:t>Court</w:t>
      </w:r>
      <w:r>
        <w:rPr>
          <w:rStyle w:val="apple-converted-space"/>
          <w:rFonts w:ascii="Verdana" w:hAnsi="Verdana"/>
          <w:color w:val="000000"/>
          <w:sz w:val="15"/>
          <w:szCs w:val="15"/>
          <w:lang w:val="en-US"/>
        </w:rPr>
        <w:t> </w:t>
      </w:r>
      <w:r>
        <w:rPr>
          <w:rFonts w:ascii="Verdana" w:hAnsi="Verdana"/>
          <w:color w:val="000000"/>
          <w:sz w:val="15"/>
          <w:szCs w:val="15"/>
          <w:lang w:val="en-US"/>
        </w:rPr>
        <w:t>of</w:t>
      </w:r>
      <w:r>
        <w:rPr>
          <w:rStyle w:val="apple-converted-space"/>
          <w:rFonts w:ascii="Verdana" w:hAnsi="Verdana"/>
          <w:color w:val="000000"/>
          <w:sz w:val="15"/>
          <w:szCs w:val="15"/>
          <w:lang w:val="en-US"/>
        </w:rPr>
        <w:t> </w:t>
      </w:r>
      <w:r>
        <w:rPr>
          <w:rFonts w:ascii="Verdana" w:hAnsi="Verdana"/>
          <w:color w:val="000000"/>
          <w:sz w:val="15"/>
          <w:szCs w:val="15"/>
          <w:lang w:val="en-US"/>
        </w:rPr>
        <w:t>Human</w:t>
      </w:r>
      <w:r>
        <w:rPr>
          <w:rStyle w:val="apple-converted-space"/>
          <w:rFonts w:ascii="Verdana" w:hAnsi="Verdana"/>
          <w:color w:val="000000"/>
          <w:sz w:val="15"/>
          <w:szCs w:val="15"/>
          <w:lang w:val="en-US"/>
        </w:rPr>
        <w:t> </w:t>
      </w:r>
      <w:r>
        <w:rPr>
          <w:rFonts w:ascii="Verdana" w:hAnsi="Verdana"/>
          <w:color w:val="000000"/>
          <w:sz w:val="15"/>
          <w:szCs w:val="15"/>
          <w:lang w:val="en-US"/>
        </w:rPr>
        <w:t>Rights</w:t>
      </w:r>
      <w:r>
        <w:rPr>
          <w:rFonts w:ascii="Verdana" w:hAnsi="Verdana"/>
          <w:color w:val="000000"/>
          <w:sz w:val="15"/>
          <w:szCs w:val="15"/>
          <w:lang w:val="uk-UA"/>
        </w:rPr>
        <w:t>.</w:t>
      </w:r>
      <w:r>
        <w:rPr>
          <w:rFonts w:ascii="Verdana" w:hAnsi="Verdana"/>
          <w:color w:val="000000"/>
          <w:sz w:val="15"/>
          <w:szCs w:val="15"/>
          <w:lang w:val="en-US"/>
        </w:rPr>
        <w:t>URL</w:t>
      </w:r>
      <w:r>
        <w:rPr>
          <w:rFonts w:ascii="Verdana" w:hAnsi="Verdana"/>
          <w:color w:val="000000"/>
          <w:sz w:val="15"/>
          <w:szCs w:val="15"/>
          <w:lang w:val="uk-UA"/>
        </w:rPr>
        <w:t>:</w:t>
      </w:r>
      <w:r>
        <w:rPr>
          <w:rStyle w:val="apple-converted-space"/>
          <w:rFonts w:ascii="Verdana" w:hAnsi="Verdana"/>
          <w:color w:val="000000"/>
          <w:sz w:val="15"/>
          <w:szCs w:val="15"/>
          <w:lang w:val="uk-UA"/>
        </w:rPr>
        <w:t> </w:t>
      </w:r>
      <w:hyperlink r:id="rId50" w:history="1">
        <w:r>
          <w:rPr>
            <w:rStyle w:val="ae"/>
            <w:rFonts w:ascii="Verdana" w:hAnsi="Verdana"/>
            <w:sz w:val="15"/>
            <w:szCs w:val="15"/>
            <w:lang w:val="en-US"/>
          </w:rPr>
          <w:t>http</w:t>
        </w:r>
        <w:r>
          <w:rPr>
            <w:rStyle w:val="ae"/>
            <w:rFonts w:ascii="Verdana" w:hAnsi="Verdana"/>
            <w:sz w:val="15"/>
            <w:szCs w:val="15"/>
            <w:lang w:val="uk-UA"/>
          </w:rPr>
          <w:t>://</w:t>
        </w:r>
        <w:r>
          <w:rPr>
            <w:rStyle w:val="ae"/>
            <w:rFonts w:ascii="Verdana" w:hAnsi="Verdana"/>
            <w:sz w:val="15"/>
            <w:szCs w:val="15"/>
            <w:lang w:val="en-US"/>
          </w:rPr>
          <w:t>www</w:t>
        </w:r>
        <w:r>
          <w:rPr>
            <w:rStyle w:val="ae"/>
            <w:rFonts w:ascii="Verdana" w:hAnsi="Verdana"/>
            <w:sz w:val="15"/>
            <w:szCs w:val="15"/>
            <w:lang w:val="uk-UA"/>
          </w:rPr>
          <w:t>.</w:t>
        </w:r>
        <w:r>
          <w:rPr>
            <w:rStyle w:val="ae"/>
            <w:rFonts w:ascii="Verdana" w:hAnsi="Verdana"/>
            <w:sz w:val="15"/>
            <w:szCs w:val="15"/>
            <w:lang w:val="en-US"/>
          </w:rPr>
          <w:t>echr</w:t>
        </w:r>
        <w:r>
          <w:rPr>
            <w:rStyle w:val="ae"/>
            <w:rFonts w:ascii="Verdana" w:hAnsi="Verdana"/>
            <w:sz w:val="15"/>
            <w:szCs w:val="15"/>
            <w:lang w:val="uk-UA"/>
          </w:rPr>
          <w:t>.</w:t>
        </w:r>
        <w:r>
          <w:rPr>
            <w:rStyle w:val="ae"/>
            <w:rFonts w:ascii="Verdana" w:hAnsi="Verdana"/>
            <w:sz w:val="15"/>
            <w:szCs w:val="15"/>
            <w:lang w:val="en-US"/>
          </w:rPr>
          <w:t>coe</w:t>
        </w:r>
        <w:r>
          <w:rPr>
            <w:rStyle w:val="ae"/>
            <w:rFonts w:ascii="Verdana" w:hAnsi="Verdana"/>
            <w:sz w:val="15"/>
            <w:szCs w:val="15"/>
            <w:lang w:val="uk-UA"/>
          </w:rPr>
          <w:t>.</w:t>
        </w:r>
        <w:r>
          <w:rPr>
            <w:rStyle w:val="ae"/>
            <w:rFonts w:ascii="Verdana" w:hAnsi="Verdana"/>
            <w:sz w:val="15"/>
            <w:szCs w:val="15"/>
            <w:lang w:val="en-US"/>
          </w:rPr>
          <w:t>int</w:t>
        </w:r>
        <w:r>
          <w:rPr>
            <w:rStyle w:val="ae"/>
            <w:rFonts w:ascii="Verdana" w:hAnsi="Verdana"/>
            <w:sz w:val="15"/>
            <w:szCs w:val="15"/>
            <w:lang w:val="uk-UA"/>
          </w:rPr>
          <w:t>/</w:t>
        </w:r>
        <w:r>
          <w:rPr>
            <w:rStyle w:val="ae"/>
            <w:rFonts w:ascii="Verdana" w:hAnsi="Verdana"/>
            <w:sz w:val="15"/>
            <w:szCs w:val="15"/>
            <w:lang w:val="en-US"/>
          </w:rPr>
          <w:t>Documents</w:t>
        </w:r>
        <w:r>
          <w:rPr>
            <w:rStyle w:val="ae"/>
            <w:rFonts w:ascii="Verdana" w:hAnsi="Verdana"/>
            <w:sz w:val="15"/>
            <w:szCs w:val="15"/>
            <w:lang w:val="uk-UA"/>
          </w:rPr>
          <w:t>/</w:t>
        </w:r>
        <w:r>
          <w:rPr>
            <w:rStyle w:val="ae"/>
            <w:rFonts w:ascii="Verdana" w:hAnsi="Verdana"/>
            <w:sz w:val="15"/>
            <w:szCs w:val="15"/>
            <w:lang w:val="en-US"/>
          </w:rPr>
          <w:t>Stats</w:t>
        </w:r>
        <w:r>
          <w:rPr>
            <w:rStyle w:val="ae"/>
            <w:rFonts w:ascii="Verdana" w:hAnsi="Verdana"/>
            <w:sz w:val="15"/>
            <w:szCs w:val="15"/>
            <w:lang w:val="uk-UA"/>
          </w:rPr>
          <w:t>_</w:t>
        </w:r>
        <w:r>
          <w:rPr>
            <w:rStyle w:val="ae"/>
            <w:rFonts w:ascii="Verdana" w:hAnsi="Verdana"/>
            <w:sz w:val="15"/>
            <w:szCs w:val="15"/>
            <w:lang w:val="en-US"/>
          </w:rPr>
          <w:t>analysis</w:t>
        </w:r>
        <w:r>
          <w:rPr>
            <w:rStyle w:val="ae"/>
            <w:rFonts w:ascii="Verdana" w:hAnsi="Verdana"/>
            <w:sz w:val="15"/>
            <w:szCs w:val="15"/>
            <w:lang w:val="uk-UA"/>
          </w:rPr>
          <w:t>_2013_</w:t>
        </w:r>
        <w:r>
          <w:rPr>
            <w:rStyle w:val="ae"/>
            <w:rFonts w:ascii="Verdana" w:hAnsi="Verdana"/>
            <w:sz w:val="15"/>
            <w:szCs w:val="15"/>
            <w:lang w:val="en-US"/>
          </w:rPr>
          <w:t>ENG</w:t>
        </w:r>
        <w:r>
          <w:rPr>
            <w:rStyle w:val="ae"/>
            <w:rFonts w:ascii="Verdana" w:hAnsi="Verdana"/>
            <w:sz w:val="15"/>
            <w:szCs w:val="15"/>
            <w:lang w:val="uk-UA"/>
          </w:rPr>
          <w:t>.</w:t>
        </w:r>
        <w:r>
          <w:rPr>
            <w:rStyle w:val="ae"/>
            <w:rFonts w:ascii="Verdana" w:hAnsi="Verdana"/>
            <w:sz w:val="15"/>
            <w:szCs w:val="15"/>
            <w:lang w:val="en-US"/>
          </w:rPr>
          <w:t>pdf</w:t>
        </w:r>
      </w:hyperlink>
    </w:p>
    <w:p w:rsidR="00662592" w:rsidRDefault="00662592" w:rsidP="00662592">
      <w:pPr>
        <w:pStyle w:val="afffffff4"/>
        <w:rPr>
          <w:rFonts w:ascii="Verdana" w:hAnsi="Verdana"/>
          <w:color w:val="000000"/>
          <w:sz w:val="15"/>
          <w:szCs w:val="15"/>
        </w:rPr>
      </w:pPr>
      <w:r>
        <w:rPr>
          <w:rFonts w:ascii="Verdana" w:hAnsi="Verdana"/>
          <w:color w:val="000000"/>
          <w:sz w:val="15"/>
          <w:szCs w:val="15"/>
        </w:rPr>
        <w:t>553. </w:t>
      </w:r>
      <w:r>
        <w:rPr>
          <w:rStyle w:val="apple-converted-space"/>
          <w:rFonts w:ascii="Verdana" w:hAnsi="Verdana"/>
          <w:color w:val="000000"/>
          <w:sz w:val="15"/>
          <w:szCs w:val="15"/>
        </w:rPr>
        <w:t> </w:t>
      </w:r>
      <w:r>
        <w:rPr>
          <w:rFonts w:ascii="Verdana" w:hAnsi="Verdana"/>
          <w:color w:val="000000"/>
          <w:sz w:val="15"/>
          <w:szCs w:val="15"/>
          <w:lang w:val="en-US"/>
        </w:rPr>
        <w:t>Transparency</w:t>
      </w:r>
      <w:r>
        <w:rPr>
          <w:rStyle w:val="apple-converted-space"/>
          <w:rFonts w:ascii="Verdana" w:hAnsi="Verdana"/>
          <w:color w:val="000000"/>
          <w:sz w:val="15"/>
          <w:szCs w:val="15"/>
          <w:lang w:val="en-US"/>
        </w:rPr>
        <w:t> </w:t>
      </w:r>
      <w:r>
        <w:rPr>
          <w:rFonts w:ascii="Verdana" w:hAnsi="Verdana"/>
          <w:color w:val="000000"/>
          <w:sz w:val="15"/>
          <w:szCs w:val="15"/>
          <w:lang w:val="en-US"/>
        </w:rPr>
        <w:t>International</w:t>
      </w:r>
      <w:r>
        <w:rPr>
          <w:rFonts w:ascii="Verdana" w:hAnsi="Verdana"/>
          <w:color w:val="000000"/>
          <w:sz w:val="15"/>
          <w:szCs w:val="15"/>
        </w:rPr>
        <w:t>: Индекс восприятия коррупции 2013 года</w:t>
      </w:r>
      <w:r>
        <w:rPr>
          <w:rStyle w:val="apple-converted-space"/>
          <w:rFonts w:ascii="Verdana" w:hAnsi="Verdana"/>
          <w:color w:val="000000"/>
          <w:sz w:val="15"/>
          <w:szCs w:val="15"/>
        </w:rPr>
        <w:t> </w:t>
      </w:r>
      <w:r>
        <w:rPr>
          <w:rFonts w:ascii="Verdana" w:hAnsi="Verdana"/>
          <w:color w:val="000000"/>
          <w:sz w:val="15"/>
          <w:szCs w:val="15"/>
        </w:rPr>
        <w:t>[Електронний ресурс]. – Режим доступу:</w:t>
      </w:r>
      <w:r>
        <w:rPr>
          <w:rStyle w:val="apple-converted-space"/>
          <w:rFonts w:ascii="Verdana" w:hAnsi="Verdana"/>
          <w:color w:val="000000"/>
          <w:sz w:val="15"/>
          <w:szCs w:val="15"/>
        </w:rPr>
        <w:t> </w:t>
      </w:r>
      <w:r>
        <w:rPr>
          <w:rFonts w:ascii="Verdana" w:hAnsi="Verdana"/>
          <w:color w:val="000000"/>
          <w:sz w:val="15"/>
          <w:szCs w:val="15"/>
          <w:lang w:val="en-US"/>
        </w:rPr>
        <w:t>http</w:t>
      </w:r>
      <w:r>
        <w:rPr>
          <w:rFonts w:ascii="Verdana" w:hAnsi="Verdana"/>
          <w:color w:val="000000"/>
          <w:sz w:val="15"/>
          <w:szCs w:val="15"/>
        </w:rPr>
        <w:t>://</w:t>
      </w:r>
      <w:r>
        <w:rPr>
          <w:rFonts w:ascii="Verdana" w:hAnsi="Verdana"/>
          <w:color w:val="000000"/>
          <w:sz w:val="15"/>
          <w:szCs w:val="15"/>
          <w:lang w:val="en-US"/>
        </w:rPr>
        <w:t>gtmarket</w:t>
      </w:r>
      <w:r>
        <w:rPr>
          <w:rFonts w:ascii="Verdana" w:hAnsi="Verdana"/>
          <w:color w:val="000000"/>
          <w:sz w:val="15"/>
          <w:szCs w:val="15"/>
        </w:rPr>
        <w:t>.</w:t>
      </w:r>
      <w:r>
        <w:rPr>
          <w:rFonts w:ascii="Verdana" w:hAnsi="Verdana"/>
          <w:color w:val="000000"/>
          <w:sz w:val="15"/>
          <w:szCs w:val="15"/>
          <w:lang w:val="en-US"/>
        </w:rPr>
        <w:t>ru</w:t>
      </w:r>
      <w:r>
        <w:rPr>
          <w:rFonts w:ascii="Verdana" w:hAnsi="Verdana"/>
          <w:color w:val="000000"/>
          <w:sz w:val="15"/>
          <w:szCs w:val="15"/>
        </w:rPr>
        <w:t>/</w:t>
      </w:r>
      <w:r>
        <w:rPr>
          <w:rFonts w:ascii="Verdana" w:hAnsi="Verdana"/>
          <w:color w:val="000000"/>
          <w:sz w:val="15"/>
          <w:szCs w:val="15"/>
          <w:lang w:val="en-US"/>
        </w:rPr>
        <w:t>news</w:t>
      </w:r>
      <w:r>
        <w:rPr>
          <w:rFonts w:ascii="Verdana" w:hAnsi="Verdana"/>
          <w:color w:val="000000"/>
          <w:sz w:val="15"/>
          <w:szCs w:val="15"/>
        </w:rPr>
        <w:t>/2013/12/03/6442</w:t>
      </w:r>
    </w:p>
    <w:p w:rsidR="00662592" w:rsidRDefault="00662592" w:rsidP="00662592">
      <w:pPr>
        <w:pStyle w:val="afffffff4"/>
        <w:rPr>
          <w:rFonts w:ascii="Verdana" w:hAnsi="Verdana"/>
          <w:color w:val="000000"/>
          <w:sz w:val="15"/>
          <w:szCs w:val="15"/>
        </w:rPr>
      </w:pPr>
      <w:r>
        <w:rPr>
          <w:rFonts w:ascii="Verdana" w:hAnsi="Verdana"/>
          <w:color w:val="000000"/>
          <w:sz w:val="15"/>
          <w:szCs w:val="15"/>
          <w:lang w:val="uk-UA"/>
        </w:rPr>
        <w:t>554. </w:t>
      </w:r>
      <w:r>
        <w:rPr>
          <w:rStyle w:val="apple-converted-space"/>
          <w:rFonts w:ascii="Verdana" w:hAnsi="Verdana"/>
          <w:color w:val="000000"/>
          <w:sz w:val="15"/>
          <w:szCs w:val="15"/>
          <w:lang w:val="uk-UA"/>
        </w:rPr>
        <w:t> </w:t>
      </w:r>
      <w:r>
        <w:rPr>
          <w:rFonts w:ascii="Verdana" w:hAnsi="Verdana"/>
          <w:color w:val="000000"/>
          <w:sz w:val="15"/>
          <w:szCs w:val="15"/>
          <w:lang w:val="en-US"/>
        </w:rPr>
        <w:t>Watson A. Legal Transplants : An Approach to Comparative Law. – Edinburgh : Scottish Academic Press, 1974. (2d ed. – Athens, Georgia : The University Georgia Press, 1933).</w:t>
      </w:r>
    </w:p>
    <w:p w:rsidR="00662592" w:rsidRPr="00662592" w:rsidRDefault="00662592" w:rsidP="00F54536">
      <w:pPr>
        <w:pStyle w:val="afffffff4"/>
        <w:widowControl w:val="0"/>
        <w:tabs>
          <w:tab w:val="left" w:pos="360"/>
        </w:tabs>
        <w:spacing w:line="360" w:lineRule="auto"/>
        <w:rPr>
          <w:sz w:val="28"/>
          <w:szCs w:val="28"/>
        </w:rPr>
      </w:pPr>
      <w:bookmarkStart w:id="0" w:name="_GoBack"/>
      <w:bookmarkEnd w:id="0"/>
    </w:p>
    <w:p w:rsidR="00662592" w:rsidRPr="00662592" w:rsidRDefault="00662592" w:rsidP="00F54536">
      <w:pPr>
        <w:pStyle w:val="afffffff4"/>
        <w:widowControl w:val="0"/>
        <w:tabs>
          <w:tab w:val="left" w:pos="360"/>
        </w:tabs>
        <w:spacing w:line="360" w:lineRule="auto"/>
        <w:rPr>
          <w:sz w:val="28"/>
          <w:szCs w:val="28"/>
        </w:rPr>
      </w:pPr>
    </w:p>
    <w:p w:rsidR="00F54536" w:rsidRPr="00662592" w:rsidRDefault="00F54536" w:rsidP="00D60933"/>
    <w:p w:rsidR="00F54536" w:rsidRPr="00F54536" w:rsidRDefault="00F54536" w:rsidP="00D60933">
      <w:pPr>
        <w:rPr>
          <w:lang w:val="uk-UA"/>
        </w:rPr>
      </w:pPr>
    </w:p>
    <w:p w:rsidR="00032036" w:rsidRDefault="00032036" w:rsidP="00D60933">
      <w:pPr>
        <w:rPr>
          <w:lang w:val="uk-UA"/>
        </w:rPr>
      </w:pPr>
    </w:p>
    <w:p w:rsidR="00032036" w:rsidRPr="006D47DC" w:rsidRDefault="00032036" w:rsidP="00D60933">
      <w:pPr>
        <w:rPr>
          <w:lang w:val="uk-UA"/>
        </w:rPr>
      </w:pPr>
    </w:p>
    <w:p w:rsidR="00E8063E" w:rsidRDefault="00E8063E" w:rsidP="00935F1E">
      <w:pPr>
        <w:pStyle w:val="afffffff6"/>
      </w:pPr>
      <w:r>
        <w:rPr>
          <w:color w:val="FF0000"/>
        </w:rPr>
        <w:t xml:space="preserve">Для заказа доставки данной работы воспользуйтесь поиском на сайте по ссылке:  </w:t>
      </w:r>
      <w:hyperlink r:id="rId51"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52"/>
      <w:headerReference w:type="default" r:id="rId53"/>
      <w:footerReference w:type="even" r:id="rId54"/>
      <w:footerReference w:type="default" r:id="rId55"/>
      <w:headerReference w:type="first" r:id="rId56"/>
      <w:footerReference w:type="first" r:id="rId5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2C8" w:rsidRDefault="004962C8">
      <w:r>
        <w:separator/>
      </w:r>
    </w:p>
  </w:endnote>
  <w:endnote w:type="continuationSeparator" w:id="0">
    <w:p w:rsidR="004962C8" w:rsidRDefault="00496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CC"/>
    <w:family w:val="swiss"/>
    <w:pitch w:val="variable"/>
    <w:sig w:usb0="00000001"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Warnock Pro">
    <w:altName w:val="Times New Roman"/>
    <w:panose1 w:val="00000000000000000000"/>
    <w:charset w:val="CC"/>
    <w:family w:val="roman"/>
    <w:notTrueType/>
    <w:pitch w:val="default"/>
    <w:sig w:usb0="00000203"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altName w:val="Arial"/>
    <w:panose1 w:val="00000000000000000000"/>
    <w:charset w:val="00"/>
    <w:family w:val="swiss"/>
    <w:notTrueType/>
    <w:pitch w:val="variable"/>
    <w:sig w:usb0="00000003" w:usb1="00000000" w:usb2="00000000" w:usb3="00000000" w:csb0="00000001" w:csb1="00000000"/>
  </w:font>
  <w:font w:name="Courier New CYR">
    <w:panose1 w:val="02070309020205020404"/>
    <w:charset w:val="00"/>
    <w:family w:val="roman"/>
    <w:notTrueType/>
    <w:pitch w:val="default"/>
    <w:sig w:usb0="00000201" w:usb1="00000000" w:usb2="00000000" w:usb3="00000000" w:csb0="00000004" w:csb1="00000000"/>
  </w:font>
  <w:font w:name="Nimbus Sans L">
    <w:panose1 w:val="00000000000000000000"/>
    <w:charset w:val="00"/>
    <w:family w:val="roman"/>
    <w:notTrueType/>
    <w:pitch w:val="default"/>
  </w:font>
  <w:font w:name="Pragmatic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2C8" w:rsidRDefault="004962C8">
      <w:r>
        <w:separator/>
      </w:r>
    </w:p>
  </w:footnote>
  <w:footnote w:type="continuationSeparator" w:id="0">
    <w:p w:rsidR="004962C8" w:rsidRDefault="00496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4BA0EEA"/>
    <w:multiLevelType w:val="multilevel"/>
    <w:tmpl w:val="D592E97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7C83ADF"/>
    <w:multiLevelType w:val="multilevel"/>
    <w:tmpl w:val="7AA21C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83B6309"/>
    <w:multiLevelType w:val="multilevel"/>
    <w:tmpl w:val="2AAEC644"/>
    <w:lvl w:ilvl="0">
      <w:start w:val="199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155B20"/>
    <w:multiLevelType w:val="multilevel"/>
    <w:tmpl w:val="3AD0883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F821C38"/>
    <w:multiLevelType w:val="multilevel"/>
    <w:tmpl w:val="A82884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4791857"/>
    <w:multiLevelType w:val="singleLevel"/>
    <w:tmpl w:val="D22EC92E"/>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44">
    <w:nsid w:val="16E176E8"/>
    <w:multiLevelType w:val="multilevel"/>
    <w:tmpl w:val="D5A84E7E"/>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87A2324"/>
    <w:multiLevelType w:val="hybridMultilevel"/>
    <w:tmpl w:val="A0A2F1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9806BF3"/>
    <w:multiLevelType w:val="multilevel"/>
    <w:tmpl w:val="2C20211E"/>
    <w:lvl w:ilvl="0">
      <w:start w:val="3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92C28A9"/>
    <w:multiLevelType w:val="multilevel"/>
    <w:tmpl w:val="28DCE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CEB68C6"/>
    <w:multiLevelType w:val="multilevel"/>
    <w:tmpl w:val="8626D58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38657D7"/>
    <w:multiLevelType w:val="hybridMultilevel"/>
    <w:tmpl w:val="1A9639A8"/>
    <w:lvl w:ilvl="0" w:tplc="C924E0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7A16A12"/>
    <w:multiLevelType w:val="multilevel"/>
    <w:tmpl w:val="0A56F4A6"/>
    <w:lvl w:ilvl="0">
      <w:start w:val="199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CF345E5"/>
    <w:multiLevelType w:val="hybridMultilevel"/>
    <w:tmpl w:val="BD2E06B0"/>
    <w:lvl w:ilvl="0" w:tplc="EB7A56B0">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3">
    <w:nsid w:val="4E902448"/>
    <w:multiLevelType w:val="hybridMultilevel"/>
    <w:tmpl w:val="B4B4FBA4"/>
    <w:lvl w:ilvl="0" w:tplc="1ADE3320">
      <w:start w:val="1"/>
      <w:numFmt w:val="bullet"/>
      <w:lvlText w:val="-"/>
      <w:lvlJc w:val="left"/>
      <w:pPr>
        <w:tabs>
          <w:tab w:val="num" w:pos="1980"/>
        </w:tabs>
        <w:ind w:left="1980" w:hanging="12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4">
    <w:nsid w:val="516D0D40"/>
    <w:multiLevelType w:val="multilevel"/>
    <w:tmpl w:val="096815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5B94FE9"/>
    <w:multiLevelType w:val="multilevel"/>
    <w:tmpl w:val="E87A53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5B957A2"/>
    <w:multiLevelType w:val="multilevel"/>
    <w:tmpl w:val="6B32E410"/>
    <w:lvl w:ilvl="0">
      <w:start w:val="1"/>
      <w:numFmt w:val="decimal"/>
      <w:lvlText w:val="2.4.3.%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6996345"/>
    <w:multiLevelType w:val="multilevel"/>
    <w:tmpl w:val="186654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BB339C3"/>
    <w:multiLevelType w:val="multilevel"/>
    <w:tmpl w:val="619E4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BFB0107"/>
    <w:multiLevelType w:val="multilevel"/>
    <w:tmpl w:val="41C82ACE"/>
    <w:lvl w:ilvl="0">
      <w:start w:val="7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12923E5"/>
    <w:multiLevelType w:val="multilevel"/>
    <w:tmpl w:val="A19413D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53F6EEB"/>
    <w:multiLevelType w:val="multilevel"/>
    <w:tmpl w:val="DD14F456"/>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9DC76F4"/>
    <w:multiLevelType w:val="multilevel"/>
    <w:tmpl w:val="6A5CB5F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A157E38"/>
    <w:multiLevelType w:val="multilevel"/>
    <w:tmpl w:val="FEEE9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FAD1BBB"/>
    <w:multiLevelType w:val="multilevel"/>
    <w:tmpl w:val="16424BB2"/>
    <w:lvl w:ilvl="0">
      <w:start w:val="198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2240DF4"/>
    <w:multiLevelType w:val="hybridMultilevel"/>
    <w:tmpl w:val="E098E318"/>
    <w:lvl w:ilvl="0" w:tplc="3A809E06">
      <w:start w:val="1"/>
      <w:numFmt w:val="bullet"/>
      <w:lvlText w:val="-"/>
      <w:lvlJc w:val="left"/>
      <w:pPr>
        <w:tabs>
          <w:tab w:val="num" w:pos="1608"/>
        </w:tabs>
        <w:ind w:left="1608" w:hanging="888"/>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6">
    <w:nsid w:val="7BC039C4"/>
    <w:multiLevelType w:val="hybridMultilevel"/>
    <w:tmpl w:val="638A328C"/>
    <w:lvl w:ilvl="0" w:tplc="72721454">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40"/>
  </w:num>
  <w:num w:numId="37">
    <w:abstractNumId w:val="36"/>
  </w:num>
  <w:num w:numId="38">
    <w:abstractNumId w:val="51"/>
  </w:num>
  <w:num w:numId="39">
    <w:abstractNumId w:val="0"/>
  </w:num>
  <w:num w:numId="40">
    <w:abstractNumId w:val="55"/>
  </w:num>
  <w:num w:numId="41">
    <w:abstractNumId w:val="41"/>
  </w:num>
  <w:num w:numId="42">
    <w:abstractNumId w:val="48"/>
  </w:num>
  <w:num w:numId="43">
    <w:abstractNumId w:val="37"/>
  </w:num>
  <w:num w:numId="44">
    <w:abstractNumId w:val="62"/>
  </w:num>
  <w:num w:numId="45">
    <w:abstractNumId w:val="56"/>
  </w:num>
  <w:num w:numId="46">
    <w:abstractNumId w:val="60"/>
  </w:num>
  <w:num w:numId="47">
    <w:abstractNumId w:val="44"/>
  </w:num>
  <w:num w:numId="48">
    <w:abstractNumId w:val="58"/>
  </w:num>
  <w:num w:numId="49">
    <w:abstractNumId w:val="57"/>
  </w:num>
  <w:num w:numId="50">
    <w:abstractNumId w:val="47"/>
  </w:num>
  <w:num w:numId="51">
    <w:abstractNumId w:val="42"/>
  </w:num>
  <w:num w:numId="52">
    <w:abstractNumId w:val="63"/>
  </w:num>
  <w:num w:numId="53">
    <w:abstractNumId w:val="64"/>
  </w:num>
  <w:num w:numId="54">
    <w:abstractNumId w:val="50"/>
  </w:num>
  <w:num w:numId="55">
    <w:abstractNumId w:val="46"/>
  </w:num>
  <w:num w:numId="56">
    <w:abstractNumId w:val="61"/>
  </w:num>
  <w:num w:numId="57">
    <w:abstractNumId w:val="38"/>
  </w:num>
  <w:num w:numId="58">
    <w:abstractNumId w:val="59"/>
  </w:num>
  <w:num w:numId="59">
    <w:abstractNumId w:val="54"/>
  </w:num>
  <w:num w:numId="60">
    <w:abstractNumId w:val="39"/>
  </w:num>
  <w:num w:numId="61">
    <w:abstractNumId w:val="65"/>
  </w:num>
  <w:num w:numId="62">
    <w:abstractNumId w:val="53"/>
  </w:num>
  <w:num w:numId="63">
    <w:abstractNumId w:val="52"/>
  </w:num>
  <w:num w:numId="64">
    <w:abstractNumId w:val="45"/>
  </w:num>
  <w:num w:numId="65">
    <w:abstractNumId w:val="66"/>
  </w:num>
  <w:num w:numId="66">
    <w:abstractNumId w:val="49"/>
  </w:num>
  <w:num w:numId="67">
    <w:abstractNumId w:val="4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75237"/>
    <w:rsid w:val="0008255B"/>
    <w:rsid w:val="000976D0"/>
    <w:rsid w:val="000A3262"/>
    <w:rsid w:val="000A56E3"/>
    <w:rsid w:val="000A6478"/>
    <w:rsid w:val="000C57B6"/>
    <w:rsid w:val="000D3398"/>
    <w:rsid w:val="000D53AB"/>
    <w:rsid w:val="000E07FB"/>
    <w:rsid w:val="000E6014"/>
    <w:rsid w:val="000F20CE"/>
    <w:rsid w:val="000F5F3A"/>
    <w:rsid w:val="000F672C"/>
    <w:rsid w:val="0010053C"/>
    <w:rsid w:val="0011344B"/>
    <w:rsid w:val="001407E0"/>
    <w:rsid w:val="00143253"/>
    <w:rsid w:val="00151077"/>
    <w:rsid w:val="00152934"/>
    <w:rsid w:val="00155A25"/>
    <w:rsid w:val="00162A81"/>
    <w:rsid w:val="001731B9"/>
    <w:rsid w:val="001A197B"/>
    <w:rsid w:val="001A5E82"/>
    <w:rsid w:val="001A6FC9"/>
    <w:rsid w:val="001D5247"/>
    <w:rsid w:val="001F14AE"/>
    <w:rsid w:val="001F1507"/>
    <w:rsid w:val="001F66E7"/>
    <w:rsid w:val="00206C75"/>
    <w:rsid w:val="00217013"/>
    <w:rsid w:val="00247042"/>
    <w:rsid w:val="00267173"/>
    <w:rsid w:val="00267C02"/>
    <w:rsid w:val="0028253D"/>
    <w:rsid w:val="00292B3F"/>
    <w:rsid w:val="002A6528"/>
    <w:rsid w:val="002D11A8"/>
    <w:rsid w:val="002D4909"/>
    <w:rsid w:val="002F142F"/>
    <w:rsid w:val="002F1BEC"/>
    <w:rsid w:val="0030185F"/>
    <w:rsid w:val="00304F1E"/>
    <w:rsid w:val="00311AF5"/>
    <w:rsid w:val="00314A13"/>
    <w:rsid w:val="00342491"/>
    <w:rsid w:val="003723CF"/>
    <w:rsid w:val="00383B3E"/>
    <w:rsid w:val="0039380B"/>
    <w:rsid w:val="003A3D03"/>
    <w:rsid w:val="003A67F5"/>
    <w:rsid w:val="003A6904"/>
    <w:rsid w:val="003C00A6"/>
    <w:rsid w:val="003C6BE6"/>
    <w:rsid w:val="003D2931"/>
    <w:rsid w:val="003D58DB"/>
    <w:rsid w:val="003E3271"/>
    <w:rsid w:val="003F1EBF"/>
    <w:rsid w:val="004102F1"/>
    <w:rsid w:val="00411717"/>
    <w:rsid w:val="00414194"/>
    <w:rsid w:val="004313DD"/>
    <w:rsid w:val="00453A09"/>
    <w:rsid w:val="00457062"/>
    <w:rsid w:val="0046167F"/>
    <w:rsid w:val="00471A16"/>
    <w:rsid w:val="00474B03"/>
    <w:rsid w:val="004942BD"/>
    <w:rsid w:val="004962C8"/>
    <w:rsid w:val="004A5A83"/>
    <w:rsid w:val="004B56F9"/>
    <w:rsid w:val="004B59E3"/>
    <w:rsid w:val="004C647D"/>
    <w:rsid w:val="004D5C1C"/>
    <w:rsid w:val="004F03AF"/>
    <w:rsid w:val="0051645F"/>
    <w:rsid w:val="00524D1A"/>
    <w:rsid w:val="00535170"/>
    <w:rsid w:val="0053557A"/>
    <w:rsid w:val="005461ED"/>
    <w:rsid w:val="005506B9"/>
    <w:rsid w:val="00576C1A"/>
    <w:rsid w:val="005803EE"/>
    <w:rsid w:val="00592471"/>
    <w:rsid w:val="005A2875"/>
    <w:rsid w:val="005A4EFD"/>
    <w:rsid w:val="005C0E6E"/>
    <w:rsid w:val="005C3CE3"/>
    <w:rsid w:val="005E2FD3"/>
    <w:rsid w:val="005F3280"/>
    <w:rsid w:val="00600D4B"/>
    <w:rsid w:val="00612DF3"/>
    <w:rsid w:val="00616BC2"/>
    <w:rsid w:val="006339C2"/>
    <w:rsid w:val="00650F42"/>
    <w:rsid w:val="00654AEE"/>
    <w:rsid w:val="00662592"/>
    <w:rsid w:val="006A0054"/>
    <w:rsid w:val="006A1105"/>
    <w:rsid w:val="006C7D70"/>
    <w:rsid w:val="006D47DC"/>
    <w:rsid w:val="006F0333"/>
    <w:rsid w:val="006F065B"/>
    <w:rsid w:val="006F1417"/>
    <w:rsid w:val="00700395"/>
    <w:rsid w:val="00714EB5"/>
    <w:rsid w:val="0071510D"/>
    <w:rsid w:val="00727B28"/>
    <w:rsid w:val="0074121F"/>
    <w:rsid w:val="00760C9A"/>
    <w:rsid w:val="00763C76"/>
    <w:rsid w:val="007755D7"/>
    <w:rsid w:val="007A3A4A"/>
    <w:rsid w:val="007B0B78"/>
    <w:rsid w:val="007C2E00"/>
    <w:rsid w:val="007C548E"/>
    <w:rsid w:val="007D49F9"/>
    <w:rsid w:val="007E5161"/>
    <w:rsid w:val="007F3184"/>
    <w:rsid w:val="00802229"/>
    <w:rsid w:val="00803975"/>
    <w:rsid w:val="008373B3"/>
    <w:rsid w:val="00840EC3"/>
    <w:rsid w:val="00846A3F"/>
    <w:rsid w:val="00854667"/>
    <w:rsid w:val="00855E0D"/>
    <w:rsid w:val="0087703A"/>
    <w:rsid w:val="00877AA5"/>
    <w:rsid w:val="00885A91"/>
    <w:rsid w:val="00886B4E"/>
    <w:rsid w:val="0089415E"/>
    <w:rsid w:val="008A3B27"/>
    <w:rsid w:val="008D0321"/>
    <w:rsid w:val="008D39D9"/>
    <w:rsid w:val="008E567E"/>
    <w:rsid w:val="008E7A5F"/>
    <w:rsid w:val="008F087D"/>
    <w:rsid w:val="00902A7A"/>
    <w:rsid w:val="00917D67"/>
    <w:rsid w:val="00927323"/>
    <w:rsid w:val="00935F1E"/>
    <w:rsid w:val="00937513"/>
    <w:rsid w:val="00941BB0"/>
    <w:rsid w:val="0099764D"/>
    <w:rsid w:val="009B3919"/>
    <w:rsid w:val="009C7D55"/>
    <w:rsid w:val="009D350E"/>
    <w:rsid w:val="009D4CB8"/>
    <w:rsid w:val="009F4BD2"/>
    <w:rsid w:val="009F7EAC"/>
    <w:rsid w:val="00A0133D"/>
    <w:rsid w:val="00A23A7B"/>
    <w:rsid w:val="00A27490"/>
    <w:rsid w:val="00A4158A"/>
    <w:rsid w:val="00A41FCB"/>
    <w:rsid w:val="00A521E0"/>
    <w:rsid w:val="00A814A4"/>
    <w:rsid w:val="00A84733"/>
    <w:rsid w:val="00A96C62"/>
    <w:rsid w:val="00AA2DB9"/>
    <w:rsid w:val="00AB48AC"/>
    <w:rsid w:val="00AC1CB8"/>
    <w:rsid w:val="00AC454C"/>
    <w:rsid w:val="00AC5CFA"/>
    <w:rsid w:val="00AC7317"/>
    <w:rsid w:val="00AD01B6"/>
    <w:rsid w:val="00AD75CF"/>
    <w:rsid w:val="00AF5500"/>
    <w:rsid w:val="00AF649C"/>
    <w:rsid w:val="00B008CD"/>
    <w:rsid w:val="00B02945"/>
    <w:rsid w:val="00B1230A"/>
    <w:rsid w:val="00B15527"/>
    <w:rsid w:val="00B3226C"/>
    <w:rsid w:val="00B339FA"/>
    <w:rsid w:val="00B46023"/>
    <w:rsid w:val="00B53BD0"/>
    <w:rsid w:val="00B615E6"/>
    <w:rsid w:val="00B7676C"/>
    <w:rsid w:val="00B800A2"/>
    <w:rsid w:val="00B8206A"/>
    <w:rsid w:val="00B84E7D"/>
    <w:rsid w:val="00B850AD"/>
    <w:rsid w:val="00B90BA3"/>
    <w:rsid w:val="00BA3A4E"/>
    <w:rsid w:val="00BA6DC8"/>
    <w:rsid w:val="00BE256E"/>
    <w:rsid w:val="00BE2595"/>
    <w:rsid w:val="00BE4502"/>
    <w:rsid w:val="00BF1277"/>
    <w:rsid w:val="00C20DA6"/>
    <w:rsid w:val="00C34C20"/>
    <w:rsid w:val="00C44D61"/>
    <w:rsid w:val="00C50E4C"/>
    <w:rsid w:val="00C53120"/>
    <w:rsid w:val="00C56704"/>
    <w:rsid w:val="00C57DC8"/>
    <w:rsid w:val="00C70C58"/>
    <w:rsid w:val="00C77163"/>
    <w:rsid w:val="00C87CAD"/>
    <w:rsid w:val="00CB1C7A"/>
    <w:rsid w:val="00CB5B02"/>
    <w:rsid w:val="00CB74DD"/>
    <w:rsid w:val="00CC5461"/>
    <w:rsid w:val="00CC6BB0"/>
    <w:rsid w:val="00CE2459"/>
    <w:rsid w:val="00CE3755"/>
    <w:rsid w:val="00CF6003"/>
    <w:rsid w:val="00D13A16"/>
    <w:rsid w:val="00D1591A"/>
    <w:rsid w:val="00D3158B"/>
    <w:rsid w:val="00D347FA"/>
    <w:rsid w:val="00D46BAC"/>
    <w:rsid w:val="00D51D04"/>
    <w:rsid w:val="00D52279"/>
    <w:rsid w:val="00D548D3"/>
    <w:rsid w:val="00D60933"/>
    <w:rsid w:val="00D959BF"/>
    <w:rsid w:val="00D963CD"/>
    <w:rsid w:val="00D97F12"/>
    <w:rsid w:val="00DB43FE"/>
    <w:rsid w:val="00DB5B53"/>
    <w:rsid w:val="00DD4EAD"/>
    <w:rsid w:val="00DE5D7B"/>
    <w:rsid w:val="00E00292"/>
    <w:rsid w:val="00E038A0"/>
    <w:rsid w:val="00E26F4E"/>
    <w:rsid w:val="00E3373F"/>
    <w:rsid w:val="00E36459"/>
    <w:rsid w:val="00E5494D"/>
    <w:rsid w:val="00E57281"/>
    <w:rsid w:val="00E63D91"/>
    <w:rsid w:val="00E73D4A"/>
    <w:rsid w:val="00E8063E"/>
    <w:rsid w:val="00E94606"/>
    <w:rsid w:val="00EC68A6"/>
    <w:rsid w:val="00ED245E"/>
    <w:rsid w:val="00ED2E24"/>
    <w:rsid w:val="00EE7DE8"/>
    <w:rsid w:val="00F02799"/>
    <w:rsid w:val="00F224B8"/>
    <w:rsid w:val="00F42DB2"/>
    <w:rsid w:val="00F501BB"/>
    <w:rsid w:val="00F54536"/>
    <w:rsid w:val="00F67C61"/>
    <w:rsid w:val="00F864E0"/>
    <w:rsid w:val="00F91991"/>
    <w:rsid w:val="00FB4310"/>
    <w:rsid w:val="00FB5208"/>
    <w:rsid w:val="00FC5D3D"/>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26BB1A0F-91D0-42C1-82A7-F7B96E4D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uiPriority w:val="9"/>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uiPriority w:val="9"/>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uiPriority w:val="99"/>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uiPriority w:val="99"/>
    <w:rPr>
      <w:color w:val="0000FF"/>
      <w:u w:val="single"/>
    </w:rPr>
  </w:style>
  <w:style w:type="character" w:customStyle="1" w:styleId="af">
    <w:name w:val="Верхний колонтитул Знак"/>
    <w:aliases w:val=" Знак2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uiPriority w:val="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uiPriority w:val="9"/>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uiPriority w:val="99"/>
  </w:style>
  <w:style w:type="character" w:customStyle="1" w:styleId="afb">
    <w:name w:val="Текст выноски Знак"/>
    <w:aliases w:val=" Знак1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uiPriority w:val="20"/>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uiPriority w:val="99"/>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uiPriority w:val="99"/>
    <w:pPr>
      <w:spacing w:line="240" w:lineRule="atLeast"/>
      <w:jc w:val="both"/>
    </w:pPr>
  </w:style>
  <w:style w:type="paragraph" w:styleId="afffffff5">
    <w:name w:val="header"/>
    <w:aliases w:val=" Знак2"/>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uiPriority w:val="99"/>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uiPriority w:val="99"/>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aliases w:val=" Знак1"/>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5">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c">
    <w:name w:val="2"/>
    <w:basedOn w:val="a7"/>
    <w:next w:val="affffffff"/>
    <w:pPr>
      <w:spacing w:before="280" w:after="280"/>
    </w:pPr>
    <w:rPr>
      <w:lang w:val="uk-UA"/>
    </w:rPr>
  </w:style>
  <w:style w:type="paragraph" w:customStyle="1" w:styleId="3f8">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uiPriority w:val="34"/>
    <w:qFormat/>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5">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e">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7">
    <w:name w:val="Body Text 2"/>
    <w:aliases w:val="Текст загальний"/>
    <w:basedOn w:val="a7"/>
    <w:link w:val="225"/>
    <w:unhideWhenUsed/>
    <w:rsid w:val="00524D1A"/>
    <w:pPr>
      <w:spacing w:after="120" w:line="480" w:lineRule="auto"/>
    </w:pPr>
  </w:style>
  <w:style w:type="character" w:customStyle="1" w:styleId="225">
    <w:name w:val="Основной текст 2 Знак2"/>
    <w:aliases w:val="Текст загальний Знак1"/>
    <w:basedOn w:val="a8"/>
    <w:link w:val="2ffff7"/>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uiPriority w:val="99"/>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uiPriority w:val="99"/>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8">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9">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a">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7"/>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b">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c">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7"/>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8"/>
    <w:rsid w:val="006F1417"/>
    <w:rPr>
      <w:rFonts w:ascii="Verdana" w:hAnsi="Verdana" w:hint="default"/>
      <w:color w:val="000000"/>
      <w:sz w:val="20"/>
      <w:szCs w:val="20"/>
    </w:rPr>
  </w:style>
  <w:style w:type="table" w:styleId="-10">
    <w:name w:val="Table Web 1"/>
    <w:basedOn w:val="a9"/>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9"/>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8"/>
    <w:rsid w:val="000C57B6"/>
  </w:style>
  <w:style w:type="paragraph" w:customStyle="1" w:styleId="2100">
    <w:name w:val="Основной текст 210"/>
    <w:basedOn w:val="a7"/>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7"/>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7"/>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8">
    <w:name w:val="?сновной текст с отступом"/>
    <w:basedOn w:val="a7"/>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7"/>
    <w:next w:val="a7"/>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7"/>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7"/>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7"/>
    <w:next w:val="a7"/>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7"/>
    <w:next w:val="a7"/>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7"/>
    <w:next w:val="a7"/>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7"/>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7"/>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7"/>
    <w:next w:val="a7"/>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9">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a">
    <w:name w:val="?сновной текст"/>
    <w:basedOn w:val="a7"/>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7"/>
    <w:rsid w:val="001731B9"/>
    <w:pPr>
      <w:tabs>
        <w:tab w:val="clear" w:pos="431"/>
        <w:tab w:val="left" w:pos="1584"/>
      </w:tabs>
    </w:pPr>
  </w:style>
  <w:style w:type="paragraph" w:customStyle="1" w:styleId="affffffffffffffffffffffb">
    <w:name w:val="?етка таблицы"/>
    <w:basedOn w:val="affffffffffffffffffffff9"/>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7"/>
    <w:rsid w:val="001731B9"/>
    <w:pPr>
      <w:tabs>
        <w:tab w:val="clear" w:pos="431"/>
        <w:tab w:val="left" w:pos="1584"/>
      </w:tabs>
    </w:pPr>
  </w:style>
  <w:style w:type="paragraph" w:customStyle="1" w:styleId="affffffffffffffffffffffc">
    <w:name w:val="?азвание объекта"/>
    <w:basedOn w:val="a7"/>
    <w:next w:val="a7"/>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9">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7"/>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a">
    <w:name w:val="Замещающий текст1"/>
    <w:rsid w:val="001731B9"/>
    <w:rPr>
      <w:color w:val="808080"/>
    </w:rPr>
  </w:style>
  <w:style w:type="paragraph" w:customStyle="1" w:styleId="affffffffffffffffffffffd">
    <w:name w:val="Знак Знак Знак Знак Знак Знак Знак"/>
    <w:basedOn w:val="a7"/>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fff9">
    <w:name w:val="Абзац списка3"/>
    <w:basedOn w:val="a7"/>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7"/>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e">
    <w:name w:val="курсовая"/>
    <w:basedOn w:val="a7"/>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
    <w:name w:val="курсовая Знак"/>
    <w:rsid w:val="001731B9"/>
    <w:rPr>
      <w:sz w:val="25"/>
      <w:szCs w:val="25"/>
      <w:lang w:val="ru-RU" w:eastAsia="ru-RU" w:bidi="ar-SA"/>
    </w:rPr>
  </w:style>
  <w:style w:type="paragraph" w:customStyle="1" w:styleId="sbm">
    <w:name w:val="sbm"/>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a">
    <w:name w:val="List 3"/>
    <w:basedOn w:val="a7"/>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7"/>
    <w:autoRedefine/>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b">
    <w:name w:val="Немає списку1"/>
    <w:next w:val="aa"/>
    <w:uiPriority w:val="99"/>
    <w:semiHidden/>
    <w:unhideWhenUsed/>
    <w:rsid w:val="001731B9"/>
  </w:style>
  <w:style w:type="character" w:customStyle="1" w:styleId="afffffffffffffffffffffff0">
    <w:name w:val="Текст покажчика місця заповнення"/>
    <w:uiPriority w:val="99"/>
    <w:semiHidden/>
    <w:rsid w:val="001731B9"/>
    <w:rPr>
      <w:color w:val="808080"/>
    </w:rPr>
  </w:style>
  <w:style w:type="table" w:customStyle="1" w:styleId="1fffffffc">
    <w:name w:val="Сітка таблиці1"/>
    <w:basedOn w:val="a9"/>
    <w:next w:val="afffffffffffffffffffe"/>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7"/>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7"/>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7"/>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7"/>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a"/>
    <w:uiPriority w:val="99"/>
    <w:semiHidden/>
    <w:unhideWhenUsed/>
    <w:rsid w:val="001731B9"/>
  </w:style>
  <w:style w:type="table" w:customStyle="1" w:styleId="2ffffff0">
    <w:name w:val="Сітка таблиці2"/>
    <w:basedOn w:val="a9"/>
    <w:next w:val="afffffffffffffffffffe"/>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3">
    <w:name w:val="Немає списку11"/>
    <w:next w:val="aa"/>
    <w:uiPriority w:val="99"/>
    <w:semiHidden/>
    <w:unhideWhenUsed/>
    <w:rsid w:val="001731B9"/>
  </w:style>
  <w:style w:type="numbering" w:customStyle="1" w:styleId="12b">
    <w:name w:val="Немає списку12"/>
    <w:next w:val="aa"/>
    <w:uiPriority w:val="99"/>
    <w:semiHidden/>
    <w:unhideWhenUsed/>
    <w:rsid w:val="001731B9"/>
  </w:style>
  <w:style w:type="numbering" w:customStyle="1" w:styleId="21f1">
    <w:name w:val="Немає списку21"/>
    <w:next w:val="aa"/>
    <w:uiPriority w:val="99"/>
    <w:semiHidden/>
    <w:unhideWhenUsed/>
    <w:rsid w:val="001731B9"/>
  </w:style>
  <w:style w:type="numbering" w:customStyle="1" w:styleId="139">
    <w:name w:val="Немає списку13"/>
    <w:next w:val="aa"/>
    <w:uiPriority w:val="99"/>
    <w:semiHidden/>
    <w:unhideWhenUsed/>
    <w:rsid w:val="001731B9"/>
  </w:style>
  <w:style w:type="numbering" w:customStyle="1" w:styleId="229">
    <w:name w:val="Немає списку22"/>
    <w:next w:val="aa"/>
    <w:uiPriority w:val="99"/>
    <w:semiHidden/>
    <w:unhideWhenUsed/>
    <w:rsid w:val="001731B9"/>
  </w:style>
  <w:style w:type="numbering" w:customStyle="1" w:styleId="14f">
    <w:name w:val="Немає списку14"/>
    <w:next w:val="aa"/>
    <w:uiPriority w:val="99"/>
    <w:semiHidden/>
    <w:unhideWhenUsed/>
    <w:rsid w:val="001731B9"/>
  </w:style>
  <w:style w:type="numbering" w:customStyle="1" w:styleId="234">
    <w:name w:val="Немає списку23"/>
    <w:next w:val="aa"/>
    <w:uiPriority w:val="99"/>
    <w:semiHidden/>
    <w:unhideWhenUsed/>
    <w:rsid w:val="001731B9"/>
  </w:style>
  <w:style w:type="paragraph" w:customStyle="1" w:styleId="afffffffffffffffffffffff1">
    <w:name w:val="Заголовок змісту"/>
    <w:basedOn w:val="1"/>
    <w:next w:val="a7"/>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7"/>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8"/>
    <w:rsid w:val="00BE4502"/>
    <w:rPr>
      <w:b/>
      <w:vanish/>
      <w:color w:val="FF0000"/>
      <w:sz w:val="28"/>
      <w:szCs w:val="28"/>
      <w:lang w:val="ru-RU"/>
    </w:rPr>
  </w:style>
  <w:style w:type="character" w:customStyle="1" w:styleId="bstrong">
    <w:name w:val="bstrong"/>
    <w:basedOn w:val="a8"/>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7"/>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7"/>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8"/>
    <w:rsid w:val="005F3280"/>
  </w:style>
  <w:style w:type="character" w:customStyle="1" w:styleId="sylfaen11pt">
    <w:name w:val="sylfaen11pt"/>
    <w:basedOn w:val="a8"/>
    <w:rsid w:val="005F3280"/>
  </w:style>
  <w:style w:type="character" w:customStyle="1" w:styleId="1pt2">
    <w:name w:val="1pt"/>
    <w:basedOn w:val="a8"/>
    <w:rsid w:val="005F3280"/>
  </w:style>
  <w:style w:type="character" w:customStyle="1" w:styleId="6f8">
    <w:name w:val="6"/>
    <w:basedOn w:val="a8"/>
    <w:rsid w:val="005F3280"/>
  </w:style>
  <w:style w:type="character" w:customStyle="1" w:styleId="95pt2">
    <w:name w:val="95pt"/>
    <w:basedOn w:val="a8"/>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2">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d">
    <w:name w:val="Знак1 Знак Знак Знак Знак Знак Знак"/>
    <w:basedOn w:val="a7"/>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7"/>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8"/>
    <w:rsid w:val="007C2E00"/>
    <w:rPr>
      <w:sz w:val="18"/>
      <w:szCs w:val="18"/>
      <w:lang w:bidi="ar-SA"/>
    </w:rPr>
  </w:style>
  <w:style w:type="character" w:customStyle="1" w:styleId="b-serp-urlitem1">
    <w:name w:val="b-serp-url__item1"/>
    <w:basedOn w:val="a8"/>
    <w:rsid w:val="007C2E00"/>
    <w:rPr>
      <w:vanish w:val="0"/>
      <w:webHidden w:val="0"/>
      <w:specVanish w:val="0"/>
    </w:rPr>
  </w:style>
  <w:style w:type="character" w:customStyle="1" w:styleId="b-serp-urlmark1">
    <w:name w:val="b-serp-url__mark1"/>
    <w:basedOn w:val="a8"/>
    <w:rsid w:val="007C2E00"/>
    <w:rPr>
      <w:rFonts w:ascii="Verdana" w:hAnsi="Verdana" w:hint="default"/>
    </w:rPr>
  </w:style>
  <w:style w:type="paragraph" w:customStyle="1" w:styleId="-d">
    <w:name w:val="АА - К У Р Ь Е Р"/>
    <w:basedOn w:val="a7"/>
    <w:rsid w:val="00BA6DC8"/>
    <w:pPr>
      <w:ind w:firstLine="720"/>
      <w:jc w:val="both"/>
    </w:pPr>
    <w:rPr>
      <w:rFonts w:ascii="Courier New" w:eastAsia="Times New Roman" w:hAnsi="Courier New" w:cs="Times New Roman"/>
      <w:szCs w:val="20"/>
      <w:lang w:eastAsia="ru-RU"/>
    </w:rPr>
  </w:style>
  <w:style w:type="paragraph" w:customStyle="1" w:styleId="1fffffffe">
    <w:name w:val="Знак1 Знак Знак Знак"/>
    <w:basedOn w:val="a7"/>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7"/>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8"/>
    <w:rsid w:val="00BA6DC8"/>
    <w:rPr>
      <w:rFonts w:ascii="Times New Roman" w:hAnsi="Times New Roman" w:cs="Times New Roman"/>
      <w:sz w:val="18"/>
      <w:szCs w:val="18"/>
    </w:rPr>
  </w:style>
  <w:style w:type="character" w:customStyle="1" w:styleId="FontStyle432">
    <w:name w:val="Font Style432"/>
    <w:basedOn w:val="a8"/>
    <w:rsid w:val="00BA6DC8"/>
    <w:rPr>
      <w:rFonts w:ascii="Times New Roman" w:hAnsi="Times New Roman" w:cs="Times New Roman"/>
      <w:i/>
      <w:iCs/>
      <w:sz w:val="18"/>
      <w:szCs w:val="18"/>
    </w:rPr>
  </w:style>
  <w:style w:type="paragraph" w:customStyle="1" w:styleId="4ffd">
    <w:name w:val="Абзац списка4"/>
    <w:basedOn w:val="a7"/>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7"/>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7"/>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7"/>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Абзац: Основной текст"/>
    <w:basedOn w:val="a7"/>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ffffff1">
    <w:name w:val="Знак Знак2"/>
    <w:basedOn w:val="a7"/>
    <w:rsid w:val="00BA6DC8"/>
    <w:pPr>
      <w:suppressAutoHyphens w:val="0"/>
    </w:pPr>
    <w:rPr>
      <w:rFonts w:ascii="Verdana" w:eastAsia="Times New Roman" w:hAnsi="Verdana" w:cs="Verdana"/>
      <w:sz w:val="20"/>
      <w:szCs w:val="20"/>
      <w:lang w:val="en-US" w:eastAsia="en-US"/>
    </w:rPr>
  </w:style>
  <w:style w:type="character" w:customStyle="1" w:styleId="31c">
    <w:name w:val="31"/>
    <w:basedOn w:val="a8"/>
    <w:rsid w:val="00032036"/>
  </w:style>
  <w:style w:type="paragraph" w:customStyle="1" w:styleId="400">
    <w:name w:val="40"/>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8"/>
    <w:rsid w:val="00032036"/>
  </w:style>
  <w:style w:type="character" w:customStyle="1" w:styleId="a30">
    <w:name w:val="a3"/>
    <w:basedOn w:val="a8"/>
    <w:rsid w:val="00032036"/>
  </w:style>
  <w:style w:type="character" w:customStyle="1" w:styleId="a40">
    <w:name w:val="a4"/>
    <w:basedOn w:val="a8"/>
    <w:rsid w:val="00032036"/>
  </w:style>
  <w:style w:type="paragraph" w:customStyle="1" w:styleId="a50">
    <w:name w:val="a5"/>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8"/>
    <w:rsid w:val="00032036"/>
  </w:style>
  <w:style w:type="character" w:customStyle="1" w:styleId="305">
    <w:name w:val="30"/>
    <w:basedOn w:val="a8"/>
    <w:rsid w:val="00032036"/>
  </w:style>
  <w:style w:type="character" w:customStyle="1" w:styleId="600">
    <w:name w:val="60"/>
    <w:basedOn w:val="a8"/>
    <w:rsid w:val="00032036"/>
  </w:style>
  <w:style w:type="character" w:customStyle="1" w:styleId="613">
    <w:name w:val="61"/>
    <w:basedOn w:val="a8"/>
    <w:rsid w:val="00032036"/>
  </w:style>
  <w:style w:type="paragraph" w:customStyle="1" w:styleId="800">
    <w:name w:val="80"/>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8"/>
    <w:rsid w:val="00F54536"/>
    <w:rPr>
      <w:b w:val="0"/>
      <w:bCs w:val="0"/>
      <w:color w:val="949494"/>
      <w:sz w:val="24"/>
      <w:szCs w:val="24"/>
    </w:rPr>
  </w:style>
  <w:style w:type="character" w:customStyle="1" w:styleId="900">
    <w:name w:val="90"/>
    <w:basedOn w:val="a8"/>
    <w:rsid w:val="00662592"/>
  </w:style>
  <w:style w:type="character" w:customStyle="1" w:styleId="ab0">
    <w:name w:val="ab"/>
    <w:basedOn w:val="a8"/>
    <w:rsid w:val="00662592"/>
  </w:style>
  <w:style w:type="character" w:customStyle="1" w:styleId="aa0">
    <w:name w:val="aa"/>
    <w:basedOn w:val="a8"/>
    <w:rsid w:val="00662592"/>
  </w:style>
  <w:style w:type="character" w:customStyle="1" w:styleId="580">
    <w:name w:val="58"/>
    <w:basedOn w:val="a8"/>
    <w:rsid w:val="00662592"/>
  </w:style>
  <w:style w:type="character" w:customStyle="1" w:styleId="fontstyle130">
    <w:name w:val="fontstyle13"/>
    <w:basedOn w:val="a8"/>
    <w:rsid w:val="00662592"/>
  </w:style>
  <w:style w:type="character" w:customStyle="1" w:styleId="fontstyle140">
    <w:name w:val="fontstyle14"/>
    <w:basedOn w:val="a8"/>
    <w:rsid w:val="00662592"/>
  </w:style>
  <w:style w:type="character" w:customStyle="1" w:styleId="522">
    <w:name w:val="52"/>
    <w:basedOn w:val="a8"/>
    <w:rsid w:val="00662592"/>
  </w:style>
  <w:style w:type="character" w:customStyle="1" w:styleId="490">
    <w:name w:val="49"/>
    <w:basedOn w:val="a8"/>
    <w:rsid w:val="00662592"/>
  </w:style>
  <w:style w:type="paragraph" w:customStyle="1" w:styleId="14f0">
    <w:name w:val="14"/>
    <w:basedOn w:val="a7"/>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c">
    <w:name w:val="Body Text First Indent"/>
    <w:basedOn w:val="a7"/>
    <w:link w:val="affb"/>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
    <w:name w:val="Красная строка Знак1"/>
    <w:basedOn w:val="1ff"/>
    <w:uiPriority w:val="99"/>
    <w:semiHidden/>
    <w:rsid w:val="00662592"/>
    <w:rPr>
      <w:rFonts w:ascii="Garamond" w:eastAsia="Garamond" w:hAnsi="Garamond" w:cs="Garamond"/>
      <w:sz w:val="24"/>
      <w:szCs w:val="24"/>
      <w:lang w:eastAsia="ar-SA"/>
    </w:rPr>
  </w:style>
  <w:style w:type="paragraph" w:customStyle="1" w:styleId="psection">
    <w:name w:val="psection"/>
    <w:basedOn w:val="a7"/>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8"/>
    <w:rsid w:val="00662592"/>
  </w:style>
  <w:style w:type="paragraph" w:customStyle="1" w:styleId="720">
    <w:name w:val="72"/>
    <w:basedOn w:val="a7"/>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8"/>
    <w:rsid w:val="00662592"/>
  </w:style>
  <w:style w:type="character" w:customStyle="1" w:styleId="480">
    <w:name w:val="480"/>
    <w:basedOn w:val="a8"/>
    <w:rsid w:val="00662592"/>
  </w:style>
  <w:style w:type="character" w:customStyle="1" w:styleId="430">
    <w:name w:val="43"/>
    <w:basedOn w:val="a8"/>
    <w:rsid w:val="00662592"/>
  </w:style>
  <w:style w:type="character" w:customStyle="1" w:styleId="283">
    <w:name w:val="28"/>
    <w:basedOn w:val="a8"/>
    <w:rsid w:val="00662592"/>
  </w:style>
  <w:style w:type="character" w:customStyle="1" w:styleId="343">
    <w:name w:val="34"/>
    <w:basedOn w:val="a8"/>
    <w:rsid w:val="00662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952520140">
          <w:marLeft w:val="0"/>
          <w:marRight w:val="0"/>
          <w:marTop w:val="0"/>
          <w:marBottom w:val="0"/>
          <w:divBdr>
            <w:top w:val="none" w:sz="0" w:space="0" w:color="auto"/>
            <w:left w:val="none" w:sz="0" w:space="0" w:color="auto"/>
            <w:bottom w:val="none" w:sz="0" w:space="0" w:color="auto"/>
            <w:right w:val="none" w:sz="0" w:space="0" w:color="auto"/>
          </w:divBdr>
        </w:div>
        <w:div w:id="731272141">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 w:id="146745758">
          <w:marLeft w:val="0"/>
          <w:marRight w:val="0"/>
          <w:marTop w:val="0"/>
          <w:marBottom w:val="0"/>
          <w:divBdr>
            <w:top w:val="none" w:sz="0" w:space="0" w:color="auto"/>
            <w:left w:val="none" w:sz="0" w:space="0" w:color="auto"/>
            <w:bottom w:val="none" w:sz="0" w:space="0" w:color="auto"/>
            <w:right w:val="none" w:sz="0" w:space="0" w:color="auto"/>
          </w:divBdr>
          <w:divsChild>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 w:id="515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806628210">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758713791">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imepi-eurasia.ru/baner/transformation.ppt" TargetMode="External"/><Relationship Id="rId18" Type="http://schemas.openxmlformats.org/officeDocument/2006/relationships/hyperlink" Target="http://obozrevatel.com/Infographic/21340-indeks-verhovenstva-prava-2013-goda-geografiya-sostavlyayuschie-sravneniya.htm" TargetMode="External"/><Relationship Id="rId26" Type="http://schemas.openxmlformats.org/officeDocument/2006/relationships/hyperlink" Target="http://www.bestreferat.ru/referat-96879.html" TargetMode="External"/><Relationship Id="rId39" Type="http://schemas.openxmlformats.org/officeDocument/2006/relationships/hyperlink" Target="http://zakon.rada.gov.ua/go/5288-17" TargetMode="External"/><Relationship Id="rId21" Type="http://schemas.openxmlformats.org/officeDocument/2006/relationships/hyperlink" Target="http://gtmarket.ru/news/2013/03/19/5679" TargetMode="External"/><Relationship Id="rId34" Type="http://schemas.openxmlformats.org/officeDocument/2006/relationships/hyperlink" Target="http://www.intelros.org/books/opera_selecta/opera_selecta_55.htm" TargetMode="External"/><Relationship Id="rId42" Type="http://schemas.openxmlformats.org/officeDocument/2006/relationships/hyperlink" Target="http://www.president.gov.ua/documents/14621.html" TargetMode="External"/><Relationship Id="rId47" Type="http://schemas.openxmlformats.org/officeDocument/2006/relationships/hyperlink" Target="http://forum.yurclub.ru/index.php?s=0902b42750dbaa5146be9fe81ea0373d&amp;app=core&amp;module=attach&amp;section=attach&amp;attach_id=36324" TargetMode="External"/><Relationship Id="rId50" Type="http://schemas.openxmlformats.org/officeDocument/2006/relationships/hyperlink" Target="http://www.echr.coe.int/Documents/Stats_analysis_2013_ENG.pdf" TargetMode="External"/><Relationship Id="rId55" Type="http://schemas.openxmlformats.org/officeDocument/2006/relationships/footer" Target="footer2.xml"/><Relationship Id="rId7" Type="http://schemas.openxmlformats.org/officeDocument/2006/relationships/hyperlink" Target="http://www.mydisser.com/search.html" TargetMode="External"/><Relationship Id="rId2" Type="http://schemas.openxmlformats.org/officeDocument/2006/relationships/styles" Target="styles.xml"/><Relationship Id="rId16" Type="http://schemas.openxmlformats.org/officeDocument/2006/relationships/hyperlink" Target="http://zakon4.rada.gov.ua/laws/show/995_015" TargetMode="External"/><Relationship Id="rId29" Type="http://schemas.openxmlformats.org/officeDocument/2006/relationships/hyperlink" Target="http://www.uz.gov.ua/ci/org/index.html" TargetMode="External"/><Relationship Id="rId11" Type="http://schemas.openxmlformats.org/officeDocument/2006/relationships/hyperlink" Target="http://archive.nbuv.gov.ua/portal/soc_gum/pruk/2010_12/4.pdf" TargetMode="External"/><Relationship Id="rId24" Type="http://schemas.openxmlformats.org/officeDocument/2006/relationships/hyperlink" Target="http://zakon1.rada.gov.ua/laws/show/994_527" TargetMode="External"/><Relationship Id="rId32" Type="http://schemas.openxmlformats.org/officeDocument/2006/relationships/hyperlink" Target="http://www.nbuv.gov.ua/portal/Soc_Gum/Geopolityka/2010_2/PDF/Navrotskiy.pdf" TargetMode="External"/><Relationship Id="rId37" Type="http://schemas.openxmlformats.org/officeDocument/2006/relationships/hyperlink" Target="http://zakon.rada.gov.ua/go/5076-17" TargetMode="External"/><Relationship Id="rId40" Type="http://schemas.openxmlformats.org/officeDocument/2006/relationships/hyperlink" Target="http://zakon4.rada.gov.ua/laws/show/928/2000" TargetMode="External"/><Relationship Id="rId45" Type="http://schemas.openxmlformats.org/officeDocument/2006/relationships/hyperlink" Target="http://archive.nbuv.gov.ua/portal/soc_gum/Fmpp/2011_1/tokarska.htm"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gtmarket.ru/ratings/kof-globalization-index/info" TargetMode="External"/><Relationship Id="rId4" Type="http://schemas.openxmlformats.org/officeDocument/2006/relationships/webSettings" Target="webSettings.xml"/><Relationship Id="rId9" Type="http://schemas.openxmlformats.org/officeDocument/2006/relationships/hyperlink" Target="mailto:jurfac@uniyar.ac.ru" TargetMode="External"/><Relationship Id="rId14" Type="http://schemas.openxmlformats.org/officeDocument/2006/relationships/hyperlink" Target="http://pu.by/iss/n24/GORSHUNOV_24.pdf" TargetMode="External"/><Relationship Id="rId22" Type="http://schemas.openxmlformats.org/officeDocument/2006/relationships/hyperlink" Target="http://kataev.iatp.org.ua/" TargetMode="External"/><Relationship Id="rId27" Type="http://schemas.openxmlformats.org/officeDocument/2006/relationships/hyperlink" Target="http://archive.nbuv.gov.ua/portal/soc_gum/Edu/2010_24/fail/Melnyk.pdf" TargetMode="External"/><Relationship Id="rId30" Type="http://schemas.openxmlformats.org/officeDocument/2006/relationships/hyperlink" Target="http://www.nbuv.gov.ua/portal/Soc_Gum/Vaau/2009_2/text/09mlmsru.pdf.%20%E2%80%93%20%D0%A1.%C2%A0152-156" TargetMode="External"/><Relationship Id="rId35" Type="http://schemas.openxmlformats.org/officeDocument/2006/relationships/hyperlink" Target="http://archive.nbuv.gov.ua/portal/soc_gum/pib/2010_3/PB-3/PB-3_5.pdf" TargetMode="External"/><Relationship Id="rId43" Type="http://schemas.openxmlformats.org/officeDocument/2006/relationships/hyperlink" Target="http://www.osce.org/" TargetMode="External"/><Relationship Id="rId48" Type="http://schemas.openxmlformats.org/officeDocument/2006/relationships/hyperlink" Target="http://freedomhouse.org/report/freedom-world/freedom-world-2013" TargetMode="External"/><Relationship Id="rId56" Type="http://schemas.openxmlformats.org/officeDocument/2006/relationships/header" Target="header3.xml"/><Relationship Id="rId8" Type="http://schemas.openxmlformats.org/officeDocument/2006/relationships/hyperlink" Target="http://archive.nbuv.gov.ua/portal/soc_gum/pruk/2010_1/22.pdf" TargetMode="External"/><Relationship Id="rId51" Type="http://schemas.openxmlformats.org/officeDocument/2006/relationships/hyperlink" Target="http://www.mydisser.com/search.html" TargetMode="External"/><Relationship Id="rId3" Type="http://schemas.openxmlformats.org/officeDocument/2006/relationships/settings" Target="settings.xml"/><Relationship Id="rId12" Type="http://schemas.openxmlformats.org/officeDocument/2006/relationships/hyperlink" Target="file:///\\http:\www.worldwidewar.ru" TargetMode="External"/><Relationship Id="rId17" Type="http://schemas.openxmlformats.org/officeDocument/2006/relationships/hyperlink" Target="http://www.newsru.ua/ukraine/25sep2012/prokuror.html" TargetMode="External"/><Relationship Id="rId25" Type="http://schemas.openxmlformats.org/officeDocument/2006/relationships/hyperlink" Target="http://zakon1.rada.gov.ua/laws/show/995_004" TargetMode="External"/><Relationship Id="rId33" Type="http://schemas.openxmlformats.org/officeDocument/2006/relationships/hyperlink" Target="http://www.niss.gov.ua/articles/1006/" TargetMode="External"/><Relationship Id="rId38" Type="http://schemas.openxmlformats.org/officeDocument/2006/relationships/hyperlink" Target="http://zakon0.rada.gov.ua/laws/show/5076-17" TargetMode="External"/><Relationship Id="rId46" Type="http://schemas.openxmlformats.org/officeDocument/2006/relationships/hyperlink" Target="http://www.info-pressa.com/article-604.html" TargetMode="External"/><Relationship Id="rId59" Type="http://schemas.openxmlformats.org/officeDocument/2006/relationships/theme" Target="theme/theme1.xml"/><Relationship Id="rId20" Type="http://schemas.openxmlformats.org/officeDocument/2006/relationships/hyperlink" Target="http://gtmarket.ru/ratings/global-competitiveness-index/info" TargetMode="External"/><Relationship Id="rId41" Type="http://schemas.openxmlformats.org/officeDocument/2006/relationships/hyperlink" Target="http://zakon4.rada.gov.ua/laws/show/1140-18"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kbuapa.kharkov.ua/e-book/db/2012-2/doc/1/05.pdf" TargetMode="External"/><Relationship Id="rId23" Type="http://schemas.openxmlformats.org/officeDocument/2006/relationships/hyperlink" Target="http://zakon1.rada.gov.ua/laws/show/994_536" TargetMode="External"/><Relationship Id="rId28" Type="http://schemas.openxmlformats.org/officeDocument/2006/relationships/hyperlink" Target="http://zakon4.rada.gov.ua/laws/show/995_042" TargetMode="External"/><Relationship Id="rId36" Type="http://schemas.openxmlformats.org/officeDocument/2006/relationships/hyperlink" Target="http://www.echr.coe.int/echr/" TargetMode="External"/><Relationship Id="rId49" Type="http://schemas.openxmlformats.org/officeDocument/2006/relationships/hyperlink" Target="http://freedomhouse.org/report/freedom-world/freedom-world-2014" TargetMode="External"/><Relationship Id="rId57" Type="http://schemas.openxmlformats.org/officeDocument/2006/relationships/footer" Target="footer3.xml"/><Relationship Id="rId10" Type="http://schemas.openxmlformats.org/officeDocument/2006/relationships/hyperlink" Target="http://legalinfo.pw/globalizacija-i-razvitie-jekologicheskogo-zakonodatelstva" TargetMode="External"/><Relationship Id="rId31" Type="http://schemas.openxmlformats.org/officeDocument/2006/relationships/hyperlink" Target="http://www.rpi.msal.ru/prints/201004_14murunova.html" TargetMode="External"/><Relationship Id="rId44" Type="http://schemas.openxmlformats.org/officeDocument/2006/relationships/hyperlink" Target="http://lawlist.narod.ru/library/public/tgp/tgp23.htm" TargetMode="External"/><Relationship Id="rId5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38</Pages>
  <Words>24676</Words>
  <Characters>140659</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165005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30</cp:revision>
  <cp:lastPrinted>2009-02-06T08:36:00Z</cp:lastPrinted>
  <dcterms:created xsi:type="dcterms:W3CDTF">2015-03-22T11:10:00Z</dcterms:created>
  <dcterms:modified xsi:type="dcterms:W3CDTF">2016-02-10T12:39:00Z</dcterms:modified>
</cp:coreProperties>
</file>