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9CE6"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Швенк</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Татьяна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Дмитриевна</w:t>
      </w:r>
      <w:r w:rsidRPr="005700BA">
        <w:rPr>
          <w:rFonts w:ascii="Helvetica" w:hAnsi="Helvetica" w:cs="Helvetica"/>
          <w:b/>
          <w:bCs/>
          <w:color w:val="222222"/>
          <w:sz w:val="21"/>
          <w:szCs w:val="21"/>
        </w:rPr>
        <w:t>.</w:t>
      </w:r>
    </w:p>
    <w:p w14:paraId="6248FFF1"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Экология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морфология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сибирской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плотвы</w:t>
      </w:r>
      <w:r w:rsidRPr="005700BA">
        <w:rPr>
          <w:rFonts w:ascii="Helvetica" w:hAnsi="Helvetica" w:cs="Helvetica"/>
          <w:b/>
          <w:bCs/>
          <w:color w:val="222222"/>
          <w:sz w:val="21"/>
          <w:szCs w:val="21"/>
        </w:rPr>
        <w:t xml:space="preserve"> (Rutilus rutilus lacustris (Pallas)) </w:t>
      </w:r>
      <w:r w:rsidRPr="005700BA">
        <w:rPr>
          <w:rFonts w:ascii="Helvetica" w:hAnsi="Helvetica" w:cs="Helvetica" w:hint="eastAsia"/>
          <w:b/>
          <w:bCs/>
          <w:color w:val="222222"/>
          <w:sz w:val="21"/>
          <w:szCs w:val="21"/>
        </w:rPr>
        <w:t>бассейна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Нижнего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Иртыша</w:t>
      </w:r>
      <w:r w:rsidRPr="005700BA">
        <w:rPr>
          <w:rFonts w:ascii="Helvetica" w:hAnsi="Helvetica" w:cs="Helvetica"/>
          <w:b/>
          <w:bCs/>
          <w:color w:val="222222"/>
          <w:sz w:val="21"/>
          <w:szCs w:val="21"/>
        </w:rPr>
        <w:t xml:space="preserve"> : </w:t>
      </w:r>
      <w:r w:rsidRPr="005700BA">
        <w:rPr>
          <w:rFonts w:ascii="Helvetica" w:hAnsi="Helvetica" w:cs="Helvetica" w:hint="eastAsia"/>
          <w:b/>
          <w:bCs/>
          <w:color w:val="222222"/>
          <w:sz w:val="21"/>
          <w:szCs w:val="21"/>
        </w:rPr>
        <w:t>диссертация</w:t>
      </w:r>
      <w:r w:rsidRPr="005700BA">
        <w:rPr>
          <w:rFonts w:ascii="Helvetica" w:hAnsi="Helvetica" w:cs="Helvetica"/>
          <w:b/>
          <w:bCs/>
          <w:color w:val="222222"/>
          <w:sz w:val="21"/>
          <w:szCs w:val="21"/>
        </w:rPr>
        <w:t xml:space="preserve"> ... </w:t>
      </w:r>
      <w:r w:rsidRPr="005700BA">
        <w:rPr>
          <w:rFonts w:ascii="Helvetica" w:hAnsi="Helvetica" w:cs="Helvetica" w:hint="eastAsia"/>
          <w:b/>
          <w:bCs/>
          <w:color w:val="222222"/>
          <w:sz w:val="21"/>
          <w:szCs w:val="21"/>
        </w:rPr>
        <w:t>кандидата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биологических</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наук</w:t>
      </w:r>
      <w:r w:rsidRPr="005700BA">
        <w:rPr>
          <w:rFonts w:ascii="Helvetica" w:hAnsi="Helvetica" w:cs="Helvetica"/>
          <w:b/>
          <w:bCs/>
          <w:color w:val="222222"/>
          <w:sz w:val="21"/>
          <w:szCs w:val="21"/>
        </w:rPr>
        <w:t xml:space="preserve"> : 03.00.16. - </w:t>
      </w:r>
      <w:r w:rsidRPr="005700BA">
        <w:rPr>
          <w:rFonts w:ascii="Helvetica" w:hAnsi="Helvetica" w:cs="Helvetica" w:hint="eastAsia"/>
          <w:b/>
          <w:bCs/>
          <w:color w:val="222222"/>
          <w:sz w:val="21"/>
          <w:szCs w:val="21"/>
        </w:rPr>
        <w:t>Тюмень</w:t>
      </w:r>
      <w:r w:rsidRPr="005700BA">
        <w:rPr>
          <w:rFonts w:ascii="Helvetica" w:hAnsi="Helvetica" w:cs="Helvetica"/>
          <w:b/>
          <w:bCs/>
          <w:color w:val="222222"/>
          <w:sz w:val="21"/>
          <w:szCs w:val="21"/>
        </w:rPr>
        <w:t xml:space="preserve">, 2000. - 221 </w:t>
      </w:r>
      <w:r w:rsidRPr="005700BA">
        <w:rPr>
          <w:rFonts w:ascii="Helvetica" w:hAnsi="Helvetica" w:cs="Helvetica" w:hint="eastAsia"/>
          <w:b/>
          <w:bCs/>
          <w:color w:val="222222"/>
          <w:sz w:val="21"/>
          <w:szCs w:val="21"/>
        </w:rPr>
        <w:t>с</w:t>
      </w:r>
      <w:r w:rsidRPr="005700BA">
        <w:rPr>
          <w:rFonts w:ascii="Helvetica" w:hAnsi="Helvetica" w:cs="Helvetica"/>
          <w:b/>
          <w:bCs/>
          <w:color w:val="222222"/>
          <w:sz w:val="21"/>
          <w:szCs w:val="21"/>
        </w:rPr>
        <w:t xml:space="preserve">. : </w:t>
      </w:r>
      <w:r w:rsidRPr="005700BA">
        <w:rPr>
          <w:rFonts w:ascii="Helvetica" w:hAnsi="Helvetica" w:cs="Helvetica" w:hint="eastAsia"/>
          <w:b/>
          <w:bCs/>
          <w:color w:val="222222"/>
          <w:sz w:val="21"/>
          <w:szCs w:val="21"/>
        </w:rPr>
        <w:t>ил</w:t>
      </w:r>
      <w:r w:rsidRPr="005700BA">
        <w:rPr>
          <w:rFonts w:ascii="Helvetica" w:hAnsi="Helvetica" w:cs="Helvetica"/>
          <w:b/>
          <w:bCs/>
          <w:color w:val="222222"/>
          <w:sz w:val="21"/>
          <w:szCs w:val="21"/>
        </w:rPr>
        <w:t>.</w:t>
      </w:r>
    </w:p>
    <w:p w14:paraId="258F98F8"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больше</w:t>
      </w:r>
    </w:p>
    <w:p w14:paraId="10EC2276"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Цитаты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из</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текста</w:t>
      </w:r>
      <w:r w:rsidRPr="005700BA">
        <w:rPr>
          <w:rFonts w:ascii="Helvetica" w:hAnsi="Helvetica" w:cs="Helvetica"/>
          <w:b/>
          <w:bCs/>
          <w:color w:val="222222"/>
          <w:sz w:val="21"/>
          <w:szCs w:val="21"/>
        </w:rPr>
        <w:t>:</w:t>
      </w:r>
    </w:p>
    <w:p w14:paraId="4DF2BD77"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стр</w:t>
      </w:r>
      <w:r w:rsidRPr="005700BA">
        <w:rPr>
          <w:rFonts w:ascii="Helvetica" w:hAnsi="Helvetica" w:cs="Helvetica"/>
          <w:b/>
          <w:bCs/>
          <w:color w:val="222222"/>
          <w:sz w:val="21"/>
          <w:szCs w:val="21"/>
        </w:rPr>
        <w:t>. 5</w:t>
      </w:r>
    </w:p>
    <w:p w14:paraId="745B6BB3"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хвостового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плавника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w:t>
      </w:r>
      <w:r w:rsidRPr="005700BA">
        <w:rPr>
          <w:rFonts w:ascii="Helvetica" w:hAnsi="Helvetica" w:cs="Helvetica"/>
          <w:b/>
          <w:bCs/>
          <w:color w:val="222222"/>
          <w:sz w:val="21"/>
          <w:szCs w:val="21"/>
        </w:rPr>
        <w:t xml:space="preserve"> - </w:t>
      </w:r>
      <w:r w:rsidRPr="005700BA">
        <w:rPr>
          <w:rFonts w:ascii="Helvetica" w:hAnsi="Helvetica" w:cs="Helvetica" w:hint="eastAsia"/>
          <w:b/>
          <w:bCs/>
          <w:color w:val="222222"/>
          <w:sz w:val="21"/>
          <w:szCs w:val="21"/>
        </w:rPr>
        <w:t>абсолютная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плодовитость</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ОП</w:t>
      </w:r>
      <w:r w:rsidRPr="005700BA">
        <w:rPr>
          <w:rFonts w:ascii="Helvetica" w:hAnsi="Helvetica" w:cs="Helvetica"/>
          <w:b/>
          <w:bCs/>
          <w:color w:val="222222"/>
          <w:sz w:val="21"/>
          <w:szCs w:val="21"/>
        </w:rPr>
        <w:t xml:space="preserve"> - </w:t>
      </w:r>
      <w:r w:rsidRPr="005700BA">
        <w:rPr>
          <w:rFonts w:ascii="Helvetica" w:hAnsi="Helvetica" w:cs="Helvetica" w:hint="eastAsia"/>
          <w:b/>
          <w:bCs/>
          <w:color w:val="222222"/>
          <w:sz w:val="21"/>
          <w:szCs w:val="21"/>
        </w:rPr>
        <w:t>относительная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плодовитость</w:t>
      </w:r>
      <w:r w:rsidRPr="005700BA">
        <w:rPr>
          <w:rFonts w:ascii="Helvetica" w:hAnsi="Helvetica" w:cs="Helvetica"/>
          <w:b/>
          <w:bCs/>
          <w:color w:val="222222"/>
          <w:sz w:val="21"/>
          <w:szCs w:val="21"/>
        </w:rPr>
        <w:t xml:space="preserve">. 6 </w:t>
      </w:r>
      <w:r w:rsidRPr="005700BA">
        <w:rPr>
          <w:rFonts w:ascii="Helvetica" w:hAnsi="Helvetica" w:cs="Helvetica" w:hint="eastAsia"/>
          <w:b/>
          <w:bCs/>
          <w:color w:val="222222"/>
          <w:sz w:val="21"/>
          <w:szCs w:val="21"/>
        </w:rPr>
        <w:t>ВВЕДЕНИЕ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Сибирская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плотва</w:t>
      </w:r>
      <w:r w:rsidRPr="005700BA">
        <w:rPr>
          <w:rFonts w:ascii="Helvetica" w:hAnsi="Helvetica" w:cs="Helvetica"/>
          <w:b/>
          <w:bCs/>
          <w:color w:val="222222"/>
          <w:sz w:val="21"/>
          <w:szCs w:val="21"/>
        </w:rPr>
        <w:t xml:space="preserve">, Rutilus rutilus lacustris (Pallas), </w:t>
      </w:r>
      <w:r w:rsidRPr="005700BA">
        <w:rPr>
          <w:rFonts w:ascii="Helvetica" w:hAnsi="Helvetica" w:cs="Helvetica" w:hint="eastAsia"/>
          <w:b/>
          <w:bCs/>
          <w:color w:val="222222"/>
          <w:sz w:val="21"/>
          <w:szCs w:val="21"/>
        </w:rPr>
        <w:t>обычный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широко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распространенный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вид</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бассейна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Хотя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многих</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случаях</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ее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относят</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к</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малоценным</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видам</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w:t>
      </w:r>
      <w:r w:rsidRPr="005700BA">
        <w:rPr>
          <w:rFonts w:ascii="Helvetica" w:hAnsi="Helvetica" w:cs="Helvetica"/>
          <w:b/>
          <w:bCs/>
          <w:color w:val="222222"/>
          <w:sz w:val="21"/>
          <w:szCs w:val="21"/>
        </w:rPr>
        <w:t xml:space="preserve"> , </w:t>
      </w:r>
      <w:r w:rsidRPr="005700BA">
        <w:rPr>
          <w:rFonts w:ascii="Helvetica" w:hAnsi="Helvetica" w:cs="Helvetica" w:hint="eastAsia"/>
          <w:b/>
          <w:bCs/>
          <w:color w:val="222222"/>
          <w:sz w:val="21"/>
          <w:szCs w:val="21"/>
        </w:rPr>
        <w:t>она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является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важным</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промысловым</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объектом</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w:t>
      </w:r>
    </w:p>
    <w:p w14:paraId="723F9A53"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стр</w:t>
      </w:r>
      <w:r w:rsidRPr="005700BA">
        <w:rPr>
          <w:rFonts w:ascii="Helvetica" w:hAnsi="Helvetica" w:cs="Helvetica"/>
          <w:b/>
          <w:bCs/>
          <w:color w:val="222222"/>
          <w:sz w:val="21"/>
          <w:szCs w:val="21"/>
        </w:rPr>
        <w:t>. 28</w:t>
      </w:r>
    </w:p>
    <w:p w14:paraId="0D105C5D"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перечень</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которых</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приведен</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таблице</w:t>
      </w:r>
      <w:r w:rsidRPr="005700BA">
        <w:rPr>
          <w:rFonts w:ascii="Helvetica" w:hAnsi="Helvetica" w:cs="Helvetica"/>
          <w:b/>
          <w:bCs/>
          <w:color w:val="222222"/>
          <w:sz w:val="21"/>
          <w:szCs w:val="21"/>
        </w:rPr>
        <w:t xml:space="preserve"> 5. </w:t>
      </w:r>
      <w:r w:rsidRPr="005700BA">
        <w:rPr>
          <w:rFonts w:ascii="Helvetica" w:hAnsi="Helvetica" w:cs="Helvetica" w:hint="eastAsia"/>
          <w:b/>
          <w:bCs/>
          <w:color w:val="222222"/>
          <w:sz w:val="21"/>
          <w:szCs w:val="21"/>
        </w:rPr>
        <w:t>Таблица</w:t>
      </w:r>
      <w:r w:rsidRPr="005700BA">
        <w:rPr>
          <w:rFonts w:ascii="Helvetica" w:hAnsi="Helvetica" w:cs="Helvetica"/>
          <w:b/>
          <w:bCs/>
          <w:color w:val="222222"/>
          <w:sz w:val="21"/>
          <w:szCs w:val="21"/>
        </w:rPr>
        <w:t xml:space="preserve"> 4 </w:t>
      </w:r>
      <w:r w:rsidRPr="005700BA">
        <w:rPr>
          <w:rFonts w:ascii="Helvetica" w:hAnsi="Helvetica" w:cs="Helvetica" w:hint="eastAsia"/>
          <w:b/>
          <w:bCs/>
          <w:color w:val="222222"/>
          <w:sz w:val="21"/>
          <w:szCs w:val="21"/>
        </w:rPr>
        <w:t>Места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лова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молоди</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сибирской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плотвы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бассейне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Нижнего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станции</w:t>
      </w:r>
      <w:r w:rsidRPr="005700BA">
        <w:rPr>
          <w:rFonts w:ascii="Helvetica" w:hAnsi="Helvetica" w:cs="Helvetica"/>
          <w:b/>
          <w:bCs/>
          <w:color w:val="222222"/>
          <w:sz w:val="21"/>
          <w:szCs w:val="21"/>
        </w:rPr>
        <w:t xml:space="preserve"> 1 2 3 4 5 </w:t>
      </w:r>
      <w:r w:rsidRPr="005700BA">
        <w:rPr>
          <w:rFonts w:ascii="Helvetica" w:hAnsi="Helvetica" w:cs="Helvetica" w:hint="eastAsia"/>
          <w:b/>
          <w:bCs/>
          <w:color w:val="222222"/>
          <w:sz w:val="21"/>
          <w:szCs w:val="21"/>
        </w:rPr>
        <w:t>Водоем</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w:t>
      </w:r>
      <w:r w:rsidRPr="005700BA">
        <w:rPr>
          <w:rFonts w:ascii="Helvetica" w:hAnsi="Helvetica" w:cs="Helvetica"/>
          <w:b/>
          <w:bCs/>
          <w:color w:val="222222"/>
          <w:sz w:val="21"/>
          <w:szCs w:val="21"/>
        </w:rPr>
        <w:t xml:space="preserve"> * 03. </w:t>
      </w:r>
      <w:r w:rsidRPr="005700BA">
        <w:rPr>
          <w:rFonts w:ascii="Helvetica" w:hAnsi="Helvetica" w:cs="Helvetica" w:hint="eastAsia"/>
          <w:b/>
          <w:bCs/>
          <w:color w:val="222222"/>
          <w:sz w:val="21"/>
          <w:szCs w:val="21"/>
        </w:rPr>
        <w:t>Саускановское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Ивановка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левый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Берег</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левый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правый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правый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левый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правый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Исследуемый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участок</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выше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г</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Тобольска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у</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автомобильного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моста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ниже</w:t>
      </w:r>
    </w:p>
    <w:p w14:paraId="47B41927"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стр</w:t>
      </w:r>
      <w:r w:rsidRPr="005700BA">
        <w:rPr>
          <w:rFonts w:ascii="Helvetica" w:hAnsi="Helvetica" w:cs="Helvetica"/>
          <w:b/>
          <w:bCs/>
          <w:color w:val="222222"/>
          <w:sz w:val="21"/>
          <w:szCs w:val="21"/>
        </w:rPr>
        <w:t>. 29</w:t>
      </w:r>
    </w:p>
    <w:p w14:paraId="6335BDF0"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взятые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из</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разных</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участков</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гонады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от</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каждой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фиксировались</w:t>
      </w:r>
      <w:r w:rsidRPr="005700BA">
        <w:rPr>
          <w:rFonts w:ascii="Helvetica" w:hAnsi="Helvetica" w:cs="Helvetica"/>
          <w:b/>
          <w:bCs/>
          <w:color w:val="222222"/>
          <w:sz w:val="21"/>
          <w:szCs w:val="21"/>
        </w:rPr>
        <w:t xml:space="preserve"> 4% </w:t>
      </w:r>
      <w:r w:rsidRPr="005700BA">
        <w:rPr>
          <w:rFonts w:ascii="Helvetica" w:hAnsi="Helvetica" w:cs="Helvetica" w:hint="eastAsia"/>
          <w:b/>
          <w:bCs/>
          <w:color w:val="222222"/>
          <w:sz w:val="21"/>
          <w:szCs w:val="21"/>
        </w:rPr>
        <w:t>раствором</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формалина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Таблица</w:t>
      </w:r>
      <w:r w:rsidRPr="005700BA">
        <w:rPr>
          <w:rFonts w:ascii="Helvetica" w:hAnsi="Helvetica" w:cs="Helvetica"/>
          <w:b/>
          <w:bCs/>
          <w:color w:val="222222"/>
          <w:sz w:val="21"/>
          <w:szCs w:val="21"/>
        </w:rPr>
        <w:t xml:space="preserve"> 5 </w:t>
      </w:r>
      <w:r w:rsidRPr="005700BA">
        <w:rPr>
          <w:rFonts w:ascii="Helvetica" w:hAnsi="Helvetica" w:cs="Helvetica" w:hint="eastAsia"/>
          <w:b/>
          <w:bCs/>
          <w:color w:val="222222"/>
          <w:sz w:val="21"/>
          <w:szCs w:val="21"/>
        </w:rPr>
        <w:t>Места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лова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плотвы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сибирской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бассейне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Нижнего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т</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ш</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Экотоп</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w:t>
      </w:r>
      <w:r w:rsidRPr="005700BA">
        <w:rPr>
          <w:rFonts w:ascii="Helvetica" w:hAnsi="Helvetica" w:cs="Helvetica"/>
          <w:b/>
          <w:bCs/>
          <w:color w:val="222222"/>
          <w:sz w:val="21"/>
          <w:szCs w:val="21"/>
        </w:rPr>
        <w:t xml:space="preserve"> 03. </w:t>
      </w:r>
      <w:r w:rsidRPr="005700BA">
        <w:rPr>
          <w:rFonts w:ascii="Helvetica" w:hAnsi="Helvetica" w:cs="Helvetica" w:hint="eastAsia"/>
          <w:b/>
          <w:bCs/>
          <w:color w:val="222222"/>
          <w:sz w:val="21"/>
          <w:szCs w:val="21"/>
        </w:rPr>
        <w:t>Саускановское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Прилужная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Демьянка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Выя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Заимская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Тобол</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Башковский</w:t>
      </w:r>
    </w:p>
    <w:p w14:paraId="1FC4990D" w14:textId="77777777" w:rsidR="005700BA" w:rsidRPr="005700BA" w:rsidRDefault="005700BA" w:rsidP="005700BA">
      <w:pPr>
        <w:rPr>
          <w:rFonts w:ascii="Helvetica" w:hAnsi="Helvetica" w:cs="Helvetica"/>
          <w:b/>
          <w:bCs/>
          <w:color w:val="222222"/>
          <w:sz w:val="21"/>
          <w:szCs w:val="21"/>
        </w:rPr>
      </w:pPr>
    </w:p>
    <w:p w14:paraId="54303AAC"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Оглавление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диссертации</w:t>
      </w:r>
    </w:p>
    <w:p w14:paraId="5947C61A"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кандидат</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биологических</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наук</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Швенк</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Татьяна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Дмитриевна</w:t>
      </w:r>
    </w:p>
    <w:p w14:paraId="3187C9AF"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Введение</w:t>
      </w:r>
    </w:p>
    <w:p w14:paraId="41510A2D" w14:textId="77777777" w:rsidR="005700BA" w:rsidRPr="005700BA" w:rsidRDefault="005700BA" w:rsidP="005700BA">
      <w:pPr>
        <w:rPr>
          <w:rFonts w:ascii="Helvetica" w:hAnsi="Helvetica" w:cs="Helvetica"/>
          <w:b/>
          <w:bCs/>
          <w:color w:val="222222"/>
          <w:sz w:val="21"/>
          <w:szCs w:val="21"/>
        </w:rPr>
      </w:pPr>
    </w:p>
    <w:p w14:paraId="5D0044C0"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lastRenderedPageBreak/>
        <w:t>Глава</w:t>
      </w:r>
      <w:r w:rsidRPr="005700BA">
        <w:rPr>
          <w:rFonts w:ascii="Helvetica" w:hAnsi="Helvetica" w:cs="Helvetica"/>
          <w:b/>
          <w:bCs/>
          <w:color w:val="222222"/>
          <w:sz w:val="21"/>
          <w:szCs w:val="21"/>
        </w:rPr>
        <w:t xml:space="preserve"> 1. </w:t>
      </w:r>
      <w:r w:rsidRPr="005700BA">
        <w:rPr>
          <w:rFonts w:ascii="Helvetica" w:hAnsi="Helvetica" w:cs="Helvetica" w:hint="eastAsia"/>
          <w:b/>
          <w:bCs/>
          <w:color w:val="222222"/>
          <w:sz w:val="21"/>
          <w:szCs w:val="21"/>
        </w:rPr>
        <w:t>Литературный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обзор</w:t>
      </w:r>
    </w:p>
    <w:p w14:paraId="6E5A62DF" w14:textId="77777777" w:rsidR="005700BA" w:rsidRPr="005700BA" w:rsidRDefault="005700BA" w:rsidP="005700BA">
      <w:pPr>
        <w:rPr>
          <w:rFonts w:ascii="Helvetica" w:hAnsi="Helvetica" w:cs="Helvetica"/>
          <w:b/>
          <w:bCs/>
          <w:color w:val="222222"/>
          <w:sz w:val="21"/>
          <w:szCs w:val="21"/>
        </w:rPr>
      </w:pPr>
    </w:p>
    <w:p w14:paraId="1C8FFF26"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1.1. </w:t>
      </w:r>
      <w:r w:rsidRPr="005700BA">
        <w:rPr>
          <w:rFonts w:ascii="Helvetica" w:hAnsi="Helvetica" w:cs="Helvetica" w:hint="eastAsia"/>
          <w:b/>
          <w:bCs/>
          <w:color w:val="222222"/>
          <w:sz w:val="21"/>
          <w:szCs w:val="21"/>
        </w:rPr>
        <w:t>Предшествующие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исследования</w:t>
      </w:r>
    </w:p>
    <w:p w14:paraId="5B3C0B47" w14:textId="77777777" w:rsidR="005700BA" w:rsidRPr="005700BA" w:rsidRDefault="005700BA" w:rsidP="005700BA">
      <w:pPr>
        <w:rPr>
          <w:rFonts w:ascii="Helvetica" w:hAnsi="Helvetica" w:cs="Helvetica"/>
          <w:b/>
          <w:bCs/>
          <w:color w:val="222222"/>
          <w:sz w:val="21"/>
          <w:szCs w:val="21"/>
        </w:rPr>
      </w:pPr>
    </w:p>
    <w:p w14:paraId="29897EA8"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1.1.1. </w:t>
      </w:r>
      <w:r w:rsidRPr="005700BA">
        <w:rPr>
          <w:rFonts w:ascii="Helvetica" w:hAnsi="Helvetica" w:cs="Helvetica" w:hint="eastAsia"/>
          <w:b/>
          <w:bCs/>
          <w:color w:val="222222"/>
          <w:sz w:val="21"/>
          <w:szCs w:val="21"/>
        </w:rPr>
        <w:t>Первые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исследования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бассейна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Нижнего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Иртыша</w:t>
      </w:r>
    </w:p>
    <w:p w14:paraId="1ACCC109" w14:textId="77777777" w:rsidR="005700BA" w:rsidRPr="005700BA" w:rsidRDefault="005700BA" w:rsidP="005700BA">
      <w:pPr>
        <w:rPr>
          <w:rFonts w:ascii="Helvetica" w:hAnsi="Helvetica" w:cs="Helvetica"/>
          <w:b/>
          <w:bCs/>
          <w:color w:val="222222"/>
          <w:sz w:val="21"/>
          <w:szCs w:val="21"/>
        </w:rPr>
      </w:pPr>
    </w:p>
    <w:p w14:paraId="3C162D1E"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1.1.2. </w:t>
      </w:r>
      <w:r w:rsidRPr="005700BA">
        <w:rPr>
          <w:rFonts w:ascii="Helvetica" w:hAnsi="Helvetica" w:cs="Helvetica" w:hint="eastAsia"/>
          <w:b/>
          <w:bCs/>
          <w:color w:val="222222"/>
          <w:sz w:val="21"/>
          <w:szCs w:val="21"/>
        </w:rPr>
        <w:t>Работы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ихтиологов</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послевоенного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периода</w:t>
      </w:r>
    </w:p>
    <w:p w14:paraId="39CDB03D" w14:textId="77777777" w:rsidR="005700BA" w:rsidRPr="005700BA" w:rsidRDefault="005700BA" w:rsidP="005700BA">
      <w:pPr>
        <w:rPr>
          <w:rFonts w:ascii="Helvetica" w:hAnsi="Helvetica" w:cs="Helvetica"/>
          <w:b/>
          <w:bCs/>
          <w:color w:val="222222"/>
          <w:sz w:val="21"/>
          <w:szCs w:val="21"/>
        </w:rPr>
      </w:pPr>
    </w:p>
    <w:p w14:paraId="22EEF3EC"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1.1.3. </w:t>
      </w:r>
      <w:r w:rsidRPr="005700BA">
        <w:rPr>
          <w:rFonts w:ascii="Helvetica" w:hAnsi="Helvetica" w:cs="Helvetica" w:hint="eastAsia"/>
          <w:b/>
          <w:bCs/>
          <w:color w:val="222222"/>
          <w:sz w:val="21"/>
          <w:szCs w:val="21"/>
        </w:rPr>
        <w:t>Современные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исследования</w:t>
      </w:r>
    </w:p>
    <w:p w14:paraId="44105D75" w14:textId="77777777" w:rsidR="005700BA" w:rsidRPr="005700BA" w:rsidRDefault="005700BA" w:rsidP="005700BA">
      <w:pPr>
        <w:rPr>
          <w:rFonts w:ascii="Helvetica" w:hAnsi="Helvetica" w:cs="Helvetica"/>
          <w:b/>
          <w:bCs/>
          <w:color w:val="222222"/>
          <w:sz w:val="21"/>
          <w:szCs w:val="21"/>
        </w:rPr>
      </w:pPr>
    </w:p>
    <w:p w14:paraId="42DE183D"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1.2. </w:t>
      </w:r>
      <w:r w:rsidRPr="005700BA">
        <w:rPr>
          <w:rFonts w:ascii="Helvetica" w:hAnsi="Helvetica" w:cs="Helvetica" w:hint="eastAsia"/>
          <w:b/>
          <w:bCs/>
          <w:color w:val="222222"/>
          <w:sz w:val="21"/>
          <w:szCs w:val="21"/>
        </w:rPr>
        <w:t>Краткая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характеристика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условий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обитания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сибирской</w:t>
      </w:r>
      <w:r w:rsidRPr="005700BA">
        <w:rPr>
          <w:rFonts w:ascii="Helvetica" w:hAnsi="Helvetica" w:cs="Helvetica"/>
          <w:b/>
          <w:bCs/>
          <w:color w:val="222222"/>
          <w:sz w:val="21"/>
          <w:szCs w:val="21"/>
        </w:rPr>
        <w:t xml:space="preserve"> 13 </w:t>
      </w:r>
      <w:r w:rsidRPr="005700BA">
        <w:rPr>
          <w:rFonts w:ascii="Helvetica" w:hAnsi="Helvetica" w:cs="Helvetica" w:hint="eastAsia"/>
          <w:b/>
          <w:bCs/>
          <w:color w:val="222222"/>
          <w:sz w:val="21"/>
          <w:szCs w:val="21"/>
        </w:rPr>
        <w:t>плотвы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бассейне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Нижнего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Иртыша</w:t>
      </w:r>
    </w:p>
    <w:p w14:paraId="5D54A19E" w14:textId="77777777" w:rsidR="005700BA" w:rsidRPr="005700BA" w:rsidRDefault="005700BA" w:rsidP="005700BA">
      <w:pPr>
        <w:rPr>
          <w:rFonts w:ascii="Helvetica" w:hAnsi="Helvetica" w:cs="Helvetica"/>
          <w:b/>
          <w:bCs/>
          <w:color w:val="222222"/>
          <w:sz w:val="21"/>
          <w:szCs w:val="21"/>
        </w:rPr>
      </w:pPr>
    </w:p>
    <w:p w14:paraId="12C912DA"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1.2.1. </w:t>
      </w:r>
      <w:r w:rsidRPr="005700BA">
        <w:rPr>
          <w:rFonts w:ascii="Helvetica" w:hAnsi="Helvetica" w:cs="Helvetica" w:hint="eastAsia"/>
          <w:b/>
          <w:bCs/>
          <w:color w:val="222222"/>
          <w:sz w:val="21"/>
          <w:szCs w:val="21"/>
        </w:rPr>
        <w:t>Расположение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климат</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гидрология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гидрохимия</w:t>
      </w:r>
    </w:p>
    <w:p w14:paraId="46E4F09D" w14:textId="77777777" w:rsidR="005700BA" w:rsidRPr="005700BA" w:rsidRDefault="005700BA" w:rsidP="005700BA">
      <w:pPr>
        <w:rPr>
          <w:rFonts w:ascii="Helvetica" w:hAnsi="Helvetica" w:cs="Helvetica"/>
          <w:b/>
          <w:bCs/>
          <w:color w:val="222222"/>
          <w:sz w:val="21"/>
          <w:szCs w:val="21"/>
        </w:rPr>
      </w:pPr>
    </w:p>
    <w:p w14:paraId="57EF9272"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1.2.2. </w:t>
      </w:r>
      <w:r w:rsidRPr="005700BA">
        <w:rPr>
          <w:rFonts w:ascii="Helvetica" w:hAnsi="Helvetica" w:cs="Helvetica" w:hint="eastAsia"/>
          <w:b/>
          <w:bCs/>
          <w:color w:val="222222"/>
          <w:sz w:val="21"/>
          <w:szCs w:val="21"/>
        </w:rPr>
        <w:t>Кормовые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ресурсы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зоопланктон</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зообентос</w:t>
      </w:r>
      <w:r w:rsidRPr="005700BA">
        <w:rPr>
          <w:rFonts w:ascii="Helvetica" w:hAnsi="Helvetica" w:cs="Helvetica"/>
          <w:b/>
          <w:bCs/>
          <w:color w:val="222222"/>
          <w:sz w:val="21"/>
          <w:szCs w:val="21"/>
        </w:rPr>
        <w:t>)</w:t>
      </w:r>
    </w:p>
    <w:p w14:paraId="1CD21055" w14:textId="77777777" w:rsidR="005700BA" w:rsidRPr="005700BA" w:rsidRDefault="005700BA" w:rsidP="005700BA">
      <w:pPr>
        <w:rPr>
          <w:rFonts w:ascii="Helvetica" w:hAnsi="Helvetica" w:cs="Helvetica"/>
          <w:b/>
          <w:bCs/>
          <w:color w:val="222222"/>
          <w:sz w:val="21"/>
          <w:szCs w:val="21"/>
        </w:rPr>
      </w:pPr>
    </w:p>
    <w:p w14:paraId="41C95C74"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Глава</w:t>
      </w:r>
      <w:r w:rsidRPr="005700BA">
        <w:rPr>
          <w:rFonts w:ascii="Helvetica" w:hAnsi="Helvetica" w:cs="Helvetica"/>
          <w:b/>
          <w:bCs/>
          <w:color w:val="222222"/>
          <w:sz w:val="21"/>
          <w:szCs w:val="21"/>
        </w:rPr>
        <w:t xml:space="preserve"> 2. </w:t>
      </w:r>
      <w:r w:rsidRPr="005700BA">
        <w:rPr>
          <w:rFonts w:ascii="Helvetica" w:hAnsi="Helvetica" w:cs="Helvetica" w:hint="eastAsia"/>
          <w:b/>
          <w:bCs/>
          <w:color w:val="222222"/>
          <w:sz w:val="21"/>
          <w:szCs w:val="21"/>
        </w:rPr>
        <w:t>Материалы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методы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исследований</w:t>
      </w:r>
    </w:p>
    <w:p w14:paraId="64ECA43B" w14:textId="77777777" w:rsidR="005700BA" w:rsidRPr="005700BA" w:rsidRDefault="005700BA" w:rsidP="005700BA">
      <w:pPr>
        <w:rPr>
          <w:rFonts w:ascii="Helvetica" w:hAnsi="Helvetica" w:cs="Helvetica"/>
          <w:b/>
          <w:bCs/>
          <w:color w:val="222222"/>
          <w:sz w:val="21"/>
          <w:szCs w:val="21"/>
        </w:rPr>
      </w:pPr>
    </w:p>
    <w:p w14:paraId="65656052"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hint="eastAsia"/>
          <w:b/>
          <w:bCs/>
          <w:color w:val="222222"/>
          <w:sz w:val="21"/>
          <w:szCs w:val="21"/>
        </w:rPr>
        <w:t>Глава</w:t>
      </w:r>
      <w:r w:rsidRPr="005700BA">
        <w:rPr>
          <w:rFonts w:ascii="Helvetica" w:hAnsi="Helvetica" w:cs="Helvetica"/>
          <w:b/>
          <w:bCs/>
          <w:color w:val="222222"/>
          <w:sz w:val="21"/>
          <w:szCs w:val="21"/>
        </w:rPr>
        <w:t xml:space="preserve"> 3. </w:t>
      </w:r>
      <w:r w:rsidRPr="005700BA">
        <w:rPr>
          <w:rFonts w:ascii="Helvetica" w:hAnsi="Helvetica" w:cs="Helvetica" w:hint="eastAsia"/>
          <w:b/>
          <w:bCs/>
          <w:color w:val="222222"/>
          <w:sz w:val="21"/>
          <w:szCs w:val="21"/>
        </w:rPr>
        <w:t>Результаты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исследований</w:t>
      </w:r>
    </w:p>
    <w:p w14:paraId="7D2D1169" w14:textId="77777777" w:rsidR="005700BA" w:rsidRPr="005700BA" w:rsidRDefault="005700BA" w:rsidP="005700BA">
      <w:pPr>
        <w:rPr>
          <w:rFonts w:ascii="Helvetica" w:hAnsi="Helvetica" w:cs="Helvetica"/>
          <w:b/>
          <w:bCs/>
          <w:color w:val="222222"/>
          <w:sz w:val="21"/>
          <w:szCs w:val="21"/>
        </w:rPr>
      </w:pPr>
    </w:p>
    <w:p w14:paraId="4501F15D"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3.1. </w:t>
      </w:r>
      <w:r w:rsidRPr="005700BA">
        <w:rPr>
          <w:rFonts w:ascii="Helvetica" w:hAnsi="Helvetica" w:cs="Helvetica" w:hint="eastAsia"/>
          <w:b/>
          <w:bCs/>
          <w:color w:val="222222"/>
          <w:sz w:val="21"/>
          <w:szCs w:val="21"/>
        </w:rPr>
        <w:t>Морфология</w:t>
      </w:r>
    </w:p>
    <w:p w14:paraId="76955F50" w14:textId="77777777" w:rsidR="005700BA" w:rsidRPr="005700BA" w:rsidRDefault="005700BA" w:rsidP="005700BA">
      <w:pPr>
        <w:rPr>
          <w:rFonts w:ascii="Helvetica" w:hAnsi="Helvetica" w:cs="Helvetica"/>
          <w:b/>
          <w:bCs/>
          <w:color w:val="222222"/>
          <w:sz w:val="21"/>
          <w:szCs w:val="21"/>
        </w:rPr>
      </w:pPr>
    </w:p>
    <w:p w14:paraId="5B767ACB"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3.2. </w:t>
      </w:r>
      <w:r w:rsidRPr="005700BA">
        <w:rPr>
          <w:rFonts w:ascii="Helvetica" w:hAnsi="Helvetica" w:cs="Helvetica" w:hint="eastAsia"/>
          <w:b/>
          <w:bCs/>
          <w:color w:val="222222"/>
          <w:sz w:val="21"/>
          <w:szCs w:val="21"/>
        </w:rPr>
        <w:t>Питание</w:t>
      </w:r>
    </w:p>
    <w:p w14:paraId="6B51ABF7" w14:textId="77777777" w:rsidR="005700BA" w:rsidRPr="005700BA" w:rsidRDefault="005700BA" w:rsidP="005700BA">
      <w:pPr>
        <w:rPr>
          <w:rFonts w:ascii="Helvetica" w:hAnsi="Helvetica" w:cs="Helvetica"/>
          <w:b/>
          <w:bCs/>
          <w:color w:val="222222"/>
          <w:sz w:val="21"/>
          <w:szCs w:val="21"/>
        </w:rPr>
      </w:pPr>
    </w:p>
    <w:p w14:paraId="373F03FD"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3.3. </w:t>
      </w:r>
      <w:r w:rsidRPr="005700BA">
        <w:rPr>
          <w:rFonts w:ascii="Helvetica" w:hAnsi="Helvetica" w:cs="Helvetica" w:hint="eastAsia"/>
          <w:b/>
          <w:bCs/>
          <w:color w:val="222222"/>
          <w:sz w:val="21"/>
          <w:szCs w:val="21"/>
        </w:rPr>
        <w:t>Линейный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весовой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рост</w:t>
      </w:r>
    </w:p>
    <w:p w14:paraId="0788D210" w14:textId="77777777" w:rsidR="005700BA" w:rsidRPr="005700BA" w:rsidRDefault="005700BA" w:rsidP="005700BA">
      <w:pPr>
        <w:rPr>
          <w:rFonts w:ascii="Helvetica" w:hAnsi="Helvetica" w:cs="Helvetica"/>
          <w:b/>
          <w:bCs/>
          <w:color w:val="222222"/>
          <w:sz w:val="21"/>
          <w:szCs w:val="21"/>
        </w:rPr>
      </w:pPr>
    </w:p>
    <w:p w14:paraId="26EF586D"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lastRenderedPageBreak/>
        <w:t xml:space="preserve">3.4. </w:t>
      </w:r>
      <w:r w:rsidRPr="005700BA">
        <w:rPr>
          <w:rFonts w:ascii="Helvetica" w:hAnsi="Helvetica" w:cs="Helvetica" w:hint="eastAsia"/>
          <w:b/>
          <w:bCs/>
          <w:color w:val="222222"/>
          <w:sz w:val="21"/>
          <w:szCs w:val="21"/>
        </w:rPr>
        <w:t>Размножение</w:t>
      </w:r>
    </w:p>
    <w:p w14:paraId="4720124F" w14:textId="77777777" w:rsidR="005700BA" w:rsidRPr="005700BA" w:rsidRDefault="005700BA" w:rsidP="005700BA">
      <w:pPr>
        <w:rPr>
          <w:rFonts w:ascii="Helvetica" w:hAnsi="Helvetica" w:cs="Helvetica"/>
          <w:b/>
          <w:bCs/>
          <w:color w:val="222222"/>
          <w:sz w:val="21"/>
          <w:szCs w:val="21"/>
        </w:rPr>
      </w:pPr>
    </w:p>
    <w:p w14:paraId="346B29D5"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3.4.1. </w:t>
      </w:r>
      <w:r w:rsidRPr="005700BA">
        <w:rPr>
          <w:rFonts w:ascii="Helvetica" w:hAnsi="Helvetica" w:cs="Helvetica" w:hint="eastAsia"/>
          <w:b/>
          <w:bCs/>
          <w:color w:val="222222"/>
          <w:sz w:val="21"/>
          <w:szCs w:val="21"/>
        </w:rPr>
        <w:t>Половое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созревание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плодовитость</w:t>
      </w:r>
    </w:p>
    <w:p w14:paraId="0E308EA6" w14:textId="77777777" w:rsidR="005700BA" w:rsidRPr="005700BA" w:rsidRDefault="005700BA" w:rsidP="005700BA">
      <w:pPr>
        <w:rPr>
          <w:rFonts w:ascii="Helvetica" w:hAnsi="Helvetica" w:cs="Helvetica"/>
          <w:b/>
          <w:bCs/>
          <w:color w:val="222222"/>
          <w:sz w:val="21"/>
          <w:szCs w:val="21"/>
        </w:rPr>
      </w:pPr>
    </w:p>
    <w:p w14:paraId="77DD279B"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3.4.2. </w:t>
      </w:r>
      <w:r w:rsidRPr="005700BA">
        <w:rPr>
          <w:rFonts w:ascii="Helvetica" w:hAnsi="Helvetica" w:cs="Helvetica" w:hint="eastAsia"/>
          <w:b/>
          <w:bCs/>
          <w:color w:val="222222"/>
          <w:sz w:val="21"/>
          <w:szCs w:val="21"/>
        </w:rPr>
        <w:t>Нерест</w:t>
      </w:r>
    </w:p>
    <w:p w14:paraId="7A455313" w14:textId="77777777" w:rsidR="005700BA" w:rsidRPr="005700BA" w:rsidRDefault="005700BA" w:rsidP="005700BA">
      <w:pPr>
        <w:rPr>
          <w:rFonts w:ascii="Helvetica" w:hAnsi="Helvetica" w:cs="Helvetica"/>
          <w:b/>
          <w:bCs/>
          <w:color w:val="222222"/>
          <w:sz w:val="21"/>
          <w:szCs w:val="21"/>
        </w:rPr>
      </w:pPr>
    </w:p>
    <w:p w14:paraId="50910426"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3.5. </w:t>
      </w:r>
      <w:r w:rsidRPr="005700BA">
        <w:rPr>
          <w:rFonts w:ascii="Helvetica" w:hAnsi="Helvetica" w:cs="Helvetica" w:hint="eastAsia"/>
          <w:b/>
          <w:bCs/>
          <w:color w:val="222222"/>
          <w:sz w:val="21"/>
          <w:szCs w:val="21"/>
        </w:rPr>
        <w:t>Возрастной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половой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состав</w:t>
      </w:r>
    </w:p>
    <w:p w14:paraId="66591692" w14:textId="77777777" w:rsidR="005700BA" w:rsidRPr="005700BA" w:rsidRDefault="005700BA" w:rsidP="005700BA">
      <w:pPr>
        <w:rPr>
          <w:rFonts w:ascii="Helvetica" w:hAnsi="Helvetica" w:cs="Helvetica"/>
          <w:b/>
          <w:bCs/>
          <w:color w:val="222222"/>
          <w:sz w:val="21"/>
          <w:szCs w:val="21"/>
        </w:rPr>
      </w:pPr>
    </w:p>
    <w:p w14:paraId="02C3C70B"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3.6. </w:t>
      </w:r>
      <w:r w:rsidRPr="005700BA">
        <w:rPr>
          <w:rFonts w:ascii="Helvetica" w:hAnsi="Helvetica" w:cs="Helvetica" w:hint="eastAsia"/>
          <w:b/>
          <w:bCs/>
          <w:color w:val="222222"/>
          <w:sz w:val="21"/>
          <w:szCs w:val="21"/>
        </w:rPr>
        <w:t>Распространение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миграции</w:t>
      </w:r>
    </w:p>
    <w:p w14:paraId="2BB7A8F8" w14:textId="77777777" w:rsidR="005700BA" w:rsidRPr="005700BA" w:rsidRDefault="005700BA" w:rsidP="005700BA">
      <w:pPr>
        <w:rPr>
          <w:rFonts w:ascii="Helvetica" w:hAnsi="Helvetica" w:cs="Helvetica"/>
          <w:b/>
          <w:bCs/>
          <w:color w:val="222222"/>
          <w:sz w:val="21"/>
          <w:szCs w:val="21"/>
        </w:rPr>
      </w:pPr>
    </w:p>
    <w:p w14:paraId="3FD9FFDF"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3.7. </w:t>
      </w:r>
      <w:r w:rsidRPr="005700BA">
        <w:rPr>
          <w:rFonts w:ascii="Helvetica" w:hAnsi="Helvetica" w:cs="Helvetica" w:hint="eastAsia"/>
          <w:b/>
          <w:bCs/>
          <w:color w:val="222222"/>
          <w:sz w:val="21"/>
          <w:szCs w:val="21"/>
        </w:rPr>
        <w:t>Численность</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динамика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уловов</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сибирской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плотвы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w:t>
      </w:r>
      <w:r w:rsidRPr="005700BA">
        <w:rPr>
          <w:rFonts w:ascii="Helvetica" w:hAnsi="Helvetica" w:cs="Helvetica"/>
          <w:b/>
          <w:bCs/>
          <w:color w:val="222222"/>
          <w:sz w:val="21"/>
          <w:szCs w:val="21"/>
        </w:rPr>
        <w:t xml:space="preserve"> 134 </w:t>
      </w:r>
      <w:r w:rsidRPr="005700BA">
        <w:rPr>
          <w:rFonts w:ascii="Helvetica" w:hAnsi="Helvetica" w:cs="Helvetica" w:hint="eastAsia"/>
          <w:b/>
          <w:bCs/>
          <w:color w:val="222222"/>
          <w:sz w:val="21"/>
          <w:szCs w:val="21"/>
        </w:rPr>
        <w:t>бассейне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Нижнего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Тобольском</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Уватском</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районах</w:t>
      </w:r>
    </w:p>
    <w:p w14:paraId="2939ED52" w14:textId="77777777" w:rsidR="005700BA" w:rsidRPr="005700BA" w:rsidRDefault="005700BA" w:rsidP="005700BA">
      <w:pPr>
        <w:rPr>
          <w:rFonts w:ascii="Helvetica" w:hAnsi="Helvetica" w:cs="Helvetica"/>
          <w:b/>
          <w:bCs/>
          <w:color w:val="222222"/>
          <w:sz w:val="21"/>
          <w:szCs w:val="21"/>
        </w:rPr>
      </w:pPr>
    </w:p>
    <w:p w14:paraId="2E523E6E"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3.7.1. </w:t>
      </w:r>
      <w:r w:rsidRPr="005700BA">
        <w:rPr>
          <w:rFonts w:ascii="Helvetica" w:hAnsi="Helvetica" w:cs="Helvetica" w:hint="eastAsia"/>
          <w:b/>
          <w:bCs/>
          <w:color w:val="222222"/>
          <w:sz w:val="21"/>
          <w:szCs w:val="21"/>
        </w:rPr>
        <w:t>Численность</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молоди</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сибирской</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плотвы</w:t>
      </w:r>
    </w:p>
    <w:p w14:paraId="2431BB0F" w14:textId="77777777" w:rsidR="005700BA" w:rsidRPr="005700BA" w:rsidRDefault="005700BA" w:rsidP="005700BA">
      <w:pPr>
        <w:rPr>
          <w:rFonts w:ascii="Helvetica" w:hAnsi="Helvetica" w:cs="Helvetica"/>
          <w:b/>
          <w:bCs/>
          <w:color w:val="222222"/>
          <w:sz w:val="21"/>
          <w:szCs w:val="21"/>
        </w:rPr>
      </w:pPr>
    </w:p>
    <w:p w14:paraId="22E1F1A9"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3.7.2. </w:t>
      </w:r>
      <w:r w:rsidRPr="005700BA">
        <w:rPr>
          <w:rFonts w:ascii="Helvetica" w:hAnsi="Helvetica" w:cs="Helvetica" w:hint="eastAsia"/>
          <w:b/>
          <w:bCs/>
          <w:color w:val="222222"/>
          <w:sz w:val="21"/>
          <w:szCs w:val="21"/>
        </w:rPr>
        <w:t>Динамика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уловов</w:t>
      </w:r>
    </w:p>
    <w:p w14:paraId="5100B79C" w14:textId="77777777" w:rsidR="005700BA" w:rsidRPr="005700BA" w:rsidRDefault="005700BA" w:rsidP="005700BA">
      <w:pPr>
        <w:rPr>
          <w:rFonts w:ascii="Helvetica" w:hAnsi="Helvetica" w:cs="Helvetica"/>
          <w:b/>
          <w:bCs/>
          <w:color w:val="222222"/>
          <w:sz w:val="21"/>
          <w:szCs w:val="21"/>
        </w:rPr>
      </w:pPr>
    </w:p>
    <w:p w14:paraId="2390C5FF" w14:textId="77777777" w:rsidR="005700BA" w:rsidRPr="005700BA" w:rsidRDefault="005700BA" w:rsidP="005700BA">
      <w:pPr>
        <w:rPr>
          <w:rFonts w:ascii="Helvetica" w:hAnsi="Helvetica" w:cs="Helvetica"/>
          <w:b/>
          <w:bCs/>
          <w:color w:val="222222"/>
          <w:sz w:val="21"/>
          <w:szCs w:val="21"/>
        </w:rPr>
      </w:pPr>
      <w:r w:rsidRPr="005700BA">
        <w:rPr>
          <w:rFonts w:ascii="Helvetica" w:hAnsi="Helvetica" w:cs="Helvetica"/>
          <w:b/>
          <w:bCs/>
          <w:color w:val="222222"/>
          <w:sz w:val="21"/>
          <w:szCs w:val="21"/>
        </w:rPr>
        <w:t xml:space="preserve">3.8. </w:t>
      </w:r>
      <w:r w:rsidRPr="005700BA">
        <w:rPr>
          <w:rFonts w:ascii="Helvetica" w:hAnsi="Helvetica" w:cs="Helvetica" w:hint="eastAsia"/>
          <w:b/>
          <w:bCs/>
          <w:color w:val="222222"/>
          <w:sz w:val="21"/>
          <w:szCs w:val="21"/>
        </w:rPr>
        <w:t>Экологические</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аспекты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формирования</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запасов</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сибирской</w:t>
      </w:r>
      <w:r w:rsidRPr="005700BA">
        <w:rPr>
          <w:rFonts w:ascii="Helvetica" w:hAnsi="Helvetica" w:cs="Helvetica"/>
          <w:b/>
          <w:bCs/>
          <w:color w:val="222222"/>
          <w:sz w:val="21"/>
          <w:szCs w:val="21"/>
        </w:rPr>
        <w:t xml:space="preserve"> 143 </w:t>
      </w:r>
      <w:r w:rsidRPr="005700BA">
        <w:rPr>
          <w:rFonts w:ascii="Helvetica" w:hAnsi="Helvetica" w:cs="Helvetica" w:hint="eastAsia"/>
          <w:b/>
          <w:bCs/>
          <w:color w:val="222222"/>
          <w:sz w:val="21"/>
          <w:szCs w:val="21"/>
        </w:rPr>
        <w:t>плотвы</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бассейна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Нижнего</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Иртыша</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в</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Тобольском</w:t>
      </w:r>
      <w:r w:rsidRPr="005700BA">
        <w:rPr>
          <w:rFonts w:ascii="Helvetica" w:hAnsi="Helvetica" w:cs="Helvetica"/>
          <w:b/>
          <w:bCs/>
          <w:color w:val="222222"/>
          <w:sz w:val="21"/>
          <w:szCs w:val="21"/>
        </w:rPr>
        <w:t xml:space="preserve"> </w:t>
      </w:r>
      <w:r w:rsidRPr="005700BA">
        <w:rPr>
          <w:rFonts w:ascii="Helvetica" w:hAnsi="Helvetica" w:cs="Helvetica" w:hint="eastAsia"/>
          <w:b/>
          <w:bCs/>
          <w:color w:val="222222"/>
          <w:sz w:val="21"/>
          <w:szCs w:val="21"/>
        </w:rPr>
        <w:t>районе</w:t>
      </w:r>
    </w:p>
    <w:p w14:paraId="040897D0" w14:textId="77777777" w:rsidR="005700BA" w:rsidRPr="005700BA" w:rsidRDefault="005700BA" w:rsidP="005700BA">
      <w:pPr>
        <w:rPr>
          <w:rFonts w:ascii="Helvetica" w:hAnsi="Helvetica" w:cs="Helvetica"/>
          <w:b/>
          <w:bCs/>
          <w:color w:val="222222"/>
          <w:sz w:val="21"/>
          <w:szCs w:val="21"/>
        </w:rPr>
      </w:pPr>
    </w:p>
    <w:p w14:paraId="4CCADE6E" w14:textId="58B4C7AD" w:rsidR="004F7911" w:rsidRPr="005700BA" w:rsidRDefault="005700BA" w:rsidP="005700BA">
      <w:r w:rsidRPr="005700BA">
        <w:rPr>
          <w:rFonts w:ascii="Helvetica" w:hAnsi="Helvetica" w:cs="Helvetica" w:hint="eastAsia"/>
          <w:b/>
          <w:bCs/>
          <w:color w:val="222222"/>
          <w:sz w:val="21"/>
          <w:szCs w:val="21"/>
        </w:rPr>
        <w:t>Выводы</w:t>
      </w:r>
    </w:p>
    <w:sectPr w:rsidR="004F7911" w:rsidRPr="005700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ADE9" w14:textId="77777777" w:rsidR="00F41DD0" w:rsidRDefault="00F41DD0">
      <w:pPr>
        <w:spacing w:after="0" w:line="240" w:lineRule="auto"/>
      </w:pPr>
      <w:r>
        <w:separator/>
      </w:r>
    </w:p>
  </w:endnote>
  <w:endnote w:type="continuationSeparator" w:id="0">
    <w:p w14:paraId="7DE8DCC8" w14:textId="77777777" w:rsidR="00F41DD0" w:rsidRDefault="00F4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9FB5" w14:textId="77777777" w:rsidR="00F41DD0" w:rsidRDefault="00F41DD0"/>
    <w:p w14:paraId="5EE7B480" w14:textId="77777777" w:rsidR="00F41DD0" w:rsidRDefault="00F41DD0"/>
    <w:p w14:paraId="7A0472DB" w14:textId="77777777" w:rsidR="00F41DD0" w:rsidRDefault="00F41DD0"/>
    <w:p w14:paraId="17B72C07" w14:textId="77777777" w:rsidR="00F41DD0" w:rsidRDefault="00F41DD0"/>
    <w:p w14:paraId="6920D4BE" w14:textId="77777777" w:rsidR="00F41DD0" w:rsidRDefault="00F41DD0"/>
    <w:p w14:paraId="2B8E72D0" w14:textId="77777777" w:rsidR="00F41DD0" w:rsidRDefault="00F41DD0"/>
    <w:p w14:paraId="12D75DB9" w14:textId="77777777" w:rsidR="00F41DD0" w:rsidRDefault="00F41D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1826D3" wp14:editId="7D9621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729A9" w14:textId="77777777" w:rsidR="00F41DD0" w:rsidRDefault="00F41D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1826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D729A9" w14:textId="77777777" w:rsidR="00F41DD0" w:rsidRDefault="00F41D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33329C" w14:textId="77777777" w:rsidR="00F41DD0" w:rsidRDefault="00F41DD0"/>
    <w:p w14:paraId="2629718D" w14:textId="77777777" w:rsidR="00F41DD0" w:rsidRDefault="00F41DD0"/>
    <w:p w14:paraId="1EF5F0D6" w14:textId="77777777" w:rsidR="00F41DD0" w:rsidRDefault="00F41D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A0608F" wp14:editId="3AA511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D1C5E" w14:textId="77777777" w:rsidR="00F41DD0" w:rsidRDefault="00F41DD0"/>
                          <w:p w14:paraId="63163B61" w14:textId="77777777" w:rsidR="00F41DD0" w:rsidRDefault="00F41D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A060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5D1C5E" w14:textId="77777777" w:rsidR="00F41DD0" w:rsidRDefault="00F41DD0"/>
                    <w:p w14:paraId="63163B61" w14:textId="77777777" w:rsidR="00F41DD0" w:rsidRDefault="00F41D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250793" w14:textId="77777777" w:rsidR="00F41DD0" w:rsidRDefault="00F41DD0"/>
    <w:p w14:paraId="13A07755" w14:textId="77777777" w:rsidR="00F41DD0" w:rsidRDefault="00F41DD0">
      <w:pPr>
        <w:rPr>
          <w:sz w:val="2"/>
          <w:szCs w:val="2"/>
        </w:rPr>
      </w:pPr>
    </w:p>
    <w:p w14:paraId="0E0EC50F" w14:textId="77777777" w:rsidR="00F41DD0" w:rsidRDefault="00F41DD0"/>
    <w:p w14:paraId="67AA875F" w14:textId="77777777" w:rsidR="00F41DD0" w:rsidRDefault="00F41DD0">
      <w:pPr>
        <w:spacing w:after="0" w:line="240" w:lineRule="auto"/>
      </w:pPr>
    </w:p>
  </w:footnote>
  <w:footnote w:type="continuationSeparator" w:id="0">
    <w:p w14:paraId="3712D547" w14:textId="77777777" w:rsidR="00F41DD0" w:rsidRDefault="00F41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DD0"/>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193823</TotalTime>
  <Pages>3</Pages>
  <Words>336</Words>
  <Characters>1918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819</cp:revision>
  <cp:lastPrinted>2009-02-06T05:36:00Z</cp:lastPrinted>
  <dcterms:created xsi:type="dcterms:W3CDTF">2024-01-07T13:43:00Z</dcterms:created>
  <dcterms:modified xsi:type="dcterms:W3CDTF">2025-10-28T18:56:00Z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