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F95555" w:rsidRDefault="00F95555" w:rsidP="001870F5">
      <w:pPr>
        <w:rPr>
          <w:rFonts w:ascii="Verdana" w:hAnsi="Verdana"/>
          <w:color w:val="000000"/>
          <w:sz w:val="18"/>
          <w:szCs w:val="18"/>
        </w:rPr>
      </w:pPr>
      <w:r>
        <w:rPr>
          <w:rFonts w:ascii="Verdana" w:hAnsi="Verdana"/>
          <w:color w:val="000000"/>
          <w:sz w:val="18"/>
          <w:szCs w:val="18"/>
          <w:shd w:val="clear" w:color="auto" w:fill="FFFFFF"/>
        </w:rPr>
        <w:t>Гарантии при направлении работников в служебные командировки и служебные поездки</w:t>
      </w:r>
      <w:r>
        <w:rPr>
          <w:rFonts w:ascii="Verdana" w:hAnsi="Verdana"/>
          <w:color w:val="000000"/>
          <w:sz w:val="18"/>
          <w:szCs w:val="18"/>
        </w:rPr>
        <w:br/>
      </w:r>
      <w:r>
        <w:rPr>
          <w:rFonts w:ascii="Verdana" w:hAnsi="Verdana"/>
          <w:color w:val="000000"/>
          <w:sz w:val="18"/>
          <w:szCs w:val="18"/>
        </w:rPr>
        <w:br/>
      </w:r>
    </w:p>
    <w:p w:rsidR="00F95555" w:rsidRDefault="00F95555" w:rsidP="00F95555">
      <w:pPr>
        <w:spacing w:line="270" w:lineRule="atLeast"/>
        <w:rPr>
          <w:rFonts w:ascii="Verdana" w:hAnsi="Verdana"/>
          <w:b/>
          <w:bCs/>
          <w:color w:val="000000"/>
          <w:sz w:val="18"/>
          <w:szCs w:val="18"/>
        </w:rPr>
      </w:pPr>
      <w:r>
        <w:rPr>
          <w:rFonts w:ascii="Verdana" w:hAnsi="Verdana"/>
          <w:b/>
          <w:bCs/>
          <w:color w:val="000000"/>
          <w:sz w:val="18"/>
          <w:szCs w:val="18"/>
        </w:rPr>
        <w:t>Год: </w:t>
      </w:r>
    </w:p>
    <w:p w:rsidR="00F95555" w:rsidRDefault="00F95555" w:rsidP="00F95555">
      <w:pPr>
        <w:spacing w:line="270" w:lineRule="atLeast"/>
        <w:rPr>
          <w:rFonts w:ascii="Verdana" w:hAnsi="Verdana"/>
          <w:color w:val="000000"/>
          <w:sz w:val="18"/>
          <w:szCs w:val="18"/>
        </w:rPr>
      </w:pPr>
      <w:r>
        <w:rPr>
          <w:rFonts w:ascii="Verdana" w:hAnsi="Verdana"/>
          <w:color w:val="000000"/>
          <w:sz w:val="18"/>
          <w:szCs w:val="18"/>
        </w:rPr>
        <w:t>2008</w:t>
      </w:r>
    </w:p>
    <w:p w:rsidR="00F95555" w:rsidRDefault="00F95555" w:rsidP="00F9555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95555" w:rsidRDefault="00F95555" w:rsidP="00F95555">
      <w:pPr>
        <w:spacing w:line="270" w:lineRule="atLeast"/>
        <w:rPr>
          <w:rFonts w:ascii="Verdana" w:hAnsi="Verdana"/>
          <w:color w:val="000000"/>
          <w:sz w:val="18"/>
          <w:szCs w:val="18"/>
        </w:rPr>
      </w:pPr>
      <w:r>
        <w:rPr>
          <w:rFonts w:ascii="Verdana" w:hAnsi="Verdana"/>
          <w:color w:val="000000"/>
          <w:sz w:val="18"/>
          <w:szCs w:val="18"/>
        </w:rPr>
        <w:t>Евдокимов, Алексей Андреевич</w:t>
      </w:r>
    </w:p>
    <w:p w:rsidR="00F95555" w:rsidRDefault="00F95555" w:rsidP="00F9555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95555" w:rsidRDefault="00F95555" w:rsidP="00F9555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95555" w:rsidRDefault="00F95555" w:rsidP="00F9555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95555" w:rsidRDefault="00F95555" w:rsidP="00F95555">
      <w:pPr>
        <w:spacing w:line="270" w:lineRule="atLeast"/>
        <w:rPr>
          <w:rFonts w:ascii="Verdana" w:hAnsi="Verdana"/>
          <w:color w:val="000000"/>
          <w:sz w:val="18"/>
          <w:szCs w:val="18"/>
        </w:rPr>
      </w:pPr>
      <w:r>
        <w:rPr>
          <w:rFonts w:ascii="Verdana" w:hAnsi="Verdana"/>
          <w:color w:val="000000"/>
          <w:sz w:val="18"/>
          <w:szCs w:val="18"/>
        </w:rPr>
        <w:t>Москва</w:t>
      </w:r>
    </w:p>
    <w:p w:rsidR="00F95555" w:rsidRDefault="00F95555" w:rsidP="00F9555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95555" w:rsidRDefault="00F95555" w:rsidP="00F95555">
      <w:pPr>
        <w:spacing w:line="270" w:lineRule="atLeast"/>
        <w:rPr>
          <w:rFonts w:ascii="Verdana" w:hAnsi="Verdana"/>
          <w:color w:val="000000"/>
          <w:sz w:val="18"/>
          <w:szCs w:val="18"/>
        </w:rPr>
      </w:pPr>
      <w:r>
        <w:rPr>
          <w:rFonts w:ascii="Verdana" w:hAnsi="Verdana"/>
          <w:color w:val="000000"/>
          <w:sz w:val="18"/>
          <w:szCs w:val="18"/>
        </w:rPr>
        <w:t>12.00.05</w:t>
      </w:r>
    </w:p>
    <w:p w:rsidR="00F95555" w:rsidRDefault="00F95555" w:rsidP="00F9555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95555" w:rsidRDefault="00F95555" w:rsidP="00F95555">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F95555" w:rsidRDefault="00F95555" w:rsidP="00F9555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95555" w:rsidRDefault="00F95555" w:rsidP="00F95555">
      <w:pPr>
        <w:spacing w:line="270" w:lineRule="atLeast"/>
        <w:rPr>
          <w:rFonts w:ascii="Verdana" w:hAnsi="Verdana"/>
          <w:color w:val="000000"/>
          <w:sz w:val="18"/>
          <w:szCs w:val="18"/>
        </w:rPr>
      </w:pPr>
      <w:r>
        <w:rPr>
          <w:rFonts w:ascii="Verdana" w:hAnsi="Verdana"/>
          <w:color w:val="000000"/>
          <w:sz w:val="18"/>
          <w:szCs w:val="18"/>
        </w:rPr>
        <w:t>148</w:t>
      </w:r>
    </w:p>
    <w:p w:rsidR="00F95555" w:rsidRDefault="00F95555" w:rsidP="00F9555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Евдокимов, Алексей Андреевич</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Служебная</w:t>
      </w:r>
      <w:r>
        <w:rPr>
          <w:rStyle w:val="WW8Num3z0"/>
          <w:rFonts w:ascii="Verdana" w:hAnsi="Verdana"/>
          <w:color w:val="000000"/>
          <w:sz w:val="18"/>
          <w:szCs w:val="18"/>
        </w:rPr>
        <w:t> </w:t>
      </w:r>
      <w:r>
        <w:rPr>
          <w:rFonts w:ascii="Verdana" w:hAnsi="Verdana"/>
          <w:color w:val="000000"/>
          <w:sz w:val="18"/>
          <w:szCs w:val="18"/>
        </w:rPr>
        <w:t>командировка и смежные правовые явления: теоретический анализ</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признаки</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командировки</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Отличие служебной</w:t>
      </w:r>
      <w:r>
        <w:rPr>
          <w:rStyle w:val="WW8Num3z0"/>
          <w:rFonts w:ascii="Verdana" w:hAnsi="Verdana"/>
          <w:color w:val="000000"/>
          <w:sz w:val="18"/>
          <w:szCs w:val="18"/>
        </w:rPr>
        <w:t> </w:t>
      </w:r>
      <w:r>
        <w:rPr>
          <w:rStyle w:val="WW8Num4z0"/>
          <w:rFonts w:ascii="Verdana" w:hAnsi="Verdana"/>
          <w:color w:val="4682B4"/>
          <w:sz w:val="18"/>
          <w:szCs w:val="18"/>
        </w:rPr>
        <w:t>командировки</w:t>
      </w:r>
      <w:r>
        <w:rPr>
          <w:rStyle w:val="WW8Num3z0"/>
          <w:rFonts w:ascii="Verdana" w:hAnsi="Verdana"/>
          <w:color w:val="000000"/>
          <w:sz w:val="18"/>
          <w:szCs w:val="18"/>
        </w:rPr>
        <w:t> </w:t>
      </w:r>
      <w:r>
        <w:rPr>
          <w:rFonts w:ascii="Verdana" w:hAnsi="Verdana"/>
          <w:color w:val="000000"/>
          <w:sz w:val="18"/>
          <w:szCs w:val="18"/>
        </w:rPr>
        <w:t>от смежных правовых явлений</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Общая характеристика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при направлении в</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командировки, служебные поездки и переезде на работу в другую местность</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их виды и место в системе гарантий</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Гарантии при</w:t>
      </w:r>
      <w:r>
        <w:rPr>
          <w:rStyle w:val="WW8Num3z0"/>
          <w:rFonts w:ascii="Verdana" w:hAnsi="Verdana"/>
          <w:color w:val="000000"/>
          <w:sz w:val="18"/>
          <w:szCs w:val="18"/>
        </w:rPr>
        <w:t> </w:t>
      </w:r>
      <w:r>
        <w:rPr>
          <w:rStyle w:val="WW8Num4z0"/>
          <w:rFonts w:ascii="Verdana" w:hAnsi="Verdana"/>
          <w:color w:val="4682B4"/>
          <w:sz w:val="18"/>
          <w:szCs w:val="18"/>
        </w:rPr>
        <w:t>направлении</w:t>
      </w:r>
      <w:r>
        <w:rPr>
          <w:rStyle w:val="WW8Num3z0"/>
          <w:rFonts w:ascii="Verdana" w:hAnsi="Verdana"/>
          <w:color w:val="000000"/>
          <w:sz w:val="18"/>
          <w:szCs w:val="18"/>
        </w:rPr>
        <w:t> </w:t>
      </w:r>
      <w:r>
        <w:rPr>
          <w:rFonts w:ascii="Verdana" w:hAnsi="Verdana"/>
          <w:color w:val="000000"/>
          <w:sz w:val="18"/>
          <w:szCs w:val="18"/>
        </w:rPr>
        <w:t>работников в служебные командировки</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Гарантии при направлении</w:t>
      </w:r>
      <w:r>
        <w:rPr>
          <w:rStyle w:val="WW8Num3z0"/>
          <w:rFonts w:ascii="Verdana" w:hAnsi="Verdana"/>
          <w:color w:val="000000"/>
          <w:sz w:val="18"/>
          <w:szCs w:val="18"/>
        </w:rPr>
        <w:t> </w:t>
      </w:r>
      <w:r>
        <w:rPr>
          <w:rStyle w:val="WW8Num4z0"/>
          <w:rFonts w:ascii="Verdana" w:hAnsi="Verdana"/>
          <w:color w:val="4682B4"/>
          <w:sz w:val="18"/>
          <w:szCs w:val="18"/>
        </w:rPr>
        <w:t>работников</w:t>
      </w:r>
      <w:r>
        <w:rPr>
          <w:rStyle w:val="WW8Num3z0"/>
          <w:rFonts w:ascii="Verdana" w:hAnsi="Verdana"/>
          <w:color w:val="000000"/>
          <w:sz w:val="18"/>
          <w:szCs w:val="18"/>
        </w:rPr>
        <w:t> </w:t>
      </w:r>
      <w:r>
        <w:rPr>
          <w:rFonts w:ascii="Verdana" w:hAnsi="Verdana"/>
          <w:color w:val="000000"/>
          <w:sz w:val="18"/>
          <w:szCs w:val="18"/>
        </w:rPr>
        <w:t>в служебные поездки</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Гарантии работникам при переезде на работу в другую местность</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Совершенствование механизма реализации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работников при направлении в служебные командировки и служебные</w:t>
      </w:r>
      <w:r>
        <w:rPr>
          <w:rStyle w:val="WW8Num3z0"/>
          <w:rFonts w:ascii="Verdana" w:hAnsi="Verdana"/>
          <w:color w:val="000000"/>
          <w:sz w:val="18"/>
          <w:szCs w:val="18"/>
        </w:rPr>
        <w:t> </w:t>
      </w:r>
      <w:r>
        <w:rPr>
          <w:rStyle w:val="WW8Num4z0"/>
          <w:rFonts w:ascii="Verdana" w:hAnsi="Verdana"/>
          <w:color w:val="4682B4"/>
          <w:sz w:val="18"/>
          <w:szCs w:val="18"/>
        </w:rPr>
        <w:t>поездки</w:t>
      </w:r>
    </w:p>
    <w:p w:rsidR="00F95555" w:rsidRDefault="00F95555" w:rsidP="00F9555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"Гарантии при направлении работников в служебные командировки и служебные поездки"</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вопросы</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при направлении работников в</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командировки были предметом исследования советской юридической науки, но на современном этапе развития общества появились новые аспекты данной проблемы, которые нуждаются в научном анализе.</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февраля 2002 года вопросы направления работников в служебные командировки впервые были</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на уровне федерального закона. Им посвящена специальная 24 глава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«Гарантии при направлении работников в служебные командировки, другие служебные поездки и переезде на работу в другую местность». Но, как следует из ее названия, она направлена на регулирование отношений, связанных с</w:t>
      </w:r>
      <w:r>
        <w:rPr>
          <w:rStyle w:val="WW8Num3z0"/>
          <w:rFonts w:ascii="Verdana" w:hAnsi="Verdana"/>
          <w:color w:val="000000"/>
          <w:sz w:val="18"/>
          <w:szCs w:val="18"/>
        </w:rPr>
        <w:t> </w:t>
      </w:r>
      <w:r>
        <w:rPr>
          <w:rStyle w:val="WW8Num4z0"/>
          <w:rFonts w:ascii="Verdana" w:hAnsi="Verdana"/>
          <w:color w:val="4682B4"/>
          <w:sz w:val="18"/>
          <w:szCs w:val="18"/>
        </w:rPr>
        <w:t>гарантиями</w:t>
      </w:r>
      <w:r>
        <w:rPr>
          <w:rFonts w:ascii="Verdana" w:hAnsi="Verdana"/>
          <w:color w:val="000000"/>
          <w:sz w:val="18"/>
          <w:szCs w:val="18"/>
        </w:rPr>
        <w:t>, предоставляемыми командируемым работникам - материальными (выплата суточных,</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расходов связанных с проездом и наймом жилого помещения, сохранение среднего заработка) и</w:t>
      </w:r>
      <w:r>
        <w:rPr>
          <w:rStyle w:val="WW8Num3z0"/>
          <w:rFonts w:ascii="Verdana" w:hAnsi="Verdana"/>
          <w:color w:val="000000"/>
          <w:sz w:val="18"/>
          <w:szCs w:val="18"/>
        </w:rPr>
        <w:t> </w:t>
      </w:r>
      <w:r>
        <w:rPr>
          <w:rStyle w:val="WW8Num4z0"/>
          <w:rFonts w:ascii="Verdana" w:hAnsi="Verdana"/>
          <w:color w:val="4682B4"/>
          <w:sz w:val="18"/>
          <w:szCs w:val="18"/>
        </w:rPr>
        <w:t>статутными</w:t>
      </w:r>
      <w:r>
        <w:rPr>
          <w:rStyle w:val="WW8Num3z0"/>
          <w:rFonts w:ascii="Verdana" w:hAnsi="Verdana"/>
          <w:color w:val="000000"/>
          <w:sz w:val="18"/>
          <w:szCs w:val="18"/>
        </w:rPr>
        <w:t> </w:t>
      </w:r>
      <w:r>
        <w:rPr>
          <w:rFonts w:ascii="Verdana" w:hAnsi="Verdana"/>
          <w:color w:val="000000"/>
          <w:sz w:val="18"/>
          <w:szCs w:val="18"/>
        </w:rPr>
        <w:t>(сохранение на время командировки должности (места работы). Иные вопросы (а их огромное количество) продолжают регулироваться актами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 постановлением Совета Министров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18.03.1988 N 351 «О</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командировках в пределах СССР» и Инструкцией Минфина СССР от 07.04.1988 N 62 «</w:t>
      </w:r>
      <w:r>
        <w:rPr>
          <w:rStyle w:val="WW8Num4z0"/>
          <w:rFonts w:ascii="Verdana" w:hAnsi="Verdana"/>
          <w:color w:val="4682B4"/>
          <w:sz w:val="18"/>
          <w:szCs w:val="18"/>
        </w:rPr>
        <w:t>О служебных командировках в пределах СССР</w:t>
      </w:r>
      <w:r>
        <w:rPr>
          <w:rFonts w:ascii="Verdana" w:hAnsi="Verdana"/>
          <w:color w:val="000000"/>
          <w:sz w:val="18"/>
          <w:szCs w:val="18"/>
        </w:rPr>
        <w:t>», которые в силу части первой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423 Трудового кодекса РФ применяются постольку, поскольку они не противоречат ТК РФ. Несомненно, они во многом устарели и не соответствуют требованиям сегодняшнего дня.</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в правовом регулировании вопросов, касающихся служебных командировок работников, оставил немало неясностей и</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работах таких ученых как Н.Г.</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Л.Ю.Бугров, A.M. Быков И.Б.</w:t>
      </w:r>
      <w:r>
        <w:rPr>
          <w:rStyle w:val="WW8Num3z0"/>
          <w:rFonts w:ascii="Verdana" w:hAnsi="Verdana"/>
          <w:color w:val="000000"/>
          <w:sz w:val="18"/>
          <w:szCs w:val="18"/>
        </w:rPr>
        <w:t> </w:t>
      </w:r>
      <w:r>
        <w:rPr>
          <w:rStyle w:val="WW8Num4z0"/>
          <w:rFonts w:ascii="Verdana" w:hAnsi="Verdana"/>
          <w:color w:val="4682B4"/>
          <w:sz w:val="18"/>
          <w:szCs w:val="18"/>
        </w:rPr>
        <w:t>Морейн</w:t>
      </w:r>
      <w:r>
        <w:rPr>
          <w:rFonts w:ascii="Verdana" w:hAnsi="Verdana"/>
          <w:color w:val="000000"/>
          <w:sz w:val="18"/>
          <w:szCs w:val="18"/>
        </w:rPr>
        <w:t>, Г.К. Москаленко, Н.М. Смирнова, Н.В.</w:t>
      </w:r>
      <w:r>
        <w:rPr>
          <w:rStyle w:val="WW8Num3z0"/>
          <w:rFonts w:ascii="Verdana" w:hAnsi="Verdana"/>
          <w:color w:val="000000"/>
          <w:sz w:val="18"/>
          <w:szCs w:val="18"/>
        </w:rPr>
        <w:t> </w:t>
      </w:r>
      <w:r>
        <w:rPr>
          <w:rStyle w:val="WW8Num4z0"/>
          <w:rFonts w:ascii="Verdana" w:hAnsi="Verdana"/>
          <w:color w:val="4682B4"/>
          <w:sz w:val="18"/>
          <w:szCs w:val="18"/>
        </w:rPr>
        <w:t>Суслина</w:t>
      </w:r>
      <w:r>
        <w:rPr>
          <w:rStyle w:val="WW8Num3z0"/>
          <w:rFonts w:ascii="Verdana" w:hAnsi="Verdana"/>
          <w:color w:val="000000"/>
          <w:sz w:val="18"/>
          <w:szCs w:val="18"/>
        </w:rPr>
        <w:t> </w:t>
      </w:r>
      <w:r>
        <w:rPr>
          <w:rFonts w:ascii="Verdana" w:hAnsi="Verdana"/>
          <w:color w:val="000000"/>
          <w:sz w:val="18"/>
          <w:szCs w:val="18"/>
        </w:rPr>
        <w:t>и некоторых других1 рассматривались эти вопросы.</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Работы перечисленных авторов посвящены в основном практическим проблемам, возникающим в связи с оплатой командировок, налогообложением, сложностями в отчетности и т .п.</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до сих пор в юридической литературе нет теоретически обоснованной единой концепции по вопросам служебных командировок, а проблема служебных поездок вообще не рассматривалась учеными.</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168.1 ТК РФ, регулирующая аспекты служебных поездок для определенных категорий работников, постоянная работа которых осуществляется в пути, имеет разъездной характер или связана с работой в полевых условиях и экспедициях, введена в действие Федеральным законом от 30 июня 2006 г. №90-ФЗ.</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Вышеизложенное определяет необходимость' специального исследования вопросов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при направлении работников в служебные командировки и служебные поездки.</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настоящем исследовании подробно рассмотрена проблема регулирования служебных командировок в пределах Российской Федерации, и лишь затронуты некоторые вопросы зарубежных командировок.</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разработке темы автор опирался на положения и выводы, содержащиеся в работах: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Э.Н. Бондаренко, Л.Ю.Бугрова, В.Л.</w:t>
      </w:r>
      <w:r>
        <w:rPr>
          <w:rStyle w:val="WW8Num3z0"/>
          <w:rFonts w:ascii="Verdana" w:hAnsi="Verdana"/>
          <w:color w:val="000000"/>
          <w:sz w:val="18"/>
          <w:szCs w:val="18"/>
        </w:rPr>
        <w:t> </w:t>
      </w:r>
      <w:r>
        <w:rPr>
          <w:rStyle w:val="WW8Num4z0"/>
          <w:rFonts w:ascii="Verdana" w:hAnsi="Verdana"/>
          <w:color w:val="4682B4"/>
          <w:sz w:val="18"/>
          <w:szCs w:val="18"/>
        </w:rPr>
        <w:t>Гейхмана</w:t>
      </w:r>
      <w:r>
        <w:rPr>
          <w:rFonts w:ascii="Verdana" w:hAnsi="Verdana"/>
          <w:color w:val="000000"/>
          <w:sz w:val="18"/>
          <w:szCs w:val="18"/>
        </w:rPr>
        <w:t>, С.А. Головиной, К.Н. Гусова, И.К.Дмитриевой, В.В.</w:t>
      </w:r>
      <w:r>
        <w:rPr>
          <w:rStyle w:val="WW8Num3z0"/>
          <w:rFonts w:ascii="Verdana" w:hAnsi="Verdana"/>
          <w:color w:val="000000"/>
          <w:sz w:val="18"/>
          <w:szCs w:val="18"/>
        </w:rPr>
        <w:t> </w:t>
      </w:r>
      <w:r>
        <w:rPr>
          <w:rStyle w:val="WW8Num4z0"/>
          <w:rFonts w:ascii="Verdana" w:hAnsi="Verdana"/>
          <w:color w:val="4682B4"/>
          <w:sz w:val="18"/>
          <w:szCs w:val="18"/>
        </w:rPr>
        <w:t>Ершо</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Вопросы труда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законодательстве. М., 1936; Советское трудовое право. М., 1963:</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Советское законодательство о переводах на другую работу (некоторые вопросы развития). Красноярск: Изд-во Красноярск. ун-та, 1987;</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A.M. Командировки. М. :</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лит-ра, 1989; Морейн И.Б. Перевод па другую работу. М. : Юрид. лит., 1965;</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Г.К. Переводы и командировки по советскому праву.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1953; Смирнова Н.М. Правовое регулирование командировок. - М.: Юрид. лит., 1972;</w:t>
      </w:r>
      <w:r>
        <w:rPr>
          <w:rStyle w:val="WW8Num3z0"/>
          <w:rFonts w:ascii="Verdana" w:hAnsi="Verdana"/>
          <w:color w:val="000000"/>
          <w:sz w:val="18"/>
          <w:szCs w:val="18"/>
        </w:rPr>
        <w:t> </w:t>
      </w:r>
      <w:r>
        <w:rPr>
          <w:rStyle w:val="WW8Num4z0"/>
          <w:rFonts w:ascii="Verdana" w:hAnsi="Verdana"/>
          <w:color w:val="4682B4"/>
          <w:sz w:val="18"/>
          <w:szCs w:val="18"/>
        </w:rPr>
        <w:t>Суслина</w:t>
      </w:r>
      <w:r>
        <w:rPr>
          <w:rStyle w:val="WW8Num3z0"/>
          <w:rFonts w:ascii="Verdana" w:hAnsi="Verdana"/>
          <w:color w:val="000000"/>
          <w:sz w:val="18"/>
          <w:szCs w:val="18"/>
        </w:rPr>
        <w:t> </w:t>
      </w:r>
      <w:r>
        <w:rPr>
          <w:rFonts w:ascii="Verdana" w:hAnsi="Verdana"/>
          <w:color w:val="000000"/>
          <w:sz w:val="18"/>
          <w:szCs w:val="18"/>
        </w:rPr>
        <w:t>Н.В. Командировки по российскому трудовому праву. Дис. . канд. юрид. наук: - Барнаул, 2004. ва, Е.А.</w:t>
      </w:r>
      <w:r>
        <w:rPr>
          <w:rStyle w:val="WW8Num3z0"/>
          <w:rFonts w:ascii="Verdana" w:hAnsi="Verdana"/>
          <w:color w:val="000000"/>
          <w:sz w:val="18"/>
          <w:szCs w:val="18"/>
        </w:rPr>
        <w:t> </w:t>
      </w:r>
      <w:r>
        <w:rPr>
          <w:rStyle w:val="WW8Num4z0"/>
          <w:rFonts w:ascii="Verdana" w:hAnsi="Verdana"/>
          <w:color w:val="4682B4"/>
          <w:sz w:val="18"/>
          <w:szCs w:val="18"/>
        </w:rPr>
        <w:t>Ершовой</w:t>
      </w:r>
      <w:r>
        <w:rPr>
          <w:rFonts w:ascii="Verdana" w:hAnsi="Verdana"/>
          <w:color w:val="000000"/>
          <w:sz w:val="18"/>
          <w:szCs w:val="18"/>
        </w:rPr>
        <w:t>, А.Д. Зайкина, Е.Ю.Забрамной, С.А.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И.Я. Киселева, A.M. Куренного, Т.Ю.Коршуновой, В.М.</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Р.З. Лившица, A.M. Лушникова, М.В.Лушниковой,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О.М. Медведева, А.Ф. Нуртдиновой, Ю.П. Орловского, А.Е.</w:t>
      </w:r>
      <w:r>
        <w:rPr>
          <w:rStyle w:val="WW8Num3z0"/>
          <w:rFonts w:ascii="Verdana" w:hAnsi="Verdana"/>
          <w:color w:val="000000"/>
          <w:sz w:val="18"/>
          <w:szCs w:val="18"/>
        </w:rPr>
        <w:t> </w:t>
      </w:r>
      <w:r>
        <w:rPr>
          <w:rStyle w:val="WW8Num4z0"/>
          <w:rFonts w:ascii="Verdana" w:hAnsi="Verdana"/>
          <w:color w:val="4682B4"/>
          <w:sz w:val="18"/>
          <w:szCs w:val="18"/>
        </w:rPr>
        <w:t>Пашерстника</w:t>
      </w:r>
      <w:r>
        <w:rPr>
          <w:rFonts w:ascii="Verdana" w:hAnsi="Verdana"/>
          <w:color w:val="000000"/>
          <w:sz w:val="18"/>
          <w:szCs w:val="18"/>
        </w:rPr>
        <w:t>, A.C. Пашкова, А.И. Ставцевой,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И.О. Снигиревой, В.Н. Толкуновой, Л.С.</w:t>
      </w:r>
      <w:r>
        <w:rPr>
          <w:rStyle w:val="WW8Num3z0"/>
          <w:rFonts w:ascii="Verdana" w:hAnsi="Verdana"/>
          <w:color w:val="000000"/>
          <w:sz w:val="18"/>
          <w:szCs w:val="18"/>
        </w:rPr>
        <w:t> </w:t>
      </w:r>
      <w:r>
        <w:rPr>
          <w:rStyle w:val="WW8Num4z0"/>
          <w:rFonts w:ascii="Verdana" w:hAnsi="Verdana"/>
          <w:color w:val="4682B4"/>
          <w:sz w:val="18"/>
          <w:szCs w:val="18"/>
        </w:rPr>
        <w:t>Таля</w:t>
      </w:r>
      <w:r>
        <w:rPr>
          <w:rFonts w:ascii="Verdana" w:hAnsi="Verdana"/>
          <w:color w:val="000000"/>
          <w:sz w:val="18"/>
          <w:szCs w:val="18"/>
        </w:rPr>
        <w:t>, Е.Б.Хохлова, О.С. Хохряковой, Л.А.</w:t>
      </w:r>
      <w:r>
        <w:rPr>
          <w:rStyle w:val="WW8Num3z0"/>
          <w:rFonts w:ascii="Verdana" w:hAnsi="Verdana"/>
          <w:color w:val="000000"/>
          <w:sz w:val="18"/>
          <w:szCs w:val="18"/>
        </w:rPr>
        <w:t> </w:t>
      </w:r>
      <w:r>
        <w:rPr>
          <w:rStyle w:val="WW8Num4z0"/>
          <w:rFonts w:ascii="Verdana" w:hAnsi="Verdana"/>
          <w:color w:val="4682B4"/>
          <w:sz w:val="18"/>
          <w:szCs w:val="18"/>
        </w:rPr>
        <w:t>Чикановой</w:t>
      </w:r>
      <w:r>
        <w:rPr>
          <w:rFonts w:ascii="Verdana" w:hAnsi="Verdana"/>
          <w:color w:val="000000"/>
          <w:sz w:val="18"/>
          <w:szCs w:val="18"/>
        </w:rPr>
        <w:t>, А.И. Шебано-вой и других ученых.</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диссертации является комплексное исследование отношений, связанных со</w:t>
      </w:r>
      <w:r>
        <w:rPr>
          <w:rStyle w:val="WW8Num3z0"/>
          <w:rFonts w:ascii="Verdana" w:hAnsi="Verdana"/>
          <w:color w:val="000000"/>
          <w:sz w:val="18"/>
          <w:szCs w:val="18"/>
        </w:rPr>
        <w:t> </w:t>
      </w:r>
      <w:r>
        <w:rPr>
          <w:rStyle w:val="WW8Num4z0"/>
          <w:rFonts w:ascii="Verdana" w:hAnsi="Verdana"/>
          <w:color w:val="4682B4"/>
          <w:sz w:val="18"/>
          <w:szCs w:val="18"/>
        </w:rPr>
        <w:t>служебными</w:t>
      </w:r>
      <w:r>
        <w:rPr>
          <w:rStyle w:val="WW8Num3z0"/>
          <w:rFonts w:ascii="Verdana" w:hAnsi="Verdana"/>
          <w:color w:val="000000"/>
          <w:sz w:val="18"/>
          <w:szCs w:val="18"/>
        </w:rPr>
        <w:t> </w:t>
      </w:r>
      <w:r>
        <w:rPr>
          <w:rFonts w:ascii="Verdana" w:hAnsi="Verdana"/>
          <w:color w:val="000000"/>
          <w:sz w:val="18"/>
          <w:szCs w:val="18"/>
        </w:rPr>
        <w:t>командировками в пределах РФ и служебными поездками, теоретическое обоснование разграничения этих понятий, анализ нормативных правовых актов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повышения эффективности применения законодательства о гарантиях в диссертации предлагается систематизировать правовые акты о служебных командировках и служебных поездках в едином акте.</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осуществлялось посредством решения следующих основных задач:</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раскрыть юридическую природу служебных командировок и смежных правовых явлений, обосновывать их признаки и классификацию;</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действующее законодательство о служебных командировках в пределах РФ и служебных поездках с использованием практики его применения;</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предложить решение некоторых спорных вопросов по исследуемой проблеме и высказать свои соображения по поводу восполнения и совершенствования действующего законодательства о служебных командировках и служебных поездках.</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основу диссертационного исследования положены общенаучные методы познания: диалектический, исторический, метод логического анализа, сравнительно-правовой. В работе также </w:t>
      </w:r>
      <w:r>
        <w:rPr>
          <w:rFonts w:ascii="Verdana" w:hAnsi="Verdana"/>
          <w:color w:val="000000"/>
          <w:sz w:val="18"/>
          <w:szCs w:val="18"/>
        </w:rPr>
        <w:lastRenderedPageBreak/>
        <w:t>применяются такие специальные методы исследования, как системный, технико-юридический, структурно-функциональный и др.</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российских ученых - специалистов в области общей теории права, трудового права, а также ряда смежных отраслевых наук. Для</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сущности и характерных черт, разграничения служебных командировок и смежных правовых явлений, приводятся сравнительные таблицы с учетом различных критериев.</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международно-правовые акты, законодательство РФ, законодательство ряда зарубежных стран, нормативные правовые акты субъектов РФ, а также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различного уровня и коллективные договоры, акты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процессе реализации правовых норм, касающихся гарантий при направлении работников в служебные командировки в пределах РФ и служебные поездки.</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теоретические и практические вопросы правового регулирования гарантий при направлении работников в служебные командировки в пределах РФ и служебные поездки.</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работа является первым после принятия Трудового кодекса РФ в науке российского трудового права современного периода монографическим исследованием, в котором проанализированы</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 направлении работников как в служебные командировки, так и в служебные поездки, выявлены соответствующие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действующем трудовом законодательстве РФ, предложены пути их решения.</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существенные выводы, характеризующие научную новизну исследования, отражаются в следующих положениях, выносимых на защиту.</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Сформулировано авторское определение понятия</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командировки - это выполнение работником по распоряжению работодателя своей трудовой функции в течение определенного срока вне места постоянной работы, в другой местности с предоставлением гарантий и компенсаций.</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Раскрывается природа и характерные признаки служебной командировки, которые позволяют отграничить это понятие от смежных правовых явлений.</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Выделены случаи, которые не являются служебными командировками:</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служебные поездки работников, работа которых осуществляется в пути или имеет разъездной характер, а также работа в полевых условиях, работы экспедиционного характера;</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поездки в местность, откуда работник по условиям транспортного сообщения и характеру работы имеет возможность ежедневно возвращаться к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работодателем с учетом расстояния, условий транспортного сообщения, характера выполняемого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задания, а также необходимости создания работнику условий для отдыха);</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однодневные поездки работника;</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местные поездки работника;</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тех случаях, когда филиалы и другие структурные подразделения работодателя находятся в другой местности, местом постоянной работы считается то структурное подразделение, работа в котором обусловлена трудовым договором.</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Обосновывается вывод о необходимости создания единого нормативного правового акта на уровне Правительства РФ - «</w:t>
      </w:r>
      <w:r>
        <w:rPr>
          <w:rStyle w:val="WW8Num4z0"/>
          <w:rFonts w:ascii="Verdana" w:hAnsi="Verdana"/>
          <w:color w:val="4682B4"/>
          <w:sz w:val="18"/>
          <w:szCs w:val="18"/>
        </w:rPr>
        <w:t>Положения о служебных командировках в пределах Российской Федерации и за границу</w:t>
      </w:r>
      <w:r>
        <w:rPr>
          <w:rFonts w:ascii="Verdana" w:hAnsi="Verdana"/>
          <w:color w:val="000000"/>
          <w:sz w:val="18"/>
          <w:szCs w:val="18"/>
        </w:rPr>
        <w:t>». Проект этого акта приведен в настоящем исследовании.</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условиях</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 xml:space="preserve">хозяйственной деятельности сроки служебных командировок работников определяются работодателями самостоятельно. В целях защиты интересов работников и сохранения стабильности трудовых отношений нормативными правовыми актами следует устанавливать максимальные сроки служебных командировок. Временное же направление работника для </w:t>
      </w:r>
      <w:r>
        <w:rPr>
          <w:rFonts w:ascii="Verdana" w:hAnsi="Verdana"/>
          <w:color w:val="000000"/>
          <w:sz w:val="18"/>
          <w:szCs w:val="18"/>
        </w:rPr>
        <w:lastRenderedPageBreak/>
        <w:t>выполнения работы на объекте, находящемся вне места постоянной работы, на срок, который превышает установленный, является не служебной командировкой, а временным переводом в другую местность с выплатой компенсаций, предусмотренных законодательством.</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Делается вывод о неправомерности по инициативе работодателя изменять командированному работнику определенные условия трудового договора по причинам, связанным с изменением организационных или технологических условий труда (ст. 74 ТК РФ).</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Предлагается командированному работнику в пределах территории РФ по согласованию с работодателем предоставлять отпуск без сохранения заработной платы. Такому работнику не</w:t>
      </w:r>
      <w:r>
        <w:rPr>
          <w:rStyle w:val="WW8Num3z0"/>
          <w:rFonts w:ascii="Verdana" w:hAnsi="Verdana"/>
          <w:color w:val="000000"/>
          <w:sz w:val="18"/>
          <w:szCs w:val="18"/>
        </w:rPr>
        <w:t> </w:t>
      </w:r>
      <w:r>
        <w:rPr>
          <w:rStyle w:val="WW8Num4z0"/>
          <w:rFonts w:ascii="Verdana" w:hAnsi="Verdana"/>
          <w:color w:val="4682B4"/>
          <w:sz w:val="18"/>
          <w:szCs w:val="18"/>
        </w:rPr>
        <w:t>возмещать</w:t>
      </w:r>
      <w:r>
        <w:rPr>
          <w:rStyle w:val="WW8Num3z0"/>
          <w:rFonts w:ascii="Verdana" w:hAnsi="Verdana"/>
          <w:color w:val="000000"/>
          <w:sz w:val="18"/>
          <w:szCs w:val="18"/>
        </w:rPr>
        <w:t> </w:t>
      </w:r>
      <w:r>
        <w:rPr>
          <w:rFonts w:ascii="Verdana" w:hAnsi="Verdana"/>
          <w:color w:val="000000"/>
          <w:sz w:val="18"/>
          <w:szCs w:val="18"/>
        </w:rPr>
        <w:t>расходы по найму жилого помещения и суточные. Дни отпуска без сохранения заработной платы не включать в срок командировки.</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Доказывается, что направление в</w:t>
      </w:r>
      <w:r>
        <w:rPr>
          <w:rStyle w:val="WW8Num3z0"/>
          <w:rFonts w:ascii="Verdana" w:hAnsi="Verdana"/>
          <w:color w:val="000000"/>
          <w:sz w:val="18"/>
          <w:szCs w:val="18"/>
        </w:rPr>
        <w:t> </w:t>
      </w:r>
      <w:r>
        <w:rPr>
          <w:rStyle w:val="WW8Num4z0"/>
          <w:rFonts w:ascii="Verdana" w:hAnsi="Verdana"/>
          <w:color w:val="4682B4"/>
          <w:sz w:val="18"/>
          <w:szCs w:val="18"/>
        </w:rPr>
        <w:t>служебную</w:t>
      </w:r>
      <w:r>
        <w:rPr>
          <w:rStyle w:val="WW8Num3z0"/>
          <w:rFonts w:ascii="Verdana" w:hAnsi="Verdana"/>
          <w:color w:val="000000"/>
          <w:sz w:val="18"/>
          <w:szCs w:val="18"/>
        </w:rPr>
        <w:t> </w:t>
      </w:r>
      <w:r>
        <w:rPr>
          <w:rFonts w:ascii="Verdana" w:hAnsi="Verdana"/>
          <w:color w:val="000000"/>
          <w:sz w:val="18"/>
          <w:szCs w:val="18"/>
        </w:rPr>
        <w:t>командировку работников, работающих по совместительству, возможно только в свободное от основной работы время. Вместе с тем, если командировка выпадает на рабочие дни, то следует получать согласие основного работодателя и оформлять по основному месту работы отпуск без сохранения заработной платы на период командировки совместителя.</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Так как закон связывает работу с теми природными и климатическими условиями, которые существуют в месте, где такая работа должна осуществляться, полагаем, что работник, занятый на сезонных работах, может быть направлен только в такую служебную командировку, которая предполагает выполнение</w:t>
      </w:r>
      <w:r>
        <w:rPr>
          <w:rStyle w:val="WW8Num3z0"/>
          <w:rFonts w:ascii="Verdana" w:hAnsi="Verdana"/>
          <w:color w:val="000000"/>
          <w:sz w:val="18"/>
          <w:szCs w:val="18"/>
        </w:rPr>
        <w:t> </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в местности с такими же природными и климатическими условиями.</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Ю.Направление работников, заключивших трудовой договор на срок до двух месяцев, в служебные командировки должно быть также ограничено предельными сроками.</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11.Научные командировки являются разновидностью служебных, следовательно, должны применяться нормы о соответствующих гарантиях и компенсациях.</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Доказывается необходимость в ТК РФ установить</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работодателю направлять иностранных граждан в командировки либо внести изменения в нормативные правовое акты, регулирующий правовой статус иностранного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допуская его передвижение по всей территории РФ с ведома работодателя.</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13.Представляется, что за разъездной характер работ работодатель должен выплачивать работнику компенсацию, которая является частью заработной платы.</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14.Внесен ряд других предложений, направленных на совершенствование действующего трудового законодательства.</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обоснованные в нем выводы и предложения развивают и дополняют ряд положений науки трудового права и могут быть использованы в учебном курсе по российскому трудовому праву при чтении лекций, спецкурса «</w:t>
      </w:r>
      <w:r>
        <w:rPr>
          <w:rStyle w:val="WW8Num4z0"/>
          <w:rFonts w:ascii="Verdana" w:hAnsi="Verdana"/>
          <w:color w:val="4682B4"/>
          <w:sz w:val="18"/>
          <w:szCs w:val="18"/>
        </w:rPr>
        <w:t>Трудовой договор</w:t>
      </w:r>
      <w:r>
        <w:rPr>
          <w:rFonts w:ascii="Verdana" w:hAnsi="Verdana"/>
          <w:color w:val="000000"/>
          <w:sz w:val="18"/>
          <w:szCs w:val="18"/>
        </w:rPr>
        <w:t>», проведении практических занятий.</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заключается в следующем:</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предложения по совершенствованию законодательства могут быть использованы при создании модели новых актов, регулирующие вопросы служебных командировок и смежных правовых явлений;</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анализ практики позволил выявить спорные вопросы, возникающие при применении законодательства о служебных командировках и служебных поездках. В диссертации даются научные концепции этих актов.</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выполнена и обсуждена на кафедре трудового права и права социального обеспечения Моековской государственной юридической академии. Основные положения работы изложены в двух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Достоверность и обоснованность научных положений и выводов, содержащихся в диссертации, обеспечена применением современных методов исследования, системным анализом источников материального права, а также использования собственного практического опыта работы автора.</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Объем и структура работы определяются целью и задачами диссертационного исследования. Работа состоит из введения, двух глав, объединяющих семь параграфов, заключения и списка нормативных правовых актов и специальной литературы.</w:t>
      </w:r>
    </w:p>
    <w:p w:rsidR="00F95555" w:rsidRDefault="00F95555" w:rsidP="00F9555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Евдокимов, Алексей Андреевич</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автор приходит к следующим выводам:</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Служебная</w:t>
      </w:r>
      <w:r>
        <w:rPr>
          <w:rStyle w:val="WW8Num3z0"/>
          <w:rFonts w:ascii="Verdana" w:hAnsi="Verdana"/>
          <w:color w:val="000000"/>
          <w:sz w:val="18"/>
          <w:szCs w:val="18"/>
        </w:rPr>
        <w:t> </w:t>
      </w:r>
      <w:r>
        <w:rPr>
          <w:rFonts w:ascii="Verdana" w:hAnsi="Verdana"/>
          <w:color w:val="000000"/>
          <w:sz w:val="18"/>
          <w:szCs w:val="18"/>
        </w:rPr>
        <w:t>командировка - это выполнение работником по распоряжению работодателя своей трудовой функции в течение определенного срока вне места постоянной работы, в другой местности с предоставлением</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компенсаций.</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Срок</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командировки, режим рабочего времени и времени отдыха командируемых устанавливается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или локальным нормативным актом, принимаемым с учетом мнения</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работников.</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Данное определение следует включить в ТК РФ.</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Анализ этой правовой категории позволяет выделить следующие признаки служебной командировки:</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выполнение</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задания вне места постоянной работы и места постоянного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в том числе за пределами Российской Федерации;</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выполнение служебного задания работником, состоящим в трудовых отношениях с работодателем;</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наличие служебного</w:t>
      </w:r>
      <w:r>
        <w:rPr>
          <w:rStyle w:val="WW8Num3z0"/>
          <w:rFonts w:ascii="Verdana" w:hAnsi="Verdana"/>
          <w:color w:val="000000"/>
          <w:sz w:val="18"/>
          <w:szCs w:val="18"/>
        </w:rPr>
        <w:t> </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для командируемого работника в соответствии с его трудовой функцией;</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принятие работодателем распоряжения, с которым работник должен быть письменно ознакомлен;</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установление ограниченного срока командировки, максимальный срок которого определяется</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и на его базе локальным нормативным актом с учетом мнения представительного органа работников;</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применение для работника гарантий и (или) компенсаций, связанных с поездкой.</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диссертации анализируются правовые различия между командировкой и такими правовыми категориями, как</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поездки работников, постоянная работа которых осуществляется в пути или имеет разъездной характер, временный и постоянный перевод, а также вахтовый метод работы. Все эти явления имеют сходства и различия. Установление юридической природы этих правовых явлений имеет важное значение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так как влияет на уровень гарантий и компенсаций, предусмотренных трудовым законодательством для работников.</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Множество вопросов на практике встречается по выплате суточных. Законодательно также не</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вопрос, возможно ли предоставить работнику, находящемуся в командировке, отпуск без сохранения заработной платы.</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Действующая Инструкция "О</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командировках в пределах СССР" разъясняет только вопрос о временной нетрудоспособности, и ничего не говорит об иных видах внерабочего времени. Поэтому считаем, что</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отпусков без сохранения заработной платы должна быть по аналогии с периодами временной нетрудоспособности</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Ряд проблем на практике существует в связи с так называемыми инициативными командировками (</w:t>
      </w:r>
      <w:r>
        <w:rPr>
          <w:rStyle w:val="WW8Num4z0"/>
          <w:rFonts w:ascii="Verdana" w:hAnsi="Verdana"/>
          <w:color w:val="4682B4"/>
          <w:sz w:val="18"/>
          <w:szCs w:val="18"/>
        </w:rPr>
        <w:t>самовольным</w:t>
      </w:r>
      <w:r>
        <w:rPr>
          <w:rStyle w:val="WW8Num3z0"/>
          <w:rFonts w:ascii="Verdana" w:hAnsi="Verdana"/>
          <w:color w:val="000000"/>
          <w:sz w:val="18"/>
          <w:szCs w:val="18"/>
        </w:rPr>
        <w:t> </w:t>
      </w:r>
      <w:r>
        <w:rPr>
          <w:rFonts w:ascii="Verdana" w:hAnsi="Verdana"/>
          <w:color w:val="000000"/>
          <w:sz w:val="18"/>
          <w:szCs w:val="18"/>
        </w:rPr>
        <w:t>выездом работника вне места постоянной работы) и отказом работника от выезда в командировку.</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что поездка работника без соответствующего распоряжения работодателя и отказ от выезда в командировку рассматриваются как нарушение трудовой дисциплины и правил внутреннего трудового распорядка, т.е. как</w:t>
      </w:r>
      <w:r>
        <w:rPr>
          <w:rStyle w:val="WW8Num3z0"/>
          <w:rFonts w:ascii="Verdana" w:hAnsi="Verdana"/>
          <w:color w:val="000000"/>
          <w:sz w:val="18"/>
          <w:szCs w:val="18"/>
        </w:rPr>
        <w:t> </w:t>
      </w:r>
      <w:r>
        <w:rPr>
          <w:rStyle w:val="WW8Num4z0"/>
          <w:rFonts w:ascii="Verdana" w:hAnsi="Verdana"/>
          <w:color w:val="4682B4"/>
          <w:sz w:val="18"/>
          <w:szCs w:val="18"/>
        </w:rPr>
        <w:t>дисциплинарный</w:t>
      </w:r>
      <w:r>
        <w:rPr>
          <w:rStyle w:val="WW8Num3z0"/>
          <w:rFonts w:ascii="Verdana" w:hAnsi="Verdana"/>
          <w:color w:val="000000"/>
          <w:sz w:val="18"/>
          <w:szCs w:val="18"/>
        </w:rPr>
        <w:t> </w:t>
      </w:r>
      <w:r>
        <w:rPr>
          <w:rFonts w:ascii="Verdana" w:hAnsi="Verdana"/>
          <w:color w:val="000000"/>
          <w:sz w:val="18"/>
          <w:szCs w:val="18"/>
        </w:rPr>
        <w:t>проступок (ст. 192 ТК РФ).</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Проведя всесторонний анализ особенностей направления в служебные командировки отдельных категорий работников, сделан ряд выводов:</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направление в</w:t>
      </w:r>
      <w:r>
        <w:rPr>
          <w:rStyle w:val="WW8Num3z0"/>
          <w:rFonts w:ascii="Verdana" w:hAnsi="Verdana"/>
          <w:color w:val="000000"/>
          <w:sz w:val="18"/>
          <w:szCs w:val="18"/>
        </w:rPr>
        <w:t> </w:t>
      </w:r>
      <w:r>
        <w:rPr>
          <w:rStyle w:val="WW8Num4z0"/>
          <w:rFonts w:ascii="Verdana" w:hAnsi="Verdana"/>
          <w:color w:val="4682B4"/>
          <w:sz w:val="18"/>
          <w:szCs w:val="18"/>
        </w:rPr>
        <w:t>служебную</w:t>
      </w:r>
      <w:r>
        <w:rPr>
          <w:rStyle w:val="WW8Num3z0"/>
          <w:rFonts w:ascii="Verdana" w:hAnsi="Verdana"/>
          <w:color w:val="000000"/>
          <w:sz w:val="18"/>
          <w:szCs w:val="18"/>
        </w:rPr>
        <w:t> </w:t>
      </w:r>
      <w:r>
        <w:rPr>
          <w:rFonts w:ascii="Verdana" w:hAnsi="Verdana"/>
          <w:color w:val="000000"/>
          <w:sz w:val="18"/>
          <w:szCs w:val="18"/>
        </w:rPr>
        <w:t>командировку работников, работающих по совместительству, возможно только в свободное от основной работы время. Вместе с тем, если командировка выпадает на рабочие дни, то еледует получать согласие основного работодателя и оформлять по основному месту работы отпуск без сохранения заработной платы на период командировки совместителя;</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так как закон связывает работу с теми природными и климатическими условиями, которые существуют в месте, где такая работа должна осуществляться, полагаем, что работник, занятый на сезонных работах, может быть направлен только в такую служебную командировку, которая предполагает выполнение поручения в местности с такими же природными и климатическими условиями;</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направление работников, заключивших трудовой договор на срок до двух месяцев, в служебные командировки должно быть также ограничено предельными сроками;</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научные командировки являются разновидностью служебных, следовательно, должны применяться нормы о соответствующих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 компенсациях;</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следует либо в ТК РФ установить</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направлять иностранных граждан в командировки, либо изменить нормативные правовое акты, регулирующий правовой статус иностранного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допуская его передвижение по всей территории РФ с ведома работодателя.</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связи с тем, что ст. 168 ТК РФ регламентирует порядок и размеры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расходов, связанных со служебными командировками, определять коллективным договором или локальным нормативным актом, в исследовании разработан и приведен пример такого локального акта: «</w:t>
      </w:r>
      <w:r>
        <w:rPr>
          <w:rStyle w:val="WW8Num4z0"/>
          <w:rFonts w:ascii="Verdana" w:hAnsi="Verdana"/>
          <w:color w:val="4682B4"/>
          <w:sz w:val="18"/>
          <w:szCs w:val="18"/>
        </w:rPr>
        <w:t>Положение о служебных командировках в пределах Российской Федерации</w:t>
      </w:r>
      <w:r>
        <w:rPr>
          <w:rFonts w:ascii="Verdana" w:hAnsi="Verdana"/>
          <w:color w:val="000000"/>
          <w:sz w:val="18"/>
          <w:szCs w:val="18"/>
        </w:rPr>
        <w:t>».</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Анализ норм ТК РФ показал, что компенсации за разъезды схожи с командировочными выплатами.</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уравнял в правах тех работников, которые работают в офисе и лишь иногда ездят в другие города по производственным целям с теми, кто вынужден фактически все рабочее время находиться в пути.</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Отличие имеется только в суточных, которые при разъездах не нормируются.</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Полагаем, что за разъездной характер работ работодатель должен выплачивать работнику компенсационную выплату, которая является частью заработной платы.</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Так как нормами трудового законодательства установлено, что перечень работ, профессий, должностей работников, чья работа осуществляется в пути или носит разъездной характер, а также размеры компенсаций и порядок их определения устанавливаются коллективным договором, соглашениями, локальными нормативными актами работодателя, в исследовании разработан такой акт «Положение о порядке возмещения расходов, связанных со</w:t>
      </w:r>
      <w:r>
        <w:rPr>
          <w:rStyle w:val="WW8Num3z0"/>
          <w:rFonts w:ascii="Verdana" w:hAnsi="Verdana"/>
          <w:color w:val="000000"/>
          <w:sz w:val="18"/>
          <w:szCs w:val="18"/>
        </w:rPr>
        <w:t> </w:t>
      </w:r>
      <w:r>
        <w:rPr>
          <w:rStyle w:val="WW8Num4z0"/>
          <w:rFonts w:ascii="Verdana" w:hAnsi="Verdana"/>
          <w:color w:val="4682B4"/>
          <w:sz w:val="18"/>
          <w:szCs w:val="18"/>
        </w:rPr>
        <w:t>служебными</w:t>
      </w:r>
      <w:r>
        <w:rPr>
          <w:rStyle w:val="WW8Num3z0"/>
          <w:rFonts w:ascii="Verdana" w:hAnsi="Verdana"/>
          <w:color w:val="000000"/>
          <w:sz w:val="18"/>
          <w:szCs w:val="18"/>
        </w:rPr>
        <w:t> </w:t>
      </w:r>
      <w:r>
        <w:rPr>
          <w:rFonts w:ascii="Verdana" w:hAnsi="Verdana"/>
          <w:color w:val="000000"/>
          <w:sz w:val="18"/>
          <w:szCs w:val="18"/>
        </w:rPr>
        <w:t>поездками работников, постоянная работа которых имеет разъездной характер»</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По нашему мнению, расходы работникам при переезде на работу в другую местность ,должны</w:t>
      </w:r>
      <w:r>
        <w:rPr>
          <w:rStyle w:val="WW8Num3z0"/>
          <w:rFonts w:ascii="Verdana" w:hAnsi="Verdana"/>
          <w:color w:val="000000"/>
          <w:sz w:val="18"/>
          <w:szCs w:val="18"/>
        </w:rPr>
        <w:t> </w:t>
      </w:r>
      <w:r>
        <w:rPr>
          <w:rStyle w:val="WW8Num4z0"/>
          <w:rFonts w:ascii="Verdana" w:hAnsi="Verdana"/>
          <w:color w:val="4682B4"/>
          <w:sz w:val="18"/>
          <w:szCs w:val="18"/>
        </w:rPr>
        <w:t>возмещаться</w:t>
      </w:r>
      <w:r>
        <w:rPr>
          <w:rStyle w:val="WW8Num3z0"/>
          <w:rFonts w:ascii="Verdana" w:hAnsi="Verdana"/>
          <w:color w:val="000000"/>
          <w:sz w:val="18"/>
          <w:szCs w:val="18"/>
        </w:rPr>
        <w:t> </w:t>
      </w:r>
      <w:r>
        <w:rPr>
          <w:rFonts w:ascii="Verdana" w:hAnsi="Verdana"/>
          <w:color w:val="000000"/>
          <w:sz w:val="18"/>
          <w:szCs w:val="18"/>
        </w:rPr>
        <w:t>в случае:</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перевода работника вместе с организацией на работу в другую местность (ст. 72.1 ТК РФ).</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увольнение работника с прежнего места работы в порядке перевода на другую работу (п. 5 ст. 77 ТК РФ).</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приглашение на работу нового работника, которое вынуждает его сменить место жительства.</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Конкретные размеры возмещения этим работникам расходов, названных в ст. 169 ТК РФ, определяются исключительно</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с работодателем.</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диссертации доказывается необходимость в целях реализации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создания единого нормативного правового акта, принимаемого Правительством РФ - «</w:t>
      </w:r>
      <w:r>
        <w:rPr>
          <w:rStyle w:val="WW8Num4z0"/>
          <w:rFonts w:ascii="Verdana" w:hAnsi="Verdana"/>
          <w:color w:val="4682B4"/>
          <w:sz w:val="18"/>
          <w:szCs w:val="18"/>
        </w:rPr>
        <w:t>Положения о служебных командировках в пределах Российской Федерации и за границу</w:t>
      </w:r>
      <w:r>
        <w:rPr>
          <w:rFonts w:ascii="Verdana" w:hAnsi="Verdana"/>
          <w:color w:val="000000"/>
          <w:sz w:val="18"/>
          <w:szCs w:val="18"/>
        </w:rPr>
        <w:t>».</w:t>
      </w:r>
    </w:p>
    <w:p w:rsidR="00F95555" w:rsidRDefault="00F95555" w:rsidP="00F95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Проведя сравнительное исследование нормативных актов некоторых зарубежных стран (Беларуси, Украины, Эстонии и др.), регулирующих вопросы служебных командировок, а также правоприменительной практики российских судов, приведено разработанное автором Положение, которое может быть использовано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F95555" w:rsidRDefault="00F95555" w:rsidP="00F95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132</w:t>
      </w:r>
    </w:p>
    <w:p w:rsidR="00F95555" w:rsidRDefault="00F95555" w:rsidP="00F95555">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Евдокимов, Алексей Андреевич, 2008 год</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Список литературы</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A.A. Командировки. М. :</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Аграновская</w:t>
      </w:r>
      <w:r>
        <w:rPr>
          <w:rStyle w:val="WW8Num3z0"/>
          <w:rFonts w:ascii="Verdana" w:hAnsi="Verdana"/>
          <w:color w:val="000000"/>
          <w:sz w:val="18"/>
          <w:szCs w:val="18"/>
        </w:rPr>
        <w:t> </w:t>
      </w:r>
      <w:r>
        <w:rPr>
          <w:rFonts w:ascii="Verdana" w:hAnsi="Verdana"/>
          <w:color w:val="000000"/>
          <w:sz w:val="18"/>
          <w:szCs w:val="18"/>
        </w:rPr>
        <w:t>Е.В. Правовая культура и обеспечение прав личности. М.,1988.</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Трудовой договор: становление и развитие. Ростов-Н/Д: Изд-во Ростовского ун-та, 2001</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 Г. Законность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советском обществе. М. 1955.</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Вопросы труда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законодательстве. М. Профиздат, 1936</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Советское трудовое право. Изд. 3-е испр. и доп. М.: Госюриздат, 1963.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изд-во Министерства юстиции СССР, 1948.</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М.,1966.</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лекций. В 2-х т. Т. 2. М. 1982.</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философия: Опыт комплексного исследования.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курс лекций: в 2 т. Свердловск, 1973. Т. 2.</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Административное право Российской Федерации / А.П. Алехин, Ю.М.</w:t>
      </w:r>
      <w:r>
        <w:rPr>
          <w:rStyle w:val="WW8Num3z0"/>
          <w:rFonts w:ascii="Verdana" w:hAnsi="Verdana"/>
          <w:color w:val="000000"/>
          <w:sz w:val="18"/>
          <w:szCs w:val="18"/>
        </w:rPr>
        <w:t> </w:t>
      </w:r>
      <w:r>
        <w:rPr>
          <w:rStyle w:val="WW8Num4z0"/>
          <w:rFonts w:ascii="Verdana" w:hAnsi="Verdana"/>
          <w:color w:val="4682B4"/>
          <w:sz w:val="18"/>
          <w:szCs w:val="18"/>
        </w:rPr>
        <w:t>Козлов</w:t>
      </w:r>
      <w:r>
        <w:rPr>
          <w:rFonts w:ascii="Verdana" w:hAnsi="Verdana"/>
          <w:color w:val="000000"/>
          <w:sz w:val="18"/>
          <w:szCs w:val="18"/>
        </w:rPr>
        <w:t>. М. : ТЕИС, 1994.</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Орловский Ю.П. Правовое положение лиц, совмещающих обучение с производственным трудом. М. 1961.</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Астапович</w:t>
      </w:r>
      <w:r>
        <w:rPr>
          <w:rStyle w:val="WW8Num3z0"/>
          <w:rFonts w:ascii="Verdana" w:hAnsi="Verdana"/>
          <w:color w:val="000000"/>
          <w:sz w:val="18"/>
          <w:szCs w:val="18"/>
        </w:rPr>
        <w:t> </w:t>
      </w:r>
      <w:r>
        <w:rPr>
          <w:rFonts w:ascii="Verdana" w:hAnsi="Verdana"/>
          <w:color w:val="000000"/>
          <w:sz w:val="18"/>
          <w:szCs w:val="18"/>
        </w:rPr>
        <w:t>З.А. Первые мероприятия советской власти в области труда (1917-1918). М. : Гос. изд-во полит, лит-ры, 1958.</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Астрахан</w:t>
      </w:r>
      <w:r>
        <w:rPr>
          <w:rStyle w:val="WW8Num3z0"/>
          <w:rFonts w:ascii="Verdana" w:hAnsi="Verdana"/>
          <w:color w:val="000000"/>
          <w:sz w:val="18"/>
          <w:szCs w:val="18"/>
        </w:rPr>
        <w:t> </w:t>
      </w:r>
      <w:r>
        <w:rPr>
          <w:rFonts w:ascii="Verdana" w:hAnsi="Verdana"/>
          <w:color w:val="000000"/>
          <w:sz w:val="18"/>
          <w:szCs w:val="18"/>
        </w:rPr>
        <w:t>Е.И., Ставцева А.И. Трудовое право (пособие для</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М., 1967.</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Назарбаев Б. Перевод на другую работу по советскому праву: Автореферат диссертации на соискание ученой степени кандидата юридических наук. -М.Д961.</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Березкин</w:t>
      </w:r>
      <w:r>
        <w:rPr>
          <w:rStyle w:val="WW8Num3z0"/>
          <w:rFonts w:ascii="Verdana" w:hAnsi="Verdana"/>
          <w:color w:val="000000"/>
          <w:sz w:val="18"/>
          <w:szCs w:val="18"/>
        </w:rPr>
        <w:t> </w:t>
      </w:r>
      <w:r>
        <w:rPr>
          <w:rFonts w:ascii="Verdana" w:hAnsi="Verdana"/>
          <w:color w:val="000000"/>
          <w:sz w:val="18"/>
          <w:szCs w:val="18"/>
        </w:rPr>
        <w:t>И.В. Служебные командировки: оформление и расчеты. М. Налоговый вестник, 2003.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Трудовой договор как основание возникновения правоотношения. СПб. : Юридический центр Пресс, 2004.</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 Н. Юридическая природа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 СССР. — Сов. государство и право, 1975, № 6.</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1992.</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Свобода трудового договора и переводы по производственной необходимости // Роль трудового договора в регулировании общественных отношений. Пермь. 1983.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Советское законодательство о переводах на другую работу (некоторые вопросы развития). Красноярск: Изд-во Красноярск, унта, 1987.</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A.M. Командировки. М.: Юрид. лит-ра, 1989.</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Валицкий Д. Нравственность и право в теориях русских либералов конца XIX начала XX вв. Вопросы философии. 1991. N28.</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М.,1979.</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Гаврилина</w:t>
      </w:r>
      <w:r>
        <w:rPr>
          <w:rStyle w:val="WW8Num3z0"/>
          <w:rFonts w:ascii="Verdana" w:hAnsi="Verdana"/>
          <w:color w:val="000000"/>
          <w:sz w:val="18"/>
          <w:szCs w:val="18"/>
        </w:rPr>
        <w:t> </w:t>
      </w:r>
      <w:r>
        <w:rPr>
          <w:rFonts w:ascii="Verdana" w:hAnsi="Verdana"/>
          <w:color w:val="000000"/>
          <w:sz w:val="18"/>
          <w:szCs w:val="18"/>
        </w:rPr>
        <w:t>А.К. Гарантии и компенсации // Трудовое право.2004.№6.</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 Командировка: законодательство и практика / Закон: журнал для деловых людей. 1999. N 11.</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 Л., Дмитриева И. К. Трудовое право: Учебник для вузов. М. 2002.</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Гейц</w:t>
      </w:r>
      <w:r>
        <w:rPr>
          <w:rStyle w:val="WW8Num3z0"/>
          <w:rFonts w:ascii="Verdana" w:hAnsi="Verdana"/>
          <w:color w:val="000000"/>
          <w:sz w:val="18"/>
          <w:szCs w:val="18"/>
        </w:rPr>
        <w:t> </w:t>
      </w:r>
      <w:r>
        <w:rPr>
          <w:rFonts w:ascii="Verdana" w:hAnsi="Verdana"/>
          <w:color w:val="000000"/>
          <w:sz w:val="18"/>
          <w:szCs w:val="18"/>
        </w:rPr>
        <w:t>И.В. Трудовые и социальные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льготы, компенсации. М., 2003.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М. : Наука, 1977</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Голованова Е. Трудовой договор. Пермь: Кн. изд-во, 1973.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монография. Екатеринбург: УрГЮА, 1997.</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Гольдштейн</w:t>
      </w:r>
      <w:r>
        <w:rPr>
          <w:rStyle w:val="WW8Num3z0"/>
          <w:rFonts w:ascii="Verdana" w:hAnsi="Verdana"/>
          <w:color w:val="000000"/>
          <w:sz w:val="18"/>
          <w:szCs w:val="18"/>
        </w:rPr>
        <w:t> </w:t>
      </w:r>
      <w:r>
        <w:rPr>
          <w:rFonts w:ascii="Verdana" w:hAnsi="Verdana"/>
          <w:color w:val="000000"/>
          <w:sz w:val="18"/>
          <w:szCs w:val="18"/>
        </w:rPr>
        <w:t>Н.М. Гарантийные и компенсационные выплаты рабочим и служащим / Н.М. Гольдштейн, В. Короткое. М. : Профиздат, 1959.</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Гольман</w:t>
      </w:r>
      <w:r>
        <w:rPr>
          <w:rStyle w:val="WW8Num3z0"/>
          <w:rFonts w:ascii="Verdana" w:hAnsi="Verdana"/>
          <w:color w:val="000000"/>
          <w:sz w:val="18"/>
          <w:szCs w:val="18"/>
        </w:rPr>
        <w:t> </w:t>
      </w:r>
      <w:r>
        <w:rPr>
          <w:rFonts w:ascii="Verdana" w:hAnsi="Verdana"/>
          <w:color w:val="000000"/>
          <w:sz w:val="18"/>
          <w:szCs w:val="18"/>
        </w:rPr>
        <w:t>Д.Г. Вопросы организации и отчетности экспедиций Академии наук</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Изд-во Акад. наук сссР, 1957.</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Горшнев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М.,1972.</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 Проспект. 2006.</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А.И. Советское государственное право. М., 1947.</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Трудовой договор научно-педагогических работников вузов. М. : Изд-во Московского ун-та, 1991.</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Ершова Е.А. Трудовой договор: учебно-практическое пособие. 3-е изд. М.: Дело, 2001.</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 А. Актуальные теоретические и практические проблемы заемного труда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2005. № 12.</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Зайкин</w:t>
      </w:r>
      <w:r>
        <w:rPr>
          <w:rStyle w:val="WW8Num3z0"/>
          <w:rFonts w:ascii="Verdana" w:hAnsi="Verdana"/>
          <w:color w:val="000000"/>
          <w:sz w:val="18"/>
          <w:szCs w:val="18"/>
        </w:rPr>
        <w:t> </w:t>
      </w:r>
      <w:r>
        <w:rPr>
          <w:rFonts w:ascii="Verdana" w:hAnsi="Verdana"/>
          <w:color w:val="000000"/>
          <w:sz w:val="18"/>
          <w:szCs w:val="18"/>
        </w:rPr>
        <w:t>А.Д. Экономико-правовое регулирование труда и заработной платы : учебник для вузов / А.Д. Зайкин, К.С.</w:t>
      </w:r>
      <w:r>
        <w:rPr>
          <w:rStyle w:val="WW8Num3z0"/>
          <w:rFonts w:ascii="Verdana" w:hAnsi="Verdana"/>
          <w:color w:val="000000"/>
          <w:sz w:val="18"/>
          <w:szCs w:val="18"/>
        </w:rPr>
        <w:t> </w:t>
      </w:r>
      <w:r>
        <w:rPr>
          <w:rStyle w:val="WW8Num4z0"/>
          <w:rFonts w:ascii="Verdana" w:hAnsi="Verdana"/>
          <w:color w:val="4682B4"/>
          <w:sz w:val="18"/>
          <w:szCs w:val="18"/>
        </w:rPr>
        <w:t>Ремизов</w:t>
      </w:r>
      <w:r>
        <w:rPr>
          <w:rFonts w:ascii="Verdana" w:hAnsi="Verdana"/>
          <w:color w:val="000000"/>
          <w:sz w:val="18"/>
          <w:szCs w:val="18"/>
        </w:rPr>
        <w:t>. М. : ИНФА-М, 1999.</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A.B. Основы конституционного права. СПб., 1996.</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Наука, 1978.</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Правоотношение по советскому гражданскому праву. Л.1949.</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Го-сюриздат, 1961.</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Юридические нормы и человеческие поступки. В кн.: Актуальные вопросы советского гражданского права. М. 1964.</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Исанова А.</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командировки. Анализ проблемных ситуаций // см. сайт www.metfort.ru.</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Калпина</w:t>
      </w:r>
      <w:r>
        <w:rPr>
          <w:rStyle w:val="WW8Num3z0"/>
          <w:rFonts w:ascii="Verdana" w:hAnsi="Verdana"/>
          <w:color w:val="000000"/>
          <w:sz w:val="18"/>
          <w:szCs w:val="18"/>
        </w:rPr>
        <w:t> </w:t>
      </w:r>
      <w:r>
        <w:rPr>
          <w:rFonts w:ascii="Verdana" w:hAnsi="Verdana"/>
          <w:color w:val="000000"/>
          <w:sz w:val="18"/>
          <w:szCs w:val="18"/>
        </w:rPr>
        <w:t>Н. В. Компенсационные выплаты по советскому трудовому праву: Автореферат диссертации на соискание ученой степени кандидата юридических наук. -М.,1971.</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Астрахан Е.И., Ставцева А.И. Роль советского трудового права в плановом обеспечении народного хозяйства кадрами. М. 1955.</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М. 1999.</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Международные нормы труда. М. 2006.</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Издание третье, исправленное, дополненное и переработанное / Ответственный редактор профессор Ю.П. Орловский. М. 2007.</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/под ред. К.Я. Ананьевой. -Издательство "Омега-Л". 2007.</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Комментарий к Трудовому кодексу РФ/ отв. ред. К. Н. Гусов. М., 2006.</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Кривой</w:t>
      </w:r>
      <w:r>
        <w:rPr>
          <w:rStyle w:val="WW8Num3z0"/>
          <w:rFonts w:ascii="Verdana" w:hAnsi="Verdana"/>
          <w:color w:val="000000"/>
          <w:sz w:val="18"/>
          <w:szCs w:val="18"/>
        </w:rPr>
        <w:t> </w:t>
      </w:r>
      <w:r>
        <w:rPr>
          <w:rFonts w:ascii="Verdana" w:hAnsi="Verdana"/>
          <w:color w:val="000000"/>
          <w:sz w:val="18"/>
          <w:szCs w:val="18"/>
        </w:rPr>
        <w:t>В.И. Вахтовый метод: правовые вопросы. М.: Юрид. лит. 1989.</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Крутикова</w:t>
      </w:r>
      <w:r>
        <w:rPr>
          <w:rStyle w:val="WW8Num3z0"/>
          <w:rFonts w:ascii="Verdana" w:hAnsi="Verdana"/>
          <w:color w:val="000000"/>
          <w:sz w:val="18"/>
          <w:szCs w:val="18"/>
        </w:rPr>
        <w:t> </w:t>
      </w:r>
      <w:r>
        <w:rPr>
          <w:rFonts w:ascii="Verdana" w:hAnsi="Verdana"/>
          <w:color w:val="000000"/>
          <w:sz w:val="18"/>
          <w:szCs w:val="18"/>
        </w:rPr>
        <w:t>Т.Л. Командировки по России и за рубеж // Экономико-правовой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2001. № 7.</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Г.А. Командировки практ. пособие. М. Книга-сервис, 2002.</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Кульминский</w:t>
      </w:r>
      <w:r>
        <w:rPr>
          <w:rStyle w:val="WW8Num3z0"/>
          <w:rFonts w:ascii="Verdana" w:hAnsi="Verdana"/>
          <w:color w:val="000000"/>
          <w:sz w:val="18"/>
          <w:szCs w:val="18"/>
        </w:rPr>
        <w:t> </w:t>
      </w:r>
      <w:r>
        <w:rPr>
          <w:rFonts w:ascii="Verdana" w:hAnsi="Verdana"/>
          <w:color w:val="000000"/>
          <w:sz w:val="18"/>
          <w:szCs w:val="18"/>
        </w:rPr>
        <w:t>В.М. Прием, перевод и увольнение с работы рабочих и служащих. Свердловск, 1964.</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Маврин С.П., Хохлов Е.Б. Современные проблемы российского трудового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1997. № 2. С. 19-40.</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Трудовое право: проблемы общей части. Томск, 1998.</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Лепешкин</w:t>
      </w:r>
      <w:r>
        <w:rPr>
          <w:rStyle w:val="WW8Num3z0"/>
          <w:rFonts w:ascii="Verdana" w:hAnsi="Verdana"/>
          <w:color w:val="000000"/>
          <w:sz w:val="18"/>
          <w:szCs w:val="18"/>
        </w:rPr>
        <w:t> </w:t>
      </w:r>
      <w:r>
        <w:rPr>
          <w:rFonts w:ascii="Verdana" w:hAnsi="Verdana"/>
          <w:color w:val="000000"/>
          <w:sz w:val="18"/>
          <w:szCs w:val="18"/>
        </w:rPr>
        <w:t>А.И. Правовое положение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Наука, 1968.</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Заработная плата в СССР. Правовое исследование. М., 1972.</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2006.</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Современные проблемы общей части российского трудового права: учеб. пособие. СПб. : Изд-во С.-Петербургского ун-та, 1993.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Социалистический гуманизм и права человека // Правоведение. 1977. № 5.</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Мамиофа</w:t>
      </w:r>
      <w:r>
        <w:rPr>
          <w:rStyle w:val="WW8Num3z0"/>
          <w:rFonts w:ascii="Verdana" w:hAnsi="Verdana"/>
          <w:color w:val="000000"/>
          <w:sz w:val="18"/>
          <w:szCs w:val="18"/>
        </w:rPr>
        <w:t> </w:t>
      </w:r>
      <w:r>
        <w:rPr>
          <w:rFonts w:ascii="Verdana" w:hAnsi="Verdana"/>
          <w:color w:val="000000"/>
          <w:sz w:val="18"/>
          <w:szCs w:val="18"/>
        </w:rPr>
        <w:t>И.Э. Переводы на другую работу и командировки. М.; Л.: Гос. энергетическое изд-во, 1959.</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1987.</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М.А. Гарантии и компенсации рабочим и служащим. М. Юрид. лит., 1973.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M.B. Теоретические проблемы системы советского трудового права. Автореф. дис. . докт. юрид. наук. М. 1983.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Морейн</w:t>
      </w:r>
      <w:r>
        <w:rPr>
          <w:rStyle w:val="WW8Num3z0"/>
          <w:rFonts w:ascii="Verdana" w:hAnsi="Verdana"/>
          <w:color w:val="000000"/>
          <w:sz w:val="18"/>
          <w:szCs w:val="18"/>
        </w:rPr>
        <w:t> </w:t>
      </w:r>
      <w:r>
        <w:rPr>
          <w:rFonts w:ascii="Verdana" w:hAnsi="Verdana"/>
          <w:color w:val="000000"/>
          <w:sz w:val="18"/>
          <w:szCs w:val="18"/>
        </w:rPr>
        <w:t>И.Б. Перевод на другую работу. М. : Юрид. лит., 1965.</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Г.К. Переводы и командировки по советскому праву. М. Госюриздат, 1953.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МуциноваН.А. Служебные командировки. М.: Юрид. лит., 1964.</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w:t>
      </w:r>
      <w:r>
        <w:rPr>
          <w:rStyle w:val="WW8Num3z0"/>
          <w:rFonts w:ascii="Verdana" w:hAnsi="Verdana"/>
          <w:color w:val="000000"/>
          <w:sz w:val="18"/>
          <w:szCs w:val="18"/>
        </w:rPr>
        <w:t> </w:t>
      </w:r>
      <w:r>
        <w:rPr>
          <w:rStyle w:val="WW8Num4z0"/>
          <w:rFonts w:ascii="Verdana" w:hAnsi="Verdana"/>
          <w:color w:val="4682B4"/>
          <w:sz w:val="18"/>
          <w:szCs w:val="18"/>
        </w:rPr>
        <w:t>Навроцкий</w:t>
      </w:r>
      <w:r>
        <w:rPr>
          <w:rStyle w:val="WW8Num3z0"/>
          <w:rFonts w:ascii="Verdana" w:hAnsi="Verdana"/>
          <w:color w:val="000000"/>
          <w:sz w:val="18"/>
          <w:szCs w:val="18"/>
        </w:rPr>
        <w:t> </w:t>
      </w:r>
      <w:r>
        <w:rPr>
          <w:rFonts w:ascii="Verdana" w:hAnsi="Verdana"/>
          <w:color w:val="000000"/>
          <w:sz w:val="18"/>
          <w:szCs w:val="18"/>
        </w:rPr>
        <w:t>В.Н. Правовое регулирование исполнения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трудящихся при командировках: учеб. пособие. Киев, 1990.</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Применение советских правовых норм. М.: Госюриздат, 1960</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Система юридических гарантий применения советских правовых норм // Правоведение. 1971. № 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Изд. 12-е, стереотип. М.: Русский язык, 1978.</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Панкин</w:t>
      </w:r>
      <w:r>
        <w:rPr>
          <w:rStyle w:val="WW8Num3z0"/>
          <w:rFonts w:ascii="Verdana" w:hAnsi="Verdana"/>
          <w:color w:val="000000"/>
          <w:sz w:val="18"/>
          <w:szCs w:val="18"/>
        </w:rPr>
        <w:t> </w:t>
      </w:r>
      <w:r>
        <w:rPr>
          <w:rFonts w:ascii="Verdana" w:hAnsi="Verdana"/>
          <w:color w:val="000000"/>
          <w:sz w:val="18"/>
          <w:szCs w:val="18"/>
        </w:rPr>
        <w:t>М.Е. Служебные командировки. М., 1983.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ПатюлинВ. А. Государство и личность в СССР. -М.,1978.</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 на труд. М.: Изд-во АН СССР, 195 Ii.</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Хрусталев Б.Ф.Обязанность трудиться по советскому трудовому праву. М., 1970.</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Пеняева Е. Разъездной характер работы // Практическая бухгалтерия. N 4, апрель 2007 г.</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Решетов</w:t>
      </w:r>
      <w:r>
        <w:rPr>
          <w:rStyle w:val="WW8Num3z0"/>
          <w:rFonts w:ascii="Verdana" w:hAnsi="Verdana"/>
          <w:color w:val="000000"/>
          <w:sz w:val="18"/>
          <w:szCs w:val="18"/>
        </w:rPr>
        <w:t> </w:t>
      </w:r>
      <w:r>
        <w:rPr>
          <w:rFonts w:ascii="Verdana" w:hAnsi="Verdana"/>
          <w:color w:val="000000"/>
          <w:sz w:val="18"/>
          <w:szCs w:val="18"/>
        </w:rPr>
        <w:t>Ю.С. Механизм право реализации в условиях развитого социализма. Казань, 1980.</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Рудинский</w:t>
      </w:r>
      <w:r>
        <w:rPr>
          <w:rStyle w:val="WW8Num3z0"/>
          <w:rFonts w:ascii="Verdana" w:hAnsi="Verdana"/>
          <w:color w:val="000000"/>
          <w:sz w:val="18"/>
          <w:szCs w:val="18"/>
        </w:rPr>
        <w:t> </w:t>
      </w:r>
      <w:r>
        <w:rPr>
          <w:rFonts w:ascii="Verdana" w:hAnsi="Verdana"/>
          <w:color w:val="000000"/>
          <w:sz w:val="18"/>
          <w:szCs w:val="18"/>
        </w:rPr>
        <w:t>Ф.М. Личность и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Волгоград, 1976.</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Обеспечение трудовых прав рабочих и служащих. -М., 1982.</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w:t>
      </w:r>
      <w:r>
        <w:rPr>
          <w:rStyle w:val="WW8Num3z0"/>
          <w:rFonts w:ascii="Verdana" w:hAnsi="Verdana"/>
          <w:color w:val="000000"/>
          <w:sz w:val="18"/>
          <w:szCs w:val="18"/>
        </w:rPr>
        <w:t> </w:t>
      </w:r>
      <w:r>
        <w:rPr>
          <w:rStyle w:val="WW8Num4z0"/>
          <w:rFonts w:ascii="Verdana" w:hAnsi="Verdana"/>
          <w:color w:val="4682B4"/>
          <w:sz w:val="18"/>
          <w:szCs w:val="18"/>
        </w:rPr>
        <w:t>Вердикт</w:t>
      </w:r>
      <w:r>
        <w:rPr>
          <w:rStyle w:val="WW8Num3z0"/>
          <w:rFonts w:ascii="Verdana" w:hAnsi="Verdana"/>
          <w:color w:val="000000"/>
          <w:sz w:val="18"/>
          <w:szCs w:val="18"/>
        </w:rPr>
        <w:t> </w:t>
      </w:r>
      <w:r>
        <w:rPr>
          <w:rFonts w:ascii="Verdana" w:hAnsi="Verdana"/>
          <w:color w:val="000000"/>
          <w:sz w:val="18"/>
          <w:szCs w:val="18"/>
        </w:rPr>
        <w:t>1-М, 1999. 372 с.</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Юридические гарантии трудовых прав рабочих ислужащих. М.: Юридическая литература, 1969.</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Природа и сущность права на труд в СССР. М. : Юрид. лит., 1964. 210 с.</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Н.М. Правовое регулирование командировок. М.: Юрид. лит., 1972.</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Хохрякова О.С. Трудовой договор. М., 1983.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Избранные труды. Том 1, Проблемы общей теории права. М., 1990.</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Суслина</w:t>
      </w:r>
      <w:r>
        <w:rPr>
          <w:rStyle w:val="WW8Num3z0"/>
          <w:rFonts w:ascii="Verdana" w:hAnsi="Verdana"/>
          <w:color w:val="000000"/>
          <w:sz w:val="18"/>
          <w:szCs w:val="18"/>
        </w:rPr>
        <w:t> </w:t>
      </w:r>
      <w:r>
        <w:rPr>
          <w:rFonts w:ascii="Verdana" w:hAnsi="Verdana"/>
          <w:color w:val="000000"/>
          <w:sz w:val="18"/>
          <w:szCs w:val="18"/>
        </w:rPr>
        <w:t>Н.В. Командировки по российскому трудовому праву. Дис. . канд. юрид. наук: Барнаул, 2004.</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Очерки промышленного рабочего права. 2-е изд. М., 1918.</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Часть 1. Общие учения. Ярославль, 1913.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Н.А. Командировки по стране и за рубеж. М., 2001:</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Титова Г. Трудовое законодательство о</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командировках // "Финансовая газета". N 39, сентябрь 2002 г.</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Социально-правовые проблемы труда женщин в СССР. Автореф. Дисс. докт. юрид. наук. М., 1969.</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 К. К теории правоотношения. Л. 1959.</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Трошин</w:t>
      </w:r>
      <w:r>
        <w:rPr>
          <w:rStyle w:val="WW8Num3z0"/>
          <w:rFonts w:ascii="Verdana" w:hAnsi="Verdana"/>
          <w:color w:val="000000"/>
          <w:sz w:val="18"/>
          <w:szCs w:val="18"/>
        </w:rPr>
        <w:t> </w:t>
      </w:r>
      <w:r>
        <w:rPr>
          <w:rFonts w:ascii="Verdana" w:hAnsi="Verdana"/>
          <w:color w:val="000000"/>
          <w:sz w:val="18"/>
          <w:szCs w:val="18"/>
        </w:rPr>
        <w:t>А.Ф. Трудовые споры, связанные с гарантийными и компенсационными выплатами // Научный комментарий судебной практики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1959.</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Трудовое право. Учебник / под ред. О.В.Смирнова, И.О.Снегиревой. М. 2007.</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Заработная плата. Комментарий законодательства. М. ТЕИС, 1996.</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Фомин</w:t>
      </w:r>
      <w:r>
        <w:rPr>
          <w:rStyle w:val="WW8Num3z0"/>
          <w:rFonts w:ascii="Verdana" w:hAnsi="Verdana"/>
          <w:color w:val="000000"/>
          <w:sz w:val="18"/>
          <w:szCs w:val="18"/>
        </w:rPr>
        <w:t> </w:t>
      </w:r>
      <w:r>
        <w:rPr>
          <w:rFonts w:ascii="Verdana" w:hAnsi="Verdana"/>
          <w:color w:val="000000"/>
          <w:sz w:val="18"/>
          <w:szCs w:val="18"/>
        </w:rPr>
        <w:t>М.И. Расчеты по командировкам и</w:t>
      </w:r>
      <w:r>
        <w:rPr>
          <w:rStyle w:val="WW8Num3z0"/>
          <w:rFonts w:ascii="Verdana" w:hAnsi="Verdana"/>
          <w:color w:val="000000"/>
          <w:sz w:val="18"/>
          <w:szCs w:val="18"/>
        </w:rPr>
        <w:t> </w:t>
      </w:r>
      <w:r>
        <w:rPr>
          <w:rStyle w:val="WW8Num4z0"/>
          <w:rFonts w:ascii="Verdana" w:hAnsi="Verdana"/>
          <w:color w:val="4682B4"/>
          <w:sz w:val="18"/>
          <w:szCs w:val="18"/>
        </w:rPr>
        <w:t>служебным</w:t>
      </w:r>
      <w:r>
        <w:rPr>
          <w:rStyle w:val="WW8Num3z0"/>
          <w:rFonts w:ascii="Verdana" w:hAnsi="Verdana"/>
          <w:color w:val="000000"/>
          <w:sz w:val="18"/>
          <w:szCs w:val="18"/>
        </w:rPr>
        <w:t> </w:t>
      </w:r>
      <w:r>
        <w:rPr>
          <w:rFonts w:ascii="Verdana" w:hAnsi="Verdana"/>
          <w:color w:val="000000"/>
          <w:sz w:val="18"/>
          <w:szCs w:val="18"/>
        </w:rPr>
        <w:t>переводам. М. Госфиниздат, 1951</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Хазов</w:t>
      </w:r>
      <w:r>
        <w:rPr>
          <w:rStyle w:val="WW8Num3z0"/>
          <w:rFonts w:ascii="Verdana" w:hAnsi="Verdana"/>
          <w:color w:val="000000"/>
          <w:sz w:val="18"/>
          <w:szCs w:val="18"/>
        </w:rPr>
        <w:t> </w:t>
      </w:r>
      <w:r>
        <w:rPr>
          <w:rFonts w:ascii="Verdana" w:hAnsi="Verdana"/>
          <w:color w:val="000000"/>
          <w:sz w:val="18"/>
          <w:szCs w:val="18"/>
        </w:rPr>
        <w:t>E.H. Юридические гарантии основных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обязанностей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России. Дис. . канд. юрид. наук. -С.-Пб., 1997.</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A.M., Блецко К.К. Служебная командировка. Минск, 1980.</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Е.П. Перевод в трудовом праве: Учебно-практическое пособие М.: Проспект, 2003.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J1. С. О научном единстве проблем общей теории права и трудового права.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 56. М., 1978.</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Список нормативных правовых актов1. Международные акты:</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 N 197-ФЗ // СЗ РФ. 2002 г. N 1 (часть I) ст. 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Гражданский кодекс Российской Федерации. Часть первая от 30 ноября 1994 г. N 51-ФЗ // СЗ РФ. 1994 г. N 32 ст. 3301.</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Гражданский кодекс Российской Федерации. Часть вторая от 26 января 1996 г. N 14-ФЗ // СЗ РФ. 1996 г. N 5 ст. 410.</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Гражданский кодекс Российской Федерации. Часть третья от 26 ноября 2001 г. N 146-ФЗ // СЗ РФ. 2001 г. N 49 ст. 4552.</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 Гражданский кодекс Российской Федерации. Часть четвертая от 18 декабря 2006 г. N 230-Ф3 // СЗ РФ. 2006 г. N 52 (часть I) ст. 5496.</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N 195-ФЗ // СЗ РФ. 2002 г. N 1 (часть I) ст. 1.</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N 95-ФЗ // СЗ РФ. 2002 г. N 30 ст. 3012.</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2002 от 14 ноября 2002 г. N 138-ФЭ // СЗ РФ. 2002 г. N 46 ст. 4532.</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Федеральный закон от 24 ноября 1995 г. N 181-ФЗ "О социальной защите инвалидов в Российской Федерации" // СЗ РФ. 1995 г. N 48, ст. 4563.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Федеральный закон от 21.11.1996 N 129-ФЗ "О бухгалтерском учете" // СЗ РФ. 1996. N 48, ст. 5369.</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Федеральный закон от 27 мая 1998 г. N 76-ФЗ "О статусе военнослужащих" // СЗ РФ. 1998 г. N 22 ст. 2331.</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Федеральный закон от 17 декабря 2001 г. N 173-Ф3 "О трудовых пенсиях в Российской Федерации" // СЗ РФ. 2001 г. N 52 (Часть I) ст. 4920.</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Федеральный закон от 29 декабря 2006 г. N 255-ФЗ "Об обеспечении пособиями по временной нетрудоспособности, по беременности и родам граждан, подлежащих обязательному социальному страхованию" // СЗ РФ. 2007. N 1 (часть I) ст. 18.</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Федеральный закон от 12 июня 2002 г. N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Fonts w:ascii="Verdana" w:hAnsi="Verdana"/>
          <w:color w:val="000000"/>
          <w:sz w:val="18"/>
          <w:szCs w:val="18"/>
        </w:rPr>
        <w:t>" // СЗ РФ. 17.06.2002. N24 ст. 2253.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18 июля 2005 г. N 813 "О порядке и условиях командирования федеральных государственных гражданских служащих" // СЗ РФ 2005 г. N 30 (часть II) ст. 3134.</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31 декабря 1994 г. N 1440 "Об условиях оплаты труда и предоставлении дополнительных льгот работникам, находящимся в Чеченской Республике" // СЗ РФ. 1995 г. N 2 ст. 161.</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Постановление Правительства РФ от 20 апреля 2000 г. N 354 "О порядке</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расходов, связанных с перевозкой военнослужащих, граждан, уволенных с военной службы и членов их семей, а также их личного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 СЗ РФ. 2000. N 17. Ст. 1883.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Постановление Правительства РФ от 20 декабря 2002 г. N 911 "О гарантиях и компенсациях работникам, направляемым на работу в представительства Российской Федерации за границей" // СЗ РФ. 2002 г. N 52 (Часть И) ст. 5220.</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Постановление Правительства РФ от 24 декабря 2007 г. N 922 "Об особенностях порядка исчисления средней заработной платы" // Российская газета от 29 декабря 2007 г. N 294.</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Постановление Совета Министров СССР от 15 июля 1981 г. N 677 "О гарантиях и компенсациях при переезде на работу в другую местность"// СП СССР. 1981. N21. Ст. 123.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Постановление</w:t>
      </w:r>
      <w:r>
        <w:rPr>
          <w:rStyle w:val="WW8Num3z0"/>
          <w:rFonts w:ascii="Verdana" w:hAnsi="Verdana"/>
          <w:color w:val="000000"/>
          <w:sz w:val="18"/>
          <w:szCs w:val="18"/>
        </w:rPr>
        <w:t> </w:t>
      </w:r>
      <w:r>
        <w:rPr>
          <w:rStyle w:val="WW8Num4z0"/>
          <w:rFonts w:ascii="Verdana" w:hAnsi="Verdana"/>
          <w:color w:val="4682B4"/>
          <w:sz w:val="18"/>
          <w:szCs w:val="18"/>
        </w:rPr>
        <w:t>Госкомтруда</w:t>
      </w:r>
      <w:r>
        <w:rPr>
          <w:rStyle w:val="WW8Num3z0"/>
          <w:rFonts w:ascii="Verdana" w:hAnsi="Verdana"/>
          <w:color w:val="000000"/>
          <w:sz w:val="18"/>
          <w:szCs w:val="18"/>
        </w:rPr>
        <w:t> </w:t>
      </w:r>
      <w:r>
        <w:rPr>
          <w:rFonts w:ascii="Verdana" w:hAnsi="Verdana"/>
          <w:color w:val="000000"/>
          <w:sz w:val="18"/>
          <w:szCs w:val="18"/>
        </w:rPr>
        <w:t>СССР, Секретариата ВЦСПС и Минздрава СССР от 31 декабря 1987 г. N 794/33-82 "Об утверждении основных положений о вахтовом методе организации работ" // Бюллетень Госкомтруда СССР. N 5. 1988 г.</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Инструкция Минфина СССР, Госкомтруда СССР и</w:t>
      </w:r>
      <w:r>
        <w:rPr>
          <w:rStyle w:val="WW8Num3z0"/>
          <w:rFonts w:ascii="Verdana" w:hAnsi="Verdana"/>
          <w:color w:val="000000"/>
          <w:sz w:val="18"/>
          <w:szCs w:val="18"/>
        </w:rPr>
        <w:t> </w:t>
      </w:r>
      <w:r>
        <w:rPr>
          <w:rStyle w:val="WW8Num4z0"/>
          <w:rFonts w:ascii="Verdana" w:hAnsi="Verdana"/>
          <w:color w:val="4682B4"/>
          <w:sz w:val="18"/>
          <w:szCs w:val="18"/>
        </w:rPr>
        <w:t>ВЦСПС</w:t>
      </w:r>
      <w:r>
        <w:rPr>
          <w:rStyle w:val="WW8Num3z0"/>
          <w:rFonts w:ascii="Verdana" w:hAnsi="Verdana"/>
          <w:color w:val="000000"/>
          <w:sz w:val="18"/>
          <w:szCs w:val="18"/>
        </w:rPr>
        <w:t> </w:t>
      </w:r>
      <w:r>
        <w:rPr>
          <w:rFonts w:ascii="Verdana" w:hAnsi="Verdana"/>
          <w:color w:val="000000"/>
          <w:sz w:val="18"/>
          <w:szCs w:val="18"/>
        </w:rPr>
        <w:t>от 7 апреля 1988 г. N 62 "О служебных командировках в пределах СССР" // Бюллетень нормативных актов министерств и ведомств СССР, 1988 г., N 7.</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Делопроизводство и архивное дело. Термины и определения.</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Р 51141-98 (утв. Постановлением Госстандарта РФ от 27.02.1998 N 28) / М.,</w:t>
      </w:r>
      <w:r>
        <w:rPr>
          <w:rStyle w:val="WW8Num3z0"/>
          <w:rFonts w:ascii="Verdana" w:hAnsi="Verdana"/>
          <w:color w:val="000000"/>
          <w:sz w:val="18"/>
          <w:szCs w:val="18"/>
        </w:rPr>
        <w:t> </w:t>
      </w:r>
      <w:r>
        <w:rPr>
          <w:rStyle w:val="WW8Num4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Издательство стандартов, 1998</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Постановление Госкомстата России от 05.01.2004 N 1 "Об утверждении Унифицированных форм первичной учетной документации по учету труда и его оплаты" // Финансовая газета, март 2004 г. N 13.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Письмо Минфина СССР от 8 марта 1960 г. N 63 "Об инструкции по применению единой журнально-ордерной формы счетоводства" // Текст письма официально опубликован не был.</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Письмо Минфина РФ от 21 июля 1992 г. N 57 "Об условиях выплаты компенсации работникам за использование ими личных легковых автомобилей для служебных поездок" // "Экономика и жизнь" N 37, 1992 г.</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 Письмо Минтруда РФ и Минфина РФ от 17 мая 1996 г. N 1037-ИХ "О порядке выплаты суточных работникам, направляемым в краткосрочные командировки за границу" // Финансовая газета. 1996, N 29, в Бюллетене Министерства труда РФ, 1996, N 8.</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Приказ Минфина РФ от 4 февраля 2000 г. N 16н "Об изменении предельных норм компенсации за использование личных легковых автомобилей и мотоциклов для служебных поездок" // Российская газета (выпуск выходного дня N 13) от 31 марта 2000 г., N 63.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Приказ Минфина РФ от 12 ноября 2001 г. N 92н "О размерах выплаты суточных при краткосрочных командировках на территории зарубежных стран" // Российская газета от 20 декабря 2001 г., N 247.</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Приказ Минфина РФ от 4 марта 2002 г. N 15н "Об установлении предельных норм возмещения расходов по найму жилого помещения при краткосрочных командировках на территории зарубежных стран" // Российская газета от 22 мая 2002 г., N 89.</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Письмо Минфина РФ от 6 декабря 2002 г. N 16-00-16/158 "О порядке документального оформления служебных командировок" // Еженедельный бюллетень</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ведомственных актов. Февраль 2003 г. N 7.</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Письмо</w:t>
      </w:r>
      <w:r>
        <w:rPr>
          <w:rStyle w:val="WW8Num3z0"/>
          <w:rFonts w:ascii="Verdana" w:hAnsi="Verdana"/>
          <w:color w:val="000000"/>
          <w:sz w:val="18"/>
          <w:szCs w:val="18"/>
        </w:rPr>
        <w:t> </w:t>
      </w:r>
      <w:r>
        <w:rPr>
          <w:rStyle w:val="WW8Num4z0"/>
          <w:rFonts w:ascii="Verdana" w:hAnsi="Verdana"/>
          <w:color w:val="4682B4"/>
          <w:sz w:val="18"/>
          <w:szCs w:val="18"/>
        </w:rPr>
        <w:t>МНС</w:t>
      </w:r>
      <w:r>
        <w:rPr>
          <w:rStyle w:val="WW8Num3z0"/>
          <w:rFonts w:ascii="Verdana" w:hAnsi="Verdana"/>
          <w:color w:val="000000"/>
          <w:sz w:val="18"/>
          <w:szCs w:val="18"/>
        </w:rPr>
        <w:t> </w:t>
      </w:r>
      <w:r>
        <w:rPr>
          <w:rFonts w:ascii="Verdana" w:hAnsi="Verdana"/>
          <w:color w:val="000000"/>
          <w:sz w:val="18"/>
          <w:szCs w:val="18"/>
        </w:rPr>
        <w:t>РФ от 2 июня 2004 г. N 04-2-06/419@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расходов при использовании работниками личного транспорта" // "Учет. Налоги. Право" "Официальные документы" от 16 июня 2004 г. N 23.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Письмо Департамента налоговой и таможенно-тарифной политики Минфина РФ от 28 октября 2005 г. N 03-05-01-04/345 // Текст письма официально опубликован не был.</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Письмо Департамента налоговой и таможенно-тарифной политики Минфина РФ от 17 января 2006 г. N 03-03-04/1/30 // Текст письма официально опубликован не был.</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Письмо Департамента налоговой и таможенно-тарифной политики Минфина РФ от 21 августа 2006 г. N 03-05-02-04/130 // Документы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для бухгалтера и юриста от 11 сентября 2006 г. N 18.</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Письмо Департамента налоговой и таможенно-тарифной политики Минфина РФ от 29 августа 2006 г. N 03-03-04/1/642 // Документы и комментарии для бухгалтера и</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от 11 сентября 2006 г. N 18.</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Об утверждении порядка ведения кассовых операций в Российской Федерации (утвержден решением совета директоров ЦБ РФ от 22 сентября 1993 г. № 40) // Экономика и жизнь. N 42 43. 1993.</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Письмо Департамента налоговой и таможенно-тарифной политики Минфина РФ от 29 августа 2006 г. N 03-05-01-04/252 // "Экономика и жизнь", сентябрь 2006 г., N 37.1.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 марта 2004 г. N 2 (в ред. от 28 декабря 2006 г.)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июнь 2004 г., N 6.</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Распоряжение Верховного Суда РФ,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и Судебного департамента при</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РФ от 18 февраля 2005 г. N 3/15/38-р // текст распоряжения официально опубликован не был.</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Определение Верховного суд Российской Федерации от 27 августа 2002 г.№КАС02-441 // // Учет. Налоги. Право" "Официальные документы". 18 сентября 2002 г. N 34.</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Решение Верховного Суда РФ от 20 июня 2002 г. N</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02-663 «О признании недействительными абзацев 1 и 3 пункта 8 Инструкции от 7апреля 1988 г. N 62» // Учет. Налоги. Право" "Официальные документы". 18 сентября 2002 г. N 34.</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Решение Арбитражного суда Рязанской области от 19 августа 2002 г. N А54-2392/02-С2 // Текст решения официально опубликован не был.</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Решение Верховного Суда РФ от 13 марта 2003 г. N ГКПИОЗ-97 // текст решения официально опубликован не был.</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Решение Верховного Суда РФ от 4 марта 2005 г. N ГКПИ05-147 // Бюллетень Верховного Суда Российской Федерации, февраль 2006 N 2. С. 20.</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Постановление Федерального арбитражного суда Уральского округа от 19 ноября 2003 г. N Ф09-3880/03АК // см. официальный сайт www.arbitr.ru.</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ЦО от 8 января 2004 г. № А54-2875/03-С21, ФАС УО от 19 августа 2004 г. № Ф09-3354/04-АК // см. официальный сайт www.arbitr.ru.</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Постановление ФАС</w:t>
      </w:r>
      <w:r>
        <w:rPr>
          <w:rStyle w:val="WW8Num3z0"/>
          <w:rFonts w:ascii="Verdana" w:hAnsi="Verdana"/>
          <w:color w:val="000000"/>
          <w:sz w:val="18"/>
          <w:szCs w:val="18"/>
        </w:rPr>
        <w:t> </w:t>
      </w:r>
      <w:r>
        <w:rPr>
          <w:rStyle w:val="WW8Num4z0"/>
          <w:rFonts w:ascii="Verdana" w:hAnsi="Verdana"/>
          <w:color w:val="4682B4"/>
          <w:sz w:val="18"/>
          <w:szCs w:val="18"/>
        </w:rPr>
        <w:t>СЗО</w:t>
      </w:r>
      <w:r>
        <w:rPr>
          <w:rStyle w:val="WW8Num3z0"/>
          <w:rFonts w:ascii="Verdana" w:hAnsi="Verdana"/>
          <w:color w:val="000000"/>
          <w:sz w:val="18"/>
          <w:szCs w:val="18"/>
        </w:rPr>
        <w:t> </w:t>
      </w:r>
      <w:r>
        <w:rPr>
          <w:rFonts w:ascii="Verdana" w:hAnsi="Verdana"/>
          <w:color w:val="000000"/>
          <w:sz w:val="18"/>
          <w:szCs w:val="18"/>
        </w:rPr>
        <w:t>от 9 февраля 2004 г. № А56-20999/03 // см. официальный сайт www.arbitr.ru.</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Постановление ФАС от 18 января 2005 г. № А74-1931/04-К2-Ф02-5672/ 04-С1 // см. официальный сайт www.arbitr.ru.</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Постановление ФАС СЗО от 4 февраля 2005 г. № А26-6025/04-29 // см. официальный сайт www.arbitr.ru.</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Постановление ФАС</w:t>
      </w:r>
      <w:r>
        <w:rPr>
          <w:rStyle w:val="WW8Num3z0"/>
          <w:rFonts w:ascii="Verdana" w:hAnsi="Verdana"/>
          <w:color w:val="000000"/>
          <w:sz w:val="18"/>
          <w:szCs w:val="18"/>
        </w:rPr>
        <w:t> </w:t>
      </w:r>
      <w:r>
        <w:rPr>
          <w:rStyle w:val="WW8Num4z0"/>
          <w:rFonts w:ascii="Verdana" w:hAnsi="Verdana"/>
          <w:color w:val="4682B4"/>
          <w:sz w:val="18"/>
          <w:szCs w:val="18"/>
        </w:rPr>
        <w:t>ВВО</w:t>
      </w:r>
      <w:r>
        <w:rPr>
          <w:rStyle w:val="WW8Num3z0"/>
          <w:rFonts w:ascii="Verdana" w:hAnsi="Verdana"/>
          <w:color w:val="000000"/>
          <w:sz w:val="18"/>
          <w:szCs w:val="18"/>
        </w:rPr>
        <w:t> </w:t>
      </w:r>
      <w:r>
        <w:rPr>
          <w:rFonts w:ascii="Verdana" w:hAnsi="Verdana"/>
          <w:color w:val="000000"/>
          <w:sz w:val="18"/>
          <w:szCs w:val="18"/>
        </w:rPr>
        <w:t>от 4 апреля 2005 г. № А29-1590/2004а, ФАС СЗО от 2 февраля 2005 г. № А56-17467/04 // см. официальный сайт www.arbitr.ru.</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Постановление ФАС ПО от 19 января 2006 г. № А65-16313/2005-СА2-8 // см. официальный сайт www.arbitr.ru.</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Постановление ФАС ЗСО от 7 февраля 2006 г. №. Ф04-133/2006(19416-А45-27) // см. официальный сайт www.arbitr.ru.</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Постановление ФАС СЗО от 1 марта 2006 г. № А05- 5899/2005-12 // см. официальный сайт www.arbitr.ru.</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Постановление ФАС ВВО от 24 марта 2006 г. № А28-10790/2005-233/15 // см. официальный сайт www.arbitr.ru.</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Постановление ФАС УО от 04.05.2007 № Ф09-3119/07-С2 // см. официальный сайт www.arbitr.ru.</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Акты иностранных государств:</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Закон Республики Эстонии "О трудовом договоре" // см. официальный сайт www.hot.ee.</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Постановление Правительства Республики Эстонии №13 от 15.01.96 года (с изм.) "Об утверждении условий и порядка возмещения расходов на</w:t>
      </w:r>
      <w:r>
        <w:rPr>
          <w:rStyle w:val="WW8Num3z0"/>
          <w:rFonts w:ascii="Verdana" w:hAnsi="Verdana"/>
          <w:color w:val="000000"/>
          <w:sz w:val="18"/>
          <w:szCs w:val="18"/>
        </w:rPr>
        <w:t> </w:t>
      </w:r>
      <w:r>
        <w:rPr>
          <w:rStyle w:val="WW8Num4z0"/>
          <w:rFonts w:ascii="Verdana" w:hAnsi="Verdana"/>
          <w:color w:val="4682B4"/>
          <w:sz w:val="18"/>
          <w:szCs w:val="18"/>
        </w:rPr>
        <w:t>служебную</w:t>
      </w:r>
      <w:r>
        <w:rPr>
          <w:rStyle w:val="WW8Num3z0"/>
          <w:rFonts w:ascii="Verdana" w:hAnsi="Verdana"/>
          <w:color w:val="000000"/>
          <w:sz w:val="18"/>
          <w:szCs w:val="18"/>
        </w:rPr>
        <w:t> </w:t>
      </w:r>
      <w:r>
        <w:rPr>
          <w:rFonts w:ascii="Verdana" w:hAnsi="Verdana"/>
          <w:color w:val="000000"/>
          <w:sz w:val="18"/>
          <w:szCs w:val="18"/>
        </w:rPr>
        <w:t>командировку" // см. официальный сайт www.hot.ee.</w:t>
      </w:r>
    </w:p>
    <w:p w:rsidR="00F95555" w:rsidRDefault="00F95555" w:rsidP="00F95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Трудовой кодекс Республики Беларусь от 26 июля 1999 года N296-3 (в ред. от 20 июля 2007 г.) // см. сайт www.base.spinform.ru.</w:t>
      </w:r>
    </w:p>
    <w:p w:rsidR="00F95555" w:rsidRDefault="00F95555" w:rsidP="00F95555">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870F5" w:rsidRDefault="001870F5" w:rsidP="001870F5">
      <w:pPr>
        <w:rPr>
          <w:rFonts w:ascii="Verdana" w:hAnsi="Verdana"/>
          <w:color w:val="FF0000"/>
          <w:sz w:val="18"/>
          <w:szCs w:val="18"/>
        </w:rPr>
      </w:pPr>
      <w:r>
        <w:rPr>
          <w:rFonts w:ascii="Verdana" w:hAnsi="Verdana"/>
          <w:color w:val="000000"/>
          <w:sz w:val="18"/>
          <w:szCs w:val="18"/>
        </w:rPr>
        <w:br/>
      </w:r>
    </w:p>
    <w:p w:rsidR="001870F5" w:rsidRDefault="001870F5" w:rsidP="001870F5">
      <w:pPr>
        <w:rPr>
          <w:rFonts w:ascii="Verdana" w:hAnsi="Verdana"/>
          <w:color w:val="FF0000"/>
          <w:sz w:val="18"/>
          <w:szCs w:val="18"/>
        </w:rPr>
      </w:pPr>
    </w:p>
    <w:p w:rsidR="0068362D" w:rsidRPr="00031E5A" w:rsidRDefault="005C5090" w:rsidP="001870F5">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CEFA2-FF8C-4328-93AD-9ABB81F3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61111</TotalTime>
  <Pages>12</Pages>
  <Words>6129</Words>
  <Characters>34937</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217</cp:revision>
  <cp:lastPrinted>2009-02-06T08:36:00Z</cp:lastPrinted>
  <dcterms:created xsi:type="dcterms:W3CDTF">2015-03-22T11:10:00Z</dcterms:created>
  <dcterms:modified xsi:type="dcterms:W3CDTF">2016-01-15T15:04:00Z</dcterms:modified>
</cp:coreProperties>
</file>