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B0A5F" w14:textId="77777777" w:rsidR="00CA3827" w:rsidRPr="00CA3827" w:rsidRDefault="00CA3827" w:rsidP="00CA382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CA3827">
        <w:rPr>
          <w:rFonts w:ascii="Verdana" w:hAnsi="Verdana"/>
          <w:b/>
          <w:bCs/>
          <w:color w:val="000000"/>
          <w:shd w:val="clear" w:color="auto" w:fill="FFFFFF"/>
        </w:rPr>
        <w:t xml:space="preserve">Евдокимов Кирилл Олегович. Совершенствование управления комплексным стратегическим развитием предприятий туристской </w:t>
      </w:r>
      <w:proofErr w:type="gramStart"/>
      <w:r w:rsidRPr="00CA3827">
        <w:rPr>
          <w:rFonts w:ascii="Verdana" w:hAnsi="Verdana"/>
          <w:b/>
          <w:bCs/>
          <w:color w:val="000000"/>
          <w:shd w:val="clear" w:color="auto" w:fill="FFFFFF"/>
        </w:rPr>
        <w:t>индустрии :</w:t>
      </w:r>
      <w:proofErr w:type="gramEnd"/>
      <w:r w:rsidRPr="00CA3827">
        <w:rPr>
          <w:rFonts w:ascii="Verdana" w:hAnsi="Verdana"/>
          <w:b/>
          <w:bCs/>
          <w:color w:val="000000"/>
          <w:shd w:val="clear" w:color="auto" w:fill="FFFFFF"/>
        </w:rPr>
        <w:t xml:space="preserve"> на примере Санкт-Петербурга : диссертация ... кандидата экономических наук : 08.00.05 / Евдокимов Кирилл Олегович; [Место защиты: Балт. акад. туризма и предпринимательства].- Санкт-Петербург, 2009.- 279 с.: ил. РГБ ОД, 61 09-8/3354</w:t>
      </w:r>
    </w:p>
    <w:p w14:paraId="1969A925" w14:textId="77777777" w:rsidR="00CA3827" w:rsidRPr="00CA3827" w:rsidRDefault="00CA3827" w:rsidP="00CA3827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058AA0A0" w14:textId="77777777" w:rsidR="00CA3827" w:rsidRPr="00CA3827" w:rsidRDefault="00CA3827" w:rsidP="00CA3827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3240C5BC" w14:textId="77777777" w:rsidR="00CA3827" w:rsidRPr="00CA3827" w:rsidRDefault="00CA3827" w:rsidP="00CA382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CA3827">
        <w:rPr>
          <w:rFonts w:ascii="Verdana" w:hAnsi="Verdana"/>
          <w:b/>
          <w:bCs/>
          <w:color w:val="000000"/>
          <w:shd w:val="clear" w:color="auto" w:fill="FFFFFF"/>
        </w:rPr>
        <w:t>ЕВДОКИМОВ КИРИЛЛ ОЛЕГОВИЧ</w:t>
      </w:r>
    </w:p>
    <w:p w14:paraId="79EE8C31" w14:textId="77777777" w:rsidR="00CA3827" w:rsidRPr="00CA3827" w:rsidRDefault="00CA3827" w:rsidP="00CA382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CA3827">
        <w:rPr>
          <w:rFonts w:ascii="Verdana" w:hAnsi="Verdana"/>
          <w:b/>
          <w:bCs/>
          <w:color w:val="000000"/>
          <w:shd w:val="clear" w:color="auto" w:fill="FFFFFF"/>
        </w:rPr>
        <w:t>СОВЕРШЕНСТВОВАНИЕ УПРАВЛЕНИЯ КОМПЛЕКСНЫМ</w:t>
      </w:r>
    </w:p>
    <w:p w14:paraId="4F853E45" w14:textId="77777777" w:rsidR="00CA3827" w:rsidRPr="00CA3827" w:rsidRDefault="00CA3827" w:rsidP="00CA382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CA3827">
        <w:rPr>
          <w:rFonts w:ascii="Verdana" w:hAnsi="Verdana"/>
          <w:b/>
          <w:bCs/>
          <w:color w:val="000000"/>
          <w:shd w:val="clear" w:color="auto" w:fill="FFFFFF"/>
        </w:rPr>
        <w:t>СТРАТЕГИЧЕСКИМ РАЗВИТИЕМ ПРЕДПРИЯТИЙ ТУРИСТСКОЙ</w:t>
      </w:r>
    </w:p>
    <w:p w14:paraId="45B2AA51" w14:textId="77777777" w:rsidR="00CA3827" w:rsidRPr="00CA3827" w:rsidRDefault="00CA3827" w:rsidP="00CA382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CA3827">
        <w:rPr>
          <w:rFonts w:ascii="Verdana" w:hAnsi="Verdana"/>
          <w:b/>
          <w:bCs/>
          <w:color w:val="000000"/>
          <w:shd w:val="clear" w:color="auto" w:fill="FFFFFF"/>
        </w:rPr>
        <w:t>ИНДУСТРИИ</w:t>
      </w:r>
    </w:p>
    <w:p w14:paraId="723CC9AD" w14:textId="77777777" w:rsidR="00CA3827" w:rsidRPr="00CA3827" w:rsidRDefault="00CA3827" w:rsidP="00CA382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CA3827">
        <w:rPr>
          <w:rFonts w:ascii="Verdana" w:hAnsi="Verdana"/>
          <w:b/>
          <w:bCs/>
          <w:color w:val="000000"/>
          <w:shd w:val="clear" w:color="auto" w:fill="FFFFFF"/>
        </w:rPr>
        <w:t>(НА ПРИМЕРЕ САНКТ-ПЕТЕРБУРГА)</w:t>
      </w:r>
    </w:p>
    <w:p w14:paraId="2111F367" w14:textId="77777777" w:rsidR="00CA3827" w:rsidRPr="00CA3827" w:rsidRDefault="00CA3827" w:rsidP="00CA382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CA3827">
        <w:rPr>
          <w:rFonts w:ascii="Verdana" w:hAnsi="Verdana"/>
          <w:b/>
          <w:bCs/>
          <w:color w:val="000000"/>
          <w:shd w:val="clear" w:color="auto" w:fill="FFFFFF"/>
        </w:rPr>
        <w:t>Специальность 08.00.05 —</w:t>
      </w:r>
    </w:p>
    <w:p w14:paraId="48B36C24" w14:textId="77777777" w:rsidR="00CA3827" w:rsidRPr="00CA3827" w:rsidRDefault="00CA3827" w:rsidP="00CA382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CA3827">
        <w:rPr>
          <w:rFonts w:ascii="Verdana" w:hAnsi="Verdana"/>
          <w:b/>
          <w:bCs/>
          <w:color w:val="000000"/>
          <w:shd w:val="clear" w:color="auto" w:fill="FFFFFF"/>
        </w:rPr>
        <w:t>Экономика и управление народным хозяйством</w:t>
      </w:r>
    </w:p>
    <w:p w14:paraId="264883FC" w14:textId="77777777" w:rsidR="00CA3827" w:rsidRPr="00CA3827" w:rsidRDefault="00CA3827" w:rsidP="00CA382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CA3827">
        <w:rPr>
          <w:rFonts w:ascii="Verdana" w:hAnsi="Verdana"/>
          <w:b/>
          <w:bCs/>
          <w:color w:val="000000"/>
          <w:shd w:val="clear" w:color="auto" w:fill="FFFFFF"/>
        </w:rPr>
        <w:t>(экономика, организация и управление предприятиями, отраслями,</w:t>
      </w:r>
    </w:p>
    <w:p w14:paraId="46FC2B65" w14:textId="77777777" w:rsidR="00CA3827" w:rsidRPr="00CA3827" w:rsidRDefault="00CA3827" w:rsidP="00CA382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CA3827">
        <w:rPr>
          <w:rFonts w:ascii="Verdana" w:hAnsi="Verdana"/>
          <w:b/>
          <w:bCs/>
          <w:color w:val="000000"/>
          <w:shd w:val="clear" w:color="auto" w:fill="FFFFFF"/>
        </w:rPr>
        <w:t>комплексами сферы услуг)</w:t>
      </w:r>
    </w:p>
    <w:p w14:paraId="53199B28" w14:textId="77777777" w:rsidR="00CA3827" w:rsidRPr="00CA3827" w:rsidRDefault="00CA3827" w:rsidP="00CA382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CA3827">
        <w:rPr>
          <w:rFonts w:ascii="Verdana" w:hAnsi="Verdana"/>
          <w:b/>
          <w:bCs/>
          <w:color w:val="000000"/>
          <w:shd w:val="clear" w:color="auto" w:fill="FFFFFF"/>
        </w:rPr>
        <w:t>ДИССЕРТАЦИЯ</w:t>
      </w:r>
    </w:p>
    <w:p w14:paraId="186222BA" w14:textId="77777777" w:rsidR="00CA3827" w:rsidRPr="00CA3827" w:rsidRDefault="00CA3827" w:rsidP="00CA382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CA3827">
        <w:rPr>
          <w:rFonts w:ascii="Verdana" w:hAnsi="Verdana"/>
          <w:b/>
          <w:bCs/>
          <w:color w:val="000000"/>
          <w:shd w:val="clear" w:color="auto" w:fill="FFFFFF"/>
        </w:rPr>
        <w:t>на соискание ученой степени</w:t>
      </w:r>
    </w:p>
    <w:p w14:paraId="07DB0135" w14:textId="77777777" w:rsidR="00CA3827" w:rsidRPr="00CA3827" w:rsidRDefault="00CA3827" w:rsidP="00CA382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CA3827">
        <w:rPr>
          <w:rFonts w:ascii="Verdana" w:hAnsi="Verdana"/>
          <w:b/>
          <w:bCs/>
          <w:color w:val="000000"/>
          <w:shd w:val="clear" w:color="auto" w:fill="FFFFFF"/>
        </w:rPr>
        <w:t>кандидата экономических наук</w:t>
      </w:r>
    </w:p>
    <w:p w14:paraId="77C9F43D" w14:textId="77777777" w:rsidR="00CA3827" w:rsidRPr="00CA3827" w:rsidRDefault="00CA3827" w:rsidP="00CA382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CA3827">
        <w:rPr>
          <w:rFonts w:ascii="Verdana" w:hAnsi="Verdana"/>
          <w:b/>
          <w:bCs/>
          <w:color w:val="000000"/>
          <w:shd w:val="clear" w:color="auto" w:fill="FFFFFF"/>
        </w:rPr>
        <w:t>Научный руководитель — доктор экономических наук, профессор Горенбургов Михаил Абрамович</w:t>
      </w:r>
    </w:p>
    <w:p w14:paraId="19ABCBE3" w14:textId="77777777" w:rsidR="00CA3827" w:rsidRPr="00CA3827" w:rsidRDefault="00CA3827" w:rsidP="00CA382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CA3827">
        <w:rPr>
          <w:rFonts w:ascii="Verdana" w:hAnsi="Verdana"/>
          <w:b/>
          <w:bCs/>
          <w:color w:val="000000"/>
          <w:shd w:val="clear" w:color="auto" w:fill="FFFFFF"/>
        </w:rPr>
        <w:t>Санкт-Петербург — 2009 </w:t>
      </w:r>
    </w:p>
    <w:p w14:paraId="6EB98387" w14:textId="77777777" w:rsidR="00CA3827" w:rsidRPr="00CA3827" w:rsidRDefault="00CA3827" w:rsidP="00CA382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CA3827">
        <w:rPr>
          <w:rFonts w:ascii="Verdana" w:hAnsi="Verdana"/>
          <w:b/>
          <w:bCs/>
          <w:color w:val="000000"/>
          <w:shd w:val="clear" w:color="auto" w:fill="FFFFFF"/>
        </w:rPr>
        <w:t>Оглавление</w:t>
      </w:r>
    </w:p>
    <w:p w14:paraId="5DF7B77F" w14:textId="77777777" w:rsidR="00CA3827" w:rsidRPr="00CA3827" w:rsidRDefault="00CA3827" w:rsidP="00CA382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CA3827">
        <w:rPr>
          <w:rFonts w:ascii="Verdana" w:hAnsi="Verdana"/>
          <w:b/>
          <w:bCs/>
          <w:color w:val="000000"/>
          <w:shd w:val="clear" w:color="auto" w:fill="FFFFFF"/>
        </w:rPr>
        <w:t>Введение</w:t>
      </w:r>
      <w:r w:rsidRPr="00CA3827">
        <w:rPr>
          <w:rFonts w:ascii="Verdana" w:hAnsi="Verdana"/>
          <w:b/>
          <w:bCs/>
          <w:color w:val="000000"/>
          <w:shd w:val="clear" w:color="auto" w:fill="FFFFFF"/>
        </w:rPr>
        <w:tab/>
        <w:t>4</w:t>
      </w:r>
    </w:p>
    <w:p w14:paraId="03475AE2" w14:textId="77777777" w:rsidR="00CA3827" w:rsidRPr="00CA3827" w:rsidRDefault="00CA3827" w:rsidP="00CA382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CA3827">
        <w:rPr>
          <w:rFonts w:ascii="Verdana" w:hAnsi="Verdana"/>
          <w:b/>
          <w:bCs/>
          <w:color w:val="000000"/>
          <w:shd w:val="clear" w:color="auto" w:fill="FFFFFF"/>
        </w:rPr>
        <w:t>Глава 1 Основные факторы, предопределяющие стратегическое развитие предприятий туристской индустрии</w:t>
      </w:r>
      <w:r w:rsidRPr="00CA3827">
        <w:rPr>
          <w:rFonts w:ascii="Verdana" w:hAnsi="Verdana"/>
          <w:b/>
          <w:bCs/>
          <w:color w:val="000000"/>
          <w:shd w:val="clear" w:color="auto" w:fill="FFFFFF"/>
        </w:rPr>
        <w:tab/>
        <w:t>12</w:t>
      </w:r>
    </w:p>
    <w:p w14:paraId="6376381D" w14:textId="77777777" w:rsidR="00CA3827" w:rsidRPr="00CA3827" w:rsidRDefault="00CA3827" w:rsidP="00CA382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CA3827">
        <w:rPr>
          <w:rFonts w:ascii="Verdana" w:hAnsi="Verdana"/>
          <w:b/>
          <w:bCs/>
          <w:color w:val="000000"/>
          <w:shd w:val="clear" w:color="auto" w:fill="FFFFFF"/>
        </w:rPr>
        <w:t>1.1</w:t>
      </w:r>
      <w:r w:rsidRPr="00CA3827">
        <w:rPr>
          <w:rFonts w:ascii="Verdana" w:hAnsi="Verdana"/>
          <w:b/>
          <w:bCs/>
          <w:color w:val="000000"/>
          <w:shd w:val="clear" w:color="auto" w:fill="FFFFFF"/>
        </w:rPr>
        <w:tab/>
        <w:t>Анализ теоретических положений стратегического менеджмента</w:t>
      </w:r>
    </w:p>
    <w:p w14:paraId="49538A3A" w14:textId="77777777" w:rsidR="00CA3827" w:rsidRPr="00CA3827" w:rsidRDefault="00CA3827" w:rsidP="00CA382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CA3827">
        <w:rPr>
          <w:rFonts w:ascii="Verdana" w:hAnsi="Verdana"/>
          <w:b/>
          <w:bCs/>
          <w:color w:val="000000"/>
          <w:shd w:val="clear" w:color="auto" w:fill="FFFFFF"/>
        </w:rPr>
        <w:t>и их применимости в деятельности предприятий туристской индустрии</w:t>
      </w:r>
      <w:r w:rsidRPr="00CA3827">
        <w:rPr>
          <w:rFonts w:ascii="Verdana" w:hAnsi="Verdana"/>
          <w:b/>
          <w:bCs/>
          <w:color w:val="000000"/>
          <w:shd w:val="clear" w:color="auto" w:fill="FFFFFF"/>
        </w:rPr>
        <w:tab/>
        <w:t>12</w:t>
      </w:r>
    </w:p>
    <w:p w14:paraId="24EAADCF" w14:textId="77777777" w:rsidR="00CA3827" w:rsidRPr="00CA3827" w:rsidRDefault="00CA3827" w:rsidP="00CA382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CA3827">
        <w:rPr>
          <w:rFonts w:ascii="Verdana" w:hAnsi="Verdana"/>
          <w:b/>
          <w:bCs/>
          <w:color w:val="000000"/>
          <w:shd w:val="clear" w:color="auto" w:fill="FFFFFF"/>
        </w:rPr>
        <w:t>1.2</w:t>
      </w:r>
      <w:r w:rsidRPr="00CA3827">
        <w:rPr>
          <w:rFonts w:ascii="Verdana" w:hAnsi="Verdana"/>
          <w:b/>
          <w:bCs/>
          <w:color w:val="000000"/>
          <w:shd w:val="clear" w:color="auto" w:fill="FFFFFF"/>
        </w:rPr>
        <w:tab/>
        <w:t>Анализ зарубежного опыта стратегического развития</w:t>
      </w:r>
    </w:p>
    <w:p w14:paraId="5A1AB6C3" w14:textId="77777777" w:rsidR="00CA3827" w:rsidRPr="00CA3827" w:rsidRDefault="00CA3827" w:rsidP="00CA382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CA3827">
        <w:rPr>
          <w:rFonts w:ascii="Verdana" w:hAnsi="Verdana"/>
          <w:b/>
          <w:bCs/>
          <w:color w:val="000000"/>
          <w:shd w:val="clear" w:color="auto" w:fill="FFFFFF"/>
        </w:rPr>
        <w:t>предприятий туристской индустрии</w:t>
      </w:r>
      <w:r w:rsidRPr="00CA3827">
        <w:rPr>
          <w:rFonts w:ascii="Verdana" w:hAnsi="Verdana"/>
          <w:b/>
          <w:bCs/>
          <w:color w:val="000000"/>
          <w:shd w:val="clear" w:color="auto" w:fill="FFFFFF"/>
        </w:rPr>
        <w:tab/>
        <w:t>45</w:t>
      </w:r>
    </w:p>
    <w:p w14:paraId="4DE24B81" w14:textId="77777777" w:rsidR="00CA3827" w:rsidRPr="00CA3827" w:rsidRDefault="00CA3827" w:rsidP="00CA382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CA3827">
        <w:rPr>
          <w:rFonts w:ascii="Verdana" w:hAnsi="Verdana"/>
          <w:b/>
          <w:bCs/>
          <w:color w:val="000000"/>
          <w:shd w:val="clear" w:color="auto" w:fill="FFFFFF"/>
        </w:rPr>
        <w:t>1.3</w:t>
      </w:r>
      <w:r w:rsidRPr="00CA3827">
        <w:rPr>
          <w:rFonts w:ascii="Verdana" w:hAnsi="Verdana"/>
          <w:b/>
          <w:bCs/>
          <w:color w:val="000000"/>
          <w:shd w:val="clear" w:color="auto" w:fill="FFFFFF"/>
        </w:rPr>
        <w:tab/>
        <w:t>Анализ стратегических направлений деятельности предприятий</w:t>
      </w:r>
    </w:p>
    <w:p w14:paraId="7D776695" w14:textId="77777777" w:rsidR="00CA3827" w:rsidRPr="00CA3827" w:rsidRDefault="00CA3827" w:rsidP="00CA382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CA3827">
        <w:rPr>
          <w:rFonts w:ascii="Verdana" w:hAnsi="Verdana"/>
          <w:b/>
          <w:bCs/>
          <w:color w:val="000000"/>
          <w:shd w:val="clear" w:color="auto" w:fill="FFFFFF"/>
        </w:rPr>
        <w:t>туристской индустрии Санкт-Петербурга</w:t>
      </w:r>
      <w:r w:rsidRPr="00CA3827">
        <w:rPr>
          <w:rFonts w:ascii="Verdana" w:hAnsi="Verdana"/>
          <w:b/>
          <w:bCs/>
          <w:color w:val="000000"/>
          <w:shd w:val="clear" w:color="auto" w:fill="FFFFFF"/>
        </w:rPr>
        <w:tab/>
        <w:t>63</w:t>
      </w:r>
    </w:p>
    <w:p w14:paraId="68A75059" w14:textId="77777777" w:rsidR="00CA3827" w:rsidRPr="00CA3827" w:rsidRDefault="00CA3827" w:rsidP="00CA382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CA3827">
        <w:rPr>
          <w:rFonts w:ascii="Verdana" w:hAnsi="Verdana"/>
          <w:b/>
          <w:bCs/>
          <w:color w:val="000000"/>
          <w:shd w:val="clear" w:color="auto" w:fill="FFFFFF"/>
        </w:rPr>
        <w:t>Выводы по главе</w:t>
      </w:r>
      <w:r w:rsidRPr="00CA3827">
        <w:rPr>
          <w:rFonts w:ascii="Verdana" w:hAnsi="Verdana"/>
          <w:b/>
          <w:bCs/>
          <w:color w:val="000000"/>
          <w:shd w:val="clear" w:color="auto" w:fill="FFFFFF"/>
        </w:rPr>
        <w:tab/>
        <w:t>87</w:t>
      </w:r>
    </w:p>
    <w:p w14:paraId="75C247A9" w14:textId="77777777" w:rsidR="00CA3827" w:rsidRPr="00CA3827" w:rsidRDefault="00CA3827" w:rsidP="00CA382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CA3827">
        <w:rPr>
          <w:rFonts w:ascii="Verdana" w:hAnsi="Verdana"/>
          <w:b/>
          <w:bCs/>
          <w:color w:val="000000"/>
          <w:shd w:val="clear" w:color="auto" w:fill="FFFFFF"/>
        </w:rPr>
        <w:t>Глава 2 Теоретические и методические основы стратегического управления развитием предприятий туристской индустрии</w:t>
      </w:r>
      <w:r w:rsidRPr="00CA3827">
        <w:rPr>
          <w:rFonts w:ascii="Verdana" w:hAnsi="Verdana"/>
          <w:b/>
          <w:bCs/>
          <w:color w:val="000000"/>
          <w:shd w:val="clear" w:color="auto" w:fill="FFFFFF"/>
        </w:rPr>
        <w:tab/>
        <w:t>92</w:t>
      </w:r>
    </w:p>
    <w:p w14:paraId="39441CB9" w14:textId="77777777" w:rsidR="00CA3827" w:rsidRPr="00CA3827" w:rsidRDefault="00CA3827" w:rsidP="00CA382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CA3827">
        <w:rPr>
          <w:rFonts w:ascii="Verdana" w:hAnsi="Verdana"/>
          <w:b/>
          <w:bCs/>
          <w:color w:val="000000"/>
          <w:shd w:val="clear" w:color="auto" w:fill="FFFFFF"/>
        </w:rPr>
        <w:lastRenderedPageBreak/>
        <w:t>2.1</w:t>
      </w:r>
      <w:r w:rsidRPr="00CA3827">
        <w:rPr>
          <w:rFonts w:ascii="Verdana" w:hAnsi="Verdana"/>
          <w:b/>
          <w:bCs/>
          <w:color w:val="000000"/>
          <w:shd w:val="clear" w:color="auto" w:fill="FFFFFF"/>
        </w:rPr>
        <w:tab/>
        <w:t>Основные понятия стратегического менеджмента в туристской</w:t>
      </w:r>
    </w:p>
    <w:p w14:paraId="050EC8A4" w14:textId="77777777" w:rsidR="00CA3827" w:rsidRPr="00CA3827" w:rsidRDefault="00CA3827" w:rsidP="00CA382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CA3827">
        <w:rPr>
          <w:rFonts w:ascii="Verdana" w:hAnsi="Verdana"/>
          <w:b/>
          <w:bCs/>
          <w:color w:val="000000"/>
          <w:shd w:val="clear" w:color="auto" w:fill="FFFFFF"/>
        </w:rPr>
        <w:t>индустрии</w:t>
      </w:r>
      <w:r w:rsidRPr="00CA3827">
        <w:rPr>
          <w:rFonts w:ascii="Verdana" w:hAnsi="Verdana"/>
          <w:b/>
          <w:bCs/>
          <w:color w:val="000000"/>
          <w:shd w:val="clear" w:color="auto" w:fill="FFFFFF"/>
        </w:rPr>
        <w:tab/>
        <w:t>92</w:t>
      </w:r>
    </w:p>
    <w:p w14:paraId="2333F07B" w14:textId="77777777" w:rsidR="00CA3827" w:rsidRPr="00CA3827" w:rsidRDefault="00CA3827" w:rsidP="00CA382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CA3827">
        <w:rPr>
          <w:rFonts w:ascii="Verdana" w:hAnsi="Verdana"/>
          <w:b/>
          <w:bCs/>
          <w:color w:val="000000"/>
          <w:shd w:val="clear" w:color="auto" w:fill="FFFFFF"/>
        </w:rPr>
        <w:t>2.2</w:t>
      </w:r>
      <w:r w:rsidRPr="00CA3827">
        <w:rPr>
          <w:rFonts w:ascii="Verdana" w:hAnsi="Verdana"/>
          <w:b/>
          <w:bCs/>
          <w:color w:val="000000"/>
          <w:shd w:val="clear" w:color="auto" w:fill="FFFFFF"/>
        </w:rPr>
        <w:tab/>
        <w:t>Классификация стратегий предприятий туристской индустрии</w:t>
      </w:r>
      <w:r w:rsidRPr="00CA3827">
        <w:rPr>
          <w:rFonts w:ascii="Verdana" w:hAnsi="Verdana"/>
          <w:b/>
          <w:bCs/>
          <w:color w:val="000000"/>
          <w:shd w:val="clear" w:color="auto" w:fill="FFFFFF"/>
        </w:rPr>
        <w:tab/>
        <w:t>104</w:t>
      </w:r>
    </w:p>
    <w:p w14:paraId="1A9D5B4E" w14:textId="77777777" w:rsidR="00CA3827" w:rsidRPr="00CA3827" w:rsidRDefault="00CA3827" w:rsidP="00CA382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CA3827">
        <w:rPr>
          <w:rFonts w:ascii="Verdana" w:hAnsi="Verdana"/>
          <w:b/>
          <w:bCs/>
          <w:color w:val="000000"/>
          <w:shd w:val="clear" w:color="auto" w:fill="FFFFFF"/>
        </w:rPr>
        <w:t>2.3</w:t>
      </w:r>
      <w:r w:rsidRPr="00CA3827">
        <w:rPr>
          <w:rFonts w:ascii="Verdana" w:hAnsi="Verdana"/>
          <w:b/>
          <w:bCs/>
          <w:color w:val="000000"/>
          <w:shd w:val="clear" w:color="auto" w:fill="FFFFFF"/>
        </w:rPr>
        <w:tab/>
        <w:t>Методика обоснования выбора и разработки стратегии</w:t>
      </w:r>
    </w:p>
    <w:p w14:paraId="21C470CA" w14:textId="77777777" w:rsidR="00CA3827" w:rsidRPr="00CA3827" w:rsidRDefault="00CA3827" w:rsidP="00CA382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CA3827">
        <w:rPr>
          <w:rFonts w:ascii="Verdana" w:hAnsi="Verdana"/>
          <w:b/>
          <w:bCs/>
          <w:color w:val="000000"/>
          <w:shd w:val="clear" w:color="auto" w:fill="FFFFFF"/>
        </w:rPr>
        <w:t>предприятий туристской индустрии</w:t>
      </w:r>
      <w:r w:rsidRPr="00CA3827">
        <w:rPr>
          <w:rFonts w:ascii="Verdana" w:hAnsi="Verdana"/>
          <w:b/>
          <w:bCs/>
          <w:color w:val="000000"/>
          <w:shd w:val="clear" w:color="auto" w:fill="FFFFFF"/>
        </w:rPr>
        <w:tab/>
        <w:t>117</w:t>
      </w:r>
    </w:p>
    <w:p w14:paraId="0827CABB" w14:textId="77777777" w:rsidR="00CA3827" w:rsidRPr="00CA3827" w:rsidRDefault="00CA3827" w:rsidP="00CA382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CA3827">
        <w:rPr>
          <w:rFonts w:ascii="Verdana" w:hAnsi="Verdana"/>
          <w:b/>
          <w:bCs/>
          <w:color w:val="000000"/>
          <w:shd w:val="clear" w:color="auto" w:fill="FFFFFF"/>
        </w:rPr>
        <w:t>2.4</w:t>
      </w:r>
      <w:r w:rsidRPr="00CA3827">
        <w:rPr>
          <w:rFonts w:ascii="Verdana" w:hAnsi="Verdana"/>
          <w:b/>
          <w:bCs/>
          <w:color w:val="000000"/>
          <w:shd w:val="clear" w:color="auto" w:fill="FFFFFF"/>
        </w:rPr>
        <w:tab/>
        <w:t>Методика оценки экономической эффективности избранных</w:t>
      </w:r>
    </w:p>
    <w:p w14:paraId="79991723" w14:textId="77777777" w:rsidR="00CA3827" w:rsidRPr="00CA3827" w:rsidRDefault="00CA3827" w:rsidP="00CA382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CA3827">
        <w:rPr>
          <w:rFonts w:ascii="Verdana" w:hAnsi="Verdana"/>
          <w:b/>
          <w:bCs/>
          <w:color w:val="000000"/>
          <w:shd w:val="clear" w:color="auto" w:fill="FFFFFF"/>
        </w:rPr>
        <w:t>стратегий</w:t>
      </w:r>
      <w:r w:rsidRPr="00CA3827">
        <w:rPr>
          <w:rFonts w:ascii="Verdana" w:hAnsi="Verdana"/>
          <w:b/>
          <w:bCs/>
          <w:color w:val="000000"/>
          <w:shd w:val="clear" w:color="auto" w:fill="FFFFFF"/>
        </w:rPr>
        <w:tab/>
        <w:t>135</w:t>
      </w:r>
    </w:p>
    <w:p w14:paraId="01198431" w14:textId="77777777" w:rsidR="00CA3827" w:rsidRPr="00CA3827" w:rsidRDefault="00CA3827" w:rsidP="00CA382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CA3827">
        <w:rPr>
          <w:rFonts w:ascii="Verdana" w:hAnsi="Verdana"/>
          <w:b/>
          <w:bCs/>
          <w:color w:val="000000"/>
          <w:shd w:val="clear" w:color="auto" w:fill="FFFFFF"/>
        </w:rPr>
        <w:t>Выводы по главе</w:t>
      </w:r>
      <w:r w:rsidRPr="00CA3827">
        <w:rPr>
          <w:rFonts w:ascii="Verdana" w:hAnsi="Verdana"/>
          <w:b/>
          <w:bCs/>
          <w:color w:val="000000"/>
          <w:shd w:val="clear" w:color="auto" w:fill="FFFFFF"/>
        </w:rPr>
        <w:tab/>
        <w:t>150</w:t>
      </w:r>
    </w:p>
    <w:p w14:paraId="4AF1039F" w14:textId="77777777" w:rsidR="00CA3827" w:rsidRPr="00CA3827" w:rsidRDefault="00CA3827" w:rsidP="00CA382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CA3827">
        <w:rPr>
          <w:rFonts w:ascii="Verdana" w:hAnsi="Verdana"/>
          <w:b/>
          <w:bCs/>
          <w:color w:val="000000"/>
          <w:shd w:val="clear" w:color="auto" w:fill="FFFFFF"/>
        </w:rPr>
        <w:t>Глава 3 Практические рекомендации по повышению эффективности стратегического развития предприятий туристской индустрии</w:t>
      </w:r>
      <w:r w:rsidRPr="00CA3827">
        <w:rPr>
          <w:rFonts w:ascii="Verdana" w:hAnsi="Verdana"/>
          <w:b/>
          <w:bCs/>
          <w:color w:val="000000"/>
          <w:shd w:val="clear" w:color="auto" w:fill="FFFFFF"/>
        </w:rPr>
        <w:tab/>
        <w:t>155</w:t>
      </w:r>
    </w:p>
    <w:p w14:paraId="1B24D0F8" w14:textId="77777777" w:rsidR="00CA3827" w:rsidRPr="00CA3827" w:rsidRDefault="00CA3827" w:rsidP="00CA382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CA3827">
        <w:rPr>
          <w:rFonts w:ascii="Verdana" w:hAnsi="Verdana"/>
          <w:b/>
          <w:bCs/>
          <w:color w:val="000000"/>
          <w:shd w:val="clear" w:color="auto" w:fill="FFFFFF"/>
        </w:rPr>
        <w:t>3.1</w:t>
      </w:r>
      <w:r w:rsidRPr="00CA3827">
        <w:rPr>
          <w:rFonts w:ascii="Verdana" w:hAnsi="Verdana"/>
          <w:b/>
          <w:bCs/>
          <w:color w:val="000000"/>
          <w:shd w:val="clear" w:color="auto" w:fill="FFFFFF"/>
        </w:rPr>
        <w:tab/>
        <w:t>Рекомендации по совершенствованию финансово-хозяйственной</w:t>
      </w:r>
    </w:p>
    <w:p w14:paraId="6E716FBD" w14:textId="77777777" w:rsidR="00CA3827" w:rsidRPr="00CA3827" w:rsidRDefault="00CA3827" w:rsidP="00CA382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CA3827">
        <w:rPr>
          <w:rFonts w:ascii="Verdana" w:hAnsi="Verdana"/>
          <w:b/>
          <w:bCs/>
          <w:color w:val="000000"/>
          <w:shd w:val="clear" w:color="auto" w:fill="FFFFFF"/>
        </w:rPr>
        <w:t>деятельности с учетом избранных стратегий</w:t>
      </w:r>
      <w:r w:rsidRPr="00CA3827">
        <w:rPr>
          <w:rFonts w:ascii="Verdana" w:hAnsi="Verdana"/>
          <w:b/>
          <w:bCs/>
          <w:color w:val="000000"/>
          <w:shd w:val="clear" w:color="auto" w:fill="FFFFFF"/>
        </w:rPr>
        <w:tab/>
        <w:t>155</w:t>
      </w:r>
    </w:p>
    <w:p w14:paraId="10D8A7F7" w14:textId="77777777" w:rsidR="00CA3827" w:rsidRPr="00CA3827" w:rsidRDefault="00CA3827" w:rsidP="00CA382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CA3827">
        <w:rPr>
          <w:rFonts w:ascii="Verdana" w:hAnsi="Verdana"/>
          <w:b/>
          <w:bCs/>
          <w:color w:val="000000"/>
          <w:shd w:val="clear" w:color="auto" w:fill="FFFFFF"/>
        </w:rPr>
        <w:t>3.2</w:t>
      </w:r>
      <w:r w:rsidRPr="00CA3827">
        <w:rPr>
          <w:rFonts w:ascii="Verdana" w:hAnsi="Verdana"/>
          <w:b/>
          <w:bCs/>
          <w:color w:val="000000"/>
          <w:shd w:val="clear" w:color="auto" w:fill="FFFFFF"/>
        </w:rPr>
        <w:tab/>
        <w:t>Рекомендации по совершенствованию организационной</w:t>
      </w:r>
    </w:p>
    <w:p w14:paraId="62B05D69" w14:textId="77777777" w:rsidR="00CA3827" w:rsidRPr="00CA3827" w:rsidRDefault="00CA3827" w:rsidP="00CA382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CA3827">
        <w:rPr>
          <w:rFonts w:ascii="Verdana" w:hAnsi="Verdana"/>
          <w:b/>
          <w:bCs/>
          <w:color w:val="000000"/>
          <w:shd w:val="clear" w:color="auto" w:fill="FFFFFF"/>
        </w:rPr>
        <w:t>структуры с учетом принятых стратегий</w:t>
      </w:r>
      <w:r w:rsidRPr="00CA3827">
        <w:rPr>
          <w:rFonts w:ascii="Verdana" w:hAnsi="Verdana"/>
          <w:b/>
          <w:bCs/>
          <w:color w:val="000000"/>
          <w:shd w:val="clear" w:color="auto" w:fill="FFFFFF"/>
        </w:rPr>
        <w:tab/>
        <w:t>179</w:t>
      </w:r>
    </w:p>
    <w:p w14:paraId="22FC6534" w14:textId="77777777" w:rsidR="00CA3827" w:rsidRPr="00CA3827" w:rsidRDefault="00CA3827" w:rsidP="00CA382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CA3827">
        <w:rPr>
          <w:rFonts w:ascii="Verdana" w:hAnsi="Verdana"/>
          <w:b/>
          <w:bCs/>
          <w:color w:val="000000"/>
          <w:shd w:val="clear" w:color="auto" w:fill="FFFFFF"/>
        </w:rPr>
        <w:t>3.3</w:t>
      </w:r>
      <w:r w:rsidRPr="00CA3827">
        <w:rPr>
          <w:rFonts w:ascii="Verdana" w:hAnsi="Verdana"/>
          <w:b/>
          <w:bCs/>
          <w:color w:val="000000"/>
          <w:shd w:val="clear" w:color="auto" w:fill="FFFFFF"/>
        </w:rPr>
        <w:tab/>
        <w:t>Рекомендации по стратегическому управлению персоналом</w:t>
      </w:r>
      <w:r w:rsidRPr="00CA3827">
        <w:rPr>
          <w:rFonts w:ascii="Verdana" w:hAnsi="Verdana"/>
          <w:b/>
          <w:bCs/>
          <w:color w:val="000000"/>
          <w:shd w:val="clear" w:color="auto" w:fill="FFFFFF"/>
        </w:rPr>
        <w:tab/>
        <w:t>196</w:t>
      </w:r>
    </w:p>
    <w:p w14:paraId="47C3507C" w14:textId="77777777" w:rsidR="00CA3827" w:rsidRPr="00CA3827" w:rsidRDefault="00CA3827" w:rsidP="00CA382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CA3827">
        <w:rPr>
          <w:rFonts w:ascii="Verdana" w:hAnsi="Verdana"/>
          <w:b/>
          <w:bCs/>
          <w:color w:val="000000"/>
          <w:shd w:val="clear" w:color="auto" w:fill="FFFFFF"/>
        </w:rPr>
        <w:t>3.4</w:t>
      </w:r>
      <w:r w:rsidRPr="00CA3827">
        <w:rPr>
          <w:rFonts w:ascii="Verdana" w:hAnsi="Verdana"/>
          <w:b/>
          <w:bCs/>
          <w:color w:val="000000"/>
          <w:shd w:val="clear" w:color="auto" w:fill="FFFFFF"/>
        </w:rPr>
        <w:tab/>
        <w:t>Рекомендации по изменению организационной культуры на</w:t>
      </w:r>
    </w:p>
    <w:p w14:paraId="2AF381A9" w14:textId="77777777" w:rsidR="00CA3827" w:rsidRPr="00CA3827" w:rsidRDefault="00CA3827" w:rsidP="00CA382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CA3827">
        <w:rPr>
          <w:rFonts w:ascii="Verdana" w:hAnsi="Verdana"/>
          <w:b/>
          <w:bCs/>
          <w:color w:val="000000"/>
          <w:shd w:val="clear" w:color="auto" w:fill="FFFFFF"/>
        </w:rPr>
        <w:t>основе избранных стратегий</w:t>
      </w:r>
      <w:r w:rsidRPr="00CA3827">
        <w:rPr>
          <w:rFonts w:ascii="Verdana" w:hAnsi="Verdana"/>
          <w:b/>
          <w:bCs/>
          <w:color w:val="000000"/>
          <w:shd w:val="clear" w:color="auto" w:fill="FFFFFF"/>
        </w:rPr>
        <w:tab/>
        <w:t>203</w:t>
      </w:r>
    </w:p>
    <w:p w14:paraId="5AC1F75A" w14:textId="77777777" w:rsidR="00CA3827" w:rsidRPr="00CA3827" w:rsidRDefault="00CA3827" w:rsidP="00CA382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CA3827">
        <w:rPr>
          <w:rFonts w:ascii="Verdana" w:hAnsi="Verdana"/>
          <w:b/>
          <w:bCs/>
          <w:color w:val="000000"/>
          <w:shd w:val="clear" w:color="auto" w:fill="FFFFFF"/>
        </w:rPr>
        <w:t>Выводы по главе</w:t>
      </w:r>
      <w:r w:rsidRPr="00CA3827">
        <w:rPr>
          <w:rFonts w:ascii="Verdana" w:hAnsi="Verdana"/>
          <w:b/>
          <w:bCs/>
          <w:color w:val="000000"/>
          <w:shd w:val="clear" w:color="auto" w:fill="FFFFFF"/>
        </w:rPr>
        <w:tab/>
        <w:t>212</w:t>
      </w:r>
    </w:p>
    <w:p w14:paraId="5E3B120F" w14:textId="77777777" w:rsidR="00CA3827" w:rsidRPr="00CA3827" w:rsidRDefault="00CA3827" w:rsidP="00CA382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CA3827">
        <w:rPr>
          <w:rFonts w:ascii="Verdana" w:hAnsi="Verdana"/>
          <w:b/>
          <w:bCs/>
          <w:color w:val="000000"/>
          <w:shd w:val="clear" w:color="auto" w:fill="FFFFFF"/>
        </w:rPr>
        <w:t>Заключение</w:t>
      </w:r>
      <w:proofErr w:type="gramStart"/>
      <w:r w:rsidRPr="00CA3827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 218</w:t>
      </w:r>
      <w:proofErr w:type="gramEnd"/>
    </w:p>
    <w:p w14:paraId="1B30A58A" w14:textId="77777777" w:rsidR="00CA3827" w:rsidRPr="00CA3827" w:rsidRDefault="00CA3827" w:rsidP="00CA382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CA3827">
        <w:rPr>
          <w:rFonts w:ascii="Verdana" w:hAnsi="Verdana"/>
          <w:b/>
          <w:bCs/>
          <w:color w:val="000000"/>
          <w:shd w:val="clear" w:color="auto" w:fill="FFFFFF"/>
        </w:rPr>
        <w:t>Список использованных источников</w:t>
      </w:r>
      <w:r w:rsidRPr="00CA3827">
        <w:rPr>
          <w:rFonts w:ascii="Verdana" w:hAnsi="Verdana"/>
          <w:b/>
          <w:bCs/>
          <w:color w:val="000000"/>
          <w:shd w:val="clear" w:color="auto" w:fill="FFFFFF"/>
        </w:rPr>
        <w:tab/>
        <w:t>231</w:t>
      </w:r>
    </w:p>
    <w:p w14:paraId="344B5BAD" w14:textId="77777777" w:rsidR="00CA3827" w:rsidRPr="00CA3827" w:rsidRDefault="00CA3827" w:rsidP="00CA382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CA3827">
        <w:rPr>
          <w:rFonts w:ascii="Verdana" w:hAnsi="Verdana"/>
          <w:b/>
          <w:bCs/>
          <w:color w:val="000000"/>
          <w:shd w:val="clear" w:color="auto" w:fill="FFFFFF"/>
        </w:rPr>
        <w:t>Приложения</w:t>
      </w:r>
      <w:r w:rsidRPr="00CA3827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245 </w:t>
      </w:r>
    </w:p>
    <w:p w14:paraId="22080AB1" w14:textId="4959363C" w:rsidR="008A4D07" w:rsidRDefault="008A4D07" w:rsidP="00CA3827"/>
    <w:p w14:paraId="7E8276D5" w14:textId="08C4A2D9" w:rsidR="00CA3827" w:rsidRDefault="00CA3827" w:rsidP="00CA3827"/>
    <w:p w14:paraId="7AA81753" w14:textId="1D93C9B5" w:rsidR="00CA3827" w:rsidRDefault="00CA3827" w:rsidP="00CA3827"/>
    <w:p w14:paraId="4E85F65B" w14:textId="77777777" w:rsidR="00CA3827" w:rsidRDefault="00CA3827" w:rsidP="00CA3827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t>В связи с современными тенденциями развития рынка туристских услуг, переориентацией туризма от массового и стихийно развивающегося к более дифференцированному, социально-направленному и выдвигающему в качестве одного из важнейших приоритетов качество туристского продукта повышается необходимость использования предприятиями туристской индустрии стратеги</w:t>
      </w:r>
      <w:r>
        <w:rPr>
          <w:rStyle w:val="21"/>
          <w:color w:val="000000"/>
        </w:rPr>
        <w:softHyphen/>
        <w:t>ческих подходов к развитию. Методология стратегического менеджмента пред</w:t>
      </w:r>
      <w:r>
        <w:rPr>
          <w:rStyle w:val="21"/>
          <w:color w:val="000000"/>
        </w:rPr>
        <w:softHyphen/>
        <w:t>лагает приемы, процедуры, методы, технологии, модели, позволяющие эффек</w:t>
      </w:r>
      <w:r>
        <w:rPr>
          <w:rStyle w:val="21"/>
          <w:color w:val="000000"/>
        </w:rPr>
        <w:softHyphen/>
        <w:t xml:space="preserve">тивно использовать возможности </w:t>
      </w:r>
      <w:r>
        <w:rPr>
          <w:rStyle w:val="21"/>
          <w:color w:val="000000"/>
        </w:rPr>
        <w:lastRenderedPageBreak/>
        <w:t>внутренней и внешней среды, минимизиро</w:t>
      </w:r>
      <w:r>
        <w:rPr>
          <w:rStyle w:val="21"/>
          <w:color w:val="000000"/>
        </w:rPr>
        <w:softHyphen/>
        <w:t>вать отрицательное влияние факторов окружающей среды, переводить сущест</w:t>
      </w:r>
      <w:r>
        <w:rPr>
          <w:rStyle w:val="21"/>
          <w:color w:val="000000"/>
        </w:rPr>
        <w:softHyphen/>
        <w:t>вующие и потенциальные возможности в стратегический потенциал успеха с целью обеспечения устойчивого развития предприятий, сохранения и развития конкурентных преимуществ в долгосрочной перспективе. Таким образом, ста</w:t>
      </w:r>
      <w:r>
        <w:rPr>
          <w:rStyle w:val="21"/>
          <w:color w:val="000000"/>
        </w:rPr>
        <w:softHyphen/>
        <w:t>новится необходимым предложение теоретических и методических основ раз</w:t>
      </w:r>
      <w:r>
        <w:rPr>
          <w:rStyle w:val="21"/>
          <w:color w:val="000000"/>
        </w:rPr>
        <w:softHyphen/>
        <w:t>работки стратегии, которая позволила бы предприятиям туристской индустрии выбрать наиболее эффективный путь развития в соответствии с конкурентной позицией самого предприятия и ситуацией в отрасли. Также особую значи</w:t>
      </w:r>
      <w:r>
        <w:rPr>
          <w:rStyle w:val="21"/>
          <w:color w:val="000000"/>
        </w:rPr>
        <w:softHyphen/>
        <w:t>мость приобретает комплексная и объективная оценка эффективности избран</w:t>
      </w:r>
      <w:r>
        <w:rPr>
          <w:rStyle w:val="21"/>
          <w:color w:val="000000"/>
        </w:rPr>
        <w:softHyphen/>
        <w:t>ных стратегий, позволяющая определить характер и степень их влияния на дея</w:t>
      </w:r>
      <w:r>
        <w:rPr>
          <w:rStyle w:val="21"/>
          <w:color w:val="000000"/>
        </w:rPr>
        <w:softHyphen/>
        <w:t>тельность организации.</w:t>
      </w:r>
    </w:p>
    <w:p w14:paraId="0448DA14" w14:textId="77777777" w:rsidR="00CA3827" w:rsidRDefault="00CA3827" w:rsidP="00CA3827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t>В результате проведенного исследования были достигнуты следующие основные научные результаты:</w:t>
      </w:r>
    </w:p>
    <w:p w14:paraId="79E2DCA5" w14:textId="77777777" w:rsidR="00CA3827" w:rsidRDefault="00CA3827" w:rsidP="00CA3827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t>основные понятия стратегического менеджмента предприятий туристской индустрии;</w:t>
      </w:r>
    </w:p>
    <w:p w14:paraId="0F37ACAA" w14:textId="77777777" w:rsidR="00CA3827" w:rsidRDefault="00CA3827" w:rsidP="00CA3827">
      <w:pPr>
        <w:pStyle w:val="210"/>
        <w:shd w:val="clear" w:color="auto" w:fill="auto"/>
        <w:spacing w:after="0" w:line="480" w:lineRule="exact"/>
        <w:ind w:firstLine="780"/>
      </w:pPr>
      <w:r>
        <w:rPr>
          <w:rStyle w:val="21"/>
          <w:color w:val="000000"/>
        </w:rPr>
        <w:t>классификация стратегий для предприятий туристской индустрии; методика разработки стратегий предприятий туристской индустрии; методика оценки экономической эффективности избранных стратегий; рекомендации по повышению эффективности стратегического развития предприятий туристской индустрии.</w:t>
      </w:r>
    </w:p>
    <w:p w14:paraId="65E7C002" w14:textId="77777777" w:rsidR="00CA3827" w:rsidRDefault="00CA3827" w:rsidP="00CA3827">
      <w:pPr>
        <w:pStyle w:val="210"/>
        <w:numPr>
          <w:ilvl w:val="0"/>
          <w:numId w:val="19"/>
        </w:numPr>
        <w:shd w:val="clear" w:color="auto" w:fill="auto"/>
        <w:tabs>
          <w:tab w:val="left" w:pos="1057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Основные понятия стратегического менеджмента предприятий турист</w:t>
      </w:r>
      <w:r>
        <w:rPr>
          <w:rStyle w:val="21"/>
          <w:color w:val="000000"/>
        </w:rPr>
        <w:softHyphen/>
        <w:t>ской индустрии.</w:t>
      </w:r>
    </w:p>
    <w:p w14:paraId="06BE0D28" w14:textId="77777777" w:rsidR="00CA3827" w:rsidRDefault="00CA3827" w:rsidP="00CA3827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 xml:space="preserve">Применение технологий стратегического менеджмента с целью выбора </w:t>
      </w:r>
      <w:r>
        <w:rPr>
          <w:rStyle w:val="21"/>
          <w:color w:val="000000"/>
        </w:rPr>
        <w:lastRenderedPageBreak/>
        <w:t>приоритетных направлений развития предприятий туристской индустрии пред</w:t>
      </w:r>
      <w:r>
        <w:rPr>
          <w:rStyle w:val="21"/>
          <w:color w:val="000000"/>
        </w:rPr>
        <w:softHyphen/>
        <w:t>полагает необходимость первоначального определения основных категорий стратегического менеджмента, используемых в рамках стратегического управ</w:t>
      </w:r>
      <w:r>
        <w:rPr>
          <w:rStyle w:val="21"/>
          <w:color w:val="000000"/>
        </w:rPr>
        <w:softHyphen/>
        <w:t>ления предприятиями туристской отрасли. Предлагаемые в диссертации опре</w:t>
      </w:r>
      <w:r>
        <w:rPr>
          <w:rStyle w:val="21"/>
          <w:color w:val="000000"/>
        </w:rPr>
        <w:softHyphen/>
        <w:t>деления формируются на основе систематизации существующих вариантов оп</w:t>
      </w:r>
      <w:r>
        <w:rPr>
          <w:rStyle w:val="21"/>
          <w:color w:val="000000"/>
        </w:rPr>
        <w:softHyphen/>
        <w:t>ределений и с учетом специфики туристской отрасли.</w:t>
      </w:r>
    </w:p>
    <w:p w14:paraId="440B77BF" w14:textId="77777777" w:rsidR="00CA3827" w:rsidRDefault="00CA3827" w:rsidP="00CA3827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 xml:space="preserve">Стратегия </w:t>
      </w:r>
      <w:proofErr w:type="gramStart"/>
      <w:r>
        <w:rPr>
          <w:rStyle w:val="21"/>
          <w:color w:val="000000"/>
        </w:rPr>
        <w:t>- это</w:t>
      </w:r>
      <w:proofErr w:type="gramEnd"/>
      <w:r>
        <w:rPr>
          <w:rStyle w:val="21"/>
          <w:color w:val="000000"/>
        </w:rPr>
        <w:t xml:space="preserve"> общая концепция, интегрированная модель поведения предприятия туристской индустрии, определяющая основные пути и направле</w:t>
      </w:r>
      <w:r>
        <w:rPr>
          <w:rStyle w:val="21"/>
          <w:color w:val="000000"/>
        </w:rPr>
        <w:softHyphen/>
        <w:t>ния его развития, ориентированные на достижение главных целей, обеспечение конкурентных преимуществ и опережающей адаптации к динамично изменяю</w:t>
      </w:r>
      <w:r>
        <w:rPr>
          <w:rStyle w:val="21"/>
          <w:color w:val="000000"/>
        </w:rPr>
        <w:softHyphen/>
        <w:t>щимся условиям рынка туристских услуг в долгосрочной перспективе.</w:t>
      </w:r>
    </w:p>
    <w:p w14:paraId="06FDA76B" w14:textId="77777777" w:rsidR="00CA3827" w:rsidRDefault="00CA3827" w:rsidP="00CA3827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Стратегическое планирование - разработка документов в форме планов, проектов, программ, прогнозов развития предприятия туристской индустрии на основе концепции, определяющей его общие цели, приоритеты в распределе</w:t>
      </w:r>
      <w:r>
        <w:rPr>
          <w:rStyle w:val="21"/>
          <w:color w:val="000000"/>
        </w:rPr>
        <w:softHyphen/>
        <w:t>нии ресурсов, перспективные направления деятельности. Стратегические реше-‘ ния - наиболее важные управленческие решения, принимаемые на стратегиче</w:t>
      </w:r>
      <w:r>
        <w:rPr>
          <w:rStyle w:val="21"/>
          <w:color w:val="000000"/>
        </w:rPr>
        <w:softHyphen/>
        <w:t>ском уровне управления предприятием туристской индустрии, обеспечиваю</w:t>
      </w:r>
      <w:r>
        <w:rPr>
          <w:rStyle w:val="21"/>
          <w:color w:val="000000"/>
        </w:rPr>
        <w:softHyphen/>
        <w:t>щие долгосрочные устойчивые позиции предприятия на рынке туристских ус</w:t>
      </w:r>
      <w:r>
        <w:rPr>
          <w:rStyle w:val="21"/>
          <w:color w:val="000000"/>
        </w:rPr>
        <w:softHyphen/>
        <w:t>луг и определяющие перспективы его развития.</w:t>
      </w:r>
    </w:p>
    <w:p w14:paraId="4C0C5CDB" w14:textId="77777777" w:rsidR="00CA3827" w:rsidRDefault="00CA3827" w:rsidP="00CA3827">
      <w:pPr>
        <w:pStyle w:val="210"/>
        <w:shd w:val="clear" w:color="auto" w:fill="auto"/>
        <w:spacing w:after="0" w:line="480" w:lineRule="exact"/>
        <w:ind w:firstLine="760"/>
        <w:jc w:val="both"/>
        <w:sectPr w:rsidR="00CA3827" w:rsidSect="00CA3827">
          <w:pgSz w:w="11900" w:h="16840"/>
          <w:pgMar w:top="1387" w:right="565" w:bottom="1565" w:left="1352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Видение - представление о желаемом состоянии организации туристской индустрии в будущем, о месте, которое она должна занимать на рынке. Миссия - деловое понятие, в кратком виде отражающее предназначение, цель функцио</w:t>
      </w:r>
      <w:r>
        <w:rPr>
          <w:rStyle w:val="21"/>
          <w:color w:val="000000"/>
        </w:rPr>
        <w:softHyphen/>
        <w:t>нирования организации туристской индустрии, приоритеты и направления ее долгосрочного развития, философию, смысл существования, общественную роль и имидж, выделяющие организацию среди других, ей подобных организа</w:t>
      </w:r>
      <w:r>
        <w:rPr>
          <w:rStyle w:val="21"/>
          <w:color w:val="000000"/>
        </w:rPr>
        <w:softHyphen/>
        <w:t xml:space="preserve">ций туристского бизнеса. Цель - </w:t>
      </w:r>
      <w:r>
        <w:rPr>
          <w:rStyle w:val="21"/>
          <w:color w:val="000000"/>
        </w:rPr>
        <w:lastRenderedPageBreak/>
        <w:t>результат деятельности предприятия турист-</w:t>
      </w:r>
    </w:p>
    <w:p w14:paraId="1153251D" w14:textId="77777777" w:rsidR="00CA3827" w:rsidRDefault="00CA3827" w:rsidP="00CA3827">
      <w:pPr>
        <w:pStyle w:val="210"/>
        <w:shd w:val="clear" w:color="auto" w:fill="auto"/>
        <w:spacing w:after="0" w:line="480" w:lineRule="exact"/>
        <w:ind w:firstLine="0"/>
        <w:jc w:val="both"/>
      </w:pPr>
      <w:r>
        <w:rPr>
          <w:rStyle w:val="21"/>
          <w:color w:val="000000"/>
          <w:lang w:val="uk-UA" w:eastAsia="uk-UA"/>
        </w:rPr>
        <w:lastRenderedPageBreak/>
        <w:t xml:space="preserve">ской </w:t>
      </w:r>
      <w:r>
        <w:rPr>
          <w:rStyle w:val="21"/>
          <w:color w:val="000000"/>
        </w:rPr>
        <w:t>индустрии, достижение которого необходимо в период стратегического планирования.</w:t>
      </w:r>
    </w:p>
    <w:p w14:paraId="3DC37E0F" w14:textId="77777777" w:rsidR="00CA3827" w:rsidRDefault="00CA3827" w:rsidP="00CA3827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t>Основная стратегия - концепция долгосрочных действий туристской ор</w:t>
      </w:r>
      <w:r>
        <w:rPr>
          <w:rStyle w:val="21"/>
          <w:color w:val="000000"/>
        </w:rPr>
        <w:softHyphen/>
        <w:t>ганизации по достижению стратегических целей, определяющая общее направ</w:t>
      </w:r>
      <w:r>
        <w:rPr>
          <w:rStyle w:val="21"/>
          <w:color w:val="000000"/>
        </w:rPr>
        <w:softHyphen/>
        <w:t>ление развития организации на основе анализа внешних и внутренних возмож</w:t>
      </w:r>
      <w:r>
        <w:rPr>
          <w:rStyle w:val="21"/>
          <w:color w:val="000000"/>
        </w:rPr>
        <w:softHyphen/>
        <w:t>ностей и угроз, сильных и слабых сторон в соответствии с обозначенными мис</w:t>
      </w:r>
      <w:r>
        <w:rPr>
          <w:rStyle w:val="21"/>
          <w:color w:val="000000"/>
        </w:rPr>
        <w:softHyphen/>
        <w:t>сией приоритетами развития и сформулированными. целевыми ориентирами. Частная стратегия - курс действий, определенная модель поведения организа</w:t>
      </w:r>
      <w:r>
        <w:rPr>
          <w:rStyle w:val="21"/>
          <w:color w:val="000000"/>
        </w:rPr>
        <w:softHyphen/>
        <w:t>ции туристской индустрии в рамках основной стратегии, конкретизирующая общее направление развития.</w:t>
      </w:r>
    </w:p>
    <w:p w14:paraId="0FC7EBF4" w14:textId="77777777" w:rsidR="00CA3827" w:rsidRDefault="00CA3827" w:rsidP="00CA3827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t>Функциональные стратегии - стратегии функциональных хозяйственных подразделений туристского предприятия, определяющие пути достижения функциональных целей, стоящих перед отдельными подразделениями, предла</w:t>
      </w:r>
      <w:r>
        <w:rPr>
          <w:rStyle w:val="21"/>
          <w:color w:val="000000"/>
        </w:rPr>
        <w:softHyphen/>
        <w:t>гающие эффективные модели поведения в рамках заданной стратегии.</w:t>
      </w:r>
    </w:p>
    <w:p w14:paraId="03B3B5B4" w14:textId="77777777" w:rsidR="00CA3827" w:rsidRDefault="00CA3827" w:rsidP="00CA3827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t>Анализ среды туристского предприятия - изучение наиболее важных эле</w:t>
      </w:r>
      <w:r>
        <w:rPr>
          <w:rStyle w:val="21"/>
          <w:color w:val="000000"/>
        </w:rPr>
        <w:softHyphen/>
        <w:t>ментов внешней и внутренней среды, которые могут влиять на процесс дости</w:t>
      </w:r>
      <w:r>
        <w:rPr>
          <w:rStyle w:val="21"/>
          <w:color w:val="000000"/>
        </w:rPr>
        <w:softHyphen/>
        <w:t xml:space="preserve">жения предприятием своих целей. Внешняя среда туристского предприятия </w:t>
      </w:r>
      <w:proofErr w:type="gramStart"/>
      <w:r>
        <w:rPr>
          <w:rStyle w:val="21"/>
          <w:color w:val="000000"/>
        </w:rPr>
        <w:t>- это</w:t>
      </w:r>
      <w:proofErr w:type="gramEnd"/>
      <w:r>
        <w:rPr>
          <w:rStyle w:val="21"/>
          <w:color w:val="000000"/>
        </w:rPr>
        <w:t xml:space="preserve"> совокупность существующих за пределами организации факторов, условий; элементов, оказывающих или способных оказывать на нее воздействие. Внут</w:t>
      </w:r>
      <w:r>
        <w:rPr>
          <w:rStyle w:val="21"/>
          <w:color w:val="000000"/>
        </w:rPr>
        <w:softHyphen/>
        <w:t>ренняя среда туристского предприятия - совокупность элементов, которые су</w:t>
      </w:r>
      <w:r>
        <w:rPr>
          <w:rStyle w:val="21"/>
          <w:color w:val="000000"/>
        </w:rPr>
        <w:softHyphen/>
        <w:t>ществуют в рамках организации как единой системы.</w:t>
      </w:r>
    </w:p>
    <w:p w14:paraId="204E6780" w14:textId="77777777" w:rsidR="00CA3827" w:rsidRDefault="00CA3827" w:rsidP="00CA3827">
      <w:pPr>
        <w:pStyle w:val="210"/>
        <w:numPr>
          <w:ilvl w:val="0"/>
          <w:numId w:val="19"/>
        </w:numPr>
        <w:shd w:val="clear" w:color="auto" w:fill="auto"/>
        <w:tabs>
          <w:tab w:val="left" w:pos="1112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lastRenderedPageBreak/>
        <w:t>Классификация стратегий для предприятий туристской индустрии.</w:t>
      </w:r>
    </w:p>
    <w:p w14:paraId="7AE55A4F" w14:textId="77777777" w:rsidR="00CA3827" w:rsidRDefault="00CA3827" w:rsidP="00CA3827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t>Для разработки эффективной стратегии предприятия туристской индуст</w:t>
      </w:r>
      <w:r>
        <w:rPr>
          <w:rStyle w:val="21"/>
          <w:color w:val="000000"/>
        </w:rPr>
        <w:softHyphen/>
        <w:t>рии необходимо в первую очередь четко определить тип стратегии, отвечаю</w:t>
      </w:r>
      <w:r>
        <w:rPr>
          <w:rStyle w:val="21"/>
          <w:color w:val="000000"/>
        </w:rPr>
        <w:softHyphen/>
        <w:t>щей потребностям стратегического развития данного предприятия. Для этого на основании имеющихся вариантов классификации была сформирована клас</w:t>
      </w:r>
      <w:r>
        <w:rPr>
          <w:rStyle w:val="21"/>
          <w:color w:val="000000"/>
        </w:rPr>
        <w:softHyphen/>
        <w:t>сификация основных стратегий, из числа которых организация может выбирать наиболее предпочтительный для себя вариант стратегического развития, исходя из конкретных условий внешней среды и комплекса имеющихся внутренних возможностей, учитывая при этом специфику туристской отрасли.</w:t>
      </w:r>
    </w:p>
    <w:p w14:paraId="4BC68D79" w14:textId="77777777" w:rsidR="00CA3827" w:rsidRDefault="00CA3827" w:rsidP="00CA3827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Все разнообразие существующих вариантов стратегий сводится в общем случае к построению системы стратегий различных уровней управления: кор</w:t>
      </w:r>
      <w:r>
        <w:rPr>
          <w:rStyle w:val="21"/>
          <w:color w:val="000000"/>
        </w:rPr>
        <w:softHyphen/>
        <w:t>поративных, деловых (конкурентных), функциональных и операционных.</w:t>
      </w:r>
    </w:p>
    <w:p w14:paraId="1B2E2FB4" w14:textId="77777777" w:rsidR="00CA3827" w:rsidRDefault="00CA3827" w:rsidP="00CA3827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Среди корпоративных стратегий могут выделяться стратегии роста, ста</w:t>
      </w:r>
      <w:r>
        <w:rPr>
          <w:rStyle w:val="21"/>
          <w:color w:val="000000"/>
        </w:rPr>
        <w:softHyphen/>
        <w:t>билизации и выживания. Стратегия роста, в частности, предусматривает стра</w:t>
      </w:r>
      <w:r>
        <w:rPr>
          <w:rStyle w:val="21"/>
          <w:color w:val="000000"/>
        </w:rPr>
        <w:softHyphen/>
        <w:t>тегические альтернативы диверсификации, интенсификации, межфирменного сотрудничества и кооперации, внешнеэкономической деятельности. Диверси</w:t>
      </w:r>
      <w:r>
        <w:rPr>
          <w:rStyle w:val="21"/>
          <w:color w:val="000000"/>
        </w:rPr>
        <w:softHyphen/>
        <w:t>фикация как одна из наиболее актуальных корпоративных стратегий в совре</w:t>
      </w:r>
      <w:r>
        <w:rPr>
          <w:rStyle w:val="21"/>
          <w:color w:val="000000"/>
        </w:rPr>
        <w:softHyphen/>
        <w:t>менной мировой туристской отрасли предусматривает направление ресурсов предприятия за пределы его основной сферы деятельности и/или отрасли, в ко</w:t>
      </w:r>
      <w:r>
        <w:rPr>
          <w:rStyle w:val="21"/>
          <w:color w:val="000000"/>
        </w:rPr>
        <w:softHyphen/>
        <w:t>торой оно функционирует, для освоения и реализации новых возможностей развития. В соответствии с другим типовым вариантом классификации, разли</w:t>
      </w:r>
      <w:r>
        <w:rPr>
          <w:rStyle w:val="21"/>
          <w:color w:val="000000"/>
        </w:rPr>
        <w:softHyphen/>
        <w:t xml:space="preserve">чают корпоративные стратегии активности и стратегии сокращения. К числу стратегий активности, в частности, относятся стратегии концентрированного, </w:t>
      </w:r>
      <w:r>
        <w:rPr>
          <w:rStyle w:val="21"/>
          <w:color w:val="000000"/>
        </w:rPr>
        <w:lastRenderedPageBreak/>
        <w:t>интегрированного и диверсифицированного роста.</w:t>
      </w:r>
    </w:p>
    <w:p w14:paraId="55E8D093" w14:textId="77777777" w:rsidR="00CA3827" w:rsidRDefault="00CA3827" w:rsidP="00CA3827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Основными конкурентными стратегиями являются лидерство в издерж-' ках, дифференциация, фокусирование и ранний выход на рынок. В качестве перспективных вариантов конкурентных стратегий для туристской отрасли в" настоящее время следует рассматривать стратегии дифференциации, ориенти</w:t>
      </w:r>
      <w:r>
        <w:rPr>
          <w:rStyle w:val="21"/>
          <w:color w:val="000000"/>
        </w:rPr>
        <w:softHyphen/>
        <w:t>рующиеся на предоставление клиентам широкого спектра нестандартных услуг высокого качества; стратегии фокусирования, основанные на поиске узко спе</w:t>
      </w:r>
      <w:r>
        <w:rPr>
          <w:rStyle w:val="21"/>
          <w:color w:val="000000"/>
        </w:rPr>
        <w:softHyphen/>
        <w:t>циализированных рыночных ниш и обслуживании их в соответствии с требуе</w:t>
      </w:r>
      <w:r>
        <w:rPr>
          <w:rStyle w:val="21"/>
          <w:color w:val="000000"/>
        </w:rPr>
        <w:softHyphen/>
        <w:t>мым уровнем сервиса; стратегии раннего выхода на рынок, предполагающие разработку инновационных и необычных туристских продуктов.</w:t>
      </w:r>
    </w:p>
    <w:p w14:paraId="49ADF6A6" w14:textId="77777777" w:rsidR="00CA3827" w:rsidRPr="00CA3827" w:rsidRDefault="00CA3827" w:rsidP="00CA3827"/>
    <w:sectPr w:rsidR="00CA3827" w:rsidRPr="00CA38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3A1EA" w14:textId="77777777" w:rsidR="00F06D9F" w:rsidRDefault="00F06D9F">
      <w:pPr>
        <w:spacing w:after="0" w:line="240" w:lineRule="auto"/>
      </w:pPr>
      <w:r>
        <w:separator/>
      </w:r>
    </w:p>
  </w:endnote>
  <w:endnote w:type="continuationSeparator" w:id="0">
    <w:p w14:paraId="1CC41ECA" w14:textId="77777777" w:rsidR="00F06D9F" w:rsidRDefault="00F06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2894F" w14:textId="77777777" w:rsidR="00F06D9F" w:rsidRDefault="00F06D9F">
      <w:pPr>
        <w:spacing w:after="0" w:line="240" w:lineRule="auto"/>
      </w:pPr>
      <w:r>
        <w:separator/>
      </w:r>
    </w:p>
  </w:footnote>
  <w:footnote w:type="continuationSeparator" w:id="0">
    <w:p w14:paraId="6E717A14" w14:textId="77777777" w:rsidR="00F06D9F" w:rsidRDefault="00F06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6D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31"/>
    <w:multiLevelType w:val="multilevel"/>
    <w:tmpl w:val="0000003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37"/>
    <w:multiLevelType w:val="multilevel"/>
    <w:tmpl w:val="0000003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43"/>
    <w:multiLevelType w:val="multilevel"/>
    <w:tmpl w:val="0000004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51"/>
    <w:multiLevelType w:val="multilevel"/>
    <w:tmpl w:val="0000005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57"/>
    <w:multiLevelType w:val="multilevel"/>
    <w:tmpl w:val="0000005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79"/>
    <w:multiLevelType w:val="multilevel"/>
    <w:tmpl w:val="0000007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83"/>
    <w:multiLevelType w:val="multilevel"/>
    <w:tmpl w:val="000000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8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18"/>
  </w:num>
  <w:num w:numId="2">
    <w:abstractNumId w:val="14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6"/>
  </w:num>
  <w:num w:numId="13">
    <w:abstractNumId w:val="0"/>
  </w:num>
  <w:num w:numId="14">
    <w:abstractNumId w:val="12"/>
  </w:num>
  <w:num w:numId="15">
    <w:abstractNumId w:val="1"/>
  </w:num>
  <w:num w:numId="16">
    <w:abstractNumId w:val="17"/>
  </w:num>
  <w:num w:numId="17">
    <w:abstractNumId w:val="16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9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132395</TotalTime>
  <Pages>8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6738</cp:revision>
  <dcterms:created xsi:type="dcterms:W3CDTF">2024-06-20T08:51:00Z</dcterms:created>
  <dcterms:modified xsi:type="dcterms:W3CDTF">2025-02-01T18:18:00Z</dcterms:modified>
  <cp:category/>
</cp:coreProperties>
</file>