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7661F0" w:rsidRDefault="007661F0" w:rsidP="007661F0">
      <w:r w:rsidRPr="00772C9E">
        <w:rPr>
          <w:rFonts w:ascii="Times New Roman" w:eastAsia="Times New Roman" w:hAnsi="Times New Roman" w:cs="Times New Roman"/>
          <w:b/>
          <w:sz w:val="24"/>
          <w:szCs w:val="24"/>
          <w:lang w:eastAsia="ru-RU"/>
        </w:rPr>
        <w:t>Прус В’ячеслав В’ячеславович</w:t>
      </w:r>
      <w:r w:rsidRPr="00772C9E">
        <w:rPr>
          <w:rFonts w:ascii="Times New Roman" w:eastAsia="Times New Roman" w:hAnsi="Times New Roman" w:cs="Times New Roman"/>
          <w:sz w:val="24"/>
          <w:szCs w:val="24"/>
          <w:lang w:eastAsia="ru-RU"/>
        </w:rPr>
        <w:t>, доцент кафедри електричних машин та апаратів, кандидат технічних наук, доцент, Кременчуцький національний університет імені Михайла Остроградського. Назва дисертації: «Старіння електричних машин у ході тривалої експлуатації та ремонтів. Теорія і практика». Шифр та назва спеціальності – 05.09.01 – електричні машини й апарати. Спецрада Д 45.052.01 Кременчуцького національного університету імені Михайла Остроградського</w:t>
      </w:r>
    </w:p>
    <w:sectPr w:rsidR="0064656E" w:rsidRPr="007661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7661F0" w:rsidRPr="007661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E0A06-E9E3-4A6B-B502-A3225ED7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2021-04-28T18:13:00Z</dcterms:created>
  <dcterms:modified xsi:type="dcterms:W3CDTF">2021-04-30T08:10:00Z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