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BE2EA4" w:rsidRDefault="00BE2EA4" w:rsidP="00BE2EA4">
      <w:pPr>
        <w:pStyle w:val="afffffffc"/>
        <w:spacing w:line="360" w:lineRule="auto"/>
        <w:jc w:val="center"/>
      </w:pPr>
      <w:bookmarkStart w:id="0" w:name="_Ref36355590"/>
      <w:bookmarkStart w:id="1" w:name="_Hlt70493981"/>
      <w:bookmarkEnd w:id="0"/>
      <w:bookmarkEnd w:id="1"/>
      <w:r>
        <w:t>ОДЕССКИЙ  ГОСУДАРСТВЕННЫЙ ЭКОЛОГИЧЕСКИЙ УНИВЕРСИТЕТ</w:t>
      </w:r>
    </w:p>
    <w:p w:rsidR="00BE2EA4" w:rsidRDefault="00BE2EA4" w:rsidP="00BE2EA4">
      <w:pPr>
        <w:pStyle w:val="afffffffc"/>
        <w:spacing w:line="360" w:lineRule="auto"/>
        <w:jc w:val="center"/>
      </w:pPr>
    </w:p>
    <w:p w:rsidR="00BE2EA4" w:rsidRDefault="00BE2EA4" w:rsidP="00BE2EA4">
      <w:pPr>
        <w:pStyle w:val="afffffffc"/>
        <w:spacing w:line="360" w:lineRule="auto"/>
        <w:jc w:val="center"/>
      </w:pPr>
    </w:p>
    <w:p w:rsidR="00BE2EA4" w:rsidRDefault="00BE2EA4" w:rsidP="00BE2EA4">
      <w:pPr>
        <w:pStyle w:val="afffffffc"/>
        <w:spacing w:line="360" w:lineRule="auto"/>
        <w:jc w:val="right"/>
        <w:rPr>
          <w:b/>
        </w:rPr>
      </w:pPr>
      <w:r>
        <w:t>На правах рукописи</w:t>
      </w:r>
    </w:p>
    <w:p w:rsidR="00BE2EA4" w:rsidRDefault="00BE2EA4" w:rsidP="00BE2EA4">
      <w:pPr>
        <w:pStyle w:val="afffffffc"/>
        <w:spacing w:line="360" w:lineRule="auto"/>
        <w:jc w:val="right"/>
      </w:pPr>
      <w:r>
        <w:t>УДК 551.576.1:551.508.85</w:t>
      </w:r>
    </w:p>
    <w:p w:rsidR="00BE2EA4" w:rsidRDefault="00BE2EA4" w:rsidP="00BE2EA4">
      <w:pPr>
        <w:pStyle w:val="afffffffc"/>
        <w:spacing w:line="360" w:lineRule="auto"/>
        <w:jc w:val="right"/>
      </w:pPr>
    </w:p>
    <w:p w:rsidR="00BE2EA4" w:rsidRDefault="00BE2EA4" w:rsidP="00BE2EA4">
      <w:pPr>
        <w:pStyle w:val="afffffffc"/>
        <w:spacing w:line="360" w:lineRule="auto"/>
        <w:jc w:val="center"/>
      </w:pPr>
    </w:p>
    <w:p w:rsidR="00BE2EA4" w:rsidRDefault="00BE2EA4" w:rsidP="00BE2EA4">
      <w:pPr>
        <w:pStyle w:val="afffffffc"/>
        <w:spacing w:line="360" w:lineRule="auto"/>
        <w:jc w:val="center"/>
      </w:pPr>
      <w:r>
        <w:t>Петров Василий Иванович</w:t>
      </w:r>
    </w:p>
    <w:p w:rsidR="00BE2EA4" w:rsidRDefault="00BE2EA4" w:rsidP="00BE2EA4">
      <w:pPr>
        <w:pStyle w:val="afffffffc"/>
        <w:spacing w:line="360" w:lineRule="auto"/>
        <w:jc w:val="center"/>
      </w:pPr>
    </w:p>
    <w:p w:rsidR="00BE2EA4" w:rsidRDefault="00BE2EA4" w:rsidP="00BE2EA4">
      <w:pPr>
        <w:pStyle w:val="afffffffc"/>
        <w:spacing w:line="360" w:lineRule="auto"/>
        <w:jc w:val="center"/>
      </w:pPr>
    </w:p>
    <w:p w:rsidR="00BE2EA4" w:rsidRDefault="00BE2EA4" w:rsidP="00BE2EA4">
      <w:pPr>
        <w:pStyle w:val="afffffffc"/>
        <w:spacing w:line="360" w:lineRule="auto"/>
        <w:jc w:val="center"/>
      </w:pPr>
      <w:bookmarkStart w:id="2" w:name="_GoBack"/>
      <w:r>
        <w:t xml:space="preserve">СТРУКТУРА И ЭВОЛЮЦИЯ  КУЧЕВО-ДОЖДЕВЫХ ОБЛАКОВ </w:t>
      </w:r>
    </w:p>
    <w:p w:rsidR="00BE2EA4" w:rsidRDefault="00BE2EA4" w:rsidP="00BE2EA4">
      <w:pPr>
        <w:pStyle w:val="afffffffc"/>
        <w:spacing w:line="360" w:lineRule="auto"/>
        <w:jc w:val="center"/>
      </w:pPr>
      <w:r>
        <w:t>В ПРИБРЕЖНОЙ ПОЛОСЕ СЕВЕРО-ЗАПАДНОЙ ЧАСТИ ЧЕРНОГО МОРЯ</w:t>
      </w:r>
    </w:p>
    <w:bookmarkEnd w:id="2"/>
    <w:p w:rsidR="00BE2EA4" w:rsidRDefault="00BE2EA4" w:rsidP="00BE2EA4">
      <w:pPr>
        <w:pStyle w:val="afffffffc"/>
        <w:spacing w:line="360" w:lineRule="auto"/>
        <w:jc w:val="center"/>
      </w:pPr>
    </w:p>
    <w:p w:rsidR="00BE2EA4" w:rsidRDefault="00BE2EA4" w:rsidP="00BE2EA4">
      <w:pPr>
        <w:pStyle w:val="afffffffc"/>
        <w:spacing w:line="360" w:lineRule="auto"/>
        <w:jc w:val="center"/>
      </w:pPr>
      <w:r>
        <w:t xml:space="preserve">Специальность 11.00.09 - метеорология, климатология, </w:t>
      </w:r>
    </w:p>
    <w:p w:rsidR="00BE2EA4" w:rsidRDefault="00BE2EA4" w:rsidP="00BE2EA4">
      <w:pPr>
        <w:pStyle w:val="afffffffc"/>
        <w:spacing w:line="360" w:lineRule="auto"/>
        <w:jc w:val="center"/>
      </w:pPr>
      <w:r>
        <w:t xml:space="preserve">                         агрометеорология</w:t>
      </w:r>
    </w:p>
    <w:p w:rsidR="00BE2EA4" w:rsidRDefault="00BE2EA4" w:rsidP="00BE2EA4">
      <w:pPr>
        <w:pStyle w:val="afffffffc"/>
        <w:spacing w:line="360" w:lineRule="auto"/>
        <w:jc w:val="center"/>
      </w:pPr>
    </w:p>
    <w:p w:rsidR="00BE2EA4" w:rsidRDefault="00BE2EA4" w:rsidP="00BE2EA4">
      <w:pPr>
        <w:pStyle w:val="afffffffc"/>
        <w:spacing w:line="360" w:lineRule="auto"/>
        <w:jc w:val="center"/>
      </w:pPr>
      <w:r>
        <w:t>Диссертация на соискание ученой степени</w:t>
      </w:r>
    </w:p>
    <w:p w:rsidR="00BE2EA4" w:rsidRDefault="00BE2EA4" w:rsidP="00BE2EA4">
      <w:pPr>
        <w:pStyle w:val="afffffffc"/>
        <w:spacing w:line="360" w:lineRule="auto"/>
        <w:jc w:val="center"/>
      </w:pPr>
      <w:r>
        <w:t>кандидата географических наук</w:t>
      </w:r>
    </w:p>
    <w:p w:rsidR="00BE2EA4" w:rsidRDefault="00BE2EA4" w:rsidP="00BE2EA4">
      <w:pPr>
        <w:pStyle w:val="afffffffc"/>
        <w:spacing w:line="360" w:lineRule="auto"/>
        <w:jc w:val="center"/>
      </w:pPr>
    </w:p>
    <w:p w:rsidR="00BE2EA4" w:rsidRDefault="00BE2EA4" w:rsidP="00BE2EA4">
      <w:pPr>
        <w:pStyle w:val="afffffffc"/>
        <w:spacing w:line="360" w:lineRule="auto"/>
        <w:jc w:val="center"/>
      </w:pPr>
    </w:p>
    <w:p w:rsidR="00BE2EA4" w:rsidRDefault="00BE2EA4" w:rsidP="00BE2EA4">
      <w:pPr>
        <w:pStyle w:val="afffffffc"/>
        <w:spacing w:line="360" w:lineRule="auto"/>
      </w:pPr>
      <w:r>
        <w:t xml:space="preserve">                                                                                   Научный руководитель:</w:t>
      </w:r>
    </w:p>
    <w:p w:rsidR="00BE2EA4" w:rsidRDefault="00BE2EA4" w:rsidP="00BE2EA4">
      <w:pPr>
        <w:pStyle w:val="afffffffc"/>
        <w:spacing w:line="360" w:lineRule="auto"/>
      </w:pPr>
      <w:r>
        <w:t xml:space="preserve">                                                                                   проф., доктор физ. - мат. наук</w:t>
      </w:r>
    </w:p>
    <w:p w:rsidR="00BE2EA4" w:rsidRDefault="00BE2EA4" w:rsidP="00BE2EA4">
      <w:pPr>
        <w:pStyle w:val="afffffffc"/>
        <w:spacing w:line="360" w:lineRule="auto"/>
      </w:pPr>
      <w:r>
        <w:lastRenderedPageBreak/>
        <w:t xml:space="preserve">                                                                                   Степаненко Сергей Николаевич</w:t>
      </w:r>
    </w:p>
    <w:p w:rsidR="00BE2EA4" w:rsidRDefault="00BE2EA4" w:rsidP="00BE2EA4">
      <w:pPr>
        <w:pStyle w:val="afffffffc"/>
        <w:spacing w:line="360" w:lineRule="auto"/>
      </w:pPr>
    </w:p>
    <w:p w:rsidR="00BE2EA4" w:rsidRDefault="00BE2EA4" w:rsidP="00BE2EA4">
      <w:pPr>
        <w:pStyle w:val="afffffffc"/>
        <w:spacing w:line="360" w:lineRule="auto"/>
        <w:jc w:val="center"/>
      </w:pPr>
    </w:p>
    <w:p w:rsidR="00BE2EA4" w:rsidRDefault="00BE2EA4" w:rsidP="00BE2EA4">
      <w:pPr>
        <w:pStyle w:val="afffffffc"/>
        <w:spacing w:line="360" w:lineRule="auto"/>
        <w:jc w:val="center"/>
      </w:pPr>
    </w:p>
    <w:p w:rsidR="00BE2EA4" w:rsidRDefault="00BE2EA4" w:rsidP="00BE2EA4">
      <w:pPr>
        <w:pStyle w:val="afffffffc"/>
        <w:spacing w:line="360" w:lineRule="auto"/>
        <w:jc w:val="center"/>
      </w:pPr>
    </w:p>
    <w:p w:rsidR="00BE2EA4" w:rsidRDefault="00BE2EA4" w:rsidP="00BE2EA4">
      <w:pPr>
        <w:pStyle w:val="afffffffc"/>
        <w:spacing w:line="360" w:lineRule="auto"/>
        <w:jc w:val="center"/>
      </w:pPr>
    </w:p>
    <w:p w:rsidR="00BE2EA4" w:rsidRDefault="00BE2EA4" w:rsidP="00BE2EA4">
      <w:pPr>
        <w:pStyle w:val="afffffffc"/>
        <w:spacing w:line="360" w:lineRule="auto"/>
        <w:jc w:val="center"/>
      </w:pPr>
    </w:p>
    <w:p w:rsidR="00BE2EA4" w:rsidRDefault="00BE2EA4" w:rsidP="00BE2EA4">
      <w:pPr>
        <w:pStyle w:val="afffffffc"/>
        <w:spacing w:line="360" w:lineRule="auto"/>
        <w:jc w:val="center"/>
      </w:pPr>
      <w:r>
        <w:t>Одесса – 200</w:t>
      </w:r>
      <w:r>
        <w:rPr>
          <w:lang w:val="en-US"/>
        </w:rPr>
        <w:t>4</w:t>
      </w:r>
      <w:r>
        <w:t xml:space="preserve"> год</w:t>
      </w:r>
    </w:p>
    <w:p w:rsidR="00BE2EA4" w:rsidRDefault="00BE2EA4" w:rsidP="00BE2EA4">
      <w:pPr>
        <w:pStyle w:val="41"/>
        <w:rPr>
          <w:snapToGrid w:val="0"/>
        </w:rPr>
      </w:pPr>
      <w:r>
        <w:rPr>
          <w:snapToGrid w:val="0"/>
        </w:rPr>
        <w:t>СОДЕРЖАНИЕ</w:t>
      </w:r>
    </w:p>
    <w:p w:rsidR="00BE2EA4" w:rsidRDefault="00BE2EA4" w:rsidP="00BE2EA4">
      <w:pPr>
        <w:spacing w:line="360" w:lineRule="auto"/>
        <w:jc w:val="right"/>
        <w:rPr>
          <w:sz w:val="28"/>
        </w:rPr>
      </w:pPr>
      <w:r>
        <w:t xml:space="preserve">                                                                                                                                                                 </w:t>
      </w:r>
      <w:r>
        <w:rPr>
          <w:sz w:val="28"/>
        </w:rPr>
        <w:t>Стр.</w:t>
      </w:r>
    </w:p>
    <w:p w:rsidR="00BE2EA4" w:rsidRDefault="00BE2EA4" w:rsidP="00BE2EA4">
      <w:pPr>
        <w:pStyle w:val="2ffffb"/>
      </w:pPr>
      <w:r>
        <w:t>Введение …………………………………………………………………………………..5</w:t>
      </w:r>
    </w:p>
    <w:p w:rsidR="00BE2EA4" w:rsidRDefault="00BE2EA4" w:rsidP="000162D0">
      <w:pPr>
        <w:pStyle w:val="2ffffb"/>
        <w:numPr>
          <w:ilvl w:val="0"/>
          <w:numId w:val="60"/>
        </w:numPr>
        <w:suppressAutoHyphens w:val="0"/>
        <w:spacing w:after="0" w:line="360" w:lineRule="auto"/>
        <w:jc w:val="both"/>
      </w:pPr>
      <w:r>
        <w:t>Мониторинг мезомасштабных  метеорологических процессов  с  помощью</w:t>
      </w:r>
    </w:p>
    <w:p w:rsidR="00BE2EA4" w:rsidRDefault="00BE2EA4" w:rsidP="00BE2EA4">
      <w:pPr>
        <w:pStyle w:val="2ffffb"/>
        <w:ind w:left="360"/>
      </w:pPr>
      <w:r>
        <w:t>радиолокационных наблюдений ……………………………………………………10</w:t>
      </w:r>
    </w:p>
    <w:p w:rsidR="00BE2EA4" w:rsidRDefault="00BE2EA4" w:rsidP="000162D0">
      <w:pPr>
        <w:pStyle w:val="2ffffb"/>
        <w:numPr>
          <w:ilvl w:val="1"/>
          <w:numId w:val="60"/>
        </w:numPr>
        <w:suppressAutoHyphens w:val="0"/>
        <w:spacing w:after="0" w:line="360" w:lineRule="auto"/>
        <w:jc w:val="both"/>
      </w:pPr>
      <w:r>
        <w:t xml:space="preserve">Использование  метеорологических  радиолокационных  станций  </w:t>
      </w:r>
      <w:proofErr w:type="gramStart"/>
      <w:r>
        <w:t>на</w:t>
      </w:r>
      <w:proofErr w:type="gramEnd"/>
    </w:p>
    <w:p w:rsidR="00BE2EA4" w:rsidRDefault="00BE2EA4" w:rsidP="00BE2EA4">
      <w:pPr>
        <w:pStyle w:val="2ffffb"/>
        <w:ind w:left="1080"/>
      </w:pPr>
      <w:r>
        <w:t xml:space="preserve">территории  Молдовы  для решения  задач  активных воздействий  и </w:t>
      </w:r>
    </w:p>
    <w:p w:rsidR="00BE2EA4" w:rsidRDefault="00BE2EA4" w:rsidP="00BE2EA4">
      <w:pPr>
        <w:pStyle w:val="2ffffb"/>
        <w:ind w:left="1080"/>
      </w:pPr>
      <w:r>
        <w:t>контроля мезометеорологических процессов ……………………………….10</w:t>
      </w:r>
    </w:p>
    <w:p w:rsidR="00BE2EA4" w:rsidRDefault="00BE2EA4" w:rsidP="000162D0">
      <w:pPr>
        <w:pStyle w:val="2ffffb"/>
        <w:numPr>
          <w:ilvl w:val="1"/>
          <w:numId w:val="60"/>
        </w:numPr>
        <w:suppressAutoHyphens w:val="0"/>
        <w:spacing w:after="0" w:line="360" w:lineRule="auto"/>
        <w:jc w:val="both"/>
      </w:pPr>
      <w:r>
        <w:t>Радиолокационное обнаружение облаков различных форм ……………….14</w:t>
      </w:r>
    </w:p>
    <w:p w:rsidR="00BE2EA4" w:rsidRDefault="00BE2EA4" w:rsidP="000162D0">
      <w:pPr>
        <w:pStyle w:val="2ffffb"/>
        <w:numPr>
          <w:ilvl w:val="1"/>
          <w:numId w:val="60"/>
        </w:numPr>
        <w:suppressAutoHyphens w:val="0"/>
        <w:spacing w:after="0" w:line="360" w:lineRule="auto"/>
        <w:jc w:val="both"/>
      </w:pPr>
      <w:r>
        <w:t>Условия развития кучево-дождевых облаков на территории Молдовы</w:t>
      </w:r>
    </w:p>
    <w:p w:rsidR="00BE2EA4" w:rsidRDefault="00BE2EA4" w:rsidP="00BE2EA4">
      <w:pPr>
        <w:pStyle w:val="2ffffb"/>
        <w:ind w:left="1080"/>
      </w:pPr>
      <w:r>
        <w:t>и связанные с ними опасные явления погоды ………………………………19</w:t>
      </w:r>
    </w:p>
    <w:p w:rsidR="00BE2EA4" w:rsidRDefault="00BE2EA4" w:rsidP="000162D0">
      <w:pPr>
        <w:pStyle w:val="2ffffb"/>
        <w:numPr>
          <w:ilvl w:val="1"/>
          <w:numId w:val="60"/>
        </w:numPr>
        <w:suppressAutoHyphens w:val="0"/>
        <w:spacing w:after="0" w:line="360" w:lineRule="auto"/>
        <w:jc w:val="both"/>
      </w:pPr>
      <w:r>
        <w:t xml:space="preserve">Основные выводы по разделу 1 ……………………………………………...28 </w:t>
      </w:r>
    </w:p>
    <w:p w:rsidR="00BE2EA4" w:rsidRDefault="00BE2EA4" w:rsidP="00BE2EA4">
      <w:pPr>
        <w:pStyle w:val="2ffffb"/>
      </w:pPr>
      <w:r>
        <w:t>2. Методика   исследования   пространственной   структуры   кучево-дождевой</w:t>
      </w:r>
    </w:p>
    <w:p w:rsidR="00BE2EA4" w:rsidRDefault="00BE2EA4" w:rsidP="00BE2EA4">
      <w:pPr>
        <w:pStyle w:val="2ffffb"/>
        <w:rPr>
          <w:lang w:val="en-US"/>
        </w:rPr>
      </w:pPr>
      <w:r>
        <w:t xml:space="preserve">    облачности в прибрежной полосе северо-западной части Черного моря ……. … </w:t>
      </w:r>
      <w:r>
        <w:rPr>
          <w:lang w:val="en-US"/>
        </w:rPr>
        <w:t>30</w:t>
      </w:r>
    </w:p>
    <w:p w:rsidR="00BE2EA4" w:rsidRDefault="00BE2EA4" w:rsidP="00BE2EA4">
      <w:pPr>
        <w:pStyle w:val="2ffffb"/>
        <w:rPr>
          <w:lang w:val="en-US"/>
        </w:rPr>
      </w:pPr>
      <w:r>
        <w:t xml:space="preserve">    2.1.   Характеристика используемого материала ………. ……………………. ...…</w:t>
      </w:r>
      <w:r>
        <w:rPr>
          <w:lang w:val="en-US"/>
        </w:rPr>
        <w:t>30</w:t>
      </w:r>
    </w:p>
    <w:p w:rsidR="00BE2EA4" w:rsidRDefault="00BE2EA4" w:rsidP="000162D0">
      <w:pPr>
        <w:pStyle w:val="2ffffb"/>
        <w:numPr>
          <w:ilvl w:val="1"/>
          <w:numId w:val="61"/>
        </w:numPr>
        <w:suppressAutoHyphens w:val="0"/>
        <w:spacing w:after="0" w:line="360" w:lineRule="auto"/>
        <w:jc w:val="both"/>
      </w:pPr>
      <w:r>
        <w:t>Методика обработки и отображения данных ……………………………. …</w:t>
      </w:r>
      <w:r>
        <w:rPr>
          <w:lang w:val="en-US"/>
        </w:rPr>
        <w:t>34</w:t>
      </w:r>
    </w:p>
    <w:p w:rsidR="00BE2EA4" w:rsidRDefault="00BE2EA4" w:rsidP="000162D0">
      <w:pPr>
        <w:pStyle w:val="2ffffb"/>
        <w:numPr>
          <w:ilvl w:val="1"/>
          <w:numId w:val="61"/>
        </w:numPr>
        <w:suppressAutoHyphens w:val="0"/>
        <w:spacing w:after="0" w:line="360" w:lineRule="auto"/>
        <w:jc w:val="both"/>
      </w:pPr>
      <w:r>
        <w:lastRenderedPageBreak/>
        <w:t>Основные выводы по разделу 2 ………………………………………………39</w:t>
      </w:r>
    </w:p>
    <w:p w:rsidR="00BE2EA4" w:rsidRDefault="00BE2EA4" w:rsidP="000162D0">
      <w:pPr>
        <w:pStyle w:val="2ffffb"/>
        <w:numPr>
          <w:ilvl w:val="0"/>
          <w:numId w:val="61"/>
        </w:numPr>
        <w:suppressAutoHyphens w:val="0"/>
        <w:spacing w:after="0" w:line="360" w:lineRule="auto"/>
        <w:jc w:val="both"/>
      </w:pPr>
      <w:r>
        <w:t xml:space="preserve">Мезомасштабная структура полей кучево-дождевых облаков в </w:t>
      </w:r>
      <w:proofErr w:type="gramStart"/>
      <w:r>
        <w:t>прибрежной</w:t>
      </w:r>
      <w:proofErr w:type="gramEnd"/>
    </w:p>
    <w:p w:rsidR="00BE2EA4" w:rsidRDefault="00BE2EA4" w:rsidP="00BE2EA4">
      <w:pPr>
        <w:pStyle w:val="2ffffb"/>
        <w:ind w:left="630"/>
      </w:pPr>
      <w:r>
        <w:t>полосе по радиолокационным данным …………………………………………..41</w:t>
      </w:r>
    </w:p>
    <w:p w:rsidR="00BE2EA4" w:rsidRDefault="00BE2EA4" w:rsidP="00BE2EA4">
      <w:pPr>
        <w:pStyle w:val="2ffffb"/>
      </w:pPr>
      <w:r>
        <w:t xml:space="preserve">    3.1. Механизм     формирования      полей    кучево-дождевой    облачности    </w:t>
      </w:r>
      <w:proofErr w:type="gramStart"/>
      <w:r>
        <w:t>в</w:t>
      </w:r>
      <w:proofErr w:type="gramEnd"/>
      <w:r>
        <w:t xml:space="preserve"> </w:t>
      </w:r>
    </w:p>
    <w:p w:rsidR="00BE2EA4" w:rsidRDefault="00BE2EA4" w:rsidP="00BE2EA4">
      <w:pPr>
        <w:pStyle w:val="2ffffb"/>
      </w:pPr>
      <w:r>
        <w:t xml:space="preserve">           прибрежной полосе ……………………………………………………………...41</w:t>
      </w:r>
    </w:p>
    <w:p w:rsidR="00BE2EA4" w:rsidRDefault="00BE2EA4" w:rsidP="000162D0">
      <w:pPr>
        <w:pStyle w:val="2ffffb"/>
        <w:numPr>
          <w:ilvl w:val="1"/>
          <w:numId w:val="61"/>
        </w:numPr>
        <w:suppressAutoHyphens w:val="0"/>
        <w:spacing w:after="0" w:line="360" w:lineRule="auto"/>
        <w:jc w:val="both"/>
      </w:pPr>
      <w:r>
        <w:t>Характеристики крупномасштабного фонового потока в дни с развитием</w:t>
      </w:r>
    </w:p>
    <w:p w:rsidR="00BE2EA4" w:rsidRDefault="00BE2EA4" w:rsidP="00BE2EA4">
      <w:pPr>
        <w:pStyle w:val="2ffffb"/>
        <w:ind w:left="1020"/>
      </w:pPr>
      <w:r>
        <w:t>радиоэха кучево-дождевых облаков в прибрежной полосе ………………...52</w:t>
      </w:r>
    </w:p>
    <w:p w:rsidR="00BE2EA4" w:rsidRDefault="00BE2EA4" w:rsidP="000162D0">
      <w:pPr>
        <w:pStyle w:val="2ffffb"/>
        <w:numPr>
          <w:ilvl w:val="1"/>
          <w:numId w:val="61"/>
        </w:numPr>
        <w:suppressAutoHyphens w:val="0"/>
        <w:spacing w:after="0" w:line="360" w:lineRule="auto"/>
        <w:jc w:val="both"/>
      </w:pPr>
      <w:r>
        <w:t xml:space="preserve">Мезомасштабная   структура  радиоэха  кучево-дождевой  облачности   </w:t>
      </w:r>
    </w:p>
    <w:p w:rsidR="00BE2EA4" w:rsidRDefault="00BE2EA4" w:rsidP="00BE2EA4">
      <w:pPr>
        <w:pStyle w:val="2ffffb"/>
        <w:ind w:left="1020"/>
      </w:pPr>
      <w:r>
        <w:t>в прибрежной полосе ………………………………………………………….57</w:t>
      </w:r>
    </w:p>
    <w:p w:rsidR="00BE2EA4" w:rsidRDefault="00BE2EA4" w:rsidP="000162D0">
      <w:pPr>
        <w:pStyle w:val="2ffffb"/>
        <w:numPr>
          <w:ilvl w:val="1"/>
          <w:numId w:val="61"/>
        </w:numPr>
        <w:suppressAutoHyphens w:val="0"/>
        <w:spacing w:after="0" w:line="360" w:lineRule="auto"/>
        <w:jc w:val="both"/>
      </w:pPr>
      <w:r>
        <w:t xml:space="preserve">Временная изменчивость интенсивности поля радиоэха </w:t>
      </w:r>
      <w:proofErr w:type="gramStart"/>
      <w:r>
        <w:t>кучево-дождевых</w:t>
      </w:r>
      <w:proofErr w:type="gramEnd"/>
    </w:p>
    <w:p w:rsidR="00BE2EA4" w:rsidRDefault="00BE2EA4" w:rsidP="00BE2EA4">
      <w:pPr>
        <w:pStyle w:val="2ffffb"/>
        <w:ind w:left="1020"/>
      </w:pPr>
      <w:r>
        <w:t xml:space="preserve">облаков в прибрежной полосе ………………………………………………. 66   </w:t>
      </w:r>
    </w:p>
    <w:p w:rsidR="00BE2EA4" w:rsidRDefault="00BE2EA4" w:rsidP="00BE2EA4">
      <w:pPr>
        <w:pStyle w:val="2ffffb"/>
      </w:pPr>
      <w:r>
        <w:t xml:space="preserve">    3.5.    Пространственная     изменчивость   поля     радиоэха    </w:t>
      </w:r>
      <w:proofErr w:type="gramStart"/>
      <w:r>
        <w:t>кучево-дождевых</w:t>
      </w:r>
      <w:proofErr w:type="gramEnd"/>
    </w:p>
    <w:p w:rsidR="00BE2EA4" w:rsidRDefault="00BE2EA4" w:rsidP="00BE2EA4">
      <w:pPr>
        <w:pStyle w:val="2ffffb"/>
      </w:pPr>
      <w:r>
        <w:t xml:space="preserve">              облаков в прибрежной полосе ………………………………………………...74</w:t>
      </w:r>
    </w:p>
    <w:p w:rsidR="00BE2EA4" w:rsidRDefault="00BE2EA4" w:rsidP="000162D0">
      <w:pPr>
        <w:pStyle w:val="2ffffb"/>
        <w:numPr>
          <w:ilvl w:val="1"/>
          <w:numId w:val="62"/>
        </w:numPr>
        <w:suppressAutoHyphens w:val="0"/>
        <w:spacing w:after="0" w:line="360" w:lineRule="auto"/>
        <w:jc w:val="both"/>
      </w:pPr>
      <w:r>
        <w:t>Основные выводы по разделу 3 ………………………………………………79</w:t>
      </w:r>
    </w:p>
    <w:p w:rsidR="00BE2EA4" w:rsidRDefault="00BE2EA4" w:rsidP="000162D0">
      <w:pPr>
        <w:pStyle w:val="2ffffb"/>
        <w:numPr>
          <w:ilvl w:val="0"/>
          <w:numId w:val="62"/>
        </w:numPr>
        <w:suppressAutoHyphens w:val="0"/>
        <w:spacing w:after="0" w:line="360" w:lineRule="auto"/>
        <w:jc w:val="both"/>
      </w:pPr>
      <w:r>
        <w:t>Пространственная структура и термодинамические характеристики облаков,</w:t>
      </w:r>
    </w:p>
    <w:p w:rsidR="00BE2EA4" w:rsidRDefault="00BE2EA4" w:rsidP="00BE2EA4">
      <w:pPr>
        <w:pStyle w:val="2ffffb"/>
        <w:ind w:left="420"/>
      </w:pPr>
      <w:proofErr w:type="gramStart"/>
      <w:r>
        <w:t>возникающих на бризовых фронтах ………………………………………………82</w:t>
      </w:r>
      <w:proofErr w:type="gramEnd"/>
    </w:p>
    <w:p w:rsidR="00BE2EA4" w:rsidRDefault="00BE2EA4" w:rsidP="00BE2EA4">
      <w:pPr>
        <w:pStyle w:val="2ffffb"/>
      </w:pPr>
      <w:r>
        <w:t xml:space="preserve">    4.1. Пространственная структура облаков …………………………………………82     </w:t>
      </w:r>
    </w:p>
    <w:p w:rsidR="00BE2EA4" w:rsidRDefault="00BE2EA4" w:rsidP="00BE2EA4">
      <w:pPr>
        <w:pStyle w:val="2ffffb"/>
      </w:pPr>
      <w:r>
        <w:t xml:space="preserve">    4.2. Термодинамические   характеристики   атмосферы  в   дни  с   развитием</w:t>
      </w:r>
    </w:p>
    <w:p w:rsidR="00BE2EA4" w:rsidRDefault="00BE2EA4" w:rsidP="00BE2EA4">
      <w:pPr>
        <w:pStyle w:val="2ffffb"/>
      </w:pPr>
      <w:r>
        <w:t xml:space="preserve">            облаков на бризовых фронтах …………………………………………………89</w:t>
      </w:r>
    </w:p>
    <w:p w:rsidR="00BE2EA4" w:rsidRDefault="00BE2EA4" w:rsidP="00BE2EA4">
      <w:pPr>
        <w:pStyle w:val="2ffffb"/>
      </w:pPr>
      <w:r>
        <w:t xml:space="preserve">    4.3. Численная оценка термодинамических параметров облаков ………………..93</w:t>
      </w:r>
    </w:p>
    <w:p w:rsidR="00BE2EA4" w:rsidRDefault="00BE2EA4" w:rsidP="00BE2EA4">
      <w:pPr>
        <w:pStyle w:val="2ffffb"/>
      </w:pPr>
      <w:r>
        <w:t xml:space="preserve">    4.4. Оценка величины конвергенции на бризовых фронтах ……………………..101</w:t>
      </w:r>
    </w:p>
    <w:p w:rsidR="00BE2EA4" w:rsidRDefault="00BE2EA4" w:rsidP="00BE2EA4">
      <w:pPr>
        <w:pStyle w:val="2ffffb"/>
      </w:pPr>
      <w:r>
        <w:t xml:space="preserve">    4.5. Основные выводы по разделу 4 ……………………………………………….106</w:t>
      </w:r>
    </w:p>
    <w:p w:rsidR="00BE2EA4" w:rsidRDefault="00BE2EA4" w:rsidP="000162D0">
      <w:pPr>
        <w:pStyle w:val="2ffffb"/>
        <w:numPr>
          <w:ilvl w:val="0"/>
          <w:numId w:val="62"/>
        </w:numPr>
        <w:suppressAutoHyphens w:val="0"/>
        <w:spacing w:after="0" w:line="360" w:lineRule="auto"/>
        <w:jc w:val="both"/>
      </w:pPr>
      <w:r>
        <w:t>Радиолокационное исследование фронта морского бриза ……………………...109</w:t>
      </w:r>
    </w:p>
    <w:p w:rsidR="00BE2EA4" w:rsidRDefault="00BE2EA4" w:rsidP="00BE2EA4">
      <w:pPr>
        <w:pStyle w:val="2ffffb"/>
      </w:pPr>
      <w:r>
        <w:t xml:space="preserve">    5.1. Связь    параметров     бриза    с    полями     радиоэха     </w:t>
      </w:r>
      <w:proofErr w:type="gramStart"/>
      <w:r>
        <w:t>кучево-дождевой</w:t>
      </w:r>
      <w:proofErr w:type="gramEnd"/>
      <w:r>
        <w:t xml:space="preserve"> </w:t>
      </w:r>
    </w:p>
    <w:p w:rsidR="00BE2EA4" w:rsidRDefault="00BE2EA4" w:rsidP="00BE2EA4">
      <w:pPr>
        <w:pStyle w:val="2ffffb"/>
      </w:pPr>
      <w:r>
        <w:t xml:space="preserve">              облачности …………………………………………………………………….109</w:t>
      </w:r>
    </w:p>
    <w:p w:rsidR="00BE2EA4" w:rsidRDefault="00BE2EA4" w:rsidP="00BE2EA4">
      <w:pPr>
        <w:pStyle w:val="2ffffb"/>
      </w:pPr>
      <w:r>
        <w:lastRenderedPageBreak/>
        <w:t xml:space="preserve">    5.2. Классификация бризовых фронтов по радиолокационным данным ………..114 </w:t>
      </w:r>
    </w:p>
    <w:p w:rsidR="00BE2EA4" w:rsidRDefault="00BE2EA4" w:rsidP="00BE2EA4">
      <w:pPr>
        <w:pStyle w:val="2ffffb"/>
      </w:pPr>
      <w:r>
        <w:t xml:space="preserve">    5.3. Глубина проникновения морского бриза по радиолокационным данным …120</w:t>
      </w:r>
    </w:p>
    <w:p w:rsidR="00BE2EA4" w:rsidRDefault="00BE2EA4" w:rsidP="00BE2EA4">
      <w:pPr>
        <w:pStyle w:val="2ffffb"/>
      </w:pPr>
      <w:r>
        <w:t xml:space="preserve">    5.4. Основные выводы по разделу 5 ……………………………………………….130 </w:t>
      </w:r>
    </w:p>
    <w:p w:rsidR="00BE2EA4" w:rsidRDefault="00BE2EA4" w:rsidP="000162D0">
      <w:pPr>
        <w:pStyle w:val="2ffffb"/>
        <w:numPr>
          <w:ilvl w:val="0"/>
          <w:numId w:val="62"/>
        </w:numPr>
        <w:suppressAutoHyphens w:val="0"/>
        <w:spacing w:after="0" w:line="360" w:lineRule="auto"/>
        <w:jc w:val="both"/>
      </w:pPr>
      <w:r>
        <w:t>Некоторые  прикладные  характеристики  закономерностей  эволюции  мезо-</w:t>
      </w:r>
    </w:p>
    <w:p w:rsidR="00BE2EA4" w:rsidRPr="00BE2EA4" w:rsidRDefault="00BE2EA4" w:rsidP="00BE2EA4">
      <w:pPr>
        <w:pStyle w:val="2ffffb"/>
        <w:ind w:left="420"/>
      </w:pPr>
      <w:r>
        <w:t xml:space="preserve">масштабных полей кучево-дождевой облачности в прибрежной полосе ……. </w:t>
      </w:r>
      <w:r w:rsidRPr="00BE2EA4">
        <w:t>132</w:t>
      </w:r>
    </w:p>
    <w:p w:rsidR="00BE2EA4" w:rsidRDefault="00BE2EA4" w:rsidP="00BE2EA4">
      <w:pPr>
        <w:pStyle w:val="2ffffb"/>
      </w:pPr>
      <w:r>
        <w:t xml:space="preserve">     6.1. Возможности    использования   закономерностей    эволюции      кучево-</w:t>
      </w:r>
    </w:p>
    <w:p w:rsidR="00BE2EA4" w:rsidRDefault="00BE2EA4" w:rsidP="00BE2EA4">
      <w:pPr>
        <w:pStyle w:val="2ffffb"/>
      </w:pPr>
      <w:r>
        <w:t xml:space="preserve">            дождевой облачности в сверхкраткосрочном прогнозе …………………….132</w:t>
      </w:r>
    </w:p>
    <w:p w:rsidR="00BE2EA4" w:rsidRDefault="00BE2EA4" w:rsidP="00BE2EA4">
      <w:pPr>
        <w:pStyle w:val="2ffffb"/>
      </w:pPr>
      <w:r>
        <w:t xml:space="preserve">     6.2. Возможности использования закономерностей эволюции кучево-дождевой          </w:t>
      </w:r>
    </w:p>
    <w:p w:rsidR="00BE2EA4" w:rsidRDefault="00BE2EA4" w:rsidP="00BE2EA4">
      <w:pPr>
        <w:pStyle w:val="2ffffb"/>
      </w:pPr>
      <w:r>
        <w:t xml:space="preserve">            облачности в прибрежной полосе для задач активных воздействий ………140</w:t>
      </w:r>
    </w:p>
    <w:p w:rsidR="00BE2EA4" w:rsidRDefault="00BE2EA4" w:rsidP="00BE2EA4">
      <w:pPr>
        <w:pStyle w:val="2ffffb"/>
      </w:pPr>
      <w:r>
        <w:t xml:space="preserve">     6.3. Основные выводы по разделу 6 ……………………………………………….145</w:t>
      </w:r>
    </w:p>
    <w:p w:rsidR="00BE2EA4" w:rsidRDefault="00BE2EA4" w:rsidP="00BE2EA4">
      <w:pPr>
        <w:pStyle w:val="2ffffb"/>
      </w:pPr>
      <w:r>
        <w:t>Выводы …………………………………………………………………………………147</w:t>
      </w:r>
    </w:p>
    <w:p w:rsidR="00BE2EA4" w:rsidRDefault="00BE2EA4" w:rsidP="00BE2EA4">
      <w:pPr>
        <w:pStyle w:val="2ffffb"/>
      </w:pPr>
      <w:r>
        <w:t>Список использованных источников ………………………………………………....153</w:t>
      </w:r>
    </w:p>
    <w:p w:rsidR="00BE2EA4" w:rsidRDefault="00BE2EA4" w:rsidP="00BE2EA4">
      <w:pPr>
        <w:pStyle w:val="2ffffb"/>
      </w:pPr>
      <w:r>
        <w:t xml:space="preserve">Приложения …………………………………………………………………………… </w:t>
      </w:r>
      <w:r>
        <w:rPr>
          <w:lang w:val="en-US"/>
        </w:rPr>
        <w:t>164</w:t>
      </w:r>
      <w:r>
        <w:t xml:space="preserve"> </w:t>
      </w:r>
    </w:p>
    <w:p w:rsidR="00BE2EA4" w:rsidRDefault="00BE2EA4" w:rsidP="00BE2EA4">
      <w:pPr>
        <w:pStyle w:val="2ffffb"/>
      </w:pPr>
    </w:p>
    <w:p w:rsidR="00BE2EA4" w:rsidRDefault="00BE2EA4" w:rsidP="00BE2EA4">
      <w:pPr>
        <w:pStyle w:val="2ffffb"/>
      </w:pPr>
    </w:p>
    <w:p w:rsidR="00BE2EA4" w:rsidRDefault="00BE2EA4" w:rsidP="00BE2EA4">
      <w:pPr>
        <w:pStyle w:val="2ffffb"/>
      </w:pPr>
      <w:r>
        <w:t xml:space="preserve">    </w:t>
      </w:r>
    </w:p>
    <w:p w:rsidR="00BE2EA4" w:rsidRDefault="00BE2EA4" w:rsidP="00BE2EA4">
      <w:pPr>
        <w:pStyle w:val="1"/>
        <w:spacing w:line="360" w:lineRule="auto"/>
        <w:rPr>
          <w:b w:val="0"/>
        </w:rPr>
      </w:pPr>
      <w:bookmarkStart w:id="3" w:name="_Toc32717199"/>
    </w:p>
    <w:p w:rsidR="00BE2EA4" w:rsidRDefault="00BE2EA4" w:rsidP="00BE2EA4"/>
    <w:p w:rsidR="00BE2EA4" w:rsidRDefault="00BE2EA4" w:rsidP="00BE2EA4"/>
    <w:p w:rsidR="00BE2EA4" w:rsidRDefault="00BE2EA4" w:rsidP="00BE2EA4">
      <w:pPr>
        <w:pStyle w:val="1"/>
        <w:spacing w:line="360" w:lineRule="auto"/>
        <w:rPr>
          <w:b w:val="0"/>
        </w:rPr>
      </w:pPr>
      <w:r>
        <w:rPr>
          <w:b w:val="0"/>
        </w:rPr>
        <w:t>ПЕРЕЧЕНЬ УСЛОВНЫХ ОБОЗНАЧЕНИЙ</w:t>
      </w:r>
    </w:p>
    <w:p w:rsidR="00BE2EA4" w:rsidRDefault="00BE2EA4" w:rsidP="00BE2EA4"/>
    <w:p w:rsidR="00BE2EA4" w:rsidRDefault="00BE2EA4" w:rsidP="00BE2EA4"/>
    <w:p w:rsidR="00BE2EA4" w:rsidRDefault="00BE2EA4" w:rsidP="00BE2EA4">
      <w:pPr>
        <w:spacing w:line="360" w:lineRule="auto"/>
        <w:jc w:val="both"/>
        <w:rPr>
          <w:sz w:val="28"/>
        </w:rPr>
      </w:pPr>
      <w:r>
        <w:rPr>
          <w:sz w:val="28"/>
        </w:rPr>
        <w:t>АВ            - активные воздействия,</w:t>
      </w:r>
    </w:p>
    <w:p w:rsidR="00BE2EA4" w:rsidRDefault="00BE2EA4" w:rsidP="00BE2EA4">
      <w:pPr>
        <w:spacing w:line="360" w:lineRule="auto"/>
        <w:jc w:val="both"/>
        <w:rPr>
          <w:sz w:val="28"/>
        </w:rPr>
      </w:pPr>
      <w:r>
        <w:rPr>
          <w:sz w:val="28"/>
        </w:rPr>
        <w:t>БОМО      - блок обработки метеоинформации,</w:t>
      </w:r>
    </w:p>
    <w:p w:rsidR="00BE2EA4" w:rsidRDefault="00BE2EA4" w:rsidP="00BE2EA4">
      <w:pPr>
        <w:spacing w:line="360" w:lineRule="auto"/>
        <w:jc w:val="both"/>
        <w:rPr>
          <w:sz w:val="28"/>
        </w:rPr>
      </w:pPr>
      <w:r>
        <w:rPr>
          <w:sz w:val="28"/>
        </w:rPr>
        <w:t>БФ            - бризовый фронт,</w:t>
      </w:r>
    </w:p>
    <w:p w:rsidR="00BE2EA4" w:rsidRDefault="00BE2EA4" w:rsidP="00BE2EA4">
      <w:pPr>
        <w:spacing w:line="360" w:lineRule="auto"/>
        <w:jc w:val="both"/>
        <w:rPr>
          <w:sz w:val="28"/>
        </w:rPr>
      </w:pPr>
      <w:r>
        <w:rPr>
          <w:sz w:val="28"/>
        </w:rPr>
        <w:lastRenderedPageBreak/>
        <w:t>Г</w:t>
      </w:r>
      <w:r>
        <w:rPr>
          <w:sz w:val="28"/>
          <w:vertAlign w:val="subscript"/>
        </w:rPr>
        <w:t xml:space="preserve">бф      </w:t>
      </w:r>
      <w:r>
        <w:rPr>
          <w:sz w:val="28"/>
        </w:rPr>
        <w:t xml:space="preserve">        - глубина проникновения бризового фронта,</w:t>
      </w:r>
    </w:p>
    <w:p w:rsidR="00BE2EA4" w:rsidRDefault="00BE2EA4" w:rsidP="00BE2EA4">
      <w:pPr>
        <w:spacing w:line="360" w:lineRule="auto"/>
        <w:jc w:val="both"/>
        <w:rPr>
          <w:sz w:val="28"/>
        </w:rPr>
      </w:pPr>
      <w:r>
        <w:rPr>
          <w:sz w:val="28"/>
        </w:rPr>
        <w:t>ИКО         - индикатор кругового обзора МРЛ-5,</w:t>
      </w:r>
    </w:p>
    <w:p w:rsidR="00BE2EA4" w:rsidRDefault="00BE2EA4" w:rsidP="00BE2EA4">
      <w:pPr>
        <w:spacing w:line="360" w:lineRule="auto"/>
        <w:jc w:val="both"/>
        <w:rPr>
          <w:sz w:val="28"/>
        </w:rPr>
      </w:pPr>
      <w:r>
        <w:rPr>
          <w:sz w:val="28"/>
        </w:rPr>
        <w:t>ИДВ         - индикатор дальность-высота МРЛ-5,</w:t>
      </w:r>
    </w:p>
    <w:p w:rsidR="00BE2EA4" w:rsidRDefault="00BE2EA4" w:rsidP="00BE2EA4">
      <w:pPr>
        <w:spacing w:line="360" w:lineRule="auto"/>
        <w:jc w:val="both"/>
        <w:rPr>
          <w:sz w:val="28"/>
        </w:rPr>
      </w:pPr>
      <w:r>
        <w:rPr>
          <w:sz w:val="28"/>
        </w:rPr>
        <w:t>ИУО         - искусственное увеличение осадков,</w:t>
      </w:r>
    </w:p>
    <w:p w:rsidR="00BE2EA4" w:rsidRDefault="00BE2EA4" w:rsidP="00BE2EA4">
      <w:pPr>
        <w:spacing w:line="360" w:lineRule="auto"/>
        <w:jc w:val="both"/>
        <w:rPr>
          <w:sz w:val="28"/>
        </w:rPr>
      </w:pPr>
      <w:r>
        <w:rPr>
          <w:sz w:val="28"/>
        </w:rPr>
        <w:t>КДО         - кучево-дождевые облака,</w:t>
      </w:r>
    </w:p>
    <w:p w:rsidR="00BE2EA4" w:rsidRDefault="00BE2EA4" w:rsidP="00BE2EA4">
      <w:pPr>
        <w:spacing w:line="360" w:lineRule="auto"/>
        <w:jc w:val="both"/>
        <w:rPr>
          <w:sz w:val="28"/>
        </w:rPr>
      </w:pPr>
      <w:r>
        <w:rPr>
          <w:sz w:val="28"/>
        </w:rPr>
        <w:t>КП           - командный пункт противоградового отряда,</w:t>
      </w:r>
    </w:p>
    <w:p w:rsidR="00BE2EA4" w:rsidRDefault="00BE2EA4" w:rsidP="00BE2EA4">
      <w:pPr>
        <w:spacing w:line="360" w:lineRule="auto"/>
        <w:jc w:val="both"/>
        <w:rPr>
          <w:sz w:val="28"/>
        </w:rPr>
      </w:pPr>
      <w:r>
        <w:rPr>
          <w:sz w:val="28"/>
        </w:rPr>
        <w:t>КФП         - крупномасштабный фоновый поток,</w:t>
      </w:r>
    </w:p>
    <w:p w:rsidR="00BE2EA4" w:rsidRDefault="00BE2EA4" w:rsidP="00BE2EA4">
      <w:pPr>
        <w:spacing w:line="360" w:lineRule="auto"/>
        <w:jc w:val="both"/>
        <w:rPr>
          <w:sz w:val="28"/>
        </w:rPr>
      </w:pPr>
      <w:r>
        <w:rPr>
          <w:sz w:val="28"/>
        </w:rPr>
        <w:t>МРЛ         - метеорологическая радиолокационная станция,</w:t>
      </w:r>
    </w:p>
    <w:p w:rsidR="00BE2EA4" w:rsidRDefault="00BE2EA4" w:rsidP="00BE2EA4">
      <w:pPr>
        <w:spacing w:line="360" w:lineRule="auto"/>
        <w:jc w:val="both"/>
        <w:rPr>
          <w:sz w:val="28"/>
        </w:rPr>
      </w:pPr>
      <w:r>
        <w:rPr>
          <w:sz w:val="28"/>
        </w:rPr>
        <w:t>Н</w:t>
      </w:r>
      <w:r>
        <w:rPr>
          <w:sz w:val="28"/>
          <w:vertAlign w:val="subscript"/>
        </w:rPr>
        <w:t>вг</w:t>
      </w:r>
      <w:r>
        <w:rPr>
          <w:sz w:val="28"/>
        </w:rPr>
        <w:t xml:space="preserve">            - высота верхней границы радиоэха облаков, </w:t>
      </w:r>
      <w:proofErr w:type="gramStart"/>
      <w:r>
        <w:rPr>
          <w:sz w:val="28"/>
        </w:rPr>
        <w:t>км</w:t>
      </w:r>
      <w:proofErr w:type="gramEnd"/>
      <w:r>
        <w:rPr>
          <w:sz w:val="28"/>
        </w:rPr>
        <w:t>,</w:t>
      </w:r>
    </w:p>
    <w:p w:rsidR="00BE2EA4" w:rsidRDefault="00BE2EA4" w:rsidP="00BE2EA4">
      <w:pPr>
        <w:spacing w:line="360" w:lineRule="auto"/>
        <w:jc w:val="both"/>
        <w:rPr>
          <w:sz w:val="28"/>
        </w:rPr>
      </w:pPr>
      <w:r>
        <w:rPr>
          <w:sz w:val="28"/>
        </w:rPr>
        <w:t>Н</w:t>
      </w:r>
      <w:proofErr w:type="gramStart"/>
      <w:r>
        <w:rPr>
          <w:sz w:val="28"/>
          <w:vertAlign w:val="subscript"/>
        </w:rPr>
        <w:t>9</w:t>
      </w:r>
      <w:proofErr w:type="gramEnd"/>
      <w:r>
        <w:rPr>
          <w:sz w:val="28"/>
        </w:rPr>
        <w:t>, Н</w:t>
      </w:r>
      <w:r>
        <w:rPr>
          <w:sz w:val="28"/>
          <w:vertAlign w:val="subscript"/>
        </w:rPr>
        <w:t xml:space="preserve">8, </w:t>
      </w:r>
      <w:r>
        <w:rPr>
          <w:sz w:val="28"/>
        </w:rPr>
        <w:t>Н</w:t>
      </w:r>
      <w:r>
        <w:rPr>
          <w:sz w:val="28"/>
          <w:vertAlign w:val="subscript"/>
        </w:rPr>
        <w:t>7</w:t>
      </w:r>
      <w:r>
        <w:rPr>
          <w:sz w:val="28"/>
        </w:rPr>
        <w:t xml:space="preserve">  - высоты изоповерхностей с радиолокационной отражаемостью</w:t>
      </w:r>
    </w:p>
    <w:p w:rsidR="00BE2EA4" w:rsidRDefault="00BE2EA4" w:rsidP="00BE2EA4">
      <w:pPr>
        <w:spacing w:line="360" w:lineRule="auto"/>
        <w:jc w:val="both"/>
        <w:rPr>
          <w:sz w:val="28"/>
        </w:rPr>
      </w:pPr>
      <w:r>
        <w:rPr>
          <w:sz w:val="28"/>
        </w:rPr>
        <w:t xml:space="preserve">                     на длине волны 10 см равные 10</w:t>
      </w:r>
      <w:r>
        <w:rPr>
          <w:sz w:val="28"/>
          <w:vertAlign w:val="superscript"/>
        </w:rPr>
        <w:t>-9</w:t>
      </w:r>
      <w:r>
        <w:rPr>
          <w:sz w:val="28"/>
        </w:rPr>
        <w:t>, 10</w:t>
      </w:r>
      <w:r>
        <w:rPr>
          <w:sz w:val="28"/>
          <w:vertAlign w:val="superscript"/>
        </w:rPr>
        <w:t>-8</w:t>
      </w:r>
      <w:r>
        <w:rPr>
          <w:sz w:val="28"/>
        </w:rPr>
        <w:t xml:space="preserve"> и 10</w:t>
      </w:r>
      <w:r>
        <w:rPr>
          <w:sz w:val="28"/>
          <w:vertAlign w:val="superscript"/>
        </w:rPr>
        <w:t>-7</w:t>
      </w:r>
      <w:r>
        <w:rPr>
          <w:sz w:val="28"/>
        </w:rPr>
        <w:t xml:space="preserve"> см</w:t>
      </w:r>
      <w:r>
        <w:rPr>
          <w:sz w:val="28"/>
          <w:vertAlign w:val="superscript"/>
        </w:rPr>
        <w:t>-1</w:t>
      </w:r>
      <w:r>
        <w:rPr>
          <w:sz w:val="28"/>
        </w:rPr>
        <w:t>, км,</w:t>
      </w:r>
    </w:p>
    <w:p w:rsidR="00BE2EA4" w:rsidRDefault="00BE2EA4" w:rsidP="00BE2EA4">
      <w:pPr>
        <w:spacing w:line="360" w:lineRule="auto"/>
        <w:jc w:val="both"/>
        <w:rPr>
          <w:sz w:val="28"/>
        </w:rPr>
      </w:pPr>
      <w:r>
        <w:rPr>
          <w:sz w:val="28"/>
        </w:rPr>
        <w:t>η</w:t>
      </w:r>
      <w:r>
        <w:rPr>
          <w:sz w:val="28"/>
          <w:vertAlign w:val="subscript"/>
        </w:rPr>
        <w:t>10</w:t>
      </w:r>
      <w:r>
        <w:rPr>
          <w:sz w:val="28"/>
        </w:rPr>
        <w:t xml:space="preserve">             -  радиолокационная отражаемость на длине волны 10 см,  см</w:t>
      </w:r>
      <w:r>
        <w:rPr>
          <w:sz w:val="28"/>
          <w:vertAlign w:val="superscript"/>
        </w:rPr>
        <w:t>-1</w:t>
      </w:r>
      <w:r>
        <w:rPr>
          <w:sz w:val="28"/>
        </w:rPr>
        <w:t>,</w:t>
      </w:r>
    </w:p>
    <w:p w:rsidR="00BE2EA4" w:rsidRDefault="00BE2EA4" w:rsidP="00BE2EA4">
      <w:pPr>
        <w:spacing w:line="360" w:lineRule="auto"/>
        <w:jc w:val="both"/>
        <w:rPr>
          <w:sz w:val="28"/>
        </w:rPr>
      </w:pPr>
      <w:r>
        <w:rPr>
          <w:sz w:val="28"/>
        </w:rPr>
        <w:t>η</w:t>
      </w:r>
      <w:r>
        <w:rPr>
          <w:sz w:val="28"/>
          <w:vertAlign w:val="subscript"/>
        </w:rPr>
        <w:t xml:space="preserve">3.2                    -  </w:t>
      </w:r>
      <w:r>
        <w:rPr>
          <w:sz w:val="28"/>
        </w:rPr>
        <w:t xml:space="preserve"> радиолокационная отражаемость на длине волны 3,2 см, см</w:t>
      </w:r>
      <w:r>
        <w:rPr>
          <w:sz w:val="28"/>
          <w:vertAlign w:val="superscript"/>
        </w:rPr>
        <w:t>-1</w:t>
      </w:r>
      <w:r>
        <w:rPr>
          <w:sz w:val="28"/>
        </w:rPr>
        <w:t>,</w:t>
      </w:r>
    </w:p>
    <w:p w:rsidR="00BE2EA4" w:rsidRDefault="00BE2EA4" w:rsidP="00BE2EA4">
      <w:pPr>
        <w:spacing w:line="360" w:lineRule="auto"/>
        <w:jc w:val="both"/>
        <w:rPr>
          <w:sz w:val="28"/>
        </w:rPr>
      </w:pPr>
      <w:r>
        <w:rPr>
          <w:sz w:val="28"/>
        </w:rPr>
        <w:t>ОГЭУ       - Одесский государственный экологический университет,</w:t>
      </w:r>
    </w:p>
    <w:p w:rsidR="00BE2EA4" w:rsidRDefault="00BE2EA4" w:rsidP="00BE2EA4">
      <w:pPr>
        <w:spacing w:line="360" w:lineRule="auto"/>
        <w:jc w:val="both"/>
        <w:rPr>
          <w:sz w:val="28"/>
        </w:rPr>
      </w:pPr>
      <w:r>
        <w:rPr>
          <w:sz w:val="28"/>
        </w:rPr>
        <w:t>ПРВ          - пункт ракетного воздействия,</w:t>
      </w:r>
    </w:p>
    <w:p w:rsidR="00BE2EA4" w:rsidRDefault="00BE2EA4" w:rsidP="00BE2EA4">
      <w:pPr>
        <w:spacing w:line="360" w:lineRule="auto"/>
        <w:jc w:val="both"/>
        <w:rPr>
          <w:sz w:val="28"/>
        </w:rPr>
      </w:pPr>
      <w:r>
        <w:rPr>
          <w:sz w:val="28"/>
        </w:rPr>
        <w:t>ПС РМ     - Противоградовая Служба Республики Молдова,</w:t>
      </w:r>
    </w:p>
    <w:p w:rsidR="00BE2EA4" w:rsidRDefault="00BE2EA4" w:rsidP="00BE2EA4">
      <w:pPr>
        <w:spacing w:line="360" w:lineRule="auto"/>
        <w:jc w:val="both"/>
        <w:rPr>
          <w:sz w:val="28"/>
        </w:rPr>
      </w:pPr>
      <w:r>
        <w:rPr>
          <w:sz w:val="28"/>
        </w:rPr>
        <w:t>РКО         - радиоэхо конвективных облаков,</w:t>
      </w:r>
    </w:p>
    <w:p w:rsidR="00BE2EA4" w:rsidRDefault="00BE2EA4" w:rsidP="00BE2EA4">
      <w:pPr>
        <w:spacing w:line="360" w:lineRule="auto"/>
        <w:jc w:val="both"/>
        <w:rPr>
          <w:sz w:val="28"/>
        </w:rPr>
      </w:pPr>
      <w:r>
        <w:rPr>
          <w:sz w:val="28"/>
        </w:rPr>
        <w:t>РЛС         - радиолокационная станция,</w:t>
      </w:r>
    </w:p>
    <w:p w:rsidR="00BE2EA4" w:rsidRDefault="00BE2EA4" w:rsidP="00BE2EA4">
      <w:pPr>
        <w:spacing w:line="360" w:lineRule="auto"/>
        <w:jc w:val="both"/>
        <w:rPr>
          <w:sz w:val="28"/>
        </w:rPr>
      </w:pPr>
      <w:r>
        <w:rPr>
          <w:sz w:val="28"/>
        </w:rPr>
        <w:t>Ш</w:t>
      </w:r>
      <w:r>
        <w:rPr>
          <w:sz w:val="28"/>
          <w:vertAlign w:val="subscript"/>
        </w:rPr>
        <w:t>бф</w:t>
      </w:r>
      <w:r>
        <w:rPr>
          <w:sz w:val="28"/>
        </w:rPr>
        <w:t xml:space="preserve">         - ширина облачной полосы на бризовом фронте,</w:t>
      </w:r>
    </w:p>
    <w:p w:rsidR="00BE2EA4" w:rsidRDefault="00BE2EA4" w:rsidP="00BE2EA4">
      <w:pPr>
        <w:spacing w:line="360" w:lineRule="auto"/>
        <w:jc w:val="both"/>
        <w:rPr>
          <w:sz w:val="28"/>
        </w:rPr>
      </w:pPr>
      <w:r>
        <w:rPr>
          <w:sz w:val="28"/>
        </w:rPr>
        <w:t>ЦАО       - центральная  аэрологическая обсерватория.</w:t>
      </w:r>
    </w:p>
    <w:p w:rsidR="00BE2EA4" w:rsidRDefault="00BE2EA4" w:rsidP="00BE2EA4">
      <w:pPr>
        <w:spacing w:line="360" w:lineRule="auto"/>
        <w:jc w:val="both"/>
        <w:rPr>
          <w:sz w:val="28"/>
        </w:rPr>
      </w:pPr>
    </w:p>
    <w:p w:rsidR="00BE2EA4" w:rsidRDefault="00BE2EA4" w:rsidP="00BE2EA4">
      <w:pPr>
        <w:spacing w:line="360" w:lineRule="auto"/>
        <w:jc w:val="both"/>
        <w:rPr>
          <w:sz w:val="28"/>
        </w:rPr>
      </w:pPr>
    </w:p>
    <w:p w:rsidR="00BE2EA4" w:rsidRDefault="00BE2EA4" w:rsidP="00BE2EA4">
      <w:pPr>
        <w:spacing w:line="360" w:lineRule="auto"/>
        <w:jc w:val="both"/>
        <w:rPr>
          <w:sz w:val="28"/>
        </w:rPr>
      </w:pPr>
    </w:p>
    <w:p w:rsidR="00BE2EA4" w:rsidRDefault="00BE2EA4" w:rsidP="00BE2EA4">
      <w:pPr>
        <w:spacing w:line="360" w:lineRule="auto"/>
        <w:jc w:val="both"/>
        <w:rPr>
          <w:sz w:val="28"/>
        </w:rPr>
      </w:pPr>
    </w:p>
    <w:p w:rsidR="00BE2EA4" w:rsidRDefault="00BE2EA4" w:rsidP="00BE2EA4">
      <w:pPr>
        <w:spacing w:line="360" w:lineRule="auto"/>
        <w:jc w:val="both"/>
        <w:rPr>
          <w:sz w:val="28"/>
        </w:rPr>
      </w:pPr>
    </w:p>
    <w:p w:rsidR="00BE2EA4" w:rsidRDefault="00BE2EA4" w:rsidP="00BE2EA4">
      <w:pPr>
        <w:pStyle w:val="1"/>
        <w:spacing w:line="360" w:lineRule="auto"/>
        <w:rPr>
          <w:b w:val="0"/>
        </w:rPr>
      </w:pPr>
      <w:r>
        <w:rPr>
          <w:b w:val="0"/>
        </w:rPr>
        <w:t>ВВЕДЕНИЕ</w:t>
      </w:r>
      <w:bookmarkEnd w:id="3"/>
    </w:p>
    <w:p w:rsidR="00BE2EA4" w:rsidRDefault="00BE2EA4" w:rsidP="00BE2EA4">
      <w:pPr>
        <w:widowControl w:val="0"/>
        <w:spacing w:line="360" w:lineRule="auto"/>
        <w:ind w:firstLine="851"/>
        <w:jc w:val="both"/>
        <w:rPr>
          <w:b/>
          <w:sz w:val="28"/>
        </w:rPr>
      </w:pPr>
      <w:r>
        <w:rPr>
          <w:snapToGrid w:val="0"/>
          <w:sz w:val="28"/>
        </w:rPr>
        <w:t xml:space="preserve"> </w:t>
      </w:r>
    </w:p>
    <w:p w:rsidR="00BE2EA4" w:rsidRDefault="00BE2EA4" w:rsidP="00BE2EA4">
      <w:pPr>
        <w:spacing w:line="360" w:lineRule="auto"/>
        <w:jc w:val="both"/>
        <w:rPr>
          <w:sz w:val="28"/>
        </w:rPr>
      </w:pPr>
      <w:r>
        <w:rPr>
          <w:b/>
          <w:sz w:val="28"/>
        </w:rPr>
        <w:t xml:space="preserve">         </w:t>
      </w:r>
      <w:r>
        <w:rPr>
          <w:sz w:val="28"/>
          <w:u w:val="single"/>
        </w:rPr>
        <w:t>Актуальность темы.</w:t>
      </w:r>
      <w:r>
        <w:rPr>
          <w:sz w:val="28"/>
        </w:rPr>
        <w:t xml:space="preserve"> Изучению мезометеорологических процессов, возника</w:t>
      </w:r>
      <w:r>
        <w:rPr>
          <w:sz w:val="28"/>
        </w:rPr>
        <w:t>ю</w:t>
      </w:r>
      <w:r>
        <w:rPr>
          <w:sz w:val="28"/>
        </w:rPr>
        <w:t xml:space="preserve">щих в прибрежных районах суши и моря, всегда уделялось достаточно </w:t>
      </w:r>
      <w:r>
        <w:rPr>
          <w:sz w:val="28"/>
        </w:rPr>
        <w:lastRenderedPageBreak/>
        <w:t>большое внимание. Это связано как с проблемами экологии этих зон, так и с развитием здесь рекреационной и производственной деятельности.</w:t>
      </w:r>
    </w:p>
    <w:p w:rsidR="00BE2EA4" w:rsidRDefault="00BE2EA4" w:rsidP="00BE2EA4">
      <w:pPr>
        <w:spacing w:line="360" w:lineRule="auto"/>
        <w:jc w:val="both"/>
        <w:rPr>
          <w:sz w:val="28"/>
          <w:lang w:val="ro-RO"/>
        </w:rPr>
      </w:pPr>
      <w:r>
        <w:rPr>
          <w:sz w:val="28"/>
        </w:rPr>
        <w:t xml:space="preserve">        Известно, что климатический режим прибрежных районов во многом определ</w:t>
      </w:r>
      <w:r>
        <w:rPr>
          <w:sz w:val="28"/>
        </w:rPr>
        <w:t>я</w:t>
      </w:r>
      <w:r>
        <w:rPr>
          <w:sz w:val="28"/>
        </w:rPr>
        <w:t xml:space="preserve">ется </w:t>
      </w:r>
      <w:proofErr w:type="gramStart"/>
      <w:r>
        <w:rPr>
          <w:sz w:val="28"/>
        </w:rPr>
        <w:t>такими</w:t>
      </w:r>
      <w:proofErr w:type="gramEnd"/>
      <w:r>
        <w:rPr>
          <w:sz w:val="28"/>
        </w:rPr>
        <w:t xml:space="preserve"> мезопроцессами как бризовые циркуляции, которые  при своем возни</w:t>
      </w:r>
      <w:r>
        <w:rPr>
          <w:sz w:val="28"/>
        </w:rPr>
        <w:t>к</w:t>
      </w:r>
      <w:r>
        <w:rPr>
          <w:sz w:val="28"/>
        </w:rPr>
        <w:t>новении значительно видоизменяют как температурно-влажностные характерист</w:t>
      </w:r>
      <w:r>
        <w:rPr>
          <w:sz w:val="28"/>
        </w:rPr>
        <w:t>и</w:t>
      </w:r>
      <w:r>
        <w:rPr>
          <w:sz w:val="28"/>
        </w:rPr>
        <w:t>ки, так и режим облачности и осадков этих районов. Только после появления косм</w:t>
      </w:r>
      <w:r>
        <w:rPr>
          <w:sz w:val="28"/>
        </w:rPr>
        <w:t>и</w:t>
      </w:r>
      <w:r>
        <w:rPr>
          <w:sz w:val="28"/>
        </w:rPr>
        <w:t>ческих фотоснимков (60-70 годы) стало известно, что бриз в большинстве случаев сопровождается образованием мезомасштабных полос (скоплений) кучевой и куч</w:t>
      </w:r>
      <w:r>
        <w:rPr>
          <w:sz w:val="28"/>
        </w:rPr>
        <w:t>е</w:t>
      </w:r>
      <w:r>
        <w:rPr>
          <w:sz w:val="28"/>
        </w:rPr>
        <w:t>во-дождевой облачности (</w:t>
      </w:r>
      <w:r>
        <w:rPr>
          <w:sz w:val="28"/>
          <w:lang w:val="en-US"/>
        </w:rPr>
        <w:t>Cb</w:t>
      </w:r>
      <w:r>
        <w:rPr>
          <w:sz w:val="28"/>
        </w:rPr>
        <w:t>), повторяющей очертания береговой линии. Такие о</w:t>
      </w:r>
      <w:r>
        <w:rPr>
          <w:sz w:val="28"/>
        </w:rPr>
        <w:t>б</w:t>
      </w:r>
      <w:r>
        <w:rPr>
          <w:sz w:val="28"/>
        </w:rPr>
        <w:t>лачные полосы, повторяющие очертания береговой линии многих морей, были названы в научной литературе облачными полосами бризовых фронтов. На косм</w:t>
      </w:r>
      <w:r>
        <w:rPr>
          <w:sz w:val="28"/>
        </w:rPr>
        <w:t>и</w:t>
      </w:r>
      <w:r>
        <w:rPr>
          <w:sz w:val="28"/>
        </w:rPr>
        <w:t>ческих снимках Черного моря хорошо видны облачные полосы бризовых фронтов как в северо-западной части от районов Болгарии до районов Украины, так и в ю</w:t>
      </w:r>
      <w:r>
        <w:rPr>
          <w:sz w:val="28"/>
        </w:rPr>
        <w:t>ж</w:t>
      </w:r>
      <w:r>
        <w:rPr>
          <w:sz w:val="28"/>
        </w:rPr>
        <w:t>ных прибрежных районах Турции и Грузии. Но космические наблюдения, обнар</w:t>
      </w:r>
      <w:r>
        <w:rPr>
          <w:sz w:val="28"/>
        </w:rPr>
        <w:t>у</w:t>
      </w:r>
      <w:r>
        <w:rPr>
          <w:sz w:val="28"/>
        </w:rPr>
        <w:t>жив такие мезомасштабные облачные полосы, не позволили в силу ряда ограничений м</w:t>
      </w:r>
      <w:r>
        <w:rPr>
          <w:sz w:val="28"/>
        </w:rPr>
        <w:t>е</w:t>
      </w:r>
      <w:r>
        <w:rPr>
          <w:sz w:val="28"/>
        </w:rPr>
        <w:t>тода подробно исследовать их пространственно-временную изменчивость и внутреннюю структуру. Так, остались, до конца не выяснены как сами причины образ</w:t>
      </w:r>
      <w:r>
        <w:rPr>
          <w:sz w:val="28"/>
        </w:rPr>
        <w:t>о</w:t>
      </w:r>
      <w:r>
        <w:rPr>
          <w:sz w:val="28"/>
        </w:rPr>
        <w:t>вания кучево-дождевой</w:t>
      </w:r>
      <w:r>
        <w:rPr>
          <w:sz w:val="28"/>
          <w:lang w:val="ro-RO"/>
        </w:rPr>
        <w:t xml:space="preserve"> облачности при бризовой циркуляции, так и вопросы регулярности их появления, а также характер взаимодействия этих мезообразования с процессами других масштабов.</w:t>
      </w:r>
    </w:p>
    <w:p w:rsidR="00BE2EA4" w:rsidRDefault="00BE2EA4" w:rsidP="00BE2EA4">
      <w:pPr>
        <w:spacing w:line="360" w:lineRule="auto"/>
        <w:jc w:val="both"/>
        <w:rPr>
          <w:sz w:val="28"/>
          <w:lang w:val="ro-RO"/>
        </w:rPr>
      </w:pPr>
      <w:r>
        <w:rPr>
          <w:sz w:val="28"/>
          <w:lang w:val="ro-RO"/>
        </w:rPr>
        <w:t xml:space="preserve">     </w:t>
      </w:r>
      <w:r>
        <w:rPr>
          <w:sz w:val="28"/>
        </w:rPr>
        <w:t xml:space="preserve">    </w:t>
      </w:r>
      <w:r>
        <w:rPr>
          <w:sz w:val="28"/>
          <w:lang w:val="ro-RO"/>
        </w:rPr>
        <w:t>Глубокое изучение этих процессов в прибрежной полосе Украины и Молдовы было начато после установки метеорологических радиолокаторов (МРЛ-2, МРЛ-5) на юге Молдовы (1985 г.) и на юге Одесской области Украины (1981 г.). С их появлением стало возможным исследовать структуру и эволюцию скоплений кучево-дождевой облачности с масштабами от десятков минут до нескольких часов.</w:t>
      </w:r>
    </w:p>
    <w:p w:rsidR="00BE2EA4" w:rsidRDefault="00BE2EA4" w:rsidP="00BE2EA4">
      <w:pPr>
        <w:spacing w:line="360" w:lineRule="auto"/>
        <w:jc w:val="both"/>
        <w:rPr>
          <w:sz w:val="28"/>
          <w:lang w:val="ro-RO"/>
        </w:rPr>
      </w:pPr>
      <w:r>
        <w:rPr>
          <w:sz w:val="28"/>
          <w:lang w:val="ro-RO"/>
        </w:rPr>
        <w:t xml:space="preserve">     </w:t>
      </w:r>
      <w:r>
        <w:rPr>
          <w:sz w:val="28"/>
        </w:rPr>
        <w:t xml:space="preserve">      </w:t>
      </w:r>
      <w:r>
        <w:rPr>
          <w:sz w:val="28"/>
          <w:lang w:val="ro-RO"/>
        </w:rPr>
        <w:t xml:space="preserve">Сведения о мезоциркуляциях, полученные с помощью дискретных метеонаблюдений, не позволяли до сих пор прогнозировать опасные метеорологическия явления такие как град, шквал, ливни. Поэтому регулярные наблюдения за развитием мезомасштабных облачных скоплений позволили </w:t>
      </w:r>
      <w:r>
        <w:rPr>
          <w:sz w:val="28"/>
          <w:lang w:val="ro-RO"/>
        </w:rPr>
        <w:lastRenderedPageBreak/>
        <w:t>автору разработать метод прогноза перечисленных опасных явлений, связанные с кучево-дождевыми облаками, развивающимися на бри</w:t>
      </w:r>
      <w:r>
        <w:rPr>
          <w:sz w:val="28"/>
        </w:rPr>
        <w:t>з</w:t>
      </w:r>
      <w:r>
        <w:rPr>
          <w:sz w:val="28"/>
          <w:lang w:val="ro-RO"/>
        </w:rPr>
        <w:t>овых фронтах.</w:t>
      </w:r>
    </w:p>
    <w:p w:rsidR="00BE2EA4" w:rsidRDefault="00BE2EA4" w:rsidP="00BE2EA4">
      <w:pPr>
        <w:spacing w:line="360" w:lineRule="auto"/>
        <w:jc w:val="both"/>
        <w:rPr>
          <w:sz w:val="28"/>
          <w:lang w:val="ro-RO"/>
        </w:rPr>
      </w:pPr>
      <w:r>
        <w:rPr>
          <w:sz w:val="28"/>
          <w:lang w:val="ro-RO"/>
        </w:rPr>
        <w:t xml:space="preserve">        </w:t>
      </w:r>
      <w:r>
        <w:rPr>
          <w:sz w:val="28"/>
          <w:u w:val="single"/>
          <w:lang w:val="ro-RO"/>
        </w:rPr>
        <w:t>Связь работы с научными программами, планами, темами</w:t>
      </w:r>
      <w:r>
        <w:rPr>
          <w:sz w:val="28"/>
          <w:lang w:val="ro-RO"/>
        </w:rPr>
        <w:t>.</w:t>
      </w:r>
      <w:r>
        <w:rPr>
          <w:b/>
          <w:sz w:val="28"/>
          <w:lang w:val="ro-RO"/>
        </w:rPr>
        <w:t xml:space="preserve"> </w:t>
      </w:r>
      <w:r>
        <w:rPr>
          <w:sz w:val="28"/>
          <w:lang w:val="ro-RO"/>
        </w:rPr>
        <w:t>Исследования, которые выполнены в диссертации, вошли в план работы научной группы Противоградовой Службы Республики Молдова. Приказ № 89 от 30.04.1997 г. "Исследование мезомасштабных метеорологических процессов в прибрежных районах Украины и их влияние на грозоградовые процессы в южных регионах  Молдовы".</w:t>
      </w:r>
    </w:p>
    <w:p w:rsidR="00BE2EA4" w:rsidRDefault="00BE2EA4" w:rsidP="00BE2EA4">
      <w:pPr>
        <w:spacing w:line="360" w:lineRule="auto"/>
        <w:jc w:val="both"/>
        <w:rPr>
          <w:sz w:val="28"/>
          <w:lang w:val="ro-RO"/>
        </w:rPr>
      </w:pPr>
      <w:r>
        <w:rPr>
          <w:sz w:val="28"/>
          <w:lang w:val="ro-RO"/>
        </w:rPr>
        <w:t xml:space="preserve">       </w:t>
      </w:r>
      <w:r>
        <w:rPr>
          <w:sz w:val="28"/>
          <w:u w:val="single"/>
          <w:lang w:val="ro-RO"/>
        </w:rPr>
        <w:t>Цель и задача  исследования.</w:t>
      </w:r>
      <w:r>
        <w:rPr>
          <w:sz w:val="28"/>
          <w:lang w:val="ro-RO"/>
        </w:rPr>
        <w:t xml:space="preserve">   Цель работы заключается в комплексном экспериментальном исследовании  пространственно-временных характеристик облачных полей  кучево-дождевой облачности, образующейся при определенных формах мезоциркуляций в прибрежной полосе северо-западной части  Черного моря.</w:t>
      </w:r>
    </w:p>
    <w:p w:rsidR="00BE2EA4" w:rsidRDefault="00BE2EA4" w:rsidP="00BE2EA4">
      <w:pPr>
        <w:spacing w:line="360" w:lineRule="auto"/>
        <w:jc w:val="both"/>
        <w:rPr>
          <w:sz w:val="28"/>
          <w:lang w:val="ro-RO"/>
        </w:rPr>
      </w:pPr>
      <w:r>
        <w:rPr>
          <w:sz w:val="28"/>
          <w:lang w:val="ro-RO"/>
        </w:rPr>
        <w:t xml:space="preserve">     В соответствии с этим решались следующие задачи:</w:t>
      </w:r>
    </w:p>
    <w:p w:rsidR="00BE2EA4" w:rsidRDefault="00BE2EA4" w:rsidP="00BE2EA4">
      <w:pPr>
        <w:spacing w:line="360" w:lineRule="auto"/>
        <w:jc w:val="both"/>
        <w:rPr>
          <w:sz w:val="28"/>
        </w:rPr>
      </w:pPr>
      <w:r>
        <w:rPr>
          <w:sz w:val="28"/>
          <w:lang w:val="ro-RO"/>
        </w:rPr>
        <w:t xml:space="preserve">     - разработка метода радиолокационных измерений структуры и эволюции кучево-дождевой облачности на бризовом фронте;</w:t>
      </w:r>
    </w:p>
    <w:p w:rsidR="00BE2EA4" w:rsidRDefault="00BE2EA4" w:rsidP="00BE2EA4">
      <w:pPr>
        <w:spacing w:line="360" w:lineRule="auto"/>
        <w:jc w:val="both"/>
        <w:rPr>
          <w:sz w:val="28"/>
        </w:rPr>
      </w:pPr>
      <w:r>
        <w:rPr>
          <w:sz w:val="28"/>
        </w:rPr>
        <w:t xml:space="preserve">    - изучение пространственных и временных характеристик мезопроцессов, путем проведения регулярных и специальных радиолокационных наблюдений;</w:t>
      </w:r>
    </w:p>
    <w:p w:rsidR="00BE2EA4" w:rsidRDefault="00BE2EA4" w:rsidP="00BE2EA4">
      <w:pPr>
        <w:spacing w:line="360" w:lineRule="auto"/>
        <w:jc w:val="both"/>
        <w:rPr>
          <w:sz w:val="28"/>
        </w:rPr>
      </w:pPr>
      <w:r>
        <w:rPr>
          <w:sz w:val="28"/>
        </w:rPr>
        <w:t xml:space="preserve">    - разработка и использование метода объективного анализа полей облачности в прибрежной полосе;</w:t>
      </w:r>
    </w:p>
    <w:p w:rsidR="00BE2EA4" w:rsidRDefault="00BE2EA4" w:rsidP="00BE2EA4">
      <w:pPr>
        <w:spacing w:line="360" w:lineRule="auto"/>
        <w:jc w:val="both"/>
        <w:rPr>
          <w:sz w:val="28"/>
        </w:rPr>
      </w:pPr>
      <w:r>
        <w:rPr>
          <w:sz w:val="28"/>
        </w:rPr>
        <w:t xml:space="preserve">    - исследование статистических характеристик (корреляционных и  спектральных) радиолокационных параметров кучево-дождевой облачности на бризовом фронте;</w:t>
      </w:r>
    </w:p>
    <w:p w:rsidR="00BE2EA4" w:rsidRDefault="00BE2EA4" w:rsidP="00BE2EA4">
      <w:pPr>
        <w:spacing w:line="360" w:lineRule="auto"/>
        <w:jc w:val="both"/>
        <w:rPr>
          <w:sz w:val="28"/>
        </w:rPr>
      </w:pPr>
      <w:r>
        <w:rPr>
          <w:sz w:val="28"/>
        </w:rPr>
        <w:t xml:space="preserve">    - разработка, проверка и внедрение в практику метода прогноза возникновения и эволюции грозоградовой облачности в прибрежной полосе северо-западной части Черного моря.        </w:t>
      </w:r>
    </w:p>
    <w:p w:rsidR="00BE2EA4" w:rsidRDefault="00BE2EA4" w:rsidP="00BE2EA4">
      <w:pPr>
        <w:pStyle w:val="affffffff3"/>
        <w:spacing w:line="360" w:lineRule="auto"/>
      </w:pPr>
      <w:r>
        <w:t xml:space="preserve">          </w:t>
      </w:r>
      <w:proofErr w:type="gramStart"/>
      <w:r>
        <w:t>Задача данного исследования сводится к следующему: на основе радиолокационных изображений кучево-дождевой облачн</w:t>
      </w:r>
      <w:r>
        <w:t>о</w:t>
      </w:r>
      <w:r>
        <w:t>сти в прибрежной полосе северо-западной части Черного моря а) выявить   мез</w:t>
      </w:r>
      <w:r>
        <w:t>о</w:t>
      </w:r>
      <w:r>
        <w:t>масштабную структуру кучево-дождевой облачности; б) установить, является ли эта структура регулярной; в) и</w:t>
      </w:r>
      <w:r>
        <w:t>с</w:t>
      </w:r>
      <w:r>
        <w:t xml:space="preserve">следовать  эволюцию  кучево-дождевой   </w:t>
      </w:r>
      <w:r>
        <w:lastRenderedPageBreak/>
        <w:t>облачности   в      прибрежной полосе; г) изучить возможность применения закономерностей эволюции кучево-дождевой о</w:t>
      </w:r>
      <w:r>
        <w:t>б</w:t>
      </w:r>
      <w:r>
        <w:t xml:space="preserve">лачности в прибрежной полосе для сверхкраткосрочного прогноза. </w:t>
      </w:r>
      <w:proofErr w:type="gramEnd"/>
    </w:p>
    <w:p w:rsidR="00BE2EA4" w:rsidRDefault="00BE2EA4" w:rsidP="00BE2EA4">
      <w:pPr>
        <w:spacing w:line="360" w:lineRule="auto"/>
        <w:jc w:val="both"/>
        <w:rPr>
          <w:sz w:val="28"/>
        </w:rPr>
      </w:pPr>
      <w:r>
        <w:rPr>
          <w:sz w:val="28"/>
        </w:rPr>
        <w:t xml:space="preserve">          </w:t>
      </w:r>
      <w:r>
        <w:rPr>
          <w:i/>
          <w:sz w:val="28"/>
        </w:rPr>
        <w:t>Объект исследования</w:t>
      </w:r>
      <w:r>
        <w:rPr>
          <w:sz w:val="28"/>
        </w:rPr>
        <w:t xml:space="preserve"> - кучево-дождевые облака в северо-западном Приче</w:t>
      </w:r>
      <w:r>
        <w:rPr>
          <w:sz w:val="28"/>
        </w:rPr>
        <w:t>р</w:t>
      </w:r>
      <w:r>
        <w:rPr>
          <w:sz w:val="28"/>
        </w:rPr>
        <w:t>номорье.</w:t>
      </w:r>
    </w:p>
    <w:p w:rsidR="00BE2EA4" w:rsidRDefault="00BE2EA4" w:rsidP="00BE2EA4">
      <w:pPr>
        <w:spacing w:line="360" w:lineRule="auto"/>
        <w:jc w:val="both"/>
        <w:rPr>
          <w:sz w:val="28"/>
        </w:rPr>
      </w:pPr>
      <w:r>
        <w:rPr>
          <w:sz w:val="28"/>
        </w:rPr>
        <w:t xml:space="preserve">         </w:t>
      </w:r>
      <w:r>
        <w:rPr>
          <w:i/>
          <w:sz w:val="28"/>
        </w:rPr>
        <w:t>Предметом исследования</w:t>
      </w:r>
      <w:r>
        <w:rPr>
          <w:sz w:val="28"/>
        </w:rPr>
        <w:t xml:space="preserve"> являются физические механизмы эволюции кучево-дождевых облаков и связанных с ними опасных явлений погоды  в прибрежной п</w:t>
      </w:r>
      <w:r>
        <w:rPr>
          <w:sz w:val="28"/>
        </w:rPr>
        <w:t>о</w:t>
      </w:r>
      <w:r>
        <w:rPr>
          <w:sz w:val="28"/>
        </w:rPr>
        <w:t>лосе.</w:t>
      </w:r>
    </w:p>
    <w:p w:rsidR="00BE2EA4" w:rsidRDefault="00BE2EA4" w:rsidP="00BE2EA4">
      <w:pPr>
        <w:spacing w:line="360" w:lineRule="auto"/>
        <w:jc w:val="both"/>
        <w:rPr>
          <w:sz w:val="28"/>
        </w:rPr>
      </w:pPr>
      <w:r>
        <w:rPr>
          <w:sz w:val="28"/>
        </w:rPr>
        <w:t xml:space="preserve">         Для изучения особенностей мезометеорологических процессов в прибрежных районах использовались </w:t>
      </w:r>
      <w:r>
        <w:rPr>
          <w:i/>
          <w:sz w:val="28"/>
        </w:rPr>
        <w:t>методы дистанционного электромагнитного зондиров</w:t>
      </w:r>
      <w:r>
        <w:rPr>
          <w:i/>
          <w:sz w:val="28"/>
        </w:rPr>
        <w:t>а</w:t>
      </w:r>
      <w:r>
        <w:rPr>
          <w:i/>
          <w:sz w:val="28"/>
        </w:rPr>
        <w:t>ния</w:t>
      </w:r>
      <w:r>
        <w:rPr>
          <w:sz w:val="28"/>
        </w:rPr>
        <w:t xml:space="preserve">. Основными исходными материалами для решения поставленных задач были данные </w:t>
      </w:r>
      <w:proofErr w:type="gramStart"/>
      <w:r>
        <w:rPr>
          <w:sz w:val="28"/>
        </w:rPr>
        <w:t>фото регистрации</w:t>
      </w:r>
      <w:proofErr w:type="gramEnd"/>
      <w:r>
        <w:rPr>
          <w:sz w:val="28"/>
        </w:rPr>
        <w:t xml:space="preserve"> радиоэха облачности на индикаторе кругового обзора  и индикаторе дальность-высота  метеорологического радиолокатора МРЛ-5, устано</w:t>
      </w:r>
      <w:r>
        <w:rPr>
          <w:sz w:val="28"/>
        </w:rPr>
        <w:t>в</w:t>
      </w:r>
      <w:r>
        <w:rPr>
          <w:sz w:val="28"/>
        </w:rPr>
        <w:t xml:space="preserve">ленного в г. Кагуле, Республика Молдова. Дополнительно использовались данные температурно-ветрового радиозондирования аэрологических станций Кишинев и Одесса, а также материалы метеостанций, расположенных в исследуемом районе. Использовались </w:t>
      </w:r>
      <w:r>
        <w:rPr>
          <w:i/>
          <w:sz w:val="28"/>
        </w:rPr>
        <w:t>статистические методы</w:t>
      </w:r>
      <w:r>
        <w:rPr>
          <w:sz w:val="28"/>
        </w:rPr>
        <w:t xml:space="preserve"> анализа временных рядов радиолокац</w:t>
      </w:r>
      <w:r>
        <w:rPr>
          <w:sz w:val="28"/>
        </w:rPr>
        <w:t>и</w:t>
      </w:r>
      <w:r>
        <w:rPr>
          <w:sz w:val="28"/>
        </w:rPr>
        <w:t>онных параметров кучево-дождевых облаков.</w:t>
      </w:r>
    </w:p>
    <w:p w:rsidR="00BE2EA4" w:rsidRDefault="00BE2EA4" w:rsidP="00BE2EA4">
      <w:pPr>
        <w:spacing w:line="360" w:lineRule="auto"/>
        <w:jc w:val="both"/>
        <w:rPr>
          <w:sz w:val="28"/>
        </w:rPr>
      </w:pPr>
      <w:r>
        <w:rPr>
          <w:sz w:val="28"/>
        </w:rPr>
        <w:t xml:space="preserve">        </w:t>
      </w:r>
      <w:r>
        <w:rPr>
          <w:sz w:val="28"/>
          <w:u w:val="single"/>
        </w:rPr>
        <w:t>Научная новизна работы</w:t>
      </w:r>
      <w:r>
        <w:rPr>
          <w:sz w:val="28"/>
        </w:rPr>
        <w:t xml:space="preserve"> полученных результатов, опубликованных в научных работах автора и являющаяся предметом защиты, состоит в том, что для северо-западного Причерноморья впервые:</w:t>
      </w:r>
    </w:p>
    <w:p w:rsidR="00BE2EA4" w:rsidRDefault="00BE2EA4" w:rsidP="000162D0">
      <w:pPr>
        <w:numPr>
          <w:ilvl w:val="0"/>
          <w:numId w:val="63"/>
        </w:numPr>
        <w:suppressAutoHyphens w:val="0"/>
        <w:spacing w:line="360" w:lineRule="auto"/>
        <w:jc w:val="both"/>
        <w:rPr>
          <w:sz w:val="28"/>
        </w:rPr>
      </w:pPr>
      <w:r>
        <w:rPr>
          <w:sz w:val="28"/>
        </w:rPr>
        <w:t>радиолокационным методом исследованы и классифицированы поля кучево-дождевой облачности (ячейки, полосы, гряды), развивающиеся в зоне конве</w:t>
      </w:r>
      <w:r>
        <w:rPr>
          <w:sz w:val="28"/>
        </w:rPr>
        <w:t>р</w:t>
      </w:r>
      <w:r>
        <w:rPr>
          <w:sz w:val="28"/>
        </w:rPr>
        <w:t>генции на бризовом фронте;</w:t>
      </w:r>
    </w:p>
    <w:p w:rsidR="00BE2EA4" w:rsidRDefault="00BE2EA4" w:rsidP="000162D0">
      <w:pPr>
        <w:numPr>
          <w:ilvl w:val="0"/>
          <w:numId w:val="63"/>
        </w:numPr>
        <w:suppressAutoHyphens w:val="0"/>
        <w:spacing w:line="360" w:lineRule="auto"/>
        <w:jc w:val="both"/>
        <w:rPr>
          <w:sz w:val="28"/>
        </w:rPr>
      </w:pPr>
      <w:r>
        <w:rPr>
          <w:sz w:val="28"/>
        </w:rPr>
        <w:t>радиолокационным методом исследованы бризовые фронты и разработана их классификация на основе детерминированности мезомасштабных облачных скоплений в прибрежной полосе;</w:t>
      </w:r>
    </w:p>
    <w:p w:rsidR="00BE2EA4" w:rsidRDefault="00BE2EA4" w:rsidP="00BE2EA4">
      <w:pPr>
        <w:spacing w:line="360" w:lineRule="auto"/>
        <w:ind w:left="720" w:hanging="720"/>
        <w:rPr>
          <w:sz w:val="28"/>
        </w:rPr>
      </w:pPr>
      <w:r>
        <w:rPr>
          <w:sz w:val="28"/>
        </w:rPr>
        <w:lastRenderedPageBreak/>
        <w:t xml:space="preserve">     -  обнаружены вторичные мезомасштабные системы облачности, развивающиеся           параллельно фронту морского бриза на некотором удалении в глубине суши;</w:t>
      </w:r>
    </w:p>
    <w:p w:rsidR="00BE2EA4" w:rsidRDefault="00BE2EA4" w:rsidP="000162D0">
      <w:pPr>
        <w:pStyle w:val="2ffffb"/>
        <w:numPr>
          <w:ilvl w:val="0"/>
          <w:numId w:val="63"/>
        </w:numPr>
        <w:suppressAutoHyphens w:val="0"/>
        <w:spacing w:after="0" w:line="360" w:lineRule="auto"/>
        <w:jc w:val="both"/>
      </w:pPr>
      <w:r>
        <w:t>на основе радиолокационных наблюдений оценены горизонтальные масштабы    бризовой циркуляции;</w:t>
      </w:r>
    </w:p>
    <w:p w:rsidR="00BE2EA4" w:rsidRDefault="00BE2EA4" w:rsidP="000162D0">
      <w:pPr>
        <w:pStyle w:val="2ffffb"/>
        <w:numPr>
          <w:ilvl w:val="0"/>
          <w:numId w:val="63"/>
        </w:numPr>
        <w:suppressAutoHyphens w:val="0"/>
        <w:spacing w:after="0" w:line="360" w:lineRule="auto"/>
        <w:jc w:val="both"/>
      </w:pPr>
      <w:r>
        <w:t>определены синоптические и термодинамические характеристики атмосферы, способствующие формированию опасных кучево-дождевых облаков, образ</w:t>
      </w:r>
      <w:r>
        <w:t>у</w:t>
      </w:r>
      <w:r>
        <w:t xml:space="preserve">ющихся на бризовых фронтах; </w:t>
      </w:r>
    </w:p>
    <w:p w:rsidR="00BE2EA4" w:rsidRDefault="00BE2EA4" w:rsidP="00BE2EA4">
      <w:pPr>
        <w:pStyle w:val="2ffffb"/>
        <w:ind w:left="720" w:hanging="720"/>
      </w:pPr>
      <w:r>
        <w:t xml:space="preserve">     - обнаружено квазипериодическое изменение интенсивности поля радиоэха куч</w:t>
      </w:r>
      <w:r>
        <w:t>е</w:t>
      </w:r>
      <w:r>
        <w:t>во-дождевой облачности на бризовых фронтах и исследованы их статистич</w:t>
      </w:r>
      <w:r>
        <w:t>е</w:t>
      </w:r>
      <w:r>
        <w:t>ские характеристики;</w:t>
      </w:r>
    </w:p>
    <w:p w:rsidR="00BE2EA4" w:rsidRDefault="00BE2EA4" w:rsidP="00BE2EA4">
      <w:pPr>
        <w:spacing w:line="360" w:lineRule="auto"/>
        <w:ind w:left="720" w:hanging="720"/>
        <w:jc w:val="both"/>
        <w:rPr>
          <w:sz w:val="28"/>
        </w:rPr>
      </w:pPr>
      <w:r>
        <w:rPr>
          <w:sz w:val="28"/>
        </w:rPr>
        <w:t xml:space="preserve">     - оценена величина горизонтальной дивергенции поля ветра по прямым радиол</w:t>
      </w:r>
      <w:r>
        <w:rPr>
          <w:sz w:val="28"/>
        </w:rPr>
        <w:t>о</w:t>
      </w:r>
      <w:r>
        <w:rPr>
          <w:sz w:val="28"/>
        </w:rPr>
        <w:t>кационным наблюдениям за полями радиоэха кучево-дождевых облаков в прибрежной полосе.</w:t>
      </w:r>
    </w:p>
    <w:p w:rsidR="00BE2EA4" w:rsidRDefault="00BE2EA4" w:rsidP="00BE2EA4">
      <w:pPr>
        <w:spacing w:line="360" w:lineRule="auto"/>
        <w:jc w:val="both"/>
        <w:rPr>
          <w:sz w:val="28"/>
        </w:rPr>
      </w:pPr>
      <w:r>
        <w:rPr>
          <w:sz w:val="28"/>
        </w:rPr>
        <w:t xml:space="preserve">        </w:t>
      </w:r>
      <w:r>
        <w:rPr>
          <w:sz w:val="28"/>
          <w:u w:val="single"/>
        </w:rPr>
        <w:t>Практическая значимость полученных результатов</w:t>
      </w:r>
      <w:r>
        <w:rPr>
          <w:sz w:val="28"/>
        </w:rPr>
        <w:t>. Практическая значимость диссертационной работы заключается в том, что в результате проведенных исслед</w:t>
      </w:r>
      <w:r>
        <w:rPr>
          <w:sz w:val="28"/>
        </w:rPr>
        <w:t>о</w:t>
      </w:r>
      <w:r>
        <w:rPr>
          <w:sz w:val="28"/>
        </w:rPr>
        <w:t>ваний создана методика прогноза эволюции бризовых фронтов и связанных с ними опасных явлений погоды, которая применена в оперативной практике Противогр</w:t>
      </w:r>
      <w:r>
        <w:rPr>
          <w:sz w:val="28"/>
        </w:rPr>
        <w:t>а</w:t>
      </w:r>
      <w:r>
        <w:rPr>
          <w:sz w:val="28"/>
        </w:rPr>
        <w:t>довой Службы Республики Молдова. (Решение Технического совета ПС РМ от 12.07.1999 г. № 01103-320).</w:t>
      </w:r>
    </w:p>
    <w:p w:rsidR="00BE2EA4" w:rsidRDefault="00BE2EA4" w:rsidP="00BE2EA4">
      <w:pPr>
        <w:spacing w:line="360" w:lineRule="auto"/>
        <w:jc w:val="both"/>
        <w:rPr>
          <w:sz w:val="28"/>
        </w:rPr>
      </w:pPr>
      <w:r>
        <w:rPr>
          <w:sz w:val="28"/>
        </w:rPr>
        <w:t xml:space="preserve">        </w:t>
      </w:r>
      <w:r>
        <w:rPr>
          <w:sz w:val="28"/>
          <w:u w:val="single"/>
        </w:rPr>
        <w:t>Личный вклад автора</w:t>
      </w:r>
      <w:r>
        <w:rPr>
          <w:sz w:val="28"/>
        </w:rPr>
        <w:t>. Автору принадлежит разработка методик анализа эвол</w:t>
      </w:r>
      <w:r>
        <w:rPr>
          <w:sz w:val="28"/>
        </w:rPr>
        <w:t>ю</w:t>
      </w:r>
      <w:r>
        <w:rPr>
          <w:sz w:val="28"/>
        </w:rPr>
        <w:t>ций кучево-дождевой облачности в прибрежной полосе северо-западной части  Че</w:t>
      </w:r>
      <w:r>
        <w:rPr>
          <w:sz w:val="28"/>
        </w:rPr>
        <w:t>р</w:t>
      </w:r>
      <w:r>
        <w:rPr>
          <w:sz w:val="28"/>
        </w:rPr>
        <w:t>ного моря по радиолокационным данным, а также физические выводы и их обосн</w:t>
      </w:r>
      <w:r>
        <w:rPr>
          <w:sz w:val="28"/>
        </w:rPr>
        <w:t>о</w:t>
      </w:r>
      <w:r>
        <w:rPr>
          <w:sz w:val="28"/>
        </w:rPr>
        <w:t>вание. Автор принимал непосредственное участие в разработке программ радиол</w:t>
      </w:r>
      <w:r>
        <w:rPr>
          <w:sz w:val="28"/>
        </w:rPr>
        <w:t>о</w:t>
      </w:r>
      <w:r>
        <w:rPr>
          <w:sz w:val="28"/>
        </w:rPr>
        <w:t>кационных наблюдений, сборе и анализе материалов.</w:t>
      </w:r>
    </w:p>
    <w:p w:rsidR="00BE2EA4" w:rsidRDefault="00BE2EA4" w:rsidP="00BE2EA4">
      <w:pPr>
        <w:spacing w:line="360" w:lineRule="auto"/>
        <w:jc w:val="both"/>
        <w:rPr>
          <w:sz w:val="28"/>
        </w:rPr>
      </w:pPr>
      <w:r>
        <w:rPr>
          <w:sz w:val="28"/>
        </w:rPr>
        <w:t xml:space="preserve">        </w:t>
      </w:r>
      <w:r>
        <w:rPr>
          <w:sz w:val="28"/>
          <w:u w:val="single"/>
        </w:rPr>
        <w:t>Апробация результатов диссертации</w:t>
      </w:r>
      <w:r>
        <w:rPr>
          <w:b/>
          <w:sz w:val="28"/>
        </w:rPr>
        <w:t>.</w:t>
      </w:r>
      <w:r>
        <w:rPr>
          <w:sz w:val="28"/>
        </w:rPr>
        <w:t xml:space="preserve"> Основные результаты диссертационной работы докладывались  на  Первой  научной      конференции      "Воды      Молдовы" </w:t>
      </w:r>
    </w:p>
    <w:p w:rsidR="00BE2EA4" w:rsidRDefault="00BE2EA4" w:rsidP="00BE2EA4">
      <w:pPr>
        <w:spacing w:line="360" w:lineRule="auto"/>
        <w:jc w:val="both"/>
        <w:rPr>
          <w:sz w:val="28"/>
        </w:rPr>
      </w:pPr>
      <w:r>
        <w:rPr>
          <w:sz w:val="28"/>
        </w:rPr>
        <w:t>(г. Кишинев, ноябрь 1994 г.), на Всероссийском симпозиуме "Радиолокационное и</w:t>
      </w:r>
      <w:r>
        <w:rPr>
          <w:sz w:val="28"/>
        </w:rPr>
        <w:t>с</w:t>
      </w:r>
      <w:r>
        <w:rPr>
          <w:sz w:val="28"/>
        </w:rPr>
        <w:t xml:space="preserve">следование природных сред" (г. Санкт-Петербург, апрель </w:t>
      </w:r>
      <w:r>
        <w:rPr>
          <w:sz w:val="28"/>
        </w:rPr>
        <w:lastRenderedPageBreak/>
        <w:t>1997 г.),  на Всеросси</w:t>
      </w:r>
      <w:r>
        <w:rPr>
          <w:sz w:val="28"/>
        </w:rPr>
        <w:t>й</w:t>
      </w:r>
      <w:r>
        <w:rPr>
          <w:sz w:val="28"/>
        </w:rPr>
        <w:t>ской конференции по физике облаков и активным воздействиям  на гидрометеор</w:t>
      </w:r>
      <w:r>
        <w:rPr>
          <w:sz w:val="28"/>
        </w:rPr>
        <w:t>о</w:t>
      </w:r>
      <w:r>
        <w:rPr>
          <w:sz w:val="28"/>
        </w:rPr>
        <w:t>логические процессы (г. Нальчик,  октябрь 2001 г.), на  научных семинарах Оде</w:t>
      </w:r>
      <w:r>
        <w:rPr>
          <w:sz w:val="28"/>
        </w:rPr>
        <w:t>с</w:t>
      </w:r>
      <w:r>
        <w:rPr>
          <w:sz w:val="28"/>
        </w:rPr>
        <w:t>ского гидрометеорологического института,  ПС РМ.</w:t>
      </w:r>
    </w:p>
    <w:p w:rsidR="00BE2EA4" w:rsidRDefault="00BE2EA4" w:rsidP="00BE2EA4">
      <w:pPr>
        <w:spacing w:line="360" w:lineRule="auto"/>
        <w:jc w:val="both"/>
        <w:rPr>
          <w:sz w:val="28"/>
        </w:rPr>
      </w:pPr>
      <w:r>
        <w:rPr>
          <w:sz w:val="28"/>
        </w:rPr>
        <w:t xml:space="preserve">        </w:t>
      </w:r>
      <w:r>
        <w:rPr>
          <w:sz w:val="28"/>
          <w:u w:val="single"/>
        </w:rPr>
        <w:t>Публикации</w:t>
      </w:r>
      <w:r>
        <w:rPr>
          <w:sz w:val="28"/>
        </w:rPr>
        <w:t>. По теме диссертации опубликовано 9 печатных работ.</w:t>
      </w:r>
    </w:p>
    <w:p w:rsidR="00BE2EA4" w:rsidRDefault="00BE2EA4" w:rsidP="00BE2EA4">
      <w:pPr>
        <w:pStyle w:val="2ffffb"/>
      </w:pPr>
      <w:r>
        <w:rPr>
          <w:b/>
        </w:rPr>
        <w:t xml:space="preserve">        </w:t>
      </w:r>
      <w:r>
        <w:rPr>
          <w:u w:val="single"/>
        </w:rPr>
        <w:t>Структура и объем диссертации</w:t>
      </w:r>
      <w:r>
        <w:rPr>
          <w:b/>
        </w:rPr>
        <w:t>.</w:t>
      </w:r>
      <w:r>
        <w:t xml:space="preserve"> Диссертация состоит из введения, шести глав,  заключения и приложений. Заключение оформлено в виде основных результатов исследований.  Работа изложена на 186 страницах, включает 50 рисунков и 31 табл</w:t>
      </w:r>
      <w:r>
        <w:t>и</w:t>
      </w:r>
      <w:r>
        <w:t>цы. Список литературы насчитывает 119 наименований.</w:t>
      </w:r>
    </w:p>
    <w:p w:rsidR="00BE2EA4" w:rsidRDefault="00BE2EA4" w:rsidP="00BE2EA4">
      <w:pPr>
        <w:pStyle w:val="2ffffb"/>
      </w:pPr>
      <w:r>
        <w:t xml:space="preserve">        Особую благодарность автор выражает своему научному руководителю пр</w:t>
      </w:r>
      <w:r>
        <w:t>о</w:t>
      </w:r>
      <w:r>
        <w:t>фессору, доктору физико-математических наук Степаненко Сергею Николаевичу, кандидату географических наук Волошину Владимиру Григорьевичу. Автор благ</w:t>
      </w:r>
      <w:r>
        <w:t>о</w:t>
      </w:r>
      <w:r>
        <w:t>дарен также кандидату физико-математических наук Потапову Евгению Ивановичу за постоянную поддержку в работе, ценные предложения и замечания при напис</w:t>
      </w:r>
      <w:r>
        <w:t>а</w:t>
      </w:r>
      <w:r>
        <w:t>нии диссертации.</w:t>
      </w:r>
    </w:p>
    <w:p w:rsidR="00BE2EA4" w:rsidRDefault="00BE2EA4" w:rsidP="00BE2EA4">
      <w:pPr>
        <w:spacing w:line="360" w:lineRule="auto"/>
        <w:rPr>
          <w:sz w:val="28"/>
        </w:rPr>
      </w:pPr>
    </w:p>
    <w:p w:rsidR="00BE2EA4" w:rsidRDefault="00BE2EA4" w:rsidP="00BE2EA4">
      <w:pPr>
        <w:spacing w:line="360" w:lineRule="auto"/>
        <w:rPr>
          <w:sz w:val="28"/>
        </w:rPr>
      </w:pPr>
    </w:p>
    <w:p w:rsidR="00BE2EA4" w:rsidRDefault="00BE2EA4" w:rsidP="00BE2EA4">
      <w:pPr>
        <w:spacing w:line="360" w:lineRule="auto"/>
        <w:rPr>
          <w:sz w:val="28"/>
        </w:rPr>
      </w:pPr>
    </w:p>
    <w:p w:rsidR="00BE2EA4" w:rsidRDefault="00BE2EA4" w:rsidP="00BE2EA4">
      <w:pPr>
        <w:spacing w:line="360" w:lineRule="auto"/>
        <w:rPr>
          <w:sz w:val="28"/>
        </w:rPr>
      </w:pPr>
    </w:p>
    <w:p w:rsidR="00BE2EA4" w:rsidRDefault="00BE2EA4" w:rsidP="00BE2EA4">
      <w:pPr>
        <w:spacing w:line="360" w:lineRule="auto"/>
        <w:rPr>
          <w:sz w:val="28"/>
        </w:rPr>
      </w:pPr>
    </w:p>
    <w:p w:rsidR="00BE2EA4" w:rsidRDefault="00BE2EA4" w:rsidP="00BE2EA4">
      <w:pPr>
        <w:pStyle w:val="1"/>
        <w:spacing w:line="360" w:lineRule="auto"/>
        <w:rPr>
          <w:b w:val="0"/>
        </w:rPr>
      </w:pPr>
      <w:r>
        <w:rPr>
          <w:b w:val="0"/>
        </w:rPr>
        <w:t>ВЫВОДЫ</w:t>
      </w:r>
    </w:p>
    <w:p w:rsidR="00BE2EA4" w:rsidRDefault="00BE2EA4" w:rsidP="00BE2EA4">
      <w:pPr>
        <w:widowControl w:val="0"/>
        <w:spacing w:line="360" w:lineRule="auto"/>
        <w:ind w:firstLine="851"/>
        <w:jc w:val="both"/>
        <w:rPr>
          <w:b/>
          <w:snapToGrid w:val="0"/>
          <w:sz w:val="28"/>
        </w:rPr>
      </w:pPr>
    </w:p>
    <w:p w:rsidR="00BE2EA4" w:rsidRDefault="00BE2EA4" w:rsidP="00BE2EA4">
      <w:pPr>
        <w:widowControl w:val="0"/>
        <w:spacing w:line="360" w:lineRule="auto"/>
        <w:ind w:firstLine="851"/>
        <w:jc w:val="both"/>
        <w:rPr>
          <w:snapToGrid w:val="0"/>
          <w:sz w:val="28"/>
        </w:rPr>
      </w:pPr>
      <w:r>
        <w:rPr>
          <w:snapToGrid w:val="0"/>
          <w:sz w:val="28"/>
        </w:rPr>
        <w:t>Результаты исследований, полученные в ходе выполнения диссертационной работы, п</w:t>
      </w:r>
      <w:r>
        <w:rPr>
          <w:snapToGrid w:val="0"/>
          <w:sz w:val="28"/>
        </w:rPr>
        <w:t>о</w:t>
      </w:r>
      <w:r>
        <w:rPr>
          <w:snapToGrid w:val="0"/>
          <w:sz w:val="28"/>
        </w:rPr>
        <w:t xml:space="preserve">зволяют сделать следующие выводы: </w:t>
      </w:r>
    </w:p>
    <w:p w:rsidR="00BE2EA4" w:rsidRDefault="00BE2EA4" w:rsidP="00BE2EA4">
      <w:pPr>
        <w:widowControl w:val="0"/>
        <w:spacing w:line="360" w:lineRule="auto"/>
        <w:jc w:val="both"/>
        <w:rPr>
          <w:snapToGrid w:val="0"/>
          <w:sz w:val="28"/>
        </w:rPr>
      </w:pPr>
      <w:r>
        <w:rPr>
          <w:sz w:val="28"/>
        </w:rPr>
        <w:t>1.В прибрежной полосе северо-западной части Черного моря в результате взаим</w:t>
      </w:r>
      <w:r>
        <w:rPr>
          <w:sz w:val="28"/>
        </w:rPr>
        <w:t>о</w:t>
      </w:r>
      <w:r>
        <w:rPr>
          <w:sz w:val="28"/>
        </w:rPr>
        <w:t>действия бризовой циркуляции с крупномасштабным фоновым потоком создается зона конвергенции, величина которой составляет порядка 10</w:t>
      </w:r>
      <w:r>
        <w:rPr>
          <w:sz w:val="28"/>
          <w:vertAlign w:val="superscript"/>
        </w:rPr>
        <w:t xml:space="preserve">-4 </w:t>
      </w:r>
      <w:r>
        <w:rPr>
          <w:sz w:val="28"/>
        </w:rPr>
        <w:t>с</w:t>
      </w:r>
      <w:r>
        <w:rPr>
          <w:sz w:val="28"/>
          <w:vertAlign w:val="superscript"/>
        </w:rPr>
        <w:t>-1</w:t>
      </w:r>
      <w:r>
        <w:rPr>
          <w:sz w:val="28"/>
        </w:rPr>
        <w:t>, где развиваются куч</w:t>
      </w:r>
      <w:r>
        <w:rPr>
          <w:sz w:val="28"/>
        </w:rPr>
        <w:t>е</w:t>
      </w:r>
      <w:r>
        <w:rPr>
          <w:sz w:val="28"/>
        </w:rPr>
        <w:t xml:space="preserve">во-дождевые облака. </w:t>
      </w:r>
    </w:p>
    <w:p w:rsidR="00BE2EA4" w:rsidRDefault="00BE2EA4" w:rsidP="00BE2EA4">
      <w:pPr>
        <w:widowControl w:val="0"/>
        <w:spacing w:line="360" w:lineRule="auto"/>
        <w:jc w:val="both"/>
        <w:rPr>
          <w:snapToGrid w:val="0"/>
          <w:sz w:val="28"/>
        </w:rPr>
      </w:pPr>
      <w:r>
        <w:rPr>
          <w:snapToGrid w:val="0"/>
          <w:sz w:val="28"/>
        </w:rPr>
        <w:t xml:space="preserve">2.Расширено понятие бризового фронта. Бризовый фронт - это расположенная </w:t>
      </w:r>
      <w:r>
        <w:rPr>
          <w:snapToGrid w:val="0"/>
          <w:sz w:val="28"/>
        </w:rPr>
        <w:lastRenderedPageBreak/>
        <w:t>п</w:t>
      </w:r>
      <w:r>
        <w:rPr>
          <w:snapToGrid w:val="0"/>
          <w:sz w:val="28"/>
        </w:rPr>
        <w:t>а</w:t>
      </w:r>
      <w:r>
        <w:rPr>
          <w:snapToGrid w:val="0"/>
          <w:sz w:val="28"/>
        </w:rPr>
        <w:t>раллельно береговой черте полоса конвективных облаков, образовавшаяся в резул</w:t>
      </w:r>
      <w:r>
        <w:rPr>
          <w:snapToGrid w:val="0"/>
          <w:sz w:val="28"/>
        </w:rPr>
        <w:t>ь</w:t>
      </w:r>
      <w:r>
        <w:rPr>
          <w:snapToGrid w:val="0"/>
          <w:sz w:val="28"/>
        </w:rPr>
        <w:t xml:space="preserve">тате взаимодействия крупномасштабного фонового потока с морским (дневным) бризом. Бризовый фронт выделяется в виде пространственно-временной картины    поля     радиоэха    кучево-дождевой     облачности      в  прибрежной  полосе </w:t>
      </w:r>
    </w:p>
    <w:p w:rsidR="00BE2EA4" w:rsidRDefault="00BE2EA4" w:rsidP="00BE2EA4">
      <w:pPr>
        <w:widowControl w:val="0"/>
        <w:spacing w:line="360" w:lineRule="auto"/>
        <w:jc w:val="both"/>
        <w:rPr>
          <w:sz w:val="28"/>
        </w:rPr>
      </w:pPr>
      <w:r>
        <w:rPr>
          <w:snapToGrid w:val="0"/>
          <w:sz w:val="28"/>
        </w:rPr>
        <w:t>(100-150 км), обнаруживаемой радиолокационной станцией. Бризовые фронты о</w:t>
      </w:r>
      <w:r>
        <w:rPr>
          <w:snapToGrid w:val="0"/>
          <w:sz w:val="28"/>
        </w:rPr>
        <w:t>б</w:t>
      </w:r>
      <w:r>
        <w:rPr>
          <w:snapToGrid w:val="0"/>
          <w:sz w:val="28"/>
        </w:rPr>
        <w:t xml:space="preserve">наруживаются вне зоны влияния атмосферных фронтов. </w:t>
      </w:r>
    </w:p>
    <w:p w:rsidR="00BE2EA4" w:rsidRDefault="00BE2EA4" w:rsidP="00BE2EA4">
      <w:pPr>
        <w:widowControl w:val="0"/>
        <w:spacing w:line="360" w:lineRule="auto"/>
        <w:jc w:val="both"/>
        <w:rPr>
          <w:snapToGrid w:val="0"/>
          <w:sz w:val="28"/>
        </w:rPr>
      </w:pPr>
      <w:r>
        <w:rPr>
          <w:sz w:val="28"/>
        </w:rPr>
        <w:t xml:space="preserve">3. </w:t>
      </w:r>
      <w:r>
        <w:rPr>
          <w:snapToGrid w:val="0"/>
          <w:sz w:val="28"/>
        </w:rPr>
        <w:t xml:space="preserve">Развитие  бризовых фронтах в прибрежной зоне происходит в ослабленном поле атмосферной циркуляции с модальной скоростью ветра 4-7 м/с (60.3% на 850 гПа, 47.8% на 700 гПа и 43.5% на 500 гПа) и достаточно увлажненной в нижней части тропосферы воздушной массы, особенно на 700 гПа, дефицит </w:t>
      </w:r>
      <w:proofErr w:type="gramStart"/>
      <w:r>
        <w:rPr>
          <w:snapToGrid w:val="0"/>
          <w:sz w:val="28"/>
        </w:rPr>
        <w:t>точки</w:t>
      </w:r>
      <w:proofErr w:type="gramEnd"/>
      <w:r>
        <w:rPr>
          <w:snapToGrid w:val="0"/>
          <w:sz w:val="28"/>
        </w:rPr>
        <w:t xml:space="preserve"> росы которой в среднем в 1.2 раза меньше, чем на 850 гПа и в 2.1 раза меньше, чем на 500 гПа. Пр</w:t>
      </w:r>
      <w:r>
        <w:rPr>
          <w:snapToGrid w:val="0"/>
          <w:sz w:val="28"/>
        </w:rPr>
        <w:t>е</w:t>
      </w:r>
      <w:r>
        <w:rPr>
          <w:snapToGrid w:val="0"/>
          <w:sz w:val="28"/>
        </w:rPr>
        <w:t>обладающим направлением переноса является западный, северо-западный, севе</w:t>
      </w:r>
      <w:r>
        <w:rPr>
          <w:snapToGrid w:val="0"/>
          <w:sz w:val="28"/>
        </w:rPr>
        <w:t>р</w:t>
      </w:r>
      <w:r>
        <w:rPr>
          <w:snapToGrid w:val="0"/>
          <w:sz w:val="28"/>
        </w:rPr>
        <w:t xml:space="preserve">ный (57.5% на 850 гПа, 65.2% на 700 гПа и 63.0% на 500 гПа), т.е. </w:t>
      </w:r>
      <w:proofErr w:type="gramStart"/>
      <w:r>
        <w:rPr>
          <w:snapToGrid w:val="0"/>
          <w:sz w:val="28"/>
        </w:rPr>
        <w:t>ветра</w:t>
      </w:r>
      <w:proofErr w:type="gramEnd"/>
      <w:r>
        <w:rPr>
          <w:snapToGrid w:val="0"/>
          <w:sz w:val="28"/>
        </w:rPr>
        <w:t xml:space="preserve"> дующие с берега, что обеспечивает максимальную сходимость воздушных течений в зоне фронта морского бриза и усиление конвекции.  Анализ приземных барических п</w:t>
      </w:r>
      <w:r>
        <w:rPr>
          <w:snapToGrid w:val="0"/>
          <w:sz w:val="28"/>
        </w:rPr>
        <w:t>о</w:t>
      </w:r>
      <w:r>
        <w:rPr>
          <w:snapToGrid w:val="0"/>
          <w:sz w:val="28"/>
        </w:rPr>
        <w:t>лей  и данных радиозондирования в  дни с развитием бризовых фронтов показал, что наибольшее число дней с БФ приходится на малоградиентные барические поля п</w:t>
      </w:r>
      <w:r>
        <w:rPr>
          <w:snapToGrid w:val="0"/>
          <w:sz w:val="28"/>
        </w:rPr>
        <w:t>о</w:t>
      </w:r>
      <w:r>
        <w:rPr>
          <w:snapToGrid w:val="0"/>
          <w:sz w:val="28"/>
        </w:rPr>
        <w:t>ниженного и повышенного давления (56%), затем следуют ложбины (26%) и гребни (9%). Одним из необходимых условий для образования и развития бризовых фро</w:t>
      </w:r>
      <w:r>
        <w:rPr>
          <w:snapToGrid w:val="0"/>
          <w:sz w:val="28"/>
        </w:rPr>
        <w:t>н</w:t>
      </w:r>
      <w:r>
        <w:rPr>
          <w:snapToGrid w:val="0"/>
          <w:sz w:val="28"/>
        </w:rPr>
        <w:t>тов является наличие неустойчивости атмосферы в прибрежной зоне. При этом среднее отклонение кривой стратификации от кривой состояния составляет от 2 до 7</w:t>
      </w:r>
      <w:r>
        <w:rPr>
          <w:snapToGrid w:val="0"/>
          <w:sz w:val="28"/>
          <w:lang w:val="en-US"/>
        </w:rPr>
        <w:sym w:font="Symbol" w:char="F0B0"/>
      </w:r>
      <w:r>
        <w:rPr>
          <w:snapToGrid w:val="0"/>
          <w:sz w:val="28"/>
        </w:rPr>
        <w:t xml:space="preserve">С. На а/с Кишинев эта величина примерно в 2 раза превышает соответствующую величину </w:t>
      </w:r>
      <w:proofErr w:type="gramStart"/>
      <w:r>
        <w:rPr>
          <w:snapToGrid w:val="0"/>
          <w:sz w:val="28"/>
        </w:rPr>
        <w:t>на</w:t>
      </w:r>
      <w:proofErr w:type="gramEnd"/>
      <w:r>
        <w:rPr>
          <w:snapToGrid w:val="0"/>
          <w:sz w:val="28"/>
        </w:rPr>
        <w:t xml:space="preserve"> а/с Одесса. Суммарный дефицит точки росы в слое 850 - 500 гПа не  25</w:t>
      </w:r>
      <w:r>
        <w:rPr>
          <w:snapToGrid w:val="0"/>
          <w:sz w:val="28"/>
          <w:lang w:val="en-US"/>
        </w:rPr>
        <w:sym w:font="Symbol" w:char="F0B0"/>
      </w:r>
      <w:r>
        <w:rPr>
          <w:snapToGrid w:val="0"/>
          <w:sz w:val="28"/>
        </w:rPr>
        <w:t>С. При наличии устойчивой стратификации бризовые фронты не развиваются.</w:t>
      </w:r>
    </w:p>
    <w:p w:rsidR="00BE2EA4" w:rsidRDefault="00BE2EA4" w:rsidP="00BE2EA4">
      <w:pPr>
        <w:widowControl w:val="0"/>
        <w:spacing w:line="360" w:lineRule="auto"/>
        <w:jc w:val="both"/>
        <w:rPr>
          <w:snapToGrid w:val="0"/>
          <w:sz w:val="28"/>
        </w:rPr>
      </w:pPr>
      <w:r>
        <w:rPr>
          <w:sz w:val="28"/>
        </w:rPr>
        <w:t xml:space="preserve">4. </w:t>
      </w:r>
      <w:r>
        <w:rPr>
          <w:snapToGrid w:val="0"/>
          <w:sz w:val="28"/>
        </w:rPr>
        <w:t>Выявлены три группы  полей РКО на БФ: к первой группе относились случаи, к</w:t>
      </w:r>
      <w:r>
        <w:rPr>
          <w:snapToGrid w:val="0"/>
          <w:sz w:val="28"/>
        </w:rPr>
        <w:t>о</w:t>
      </w:r>
      <w:r>
        <w:rPr>
          <w:snapToGrid w:val="0"/>
          <w:sz w:val="28"/>
        </w:rPr>
        <w:t xml:space="preserve">гда поля РКО наблюдались вдоль всего побережья (или на его отдельных участках). Ко второй группе относились поля РКО, развивающиеся </w:t>
      </w:r>
      <w:r>
        <w:rPr>
          <w:snapToGrid w:val="0"/>
          <w:sz w:val="28"/>
        </w:rPr>
        <w:lastRenderedPageBreak/>
        <w:t>как вдоль побережья, так и на некотором удалении от него (эти скопления   названы мезомасштабными втори</w:t>
      </w:r>
      <w:r>
        <w:rPr>
          <w:snapToGrid w:val="0"/>
          <w:sz w:val="28"/>
        </w:rPr>
        <w:t>ч</w:t>
      </w:r>
      <w:r>
        <w:rPr>
          <w:snapToGrid w:val="0"/>
          <w:sz w:val="28"/>
        </w:rPr>
        <w:t xml:space="preserve">ными системами РКО – МВС), при этом их эволюция происходила одновременно. Для процессов первой и второй групп развитие облачной полосы РКО происходило в направлении от береговой черты </w:t>
      </w:r>
      <w:proofErr w:type="gramStart"/>
      <w:r>
        <w:rPr>
          <w:snapToGrid w:val="0"/>
          <w:sz w:val="28"/>
        </w:rPr>
        <w:t>в глубь</w:t>
      </w:r>
      <w:proofErr w:type="gramEnd"/>
      <w:r>
        <w:rPr>
          <w:snapToGrid w:val="0"/>
          <w:sz w:val="28"/>
        </w:rPr>
        <w:t xml:space="preserve"> суши со средней скоростью 15 км в час. Указанные процессы преобладали над другими, и их повторяемость составила 77%. К процессам третьей группы (23%) были отнесены случаи, когда появление обла</w:t>
      </w:r>
      <w:r>
        <w:rPr>
          <w:snapToGrid w:val="0"/>
          <w:sz w:val="28"/>
        </w:rPr>
        <w:t>ч</w:t>
      </w:r>
      <w:r>
        <w:rPr>
          <w:snapToGrid w:val="0"/>
          <w:sz w:val="28"/>
        </w:rPr>
        <w:t xml:space="preserve">ной полосы РКО </w:t>
      </w:r>
      <w:proofErr w:type="gramStart"/>
      <w:r>
        <w:rPr>
          <w:snapToGrid w:val="0"/>
          <w:sz w:val="28"/>
        </w:rPr>
        <w:t>фиксировалось на некотором удалении от береговой черты и по  мере эволюции она смещалась</w:t>
      </w:r>
      <w:proofErr w:type="gramEnd"/>
      <w:r>
        <w:rPr>
          <w:snapToGrid w:val="0"/>
          <w:sz w:val="28"/>
        </w:rPr>
        <w:t xml:space="preserve"> в сторону  моря. Показано, что бризовый фронт м</w:t>
      </w:r>
      <w:r>
        <w:rPr>
          <w:snapToGrid w:val="0"/>
          <w:sz w:val="28"/>
        </w:rPr>
        <w:t>о</w:t>
      </w:r>
      <w:r>
        <w:rPr>
          <w:snapToGrid w:val="0"/>
          <w:sz w:val="28"/>
        </w:rPr>
        <w:t xml:space="preserve">жет смещаться как </w:t>
      </w:r>
      <w:proofErr w:type="gramStart"/>
      <w:r>
        <w:rPr>
          <w:snapToGrid w:val="0"/>
          <w:sz w:val="28"/>
        </w:rPr>
        <w:t>в глубь</w:t>
      </w:r>
      <w:proofErr w:type="gramEnd"/>
      <w:r>
        <w:rPr>
          <w:snapToGrid w:val="0"/>
          <w:sz w:val="28"/>
        </w:rPr>
        <w:t xml:space="preserve"> суши на расстояние до 100 км со средней скоростью 10-15 км/ч (77% случаев), так и в сторону моря с последующей диссипацией РКО над акваторией моря в течение часа (23% случаев).</w:t>
      </w:r>
    </w:p>
    <w:p w:rsidR="00BE2EA4" w:rsidRDefault="00BE2EA4" w:rsidP="00BE2EA4">
      <w:pPr>
        <w:widowControl w:val="0"/>
        <w:spacing w:line="360" w:lineRule="auto"/>
        <w:jc w:val="both"/>
        <w:rPr>
          <w:snapToGrid w:val="0"/>
          <w:sz w:val="28"/>
        </w:rPr>
      </w:pPr>
      <w:r>
        <w:rPr>
          <w:snapToGrid w:val="0"/>
          <w:sz w:val="28"/>
        </w:rPr>
        <w:t>5. Временная изменчивость интенсивности поля РКО на БФ с линейными размер</w:t>
      </w:r>
      <w:r>
        <w:rPr>
          <w:snapToGrid w:val="0"/>
          <w:sz w:val="28"/>
        </w:rPr>
        <w:t>а</w:t>
      </w:r>
      <w:r>
        <w:rPr>
          <w:snapToGrid w:val="0"/>
          <w:sz w:val="28"/>
        </w:rPr>
        <w:t>ми 150-200 км носит квазипериодический характер. Гистограмма интервальных ча</w:t>
      </w:r>
      <w:r>
        <w:rPr>
          <w:snapToGrid w:val="0"/>
          <w:sz w:val="28"/>
        </w:rPr>
        <w:t>с</w:t>
      </w:r>
      <w:r>
        <w:rPr>
          <w:snapToGrid w:val="0"/>
          <w:sz w:val="28"/>
        </w:rPr>
        <w:t>тот параметра Н</w:t>
      </w:r>
      <w:proofErr w:type="gramStart"/>
      <w:r>
        <w:rPr>
          <w:snapToGrid w:val="0"/>
          <w:sz w:val="28"/>
          <w:vertAlign w:val="subscript"/>
        </w:rPr>
        <w:t>9</w:t>
      </w:r>
      <w:proofErr w:type="gramEnd"/>
      <w:r>
        <w:rPr>
          <w:snapToGrid w:val="0"/>
          <w:sz w:val="28"/>
        </w:rPr>
        <w:t xml:space="preserve"> двухмодальна. Первая мода составляет 1 час, вторая – 2,7 часа.  Авт</w:t>
      </w:r>
      <w:r>
        <w:rPr>
          <w:snapToGrid w:val="0"/>
          <w:sz w:val="28"/>
        </w:rPr>
        <w:t>о</w:t>
      </w:r>
      <w:r>
        <w:rPr>
          <w:snapToGrid w:val="0"/>
          <w:sz w:val="28"/>
        </w:rPr>
        <w:t>корреляционная функция  Н</w:t>
      </w:r>
      <w:proofErr w:type="gramStart"/>
      <w:r>
        <w:rPr>
          <w:snapToGrid w:val="0"/>
          <w:sz w:val="28"/>
          <w:vertAlign w:val="subscript"/>
        </w:rPr>
        <w:t>9</w:t>
      </w:r>
      <w:proofErr w:type="gramEnd"/>
      <w:r>
        <w:rPr>
          <w:snapToGrid w:val="0"/>
          <w:sz w:val="28"/>
        </w:rPr>
        <w:t xml:space="preserve"> и Н</w:t>
      </w:r>
      <w:r>
        <w:rPr>
          <w:snapToGrid w:val="0"/>
          <w:sz w:val="28"/>
          <w:vertAlign w:val="subscript"/>
        </w:rPr>
        <w:t>вг</w:t>
      </w:r>
      <w:r>
        <w:rPr>
          <w:snapToGrid w:val="0"/>
          <w:sz w:val="28"/>
        </w:rPr>
        <w:t xml:space="preserve">  в большинстве случаев имеет вид гармонических затухающих колебаний с постоянной частотой, наложенных на фоне случайных к</w:t>
      </w:r>
      <w:r>
        <w:rPr>
          <w:snapToGrid w:val="0"/>
          <w:sz w:val="28"/>
        </w:rPr>
        <w:t>о</w:t>
      </w:r>
      <w:r>
        <w:rPr>
          <w:snapToGrid w:val="0"/>
          <w:sz w:val="28"/>
        </w:rPr>
        <w:t>лебаний. Сходство автокорреляционных функций Н</w:t>
      </w:r>
      <w:proofErr w:type="gramStart"/>
      <w:r>
        <w:rPr>
          <w:snapToGrid w:val="0"/>
          <w:sz w:val="28"/>
          <w:vertAlign w:val="subscript"/>
        </w:rPr>
        <w:t>9</w:t>
      </w:r>
      <w:proofErr w:type="gramEnd"/>
      <w:r>
        <w:rPr>
          <w:snapToGrid w:val="0"/>
          <w:sz w:val="28"/>
        </w:rPr>
        <w:t xml:space="preserve"> и Н</w:t>
      </w:r>
      <w:r>
        <w:rPr>
          <w:snapToGrid w:val="0"/>
          <w:sz w:val="28"/>
          <w:vertAlign w:val="subscript"/>
        </w:rPr>
        <w:t>вг</w:t>
      </w:r>
      <w:r>
        <w:rPr>
          <w:snapToGrid w:val="0"/>
          <w:sz w:val="28"/>
        </w:rPr>
        <w:t xml:space="preserve"> позволяет сделать вывод о возможности использования высоты верхней границы радиоэха КДО (Н</w:t>
      </w:r>
      <w:r>
        <w:rPr>
          <w:snapToGrid w:val="0"/>
          <w:sz w:val="28"/>
          <w:vertAlign w:val="subscript"/>
        </w:rPr>
        <w:t>вг</w:t>
      </w:r>
      <w:r>
        <w:rPr>
          <w:snapToGrid w:val="0"/>
          <w:sz w:val="28"/>
        </w:rPr>
        <w:t>) для описания внутренней структуры процессов образования конвективной облачн</w:t>
      </w:r>
      <w:r>
        <w:rPr>
          <w:snapToGrid w:val="0"/>
          <w:sz w:val="28"/>
        </w:rPr>
        <w:t>о</w:t>
      </w:r>
      <w:r>
        <w:rPr>
          <w:snapToGrid w:val="0"/>
          <w:sz w:val="28"/>
        </w:rPr>
        <w:t>сти в прибрежной полосе.  В спектре временных рядов Н</w:t>
      </w:r>
      <w:proofErr w:type="gramStart"/>
      <w:r>
        <w:rPr>
          <w:snapToGrid w:val="0"/>
          <w:sz w:val="28"/>
          <w:vertAlign w:val="subscript"/>
        </w:rPr>
        <w:t>9</w:t>
      </w:r>
      <w:proofErr w:type="gramEnd"/>
      <w:r>
        <w:rPr>
          <w:snapToGrid w:val="0"/>
          <w:sz w:val="28"/>
        </w:rPr>
        <w:t xml:space="preserve"> и Н</w:t>
      </w:r>
      <w:r>
        <w:rPr>
          <w:snapToGrid w:val="0"/>
          <w:sz w:val="28"/>
          <w:vertAlign w:val="subscript"/>
        </w:rPr>
        <w:t>вг</w:t>
      </w:r>
      <w:r>
        <w:rPr>
          <w:snapToGrid w:val="0"/>
          <w:sz w:val="28"/>
        </w:rPr>
        <w:t xml:space="preserve">  максимальное кол</w:t>
      </w:r>
      <w:r>
        <w:rPr>
          <w:snapToGrid w:val="0"/>
          <w:sz w:val="28"/>
        </w:rPr>
        <w:t>и</w:t>
      </w:r>
      <w:r>
        <w:rPr>
          <w:snapToGrid w:val="0"/>
          <w:sz w:val="28"/>
        </w:rPr>
        <w:t>чество энергии сосредоточено в трех пиках: 20-25, 35-40 и 60-90 минут. Период ок</w:t>
      </w:r>
      <w:r>
        <w:rPr>
          <w:snapToGrid w:val="0"/>
          <w:sz w:val="28"/>
        </w:rPr>
        <w:t>о</w:t>
      </w:r>
      <w:r>
        <w:rPr>
          <w:snapToGrid w:val="0"/>
          <w:sz w:val="28"/>
        </w:rPr>
        <w:t>ло 20-25 минут, обнаруженный во временном ходе интенсивности процесса, является х</w:t>
      </w:r>
      <w:r>
        <w:rPr>
          <w:snapToGrid w:val="0"/>
          <w:sz w:val="28"/>
        </w:rPr>
        <w:t>а</w:t>
      </w:r>
      <w:r>
        <w:rPr>
          <w:snapToGrid w:val="0"/>
          <w:sz w:val="28"/>
        </w:rPr>
        <w:t>рактеристикой интенсивности отдельной конвективной ячейки, а период 35-40 м</w:t>
      </w:r>
      <w:r>
        <w:rPr>
          <w:snapToGrid w:val="0"/>
          <w:sz w:val="28"/>
        </w:rPr>
        <w:t>и</w:t>
      </w:r>
      <w:r>
        <w:rPr>
          <w:snapToGrid w:val="0"/>
          <w:sz w:val="28"/>
        </w:rPr>
        <w:t>нут - характеристикой интенсивности отдельного облака, состоящего из нескол</w:t>
      </w:r>
      <w:r>
        <w:rPr>
          <w:snapToGrid w:val="0"/>
          <w:sz w:val="28"/>
        </w:rPr>
        <w:t>ь</w:t>
      </w:r>
      <w:r>
        <w:rPr>
          <w:snapToGrid w:val="0"/>
          <w:sz w:val="28"/>
        </w:rPr>
        <w:t>ких ячеек. Период 60-90 минут является мезомасштабной характеристикой интенсивн</w:t>
      </w:r>
      <w:r>
        <w:rPr>
          <w:snapToGrid w:val="0"/>
          <w:sz w:val="28"/>
        </w:rPr>
        <w:t>о</w:t>
      </w:r>
      <w:r>
        <w:rPr>
          <w:snapToGrid w:val="0"/>
          <w:sz w:val="28"/>
        </w:rPr>
        <w:t>сти всего процесса.</w:t>
      </w:r>
    </w:p>
    <w:p w:rsidR="00BE2EA4" w:rsidRDefault="00BE2EA4" w:rsidP="00BE2EA4">
      <w:pPr>
        <w:widowControl w:val="0"/>
        <w:spacing w:line="360" w:lineRule="auto"/>
        <w:jc w:val="both"/>
        <w:rPr>
          <w:snapToGrid w:val="0"/>
          <w:sz w:val="28"/>
        </w:rPr>
      </w:pPr>
      <w:r>
        <w:rPr>
          <w:sz w:val="28"/>
        </w:rPr>
        <w:t>6. В</w:t>
      </w:r>
      <w:r>
        <w:rPr>
          <w:snapToGrid w:val="0"/>
          <w:sz w:val="28"/>
        </w:rPr>
        <w:t xml:space="preserve"> 46.2% случаев приходится на развитие БФ вдоль всего побережья, при этом наиболее интенсивные бризовые    фронты, отмечаются именно в этих случаях. Наибольшая повторяемость БФ по участкам прибрежной полосы приходится </w:t>
      </w:r>
      <w:r>
        <w:rPr>
          <w:snapToGrid w:val="0"/>
          <w:sz w:val="28"/>
        </w:rPr>
        <w:lastRenderedPageBreak/>
        <w:t>на май-июнь и составляет в среднем 60% всех случаев. На июль-август приходится около 35% и апрель-сентябрь - 5%. Наибольшую повторяемость БФ имеет участок 3 (17.1%), полуостровная зона между Белгород-Днестровским лиманом и озером С</w:t>
      </w:r>
      <w:r>
        <w:rPr>
          <w:snapToGrid w:val="0"/>
          <w:sz w:val="28"/>
        </w:rPr>
        <w:t>а</w:t>
      </w:r>
      <w:r>
        <w:rPr>
          <w:snapToGrid w:val="0"/>
          <w:sz w:val="28"/>
        </w:rPr>
        <w:t>сык, что подтверждает влияние Белгород-Днестровского лимана на создание на этом участке постоянной и большей по значению по сравнению с остальными участками, зоны конвергенции, приводящей к более интенсивному процессу облак</w:t>
      </w:r>
      <w:proofErr w:type="gramStart"/>
      <w:r>
        <w:rPr>
          <w:snapToGrid w:val="0"/>
          <w:sz w:val="28"/>
        </w:rPr>
        <w:t>о-</w:t>
      </w:r>
      <w:proofErr w:type="gramEnd"/>
      <w:r>
        <w:rPr>
          <w:snapToGrid w:val="0"/>
          <w:sz w:val="28"/>
        </w:rPr>
        <w:t xml:space="preserve"> и осадк</w:t>
      </w:r>
      <w:r>
        <w:rPr>
          <w:snapToGrid w:val="0"/>
          <w:sz w:val="28"/>
        </w:rPr>
        <w:t>о</w:t>
      </w:r>
      <w:r>
        <w:rPr>
          <w:snapToGrid w:val="0"/>
          <w:sz w:val="28"/>
        </w:rPr>
        <w:t>образованию.</w:t>
      </w:r>
    </w:p>
    <w:p w:rsidR="00BE2EA4" w:rsidRDefault="00BE2EA4" w:rsidP="00BE2EA4">
      <w:pPr>
        <w:widowControl w:val="0"/>
        <w:spacing w:line="360" w:lineRule="auto"/>
        <w:jc w:val="both"/>
        <w:rPr>
          <w:snapToGrid w:val="0"/>
          <w:sz w:val="28"/>
        </w:rPr>
      </w:pPr>
      <w:r>
        <w:rPr>
          <w:sz w:val="28"/>
        </w:rPr>
        <w:t xml:space="preserve">7. Исследование </w:t>
      </w:r>
      <w:r>
        <w:rPr>
          <w:snapToGrid w:val="0"/>
          <w:sz w:val="28"/>
        </w:rPr>
        <w:t>структуры поля РКО на БФ в лагранжевой  системе координат п</w:t>
      </w:r>
      <w:r>
        <w:rPr>
          <w:snapToGrid w:val="0"/>
          <w:sz w:val="28"/>
        </w:rPr>
        <w:t>о</w:t>
      </w:r>
      <w:r>
        <w:rPr>
          <w:snapToGrid w:val="0"/>
          <w:sz w:val="28"/>
        </w:rPr>
        <w:t>казал, что они имеют мезомасштабную ячейковую (сетчатую) структуру по типу о</w:t>
      </w:r>
      <w:r>
        <w:rPr>
          <w:snapToGrid w:val="0"/>
          <w:sz w:val="28"/>
        </w:rPr>
        <w:t>т</w:t>
      </w:r>
      <w:r>
        <w:rPr>
          <w:snapToGrid w:val="0"/>
          <w:sz w:val="28"/>
        </w:rPr>
        <w:t>крытых ячеек. Эволюция  РКО на БФ происходит в зонах восходящих движений этих регулярных структур, максимум повторяемости которых приходится на ди</w:t>
      </w:r>
      <w:r>
        <w:rPr>
          <w:snapToGrid w:val="0"/>
          <w:sz w:val="28"/>
        </w:rPr>
        <w:t>а</w:t>
      </w:r>
      <w:r>
        <w:rPr>
          <w:snapToGrid w:val="0"/>
          <w:sz w:val="28"/>
        </w:rPr>
        <w:t>метр 30-40 км, а максимально наблюдаемые диаметры не  превышают 80 - 90 км.</w:t>
      </w:r>
    </w:p>
    <w:p w:rsidR="00BE2EA4" w:rsidRDefault="00BE2EA4" w:rsidP="00BE2EA4">
      <w:pPr>
        <w:widowControl w:val="0"/>
        <w:spacing w:line="360" w:lineRule="auto"/>
        <w:jc w:val="both"/>
        <w:rPr>
          <w:snapToGrid w:val="0"/>
          <w:sz w:val="28"/>
        </w:rPr>
      </w:pPr>
      <w:r>
        <w:rPr>
          <w:snapToGrid w:val="0"/>
          <w:sz w:val="28"/>
        </w:rPr>
        <w:t xml:space="preserve"> Для существования и поддержания регулярной ячейковой конвекции важную роль играют процессы, связанные с образованием и эволюцией облаков, а именно - выд</w:t>
      </w:r>
      <w:r>
        <w:rPr>
          <w:snapToGrid w:val="0"/>
          <w:sz w:val="28"/>
        </w:rPr>
        <w:t>е</w:t>
      </w:r>
      <w:r>
        <w:rPr>
          <w:snapToGrid w:val="0"/>
          <w:sz w:val="28"/>
        </w:rPr>
        <w:t>лением теплоты конденсации на нижних уровнях и радиационного охлаждения на верхних уровнях. Эти процессы ведут к нелинейности вертикального профиля и</w:t>
      </w:r>
      <w:r>
        <w:rPr>
          <w:snapToGrid w:val="0"/>
          <w:sz w:val="28"/>
        </w:rPr>
        <w:t>с</w:t>
      </w:r>
      <w:r>
        <w:rPr>
          <w:snapToGrid w:val="0"/>
          <w:sz w:val="28"/>
        </w:rPr>
        <w:t>точников тепла, что способствует образованию циркуляционных структур типа о</w:t>
      </w:r>
      <w:r>
        <w:rPr>
          <w:snapToGrid w:val="0"/>
          <w:sz w:val="28"/>
        </w:rPr>
        <w:t>т</w:t>
      </w:r>
      <w:r>
        <w:rPr>
          <w:snapToGrid w:val="0"/>
          <w:sz w:val="28"/>
        </w:rPr>
        <w:t>крытых ячеек.</w:t>
      </w:r>
    </w:p>
    <w:p w:rsidR="00BE2EA4" w:rsidRDefault="00BE2EA4" w:rsidP="00BE2EA4">
      <w:pPr>
        <w:pStyle w:val="37"/>
        <w:ind w:left="0"/>
      </w:pPr>
      <w:r>
        <w:t>8. Анализ построенной карты числа дней с РКО в радиусе 300 км в дни с развитием бризовых фронтов показал, что  максимальное число дней с РКО распределено вдоль побережья и связано с развитием в этой зоне бризовых фронтов, и в районе Карпат. Кроме основных максимумов выделяются локальные (вторичные) макс</w:t>
      </w:r>
      <w:r>
        <w:t>и</w:t>
      </w:r>
      <w:r>
        <w:t>мумы: это район Предкарпатья и в глубине суши на удалении до 250 км от берег</w:t>
      </w:r>
      <w:r>
        <w:t>о</w:t>
      </w:r>
      <w:r>
        <w:t>вой черты, связанные с мезомасштабными вторичными системами.</w:t>
      </w:r>
    </w:p>
    <w:p w:rsidR="00BE2EA4" w:rsidRDefault="00BE2EA4" w:rsidP="00BE2EA4">
      <w:pPr>
        <w:widowControl w:val="0"/>
        <w:spacing w:line="360" w:lineRule="auto"/>
        <w:jc w:val="both"/>
        <w:rPr>
          <w:snapToGrid w:val="0"/>
          <w:sz w:val="28"/>
        </w:rPr>
      </w:pPr>
      <w:r>
        <w:rPr>
          <w:sz w:val="28"/>
        </w:rPr>
        <w:t>9.</w:t>
      </w:r>
      <w:r>
        <w:rPr>
          <w:snapToGrid w:val="0"/>
          <w:sz w:val="28"/>
        </w:rPr>
        <w:t xml:space="preserve"> Рассчитаны термодинамические параметры кучево-дождевых облаков с использ</w:t>
      </w:r>
      <w:r>
        <w:rPr>
          <w:snapToGrid w:val="0"/>
          <w:sz w:val="28"/>
        </w:rPr>
        <w:t>о</w:t>
      </w:r>
      <w:r>
        <w:rPr>
          <w:snapToGrid w:val="0"/>
          <w:sz w:val="28"/>
        </w:rPr>
        <w:t xml:space="preserve">ванием струйной модели облачной конвекции, базирующейся на теории свободных турбулентных струй. Анализ расчетных значений вертикальных профилей </w:t>
      </w:r>
      <w:r>
        <w:rPr>
          <w:noProof/>
          <w:position w:val="-10"/>
          <w:sz w:val="28"/>
        </w:rPr>
        <w:object w:dxaOrig="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16.75pt" o:ole="" fillcolor="window">
            <v:imagedata r:id="rId9" o:title=""/>
          </v:shape>
          <o:OLEObject Type="Embed" ProgID="Equation.3" ShapeID="_x0000_i1025" DrawAspect="Content" ObjectID="_1490687890" r:id="rId10"/>
        </w:object>
      </w:r>
      <w:r>
        <w:rPr>
          <w:snapToGrid w:val="0"/>
          <w:sz w:val="28"/>
        </w:rPr>
        <w:t>, п</w:t>
      </w:r>
      <w:r>
        <w:rPr>
          <w:snapToGrid w:val="0"/>
          <w:sz w:val="28"/>
        </w:rPr>
        <w:t>о</w:t>
      </w:r>
      <w:r>
        <w:rPr>
          <w:snapToGrid w:val="0"/>
          <w:sz w:val="28"/>
        </w:rPr>
        <w:t xml:space="preserve">лученных по модели, показал, что в стадии максимального развития Cb величина высоты, где </w:t>
      </w:r>
      <w:r>
        <w:rPr>
          <w:noProof/>
          <w:position w:val="-12"/>
          <w:sz w:val="28"/>
        </w:rPr>
        <w:object w:dxaOrig="1520" w:dyaOrig="360">
          <v:shape id="_x0000_i1026" type="#_x0000_t75" style="width:76.2pt;height:18.4pt" o:ole="" fillcolor="window">
            <v:imagedata r:id="rId11" o:title=""/>
          </v:shape>
          <o:OLEObject Type="Embed" ProgID="Equation.3" ShapeID="_x0000_i1026" DrawAspect="Content" ObjectID="_1490687891" r:id="rId12"/>
        </w:object>
      </w:r>
      <w:r>
        <w:rPr>
          <w:snapToGrid w:val="0"/>
          <w:sz w:val="28"/>
        </w:rPr>
        <w:t xml:space="preserve"> близка к величине высоты радиолокационного параметра </w:t>
      </w:r>
      <w:r>
        <w:rPr>
          <w:noProof/>
          <w:position w:val="-12"/>
          <w:sz w:val="28"/>
        </w:rPr>
        <w:object w:dxaOrig="340" w:dyaOrig="360">
          <v:shape id="_x0000_i1027" type="#_x0000_t75" style="width:16.75pt;height:18.4pt" o:ole="" fillcolor="window">
            <v:imagedata r:id="rId13" o:title=""/>
          </v:shape>
          <o:OLEObject Type="Embed" ProgID="Equation.3" ShapeID="_x0000_i1027" DrawAspect="Content" ObjectID="_1490687892" r:id="rId14"/>
        </w:object>
      </w:r>
      <w:r>
        <w:rPr>
          <w:snapToGrid w:val="0"/>
          <w:sz w:val="28"/>
        </w:rPr>
        <w:t xml:space="preserve">. Коэффициент корреляции </w:t>
      </w:r>
      <w:r>
        <w:rPr>
          <w:snapToGrid w:val="0"/>
          <w:sz w:val="28"/>
        </w:rPr>
        <w:lastRenderedPageBreak/>
        <w:t>равен 0.91. Получены соответствующие уравнения регрессии. Уравнения  могут быть использованы в прогностических целях для пр</w:t>
      </w:r>
      <w:r>
        <w:rPr>
          <w:snapToGrid w:val="0"/>
          <w:sz w:val="28"/>
        </w:rPr>
        <w:t>и</w:t>
      </w:r>
      <w:r>
        <w:rPr>
          <w:snapToGrid w:val="0"/>
          <w:sz w:val="28"/>
        </w:rPr>
        <w:t>нятия решений при проведении воздействий на градоопасные облака, и в диагностике разв</w:t>
      </w:r>
      <w:r>
        <w:rPr>
          <w:snapToGrid w:val="0"/>
          <w:sz w:val="28"/>
        </w:rPr>
        <w:t>и</w:t>
      </w:r>
      <w:r>
        <w:rPr>
          <w:snapToGrid w:val="0"/>
          <w:sz w:val="28"/>
        </w:rPr>
        <w:t>тия кучево-дождевого облака.</w:t>
      </w:r>
      <w:r>
        <w:rPr>
          <w:sz w:val="28"/>
        </w:rPr>
        <w:t xml:space="preserve"> </w:t>
      </w:r>
    </w:p>
    <w:p w:rsidR="00BE2EA4" w:rsidRDefault="00BE2EA4" w:rsidP="00BE2EA4">
      <w:pPr>
        <w:widowControl w:val="0"/>
        <w:spacing w:line="360" w:lineRule="auto"/>
        <w:jc w:val="both"/>
        <w:rPr>
          <w:snapToGrid w:val="0"/>
          <w:sz w:val="28"/>
        </w:rPr>
      </w:pPr>
      <w:r>
        <w:rPr>
          <w:sz w:val="28"/>
        </w:rPr>
        <w:t xml:space="preserve">10. </w:t>
      </w:r>
      <w:r>
        <w:rPr>
          <w:snapToGrid w:val="0"/>
          <w:sz w:val="28"/>
        </w:rPr>
        <w:t xml:space="preserve">Предложена методика  </w:t>
      </w:r>
      <w:proofErr w:type="gramStart"/>
      <w:r>
        <w:rPr>
          <w:snapToGrid w:val="0"/>
          <w:sz w:val="28"/>
        </w:rPr>
        <w:t>оценки величины горизонтальной  дивергенции скорости ветра</w:t>
      </w:r>
      <w:proofErr w:type="gramEnd"/>
      <w:r>
        <w:rPr>
          <w:snapToGrid w:val="0"/>
          <w:sz w:val="28"/>
        </w:rPr>
        <w:t xml:space="preserve"> в прибрежной полосе в дни с развитием бризовых фронтов по радиолокацио</w:t>
      </w:r>
      <w:r>
        <w:rPr>
          <w:snapToGrid w:val="0"/>
          <w:sz w:val="28"/>
        </w:rPr>
        <w:t>н</w:t>
      </w:r>
      <w:r>
        <w:rPr>
          <w:snapToGrid w:val="0"/>
          <w:sz w:val="28"/>
        </w:rPr>
        <w:t xml:space="preserve">ным данным. Дивергенция определялась как скорость изменения площади радиоэха  кучево-дождевых облаков </w:t>
      </w:r>
      <w:r>
        <w:rPr>
          <w:snapToGrid w:val="0"/>
          <w:sz w:val="28"/>
        </w:rPr>
        <w:sym w:font="Symbol" w:char="F044"/>
      </w:r>
      <w:r>
        <w:rPr>
          <w:snapToGrid w:val="0"/>
          <w:sz w:val="28"/>
          <w:lang w:val="en-US"/>
        </w:rPr>
        <w:t>S</w:t>
      </w:r>
      <w:r>
        <w:rPr>
          <w:snapToGrid w:val="0"/>
          <w:sz w:val="28"/>
        </w:rPr>
        <w:t xml:space="preserve"> за время Δ</w:t>
      </w:r>
      <w:r>
        <w:rPr>
          <w:snapToGrid w:val="0"/>
          <w:sz w:val="28"/>
          <w:lang w:val="en-US"/>
        </w:rPr>
        <w:t>t</w:t>
      </w:r>
      <w:r>
        <w:rPr>
          <w:snapToGrid w:val="0"/>
          <w:sz w:val="28"/>
        </w:rPr>
        <w:t xml:space="preserve"> за счет </w:t>
      </w:r>
      <w:proofErr w:type="gramStart"/>
      <w:r>
        <w:rPr>
          <w:snapToGrid w:val="0"/>
          <w:sz w:val="28"/>
          <w:lang w:val="en-US"/>
        </w:rPr>
        <w:t>c</w:t>
      </w:r>
      <w:proofErr w:type="gramEnd"/>
      <w:r>
        <w:rPr>
          <w:snapToGrid w:val="0"/>
          <w:sz w:val="28"/>
        </w:rPr>
        <w:t>ходимости или расходимости во</w:t>
      </w:r>
      <w:r>
        <w:rPr>
          <w:snapToGrid w:val="0"/>
          <w:sz w:val="28"/>
        </w:rPr>
        <w:t>з</w:t>
      </w:r>
      <w:r>
        <w:rPr>
          <w:snapToGrid w:val="0"/>
          <w:sz w:val="28"/>
        </w:rPr>
        <w:t>душных течений в зоне бризового фронта.  Анализ 10 дней с бризовыми фро</w:t>
      </w:r>
      <w:r>
        <w:rPr>
          <w:snapToGrid w:val="0"/>
          <w:sz w:val="28"/>
        </w:rPr>
        <w:t>н</w:t>
      </w:r>
      <w:r>
        <w:rPr>
          <w:snapToGrid w:val="0"/>
          <w:sz w:val="28"/>
        </w:rPr>
        <w:t>тами показал, что порядок величины дивергенции оказался равным 10</w:t>
      </w:r>
      <w:r>
        <w:rPr>
          <w:snapToGrid w:val="0"/>
          <w:sz w:val="28"/>
          <w:vertAlign w:val="superscript"/>
        </w:rPr>
        <w:t>-4</w:t>
      </w:r>
      <w:r>
        <w:rPr>
          <w:snapToGrid w:val="0"/>
          <w:sz w:val="28"/>
        </w:rPr>
        <w:t xml:space="preserve"> с</w:t>
      </w:r>
      <w:r>
        <w:rPr>
          <w:snapToGrid w:val="0"/>
          <w:sz w:val="28"/>
          <w:vertAlign w:val="superscript"/>
        </w:rPr>
        <w:t>-1</w:t>
      </w:r>
      <w:r>
        <w:rPr>
          <w:snapToGrid w:val="0"/>
          <w:sz w:val="28"/>
        </w:rPr>
        <w:t>.  Диапазон и</w:t>
      </w:r>
      <w:r>
        <w:rPr>
          <w:snapToGrid w:val="0"/>
          <w:sz w:val="28"/>
        </w:rPr>
        <w:t>з</w:t>
      </w:r>
      <w:r>
        <w:rPr>
          <w:snapToGrid w:val="0"/>
          <w:sz w:val="28"/>
        </w:rPr>
        <w:t>менения  дивергенции составил от +12.8</w:t>
      </w:r>
      <w:r>
        <w:rPr>
          <w:snapToGrid w:val="0"/>
          <w:sz w:val="28"/>
        </w:rPr>
        <w:sym w:font="Symbol" w:char="F0D7"/>
      </w:r>
      <w:r>
        <w:rPr>
          <w:snapToGrid w:val="0"/>
          <w:sz w:val="28"/>
        </w:rPr>
        <w:t>10</w:t>
      </w:r>
      <w:r>
        <w:rPr>
          <w:snapToGrid w:val="0"/>
          <w:sz w:val="28"/>
          <w:vertAlign w:val="superscript"/>
        </w:rPr>
        <w:t>-4</w:t>
      </w:r>
      <w:r>
        <w:rPr>
          <w:snapToGrid w:val="0"/>
          <w:sz w:val="28"/>
        </w:rPr>
        <w:t xml:space="preserve"> с</w:t>
      </w:r>
      <w:r>
        <w:rPr>
          <w:snapToGrid w:val="0"/>
          <w:sz w:val="28"/>
          <w:vertAlign w:val="superscript"/>
        </w:rPr>
        <w:t>-1</w:t>
      </w:r>
      <w:r>
        <w:rPr>
          <w:snapToGrid w:val="0"/>
          <w:sz w:val="28"/>
        </w:rPr>
        <w:t xml:space="preserve"> до -8</w:t>
      </w:r>
      <w:r>
        <w:rPr>
          <w:snapToGrid w:val="0"/>
          <w:sz w:val="28"/>
        </w:rPr>
        <w:sym w:font="Symbol" w:char="F0D7"/>
      </w:r>
      <w:r>
        <w:rPr>
          <w:snapToGrid w:val="0"/>
          <w:sz w:val="28"/>
        </w:rPr>
        <w:t>10</w:t>
      </w:r>
      <w:r>
        <w:rPr>
          <w:snapToGrid w:val="0"/>
          <w:sz w:val="28"/>
          <w:vertAlign w:val="superscript"/>
        </w:rPr>
        <w:t>-4</w:t>
      </w:r>
      <w:r>
        <w:rPr>
          <w:snapToGrid w:val="0"/>
          <w:sz w:val="28"/>
        </w:rPr>
        <w:t xml:space="preserve"> с</w:t>
      </w:r>
      <w:r>
        <w:rPr>
          <w:snapToGrid w:val="0"/>
          <w:sz w:val="28"/>
          <w:vertAlign w:val="superscript"/>
        </w:rPr>
        <w:t>-1</w:t>
      </w:r>
      <w:r>
        <w:rPr>
          <w:snapToGrid w:val="0"/>
          <w:sz w:val="28"/>
        </w:rPr>
        <w:t>. Эволюция во времени дивергенции приземного поля ветра (в 10</w:t>
      </w:r>
      <w:r>
        <w:rPr>
          <w:snapToGrid w:val="0"/>
          <w:sz w:val="28"/>
          <w:vertAlign w:val="superscript"/>
        </w:rPr>
        <w:t>-4</w:t>
      </w:r>
      <w:r>
        <w:rPr>
          <w:snapToGrid w:val="0"/>
          <w:sz w:val="28"/>
        </w:rPr>
        <w:t xml:space="preserve"> с</w:t>
      </w:r>
      <w:r>
        <w:rPr>
          <w:snapToGrid w:val="0"/>
          <w:sz w:val="28"/>
          <w:vertAlign w:val="superscript"/>
        </w:rPr>
        <w:t>-1</w:t>
      </w:r>
      <w:r>
        <w:rPr>
          <w:snapToGrid w:val="0"/>
          <w:sz w:val="28"/>
        </w:rPr>
        <w:t>)  при развитии бризового фронта 8.07.91 г., рассчитанная по предложенной выше методике, выявила пятн</w:t>
      </w:r>
      <w:r>
        <w:rPr>
          <w:snapToGrid w:val="0"/>
          <w:sz w:val="28"/>
        </w:rPr>
        <w:t>и</w:t>
      </w:r>
      <w:r>
        <w:rPr>
          <w:snapToGrid w:val="0"/>
          <w:sz w:val="28"/>
        </w:rPr>
        <w:t>стость в распределении максимумов дивергенции и конвергенции, расстояние между це</w:t>
      </w:r>
      <w:r>
        <w:rPr>
          <w:snapToGrid w:val="0"/>
          <w:sz w:val="28"/>
        </w:rPr>
        <w:t>н</w:t>
      </w:r>
      <w:r>
        <w:rPr>
          <w:snapToGrid w:val="0"/>
          <w:sz w:val="28"/>
        </w:rPr>
        <w:t>трами которых составляет 50-100 км.</w:t>
      </w:r>
    </w:p>
    <w:p w:rsidR="00BE2EA4" w:rsidRDefault="00BE2EA4" w:rsidP="00BE2EA4">
      <w:pPr>
        <w:widowControl w:val="0"/>
        <w:spacing w:line="360" w:lineRule="auto"/>
        <w:jc w:val="both"/>
        <w:rPr>
          <w:sz w:val="28"/>
        </w:rPr>
      </w:pPr>
      <w:r>
        <w:rPr>
          <w:snapToGrid w:val="0"/>
          <w:sz w:val="28"/>
        </w:rPr>
        <w:t xml:space="preserve">11. </w:t>
      </w:r>
      <w:r>
        <w:rPr>
          <w:sz w:val="28"/>
        </w:rPr>
        <w:t xml:space="preserve">Выявлено, что в </w:t>
      </w:r>
      <w:r>
        <w:rPr>
          <w:snapToGrid w:val="0"/>
          <w:sz w:val="28"/>
        </w:rPr>
        <w:t xml:space="preserve"> бризовый период в среднем  в 38.8% случаев отмечается разв</w:t>
      </w:r>
      <w:r>
        <w:rPr>
          <w:snapToGrid w:val="0"/>
          <w:sz w:val="28"/>
        </w:rPr>
        <w:t>и</w:t>
      </w:r>
      <w:r>
        <w:rPr>
          <w:snapToGrid w:val="0"/>
          <w:sz w:val="28"/>
        </w:rPr>
        <w:t>тие РКО на БФ в прибрежной зоне (максимальное значение 51.3%, минимальное - 22.0%). Распределение частот числа дней с РКО на  БФ и их отсутствием в пр</w:t>
      </w:r>
      <w:r>
        <w:rPr>
          <w:snapToGrid w:val="0"/>
          <w:sz w:val="28"/>
        </w:rPr>
        <w:t>и</w:t>
      </w:r>
      <w:r>
        <w:rPr>
          <w:snapToGrid w:val="0"/>
          <w:sz w:val="28"/>
        </w:rPr>
        <w:t xml:space="preserve">брежной зоне в зависимости от амплитуды суточного хода температуры воздуха, </w:t>
      </w:r>
      <w:r>
        <w:rPr>
          <w:sz w:val="28"/>
        </w:rPr>
        <w:t xml:space="preserve"> показывает, что </w:t>
      </w:r>
      <w:r>
        <w:rPr>
          <w:snapToGrid w:val="0"/>
          <w:sz w:val="28"/>
        </w:rPr>
        <w:t>максимум повторяемости числа дней с РКО на БФ приходится на диапазон  амплитуды суточного хода температуры 8.1 - 12.0</w:t>
      </w:r>
      <w:proofErr w:type="gramStart"/>
      <w:r>
        <w:rPr>
          <w:snapToGrid w:val="0"/>
          <w:sz w:val="28"/>
        </w:rPr>
        <w:sym w:font="Symbol" w:char="F0B0"/>
      </w:r>
      <w:r>
        <w:rPr>
          <w:snapToGrid w:val="0"/>
          <w:sz w:val="28"/>
        </w:rPr>
        <w:t>С</w:t>
      </w:r>
      <w:proofErr w:type="gramEnd"/>
      <w:r>
        <w:rPr>
          <w:snapToGrid w:val="0"/>
          <w:sz w:val="28"/>
        </w:rPr>
        <w:t xml:space="preserve"> (46%, 25 дней), в то время как максимум повторяемости числа дней без РКО на БФ смещен вправо и приходится на диапазон температур амплитуды 12.1 - 16.0</w:t>
      </w:r>
      <w:proofErr w:type="gramStart"/>
      <w:r>
        <w:rPr>
          <w:snapToGrid w:val="0"/>
          <w:sz w:val="28"/>
        </w:rPr>
        <w:sym w:font="Symbol" w:char="F0B0"/>
      </w:r>
      <w:r>
        <w:rPr>
          <w:snapToGrid w:val="0"/>
          <w:sz w:val="28"/>
        </w:rPr>
        <w:t>С</w:t>
      </w:r>
      <w:proofErr w:type="gramEnd"/>
      <w:r>
        <w:rPr>
          <w:snapToGrid w:val="0"/>
          <w:sz w:val="28"/>
        </w:rPr>
        <w:t xml:space="preserve"> (49%, 66 дней). </w:t>
      </w:r>
      <w:r>
        <w:rPr>
          <w:sz w:val="28"/>
        </w:rPr>
        <w:t xml:space="preserve"> И</w:t>
      </w:r>
      <w:r>
        <w:rPr>
          <w:sz w:val="28"/>
        </w:rPr>
        <w:t>с</w:t>
      </w:r>
      <w:r>
        <w:rPr>
          <w:sz w:val="28"/>
        </w:rPr>
        <w:t>следована связь</w:t>
      </w:r>
      <w:r>
        <w:rPr>
          <w:snapToGrid w:val="0"/>
          <w:sz w:val="28"/>
        </w:rPr>
        <w:t xml:space="preserve"> параметров бризовых фронтов с радиолокационными параметрами кучево-дождевых облаков, развивающихся на нем. Получены уравнения регрессии  и коэффициенты корреляции  для пар величин "Н</w:t>
      </w:r>
      <w:proofErr w:type="gramStart"/>
      <w:r>
        <w:rPr>
          <w:snapToGrid w:val="0"/>
          <w:sz w:val="28"/>
          <w:vertAlign w:val="subscript"/>
        </w:rPr>
        <w:t>9</w:t>
      </w:r>
      <w:proofErr w:type="gramEnd"/>
      <w:r>
        <w:rPr>
          <w:snapToGrid w:val="0"/>
          <w:sz w:val="28"/>
        </w:rPr>
        <w:t xml:space="preserve"> - Глубина" и "Н</w:t>
      </w:r>
      <w:r>
        <w:rPr>
          <w:snapToGrid w:val="0"/>
          <w:sz w:val="28"/>
          <w:vertAlign w:val="subscript"/>
        </w:rPr>
        <w:t>9</w:t>
      </w:r>
      <w:r>
        <w:rPr>
          <w:snapToGrid w:val="0"/>
          <w:sz w:val="28"/>
        </w:rPr>
        <w:t xml:space="preserve"> - Ширина". </w:t>
      </w:r>
    </w:p>
    <w:p w:rsidR="00BE2EA4" w:rsidRDefault="00BE2EA4" w:rsidP="00BE2EA4">
      <w:pPr>
        <w:pStyle w:val="affffffff3"/>
        <w:spacing w:line="360" w:lineRule="auto"/>
      </w:pPr>
      <w:r>
        <w:rPr>
          <w:snapToGrid w:val="0"/>
        </w:rPr>
        <w:t xml:space="preserve">12. </w:t>
      </w:r>
      <w:r>
        <w:t xml:space="preserve"> Предложена  классификация  бризовых фронтов на основе детерминированн</w:t>
      </w:r>
      <w:r>
        <w:t>о</w:t>
      </w:r>
      <w:r>
        <w:t xml:space="preserve">сти мезомасштабных облачных скоплений в прибрежной </w:t>
      </w:r>
      <w:r>
        <w:lastRenderedPageBreak/>
        <w:t>полосе северо-западной части Черного моря, которая сводится к двум типам: Тип I - скопления радиоэха к</w:t>
      </w:r>
      <w:r>
        <w:t>у</w:t>
      </w:r>
      <w:r>
        <w:t>чево-дождевых облаков вдоль прибрежной полосы (100-150 км) и отсутствия его в других местах; Тип II - скопления радиоэха кучево-дождевых облаков вдоль пр</w:t>
      </w:r>
      <w:r>
        <w:t>и</w:t>
      </w:r>
      <w:r>
        <w:t>брежной полосы (100-150 км) плюс мезомасштабные вторичные системы РКО, ра</w:t>
      </w:r>
      <w:r>
        <w:t>з</w:t>
      </w:r>
      <w:r>
        <w:t>вивающиеся на некотором расстоянии в глубине суши (МВС). В каждом из этих т</w:t>
      </w:r>
      <w:r>
        <w:t>и</w:t>
      </w:r>
      <w:r>
        <w:t>пов можно выделить по два подтипа, когда радиоэхом от кучево-дождевой облачн</w:t>
      </w:r>
      <w:r>
        <w:t>о</w:t>
      </w:r>
      <w:r>
        <w:t xml:space="preserve">сти охвачено все побережье и часть побережья. </w:t>
      </w:r>
    </w:p>
    <w:p w:rsidR="00BE2EA4" w:rsidRDefault="00BE2EA4" w:rsidP="00BE2EA4">
      <w:pPr>
        <w:widowControl w:val="0"/>
        <w:spacing w:line="360" w:lineRule="auto"/>
        <w:jc w:val="both"/>
        <w:rPr>
          <w:snapToGrid w:val="0"/>
          <w:sz w:val="28"/>
        </w:rPr>
      </w:pPr>
      <w:r>
        <w:rPr>
          <w:snapToGrid w:val="0"/>
          <w:sz w:val="28"/>
        </w:rPr>
        <w:t xml:space="preserve">13. </w:t>
      </w:r>
      <w:r>
        <w:rPr>
          <w:sz w:val="28"/>
        </w:rPr>
        <w:t>На основе радиолокационных наблюдений за  РКО на БФ в прибрежной полосе</w:t>
      </w:r>
      <w:r>
        <w:rPr>
          <w:snapToGrid w:val="0"/>
          <w:sz w:val="28"/>
        </w:rPr>
        <w:t xml:space="preserve"> оценены горизонтальные масштабы бризовой циркуляции в северо-западном Пр</w:t>
      </w:r>
      <w:r>
        <w:rPr>
          <w:snapToGrid w:val="0"/>
          <w:sz w:val="28"/>
        </w:rPr>
        <w:t>и</w:t>
      </w:r>
      <w:r>
        <w:rPr>
          <w:snapToGrid w:val="0"/>
          <w:sz w:val="28"/>
        </w:rPr>
        <w:t>черноморье. Получено пять типов проникновения морского бриза вглубь суши, к</w:t>
      </w:r>
      <w:r>
        <w:rPr>
          <w:snapToGrid w:val="0"/>
          <w:sz w:val="28"/>
        </w:rPr>
        <w:t>о</w:t>
      </w:r>
      <w:r>
        <w:rPr>
          <w:snapToGrid w:val="0"/>
          <w:sz w:val="28"/>
        </w:rPr>
        <w:t xml:space="preserve">торые  позволили   определить   максимальную   глубину   его     проникновения </w:t>
      </w:r>
      <w:proofErr w:type="gramStart"/>
      <w:r>
        <w:rPr>
          <w:snapToGrid w:val="0"/>
          <w:sz w:val="28"/>
        </w:rPr>
        <w:t>для</w:t>
      </w:r>
      <w:proofErr w:type="gramEnd"/>
      <w:r>
        <w:rPr>
          <w:snapToGrid w:val="0"/>
          <w:sz w:val="28"/>
        </w:rPr>
        <w:t xml:space="preserve">  </w:t>
      </w:r>
    </w:p>
    <w:p w:rsidR="00BE2EA4" w:rsidRDefault="00BE2EA4" w:rsidP="00BE2EA4">
      <w:pPr>
        <w:widowControl w:val="0"/>
        <w:spacing w:line="360" w:lineRule="auto"/>
        <w:jc w:val="both"/>
        <w:rPr>
          <w:snapToGrid w:val="0"/>
          <w:sz w:val="28"/>
        </w:rPr>
      </w:pPr>
      <w:r>
        <w:rPr>
          <w:snapToGrid w:val="0"/>
          <w:sz w:val="28"/>
        </w:rPr>
        <w:t xml:space="preserve">(тип </w:t>
      </w:r>
      <w:r>
        <w:rPr>
          <w:snapToGrid w:val="0"/>
          <w:sz w:val="28"/>
          <w:lang w:val="en-US"/>
        </w:rPr>
        <w:t>V</w:t>
      </w:r>
      <w:r>
        <w:rPr>
          <w:snapToGrid w:val="0"/>
          <w:sz w:val="28"/>
        </w:rPr>
        <w:t xml:space="preserve"> – 40-50 км) и среднюю глубину (типы </w:t>
      </w:r>
      <w:r>
        <w:rPr>
          <w:snapToGrid w:val="0"/>
          <w:sz w:val="28"/>
          <w:lang w:val="en-US"/>
        </w:rPr>
        <w:t>II</w:t>
      </w:r>
      <w:r>
        <w:rPr>
          <w:snapToGrid w:val="0"/>
          <w:sz w:val="28"/>
        </w:rPr>
        <w:t xml:space="preserve">, </w:t>
      </w:r>
      <w:r>
        <w:rPr>
          <w:snapToGrid w:val="0"/>
          <w:sz w:val="28"/>
          <w:lang w:val="en-US"/>
        </w:rPr>
        <w:t>III</w:t>
      </w:r>
      <w:r>
        <w:rPr>
          <w:snapToGrid w:val="0"/>
          <w:sz w:val="28"/>
        </w:rPr>
        <w:t xml:space="preserve">, </w:t>
      </w:r>
      <w:r>
        <w:rPr>
          <w:snapToGrid w:val="0"/>
          <w:sz w:val="28"/>
          <w:lang w:val="en-US"/>
        </w:rPr>
        <w:t>IV</w:t>
      </w:r>
      <w:r>
        <w:rPr>
          <w:snapToGrid w:val="0"/>
          <w:sz w:val="28"/>
        </w:rPr>
        <w:t xml:space="preserve"> – 10-20 км). Тип </w:t>
      </w:r>
      <w:r>
        <w:rPr>
          <w:snapToGrid w:val="0"/>
          <w:sz w:val="28"/>
          <w:lang w:val="en-US"/>
        </w:rPr>
        <w:t>I</w:t>
      </w:r>
      <w:r>
        <w:rPr>
          <w:snapToGrid w:val="0"/>
          <w:sz w:val="28"/>
        </w:rPr>
        <w:t xml:space="preserve"> характер</w:t>
      </w:r>
      <w:r>
        <w:rPr>
          <w:snapToGrid w:val="0"/>
          <w:sz w:val="28"/>
        </w:rPr>
        <w:t>и</w:t>
      </w:r>
      <w:r>
        <w:rPr>
          <w:snapToGrid w:val="0"/>
          <w:sz w:val="28"/>
        </w:rPr>
        <w:t xml:space="preserve">зует режим поведения для бризов  </w:t>
      </w:r>
      <w:r>
        <w:rPr>
          <w:snapToGrid w:val="0"/>
          <w:sz w:val="28"/>
          <w:lang w:val="en-US"/>
        </w:rPr>
        <w:t>II</w:t>
      </w:r>
      <w:r>
        <w:rPr>
          <w:snapToGrid w:val="0"/>
          <w:sz w:val="28"/>
        </w:rPr>
        <w:t xml:space="preserve">  рода.   Наибольшей   неустойчивостью   атм</w:t>
      </w:r>
      <w:r>
        <w:rPr>
          <w:snapToGrid w:val="0"/>
          <w:sz w:val="28"/>
        </w:rPr>
        <w:t>о</w:t>
      </w:r>
      <w:r>
        <w:rPr>
          <w:snapToGrid w:val="0"/>
          <w:sz w:val="28"/>
        </w:rPr>
        <w:t xml:space="preserve">сфера   характеризуется   при </w:t>
      </w:r>
      <w:r>
        <w:rPr>
          <w:snapToGrid w:val="0"/>
          <w:sz w:val="28"/>
          <w:lang w:val="en-US"/>
        </w:rPr>
        <w:t>II</w:t>
      </w:r>
      <w:r>
        <w:rPr>
          <w:snapToGrid w:val="0"/>
          <w:sz w:val="28"/>
        </w:rPr>
        <w:t xml:space="preserve"> типе, где наблюдаются наиболее </w:t>
      </w:r>
      <w:proofErr w:type="gramStart"/>
      <w:r>
        <w:rPr>
          <w:snapToGrid w:val="0"/>
          <w:sz w:val="28"/>
        </w:rPr>
        <w:t>мощные</w:t>
      </w:r>
      <w:proofErr w:type="gramEnd"/>
      <w:r>
        <w:rPr>
          <w:snapToGrid w:val="0"/>
          <w:sz w:val="28"/>
        </w:rPr>
        <w:t>, град</w:t>
      </w:r>
      <w:r>
        <w:rPr>
          <w:snapToGrid w:val="0"/>
          <w:sz w:val="28"/>
        </w:rPr>
        <w:t>о</w:t>
      </w:r>
      <w:r>
        <w:rPr>
          <w:snapToGrid w:val="0"/>
          <w:sz w:val="28"/>
        </w:rPr>
        <w:t xml:space="preserve">опасные  КДО. Структуры РКО  развивающиеся в прибрежной полосе не зависят от типа проникновения морского бриза вглубь суши. Треть случаев  приходится на БФ </w:t>
      </w:r>
      <w:r>
        <w:rPr>
          <w:snapToGrid w:val="0"/>
          <w:sz w:val="28"/>
          <w:lang w:val="en-US"/>
        </w:rPr>
        <w:t>I</w:t>
      </w:r>
      <w:r>
        <w:rPr>
          <w:snapToGrid w:val="0"/>
          <w:sz w:val="28"/>
        </w:rPr>
        <w:t xml:space="preserve"> типа и две трети случаев на БФ </w:t>
      </w:r>
      <w:r>
        <w:rPr>
          <w:snapToGrid w:val="0"/>
          <w:sz w:val="28"/>
          <w:lang w:val="en-US"/>
        </w:rPr>
        <w:t>II</w:t>
      </w:r>
      <w:r>
        <w:rPr>
          <w:snapToGrid w:val="0"/>
          <w:sz w:val="28"/>
        </w:rPr>
        <w:t xml:space="preserve"> типа.</w:t>
      </w:r>
    </w:p>
    <w:p w:rsidR="00BE2EA4" w:rsidRDefault="00BE2EA4" w:rsidP="00BE2EA4">
      <w:pPr>
        <w:widowControl w:val="0"/>
        <w:spacing w:line="360" w:lineRule="auto"/>
        <w:jc w:val="both"/>
        <w:rPr>
          <w:snapToGrid w:val="0"/>
          <w:sz w:val="28"/>
        </w:rPr>
      </w:pPr>
      <w:r>
        <w:rPr>
          <w:sz w:val="28"/>
        </w:rPr>
        <w:t>14. В</w:t>
      </w:r>
      <w:r>
        <w:rPr>
          <w:snapToGrid w:val="0"/>
          <w:sz w:val="28"/>
        </w:rPr>
        <w:t xml:space="preserve"> трети случаев (36%) из всего количества бризовых фронтов на защищаемой территории ПС РМ (Чимишлийский и </w:t>
      </w:r>
      <w:proofErr w:type="gramStart"/>
      <w:r>
        <w:rPr>
          <w:snapToGrid w:val="0"/>
          <w:sz w:val="28"/>
        </w:rPr>
        <w:t>Штефан-Водский</w:t>
      </w:r>
      <w:proofErr w:type="gramEnd"/>
      <w:r>
        <w:rPr>
          <w:snapToGrid w:val="0"/>
          <w:sz w:val="28"/>
        </w:rPr>
        <w:t xml:space="preserve"> противоградовые отряды), наблюдаются градоопасные облака, которые были подвергнуты засеву кристаллиз</w:t>
      </w:r>
      <w:r>
        <w:rPr>
          <w:snapToGrid w:val="0"/>
          <w:sz w:val="28"/>
        </w:rPr>
        <w:t>и</w:t>
      </w:r>
      <w:r>
        <w:rPr>
          <w:snapToGrid w:val="0"/>
          <w:sz w:val="28"/>
        </w:rPr>
        <w:t>рующим реагентом с целью предотвращения градобитий, а в 15.2% всех случаев с бризовыми фронтами отмечено выпадение твердых осадков на земле. Повреждения сельхозкультур от града на бризовых фронтах отмечаются локально, пятнами от 100 до 700 га с различной степенью повреждения.</w:t>
      </w:r>
      <w:r>
        <w:rPr>
          <w:sz w:val="28"/>
        </w:rPr>
        <w:t xml:space="preserve"> </w:t>
      </w:r>
      <w:r>
        <w:rPr>
          <w:snapToGrid w:val="0"/>
          <w:sz w:val="28"/>
        </w:rPr>
        <w:t xml:space="preserve"> </w:t>
      </w:r>
      <w:proofErr w:type="gramStart"/>
      <w:r>
        <w:rPr>
          <w:snapToGrid w:val="0"/>
          <w:sz w:val="28"/>
        </w:rPr>
        <w:t>Основное время проведения возде</w:t>
      </w:r>
      <w:r>
        <w:rPr>
          <w:snapToGrid w:val="0"/>
          <w:sz w:val="28"/>
        </w:rPr>
        <w:t>й</w:t>
      </w:r>
      <w:r>
        <w:rPr>
          <w:snapToGrid w:val="0"/>
          <w:sz w:val="28"/>
        </w:rPr>
        <w:t xml:space="preserve">ствий в Белгород-днестровском и Саратском противоградовых отрядов Одесской ОВЧ в дни с развитием бризовых фронтов приходится на 13-16 часов, тогда как для южных </w:t>
      </w:r>
      <w:r>
        <w:rPr>
          <w:snapToGrid w:val="0"/>
          <w:sz w:val="28"/>
        </w:rPr>
        <w:lastRenderedPageBreak/>
        <w:t>отрядов Молдовы это время смещается на 17-20 часов и связано с эволюц</w:t>
      </w:r>
      <w:r>
        <w:rPr>
          <w:snapToGrid w:val="0"/>
          <w:sz w:val="28"/>
        </w:rPr>
        <w:t>и</w:t>
      </w:r>
      <w:r>
        <w:rPr>
          <w:snapToGrid w:val="0"/>
          <w:sz w:val="28"/>
        </w:rPr>
        <w:t>ей бризового фронта, с его проникновением в глубь суши, скорость которого с</w:t>
      </w:r>
      <w:r>
        <w:rPr>
          <w:snapToGrid w:val="0"/>
          <w:sz w:val="28"/>
        </w:rPr>
        <w:t>о</w:t>
      </w:r>
      <w:r>
        <w:rPr>
          <w:snapToGrid w:val="0"/>
          <w:sz w:val="28"/>
        </w:rPr>
        <w:t xml:space="preserve">ставляет в среднем 15 км/ч. </w:t>
      </w:r>
      <w:proofErr w:type="gramEnd"/>
    </w:p>
    <w:p w:rsidR="00BE2EA4" w:rsidRDefault="00BE2EA4" w:rsidP="00BE2EA4">
      <w:pPr>
        <w:pStyle w:val="2ffffb"/>
        <w:rPr>
          <w:snapToGrid w:val="0"/>
        </w:rPr>
      </w:pPr>
      <w:r>
        <w:t xml:space="preserve">15. </w:t>
      </w:r>
      <w:r>
        <w:rPr>
          <w:snapToGrid w:val="0"/>
        </w:rPr>
        <w:t>Полученные в диссертации результаты позволили сформулировать концептуал</w:t>
      </w:r>
      <w:r>
        <w:rPr>
          <w:snapToGrid w:val="0"/>
        </w:rPr>
        <w:t>ь</w:t>
      </w:r>
      <w:r>
        <w:rPr>
          <w:snapToGrid w:val="0"/>
        </w:rPr>
        <w:t>ную модель для задач искусственного увеличения осадков: 1) вносить кристаллиз</w:t>
      </w:r>
      <w:r>
        <w:rPr>
          <w:snapToGrid w:val="0"/>
        </w:rPr>
        <w:t>и</w:t>
      </w:r>
      <w:r>
        <w:rPr>
          <w:snapToGrid w:val="0"/>
        </w:rPr>
        <w:t>рующий реагент непосредственно в бризовый поток с помощью наземных генерат</w:t>
      </w:r>
      <w:r>
        <w:rPr>
          <w:snapToGrid w:val="0"/>
        </w:rPr>
        <w:t>о</w:t>
      </w:r>
      <w:r>
        <w:rPr>
          <w:snapToGrid w:val="0"/>
        </w:rPr>
        <w:t>ров, 2) засевать кристаллизирующим реагентом определенные участки бризового фронта, где уже образовались кучево-дождевые облака с помощью самолетов.</w:t>
      </w:r>
    </w:p>
    <w:p w:rsidR="00BE2EA4" w:rsidRDefault="00BE2EA4" w:rsidP="00BE2EA4">
      <w:pPr>
        <w:widowControl w:val="0"/>
        <w:spacing w:line="360" w:lineRule="auto"/>
        <w:jc w:val="both"/>
        <w:rPr>
          <w:sz w:val="28"/>
        </w:rPr>
      </w:pPr>
      <w:r>
        <w:rPr>
          <w:snapToGrid w:val="0"/>
          <w:sz w:val="28"/>
        </w:rPr>
        <w:t xml:space="preserve">       </w:t>
      </w:r>
      <w:r>
        <w:rPr>
          <w:sz w:val="28"/>
        </w:rPr>
        <w:t xml:space="preserve">  Найденные закономерности эволюции бризовых фронтов могут служить основой моделей краткосрочного пр</w:t>
      </w:r>
      <w:r>
        <w:rPr>
          <w:sz w:val="28"/>
        </w:rPr>
        <w:t>о</w:t>
      </w:r>
      <w:r>
        <w:rPr>
          <w:sz w:val="28"/>
        </w:rPr>
        <w:t xml:space="preserve">гноза погоды. </w:t>
      </w:r>
    </w:p>
    <w:p w:rsidR="00BE2EA4" w:rsidRDefault="00BE2EA4" w:rsidP="00BE2EA4">
      <w:pPr>
        <w:spacing w:line="360" w:lineRule="auto"/>
        <w:rPr>
          <w:sz w:val="28"/>
        </w:rPr>
      </w:pPr>
    </w:p>
    <w:p w:rsidR="00BE2EA4" w:rsidRDefault="00BE2EA4" w:rsidP="00BE2EA4">
      <w:pPr>
        <w:spacing w:line="360" w:lineRule="auto"/>
        <w:rPr>
          <w:sz w:val="28"/>
        </w:rPr>
      </w:pPr>
    </w:p>
    <w:p w:rsidR="00BE2EA4" w:rsidRDefault="00BE2EA4" w:rsidP="00BE2EA4">
      <w:pPr>
        <w:spacing w:line="360" w:lineRule="auto"/>
        <w:rPr>
          <w:sz w:val="28"/>
        </w:rPr>
      </w:pPr>
    </w:p>
    <w:p w:rsidR="00BE2EA4" w:rsidRDefault="00BE2EA4" w:rsidP="00BE2EA4">
      <w:pPr>
        <w:spacing w:line="360" w:lineRule="auto"/>
        <w:rPr>
          <w:sz w:val="28"/>
        </w:rPr>
      </w:pPr>
    </w:p>
    <w:p w:rsidR="00BE2EA4" w:rsidRDefault="00BE2EA4" w:rsidP="00BE2EA4">
      <w:pPr>
        <w:spacing w:line="360" w:lineRule="auto"/>
        <w:rPr>
          <w:sz w:val="28"/>
        </w:rPr>
      </w:pPr>
    </w:p>
    <w:p w:rsidR="00BE2EA4" w:rsidRDefault="00BE2EA4" w:rsidP="00BE2EA4">
      <w:pPr>
        <w:pStyle w:val="1"/>
        <w:spacing w:line="360" w:lineRule="auto"/>
        <w:ind w:firstLine="567"/>
        <w:rPr>
          <w:b w:val="0"/>
        </w:rPr>
      </w:pPr>
      <w:bookmarkStart w:id="4" w:name="_Toc32717229"/>
    </w:p>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 w:rsidR="00BE2EA4" w:rsidRDefault="00BE2EA4" w:rsidP="00BE2EA4">
      <w:pPr>
        <w:pStyle w:val="1"/>
        <w:spacing w:line="360" w:lineRule="auto"/>
        <w:ind w:firstLine="567"/>
        <w:rPr>
          <w:b w:val="0"/>
        </w:rPr>
      </w:pPr>
      <w:r>
        <w:rPr>
          <w:b w:val="0"/>
        </w:rPr>
        <w:t xml:space="preserve"> ЛИТЕРАТУР</w:t>
      </w:r>
      <w:bookmarkEnd w:id="4"/>
      <w:r>
        <w:rPr>
          <w:b w:val="0"/>
        </w:rPr>
        <w:t xml:space="preserve">А </w:t>
      </w:r>
    </w:p>
    <w:p w:rsidR="00BE2EA4" w:rsidRDefault="00BE2EA4" w:rsidP="00BE2EA4">
      <w:pPr>
        <w:ind w:left="540" w:hanging="540"/>
      </w:pPr>
    </w:p>
    <w:p w:rsidR="00BE2EA4" w:rsidRDefault="00BE2EA4" w:rsidP="00BE2EA4">
      <w:pPr>
        <w:pStyle w:val="afffffffc"/>
        <w:spacing w:line="360" w:lineRule="auto"/>
        <w:ind w:left="540" w:hanging="540"/>
      </w:pPr>
      <w:r>
        <w:t>1. Абдуллаев С.М., Швецов В.С. Связь временной изменчивости интенсивности п</w:t>
      </w:r>
      <w:r>
        <w:t>о</w:t>
      </w:r>
      <w:r>
        <w:t>ля кучево-дождевых облаков с колебаниями температуры приземного слоя а</w:t>
      </w:r>
      <w:r>
        <w:t>т</w:t>
      </w:r>
      <w:r>
        <w:t>мосферы // В сб.: Активное воздействие на атмосферные процессы в Молдавии. - Кишинев: Штии</w:t>
      </w:r>
      <w:r>
        <w:t>н</w:t>
      </w:r>
      <w:r>
        <w:t xml:space="preserve">ца, 1989, - С. 48-54. </w:t>
      </w:r>
    </w:p>
    <w:p w:rsidR="00BE2EA4" w:rsidRDefault="00BE2EA4" w:rsidP="00BE2EA4">
      <w:pPr>
        <w:pStyle w:val="afffffffc"/>
        <w:spacing w:line="360" w:lineRule="auto"/>
        <w:ind w:left="540" w:hanging="540"/>
      </w:pPr>
      <w:r>
        <w:t xml:space="preserve">2. Абдуллаев С.М. Стационарные зоны конвергенции приземного ветра масштаба мезо - </w:t>
      </w:r>
      <w:r>
        <w:sym w:font="Symbol" w:char="F062"/>
      </w:r>
      <w:r>
        <w:t>.  Пространственно-временные характеристики  // Активное воздействие на атмосферные процессы в Молдове</w:t>
      </w:r>
      <w:proofErr w:type="gramStart"/>
      <w:r>
        <w:t>.</w:t>
      </w:r>
      <w:proofErr w:type="gramEnd"/>
      <w:r>
        <w:t xml:space="preserve"> - </w:t>
      </w:r>
      <w:proofErr w:type="gramStart"/>
      <w:r>
        <w:t>в</w:t>
      </w:r>
      <w:proofErr w:type="gramEnd"/>
      <w:r>
        <w:t xml:space="preserve">ып. 3. - Кишинев, 1992. - С. 122-135. </w:t>
      </w:r>
    </w:p>
    <w:p w:rsidR="00BE2EA4" w:rsidRDefault="00BE2EA4" w:rsidP="00BE2EA4">
      <w:pPr>
        <w:pStyle w:val="afffffffc"/>
        <w:spacing w:line="360" w:lineRule="auto"/>
        <w:ind w:left="540" w:hanging="540"/>
      </w:pPr>
      <w:r>
        <w:t xml:space="preserve">3.  Абшаев М.Т.     Структура   и   динамика     грозоградовых   процессов   северного </w:t>
      </w:r>
    </w:p>
    <w:p w:rsidR="00BE2EA4" w:rsidRDefault="00BE2EA4" w:rsidP="00BE2EA4">
      <w:pPr>
        <w:pStyle w:val="afffffffc"/>
        <w:spacing w:line="360" w:lineRule="auto"/>
        <w:ind w:left="540" w:hanging="540"/>
      </w:pPr>
      <w:r>
        <w:t xml:space="preserve">    Кавказа // Труды ВГИ. - 1984. - вып. 53. - С. 6-22. </w:t>
      </w:r>
    </w:p>
    <w:p w:rsidR="00BE2EA4" w:rsidRDefault="00BE2EA4" w:rsidP="00BE2EA4">
      <w:pPr>
        <w:pStyle w:val="afffffffc"/>
        <w:spacing w:line="360" w:lineRule="auto"/>
        <w:ind w:left="540" w:hanging="540"/>
      </w:pPr>
      <w:r>
        <w:t>4. Абшаев М.Т., Бурцев И.И., Ваксенбург С.И., Шевела Г.Ф. Руководство по прим</w:t>
      </w:r>
      <w:r>
        <w:t>е</w:t>
      </w:r>
      <w:r>
        <w:t xml:space="preserve">нению радиолокаторов МРЛ-4, МРЛ-5, МРЛ-6 в системе градозащиты.- Л.: Гидрометеоиздат, 1980.- 232 с. </w:t>
      </w:r>
    </w:p>
    <w:p w:rsidR="00BE2EA4" w:rsidRDefault="00BE2EA4" w:rsidP="00BE2EA4">
      <w:pPr>
        <w:pStyle w:val="afffffffc"/>
        <w:spacing w:line="360" w:lineRule="auto"/>
        <w:ind w:left="540" w:hanging="540"/>
      </w:pPr>
      <w:r>
        <w:t>5. Амбрози П. и др. Использование данных о мезомасштабных особенностях обла</w:t>
      </w:r>
      <w:r>
        <w:t>ч</w:t>
      </w:r>
      <w:r>
        <w:t xml:space="preserve">ности в анализе погоды. - Л.: Гидрометеоиздат, 1973. - 150 с. </w:t>
      </w:r>
    </w:p>
    <w:p w:rsidR="00BE2EA4" w:rsidRDefault="00BE2EA4" w:rsidP="00BE2EA4">
      <w:pPr>
        <w:pStyle w:val="afffffffc"/>
        <w:spacing w:line="360" w:lineRule="auto"/>
        <w:ind w:left="540" w:hanging="540"/>
      </w:pPr>
      <w:r>
        <w:t>6. Астапенко П.Д., Дробышевский С.В., Сильвестров П.В. Учет данных МРЛ при построении штормового кольца // В сб.: Радиометеорология. Труды 6-го всес</w:t>
      </w:r>
      <w:r>
        <w:t>о</w:t>
      </w:r>
      <w:r>
        <w:t xml:space="preserve">юзного совещания, Таллинн, 20-23 апреля 1982 г. - Л.: Гидрометеоиздат, 1984. - С. 26-30. </w:t>
      </w:r>
    </w:p>
    <w:p w:rsidR="00BE2EA4" w:rsidRDefault="00BE2EA4" w:rsidP="00BE2EA4">
      <w:pPr>
        <w:pStyle w:val="afffffffc"/>
        <w:spacing w:line="360" w:lineRule="auto"/>
        <w:ind w:left="540" w:hanging="540"/>
      </w:pPr>
      <w:r>
        <w:t>7. Астапенко П.Д., Дробышевский С.В., Сильвестров П.В. Цветоконтрастная сист</w:t>
      </w:r>
      <w:r>
        <w:t>е</w:t>
      </w:r>
      <w:r>
        <w:t xml:space="preserve">ма представления данных МРЛ Службе </w:t>
      </w:r>
      <w:proofErr w:type="gramStart"/>
      <w:r>
        <w:t>ГА</w:t>
      </w:r>
      <w:proofErr w:type="gramEnd"/>
      <w:r>
        <w:t xml:space="preserve"> по критериям безопасности пол</w:t>
      </w:r>
      <w:r>
        <w:t>е</w:t>
      </w:r>
      <w:r>
        <w:t xml:space="preserve">тов// Радиометеорология. Труды VII-го Всесоюзного совещания, Суздаль, 21-24 октября 1986 г. - Л.: Гидрометеоиздат, 1989. - С. 94-96. </w:t>
      </w:r>
    </w:p>
    <w:p w:rsidR="00BE2EA4" w:rsidRDefault="00BE2EA4" w:rsidP="00BE2EA4">
      <w:pPr>
        <w:pStyle w:val="afffffffc"/>
        <w:spacing w:line="360" w:lineRule="auto"/>
        <w:ind w:left="540" w:hanging="540"/>
      </w:pPr>
      <w:r>
        <w:lastRenderedPageBreak/>
        <w:t xml:space="preserve">8. Баранов А.М. Облака и безопасность полетов. - Л.: Гидрометеоиздат, 1983.- 232 с. </w:t>
      </w:r>
    </w:p>
    <w:p w:rsidR="00BE2EA4" w:rsidRDefault="00BE2EA4" w:rsidP="00BE2EA4">
      <w:pPr>
        <w:pStyle w:val="afffffffc"/>
        <w:spacing w:line="360" w:lineRule="auto"/>
        <w:ind w:left="540" w:hanging="540"/>
      </w:pPr>
      <w:r>
        <w:t xml:space="preserve">9. Баранов А.М., Солонин С.В. Авиационная метеорология. - Л.: Гидрометеоиздат, 1981. - 384 с. </w:t>
      </w:r>
    </w:p>
    <w:p w:rsidR="00BE2EA4" w:rsidRDefault="00BE2EA4" w:rsidP="00BE2EA4">
      <w:pPr>
        <w:pStyle w:val="afffffffc"/>
        <w:spacing w:line="360" w:lineRule="auto"/>
        <w:ind w:left="540" w:hanging="540"/>
      </w:pPr>
      <w:r>
        <w:t>10. Бекряев В.И. Практикум по физическим основам воздействия на атмосферные проце</w:t>
      </w:r>
      <w:r>
        <w:t>с</w:t>
      </w:r>
      <w:r>
        <w:t xml:space="preserve">сы. - Л.: Гидрометеоиздат, 1991. - 144 с. </w:t>
      </w:r>
    </w:p>
    <w:p w:rsidR="00BE2EA4" w:rsidRDefault="00BE2EA4" w:rsidP="00BE2EA4">
      <w:pPr>
        <w:pStyle w:val="afffffffc"/>
        <w:spacing w:line="360" w:lineRule="auto"/>
        <w:ind w:left="540" w:hanging="540"/>
      </w:pPr>
      <w:r>
        <w:t>11. Бибилашвили Н.Ш., Бурцев И.И., Серегин Ю.А. Руководство по организации и пров</w:t>
      </w:r>
      <w:r>
        <w:t>е</w:t>
      </w:r>
      <w:r>
        <w:t xml:space="preserve">дению противоградовых работ. - Л.: Гидрометеоиздат, 1981. - 168 с. </w:t>
      </w:r>
    </w:p>
    <w:p w:rsidR="00BE2EA4" w:rsidRDefault="00BE2EA4" w:rsidP="00BE2EA4">
      <w:pPr>
        <w:pStyle w:val="afffffffc"/>
        <w:spacing w:line="360" w:lineRule="auto"/>
        <w:ind w:left="540" w:hanging="540"/>
      </w:pPr>
      <w:r>
        <w:t xml:space="preserve">12. Брехем  Р. Р.   Физические    основы    АВ     на    облака.    Часть    I   -    научная </w:t>
      </w:r>
    </w:p>
    <w:p w:rsidR="00BE2EA4" w:rsidRDefault="00BE2EA4" w:rsidP="00BE2EA4">
      <w:pPr>
        <w:pStyle w:val="afffffffc"/>
        <w:spacing w:line="360" w:lineRule="auto"/>
        <w:ind w:left="540" w:hanging="540"/>
      </w:pPr>
      <w:r>
        <w:t xml:space="preserve">     основа // Бюллетень ВМО. - 1986. - Т.35. - № 3. - С. 278-287. </w:t>
      </w:r>
    </w:p>
    <w:p w:rsidR="00BE2EA4" w:rsidRDefault="00BE2EA4" w:rsidP="00BE2EA4">
      <w:pPr>
        <w:pStyle w:val="afffffffc"/>
        <w:spacing w:line="360" w:lineRule="auto"/>
        <w:ind w:left="540" w:hanging="540"/>
      </w:pPr>
      <w:r>
        <w:t>13. Брехем Р.Р. Физические основы АВ на облака. Часть II - засев облаков льдообразу</w:t>
      </w:r>
      <w:r>
        <w:t>ю</w:t>
      </w:r>
      <w:r>
        <w:t xml:space="preserve">щими      реагентами       с       целью      увеличения         количества </w:t>
      </w:r>
    </w:p>
    <w:p w:rsidR="00BE2EA4" w:rsidRDefault="00BE2EA4" w:rsidP="00BE2EA4">
      <w:pPr>
        <w:pStyle w:val="afffffffc"/>
        <w:spacing w:line="360" w:lineRule="auto"/>
        <w:ind w:left="540" w:hanging="540"/>
      </w:pPr>
      <w:r>
        <w:t xml:space="preserve">      осадков // Бюллетень ВМО. - 1986. - Т.35. - № 4. - С. 397-408. </w:t>
      </w:r>
    </w:p>
    <w:p w:rsidR="00BE2EA4" w:rsidRDefault="00BE2EA4" w:rsidP="00BE2EA4">
      <w:pPr>
        <w:pStyle w:val="afffffffc"/>
        <w:spacing w:line="360" w:lineRule="auto"/>
        <w:ind w:left="540" w:hanging="540"/>
      </w:pPr>
      <w:r>
        <w:t>14. Брылев Г.Б., Гашина С.Б., Федоров А.А. Особенности радиометеорологической информации над акваторией Черного моря // В сб.: Радиолокационная метеор</w:t>
      </w:r>
      <w:r>
        <w:t>о</w:t>
      </w:r>
      <w:r>
        <w:t>логия. Материалы методического центра по радиолокационной метеорологии социалистических стран. - Л.: Гидром</w:t>
      </w:r>
      <w:r>
        <w:t>е</w:t>
      </w:r>
      <w:r>
        <w:t xml:space="preserve">теоиздат, 1982. - 167 с. </w:t>
      </w:r>
    </w:p>
    <w:p w:rsidR="00BE2EA4" w:rsidRDefault="00BE2EA4" w:rsidP="00BE2EA4">
      <w:pPr>
        <w:pStyle w:val="afffffffc"/>
        <w:spacing w:line="360" w:lineRule="auto"/>
        <w:ind w:left="540" w:hanging="540"/>
      </w:pPr>
      <w:r>
        <w:t>15. Брылев Г.Б., Гашина С.Б., Низдойминога Г.Л. Радиолокационные характеристики о</w:t>
      </w:r>
      <w:r>
        <w:t>б</w:t>
      </w:r>
      <w:r>
        <w:t xml:space="preserve">лаков и осадков. - Л.: Гидрометеоиздат, 1982. - 168 с. </w:t>
      </w:r>
    </w:p>
    <w:p w:rsidR="00BE2EA4" w:rsidRDefault="00BE2EA4" w:rsidP="00BE2EA4">
      <w:pPr>
        <w:pStyle w:val="afffffffc"/>
        <w:spacing w:line="360" w:lineRule="auto"/>
        <w:ind w:left="540" w:hanging="540"/>
      </w:pPr>
      <w:r>
        <w:t xml:space="preserve">16. Буз А.И. Конвергенция и конвекция на фронте морского бриза // Труды ГМЦ СССР. - 1974. - вып. 149. - С. 107-115. </w:t>
      </w:r>
    </w:p>
    <w:p w:rsidR="00BE2EA4" w:rsidRDefault="00BE2EA4" w:rsidP="00BE2EA4">
      <w:pPr>
        <w:pStyle w:val="afffffffc"/>
        <w:spacing w:line="360" w:lineRule="auto"/>
        <w:ind w:left="540" w:hanging="540"/>
      </w:pPr>
      <w:r>
        <w:t>17. Буз А.И. Погодообразующие процессы и опасные явления погоды над Литвой и Кал</w:t>
      </w:r>
      <w:r>
        <w:t>и</w:t>
      </w:r>
      <w:r>
        <w:t xml:space="preserve">нинградской областью. - Л.: Гидрометеоиздат, 1988. - 168 с. </w:t>
      </w:r>
    </w:p>
    <w:p w:rsidR="00BE2EA4" w:rsidRDefault="00BE2EA4" w:rsidP="00BE2EA4">
      <w:pPr>
        <w:pStyle w:val="afffffffc"/>
        <w:spacing w:line="360" w:lineRule="auto"/>
        <w:ind w:left="540" w:hanging="540"/>
      </w:pPr>
      <w:r>
        <w:t xml:space="preserve">18. Бурман Э.А. Местные ветры. - Л.: Гидрометеоиздат, 1969. - 342 с. </w:t>
      </w:r>
    </w:p>
    <w:p w:rsidR="00BE2EA4" w:rsidRDefault="00BE2EA4" w:rsidP="00BE2EA4">
      <w:pPr>
        <w:pStyle w:val="afffffffc"/>
        <w:spacing w:line="360" w:lineRule="auto"/>
        <w:ind w:left="540" w:hanging="540"/>
      </w:pPr>
      <w:r>
        <w:lastRenderedPageBreak/>
        <w:t xml:space="preserve">19. Бурман Э.А., Скрипка Л.А. Интегральная модель кинематической структуры морского бриза // Метеорология, климатология и гидрология: Респ. межвед. науч. сб. - Киев-Одесса: Вища школа, 1986. - вып. 22. - С. 17-24. </w:t>
      </w:r>
    </w:p>
    <w:p w:rsidR="00BE2EA4" w:rsidRDefault="00BE2EA4" w:rsidP="00BE2EA4">
      <w:pPr>
        <w:pStyle w:val="afffffffc"/>
        <w:spacing w:line="360" w:lineRule="auto"/>
        <w:ind w:left="540" w:hanging="540"/>
      </w:pPr>
      <w:r>
        <w:t>20. Бурундуков Г.С. Пространственная иерархия метеообъектов // В сб.: Активное возде</w:t>
      </w:r>
      <w:r>
        <w:t>й</w:t>
      </w:r>
      <w:r>
        <w:t xml:space="preserve">ствие    на    атмосферные   процессы  в  Молдавии. - Кишинев: Штиинца, </w:t>
      </w:r>
    </w:p>
    <w:p w:rsidR="00BE2EA4" w:rsidRDefault="00BE2EA4" w:rsidP="00BE2EA4">
      <w:pPr>
        <w:pStyle w:val="afffffffc"/>
        <w:spacing w:line="360" w:lineRule="auto"/>
        <w:ind w:left="540" w:hanging="540"/>
      </w:pPr>
      <w:r>
        <w:t xml:space="preserve">      1989. - С. 125-128. </w:t>
      </w:r>
    </w:p>
    <w:p w:rsidR="00BE2EA4" w:rsidRDefault="00BE2EA4" w:rsidP="00BE2EA4">
      <w:pPr>
        <w:pStyle w:val="afffffffc"/>
        <w:spacing w:line="360" w:lineRule="auto"/>
        <w:ind w:left="540" w:hanging="540"/>
      </w:pPr>
      <w:r>
        <w:t>21. Брукс К., Карузерс Н. Применение статистических методов в метеорологии. - Л.: Ги</w:t>
      </w:r>
      <w:r>
        <w:t>д</w:t>
      </w:r>
      <w:r>
        <w:t xml:space="preserve">рометеоиздат, 1963. - 416 с. </w:t>
      </w:r>
    </w:p>
    <w:p w:rsidR="00BE2EA4" w:rsidRDefault="00BE2EA4" w:rsidP="00BE2EA4">
      <w:pPr>
        <w:pStyle w:val="afffffffc"/>
        <w:spacing w:line="360" w:lineRule="auto"/>
        <w:ind w:left="540" w:hanging="540"/>
      </w:pPr>
      <w:r>
        <w:t>22. Велев С. Изясняване на ролята на някои фактори за формиране на валежите по бълга</w:t>
      </w:r>
      <w:r>
        <w:t>р</w:t>
      </w:r>
      <w:r>
        <w:t xml:space="preserve">ското черноморско крайбрежие // Проблеми    на    географията. - 1990. – </w:t>
      </w:r>
    </w:p>
    <w:p w:rsidR="00BE2EA4" w:rsidRDefault="00BE2EA4" w:rsidP="00BE2EA4">
      <w:pPr>
        <w:pStyle w:val="afffffffc"/>
        <w:spacing w:line="360" w:lineRule="auto"/>
        <w:ind w:left="540" w:hanging="540"/>
      </w:pPr>
      <w:r>
        <w:t xml:space="preserve">       № 2. - С. 49-52. </w:t>
      </w:r>
    </w:p>
    <w:p w:rsidR="00BE2EA4" w:rsidRDefault="00BE2EA4" w:rsidP="00BE2EA4">
      <w:pPr>
        <w:pStyle w:val="afffffffc"/>
        <w:spacing w:line="360" w:lineRule="auto"/>
        <w:ind w:left="540" w:hanging="540"/>
      </w:pPr>
      <w:r>
        <w:t>23. Вельтищев Н.Ф.    Мезометеорология    и      краткосрочное     прогнозирование  /</w:t>
      </w:r>
    </w:p>
    <w:p w:rsidR="00BE2EA4" w:rsidRDefault="00BE2EA4" w:rsidP="00BE2EA4">
      <w:pPr>
        <w:pStyle w:val="afffffffc"/>
        <w:spacing w:line="360" w:lineRule="auto"/>
        <w:ind w:left="540" w:hanging="540"/>
      </w:pPr>
      <w:r>
        <w:t xml:space="preserve">      / Сборник ле</w:t>
      </w:r>
      <w:r>
        <w:t>к</w:t>
      </w:r>
      <w:r>
        <w:t xml:space="preserve">ций. ВМО-Женева. - Л.: Гидрометеоиздат, 1988. - 138 с. </w:t>
      </w:r>
    </w:p>
    <w:p w:rsidR="00BE2EA4" w:rsidRDefault="00BE2EA4" w:rsidP="00BE2EA4">
      <w:pPr>
        <w:pStyle w:val="afffffffc"/>
        <w:spacing w:line="360" w:lineRule="auto"/>
        <w:ind w:left="540" w:hanging="540"/>
      </w:pPr>
      <w:r>
        <w:t>24. Вельтищев Н.Ф., Желнин А.А. К определению ветра по смещению кучевых о</w:t>
      </w:r>
      <w:r>
        <w:t>б</w:t>
      </w:r>
      <w:r>
        <w:t xml:space="preserve">лаков // Метеорология и гидрология. - 1978. - № 11. - С. 54-59. </w:t>
      </w:r>
    </w:p>
    <w:p w:rsidR="00BE2EA4" w:rsidRDefault="00BE2EA4" w:rsidP="00BE2EA4">
      <w:pPr>
        <w:pStyle w:val="afffffffc"/>
        <w:spacing w:line="360" w:lineRule="auto"/>
        <w:ind w:left="540" w:hanging="540"/>
      </w:pPr>
      <w:r>
        <w:t>25. Волошин В.Г., Данова Г.М. Особенности развития градовых облаков в зоне бр</w:t>
      </w:r>
      <w:r>
        <w:t>и</w:t>
      </w:r>
      <w:r>
        <w:t>зовой циркуляции // В сб.: Тезисы Всесоюзной конференции по активным во</w:t>
      </w:r>
      <w:r>
        <w:t>з</w:t>
      </w:r>
      <w:r>
        <w:t xml:space="preserve">действиям на гидрометеорологические процессы. - Нальчик, 22-25 октября 1991 г. - 151 с. </w:t>
      </w:r>
    </w:p>
    <w:p w:rsidR="00BE2EA4" w:rsidRDefault="00BE2EA4" w:rsidP="00BE2EA4">
      <w:pPr>
        <w:pStyle w:val="afffffffc"/>
        <w:spacing w:line="360" w:lineRule="auto"/>
        <w:ind w:left="540" w:hanging="540"/>
      </w:pPr>
      <w:r>
        <w:t>26. Волошин В.Г., Петров В.И. Радиолокационное наблюдение бризовых фронтов в северо-западной части Черного моря // Труды Всероссийского симпозиума "Р</w:t>
      </w:r>
      <w:r>
        <w:t>а</w:t>
      </w:r>
      <w:r>
        <w:t>диолокационное исследование природных сред"</w:t>
      </w:r>
      <w:proofErr w:type="gramStart"/>
      <w:r>
        <w:t>.</w:t>
      </w:r>
      <w:proofErr w:type="gramEnd"/>
      <w:r>
        <w:t xml:space="preserve"> - </w:t>
      </w:r>
      <w:proofErr w:type="gramStart"/>
      <w:r>
        <w:t>в</w:t>
      </w:r>
      <w:proofErr w:type="gramEnd"/>
      <w:r>
        <w:t xml:space="preserve">ып. 1. - Санкт-Петербург, 1998. - С. 217-218. </w:t>
      </w:r>
    </w:p>
    <w:p w:rsidR="00BE2EA4" w:rsidRDefault="00BE2EA4" w:rsidP="00BE2EA4">
      <w:pPr>
        <w:pStyle w:val="afffffffc"/>
        <w:spacing w:line="360" w:lineRule="auto"/>
        <w:ind w:left="540" w:hanging="540"/>
      </w:pPr>
      <w:r>
        <w:t>27. Волошин В.Г., Петров В.И. Радиолокационные исследования конвективной о</w:t>
      </w:r>
      <w:r>
        <w:t>б</w:t>
      </w:r>
      <w:r>
        <w:t xml:space="preserve">лачности, образующейся в прибрежной полосе Черного моря // Труды </w:t>
      </w:r>
      <w:r>
        <w:lastRenderedPageBreak/>
        <w:t>Всеро</w:t>
      </w:r>
      <w:r>
        <w:t>с</w:t>
      </w:r>
      <w:r>
        <w:t>сийского симпозиума "Радиолокационное исследование природных сред"</w:t>
      </w:r>
      <w:proofErr w:type="gramStart"/>
      <w:r>
        <w:t>.</w:t>
      </w:r>
      <w:proofErr w:type="gramEnd"/>
      <w:r>
        <w:t xml:space="preserve"> - </w:t>
      </w:r>
      <w:proofErr w:type="gramStart"/>
      <w:r>
        <w:t>в</w:t>
      </w:r>
      <w:proofErr w:type="gramEnd"/>
      <w:r>
        <w:t xml:space="preserve">ып. 1. - Санкт-Петербург, 1998. - С. 218-219. </w:t>
      </w:r>
    </w:p>
    <w:p w:rsidR="00BE2EA4" w:rsidRDefault="00BE2EA4" w:rsidP="00BE2EA4">
      <w:pPr>
        <w:pStyle w:val="afffffffc"/>
        <w:spacing w:line="360" w:lineRule="auto"/>
        <w:ind w:left="540" w:hanging="540"/>
      </w:pPr>
      <w:r>
        <w:t xml:space="preserve">28. Волошина Ж.В. Исследование временной </w:t>
      </w:r>
      <w:proofErr w:type="gramStart"/>
      <w:r>
        <w:t>изменчивости температуры воздуха северо-западного побережья Черного моря</w:t>
      </w:r>
      <w:proofErr w:type="gramEnd"/>
      <w:r>
        <w:t xml:space="preserve"> // Метеорология, климатология и гидрология: Респ. межвед. науч. сб. - Киев-Одесса: Вища школа, 1983.-вып. 19. - С. 71-77. </w:t>
      </w:r>
    </w:p>
    <w:p w:rsidR="00BE2EA4" w:rsidRDefault="00BE2EA4" w:rsidP="00BE2EA4">
      <w:pPr>
        <w:pStyle w:val="afffffffc"/>
        <w:spacing w:line="360" w:lineRule="auto"/>
        <w:ind w:left="540" w:hanging="540"/>
      </w:pPr>
      <w:r>
        <w:t>29. Волошина Ж.В. Взаимная изменчивость температуры воздуха и ветра в пр</w:t>
      </w:r>
      <w:r>
        <w:t>и</w:t>
      </w:r>
      <w:r>
        <w:t xml:space="preserve">брежной полосе Черного моря // Метеорология, климатология и гидрология: Респ. межвед. науч. сб. - Киев-Одесса: Вища школа, 1991.- ып. 26. - С. 106-113. </w:t>
      </w:r>
    </w:p>
    <w:p w:rsidR="00BE2EA4" w:rsidRDefault="00BE2EA4" w:rsidP="00BE2EA4">
      <w:pPr>
        <w:pStyle w:val="afffffffc"/>
        <w:spacing w:line="360" w:lineRule="auto"/>
        <w:ind w:left="540" w:hanging="540"/>
      </w:pPr>
      <w:r>
        <w:t xml:space="preserve">30. Временные методические рекомендации по организации и проведению работ по ИУО из конвективных облаков теплого периода с помощью противоградовых комплексов. - Кишинев, 1988. </w:t>
      </w:r>
    </w:p>
    <w:p w:rsidR="00BE2EA4" w:rsidRDefault="00BE2EA4" w:rsidP="00BE2EA4">
      <w:pPr>
        <w:pStyle w:val="afffffffc"/>
        <w:spacing w:line="360" w:lineRule="auto"/>
        <w:ind w:left="540" w:hanging="540"/>
      </w:pPr>
      <w:r>
        <w:t>31. Гандин Л.С., Каган Р.Л. Статистические методы интерпретации метеорологич</w:t>
      </w:r>
      <w:r>
        <w:t>е</w:t>
      </w:r>
      <w:r>
        <w:t xml:space="preserve">ских данных. - Л.: Гидрометеоиздат, 1976. - 357 с. </w:t>
      </w:r>
    </w:p>
    <w:p w:rsidR="00BE2EA4" w:rsidRDefault="00BE2EA4" w:rsidP="00BE2EA4">
      <w:pPr>
        <w:pStyle w:val="afffffffc"/>
        <w:spacing w:line="360" w:lineRule="auto"/>
        <w:ind w:left="540" w:hanging="540"/>
      </w:pPr>
      <w:r>
        <w:t xml:space="preserve">32. Герман М.А. Спутниковая метеорология. - Л.: Гидрометеоиздат,1975. -368 с. </w:t>
      </w:r>
    </w:p>
    <w:p w:rsidR="00BE2EA4" w:rsidRDefault="00BE2EA4" w:rsidP="00BE2EA4">
      <w:pPr>
        <w:pStyle w:val="afffffffc"/>
        <w:spacing w:line="360" w:lineRule="auto"/>
        <w:ind w:left="540" w:hanging="540"/>
      </w:pPr>
      <w:r>
        <w:t>33. Глобальное поле облачности</w:t>
      </w:r>
      <w:proofErr w:type="gramStart"/>
      <w:r>
        <w:t xml:space="preserve"> / П</w:t>
      </w:r>
      <w:proofErr w:type="gramEnd"/>
      <w:r>
        <w:t>од ред. д-ра физ. мат. наук Л.Т. Матвеева. - Л.: Гидр</w:t>
      </w:r>
      <w:r>
        <w:t>о</w:t>
      </w:r>
      <w:r>
        <w:t xml:space="preserve">метеоиздат, 1986. - 280 с. </w:t>
      </w:r>
    </w:p>
    <w:p w:rsidR="00BE2EA4" w:rsidRDefault="00BE2EA4" w:rsidP="00BE2EA4">
      <w:pPr>
        <w:pStyle w:val="afffffffc"/>
        <w:spacing w:line="360" w:lineRule="auto"/>
        <w:ind w:left="540" w:hanging="540"/>
      </w:pPr>
      <w:r>
        <w:t>34. Григоркина Р.Г., Губер П.К., Фукс В.Р. Прикладные методы корреляционного и спектрального анализа крупномасштабных океанологических процессов. - Издательство Ленингра</w:t>
      </w:r>
      <w:r>
        <w:t>д</w:t>
      </w:r>
      <w:r>
        <w:t xml:space="preserve">ского Университета, 1973. </w:t>
      </w:r>
    </w:p>
    <w:p w:rsidR="00BE2EA4" w:rsidRDefault="00BE2EA4" w:rsidP="00BE2EA4">
      <w:pPr>
        <w:pStyle w:val="afffffffc"/>
        <w:spacing w:line="360" w:lineRule="auto"/>
        <w:ind w:left="540" w:hanging="540"/>
      </w:pPr>
      <w:r>
        <w:t>35. Данов Е.И., Данова Г.М. Условия развития катастрофических градовых проце</w:t>
      </w:r>
      <w:r>
        <w:t>с</w:t>
      </w:r>
      <w:r>
        <w:t>сов в северном Причерноморье // Материалы Всесоюзного семинара по физике образования градовых процессов и активных воздействий на них. - М.: Гидр</w:t>
      </w:r>
      <w:r>
        <w:t>о</w:t>
      </w:r>
      <w:r>
        <w:t xml:space="preserve">метеоиздат, 1988. - С. 81-86. </w:t>
      </w:r>
    </w:p>
    <w:p w:rsidR="00BE2EA4" w:rsidRDefault="00BE2EA4" w:rsidP="00BE2EA4">
      <w:pPr>
        <w:pStyle w:val="afffffffc"/>
        <w:spacing w:line="360" w:lineRule="auto"/>
        <w:ind w:left="540" w:hanging="540"/>
      </w:pPr>
      <w:r>
        <w:t xml:space="preserve">36. Данов Е.И., Данова Г.М., Корбан В.Х. Статистические характеристики радиоэха конвективных облаков (на юге Одесской области) // Труды </w:t>
      </w:r>
      <w:r>
        <w:lastRenderedPageBreak/>
        <w:t>Всесоюзного сем</w:t>
      </w:r>
      <w:r>
        <w:t>и</w:t>
      </w:r>
      <w:r>
        <w:t>нара "Активные воздействия на градовые процессы и перспективы усоверше</w:t>
      </w:r>
      <w:r>
        <w:t>н</w:t>
      </w:r>
      <w:r>
        <w:t xml:space="preserve">ствования льдообразующих реагентов для практики активных воздействий". - М.: Гидрометеоиздат, 1991. - С. 117-122. </w:t>
      </w:r>
    </w:p>
    <w:p w:rsidR="00BE2EA4" w:rsidRDefault="00BE2EA4" w:rsidP="00BE2EA4">
      <w:pPr>
        <w:pStyle w:val="afffffffc"/>
        <w:spacing w:line="360" w:lineRule="auto"/>
        <w:ind w:left="540" w:hanging="540"/>
      </w:pPr>
      <w:r>
        <w:t xml:space="preserve">37. Динамика    погоды / пер.   с   англ.   Под   ред.  С.Манабе. - Л.: Гидрометеоиздат, </w:t>
      </w:r>
    </w:p>
    <w:p w:rsidR="00BE2EA4" w:rsidRDefault="00BE2EA4" w:rsidP="00BE2EA4">
      <w:pPr>
        <w:pStyle w:val="afffffffc"/>
        <w:spacing w:line="360" w:lineRule="auto"/>
        <w:ind w:left="540" w:hanging="540"/>
      </w:pPr>
      <w:r>
        <w:t xml:space="preserve">      1988. - 424 с. </w:t>
      </w:r>
    </w:p>
    <w:p w:rsidR="00BE2EA4" w:rsidRDefault="00BE2EA4" w:rsidP="00BE2EA4">
      <w:pPr>
        <w:pStyle w:val="afffffffc"/>
        <w:spacing w:line="360" w:lineRule="auto"/>
        <w:ind w:left="540" w:hanging="540"/>
      </w:pPr>
      <w:r>
        <w:t>38. Желнин А.А., Старостин А.Н. Сверхкраткосрочный прогноз и проблема предск</w:t>
      </w:r>
      <w:r>
        <w:t>а</w:t>
      </w:r>
      <w:r>
        <w:t>зуемости мезомасштабных атмосферных процессов // Метеорология и гидрол</w:t>
      </w:r>
      <w:r>
        <w:t>о</w:t>
      </w:r>
      <w:r>
        <w:t xml:space="preserve">гия. - 1987. - № 10. - С. 5-13. </w:t>
      </w:r>
    </w:p>
    <w:p w:rsidR="00BE2EA4" w:rsidRDefault="00BE2EA4" w:rsidP="00BE2EA4">
      <w:pPr>
        <w:pStyle w:val="afffffffc"/>
        <w:spacing w:line="360" w:lineRule="auto"/>
        <w:ind w:left="540" w:hanging="540"/>
      </w:pPr>
      <w:r>
        <w:t xml:space="preserve">39. Желнин А.А. О детерминированности глубокой конвекции в атмосфере // В сб.: Активное воздействие на атмосферные процессы в Молдавии. - Кишинев: Штиинца, 1989. - С. 87-95. </w:t>
      </w:r>
    </w:p>
    <w:p w:rsidR="00BE2EA4" w:rsidRDefault="00BE2EA4" w:rsidP="00BE2EA4">
      <w:pPr>
        <w:pStyle w:val="afffffffc"/>
        <w:spacing w:line="360" w:lineRule="auto"/>
        <w:ind w:left="540" w:hanging="540"/>
      </w:pPr>
      <w:r>
        <w:t xml:space="preserve">40. Желнин  А. А.     Плановая        форма         конвективных         движений            </w:t>
      </w:r>
      <w:proofErr w:type="gramStart"/>
      <w:r>
        <w:t>в</w:t>
      </w:r>
      <w:proofErr w:type="gramEnd"/>
      <w:r>
        <w:t xml:space="preserve"> </w:t>
      </w:r>
    </w:p>
    <w:p w:rsidR="00BE2EA4" w:rsidRDefault="00BE2EA4" w:rsidP="00BE2EA4">
      <w:pPr>
        <w:pStyle w:val="afffffffc"/>
        <w:spacing w:line="360" w:lineRule="auto"/>
        <w:ind w:left="540" w:hanging="540"/>
      </w:pPr>
      <w:r>
        <w:t xml:space="preserve">      атмосфере // Метеорология и гидрология. - 1974. - № 11. - С. 29-36.</w:t>
      </w:r>
    </w:p>
    <w:p w:rsidR="00BE2EA4" w:rsidRDefault="00BE2EA4" w:rsidP="00BE2EA4">
      <w:pPr>
        <w:pStyle w:val="afffffffc"/>
        <w:spacing w:line="360" w:lineRule="auto"/>
        <w:ind w:left="540" w:hanging="540"/>
      </w:pPr>
      <w:r>
        <w:t xml:space="preserve">41. Желнин А.А. Влияние вращения на ячейковую конвекцию в атмосфере // Тр. ГМЦ СССР. - 1972. - № 60. - С. 27-31. </w:t>
      </w:r>
    </w:p>
    <w:p w:rsidR="00BE2EA4" w:rsidRDefault="00BE2EA4" w:rsidP="00BE2EA4">
      <w:pPr>
        <w:pStyle w:val="afffffffc"/>
        <w:spacing w:line="360" w:lineRule="auto"/>
        <w:ind w:left="540" w:hanging="540"/>
      </w:pPr>
      <w:r>
        <w:t>42. Захариев В., Корчев Г. Структурные и режимные характеристики бризовой ци</w:t>
      </w:r>
      <w:r>
        <w:t>р</w:t>
      </w:r>
      <w:r>
        <w:t>куляции вдоль болгарского побережья Черного моря // Труды Зап</w:t>
      </w:r>
      <w:proofErr w:type="gramStart"/>
      <w:r>
        <w:t>.-</w:t>
      </w:r>
      <w:proofErr w:type="gramEnd"/>
      <w:r>
        <w:t>сиб. Регион</w:t>
      </w:r>
      <w:proofErr w:type="gramStart"/>
      <w:r>
        <w:t>.</w:t>
      </w:r>
      <w:proofErr w:type="gramEnd"/>
      <w:r>
        <w:t xml:space="preserve"> </w:t>
      </w:r>
      <w:proofErr w:type="gramStart"/>
      <w:r>
        <w:t>н</w:t>
      </w:r>
      <w:proofErr w:type="gramEnd"/>
      <w:r>
        <w:t xml:space="preserve">аучно-исследов. института. Сборник докладов. - М.: Гидрометеоиздат, 1987. - С. 10-15. </w:t>
      </w:r>
    </w:p>
    <w:p w:rsidR="00BE2EA4" w:rsidRDefault="00BE2EA4" w:rsidP="00BE2EA4">
      <w:pPr>
        <w:pStyle w:val="afffffffc"/>
        <w:spacing w:line="360" w:lineRule="auto"/>
        <w:ind w:left="540" w:hanging="540"/>
      </w:pPr>
      <w:r>
        <w:t xml:space="preserve">43. Зверев А.С. Синоптическая метеорология.- Л.: Гидрометеоиздат,1977.-712 с. </w:t>
      </w:r>
    </w:p>
    <w:p w:rsidR="00BE2EA4" w:rsidRDefault="00BE2EA4" w:rsidP="00BE2EA4">
      <w:pPr>
        <w:pStyle w:val="afffffffc"/>
        <w:spacing w:line="360" w:lineRule="auto"/>
        <w:ind w:left="540" w:hanging="540"/>
      </w:pPr>
      <w:r>
        <w:t>44. Ивус Г.П., Матыгин А.С., Совтер Л.Н. Оценки пространственно-временных х</w:t>
      </w:r>
      <w:r>
        <w:t>а</w:t>
      </w:r>
      <w:r>
        <w:t>рактеристик бризовой циркуляции в районе Одессы // Метерология, климатол</w:t>
      </w:r>
      <w:r>
        <w:t>о</w:t>
      </w:r>
      <w:r>
        <w:t xml:space="preserve">гия и гидрология: Респ. межвед. науч. сб. - Киев-Одесса: Вища школа, 1984. - вып. 29. - С. 94-98. </w:t>
      </w:r>
    </w:p>
    <w:p w:rsidR="00BE2EA4" w:rsidRDefault="00BE2EA4" w:rsidP="000162D0">
      <w:pPr>
        <w:pStyle w:val="afffffffc"/>
        <w:widowControl w:val="0"/>
        <w:numPr>
          <w:ilvl w:val="0"/>
          <w:numId w:val="64"/>
        </w:numPr>
        <w:suppressAutoHyphens w:val="0"/>
        <w:snapToGrid w:val="0"/>
        <w:spacing w:after="0" w:line="360" w:lineRule="auto"/>
        <w:jc w:val="both"/>
      </w:pPr>
      <w:r>
        <w:t xml:space="preserve">Исследования мезомасштабных процессов и связанных с ними опасных явлений погоды на территории Украины. – Отчет о  научно - </w:t>
      </w:r>
      <w:r>
        <w:lastRenderedPageBreak/>
        <w:t xml:space="preserve">исследовательской   работе. </w:t>
      </w:r>
    </w:p>
    <w:p w:rsidR="00BE2EA4" w:rsidRDefault="00BE2EA4" w:rsidP="00BE2EA4">
      <w:pPr>
        <w:pStyle w:val="afffffffc"/>
        <w:spacing w:line="360" w:lineRule="auto"/>
      </w:pPr>
      <w:r>
        <w:t xml:space="preserve">       № Гос. Реестр. 0198</w:t>
      </w:r>
      <w:r>
        <w:rPr>
          <w:lang w:val="en-US"/>
        </w:rPr>
        <w:t>U</w:t>
      </w:r>
      <w:r>
        <w:t>009068. – Одесса, 2002 г., 128 с.</w:t>
      </w:r>
    </w:p>
    <w:p w:rsidR="00BE2EA4" w:rsidRDefault="00BE2EA4" w:rsidP="00BE2EA4">
      <w:pPr>
        <w:pStyle w:val="afffffffc"/>
        <w:spacing w:line="360" w:lineRule="auto"/>
        <w:ind w:left="540" w:hanging="540"/>
      </w:pPr>
      <w:r>
        <w:t>46. Казакевич Д.И. Основы теории случайных функций и ее применение в гидрометеор</w:t>
      </w:r>
      <w:r>
        <w:t>о</w:t>
      </w:r>
      <w:r>
        <w:t xml:space="preserve">логии. - Л.: Гидрометеоиздат, 1977. - 319 с. </w:t>
      </w:r>
    </w:p>
    <w:p w:rsidR="00BE2EA4" w:rsidRDefault="00BE2EA4" w:rsidP="00BE2EA4">
      <w:pPr>
        <w:pStyle w:val="afffffffc"/>
        <w:spacing w:line="360" w:lineRule="auto"/>
        <w:ind w:left="540" w:hanging="540"/>
      </w:pPr>
      <w:r>
        <w:t>47. Качурин Л.Г. Физические основы воздействия на атмосферные процессы. - Л.: Гидр</w:t>
      </w:r>
      <w:r>
        <w:t>о</w:t>
      </w:r>
      <w:r>
        <w:t xml:space="preserve">метеоиздат, 1990. - 464 с. </w:t>
      </w:r>
    </w:p>
    <w:p w:rsidR="00BE2EA4" w:rsidRDefault="00BE2EA4" w:rsidP="00BE2EA4">
      <w:pPr>
        <w:pStyle w:val="afffffffc"/>
        <w:spacing w:line="360" w:lineRule="auto"/>
        <w:ind w:left="540" w:hanging="540"/>
      </w:pPr>
      <w:r>
        <w:t xml:space="preserve">48. Качурин Л.Г. Методы метеорологических измерений. - Л.: Гидрометеоиздат, 1985. - 456 с. </w:t>
      </w:r>
    </w:p>
    <w:p w:rsidR="00BE2EA4" w:rsidRDefault="00BE2EA4" w:rsidP="00BE2EA4">
      <w:pPr>
        <w:pStyle w:val="afffffffc"/>
        <w:spacing w:line="360" w:lineRule="auto"/>
        <w:ind w:left="540" w:hanging="540"/>
      </w:pPr>
      <w:r>
        <w:t>49. Климат Одессы</w:t>
      </w:r>
      <w:proofErr w:type="gramStart"/>
      <w:r>
        <w:t xml:space="preserve"> / П</w:t>
      </w:r>
      <w:proofErr w:type="gramEnd"/>
      <w:r>
        <w:t xml:space="preserve">од ред. канд. геогр. наук Л.К.Смекаловой, д-ра геогр. наук Ц.А.Швер. - Л.: Гидрометеоиздат, 1986. - 175 с. </w:t>
      </w:r>
    </w:p>
    <w:p w:rsidR="00BE2EA4" w:rsidRDefault="00BE2EA4" w:rsidP="00BE2EA4">
      <w:pPr>
        <w:pStyle w:val="afffffffc"/>
        <w:spacing w:line="360" w:lineRule="auto"/>
        <w:ind w:left="540" w:hanging="540"/>
      </w:pPr>
      <w:r>
        <w:t>50. Когтева Е.А., Хаин А.П., Хворостьянов В.И. Микрофизическая модель конве</w:t>
      </w:r>
      <w:r>
        <w:t>к</w:t>
      </w:r>
      <w:r>
        <w:t xml:space="preserve">тивной облачности при бризовой циркуляции // Труды ЦАО. - 1989. - вып. 172. - С. 56-63. </w:t>
      </w:r>
    </w:p>
    <w:p w:rsidR="00BE2EA4" w:rsidRDefault="00BE2EA4" w:rsidP="00BE2EA4">
      <w:pPr>
        <w:pStyle w:val="afffffffc"/>
        <w:spacing w:line="360" w:lineRule="auto"/>
        <w:ind w:left="540" w:hanging="540"/>
      </w:pPr>
      <w:r>
        <w:t>51. Коняев К.В. Спектральный анализ случайных океанологических полей. - Л.: Гидром</w:t>
      </w:r>
      <w:r>
        <w:t>е</w:t>
      </w:r>
      <w:r>
        <w:t xml:space="preserve">теоиздат, 1981. </w:t>
      </w:r>
    </w:p>
    <w:p w:rsidR="00BE2EA4" w:rsidRDefault="00BE2EA4" w:rsidP="00BE2EA4">
      <w:pPr>
        <w:pStyle w:val="afffffffc"/>
        <w:spacing w:line="360" w:lineRule="auto"/>
        <w:ind w:left="540" w:hanging="540"/>
      </w:pPr>
      <w:r>
        <w:t>52. Корбан В.Х., Павлов Н.Ф., Степаненко В.Д. Радиолокационное исследование дожд</w:t>
      </w:r>
      <w:r>
        <w:t>е</w:t>
      </w:r>
      <w:r>
        <w:t xml:space="preserve">вых       и       градовых        облаков          амплитудно-дифференциальным </w:t>
      </w:r>
    </w:p>
    <w:p w:rsidR="00BE2EA4" w:rsidRDefault="00BE2EA4" w:rsidP="00BE2EA4">
      <w:pPr>
        <w:pStyle w:val="afffffffc"/>
        <w:spacing w:line="360" w:lineRule="auto"/>
        <w:ind w:left="540" w:hanging="540"/>
      </w:pPr>
      <w:r>
        <w:t xml:space="preserve">      методом // Радиолокационная метеорология. Материалы методического центра по радиолокационной метеорологии социалистических стран. - Л.: Гидромете</w:t>
      </w:r>
      <w:r>
        <w:t>о</w:t>
      </w:r>
      <w:r>
        <w:t xml:space="preserve">издат, 1987. - С. 79-86. </w:t>
      </w:r>
    </w:p>
    <w:p w:rsidR="00BE2EA4" w:rsidRDefault="00BE2EA4" w:rsidP="00BE2EA4">
      <w:pPr>
        <w:pStyle w:val="afffffffc"/>
        <w:spacing w:line="360" w:lineRule="auto"/>
        <w:ind w:left="540" w:hanging="540"/>
      </w:pPr>
      <w:r>
        <w:t xml:space="preserve">53. Лассе Г.Ф. Климат Молдавской ССР. - Л.: Гидрометеоиздат, 1978. - 373 с. </w:t>
      </w:r>
    </w:p>
    <w:p w:rsidR="00BE2EA4" w:rsidRDefault="00BE2EA4" w:rsidP="00BE2EA4">
      <w:pPr>
        <w:pStyle w:val="afffffffc"/>
        <w:spacing w:line="360" w:lineRule="auto"/>
        <w:ind w:left="540" w:hanging="540"/>
      </w:pPr>
      <w:r>
        <w:t xml:space="preserve">54. Лившиц Е.М., Старостин А.Н., Швецов В.С. Метод индикации градовых облаков с использованием положения нулевой изотермы // Труды ЦАО. - 1985. - Вып. 150. - С. 55-60. </w:t>
      </w:r>
    </w:p>
    <w:p w:rsidR="00BE2EA4" w:rsidRDefault="00BE2EA4" w:rsidP="00BE2EA4">
      <w:pPr>
        <w:pStyle w:val="afffffffc"/>
        <w:spacing w:line="360" w:lineRule="auto"/>
        <w:ind w:left="540" w:hanging="540"/>
      </w:pPr>
      <w:r>
        <w:t xml:space="preserve">55. Лившиц Е.М. Некоторые результаты исследований эволюции радиолокационных ячеек // В сб.: Проблемные вопросы активных </w:t>
      </w:r>
      <w:r>
        <w:lastRenderedPageBreak/>
        <w:t xml:space="preserve">воздействий на атмосферные процессы в Молдавии. - Кишинев, 1986. - С. 73-87. </w:t>
      </w:r>
    </w:p>
    <w:p w:rsidR="00BE2EA4" w:rsidRDefault="00BE2EA4" w:rsidP="00BE2EA4">
      <w:pPr>
        <w:pStyle w:val="afffffffc"/>
        <w:spacing w:line="360" w:lineRule="auto"/>
        <w:ind w:left="540" w:hanging="540"/>
      </w:pPr>
      <w:r>
        <w:t>56. Мазин И.П., Шметер С.М. Облака, строение и физика образования. - Л.: Гидр</w:t>
      </w:r>
      <w:r>
        <w:t>о</w:t>
      </w:r>
      <w:r>
        <w:t xml:space="preserve">метеоиздат, 1983. - 280 с. </w:t>
      </w:r>
    </w:p>
    <w:p w:rsidR="00BE2EA4" w:rsidRDefault="00BE2EA4" w:rsidP="00BE2EA4">
      <w:pPr>
        <w:pStyle w:val="afffffffc"/>
        <w:spacing w:line="360" w:lineRule="auto"/>
        <w:ind w:left="540" w:hanging="540"/>
      </w:pPr>
      <w:r>
        <w:t>57. Мазин И.П., Минервин В.Е. Об упорядочении терминологии в физике облаков // М</w:t>
      </w:r>
      <w:r>
        <w:t>е</w:t>
      </w:r>
      <w:r>
        <w:t xml:space="preserve">теорология и гидрология. - 1993. - № 5. - С. 5-14. </w:t>
      </w:r>
    </w:p>
    <w:p w:rsidR="00BE2EA4" w:rsidRDefault="00BE2EA4" w:rsidP="00BE2EA4">
      <w:pPr>
        <w:pStyle w:val="afffffffc"/>
        <w:spacing w:line="360" w:lineRule="auto"/>
        <w:ind w:left="540" w:hanging="540"/>
      </w:pPr>
      <w:r>
        <w:t xml:space="preserve">58. Макеров Ю.В.  Тепловой   баланс  Черного  моря // Труды ГОИН. - 1961. - вып. 61. - С. 40-47. </w:t>
      </w:r>
    </w:p>
    <w:p w:rsidR="00BE2EA4" w:rsidRDefault="00BE2EA4" w:rsidP="00BE2EA4">
      <w:pPr>
        <w:pStyle w:val="afffffffc"/>
        <w:spacing w:line="360" w:lineRule="auto"/>
        <w:ind w:left="540" w:hanging="540"/>
      </w:pPr>
      <w:r>
        <w:t xml:space="preserve">59. Матвеев Л.Т. Динамика облаков. - Л.: Гидрометеоиздат, 1981. - 312 с. </w:t>
      </w:r>
    </w:p>
    <w:p w:rsidR="00BE2EA4" w:rsidRDefault="00BE2EA4" w:rsidP="00BE2EA4">
      <w:pPr>
        <w:pStyle w:val="afffffffc"/>
        <w:spacing w:line="360" w:lineRule="auto"/>
        <w:ind w:left="540" w:hanging="540"/>
      </w:pPr>
      <w:r>
        <w:t>60. Миннахметов Р.М., Старостин А.Н. Пространственно-временная структура грозоградового процесса 28 июня 1982 г. // В сб.: Проблемные вопросы акти</w:t>
      </w:r>
      <w:r>
        <w:t>в</w:t>
      </w:r>
      <w:r>
        <w:t xml:space="preserve">ных воздействий на атмосферные процессы в Молдавии. - Кишинев, 1986.- С. 31-44. </w:t>
      </w:r>
    </w:p>
    <w:p w:rsidR="00BE2EA4" w:rsidRDefault="00BE2EA4" w:rsidP="00BE2EA4">
      <w:pPr>
        <w:pStyle w:val="afffffffc"/>
        <w:spacing w:line="360" w:lineRule="auto"/>
        <w:ind w:left="540" w:hanging="540"/>
      </w:pPr>
      <w:r>
        <w:t xml:space="preserve">61. Митропольский А.К. Техника статистических вычислений. - М.: Наука, 1971. - 575 с. </w:t>
      </w:r>
    </w:p>
    <w:p w:rsidR="00BE2EA4" w:rsidRDefault="00BE2EA4" w:rsidP="00BE2EA4">
      <w:pPr>
        <w:pStyle w:val="afffffffc"/>
        <w:spacing w:line="360" w:lineRule="auto"/>
        <w:ind w:left="540" w:hanging="540"/>
      </w:pPr>
      <w:r>
        <w:t>62. Навроцкая В.С. Мезометеорологические эффекты в распределении осадков те</w:t>
      </w:r>
      <w:r>
        <w:t>п</w:t>
      </w:r>
      <w:r>
        <w:t>лого периода по юго-западу УССР // Метеорология, климатология и гидрол</w:t>
      </w:r>
      <w:r>
        <w:t>о</w:t>
      </w:r>
      <w:r>
        <w:t xml:space="preserve">гия: Респ. межвед. науч. сб. - Киев-Одесса: Вища школа, 1991. - вып. 26. - С. 100-106. </w:t>
      </w:r>
    </w:p>
    <w:p w:rsidR="00BE2EA4" w:rsidRDefault="00BE2EA4" w:rsidP="00BE2EA4">
      <w:pPr>
        <w:pStyle w:val="afffffffc"/>
        <w:spacing w:line="360" w:lineRule="auto"/>
        <w:ind w:left="540" w:hanging="540"/>
      </w:pPr>
      <w:r>
        <w:t>63. Новицкий М.А. Моделирование влияния фонового ветра на динамику бризовой ци</w:t>
      </w:r>
      <w:r>
        <w:t>р</w:t>
      </w:r>
      <w:r>
        <w:t xml:space="preserve">куляции // Метеорология и гидрология. - 1988. - № 7. - С. 74-81. </w:t>
      </w:r>
    </w:p>
    <w:p w:rsidR="00BE2EA4" w:rsidRDefault="00BE2EA4" w:rsidP="00BE2EA4">
      <w:pPr>
        <w:pStyle w:val="afffffffc"/>
        <w:spacing w:line="360" w:lineRule="auto"/>
        <w:ind w:left="540" w:hanging="540"/>
      </w:pPr>
      <w:r>
        <w:t>64. Облака и облачная атмосфера. Справочник</w:t>
      </w:r>
      <w:proofErr w:type="gramStart"/>
      <w:r>
        <w:t xml:space="preserve"> / П</w:t>
      </w:r>
      <w:proofErr w:type="gramEnd"/>
      <w:r>
        <w:t xml:space="preserve">од ред. д-ра физ.- мат наук И.П.Мазина, д-ра геогр. наук А.Х.Хргиана. - Л.: Гидрометеоиздат, 1989. - 648 с. </w:t>
      </w:r>
    </w:p>
    <w:p w:rsidR="00BE2EA4" w:rsidRDefault="00BE2EA4" w:rsidP="00BE2EA4">
      <w:pPr>
        <w:pStyle w:val="afffffffc"/>
        <w:spacing w:line="360" w:lineRule="auto"/>
        <w:ind w:left="540" w:hanging="540"/>
      </w:pPr>
      <w:r>
        <w:t>65. Павлов Н.Ф. Аэрология, радиометеорология и техника безопасности. - Л.: Гидром</w:t>
      </w:r>
      <w:r>
        <w:t>е</w:t>
      </w:r>
      <w:r>
        <w:t xml:space="preserve">теоиздат, 1980. - 432 с. </w:t>
      </w:r>
    </w:p>
    <w:p w:rsidR="00BE2EA4" w:rsidRDefault="00BE2EA4" w:rsidP="00BE2EA4">
      <w:pPr>
        <w:pStyle w:val="afffffffc"/>
        <w:spacing w:line="360" w:lineRule="auto"/>
        <w:ind w:left="540" w:hanging="540"/>
      </w:pPr>
      <w:r>
        <w:lastRenderedPageBreak/>
        <w:t>66. Пановский Г.А., Брайер Г.В. Статистические методы в метеорологии. - Л.: Гидром</w:t>
      </w:r>
      <w:r>
        <w:t>е</w:t>
      </w:r>
      <w:r>
        <w:t xml:space="preserve">теоиздат, 1967. - 242 с. </w:t>
      </w:r>
    </w:p>
    <w:p w:rsidR="00BE2EA4" w:rsidRDefault="00BE2EA4" w:rsidP="00BE2EA4">
      <w:pPr>
        <w:pStyle w:val="afffffffc"/>
        <w:spacing w:line="360" w:lineRule="auto"/>
        <w:ind w:left="540" w:hanging="540"/>
      </w:pPr>
      <w:r>
        <w:t xml:space="preserve">67. Петрова Л.И., Донев Е. Спектры метеорологических элементов в приводном слое атмосферы тропической зоны Индийского океана // В сб.: Метеорологические исследования. - М.: Наука, 1981. - № 24. - С. 59-64. </w:t>
      </w:r>
    </w:p>
    <w:p w:rsidR="00BE2EA4" w:rsidRDefault="00BE2EA4" w:rsidP="00BE2EA4">
      <w:pPr>
        <w:pStyle w:val="afffffffc"/>
        <w:spacing w:line="360" w:lineRule="auto"/>
        <w:ind w:left="540" w:hanging="540"/>
      </w:pPr>
      <w:r>
        <w:t>68. Петров В.И. Влияние Черного моря на формирование полей радиоэха конве</w:t>
      </w:r>
      <w:r>
        <w:t>к</w:t>
      </w:r>
      <w:r>
        <w:t>тивной облачности в южных регионах Молдовы // В сб.: Активное воздействие на атмосферные проц</w:t>
      </w:r>
      <w:r>
        <w:t>е</w:t>
      </w:r>
      <w:r>
        <w:t xml:space="preserve">ссы в Молдове. - Кишинев, 1992. - вып. 3. - С. 104-114. </w:t>
      </w:r>
    </w:p>
    <w:p w:rsidR="00BE2EA4" w:rsidRDefault="00BE2EA4" w:rsidP="00BE2EA4">
      <w:pPr>
        <w:pStyle w:val="afffffffc"/>
        <w:spacing w:line="360" w:lineRule="auto"/>
        <w:ind w:left="540" w:hanging="540"/>
      </w:pPr>
      <w:r>
        <w:t xml:space="preserve">69. Петров В.И. Влияние Черного моря на формирование полей летних осадков в южных регионах Молдовы // Тезисы докладов первой научной конференции "Воды Молдовы" 1-2 ноября 1994 г. - Кишинев, 1994. - С. 166-168. </w:t>
      </w:r>
    </w:p>
    <w:p w:rsidR="00BE2EA4" w:rsidRDefault="00BE2EA4" w:rsidP="00BE2EA4">
      <w:pPr>
        <w:pStyle w:val="afffffffc"/>
        <w:spacing w:line="360" w:lineRule="auto"/>
        <w:ind w:left="540" w:hanging="540"/>
      </w:pPr>
      <w:r>
        <w:t>70. Петров В.И. Изменчивость интенсивности полей радиоэха кучево-дождевых о</w:t>
      </w:r>
      <w:r>
        <w:t>б</w:t>
      </w:r>
      <w:r>
        <w:t xml:space="preserve">лаков в северо-западном Причерноморье // Bulg. J. Meteorol. and Hydrol. - 1995. - Т.6. - № 1-2. - С. 35-38. </w:t>
      </w:r>
    </w:p>
    <w:p w:rsidR="00BE2EA4" w:rsidRDefault="00BE2EA4" w:rsidP="00BE2EA4">
      <w:pPr>
        <w:pStyle w:val="afffffffc"/>
        <w:spacing w:line="360" w:lineRule="auto"/>
        <w:ind w:left="540" w:hanging="540"/>
      </w:pPr>
      <w:r>
        <w:t xml:space="preserve">71. Петров В.И. Об условиях развития радиоэха кучево-дождевых облаков в северо-западном Причерноморье // Bulg. J. Meteorol. and Hydrol. - 1996. - Т.7. - № 1-2. - С. 44-52. </w:t>
      </w:r>
    </w:p>
    <w:p w:rsidR="00BE2EA4" w:rsidRDefault="00BE2EA4" w:rsidP="00BE2EA4">
      <w:pPr>
        <w:pStyle w:val="afffffffc"/>
        <w:spacing w:line="360" w:lineRule="auto"/>
        <w:ind w:left="540" w:hanging="540"/>
      </w:pPr>
      <w:r>
        <w:t>72. Петров В.И. Структура полей радиоэха конвективных облаков в прибрежной п</w:t>
      </w:r>
      <w:r>
        <w:t>о</w:t>
      </w:r>
      <w:r>
        <w:t xml:space="preserve">лосе северо-западной части Черного моря // Метеорология и гидрология. - 1996. - № 2. - С. 70-77. </w:t>
      </w:r>
    </w:p>
    <w:p w:rsidR="00BE2EA4" w:rsidRDefault="00BE2EA4" w:rsidP="00BE2EA4">
      <w:pPr>
        <w:pStyle w:val="afffffffc"/>
        <w:spacing w:line="360" w:lineRule="auto"/>
        <w:ind w:left="540" w:hanging="540"/>
      </w:pPr>
      <w:r>
        <w:t>73. Петров В.И. Некоторые результаты радиолокационных исследований кучево-дождевой облачности на бризовых фронтах в северо-западном Причерноморье / /В сб.: Тезисы Всероссийской конференции по физике облаков и активным во</w:t>
      </w:r>
      <w:r>
        <w:t>з</w:t>
      </w:r>
      <w:r>
        <w:t>действиям на гидрометеорологические процессы. - Нальчик. - 2001.-С. 58-59.</w:t>
      </w:r>
    </w:p>
    <w:p w:rsidR="00BE2EA4" w:rsidRDefault="00BE2EA4" w:rsidP="00BE2EA4">
      <w:pPr>
        <w:pStyle w:val="afffffffc"/>
        <w:spacing w:line="360" w:lineRule="auto"/>
        <w:ind w:left="540" w:hanging="540"/>
      </w:pPr>
      <w:r>
        <w:t>74. Петров В.И., Потапов Е.И. Особенности эволюции поля мезомасштабных ско</w:t>
      </w:r>
      <w:r>
        <w:t>п</w:t>
      </w:r>
      <w:r>
        <w:t xml:space="preserve">лений кучево-дождевых облаков в южной Молдове и вопросы  </w:t>
      </w:r>
      <w:r>
        <w:lastRenderedPageBreak/>
        <w:t>активных  во</w:t>
      </w:r>
      <w:r>
        <w:t>з</w:t>
      </w:r>
      <w:r>
        <w:t>действий // В сб.: Тезисы Всероссийской конференции по физике облаков и а</w:t>
      </w:r>
      <w:r>
        <w:t>к</w:t>
      </w:r>
      <w:r>
        <w:t xml:space="preserve">тивным       воздействиям        на        гидрометеорологические      процессы. – </w:t>
      </w:r>
    </w:p>
    <w:p w:rsidR="00BE2EA4" w:rsidRDefault="00BE2EA4" w:rsidP="00BE2EA4">
      <w:pPr>
        <w:pStyle w:val="afffffffc"/>
        <w:spacing w:line="360" w:lineRule="auto"/>
        <w:ind w:left="540" w:hanging="540"/>
      </w:pPr>
      <w:r>
        <w:t xml:space="preserve">       Нальчик. - 2001. - С. 59-61. </w:t>
      </w:r>
    </w:p>
    <w:p w:rsidR="00BE2EA4" w:rsidRDefault="00BE2EA4" w:rsidP="00BE2EA4">
      <w:pPr>
        <w:pStyle w:val="afffffffc"/>
        <w:spacing w:line="360" w:lineRule="auto"/>
        <w:ind w:left="540" w:hanging="540"/>
      </w:pPr>
      <w:r>
        <w:t>75. Поляк И.И. Методы анализа случайных процессов и полей в климатологии. - Л.: Ги</w:t>
      </w:r>
      <w:r>
        <w:t>д</w:t>
      </w:r>
      <w:r>
        <w:t xml:space="preserve">рометеоиздат, 1979. - 255 с. </w:t>
      </w:r>
    </w:p>
    <w:p w:rsidR="00BE2EA4" w:rsidRDefault="00BE2EA4" w:rsidP="00BE2EA4">
      <w:pPr>
        <w:pStyle w:val="afffffffc"/>
        <w:spacing w:line="360" w:lineRule="auto"/>
        <w:ind w:left="540" w:hanging="540"/>
      </w:pPr>
      <w:r>
        <w:t>76. Природа Украинской ССР. Климат / Бабиченко В.Н., Барабаш М.Б. и др. - Киев: На</w:t>
      </w:r>
      <w:r>
        <w:t>у</w:t>
      </w:r>
      <w:r>
        <w:t xml:space="preserve">кова думка, 1984. - 232 с. </w:t>
      </w:r>
    </w:p>
    <w:p w:rsidR="00BE2EA4" w:rsidRDefault="00BE2EA4" w:rsidP="00BE2EA4">
      <w:pPr>
        <w:pStyle w:val="afffffffc"/>
        <w:spacing w:line="360" w:lineRule="auto"/>
        <w:ind w:left="540" w:hanging="540"/>
      </w:pPr>
      <w:r>
        <w:t xml:space="preserve">77. Роджерс Р.Р. Краткий курс физики облаков. - Л.: Гидрометеоиздат, 1979. - 231 с. </w:t>
      </w:r>
    </w:p>
    <w:p w:rsidR="00BE2EA4" w:rsidRDefault="00BE2EA4" w:rsidP="00BE2EA4">
      <w:pPr>
        <w:pStyle w:val="afffffffc"/>
        <w:spacing w:line="360" w:lineRule="auto"/>
        <w:ind w:left="540" w:hanging="540"/>
      </w:pPr>
      <w:r>
        <w:t>78. Руководство по использованию спутниковых данных в анализе и прогнозе пог</w:t>
      </w:r>
      <w:r>
        <w:t>о</w:t>
      </w:r>
      <w:r>
        <w:t>ды</w:t>
      </w:r>
      <w:proofErr w:type="gramStart"/>
      <w:r>
        <w:t xml:space="preserve">    /   П</w:t>
      </w:r>
      <w:proofErr w:type="gramEnd"/>
      <w:r>
        <w:t xml:space="preserve">од           ред.          Ветлова И.П.         и               Вельтищева Н.Ф. – </w:t>
      </w:r>
    </w:p>
    <w:p w:rsidR="00BE2EA4" w:rsidRDefault="00BE2EA4" w:rsidP="00BE2EA4">
      <w:pPr>
        <w:pStyle w:val="afffffffc"/>
        <w:spacing w:line="360" w:lineRule="auto"/>
        <w:ind w:left="540" w:hanging="540"/>
      </w:pPr>
      <w:r>
        <w:t xml:space="preserve">        Л.:Гидрометеоиздат,1982.- 300 с. </w:t>
      </w:r>
    </w:p>
    <w:p w:rsidR="00BE2EA4" w:rsidRDefault="00BE2EA4" w:rsidP="00BE2EA4">
      <w:pPr>
        <w:pStyle w:val="afffffffc"/>
        <w:spacing w:line="360" w:lineRule="auto"/>
        <w:ind w:left="540" w:hanging="540"/>
      </w:pPr>
      <w:r>
        <w:t>79. Рязанцев Н.А., Швецов В.С. Сравнение результатов радиозондирования атм</w:t>
      </w:r>
      <w:r>
        <w:t>о</w:t>
      </w:r>
      <w:r>
        <w:t>сферы с характеристиками радиоэха кучево-дождевых облаков // В сб.: Пр</w:t>
      </w:r>
      <w:r>
        <w:t>о</w:t>
      </w:r>
      <w:r>
        <w:t>блемные вопросы активного воздействия на атмосферные процессы в Молд</w:t>
      </w:r>
      <w:r>
        <w:t>а</w:t>
      </w:r>
      <w:r>
        <w:t xml:space="preserve">вии. - Кишинев, 1986. - С. 43-50. </w:t>
      </w:r>
    </w:p>
    <w:p w:rsidR="00BE2EA4" w:rsidRDefault="00BE2EA4" w:rsidP="00BE2EA4">
      <w:pPr>
        <w:pStyle w:val="afffffffc"/>
        <w:spacing w:line="360" w:lineRule="auto"/>
        <w:ind w:left="540" w:hanging="540"/>
      </w:pPr>
      <w:r>
        <w:t>80. Старостин А.Н. Квазипериодическая изменчивость интенсивности грозоград</w:t>
      </w:r>
      <w:r>
        <w:t>о</w:t>
      </w:r>
      <w:r>
        <w:t>вых процессов // В сб.: Проблемные вопросы активного воздействия на атмосферные процессы в Молд</w:t>
      </w:r>
      <w:r>
        <w:t>а</w:t>
      </w:r>
      <w:r>
        <w:t xml:space="preserve">вии. - Кишинев, 1986. - С. 43-50. </w:t>
      </w:r>
    </w:p>
    <w:p w:rsidR="00BE2EA4" w:rsidRDefault="00BE2EA4" w:rsidP="00BE2EA4">
      <w:pPr>
        <w:pStyle w:val="afffffffc"/>
        <w:spacing w:line="360" w:lineRule="auto"/>
        <w:ind w:left="540" w:hanging="540"/>
      </w:pPr>
      <w:r>
        <w:t>81. Старостин А.Н. Классификация типов эволюции кучево-дождевых облаков // Активное воздействие на атмосферные процессы в Молдове</w:t>
      </w:r>
      <w:proofErr w:type="gramStart"/>
      <w:r>
        <w:t>.</w:t>
      </w:r>
      <w:proofErr w:type="gramEnd"/>
      <w:r>
        <w:t xml:space="preserve"> - </w:t>
      </w:r>
      <w:proofErr w:type="gramStart"/>
      <w:r>
        <w:t>в</w:t>
      </w:r>
      <w:proofErr w:type="gramEnd"/>
      <w:r>
        <w:t>ып. 3. - Киш</w:t>
      </w:r>
      <w:r>
        <w:t>и</w:t>
      </w:r>
      <w:r>
        <w:t xml:space="preserve">нев, 1992. - С. 58-74. </w:t>
      </w:r>
    </w:p>
    <w:p w:rsidR="00BE2EA4" w:rsidRDefault="00BE2EA4" w:rsidP="00BE2EA4">
      <w:pPr>
        <w:pStyle w:val="afffffffc"/>
        <w:spacing w:line="360" w:lineRule="auto"/>
        <w:ind w:left="540" w:hanging="540"/>
      </w:pPr>
      <w:r>
        <w:t xml:space="preserve">82. Старостин А.Н., Лившиц Е.М., Швецов В.С. Мезомасштабная структура полей радиоэха конвективных облаков в Молдавии // Метеорология и гидрология. - 1983. - № 10. - С. 55-59. </w:t>
      </w:r>
    </w:p>
    <w:p w:rsidR="00BE2EA4" w:rsidRDefault="00BE2EA4" w:rsidP="00BE2EA4">
      <w:pPr>
        <w:pStyle w:val="afffffffc"/>
        <w:spacing w:line="360" w:lineRule="auto"/>
        <w:ind w:left="540" w:hanging="540"/>
      </w:pPr>
      <w:r>
        <w:lastRenderedPageBreak/>
        <w:t xml:space="preserve">83. Степаненко В.Д.      Радиолокация    в    метеорологии.  -   Л.:   Гидрометеоиздат, </w:t>
      </w:r>
    </w:p>
    <w:p w:rsidR="00BE2EA4" w:rsidRDefault="00BE2EA4" w:rsidP="00BE2EA4">
      <w:pPr>
        <w:pStyle w:val="afffffffc"/>
        <w:spacing w:line="360" w:lineRule="auto"/>
        <w:ind w:left="540" w:hanging="540"/>
      </w:pPr>
      <w:r>
        <w:t xml:space="preserve">     1973. - 343 с. </w:t>
      </w:r>
    </w:p>
    <w:p w:rsidR="00BE2EA4" w:rsidRDefault="00BE2EA4" w:rsidP="00BE2EA4">
      <w:pPr>
        <w:pStyle w:val="afffffffc"/>
        <w:spacing w:line="360" w:lineRule="auto"/>
        <w:ind w:left="540" w:hanging="540"/>
      </w:pPr>
      <w:r>
        <w:t>84. Ступина Ф.Я. Расчет среднего числа и длительности периодов с условиями, бл</w:t>
      </w:r>
      <w:r>
        <w:t>а</w:t>
      </w:r>
      <w:r>
        <w:t>гоприятными для развития бризов // Метеорология, климатология и гидрология: Респ. межвед. науч. сб. - Киев-Одесса:   Вища    школа</w:t>
      </w:r>
      <w:proofErr w:type="gramStart"/>
      <w:r>
        <w:t>.</w:t>
      </w:r>
      <w:proofErr w:type="gramEnd"/>
      <w:r>
        <w:t xml:space="preserve">  -  </w:t>
      </w:r>
      <w:proofErr w:type="gramStart"/>
      <w:r>
        <w:t>в</w:t>
      </w:r>
      <w:proofErr w:type="gramEnd"/>
      <w:r>
        <w:t>ып. 22. –</w:t>
      </w:r>
      <w:r w:rsidRPr="00BE2EA4">
        <w:t xml:space="preserve"> </w:t>
      </w:r>
      <w:r>
        <w:t xml:space="preserve"> С. 51-55. </w:t>
      </w:r>
    </w:p>
    <w:p w:rsidR="00BE2EA4" w:rsidRPr="00BE2EA4" w:rsidRDefault="00BE2EA4" w:rsidP="00BE2EA4">
      <w:pPr>
        <w:pStyle w:val="afffffffc"/>
        <w:spacing w:line="360" w:lineRule="auto"/>
        <w:ind w:left="540" w:hanging="540"/>
      </w:pPr>
      <w:r>
        <w:t xml:space="preserve">85. Сильные грозы с градом, вызванные фронтом морского бриза // Wang Shufen, Даци Кэсюэ, Sci. </w:t>
      </w:r>
      <w:r>
        <w:rPr>
          <w:lang w:val="en-US"/>
        </w:rPr>
        <w:t>Atmos</w:t>
      </w:r>
      <w:r w:rsidRPr="00BE2EA4">
        <w:t xml:space="preserve">. </w:t>
      </w:r>
      <w:r>
        <w:rPr>
          <w:lang w:val="en-US"/>
        </w:rPr>
        <w:t>Sin</w:t>
      </w:r>
      <w:r w:rsidRPr="00BE2EA4">
        <w:t xml:space="preserve">. - 1990. - </w:t>
      </w:r>
      <w:r>
        <w:t>Т</w:t>
      </w:r>
      <w:r w:rsidRPr="00BE2EA4">
        <w:t xml:space="preserve">.14. - № 4. </w:t>
      </w:r>
    </w:p>
    <w:p w:rsidR="00BE2EA4" w:rsidRDefault="00BE2EA4" w:rsidP="00BE2EA4">
      <w:pPr>
        <w:pStyle w:val="afffffffc"/>
        <w:spacing w:line="360" w:lineRule="auto"/>
        <w:ind w:left="540" w:hanging="540"/>
      </w:pPr>
      <w:r>
        <w:t xml:space="preserve">86. Хргиан А.Х. Физика атмосферы. Том 1-2. - Л.: Гидрометеоиздат, 1978. </w:t>
      </w:r>
    </w:p>
    <w:p w:rsidR="00BE2EA4" w:rsidRDefault="00BE2EA4" w:rsidP="00BE2EA4">
      <w:pPr>
        <w:pStyle w:val="afffffffc"/>
        <w:spacing w:line="360" w:lineRule="auto"/>
        <w:ind w:left="540" w:hanging="540"/>
      </w:pPr>
      <w:r>
        <w:t xml:space="preserve">87. Чебан Г.А. Пространственно-временная изменчивость гроз в Молдавии / /Климатические и микроклимтические исследования в Молдавии. - Кишинев: Штиинца, 1985. - С. 53-65. </w:t>
      </w:r>
    </w:p>
    <w:p w:rsidR="00BE2EA4" w:rsidRDefault="00BE2EA4" w:rsidP="00BE2EA4">
      <w:pPr>
        <w:pStyle w:val="afffffffc"/>
        <w:spacing w:line="360" w:lineRule="auto"/>
        <w:ind w:left="540" w:hanging="540"/>
      </w:pPr>
      <w:r>
        <w:t>88. Чередниченко В.С. Особенности распределения радиоэха облаков над северо-восточными районами Приаралья // Труды Казах.  Регион.   НИИГМИ. - 1988. –</w:t>
      </w:r>
    </w:p>
    <w:p w:rsidR="00BE2EA4" w:rsidRDefault="00BE2EA4" w:rsidP="00BE2EA4">
      <w:pPr>
        <w:pStyle w:val="afffffffc"/>
        <w:spacing w:line="360" w:lineRule="auto"/>
        <w:ind w:left="540" w:hanging="540"/>
      </w:pPr>
      <w:r>
        <w:t xml:space="preserve">       № 102. - С. 28-39. </w:t>
      </w:r>
    </w:p>
    <w:p w:rsidR="00BE2EA4" w:rsidRDefault="00BE2EA4" w:rsidP="00BE2EA4">
      <w:pPr>
        <w:pStyle w:val="afffffffc"/>
        <w:spacing w:line="360" w:lineRule="auto"/>
        <w:ind w:left="540" w:hanging="540"/>
      </w:pPr>
      <w:r>
        <w:t>89. Шакина Н.П. Динамика атмосферных фронтов и циклонов. - Л.: Гидрометеои</w:t>
      </w:r>
      <w:r>
        <w:t>з</w:t>
      </w:r>
      <w:r>
        <w:t>дат, 1985. - 263 с.</w:t>
      </w:r>
    </w:p>
    <w:p w:rsidR="00BE2EA4" w:rsidRDefault="00BE2EA4" w:rsidP="00BE2EA4">
      <w:pPr>
        <w:pStyle w:val="afffffffc"/>
        <w:spacing w:line="360" w:lineRule="auto"/>
        <w:ind w:left="540" w:hanging="540"/>
      </w:pPr>
      <w:r>
        <w:t>90. Шефер В.А., Матыгин А.С., Ивус Г.П. Некоторые характеристики бризовой ци</w:t>
      </w:r>
      <w:r>
        <w:t>р</w:t>
      </w:r>
      <w:r>
        <w:t xml:space="preserve">куляции юго-западного побережья Крымского полуострова. - Деп. рук. 411 в ВНИИГМИ-МЦД, 1985. </w:t>
      </w:r>
    </w:p>
    <w:p w:rsidR="00BE2EA4" w:rsidRDefault="00BE2EA4" w:rsidP="00BE2EA4">
      <w:pPr>
        <w:pStyle w:val="afffffffc"/>
        <w:spacing w:line="360" w:lineRule="auto"/>
        <w:ind w:left="540" w:hanging="540"/>
      </w:pPr>
      <w:r>
        <w:t>91. Шметер С.М. Термодинамика и физика конвективных облаков. - Л.: Гидром</w:t>
      </w:r>
      <w:r>
        <w:t>е</w:t>
      </w:r>
      <w:r>
        <w:t xml:space="preserve">теоиздат, 1987. - 287 с. </w:t>
      </w:r>
    </w:p>
    <w:p w:rsidR="00BE2EA4" w:rsidRDefault="00BE2EA4" w:rsidP="00BE2EA4">
      <w:pPr>
        <w:pStyle w:val="afffffffc"/>
        <w:spacing w:line="360" w:lineRule="auto"/>
        <w:ind w:left="540" w:hanging="540"/>
        <w:rPr>
          <w:lang w:val="en-GB"/>
        </w:rPr>
      </w:pPr>
      <w:r>
        <w:rPr>
          <w:lang w:val="en-GB"/>
        </w:rPr>
        <w:t>92. Atkinson B.W. Mesoscale atmospheric circulation //Academic Press</w:t>
      </w:r>
      <w:proofErr w:type="gramStart"/>
      <w:r>
        <w:rPr>
          <w:lang w:val="en-GB"/>
        </w:rPr>
        <w:t>,1981</w:t>
      </w:r>
      <w:proofErr w:type="gramEnd"/>
      <w:r>
        <w:rPr>
          <w:lang w:val="en-GB"/>
        </w:rPr>
        <w:t xml:space="preserve">.-495 p. </w:t>
      </w:r>
    </w:p>
    <w:p w:rsidR="00BE2EA4" w:rsidRDefault="00BE2EA4" w:rsidP="00BE2EA4">
      <w:pPr>
        <w:pStyle w:val="afffffffc"/>
        <w:spacing w:line="360" w:lineRule="auto"/>
        <w:ind w:left="540" w:hanging="540"/>
        <w:rPr>
          <w:lang w:val="en-GB"/>
        </w:rPr>
      </w:pPr>
      <w:r>
        <w:rPr>
          <w:lang w:val="en-GB"/>
        </w:rPr>
        <w:t xml:space="preserve">93. Beniston M.A. A numerical study of atmospheric mesoscale convection // Dyn. </w:t>
      </w:r>
      <w:proofErr w:type="gramStart"/>
      <w:r>
        <w:rPr>
          <w:lang w:val="en-GB"/>
        </w:rPr>
        <w:t>A</w:t>
      </w:r>
      <w:r>
        <w:rPr>
          <w:lang w:val="en-GB"/>
        </w:rPr>
        <w:t>t</w:t>
      </w:r>
      <w:r>
        <w:rPr>
          <w:lang w:val="en-GB"/>
        </w:rPr>
        <w:t>mos. Oceans.</w:t>
      </w:r>
      <w:proofErr w:type="gramEnd"/>
      <w:r>
        <w:rPr>
          <w:lang w:val="en-GB"/>
        </w:rPr>
        <w:t xml:space="preserve"> – 1984</w:t>
      </w:r>
      <w:proofErr w:type="gramStart"/>
      <w:r>
        <w:rPr>
          <w:lang w:val="en-GB"/>
        </w:rPr>
        <w:t>,  №</w:t>
      </w:r>
      <w:proofErr w:type="gramEnd"/>
      <w:r>
        <w:rPr>
          <w:lang w:val="en-GB"/>
        </w:rPr>
        <w:t xml:space="preserve"> 8. - P. 223-242. </w:t>
      </w:r>
    </w:p>
    <w:p w:rsidR="00BE2EA4" w:rsidRDefault="00BE2EA4" w:rsidP="00BE2EA4">
      <w:pPr>
        <w:pStyle w:val="afffffffc"/>
        <w:spacing w:line="360" w:lineRule="auto"/>
        <w:ind w:left="540" w:hanging="540"/>
        <w:rPr>
          <w:lang w:val="en-GB"/>
        </w:rPr>
      </w:pPr>
      <w:r>
        <w:rPr>
          <w:lang w:val="en-GB"/>
        </w:rPr>
        <w:lastRenderedPageBreak/>
        <w:t xml:space="preserve">94. Blanchard D.O. and Lopez R.E. Spatial patterns of convection in South Florida // Mon. Wea. </w:t>
      </w:r>
      <w:proofErr w:type="gramStart"/>
      <w:r>
        <w:rPr>
          <w:lang w:val="en-GB"/>
        </w:rPr>
        <w:t>Rev. - 1985.</w:t>
      </w:r>
      <w:proofErr w:type="gramEnd"/>
      <w:r>
        <w:rPr>
          <w:lang w:val="en-GB"/>
        </w:rPr>
        <w:t xml:space="preserve"> - vol. 113</w:t>
      </w:r>
      <w:proofErr w:type="gramStart"/>
      <w:r>
        <w:rPr>
          <w:lang w:val="en-GB"/>
        </w:rPr>
        <w:t>,  №</w:t>
      </w:r>
      <w:proofErr w:type="gramEnd"/>
      <w:r>
        <w:rPr>
          <w:lang w:val="en-GB"/>
        </w:rPr>
        <w:t xml:space="preserve"> 8. - P. 1282-1299. </w:t>
      </w:r>
    </w:p>
    <w:p w:rsidR="00BE2EA4" w:rsidRDefault="00BE2EA4" w:rsidP="00BE2EA4">
      <w:pPr>
        <w:pStyle w:val="afffffffc"/>
        <w:spacing w:line="360" w:lineRule="auto"/>
        <w:ind w:left="540" w:hanging="540"/>
        <w:rPr>
          <w:lang w:val="en-GB"/>
        </w:rPr>
      </w:pPr>
      <w:r>
        <w:rPr>
          <w:lang w:val="en-GB"/>
        </w:rPr>
        <w:t xml:space="preserve">95. Chisholm A.S., Renick J.H. </w:t>
      </w:r>
      <w:proofErr w:type="gramStart"/>
      <w:r>
        <w:rPr>
          <w:lang w:val="en-GB"/>
        </w:rPr>
        <w:t>The kinetic of multicell and supercell Alberta hailstorms.</w:t>
      </w:r>
      <w:proofErr w:type="gramEnd"/>
      <w:r>
        <w:rPr>
          <w:lang w:val="en-GB"/>
        </w:rPr>
        <w:t xml:space="preserve"> </w:t>
      </w:r>
      <w:proofErr w:type="gramStart"/>
      <w:r>
        <w:rPr>
          <w:lang w:val="en-GB"/>
        </w:rPr>
        <w:t>A</w:t>
      </w:r>
      <w:r>
        <w:rPr>
          <w:lang w:val="en-GB"/>
        </w:rPr>
        <w:t>l</w:t>
      </w:r>
      <w:r>
        <w:rPr>
          <w:lang w:val="en-GB"/>
        </w:rPr>
        <w:t>berta Hail Studies.</w:t>
      </w:r>
      <w:proofErr w:type="gramEnd"/>
      <w:r>
        <w:rPr>
          <w:lang w:val="en-GB"/>
        </w:rPr>
        <w:t xml:space="preserve"> </w:t>
      </w:r>
      <w:proofErr w:type="gramStart"/>
      <w:r>
        <w:rPr>
          <w:lang w:val="en-GB"/>
        </w:rPr>
        <w:t>Council of Alberta Hail Studies, Report 72-2.</w:t>
      </w:r>
      <w:proofErr w:type="gramEnd"/>
      <w:r>
        <w:rPr>
          <w:lang w:val="en-GB"/>
        </w:rPr>
        <w:t xml:space="preserve"> - 1972. - P. 24-31. </w:t>
      </w:r>
    </w:p>
    <w:p w:rsidR="00BE2EA4" w:rsidRDefault="00BE2EA4" w:rsidP="00BE2EA4">
      <w:pPr>
        <w:pStyle w:val="afffffffc"/>
        <w:spacing w:line="360" w:lineRule="auto"/>
        <w:ind w:left="540" w:hanging="540"/>
        <w:rPr>
          <w:lang w:val="en-GB"/>
        </w:rPr>
      </w:pPr>
      <w:r>
        <w:rPr>
          <w:lang w:val="en-GB"/>
        </w:rPr>
        <w:t>96. Cunning J.B., Holle R.L.,Gannon P.T., Watson A.I. Convectiv evolution and merger in the FACE experimental area: convection and boundary-layer interaction / /J.Appl.Meteorol. - 1982. - vol. 21</w:t>
      </w:r>
      <w:proofErr w:type="gramStart"/>
      <w:r>
        <w:rPr>
          <w:lang w:val="en-GB"/>
        </w:rPr>
        <w:t>,  №</w:t>
      </w:r>
      <w:proofErr w:type="gramEnd"/>
      <w:r>
        <w:rPr>
          <w:lang w:val="en-GB"/>
        </w:rPr>
        <w:t xml:space="preserve"> 7. - P. 953-977. </w:t>
      </w:r>
    </w:p>
    <w:p w:rsidR="00BE2EA4" w:rsidRDefault="00BE2EA4" w:rsidP="00BE2EA4">
      <w:pPr>
        <w:pStyle w:val="afffffffc"/>
        <w:spacing w:line="360" w:lineRule="auto"/>
        <w:ind w:left="540" w:hanging="540"/>
        <w:rPr>
          <w:lang w:val="en-GB"/>
        </w:rPr>
      </w:pPr>
      <w:r>
        <w:rPr>
          <w:lang w:val="en-GB"/>
        </w:rPr>
        <w:t xml:space="preserve">97. Daytime peninsula convection - 13 May 1986 // Meteorol.  </w:t>
      </w:r>
      <w:proofErr w:type="gramStart"/>
      <w:r>
        <w:rPr>
          <w:lang w:val="en-GB"/>
        </w:rPr>
        <w:t>mag. - 1986.</w:t>
      </w:r>
      <w:proofErr w:type="gramEnd"/>
      <w:r>
        <w:rPr>
          <w:lang w:val="en-GB"/>
        </w:rPr>
        <w:t xml:space="preserve"> </w:t>
      </w:r>
      <w:proofErr w:type="gramStart"/>
      <w:r>
        <w:rPr>
          <w:lang w:val="en-GB"/>
        </w:rPr>
        <w:t>- vol.</w:t>
      </w:r>
      <w:proofErr w:type="gramEnd"/>
      <w:r>
        <w:rPr>
          <w:lang w:val="en-GB"/>
        </w:rPr>
        <w:t xml:space="preserve">  115. – </w:t>
      </w:r>
    </w:p>
    <w:p w:rsidR="00BE2EA4" w:rsidRDefault="00BE2EA4" w:rsidP="00BE2EA4">
      <w:pPr>
        <w:pStyle w:val="afffffffc"/>
        <w:spacing w:line="360" w:lineRule="auto"/>
        <w:ind w:left="540" w:hanging="540"/>
        <w:rPr>
          <w:lang w:val="en-GB"/>
        </w:rPr>
      </w:pPr>
      <w:r>
        <w:rPr>
          <w:lang w:val="en-GB"/>
        </w:rPr>
        <w:t xml:space="preserve">     P. 282-284. </w:t>
      </w:r>
    </w:p>
    <w:p w:rsidR="00BE2EA4" w:rsidRDefault="00BE2EA4" w:rsidP="00BE2EA4">
      <w:pPr>
        <w:pStyle w:val="afffffffc"/>
        <w:spacing w:line="360" w:lineRule="auto"/>
        <w:ind w:left="540" w:hanging="540"/>
        <w:rPr>
          <w:lang w:val="en-GB"/>
        </w:rPr>
      </w:pPr>
      <w:r>
        <w:rPr>
          <w:lang w:val="en-GB"/>
        </w:rPr>
        <w:t>98. Doneand A., Jonson L. The variance of net divergence field: a potential mesoscale i</w:t>
      </w:r>
      <w:r>
        <w:rPr>
          <w:lang w:val="en-GB"/>
        </w:rPr>
        <w:t>n</w:t>
      </w:r>
      <w:r>
        <w:rPr>
          <w:lang w:val="en-GB"/>
        </w:rPr>
        <w:t>dicator of convective storm in day environment // Proc. I.A.M.A.P.</w:t>
      </w:r>
      <w:proofErr w:type="gramStart"/>
      <w:r>
        <w:rPr>
          <w:lang w:val="en-GB"/>
        </w:rPr>
        <w:t>,1987</w:t>
      </w:r>
      <w:proofErr w:type="gramEnd"/>
      <w:r>
        <w:rPr>
          <w:lang w:val="en-GB"/>
        </w:rPr>
        <w:t xml:space="preserve">, August 17-19. - Vancouver (Canada). - 1987. - 306 p. </w:t>
      </w:r>
    </w:p>
    <w:p w:rsidR="00BE2EA4" w:rsidRDefault="00BE2EA4" w:rsidP="00BE2EA4">
      <w:pPr>
        <w:pStyle w:val="afffffffc"/>
        <w:spacing w:line="360" w:lineRule="auto"/>
        <w:ind w:left="540" w:hanging="540"/>
        <w:rPr>
          <w:lang w:val="en-GB"/>
        </w:rPr>
      </w:pPr>
      <w:r>
        <w:rPr>
          <w:lang w:val="en-GB"/>
        </w:rPr>
        <w:t>99. Doneand U.U., Miller J.R., Priegnitz D.L. The role of mesoscale surface motions in the life of a convecti</w:t>
      </w:r>
      <w:r>
        <w:rPr>
          <w:lang w:val="en-US"/>
        </w:rPr>
        <w:t>v</w:t>
      </w:r>
      <w:r>
        <w:rPr>
          <w:lang w:val="en-GB"/>
        </w:rPr>
        <w:t xml:space="preserve"> storm in a dry continental climate // Proc. IA MAP Sympos</w:t>
      </w:r>
      <w:r>
        <w:rPr>
          <w:lang w:val="en-GB"/>
        </w:rPr>
        <w:t>i</w:t>
      </w:r>
      <w:r>
        <w:rPr>
          <w:lang w:val="en-GB"/>
        </w:rPr>
        <w:t xml:space="preserve">um, Gamburg 25-28 August. - 1981 (ESA SP-165. June, 1981). - P. 155-160. </w:t>
      </w:r>
    </w:p>
    <w:p w:rsidR="00BE2EA4" w:rsidRDefault="00BE2EA4" w:rsidP="00BE2EA4">
      <w:pPr>
        <w:pStyle w:val="afffffffc"/>
        <w:spacing w:line="360" w:lineRule="auto"/>
        <w:ind w:left="540" w:hanging="540"/>
        <w:rPr>
          <w:lang w:val="en-GB"/>
        </w:rPr>
      </w:pPr>
      <w:r>
        <w:rPr>
          <w:lang w:val="en-GB"/>
        </w:rPr>
        <w:t xml:space="preserve">100. Foot G.B. Aspects of cumulonimbus classification relevant to hail problem // J. Rech. </w:t>
      </w:r>
      <w:proofErr w:type="gramStart"/>
      <w:r>
        <w:rPr>
          <w:lang w:val="en-GB"/>
        </w:rPr>
        <w:t>Atmos. - 1985.</w:t>
      </w:r>
      <w:proofErr w:type="gramEnd"/>
      <w:r>
        <w:rPr>
          <w:lang w:val="en-GB"/>
        </w:rPr>
        <w:t xml:space="preserve"> - vol. 19</w:t>
      </w:r>
      <w:proofErr w:type="gramStart"/>
      <w:r>
        <w:rPr>
          <w:lang w:val="en-GB"/>
        </w:rPr>
        <w:t>,  №</w:t>
      </w:r>
      <w:proofErr w:type="gramEnd"/>
      <w:r>
        <w:rPr>
          <w:lang w:val="en-GB"/>
        </w:rPr>
        <w:t xml:space="preserve"> 1 - P. 61-74. </w:t>
      </w:r>
    </w:p>
    <w:p w:rsidR="00BE2EA4" w:rsidRDefault="00BE2EA4" w:rsidP="00BE2EA4">
      <w:pPr>
        <w:pStyle w:val="afffffffc"/>
        <w:spacing w:line="360" w:lineRule="auto"/>
        <w:ind w:left="540" w:hanging="540"/>
        <w:rPr>
          <w:lang w:val="en-GB"/>
        </w:rPr>
      </w:pPr>
      <w:r>
        <w:rPr>
          <w:lang w:val="en-GB"/>
        </w:rPr>
        <w:t>101. Golding B.W., Leslie L.M., Mills G.A. Mesoscale dynamic models and practical weather prediction // ESA Journal. - 1985. - vol. 9</w:t>
      </w:r>
      <w:proofErr w:type="gramStart"/>
      <w:r>
        <w:rPr>
          <w:lang w:val="en-GB"/>
        </w:rPr>
        <w:t>,  №</w:t>
      </w:r>
      <w:proofErr w:type="gramEnd"/>
      <w:r>
        <w:rPr>
          <w:lang w:val="en-GB"/>
        </w:rPr>
        <w:t xml:space="preserve"> 2. - P.273-293. </w:t>
      </w:r>
    </w:p>
    <w:p w:rsidR="00BE2EA4" w:rsidRDefault="00BE2EA4" w:rsidP="00BE2EA4">
      <w:pPr>
        <w:pStyle w:val="afffffffc"/>
        <w:spacing w:line="360" w:lineRule="auto"/>
        <w:ind w:left="540" w:hanging="540"/>
        <w:rPr>
          <w:lang w:val="en-GB"/>
        </w:rPr>
      </w:pPr>
      <w:r>
        <w:rPr>
          <w:lang w:val="en-GB"/>
        </w:rPr>
        <w:t>102. Gross G. A numerical study of the land and sea breeze including cloud formation / /Contrib. Atmos. Phys. - 1986. - vol. 59</w:t>
      </w:r>
      <w:proofErr w:type="gramStart"/>
      <w:r>
        <w:rPr>
          <w:lang w:val="en-GB"/>
        </w:rPr>
        <w:t>,  №</w:t>
      </w:r>
      <w:proofErr w:type="gramEnd"/>
      <w:r>
        <w:rPr>
          <w:lang w:val="en-GB"/>
        </w:rPr>
        <w:t xml:space="preserve"> 1. - P. 97-114. </w:t>
      </w:r>
    </w:p>
    <w:p w:rsidR="00BE2EA4" w:rsidRDefault="00BE2EA4" w:rsidP="00BE2EA4">
      <w:pPr>
        <w:pStyle w:val="afffffffc"/>
        <w:spacing w:line="360" w:lineRule="auto"/>
        <w:ind w:left="540" w:hanging="540"/>
        <w:rPr>
          <w:lang w:val="en-GB"/>
        </w:rPr>
      </w:pPr>
      <w:r>
        <w:rPr>
          <w:lang w:val="en-GB"/>
        </w:rPr>
        <w:t>103. Heimbach J.A., Engel T.M. The use of limited surface nets to measure mesoscale pheno</w:t>
      </w:r>
      <w:r>
        <w:rPr>
          <w:lang w:val="en-GB"/>
        </w:rPr>
        <w:t>m</w:t>
      </w:r>
      <w:r>
        <w:rPr>
          <w:lang w:val="en-GB"/>
        </w:rPr>
        <w:t xml:space="preserve">ena // Mon. Wea. </w:t>
      </w:r>
      <w:proofErr w:type="gramStart"/>
      <w:r>
        <w:rPr>
          <w:lang w:val="en-GB"/>
        </w:rPr>
        <w:t>Rev. - 1983.</w:t>
      </w:r>
      <w:proofErr w:type="gramEnd"/>
      <w:r>
        <w:rPr>
          <w:lang w:val="en-GB"/>
        </w:rPr>
        <w:t xml:space="preserve"> - vol. 115</w:t>
      </w:r>
      <w:proofErr w:type="gramStart"/>
      <w:r>
        <w:rPr>
          <w:lang w:val="en-GB"/>
        </w:rPr>
        <w:t>,  №</w:t>
      </w:r>
      <w:proofErr w:type="gramEnd"/>
      <w:r>
        <w:rPr>
          <w:lang w:val="en-GB"/>
        </w:rPr>
        <w:t xml:space="preserve"> 1. - P. 118-129. </w:t>
      </w:r>
    </w:p>
    <w:p w:rsidR="00BE2EA4" w:rsidRDefault="00BE2EA4" w:rsidP="00BE2EA4">
      <w:pPr>
        <w:pStyle w:val="afffffffc"/>
        <w:spacing w:line="360" w:lineRule="auto"/>
        <w:ind w:left="540" w:hanging="540"/>
        <w:rPr>
          <w:lang w:val="en-GB"/>
        </w:rPr>
      </w:pPr>
      <w:r>
        <w:rPr>
          <w:lang w:val="en-GB"/>
        </w:rPr>
        <w:t xml:space="preserve">104. Khain A.P.,Rosenfeld D., Sednev I. Coastal effects in the Eastern Mediterranean as seen from experiments using a cloud ensembles model with detailed </w:t>
      </w:r>
      <w:r>
        <w:rPr>
          <w:lang w:val="en-GB"/>
        </w:rPr>
        <w:lastRenderedPageBreak/>
        <w:t xml:space="preserve">description of warm   and   ice    microphysical   processes  //  Atmos. Research. - 1993. </w:t>
      </w:r>
      <w:proofErr w:type="gramStart"/>
      <w:r>
        <w:rPr>
          <w:lang w:val="en-GB"/>
        </w:rPr>
        <w:t>- vol. 30.</w:t>
      </w:r>
      <w:proofErr w:type="gramEnd"/>
      <w:r>
        <w:rPr>
          <w:lang w:val="en-GB"/>
        </w:rPr>
        <w:t xml:space="preserve"> – </w:t>
      </w:r>
    </w:p>
    <w:p w:rsidR="00BE2EA4" w:rsidRDefault="00BE2EA4" w:rsidP="00BE2EA4">
      <w:pPr>
        <w:pStyle w:val="afffffffc"/>
        <w:spacing w:line="360" w:lineRule="auto"/>
        <w:ind w:left="540" w:hanging="540"/>
        <w:rPr>
          <w:lang w:val="en-GB"/>
        </w:rPr>
      </w:pPr>
      <w:r>
        <w:rPr>
          <w:lang w:val="en-GB"/>
        </w:rPr>
        <w:t xml:space="preserve">       P. 295-319. </w:t>
      </w:r>
    </w:p>
    <w:p w:rsidR="00BE2EA4" w:rsidRDefault="00BE2EA4" w:rsidP="00BE2EA4">
      <w:pPr>
        <w:pStyle w:val="afffffffc"/>
        <w:spacing w:line="360" w:lineRule="auto"/>
        <w:ind w:left="540" w:hanging="540"/>
        <w:rPr>
          <w:lang w:val="en-GB"/>
        </w:rPr>
      </w:pPr>
      <w:r>
        <w:rPr>
          <w:lang w:val="en-GB"/>
        </w:rPr>
        <w:t xml:space="preserve">105. Lilly D.K. </w:t>
      </w:r>
      <w:proofErr w:type="gramStart"/>
      <w:r>
        <w:rPr>
          <w:lang w:val="en-GB"/>
        </w:rPr>
        <w:t>Some facets of the predictability problem for atmospheric mesoscales.</w:t>
      </w:r>
      <w:proofErr w:type="gramEnd"/>
      <w:r>
        <w:rPr>
          <w:lang w:val="en-GB"/>
        </w:rPr>
        <w:t xml:space="preserve"> In "Predictability of Fluid Motions" (G.Holloway and B.J.West</w:t>
      </w:r>
      <w:proofErr w:type="gramStart"/>
      <w:r>
        <w:rPr>
          <w:lang w:val="en-GB"/>
        </w:rPr>
        <w:t>,eds</w:t>
      </w:r>
      <w:proofErr w:type="gramEnd"/>
      <w:r>
        <w:rPr>
          <w:lang w:val="en-GB"/>
        </w:rPr>
        <w:t xml:space="preserve">.) // Inst. Phys. New York. - 1984. - P. 287-294. </w:t>
      </w:r>
    </w:p>
    <w:p w:rsidR="00BE2EA4" w:rsidRDefault="00BE2EA4" w:rsidP="00BE2EA4">
      <w:pPr>
        <w:pStyle w:val="afffffffc"/>
        <w:spacing w:line="360" w:lineRule="auto"/>
        <w:ind w:left="540" w:hanging="540"/>
        <w:rPr>
          <w:lang w:val="en-GB"/>
        </w:rPr>
      </w:pPr>
      <w:r>
        <w:rPr>
          <w:lang w:val="en-GB"/>
        </w:rPr>
        <w:t>106. Lopez R.E.,Gannon P.T., Blanchard D.O. and Balch C.C. Synoptic and regional ci</w:t>
      </w:r>
      <w:r>
        <w:rPr>
          <w:lang w:val="en-GB"/>
        </w:rPr>
        <w:t>r</w:t>
      </w:r>
      <w:r>
        <w:rPr>
          <w:lang w:val="en-GB"/>
        </w:rPr>
        <w:t xml:space="preserve">culation parameters associated with the degree of convective shower activity in South Florida // Mon. Wea. </w:t>
      </w:r>
      <w:proofErr w:type="gramStart"/>
      <w:r>
        <w:rPr>
          <w:lang w:val="en-GB"/>
        </w:rPr>
        <w:t>Rev. - 1984.</w:t>
      </w:r>
      <w:proofErr w:type="gramEnd"/>
      <w:r>
        <w:rPr>
          <w:lang w:val="en-GB"/>
        </w:rPr>
        <w:t xml:space="preserve"> - vol. 112</w:t>
      </w:r>
      <w:proofErr w:type="gramStart"/>
      <w:r>
        <w:rPr>
          <w:lang w:val="en-GB"/>
        </w:rPr>
        <w:t>,  №</w:t>
      </w:r>
      <w:proofErr w:type="gramEnd"/>
      <w:r>
        <w:rPr>
          <w:lang w:val="en-GB"/>
        </w:rPr>
        <w:t xml:space="preserve"> 1. - P. 686-703. </w:t>
      </w:r>
    </w:p>
    <w:p w:rsidR="00BE2EA4" w:rsidRDefault="00BE2EA4" w:rsidP="00BE2EA4">
      <w:pPr>
        <w:pStyle w:val="afffffffc"/>
        <w:spacing w:line="360" w:lineRule="auto"/>
        <w:ind w:left="540" w:hanging="540"/>
        <w:rPr>
          <w:lang w:val="en-GB"/>
        </w:rPr>
      </w:pPr>
      <w:r>
        <w:rPr>
          <w:lang w:val="en-GB"/>
        </w:rPr>
        <w:t xml:space="preserve">107. Lorenz E. Some aspects of atmospheric predictability // Problems and prospects long and medium range weather forecasting. - Berlin. - 1984 - P. 1-20. </w:t>
      </w:r>
    </w:p>
    <w:p w:rsidR="00BE2EA4" w:rsidRDefault="00BE2EA4" w:rsidP="00BE2EA4">
      <w:pPr>
        <w:pStyle w:val="afffffffc"/>
        <w:spacing w:line="360" w:lineRule="auto"/>
        <w:ind w:left="540" w:hanging="540"/>
        <w:rPr>
          <w:lang w:val="en-GB"/>
        </w:rPr>
      </w:pPr>
      <w:r>
        <w:rPr>
          <w:lang w:val="en-GB"/>
        </w:rPr>
        <w:t>108. Maddox R.A. The structure and life-cycle of midlatitude mesoscale convective co</w:t>
      </w:r>
      <w:r>
        <w:rPr>
          <w:lang w:val="en-GB"/>
        </w:rPr>
        <w:t>m</w:t>
      </w:r>
      <w:r>
        <w:rPr>
          <w:lang w:val="en-GB"/>
        </w:rPr>
        <w:t xml:space="preserve">plexes // Atmos. Sci. Pap., № 336, Dept. Atmos. Sci. - Colorado State University, Port Collins. - 1981. - 311 p. </w:t>
      </w:r>
    </w:p>
    <w:p w:rsidR="00BE2EA4" w:rsidRDefault="00BE2EA4" w:rsidP="00BE2EA4">
      <w:pPr>
        <w:pStyle w:val="afffffffc"/>
        <w:spacing w:line="360" w:lineRule="auto"/>
        <w:ind w:left="540" w:hanging="540"/>
        <w:rPr>
          <w:lang w:val="en-GB"/>
        </w:rPr>
      </w:pPr>
      <w:r>
        <w:rPr>
          <w:lang w:val="en-GB"/>
        </w:rPr>
        <w:t>109. Matssumoto S.</w:t>
      </w:r>
      <w:proofErr w:type="gramStart"/>
      <w:r>
        <w:rPr>
          <w:lang w:val="en-GB"/>
        </w:rPr>
        <w:t>,Akiyama</w:t>
      </w:r>
      <w:proofErr w:type="gramEnd"/>
      <w:r>
        <w:rPr>
          <w:lang w:val="en-GB"/>
        </w:rPr>
        <w:t xml:space="preserve"> T. Mesoscale disturbances and related rainfall cells embe</w:t>
      </w:r>
      <w:r>
        <w:rPr>
          <w:lang w:val="en-GB"/>
        </w:rPr>
        <w:t>d</w:t>
      </w:r>
      <w:r>
        <w:rPr>
          <w:lang w:val="en-GB"/>
        </w:rPr>
        <w:t xml:space="preserve">ded in the "Baiu front" with a proposal on the role convective momentum transfer // J. Meteorol. </w:t>
      </w:r>
      <w:proofErr w:type="gramStart"/>
      <w:r>
        <w:rPr>
          <w:lang w:val="en-GB"/>
        </w:rPr>
        <w:t>Sos</w:t>
      </w:r>
      <w:proofErr w:type="gramEnd"/>
      <w:r>
        <w:rPr>
          <w:lang w:val="en-GB"/>
        </w:rPr>
        <w:t xml:space="preserve">. </w:t>
      </w:r>
      <w:proofErr w:type="gramStart"/>
      <w:r>
        <w:rPr>
          <w:lang w:val="en-GB"/>
        </w:rPr>
        <w:t>Jap.</w:t>
      </w:r>
      <w:proofErr w:type="gramEnd"/>
      <w:r>
        <w:rPr>
          <w:lang w:val="en-GB"/>
        </w:rPr>
        <w:t xml:space="preserve"> - 1970. - vol. 48</w:t>
      </w:r>
      <w:proofErr w:type="gramStart"/>
      <w:r>
        <w:rPr>
          <w:lang w:val="en-GB"/>
        </w:rPr>
        <w:t>,  №</w:t>
      </w:r>
      <w:proofErr w:type="gramEnd"/>
      <w:r>
        <w:rPr>
          <w:lang w:val="en-GB"/>
        </w:rPr>
        <w:t xml:space="preserve"> 2. - P. 92-102. </w:t>
      </w:r>
    </w:p>
    <w:p w:rsidR="00BE2EA4" w:rsidRDefault="00BE2EA4" w:rsidP="00BE2EA4">
      <w:pPr>
        <w:pStyle w:val="afffffffc"/>
        <w:spacing w:line="360" w:lineRule="auto"/>
        <w:ind w:left="540" w:hanging="540"/>
        <w:rPr>
          <w:lang w:val="en-GB"/>
        </w:rPr>
      </w:pPr>
      <w:r>
        <w:rPr>
          <w:lang w:val="en-GB"/>
        </w:rPr>
        <w:t xml:space="preserve">110. Nooman J.A., Smith R.K. Sea-breeze circulation over Cape York Peninsula and the Generation of Gulf of Carpentaria Cloud Line Disturbances // J. Atmos. Sci. - 1986. - </w:t>
      </w:r>
      <w:proofErr w:type="gramStart"/>
      <w:r>
        <w:rPr>
          <w:lang w:val="en-GB"/>
        </w:rPr>
        <w:t>vol</w:t>
      </w:r>
      <w:proofErr w:type="gramEnd"/>
      <w:r>
        <w:rPr>
          <w:lang w:val="en-GB"/>
        </w:rPr>
        <w:t xml:space="preserve"> 43,  № 16. - P. 1679-1693. </w:t>
      </w:r>
    </w:p>
    <w:p w:rsidR="00BE2EA4" w:rsidRDefault="00BE2EA4" w:rsidP="00BE2EA4">
      <w:pPr>
        <w:pStyle w:val="afffffffc"/>
        <w:spacing w:line="360" w:lineRule="auto"/>
        <w:ind w:left="540" w:hanging="540"/>
        <w:rPr>
          <w:lang w:val="en-GB"/>
        </w:rPr>
      </w:pPr>
      <w:r>
        <w:rPr>
          <w:lang w:val="en-GB"/>
        </w:rPr>
        <w:t>111. Orlanski I.A. A rational subdivision of scales for atmospheric processes // Bull. Amer. M</w:t>
      </w:r>
      <w:r>
        <w:rPr>
          <w:lang w:val="en-GB"/>
        </w:rPr>
        <w:t>e</w:t>
      </w:r>
      <w:r>
        <w:rPr>
          <w:lang w:val="en-GB"/>
        </w:rPr>
        <w:t xml:space="preserve">teorol. </w:t>
      </w:r>
      <w:proofErr w:type="gramStart"/>
      <w:r>
        <w:rPr>
          <w:lang w:val="en-GB"/>
        </w:rPr>
        <w:t>Soc. - 1975.</w:t>
      </w:r>
      <w:proofErr w:type="gramEnd"/>
      <w:r>
        <w:rPr>
          <w:lang w:val="en-GB"/>
        </w:rPr>
        <w:t xml:space="preserve"> </w:t>
      </w:r>
      <w:proofErr w:type="gramStart"/>
      <w:r>
        <w:rPr>
          <w:lang w:val="en-GB"/>
        </w:rPr>
        <w:t>- vol. 56, № 5.</w:t>
      </w:r>
      <w:proofErr w:type="gramEnd"/>
      <w:r>
        <w:rPr>
          <w:lang w:val="en-GB"/>
        </w:rPr>
        <w:t xml:space="preserve"> - P. 527-530. </w:t>
      </w:r>
    </w:p>
    <w:p w:rsidR="00BE2EA4" w:rsidRDefault="00BE2EA4" w:rsidP="00BE2EA4">
      <w:pPr>
        <w:pStyle w:val="afffffffc"/>
        <w:spacing w:line="360" w:lineRule="auto"/>
        <w:ind w:left="540" w:hanging="540"/>
        <w:rPr>
          <w:lang w:val="en-GB"/>
        </w:rPr>
      </w:pPr>
      <w:r>
        <w:rPr>
          <w:lang w:val="en-GB"/>
        </w:rPr>
        <w:t>112. Physick W.L.Rewiew: Mesoscale modelling in complex terrain // Earth-Sci. Rev. - 1988. - vol. 25</w:t>
      </w:r>
      <w:proofErr w:type="gramStart"/>
      <w:r>
        <w:rPr>
          <w:lang w:val="en-GB"/>
        </w:rPr>
        <w:t>,  №</w:t>
      </w:r>
      <w:proofErr w:type="gramEnd"/>
      <w:r>
        <w:rPr>
          <w:lang w:val="en-GB"/>
        </w:rPr>
        <w:t xml:space="preserve"> 3. - P. 199-235. </w:t>
      </w:r>
    </w:p>
    <w:p w:rsidR="00BE2EA4" w:rsidRDefault="00BE2EA4" w:rsidP="00BE2EA4">
      <w:pPr>
        <w:pStyle w:val="afffffffc"/>
        <w:spacing w:line="360" w:lineRule="auto"/>
        <w:ind w:left="540" w:hanging="540"/>
        <w:rPr>
          <w:lang w:val="en-GB"/>
        </w:rPr>
      </w:pPr>
      <w:r>
        <w:rPr>
          <w:lang w:val="en-GB"/>
        </w:rPr>
        <w:t>113. Pielke R.A. A three-dimensional numerical model of the sea breezes over South Flo</w:t>
      </w:r>
      <w:r>
        <w:rPr>
          <w:lang w:val="en-GB"/>
        </w:rPr>
        <w:t>r</w:t>
      </w:r>
      <w:r>
        <w:rPr>
          <w:lang w:val="en-GB"/>
        </w:rPr>
        <w:t>ida // Mon. Wea. Rev. – 1974</w:t>
      </w:r>
      <w:proofErr w:type="gramStart"/>
      <w:r>
        <w:rPr>
          <w:lang w:val="en-GB"/>
        </w:rPr>
        <w:t>,  №</w:t>
      </w:r>
      <w:proofErr w:type="gramEnd"/>
      <w:r>
        <w:rPr>
          <w:lang w:val="en-GB"/>
        </w:rPr>
        <w:t xml:space="preserve"> 102. - P. 115-134. </w:t>
      </w:r>
    </w:p>
    <w:p w:rsidR="00BE2EA4" w:rsidRDefault="00BE2EA4" w:rsidP="00BE2EA4">
      <w:pPr>
        <w:pStyle w:val="afffffffc"/>
        <w:spacing w:line="360" w:lineRule="auto"/>
        <w:ind w:left="540" w:hanging="540"/>
        <w:rPr>
          <w:lang w:val="en-GB"/>
        </w:rPr>
      </w:pPr>
      <w:r>
        <w:rPr>
          <w:lang w:val="en-GB"/>
        </w:rPr>
        <w:t>114. Schlatter T.W. A day in the life of a modern mesoscale forecaster // ESA Journal. - 1985. - vol. 9</w:t>
      </w:r>
      <w:proofErr w:type="gramStart"/>
      <w:r>
        <w:rPr>
          <w:lang w:val="en-GB"/>
        </w:rPr>
        <w:t>,  №</w:t>
      </w:r>
      <w:proofErr w:type="gramEnd"/>
      <w:r>
        <w:rPr>
          <w:lang w:val="en-GB"/>
        </w:rPr>
        <w:t xml:space="preserve"> 2. - P. 235-256. </w:t>
      </w:r>
    </w:p>
    <w:p w:rsidR="00BE2EA4" w:rsidRDefault="00BE2EA4" w:rsidP="00BE2EA4">
      <w:pPr>
        <w:pStyle w:val="afffffffc"/>
        <w:spacing w:line="360" w:lineRule="auto"/>
        <w:ind w:left="540" w:hanging="540"/>
        <w:rPr>
          <w:lang w:val="en-GB"/>
        </w:rPr>
      </w:pPr>
      <w:r>
        <w:rPr>
          <w:lang w:val="en-GB"/>
        </w:rPr>
        <w:lastRenderedPageBreak/>
        <w:t xml:space="preserve">115. Van de Berg L.C.J. and Oerlemans J. Simulation of the sea breeze front with a model of moist convection // Tellus. - 1985. </w:t>
      </w:r>
      <w:proofErr w:type="gramStart"/>
      <w:r>
        <w:rPr>
          <w:lang w:val="en-GB"/>
        </w:rPr>
        <w:t>- vol. 37, № 1.</w:t>
      </w:r>
      <w:proofErr w:type="gramEnd"/>
      <w:r>
        <w:rPr>
          <w:lang w:val="en-GB"/>
        </w:rPr>
        <w:t xml:space="preserve"> - P. 30-40. </w:t>
      </w:r>
    </w:p>
    <w:p w:rsidR="00BE2EA4" w:rsidRDefault="00BE2EA4" w:rsidP="00BE2EA4">
      <w:pPr>
        <w:pStyle w:val="afffffffc"/>
        <w:spacing w:line="360" w:lineRule="auto"/>
        <w:ind w:left="540" w:hanging="540"/>
        <w:rPr>
          <w:lang w:val="en-GB"/>
        </w:rPr>
      </w:pPr>
      <w:r>
        <w:rPr>
          <w:lang w:val="en-GB"/>
        </w:rPr>
        <w:t>116. Veltishchev N.F., Zhelnin A.A. Numerical simulation of cellular convection in air // J. Fluid Mech. - 1975. - vol. 68</w:t>
      </w:r>
      <w:proofErr w:type="gramStart"/>
      <w:r>
        <w:rPr>
          <w:lang w:val="en-GB"/>
        </w:rPr>
        <w:t>,  Part</w:t>
      </w:r>
      <w:proofErr w:type="gramEnd"/>
      <w:r>
        <w:rPr>
          <w:lang w:val="en-GB"/>
        </w:rPr>
        <w:t xml:space="preserve"> 2. - P. 353-368. </w:t>
      </w:r>
    </w:p>
    <w:p w:rsidR="00BE2EA4" w:rsidRDefault="00BE2EA4" w:rsidP="00BE2EA4">
      <w:pPr>
        <w:pStyle w:val="afffffffc"/>
        <w:spacing w:line="360" w:lineRule="auto"/>
        <w:ind w:left="540" w:hanging="540"/>
        <w:rPr>
          <w:lang w:val="en-GB"/>
        </w:rPr>
      </w:pPr>
      <w:r>
        <w:rPr>
          <w:lang w:val="en-GB"/>
        </w:rPr>
        <w:t>117. Watson, A.I. and D.O. Blanchard. The relationship between total area divergence and co</w:t>
      </w:r>
      <w:r>
        <w:rPr>
          <w:lang w:val="en-GB"/>
        </w:rPr>
        <w:t>n</w:t>
      </w:r>
      <w:r>
        <w:rPr>
          <w:lang w:val="en-GB"/>
        </w:rPr>
        <w:t xml:space="preserve">vective </w:t>
      </w:r>
      <w:proofErr w:type="gramStart"/>
      <w:r>
        <w:rPr>
          <w:lang w:val="en-GB"/>
        </w:rPr>
        <w:t>precipitation  in</w:t>
      </w:r>
      <w:proofErr w:type="gramEnd"/>
      <w:r>
        <w:rPr>
          <w:lang w:val="en-GB"/>
        </w:rPr>
        <w:t xml:space="preserve">  South  Florida  //  Mon.   </w:t>
      </w:r>
      <w:proofErr w:type="gramStart"/>
      <w:r>
        <w:rPr>
          <w:lang w:val="en-GB"/>
        </w:rPr>
        <w:t>Wea.</w:t>
      </w:r>
      <w:proofErr w:type="gramEnd"/>
      <w:r>
        <w:rPr>
          <w:lang w:val="en-GB"/>
        </w:rPr>
        <w:t xml:space="preserve">   </w:t>
      </w:r>
      <w:proofErr w:type="gramStart"/>
      <w:r>
        <w:rPr>
          <w:lang w:val="en-GB"/>
        </w:rPr>
        <w:t>Rev. – 1984,   № 112.</w:t>
      </w:r>
      <w:proofErr w:type="gramEnd"/>
      <w:r>
        <w:rPr>
          <w:lang w:val="en-GB"/>
        </w:rPr>
        <w:t xml:space="preserve"> – </w:t>
      </w:r>
    </w:p>
    <w:p w:rsidR="00BE2EA4" w:rsidRDefault="00BE2EA4" w:rsidP="00BE2EA4">
      <w:pPr>
        <w:pStyle w:val="afffffffc"/>
        <w:spacing w:line="360" w:lineRule="auto"/>
        <w:ind w:left="540" w:hanging="540"/>
        <w:rPr>
          <w:lang w:val="en-GB"/>
        </w:rPr>
      </w:pPr>
      <w:r>
        <w:rPr>
          <w:lang w:val="en-GB"/>
        </w:rPr>
        <w:t xml:space="preserve">       P. 673-685. </w:t>
      </w:r>
    </w:p>
    <w:p w:rsidR="00BE2EA4" w:rsidRDefault="00BE2EA4" w:rsidP="00BE2EA4">
      <w:pPr>
        <w:pStyle w:val="afffffffc"/>
        <w:spacing w:line="360" w:lineRule="auto"/>
        <w:ind w:left="540" w:hanging="540"/>
        <w:rPr>
          <w:lang w:val="en-GB"/>
        </w:rPr>
      </w:pPr>
      <w:r>
        <w:rPr>
          <w:lang w:val="en-GB"/>
        </w:rPr>
        <w:t xml:space="preserve">118. Weawer J.F. Storm motion as related to boundary-layer convergence // Mon. Wea. </w:t>
      </w:r>
      <w:proofErr w:type="gramStart"/>
      <w:r>
        <w:rPr>
          <w:lang w:val="en-GB"/>
        </w:rPr>
        <w:t>Rev. - 1979.</w:t>
      </w:r>
      <w:proofErr w:type="gramEnd"/>
      <w:r>
        <w:rPr>
          <w:lang w:val="en-GB"/>
        </w:rPr>
        <w:t xml:space="preserve"> </w:t>
      </w:r>
      <w:proofErr w:type="gramStart"/>
      <w:r>
        <w:rPr>
          <w:lang w:val="en-GB"/>
        </w:rPr>
        <w:t>- vol. 107, № 5.</w:t>
      </w:r>
      <w:proofErr w:type="gramEnd"/>
      <w:r>
        <w:rPr>
          <w:lang w:val="en-GB"/>
        </w:rPr>
        <w:t xml:space="preserve"> - P. 612-619. </w:t>
      </w:r>
    </w:p>
    <w:p w:rsidR="00BE2EA4" w:rsidRDefault="00BE2EA4" w:rsidP="00BE2EA4">
      <w:pPr>
        <w:pStyle w:val="afffffffc"/>
        <w:spacing w:line="360" w:lineRule="auto"/>
        <w:ind w:left="540" w:hanging="540"/>
        <w:rPr>
          <w:lang w:val="en-GB"/>
        </w:rPr>
      </w:pPr>
      <w:r>
        <w:rPr>
          <w:lang w:val="en-GB"/>
        </w:rPr>
        <w:t xml:space="preserve">119. Wilson J.W., Schreiber W.E. Initiation of convective storms at radar-observed boundary-layer convergence </w:t>
      </w:r>
      <w:proofErr w:type="gramStart"/>
      <w:r>
        <w:rPr>
          <w:lang w:val="en-GB"/>
        </w:rPr>
        <w:t>lines  /</w:t>
      </w:r>
      <w:proofErr w:type="gramEnd"/>
      <w:r>
        <w:rPr>
          <w:lang w:val="en-GB"/>
        </w:rPr>
        <w:t xml:space="preserve">/  Mon.   </w:t>
      </w:r>
      <w:proofErr w:type="gramStart"/>
      <w:r>
        <w:rPr>
          <w:lang w:val="en-GB"/>
        </w:rPr>
        <w:t>Wea.</w:t>
      </w:r>
      <w:proofErr w:type="gramEnd"/>
      <w:r>
        <w:rPr>
          <w:lang w:val="en-GB"/>
        </w:rPr>
        <w:t xml:space="preserve">  </w:t>
      </w:r>
      <w:proofErr w:type="gramStart"/>
      <w:r>
        <w:rPr>
          <w:lang w:val="en-GB"/>
        </w:rPr>
        <w:t>Rev. - 1986.</w:t>
      </w:r>
      <w:proofErr w:type="gramEnd"/>
      <w:r>
        <w:rPr>
          <w:lang w:val="en-GB"/>
        </w:rPr>
        <w:t xml:space="preserve"> - vol. 114</w:t>
      </w:r>
      <w:proofErr w:type="gramStart"/>
      <w:r>
        <w:rPr>
          <w:lang w:val="en-GB"/>
        </w:rPr>
        <w:t>,  №</w:t>
      </w:r>
      <w:proofErr w:type="gramEnd"/>
      <w:r>
        <w:rPr>
          <w:lang w:val="en-GB"/>
        </w:rPr>
        <w:t xml:space="preserve"> 112. – </w:t>
      </w:r>
    </w:p>
    <w:p w:rsidR="00BE2EA4" w:rsidRDefault="00BE2EA4" w:rsidP="00BE2EA4">
      <w:pPr>
        <w:pStyle w:val="afffffffc"/>
        <w:spacing w:line="360" w:lineRule="auto"/>
        <w:ind w:left="540" w:hanging="540"/>
      </w:pPr>
      <w:r>
        <w:rPr>
          <w:lang w:val="en-GB"/>
        </w:rPr>
        <w:t xml:space="preserve">       P</w:t>
      </w:r>
      <w:r>
        <w:t xml:space="preserve">. 2516-2536. </w:t>
      </w:r>
    </w:p>
    <w:p w:rsidR="00BE2EA4" w:rsidRDefault="00BE2EA4" w:rsidP="00BE2EA4">
      <w:pPr>
        <w:spacing w:line="360" w:lineRule="auto"/>
        <w:ind w:left="540" w:hanging="540"/>
        <w:rPr>
          <w:sz w:val="28"/>
        </w:rPr>
      </w:pPr>
    </w:p>
    <w:p w:rsidR="00BE2EA4" w:rsidRDefault="00BE2EA4" w:rsidP="00BE2EA4">
      <w:pPr>
        <w:spacing w:line="360" w:lineRule="auto"/>
        <w:ind w:left="540" w:hanging="540"/>
        <w:rPr>
          <w:sz w:val="28"/>
        </w:rPr>
      </w:pPr>
    </w:p>
    <w:p w:rsidR="00BE2EA4" w:rsidRDefault="00BE2EA4" w:rsidP="00BE2EA4">
      <w:pPr>
        <w:spacing w:line="360" w:lineRule="auto"/>
        <w:rPr>
          <w:sz w:val="28"/>
        </w:rPr>
      </w:pPr>
    </w:p>
    <w:p w:rsidR="00BE2EA4" w:rsidRDefault="00BE2EA4" w:rsidP="00BE2EA4">
      <w:pPr>
        <w:spacing w:line="360" w:lineRule="auto"/>
        <w:rPr>
          <w:sz w:val="28"/>
        </w:rPr>
      </w:pPr>
    </w:p>
    <w:p w:rsidR="004A6024" w:rsidRPr="00BE2EA4" w:rsidRDefault="004A6024" w:rsidP="004A6024">
      <w:pPr>
        <w:spacing w:line="360" w:lineRule="auto"/>
        <w:jc w:val="both"/>
      </w:pPr>
    </w:p>
    <w:p w:rsidR="006431A1" w:rsidRPr="00BE2EA4" w:rsidRDefault="006431A1" w:rsidP="00D567AD">
      <w:pPr>
        <w:spacing w:line="360" w:lineRule="auto"/>
        <w:jc w:val="center"/>
        <w:rPr>
          <w:sz w:val="28"/>
          <w:szCs w:val="28"/>
        </w:rPr>
      </w:pPr>
    </w:p>
    <w:p w:rsidR="006431A1" w:rsidRPr="00BE2EA4" w:rsidRDefault="006431A1" w:rsidP="006431A1">
      <w:pPr>
        <w:spacing w:line="360" w:lineRule="auto"/>
        <w:jc w:val="center"/>
        <w:rPr>
          <w:sz w:val="28"/>
          <w:szCs w:val="28"/>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15"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5" w:name="_PictureBullets"/>
      <w:bookmarkEnd w:id="5"/>
    </w:p>
    <w:sectPr w:rsidR="00E8063E" w:rsidRPr="00290ED5" w:rsidSect="00EA26D4">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D0" w:rsidRDefault="000162D0">
      <w:r>
        <w:separator/>
      </w:r>
    </w:p>
  </w:endnote>
  <w:endnote w:type="continuationSeparator" w:id="0">
    <w:p w:rsidR="000162D0" w:rsidRDefault="0001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ЎмЎгЎм?Ўм§ё"/>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D0" w:rsidRDefault="000162D0">
      <w:r>
        <w:separator/>
      </w:r>
    </w:p>
  </w:footnote>
  <w:footnote w:type="continuationSeparator" w:id="0">
    <w:p w:rsidR="000162D0" w:rsidRDefault="00016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73606F6"/>
    <w:multiLevelType w:val="singleLevel"/>
    <w:tmpl w:val="69BE0178"/>
    <w:lvl w:ilvl="0">
      <w:numFmt w:val="bullet"/>
      <w:lvlText w:val="-"/>
      <w:lvlJc w:val="left"/>
      <w:pPr>
        <w:tabs>
          <w:tab w:val="num" w:pos="720"/>
        </w:tabs>
        <w:ind w:left="720" w:hanging="360"/>
      </w:pPr>
      <w:rPr>
        <w:rFont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FF91D55"/>
    <w:multiLevelType w:val="multilevel"/>
    <w:tmpl w:val="D4B83ED4"/>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5D427C4D"/>
    <w:multiLevelType w:val="multilevel"/>
    <w:tmpl w:val="CB66B8C8"/>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B8634B4"/>
    <w:multiLevelType w:val="singleLevel"/>
    <w:tmpl w:val="1444C128"/>
    <w:lvl w:ilvl="0">
      <w:start w:val="45"/>
      <w:numFmt w:val="decimal"/>
      <w:lvlText w:val="%1."/>
      <w:lvlJc w:val="left"/>
      <w:pPr>
        <w:tabs>
          <w:tab w:val="num" w:pos="495"/>
        </w:tabs>
        <w:ind w:left="495" w:hanging="495"/>
      </w:pPr>
      <w:rPr>
        <w:rFonts w:hint="default"/>
      </w:rPr>
    </w:lvl>
  </w:abstractNum>
  <w:abstractNum w:abstractNumId="60">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3">
    <w:nsid w:val="7BB231BA"/>
    <w:multiLevelType w:val="multilevel"/>
    <w:tmpl w:val="EC0874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5"/>
  </w:num>
  <w:num w:numId="40">
    <w:abstractNumId w:val="7"/>
  </w:num>
  <w:num w:numId="41">
    <w:abstractNumId w:val="6"/>
  </w:num>
  <w:num w:numId="42">
    <w:abstractNumId w:val="5"/>
  </w:num>
  <w:num w:numId="43">
    <w:abstractNumId w:val="49"/>
  </w:num>
  <w:num w:numId="44">
    <w:abstractNumId w:val="52"/>
  </w:num>
  <w:num w:numId="45">
    <w:abstractNumId w:val="51"/>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8"/>
  </w:num>
  <w:num w:numId="53">
    <w:abstractNumId w:val="62"/>
  </w:num>
  <w:num w:numId="54">
    <w:abstractNumId w:val="4"/>
  </w:num>
  <w:num w:numId="55">
    <w:abstractNumId w:val="56"/>
  </w:num>
  <w:num w:numId="56">
    <w:abstractNumId w:val="58"/>
  </w:num>
  <w:num w:numId="57">
    <w:abstractNumId w:val="60"/>
  </w:num>
  <w:num w:numId="58">
    <w:abstractNumId w:val="61"/>
  </w:num>
  <w:num w:numId="59">
    <w:abstractNumId w:val="8"/>
  </w:num>
  <w:num w:numId="60">
    <w:abstractNumId w:val="63"/>
  </w:num>
  <w:num w:numId="61">
    <w:abstractNumId w:val="50"/>
  </w:num>
  <w:num w:numId="62">
    <w:abstractNumId w:val="57"/>
  </w:num>
  <w:num w:numId="63">
    <w:abstractNumId w:val="47"/>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62D0"/>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3415"/>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Body Text Indent 3"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0">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1">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2">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BodyText25">
    <w:name w:val="Body Text 2"/>
    <w:rsid w:val="00476C41"/>
    <w:pPr>
      <w:spacing w:line="360" w:lineRule="auto"/>
      <w:ind w:firstLine="1140"/>
      <w:jc w:val="both"/>
    </w:pPr>
    <w:rPr>
      <w:rFonts w:ascii="Times New Roman" w:eastAsia="Times New Roman" w:hAnsi="Times New Roman" w:cs="Times New Roman"/>
      <w:sz w:val="28"/>
      <w:lang w:val="uk-UA"/>
    </w:rPr>
  </w:style>
  <w:style w:type="paragraph" w:customStyle="1" w:styleId="BodyText3">
    <w:name w:val="Body Text"/>
    <w:rsid w:val="00476C41"/>
    <w:pPr>
      <w:spacing w:after="120"/>
      <w:jc w:val="both"/>
    </w:pPr>
    <w:rPr>
      <w:rFonts w:ascii="Arial" w:eastAsia="Times New Roman" w:hAnsi="Arial" w:cs="Times New Roman"/>
      <w:lang w:val="uk-UA"/>
    </w:rPr>
  </w:style>
  <w:style w:type="paragraph" w:customStyle="1" w:styleId="BodyTextIndent2">
    <w:name w:val="Body Text Indent 2"/>
    <w:rsid w:val="00476C41"/>
    <w:pPr>
      <w:spacing w:line="360" w:lineRule="auto"/>
      <w:ind w:firstLine="720"/>
      <w:jc w:val="both"/>
    </w:pPr>
    <w:rPr>
      <w:rFonts w:ascii="Times New Roman" w:eastAsia="Times New Roman" w:hAnsi="Times New Roman" w:cs="Times New Roman"/>
      <w:sz w:val="28"/>
      <w:lang w:val="uk-UA"/>
    </w:rPr>
  </w:style>
  <w:style w:type="paragraph" w:customStyle="1" w:styleId="toc1">
    <w:name w:val="toc 1"/>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toc2">
    <w:name w:val="toc 2"/>
    <w:autoRedefine/>
    <w:rsid w:val="00476C41"/>
    <w:pPr>
      <w:spacing w:before="120"/>
      <w:ind w:left="280"/>
    </w:pPr>
    <w:rPr>
      <w:rFonts w:ascii="Times New Roman" w:eastAsia="Times New Roman" w:hAnsi="Times New Roman" w:cs="Times New Roman"/>
      <w:sz w:val="28"/>
    </w:rPr>
  </w:style>
  <w:style w:type="paragraph" w:customStyle="1" w:styleId="toc3">
    <w:name w:val="toc 3"/>
    <w:autoRedefine/>
    <w:rsid w:val="00476C41"/>
    <w:pPr>
      <w:ind w:left="560"/>
    </w:pPr>
    <w:rPr>
      <w:rFonts w:ascii="Times New Roman" w:eastAsia="Times New Roman" w:hAnsi="Times New Roman" w:cs="Times New Roman"/>
      <w:sz w:val="28"/>
    </w:rPr>
  </w:style>
  <w:style w:type="character" w:customStyle="1" w:styleId="Hyperlink">
    <w:name w:val="Hyperlink"/>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Bibliography">
    <w:name w:val="Bibliography"/>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Normal0">
    <w:name w:val="Normal"/>
    <w:rsid w:val="00302235"/>
    <w:pPr>
      <w:spacing w:after="120"/>
      <w:jc w:val="both"/>
    </w:pPr>
    <w:rPr>
      <w:rFonts w:ascii="Times New Roman" w:eastAsia="Times New Roman" w:hAnsi="Times New Roman" w:cs="Times New Roman"/>
      <w:sz w:val="24"/>
      <w:lang w:val="uk-UA"/>
    </w:rPr>
  </w:style>
  <w:style w:type="paragraph" w:customStyle="1" w:styleId="heading1">
    <w:name w:val="heading 1"/>
    <w:basedOn w:val="Normal0"/>
    <w:next w:val="Normal0"/>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heading2">
    <w:name w:val="heading 2"/>
    <w:basedOn w:val="Normal0"/>
    <w:next w:val="Normal0"/>
    <w:rsid w:val="00302235"/>
    <w:pPr>
      <w:keepNext/>
      <w:widowControl w:val="0"/>
      <w:numPr>
        <w:ilvl w:val="1"/>
        <w:numId w:val="59"/>
      </w:numPr>
      <w:tabs>
        <w:tab w:val="left" w:pos="576"/>
      </w:tabs>
      <w:spacing w:before="240"/>
      <w:jc w:val="left"/>
      <w:outlineLvl w:val="1"/>
    </w:pPr>
    <w:rPr>
      <w:b/>
      <w:sz w:val="28"/>
    </w:rPr>
  </w:style>
  <w:style w:type="paragraph" w:customStyle="1" w:styleId="heading3">
    <w:name w:val="heading 3"/>
    <w:basedOn w:val="Normal0"/>
    <w:next w:val="Normal0"/>
    <w:rsid w:val="00302235"/>
    <w:pPr>
      <w:keepNext/>
      <w:spacing w:after="0" w:line="360" w:lineRule="auto"/>
      <w:jc w:val="center"/>
    </w:pPr>
    <w:rPr>
      <w:sz w:val="28"/>
    </w:rPr>
  </w:style>
  <w:style w:type="paragraph" w:customStyle="1" w:styleId="heading4">
    <w:name w:val="heading 4"/>
    <w:basedOn w:val="Normal0"/>
    <w:next w:val="Normal0"/>
    <w:rsid w:val="00302235"/>
    <w:pPr>
      <w:keepNext/>
      <w:spacing w:after="0" w:line="360" w:lineRule="auto"/>
      <w:ind w:firstLine="720"/>
      <w:jc w:val="center"/>
    </w:pPr>
    <w:rPr>
      <w:sz w:val="28"/>
    </w:rPr>
  </w:style>
  <w:style w:type="paragraph" w:customStyle="1" w:styleId="heading5">
    <w:name w:val="heading 5"/>
    <w:basedOn w:val="Normal0"/>
    <w:next w:val="Normal0"/>
    <w:rsid w:val="00302235"/>
    <w:pPr>
      <w:keepNext/>
      <w:tabs>
        <w:tab w:val="left" w:pos="513"/>
      </w:tabs>
      <w:spacing w:after="0"/>
      <w:jc w:val="center"/>
    </w:pPr>
    <w:rPr>
      <w:b/>
      <w:sz w:val="20"/>
    </w:rPr>
  </w:style>
  <w:style w:type="paragraph" w:customStyle="1" w:styleId="heading7">
    <w:name w:val="heading 7"/>
    <w:basedOn w:val="Normal0"/>
    <w:next w:val="Normal0"/>
    <w:rsid w:val="00302235"/>
    <w:pPr>
      <w:keepNext/>
      <w:spacing w:after="0" w:line="360" w:lineRule="auto"/>
      <w:jc w:val="center"/>
    </w:pPr>
    <w:rPr>
      <w:b/>
    </w:rPr>
  </w:style>
  <w:style w:type="paragraph" w:customStyle="1" w:styleId="BodyTextIndent3">
    <w:name w:val="Body Text Indent 3"/>
    <w:basedOn w:val="Normal0"/>
    <w:rsid w:val="00302235"/>
    <w:pPr>
      <w:spacing w:line="360" w:lineRule="auto"/>
      <w:ind w:firstLine="1134"/>
    </w:pPr>
  </w:style>
  <w:style w:type="paragraph" w:customStyle="1" w:styleId="header">
    <w:name w:val="header"/>
    <w:basedOn w:val="Normal0"/>
    <w:rsid w:val="00302235"/>
    <w:pPr>
      <w:tabs>
        <w:tab w:val="center" w:pos="4153"/>
        <w:tab w:val="right" w:pos="8306"/>
      </w:tabs>
    </w:pPr>
  </w:style>
  <w:style w:type="paragraph" w:customStyle="1" w:styleId="footnotetext">
    <w:name w:val="footnote text"/>
    <w:basedOn w:val="Normal0"/>
    <w:rsid w:val="00302235"/>
    <w:rPr>
      <w:sz w:val="20"/>
    </w:rPr>
  </w:style>
  <w:style w:type="character" w:customStyle="1" w:styleId="footnotereference">
    <w:name w:val="footnote reference"/>
    <w:basedOn w:val="ad"/>
    <w:rsid w:val="00302235"/>
    <w:rPr>
      <w:vertAlign w:val="superscript"/>
    </w:rPr>
  </w:style>
  <w:style w:type="paragraph" w:customStyle="1" w:styleId="Title">
    <w:name w:val="Title"/>
    <w:basedOn w:val="Normal0"/>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Body Text Indent 3"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0">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1">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2">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BodyText25">
    <w:name w:val="Body Text 2"/>
    <w:rsid w:val="00476C41"/>
    <w:pPr>
      <w:spacing w:line="360" w:lineRule="auto"/>
      <w:ind w:firstLine="1140"/>
      <w:jc w:val="both"/>
    </w:pPr>
    <w:rPr>
      <w:rFonts w:ascii="Times New Roman" w:eastAsia="Times New Roman" w:hAnsi="Times New Roman" w:cs="Times New Roman"/>
      <w:sz w:val="28"/>
      <w:lang w:val="uk-UA"/>
    </w:rPr>
  </w:style>
  <w:style w:type="paragraph" w:customStyle="1" w:styleId="BodyText3">
    <w:name w:val="Body Text"/>
    <w:rsid w:val="00476C41"/>
    <w:pPr>
      <w:spacing w:after="120"/>
      <w:jc w:val="both"/>
    </w:pPr>
    <w:rPr>
      <w:rFonts w:ascii="Arial" w:eastAsia="Times New Roman" w:hAnsi="Arial" w:cs="Times New Roman"/>
      <w:lang w:val="uk-UA"/>
    </w:rPr>
  </w:style>
  <w:style w:type="paragraph" w:customStyle="1" w:styleId="BodyTextIndent2">
    <w:name w:val="Body Text Indent 2"/>
    <w:rsid w:val="00476C41"/>
    <w:pPr>
      <w:spacing w:line="360" w:lineRule="auto"/>
      <w:ind w:firstLine="720"/>
      <w:jc w:val="both"/>
    </w:pPr>
    <w:rPr>
      <w:rFonts w:ascii="Times New Roman" w:eastAsia="Times New Roman" w:hAnsi="Times New Roman" w:cs="Times New Roman"/>
      <w:sz w:val="28"/>
      <w:lang w:val="uk-UA"/>
    </w:rPr>
  </w:style>
  <w:style w:type="paragraph" w:customStyle="1" w:styleId="toc1">
    <w:name w:val="toc 1"/>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toc2">
    <w:name w:val="toc 2"/>
    <w:autoRedefine/>
    <w:rsid w:val="00476C41"/>
    <w:pPr>
      <w:spacing w:before="120"/>
      <w:ind w:left="280"/>
    </w:pPr>
    <w:rPr>
      <w:rFonts w:ascii="Times New Roman" w:eastAsia="Times New Roman" w:hAnsi="Times New Roman" w:cs="Times New Roman"/>
      <w:sz w:val="28"/>
    </w:rPr>
  </w:style>
  <w:style w:type="paragraph" w:customStyle="1" w:styleId="toc3">
    <w:name w:val="toc 3"/>
    <w:autoRedefine/>
    <w:rsid w:val="00476C41"/>
    <w:pPr>
      <w:ind w:left="560"/>
    </w:pPr>
    <w:rPr>
      <w:rFonts w:ascii="Times New Roman" w:eastAsia="Times New Roman" w:hAnsi="Times New Roman" w:cs="Times New Roman"/>
      <w:sz w:val="28"/>
    </w:rPr>
  </w:style>
  <w:style w:type="character" w:customStyle="1" w:styleId="Hyperlink">
    <w:name w:val="Hyperlink"/>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Bibliography">
    <w:name w:val="Bibliography"/>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Normal0">
    <w:name w:val="Normal"/>
    <w:rsid w:val="00302235"/>
    <w:pPr>
      <w:spacing w:after="120"/>
      <w:jc w:val="both"/>
    </w:pPr>
    <w:rPr>
      <w:rFonts w:ascii="Times New Roman" w:eastAsia="Times New Roman" w:hAnsi="Times New Roman" w:cs="Times New Roman"/>
      <w:sz w:val="24"/>
      <w:lang w:val="uk-UA"/>
    </w:rPr>
  </w:style>
  <w:style w:type="paragraph" w:customStyle="1" w:styleId="heading1">
    <w:name w:val="heading 1"/>
    <w:basedOn w:val="Normal0"/>
    <w:next w:val="Normal0"/>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heading2">
    <w:name w:val="heading 2"/>
    <w:basedOn w:val="Normal0"/>
    <w:next w:val="Normal0"/>
    <w:rsid w:val="00302235"/>
    <w:pPr>
      <w:keepNext/>
      <w:widowControl w:val="0"/>
      <w:numPr>
        <w:ilvl w:val="1"/>
        <w:numId w:val="59"/>
      </w:numPr>
      <w:tabs>
        <w:tab w:val="left" w:pos="576"/>
      </w:tabs>
      <w:spacing w:before="240"/>
      <w:jc w:val="left"/>
      <w:outlineLvl w:val="1"/>
    </w:pPr>
    <w:rPr>
      <w:b/>
      <w:sz w:val="28"/>
    </w:rPr>
  </w:style>
  <w:style w:type="paragraph" w:customStyle="1" w:styleId="heading3">
    <w:name w:val="heading 3"/>
    <w:basedOn w:val="Normal0"/>
    <w:next w:val="Normal0"/>
    <w:rsid w:val="00302235"/>
    <w:pPr>
      <w:keepNext/>
      <w:spacing w:after="0" w:line="360" w:lineRule="auto"/>
      <w:jc w:val="center"/>
    </w:pPr>
    <w:rPr>
      <w:sz w:val="28"/>
    </w:rPr>
  </w:style>
  <w:style w:type="paragraph" w:customStyle="1" w:styleId="heading4">
    <w:name w:val="heading 4"/>
    <w:basedOn w:val="Normal0"/>
    <w:next w:val="Normal0"/>
    <w:rsid w:val="00302235"/>
    <w:pPr>
      <w:keepNext/>
      <w:spacing w:after="0" w:line="360" w:lineRule="auto"/>
      <w:ind w:firstLine="720"/>
      <w:jc w:val="center"/>
    </w:pPr>
    <w:rPr>
      <w:sz w:val="28"/>
    </w:rPr>
  </w:style>
  <w:style w:type="paragraph" w:customStyle="1" w:styleId="heading5">
    <w:name w:val="heading 5"/>
    <w:basedOn w:val="Normal0"/>
    <w:next w:val="Normal0"/>
    <w:rsid w:val="00302235"/>
    <w:pPr>
      <w:keepNext/>
      <w:tabs>
        <w:tab w:val="left" w:pos="513"/>
      </w:tabs>
      <w:spacing w:after="0"/>
      <w:jc w:val="center"/>
    </w:pPr>
    <w:rPr>
      <w:b/>
      <w:sz w:val="20"/>
    </w:rPr>
  </w:style>
  <w:style w:type="paragraph" w:customStyle="1" w:styleId="heading7">
    <w:name w:val="heading 7"/>
    <w:basedOn w:val="Normal0"/>
    <w:next w:val="Normal0"/>
    <w:rsid w:val="00302235"/>
    <w:pPr>
      <w:keepNext/>
      <w:spacing w:after="0" w:line="360" w:lineRule="auto"/>
      <w:jc w:val="center"/>
    </w:pPr>
    <w:rPr>
      <w:b/>
    </w:rPr>
  </w:style>
  <w:style w:type="paragraph" w:customStyle="1" w:styleId="BodyTextIndent3">
    <w:name w:val="Body Text Indent 3"/>
    <w:basedOn w:val="Normal0"/>
    <w:rsid w:val="00302235"/>
    <w:pPr>
      <w:spacing w:line="360" w:lineRule="auto"/>
      <w:ind w:firstLine="1134"/>
    </w:pPr>
  </w:style>
  <w:style w:type="paragraph" w:customStyle="1" w:styleId="header">
    <w:name w:val="header"/>
    <w:basedOn w:val="Normal0"/>
    <w:rsid w:val="00302235"/>
    <w:pPr>
      <w:tabs>
        <w:tab w:val="center" w:pos="4153"/>
        <w:tab w:val="right" w:pos="8306"/>
      </w:tabs>
    </w:pPr>
  </w:style>
  <w:style w:type="paragraph" w:customStyle="1" w:styleId="footnotetext">
    <w:name w:val="footnote text"/>
    <w:basedOn w:val="Normal0"/>
    <w:rsid w:val="00302235"/>
    <w:rPr>
      <w:sz w:val="20"/>
    </w:rPr>
  </w:style>
  <w:style w:type="character" w:customStyle="1" w:styleId="footnotereference">
    <w:name w:val="footnote reference"/>
    <w:basedOn w:val="ad"/>
    <w:rsid w:val="00302235"/>
    <w:rPr>
      <w:vertAlign w:val="superscript"/>
    </w:rPr>
  </w:style>
  <w:style w:type="paragraph" w:customStyle="1" w:styleId="Title">
    <w:name w:val="Title"/>
    <w:basedOn w:val="Normal0"/>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2904</TotalTime>
  <Pages>29</Pages>
  <Words>6925</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1066</cp:revision>
  <cp:lastPrinted>2009-02-06T08:36:00Z</cp:lastPrinted>
  <dcterms:created xsi:type="dcterms:W3CDTF">2015-03-22T11:10:00Z</dcterms:created>
  <dcterms:modified xsi:type="dcterms:W3CDTF">2015-04-16T08:06:00Z</dcterms:modified>
</cp:coreProperties>
</file>