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B429E1" w:rsidRDefault="00B429E1" w:rsidP="00B429E1">
      <w:r w:rsidRPr="00167AD8">
        <w:rPr>
          <w:rFonts w:ascii="Times New Roman" w:eastAsia="Times New Roman" w:hAnsi="Times New Roman" w:cs="Times New Roman"/>
          <w:b/>
          <w:bCs/>
          <w:sz w:val="24"/>
          <w:szCs w:val="24"/>
          <w:lang w:eastAsia="ru-RU"/>
        </w:rPr>
        <w:t>Шкоп</w:t>
      </w:r>
      <w:r w:rsidRPr="00167AD8">
        <w:rPr>
          <w:rFonts w:ascii="Times New Roman" w:eastAsia="Times New Roman" w:hAnsi="Times New Roman" w:cs="Times New Roman"/>
          <w:b/>
          <w:sz w:val="24"/>
          <w:szCs w:val="24"/>
          <w:lang w:eastAsia="ru-RU"/>
        </w:rPr>
        <w:t xml:space="preserve"> Анастасія Дмитрівна,</w:t>
      </w:r>
      <w:r w:rsidRPr="00167AD8">
        <w:rPr>
          <w:rFonts w:ascii="Times New Roman" w:eastAsia="Times New Roman" w:hAnsi="Times New Roman" w:cs="Times New Roman"/>
          <w:sz w:val="24"/>
          <w:szCs w:val="24"/>
          <w:lang w:eastAsia="ru-RU"/>
        </w:rPr>
        <w:t xml:space="preserve"> молодший науковий співробітник відділу </w:t>
      </w:r>
      <w:r w:rsidRPr="00167AD8">
        <w:rPr>
          <w:rFonts w:ascii="Times New Roman" w:eastAsia="Times New Roman" w:hAnsi="Times New Roman" w:cs="Times New Roman"/>
          <w:noProof/>
          <w:sz w:val="24"/>
          <w:szCs w:val="24"/>
          <w:lang w:eastAsia="ru-RU"/>
        </w:rPr>
        <w:t>теоретичної фізики, Фізико-технічний інститут низьких температур імені Б.</w:t>
      </w:r>
      <w:r w:rsidRPr="00167AD8">
        <w:rPr>
          <w:rFonts w:ascii="Times New Roman" w:eastAsia="Times New Roman" w:hAnsi="Times New Roman" w:cs="Times New Roman"/>
          <w:noProof/>
          <w:sz w:val="24"/>
          <w:szCs w:val="24"/>
          <w:lang w:val="en-US" w:eastAsia="ru-RU"/>
        </w:rPr>
        <w:t> </w:t>
      </w:r>
      <w:r w:rsidRPr="00167AD8">
        <w:rPr>
          <w:rFonts w:ascii="Times New Roman" w:eastAsia="Times New Roman" w:hAnsi="Times New Roman" w:cs="Times New Roman"/>
          <w:noProof/>
          <w:sz w:val="24"/>
          <w:szCs w:val="24"/>
          <w:lang w:eastAsia="ru-RU"/>
        </w:rPr>
        <w:t>І. Вєркіна НАН України</w:t>
      </w:r>
      <w:r w:rsidRPr="00167AD8">
        <w:rPr>
          <w:rFonts w:ascii="Times New Roman" w:eastAsia="Times New Roman" w:hAnsi="Times New Roman" w:cs="Times New Roman"/>
          <w:sz w:val="24"/>
          <w:szCs w:val="24"/>
          <w:lang w:eastAsia="ru-RU"/>
        </w:rPr>
        <w:t xml:space="preserve">. Назва дисертації: </w:t>
      </w:r>
      <w:r w:rsidRPr="00167AD8">
        <w:rPr>
          <w:rFonts w:ascii="Times New Roman" w:eastAsia="Times New Roman" w:hAnsi="Times New Roman" w:cs="Times New Roman"/>
          <w:noProof/>
          <w:sz w:val="24"/>
          <w:szCs w:val="24"/>
          <w:lang w:eastAsia="ru-RU"/>
        </w:rPr>
        <w:t>«Ефекти електрон-електронної та електрон-вібронної взаємодії в транспорті заряду та спіну в тунельних наноструктурах»</w:t>
      </w:r>
      <w:r w:rsidRPr="00167AD8">
        <w:rPr>
          <w:rFonts w:ascii="Times New Roman" w:eastAsia="Times New Roman" w:hAnsi="Times New Roman" w:cs="Times New Roman"/>
          <w:sz w:val="24"/>
          <w:szCs w:val="24"/>
          <w:lang w:eastAsia="ru-RU"/>
        </w:rPr>
        <w:t xml:space="preserve">. Шифр та назва спеціальності – </w:t>
      </w:r>
      <w:r w:rsidRPr="00167AD8">
        <w:rPr>
          <w:rFonts w:ascii="Times New Roman" w:eastAsia="Times New Roman" w:hAnsi="Times New Roman" w:cs="Times New Roman"/>
          <w:noProof/>
          <w:sz w:val="24"/>
          <w:szCs w:val="24"/>
          <w:lang w:eastAsia="ru-RU"/>
        </w:rPr>
        <w:t>01.04.02 – теоретична фізика</w:t>
      </w:r>
      <w:r w:rsidRPr="00167AD8">
        <w:rPr>
          <w:rFonts w:ascii="Times New Roman" w:eastAsia="Times New Roman" w:hAnsi="Times New Roman" w:cs="Times New Roman"/>
          <w:sz w:val="24"/>
          <w:szCs w:val="24"/>
          <w:lang w:eastAsia="ru-RU"/>
        </w:rPr>
        <w:t xml:space="preserve">. </w:t>
      </w:r>
      <w:r w:rsidRPr="00167AD8">
        <w:rPr>
          <w:rFonts w:ascii="Times New Roman" w:eastAsia="Times New Roman" w:hAnsi="Times New Roman" w:cs="Times New Roman"/>
          <w:sz w:val="24"/>
          <w:szCs w:val="24"/>
          <w:lang w:val="en-US" w:eastAsia="ru-RU"/>
        </w:rPr>
        <w:t>C</w:t>
      </w:r>
      <w:r w:rsidRPr="00167AD8">
        <w:rPr>
          <w:rFonts w:ascii="Times New Roman" w:eastAsia="Times New Roman" w:hAnsi="Times New Roman" w:cs="Times New Roman"/>
          <w:sz w:val="24"/>
          <w:szCs w:val="24"/>
          <w:lang w:eastAsia="ru-RU"/>
        </w:rPr>
        <w:t>пецрада Д</w:t>
      </w:r>
      <w:r w:rsidRPr="00167AD8">
        <w:rPr>
          <w:rFonts w:ascii="Times New Roman" w:eastAsia="Times New Roman" w:hAnsi="Times New Roman" w:cs="Times New Roman"/>
          <w:sz w:val="24"/>
          <w:szCs w:val="24"/>
          <w:lang w:val="en-US" w:eastAsia="ru-RU"/>
        </w:rPr>
        <w:t> </w:t>
      </w:r>
      <w:r w:rsidRPr="00167AD8">
        <w:rPr>
          <w:rFonts w:ascii="Times New Roman" w:eastAsia="Times New Roman" w:hAnsi="Times New Roman" w:cs="Times New Roman"/>
          <w:sz w:val="24"/>
          <w:szCs w:val="24"/>
          <w:lang w:eastAsia="ru-RU"/>
        </w:rPr>
        <w:t>64.175.02 Фізико-технічного інституту низьких температур імені</w:t>
      </w:r>
      <w:r w:rsidRPr="00167AD8">
        <w:rPr>
          <w:rFonts w:ascii="Times New Roman" w:eastAsia="Times New Roman" w:hAnsi="Times New Roman" w:cs="Times New Roman"/>
          <w:sz w:val="24"/>
          <w:szCs w:val="24"/>
          <w:lang w:val="en-US" w:eastAsia="ru-RU"/>
        </w:rPr>
        <w:t> </w:t>
      </w:r>
      <w:r w:rsidRPr="00167AD8">
        <w:rPr>
          <w:rFonts w:ascii="Times New Roman" w:eastAsia="Times New Roman" w:hAnsi="Times New Roman" w:cs="Times New Roman"/>
          <w:sz w:val="24"/>
          <w:szCs w:val="24"/>
          <w:lang w:eastAsia="ru-RU"/>
        </w:rPr>
        <w:t>Б. І. Вєркіна</w:t>
      </w:r>
    </w:p>
    <w:sectPr w:rsidR="00925CD0" w:rsidRPr="00B429E1"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24" w:rsidRDefault="002D4E24">
      <w:pPr>
        <w:spacing w:after="0" w:line="240" w:lineRule="auto"/>
      </w:pPr>
      <w:r>
        <w:separator/>
      </w:r>
    </w:p>
  </w:endnote>
  <w:endnote w:type="continuationSeparator" w:id="0">
    <w:p w:rsidR="002D4E24" w:rsidRDefault="002D4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3916FF">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D4E24" w:rsidRDefault="003916FF">
                <w:pPr>
                  <w:spacing w:line="240" w:lineRule="auto"/>
                </w:pPr>
                <w:fldSimple w:instr=" PAGE \* MERGEFORMAT ">
                  <w:r w:rsidR="002D4E24">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24" w:rsidRDefault="002D4E24"/>
    <w:p w:rsidR="002D4E24" w:rsidRDefault="002D4E24"/>
    <w:p w:rsidR="002D4E24" w:rsidRDefault="002D4E24"/>
    <w:p w:rsidR="002D4E24" w:rsidRDefault="002D4E24"/>
    <w:p w:rsidR="002D4E24" w:rsidRDefault="002D4E24"/>
    <w:p w:rsidR="002D4E24" w:rsidRDefault="002D4E24"/>
    <w:p w:rsidR="002D4E24" w:rsidRDefault="003916FF">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D4E24" w:rsidRDefault="003916FF">
                  <w:pPr>
                    <w:spacing w:line="240" w:lineRule="auto"/>
                  </w:pPr>
                  <w:fldSimple w:instr=" PAGE \* MERGEFORMAT ">
                    <w:r w:rsidR="000C2C1E" w:rsidRPr="000C2C1E">
                      <w:rPr>
                        <w:rStyle w:val="afffff9"/>
                        <w:b w:val="0"/>
                        <w:bCs w:val="0"/>
                        <w:noProof/>
                      </w:rPr>
                      <w:t>28</w:t>
                    </w:r>
                  </w:fldSimple>
                </w:p>
              </w:txbxContent>
            </v:textbox>
            <w10:wrap anchorx="page" anchory="page"/>
          </v:shape>
        </w:pict>
      </w:r>
    </w:p>
    <w:p w:rsidR="002D4E24" w:rsidRDefault="002D4E24"/>
    <w:p w:rsidR="002D4E24" w:rsidRDefault="002D4E24"/>
    <w:p w:rsidR="002D4E24" w:rsidRDefault="003916FF">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D4E24" w:rsidRDefault="002D4E24"/>
              </w:txbxContent>
            </v:textbox>
            <w10:wrap anchorx="page" anchory="page"/>
          </v:shape>
        </w:pict>
      </w:r>
    </w:p>
    <w:p w:rsidR="002D4E24" w:rsidRDefault="002D4E24"/>
    <w:p w:rsidR="002D4E24" w:rsidRDefault="002D4E24">
      <w:pPr>
        <w:rPr>
          <w:sz w:val="2"/>
          <w:szCs w:val="2"/>
        </w:rPr>
      </w:pPr>
    </w:p>
    <w:p w:rsidR="002D4E24" w:rsidRDefault="002D4E24"/>
    <w:p w:rsidR="002D4E24" w:rsidRDefault="002D4E24">
      <w:pPr>
        <w:spacing w:after="0" w:line="240" w:lineRule="auto"/>
      </w:pPr>
    </w:p>
  </w:footnote>
  <w:footnote w:type="continuationSeparator" w:id="0">
    <w:p w:rsidR="002D4E24" w:rsidRDefault="002D4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2D4E24" w:rsidRPr="005856C0" w:rsidRDefault="00860AA5" w:rsidP="005856C0">
    <w:pPr>
      <w:pStyle w:val="affffffff6"/>
      <w:jc w:val="center"/>
    </w:pPr>
    <w:r>
      <w:rPr>
        <w:rFonts w:ascii="Verdana" w:hAnsi="Verdana" w:cs="Verdana"/>
        <w:color w:val="FF0000"/>
      </w:rPr>
      <w:t xml:space="preserve">Для </w:t>
    </w:r>
    <w:r w:rsidR="002D4E24"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2D4E24" w:rsidRPr="00403FC6">
        <w:rPr>
          <w:rStyle w:val="a8"/>
          <w:rFonts w:ascii="Verdana" w:hAnsi="Verdana" w:cs="Verdana"/>
        </w:rPr>
        <w:t>http</w:t>
      </w:r>
      <w:r w:rsidR="002D4E24" w:rsidRPr="00403FC6">
        <w:rPr>
          <w:rStyle w:val="a8"/>
          <w:rFonts w:ascii="Verdana" w:hAnsi="Verdana" w:cs="Verdana"/>
          <w:lang w:val="en-US"/>
        </w:rPr>
        <w:t>s</w:t>
      </w:r>
      <w:r w:rsidR="002D4E24"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9368D-3849-4BDB-90E5-7E7EEEED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Pages>
  <Words>66</Words>
  <Characters>382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62</cp:revision>
  <cp:lastPrinted>2009-02-06T05:36:00Z</cp:lastPrinted>
  <dcterms:created xsi:type="dcterms:W3CDTF">2020-07-04T06:50:00Z</dcterms:created>
  <dcterms:modified xsi:type="dcterms:W3CDTF">2020-07-06T21:15:00Z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