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F0371" w14:textId="77777777" w:rsidR="00D1547D" w:rsidRDefault="00D1547D" w:rsidP="00D1547D">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бухгалтерского учета при осуществлении процедур банкротства</w:t>
      </w:r>
    </w:p>
    <w:p w14:paraId="3D8A1117" w14:textId="77777777" w:rsidR="00D1547D" w:rsidRDefault="00D1547D" w:rsidP="00D1547D">
      <w:pPr>
        <w:rPr>
          <w:rFonts w:ascii="Verdana" w:hAnsi="Verdana"/>
          <w:color w:val="000000"/>
          <w:sz w:val="18"/>
          <w:szCs w:val="18"/>
          <w:shd w:val="clear" w:color="auto" w:fill="FFFFFF"/>
        </w:rPr>
      </w:pPr>
    </w:p>
    <w:p w14:paraId="74BE69C2" w14:textId="77777777" w:rsidR="00D1547D" w:rsidRDefault="00D1547D" w:rsidP="00D1547D">
      <w:pPr>
        <w:rPr>
          <w:rFonts w:ascii="Verdana" w:hAnsi="Verdana"/>
          <w:color w:val="000000"/>
          <w:sz w:val="18"/>
          <w:szCs w:val="18"/>
          <w:shd w:val="clear" w:color="auto" w:fill="FFFFFF"/>
        </w:rPr>
      </w:pPr>
    </w:p>
    <w:p w14:paraId="086E8275" w14:textId="77777777" w:rsidR="00D1547D" w:rsidRDefault="00D1547D" w:rsidP="00D1547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Якубова, Ольга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28F7768" w14:textId="77777777" w:rsidR="00D1547D" w:rsidRDefault="00D1547D" w:rsidP="00D1547D">
      <w:pPr>
        <w:spacing w:line="270" w:lineRule="atLeast"/>
        <w:rPr>
          <w:rFonts w:ascii="Verdana" w:hAnsi="Verdana"/>
          <w:color w:val="000000"/>
          <w:sz w:val="18"/>
          <w:szCs w:val="18"/>
        </w:rPr>
      </w:pPr>
      <w:r>
        <w:rPr>
          <w:rFonts w:ascii="Verdana" w:hAnsi="Verdana"/>
          <w:color w:val="000000"/>
          <w:sz w:val="18"/>
          <w:szCs w:val="18"/>
        </w:rPr>
        <w:t>2007</w:t>
      </w:r>
    </w:p>
    <w:p w14:paraId="24E48D66" w14:textId="77777777" w:rsidR="00D1547D" w:rsidRDefault="00D1547D" w:rsidP="00D1547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1159DE" w14:textId="77777777" w:rsidR="00D1547D" w:rsidRDefault="00D1547D" w:rsidP="00D1547D">
      <w:pPr>
        <w:spacing w:line="270" w:lineRule="atLeast"/>
        <w:rPr>
          <w:rFonts w:ascii="Verdana" w:hAnsi="Verdana"/>
          <w:color w:val="000000"/>
          <w:sz w:val="18"/>
          <w:szCs w:val="18"/>
        </w:rPr>
      </w:pPr>
      <w:r>
        <w:rPr>
          <w:rFonts w:ascii="Verdana" w:hAnsi="Verdana"/>
          <w:color w:val="000000"/>
          <w:sz w:val="18"/>
          <w:szCs w:val="18"/>
        </w:rPr>
        <w:t>Якубова, Ольга Николаевна</w:t>
      </w:r>
    </w:p>
    <w:p w14:paraId="07B1955C" w14:textId="77777777" w:rsidR="00D1547D" w:rsidRDefault="00D1547D" w:rsidP="00D1547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2BB99B4" w14:textId="77777777" w:rsidR="00D1547D" w:rsidRDefault="00D1547D" w:rsidP="00D1547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2045978" w14:textId="77777777" w:rsidR="00D1547D" w:rsidRDefault="00D1547D" w:rsidP="00D1547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E92A95" w14:textId="77777777" w:rsidR="00D1547D" w:rsidRDefault="00D1547D" w:rsidP="00D1547D">
      <w:pPr>
        <w:spacing w:line="270" w:lineRule="atLeast"/>
        <w:rPr>
          <w:rFonts w:ascii="Verdana" w:hAnsi="Verdana"/>
          <w:color w:val="000000"/>
          <w:sz w:val="18"/>
          <w:szCs w:val="18"/>
        </w:rPr>
      </w:pPr>
      <w:r>
        <w:rPr>
          <w:rFonts w:ascii="Verdana" w:hAnsi="Verdana"/>
          <w:color w:val="000000"/>
          <w:sz w:val="18"/>
          <w:szCs w:val="18"/>
        </w:rPr>
        <w:t>Орел?</w:t>
      </w:r>
    </w:p>
    <w:p w14:paraId="6B1375BC" w14:textId="77777777" w:rsidR="00D1547D" w:rsidRDefault="00D1547D" w:rsidP="00D1547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498A4CE" w14:textId="77777777" w:rsidR="00D1547D" w:rsidRDefault="00D1547D" w:rsidP="00D1547D">
      <w:pPr>
        <w:spacing w:line="270" w:lineRule="atLeast"/>
        <w:rPr>
          <w:rFonts w:ascii="Verdana" w:hAnsi="Verdana"/>
          <w:color w:val="000000"/>
          <w:sz w:val="18"/>
          <w:szCs w:val="18"/>
        </w:rPr>
      </w:pPr>
      <w:r>
        <w:rPr>
          <w:rFonts w:ascii="Verdana" w:hAnsi="Verdana"/>
          <w:color w:val="000000"/>
          <w:sz w:val="18"/>
          <w:szCs w:val="18"/>
        </w:rPr>
        <w:t>08.00.12</w:t>
      </w:r>
    </w:p>
    <w:p w14:paraId="4EF7683F" w14:textId="77777777" w:rsidR="00D1547D" w:rsidRDefault="00D1547D" w:rsidP="00D1547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672AEE" w14:textId="77777777" w:rsidR="00D1547D" w:rsidRDefault="00D1547D" w:rsidP="00D1547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4E6B179" w14:textId="77777777" w:rsidR="00D1547D" w:rsidRDefault="00D1547D" w:rsidP="00D1547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1332D99" w14:textId="77777777" w:rsidR="00D1547D" w:rsidRDefault="00D1547D" w:rsidP="00D1547D">
      <w:pPr>
        <w:spacing w:line="270" w:lineRule="atLeast"/>
        <w:rPr>
          <w:rFonts w:ascii="Verdana" w:hAnsi="Verdana"/>
          <w:color w:val="000000"/>
          <w:sz w:val="18"/>
          <w:szCs w:val="18"/>
        </w:rPr>
      </w:pPr>
      <w:r>
        <w:rPr>
          <w:rFonts w:ascii="Verdana" w:hAnsi="Verdana"/>
          <w:color w:val="000000"/>
          <w:sz w:val="18"/>
          <w:szCs w:val="18"/>
        </w:rPr>
        <w:t>247</w:t>
      </w:r>
    </w:p>
    <w:p w14:paraId="43691ABA" w14:textId="77777777" w:rsidR="00D1547D" w:rsidRDefault="00D1547D" w:rsidP="00D1547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Якубова, Ольга Николаевна</w:t>
      </w:r>
    </w:p>
    <w:p w14:paraId="32332AB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FFB4DF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ИНСТИТУТ НЕСОСТОЯТЕЛЬНОСТИ 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В ЗАКОНОДАТЕЛЬСТВЕ РОССИИ И ЗАРУБЕЖНЫХ СТРАН: ИСТОРИЯ И СОВРЕМЕННОЕ СОСТОЯНИЕ.</w:t>
      </w:r>
    </w:p>
    <w:p w14:paraId="16EB6E4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аспекты и развитие принципов несостоятельности и банкротства в зарубежных странах.</w:t>
      </w:r>
    </w:p>
    <w:p w14:paraId="60F34AD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Обоснование основных причин несостоятельности и банкротства субъектов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708A6C1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Становление, развитие и современное состояние института несостоятельности (банкротства) в России.</w:t>
      </w:r>
    </w:p>
    <w:p w14:paraId="0961E70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БУХГАЛТЕРСКОГО УЧЕТА В УСЛОВИЯХ БАНКРОТСТВА.</w:t>
      </w:r>
    </w:p>
    <w:p w14:paraId="0BE9D43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организациях-банкротах.</w:t>
      </w:r>
    </w:p>
    <w:p w14:paraId="247DEF9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операций досудебной санации у организации-должника.</w:t>
      </w:r>
    </w:p>
    <w:p w14:paraId="0E5CFF2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Судебные процедуры банкротства.</w:t>
      </w:r>
    </w:p>
    <w:p w14:paraId="20B5FED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Совершенствование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бухгалтерской отчетности у организаций-банкротов.</w:t>
      </w:r>
    </w:p>
    <w:p w14:paraId="00FF7A3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ПРОГНОЗИРОВАНИЕ БАНКРОТСТВА: ОСНОВНЫЕ МЕТОДИКИ, ПРОБЛЕМЫ, ПУТИ СОВЕРШЕНСТВОВАНИЯ.</w:t>
      </w:r>
    </w:p>
    <w:p w14:paraId="64007B9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Характеристика основных показателей диагностики банкротства и методика их расчета.</w:t>
      </w:r>
    </w:p>
    <w:p w14:paraId="0191B05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Актуальные проблемы прогнозирования банкротства в российских организациях.</w:t>
      </w:r>
    </w:p>
    <w:p w14:paraId="4D25C04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систем распознавания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финансово-</w:t>
      </w:r>
      <w:r>
        <w:rPr>
          <w:rFonts w:ascii="Verdana" w:hAnsi="Verdana"/>
          <w:color w:val="000000"/>
          <w:sz w:val="18"/>
          <w:szCs w:val="18"/>
        </w:rPr>
        <w:lastRenderedPageBreak/>
        <w:t>хозяйственной деятельности организации.:.</w:t>
      </w:r>
    </w:p>
    <w:p w14:paraId="3C4F68F9" w14:textId="77777777" w:rsidR="00D1547D" w:rsidRDefault="00D1547D" w:rsidP="00D1547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бухгалтерского учета при осуществлении процедур банкротства"</w:t>
      </w:r>
    </w:p>
    <w:p w14:paraId="4D7AE855"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Более двух десятков лет происходит переход российской экономики от планово-административного к рыночному способу</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Большинство организаций получили возможность самостоятельно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собственные производственные и финансовые показатели. Утверждение новой структуры экономики сопровождалось политической и социальной трансформацией. Если сосредоточиться на основных результатах последних десятилетий, можно констатировать, что определенные этапы на пути к рыночной системе хозяйствования уже пройдены:</w:t>
      </w:r>
    </w:p>
    <w:p w14:paraId="7F2FD07A"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осуществлена</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государственной собственности, во всех отраслях экономики преобладает частный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проведена либерализация цен; сформирована система частных банков; получила развитие внутренняя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внешняя торговля, стабилизировался обменный курс.</w:t>
      </w:r>
    </w:p>
    <w:p w14:paraId="685DE316"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явно положительные тенденции, необходимо отметить, что коренные преобразования происходят в условиях социального, политического и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Дестабилизация экономики, замедление платежного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высокая инфляция, неадекватная налоговая политика, поспешность в</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низкий уровень менеджмента подавляющего большинства российских организаций породили множество проблем.</w:t>
      </w:r>
    </w:p>
    <w:p w14:paraId="74DDAC1D"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секрет, что предпосылки</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назревали еще в недрах советской экономики. Неадекватным к российской действительности оказался и выбор варианта перехода к рынку, сделанный в начале 90-х, на основе</w:t>
      </w:r>
      <w:r>
        <w:rPr>
          <w:rStyle w:val="WW8Num2z0"/>
          <w:rFonts w:ascii="Verdana" w:hAnsi="Verdana"/>
          <w:color w:val="000000"/>
          <w:sz w:val="18"/>
          <w:szCs w:val="18"/>
        </w:rPr>
        <w:t> </w:t>
      </w:r>
      <w:r>
        <w:rPr>
          <w:rStyle w:val="WW8Num3z0"/>
          <w:rFonts w:ascii="Verdana" w:hAnsi="Verdana"/>
          <w:color w:val="4682B4"/>
          <w:sz w:val="18"/>
          <w:szCs w:val="18"/>
        </w:rPr>
        <w:t>единовременной</w:t>
      </w:r>
      <w:r>
        <w:rPr>
          <w:rStyle w:val="WW8Num2z0"/>
          <w:rFonts w:ascii="Verdana" w:hAnsi="Verdana"/>
          <w:color w:val="000000"/>
          <w:sz w:val="18"/>
          <w:szCs w:val="18"/>
        </w:rPr>
        <w:t> </w:t>
      </w:r>
      <w:r>
        <w:rPr>
          <w:rFonts w:ascii="Verdana" w:hAnsi="Verdana"/>
          <w:color w:val="000000"/>
          <w:sz w:val="18"/>
          <w:szCs w:val="18"/>
        </w:rPr>
        <w:t>либерализации цен и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массовой приватизации государственной собственности и ограничения роли государства проведением</w:t>
      </w:r>
      <w:r>
        <w:rPr>
          <w:rStyle w:val="WW8Num2z0"/>
          <w:rFonts w:ascii="Verdana" w:hAnsi="Verdana"/>
          <w:color w:val="000000"/>
          <w:sz w:val="18"/>
          <w:szCs w:val="18"/>
        </w:rPr>
        <w:t> </w:t>
      </w:r>
      <w:r>
        <w:rPr>
          <w:rStyle w:val="WW8Num3z0"/>
          <w:rFonts w:ascii="Verdana" w:hAnsi="Verdana"/>
          <w:color w:val="4682B4"/>
          <w:sz w:val="18"/>
          <w:szCs w:val="18"/>
        </w:rPr>
        <w:t>монетарной</w:t>
      </w:r>
      <w:r>
        <w:rPr>
          <w:rStyle w:val="WW8Num2z0"/>
          <w:rFonts w:ascii="Verdana" w:hAnsi="Verdana"/>
          <w:color w:val="000000"/>
          <w:sz w:val="18"/>
          <w:szCs w:val="18"/>
        </w:rPr>
        <w:t> </w:t>
      </w:r>
      <w:r>
        <w:rPr>
          <w:rFonts w:ascii="Verdana" w:hAnsi="Verdana"/>
          <w:color w:val="000000"/>
          <w:sz w:val="18"/>
          <w:szCs w:val="18"/>
        </w:rPr>
        <w:t>политики.</w:t>
      </w:r>
    </w:p>
    <w:p w14:paraId="7720CEAA"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Оказавшись без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виде субсидий и</w:t>
      </w:r>
      <w:r>
        <w:rPr>
          <w:rStyle w:val="WW8Num2z0"/>
          <w:rFonts w:ascii="Verdana" w:hAnsi="Verdana"/>
          <w:color w:val="000000"/>
          <w:sz w:val="18"/>
          <w:szCs w:val="18"/>
        </w:rPr>
        <w:t> </w:t>
      </w:r>
      <w:r>
        <w:rPr>
          <w:rStyle w:val="WW8Num3z0"/>
          <w:rFonts w:ascii="Verdana" w:hAnsi="Verdana"/>
          <w:color w:val="4682B4"/>
          <w:sz w:val="18"/>
          <w:szCs w:val="18"/>
        </w:rPr>
        <w:t>дотаций</w:t>
      </w:r>
      <w:r>
        <w:rPr>
          <w:rFonts w:ascii="Verdana" w:hAnsi="Verdana"/>
          <w:color w:val="000000"/>
          <w:sz w:val="18"/>
          <w:szCs w:val="18"/>
        </w:rPr>
        <w:t>, не обеспеченные государственными заказами, организации вынуждены были самостоятельно решать вопросы производства,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эффективного и рационального использования производственных и людских ресурсов.</w:t>
      </w:r>
    </w:p>
    <w:p w14:paraId="40A552F5"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остро ощущается разрыв</w:t>
      </w:r>
      <w:r>
        <w:rPr>
          <w:rStyle w:val="WW8Num2z0"/>
          <w:rFonts w:ascii="Verdana" w:hAnsi="Verdana"/>
          <w:color w:val="000000"/>
          <w:sz w:val="18"/>
          <w:szCs w:val="18"/>
        </w:rPr>
        <w:t> </w:t>
      </w:r>
      <w:r>
        <w:rPr>
          <w:rStyle w:val="WW8Num3z0"/>
          <w:rFonts w:ascii="Verdana" w:hAnsi="Verdana"/>
          <w:color w:val="4682B4"/>
          <w:sz w:val="18"/>
          <w:szCs w:val="18"/>
        </w:rPr>
        <w:t>внутриотраслевых</w:t>
      </w:r>
      <w:r>
        <w:rPr>
          <w:rStyle w:val="WW8Num2z0"/>
          <w:rFonts w:ascii="Verdana" w:hAnsi="Verdana"/>
          <w:color w:val="000000"/>
          <w:sz w:val="18"/>
          <w:szCs w:val="18"/>
        </w:rPr>
        <w:t> </w:t>
      </w:r>
      <w:r>
        <w:rPr>
          <w:rFonts w:ascii="Verdana" w:hAnsi="Verdana"/>
          <w:color w:val="000000"/>
          <w:sz w:val="18"/>
          <w:szCs w:val="18"/>
        </w:rPr>
        <w:t>и межотраслевых связей, наблюдается снижение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конкурентоспособности организаций, использующих</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устаревшее и изношенное оборудование, утечка отечественного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за рубеж. Все это во многом способствовало</w:t>
      </w:r>
      <w:r>
        <w:rPr>
          <w:rStyle w:val="WW8Num2z0"/>
          <w:rFonts w:ascii="Verdana" w:hAnsi="Verdana"/>
          <w:color w:val="000000"/>
          <w:sz w:val="18"/>
          <w:szCs w:val="18"/>
        </w:rPr>
        <w:t> </w:t>
      </w:r>
      <w:r>
        <w:rPr>
          <w:rStyle w:val="WW8Num3z0"/>
          <w:rFonts w:ascii="Verdana" w:hAnsi="Verdana"/>
          <w:color w:val="4682B4"/>
          <w:sz w:val="18"/>
          <w:szCs w:val="18"/>
        </w:rPr>
        <w:t>обвальному</w:t>
      </w:r>
      <w:r>
        <w:rPr>
          <w:rStyle w:val="WW8Num2z0"/>
          <w:rFonts w:ascii="Verdana" w:hAnsi="Verdana"/>
          <w:color w:val="000000"/>
          <w:sz w:val="18"/>
          <w:szCs w:val="18"/>
        </w:rPr>
        <w:t> </w:t>
      </w:r>
      <w:r>
        <w:rPr>
          <w:rFonts w:ascii="Verdana" w:hAnsi="Verdana"/>
          <w:color w:val="000000"/>
          <w:sz w:val="18"/>
          <w:szCs w:val="18"/>
        </w:rPr>
        <w:t>падению производства (за последнее десятилетие промышленное производство России</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в несколько раз), дезорганизации всего хозяйства, росту социальной напряженности. Финансовое положение большинства организаций резко ухудшилось из-за острой</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финансовых ресурсов, в первую очередь за счет потери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произошедших в результате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 Привлечение внешнего финансирования в виде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кредитов с высокими процентными</w:t>
      </w:r>
      <w:r>
        <w:rPr>
          <w:rStyle w:val="WW8Num2z0"/>
          <w:rFonts w:ascii="Verdana" w:hAnsi="Verdana"/>
          <w:color w:val="000000"/>
          <w:sz w:val="18"/>
          <w:szCs w:val="18"/>
        </w:rPr>
        <w:t> </w:t>
      </w:r>
      <w:r>
        <w:rPr>
          <w:rStyle w:val="WW8Num3z0"/>
          <w:rFonts w:ascii="Verdana" w:hAnsi="Verdana"/>
          <w:color w:val="4682B4"/>
          <w:sz w:val="18"/>
          <w:szCs w:val="18"/>
        </w:rPr>
        <w:t>ставками</w:t>
      </w:r>
      <w:r>
        <w:rPr>
          <w:rStyle w:val="WW8Num2z0"/>
          <w:rFonts w:ascii="Verdana" w:hAnsi="Verdana"/>
          <w:color w:val="000000"/>
          <w:sz w:val="18"/>
          <w:szCs w:val="18"/>
        </w:rPr>
        <w:t> </w:t>
      </w:r>
      <w:r>
        <w:rPr>
          <w:rFonts w:ascii="Verdana" w:hAnsi="Verdana"/>
          <w:color w:val="000000"/>
          <w:sz w:val="18"/>
          <w:szCs w:val="18"/>
        </w:rPr>
        <w:t>не использовалось по причине эффекта отрицательного финансового</w:t>
      </w:r>
      <w:r>
        <w:rPr>
          <w:rStyle w:val="WW8Num3z0"/>
          <w:rFonts w:ascii="Verdana" w:hAnsi="Verdana"/>
          <w:color w:val="4682B4"/>
          <w:sz w:val="18"/>
          <w:szCs w:val="18"/>
        </w:rPr>
        <w:t>рычага</w:t>
      </w:r>
      <w:r>
        <w:rPr>
          <w:rFonts w:ascii="Verdana" w:hAnsi="Verdana"/>
          <w:color w:val="000000"/>
          <w:sz w:val="18"/>
          <w:szCs w:val="18"/>
        </w:rPr>
        <w:t>. Эффективность собственного капитала организаций оказалась меньше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процентной ставки (рентабельность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(не говоря уже о сельском хозяйстве,</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в среднем 10-12 %).</w:t>
      </w:r>
    </w:p>
    <w:p w14:paraId="216C5CF1"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большинства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характерным является отсутствие стратегии развития производства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слабая организация финансово-хозяйственной и договорной деятельности, нежелание, а иногда и невозможность руководства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приспосабливаться к новым условиям хозяйствования, недостаточная мобильность.</w:t>
      </w:r>
    </w:p>
    <w:p w14:paraId="55365E85"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следствие - стремительный рост</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организаций. Все чаще, чтобы вывести из</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оборота хозяйствующие субъекты, не имеющие перспектив развития, неспособные надлежащим образом исполнять принятые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(особенно, если эта неспособность приобретает хронический характер) применяются процедуры</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21D4ED69"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довольно частое использование процедур банкротства в последнее время, процесс банкротства в налоговом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законодательстве до сих пор остается не </w:t>
      </w:r>
      <w:r>
        <w:rPr>
          <w:rFonts w:ascii="Verdana" w:hAnsi="Verdana"/>
          <w:color w:val="000000"/>
          <w:sz w:val="18"/>
          <w:szCs w:val="18"/>
        </w:rPr>
        <w:lastRenderedPageBreak/>
        <w:t>урегулированным, а также не существует оптимальной, общепринятой методики диагностики возможного банкротства.</w:t>
      </w:r>
    </w:p>
    <w:p w14:paraId="00A48780"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Правовое регулирование функционирования несостоятельных организаций предопределяет значительные отличия в построении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тех хозяйствующих субъектах, в отношении которых проводятся процедуры банкротства, от его ведения в нормально функционирующих организациях, что вызвано чрезвычайностью ситуации. Данных традиционного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условиях несостоятельности (банкротства) становится недостаточно для</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нужд пользователей.</w:t>
      </w:r>
    </w:p>
    <w:p w14:paraId="42EEEF60"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Существующая организация бухгалтерского учета в несостоятельных организациях не в полной мере отвечает современным требованиям управления и внутреннего контроля и не позволяет формировать полную и достоверную информацию об их деятельности.</w:t>
      </w:r>
    </w:p>
    <w:p w14:paraId="6362005A"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проблемных вопросов остается отсутствие оптимальной, общепринятой методики диагностики возможного банкротства, что не позволяет заранее прогнозировать наступление банкротства и использовать различные</w:t>
      </w:r>
      <w:r>
        <w:rPr>
          <w:rStyle w:val="WW8Num2z0"/>
          <w:rFonts w:ascii="Verdana" w:hAnsi="Verdana"/>
          <w:color w:val="000000"/>
          <w:sz w:val="18"/>
          <w:szCs w:val="18"/>
        </w:rPr>
        <w:t> </w:t>
      </w:r>
      <w:r>
        <w:rPr>
          <w:rStyle w:val="WW8Num3z0"/>
          <w:rFonts w:ascii="Verdana" w:hAnsi="Verdana"/>
          <w:color w:val="4682B4"/>
          <w:sz w:val="18"/>
          <w:szCs w:val="18"/>
        </w:rPr>
        <w:t>антикризисные</w:t>
      </w:r>
      <w:r>
        <w:rPr>
          <w:rStyle w:val="WW8Num2z0"/>
          <w:rFonts w:ascii="Verdana" w:hAnsi="Verdana"/>
          <w:color w:val="000000"/>
          <w:sz w:val="18"/>
          <w:szCs w:val="18"/>
        </w:rPr>
        <w:t> </w:t>
      </w:r>
      <w:r>
        <w:rPr>
          <w:rFonts w:ascii="Verdana" w:hAnsi="Verdana"/>
          <w:color w:val="000000"/>
          <w:sz w:val="18"/>
          <w:szCs w:val="18"/>
        </w:rPr>
        <w:t>стратегии еще до наступления кризиса организации с целью предотвращения этого кризиса.</w:t>
      </w:r>
    </w:p>
    <w:p w14:paraId="41B47721"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обусловливает потребность совершенствования действующей системы учета в процедурах банкротства, научном обосновании возможности своевременного выявления признаков банкротства.</w:t>
      </w:r>
    </w:p>
    <w:p w14:paraId="434AFF2F"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вопросы несостоятельности (банкротства) явились предметом исследования в трудах многих российских ученых, в том числе: JI.B.</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О.П. Зайцевой, Г.Г. Кадыкова,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М.А. Крейнина, М.И. Кулагина, H.A.</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 Г.В. Савицкой, P.C. Сайфуллина, М.А.</w:t>
      </w:r>
      <w:r>
        <w:rPr>
          <w:rStyle w:val="WW8Num2z0"/>
          <w:rFonts w:ascii="Verdana" w:hAnsi="Verdana"/>
          <w:color w:val="000000"/>
          <w:sz w:val="18"/>
          <w:szCs w:val="18"/>
        </w:rPr>
        <w:t> </w:t>
      </w:r>
      <w:r>
        <w:rPr>
          <w:rStyle w:val="WW8Num3z0"/>
          <w:rFonts w:ascii="Verdana" w:hAnsi="Verdana"/>
          <w:color w:val="4682B4"/>
          <w:sz w:val="18"/>
          <w:szCs w:val="18"/>
        </w:rPr>
        <w:t>Федотовой</w:t>
      </w:r>
      <w:r>
        <w:rPr>
          <w:rFonts w:ascii="Verdana" w:hAnsi="Verdana"/>
          <w:color w:val="000000"/>
          <w:sz w:val="18"/>
          <w:szCs w:val="18"/>
        </w:rPr>
        <w:t>, Г.Ф. Шершеневича, А.Д. Шеремета. Данная проблема рассматривается в работах зарубежных ученых Э.</w:t>
      </w:r>
      <w:r>
        <w:rPr>
          <w:rStyle w:val="WW8Num2z0"/>
          <w:rFonts w:ascii="Verdana" w:hAnsi="Verdana"/>
          <w:color w:val="000000"/>
          <w:sz w:val="18"/>
          <w:szCs w:val="18"/>
        </w:rPr>
        <w:t> </w:t>
      </w:r>
      <w:r>
        <w:rPr>
          <w:rStyle w:val="WW8Num3z0"/>
          <w:rFonts w:ascii="Verdana" w:hAnsi="Verdana"/>
          <w:color w:val="4682B4"/>
          <w:sz w:val="18"/>
          <w:szCs w:val="18"/>
        </w:rPr>
        <w:t>Альтмана</w:t>
      </w:r>
      <w:r>
        <w:rPr>
          <w:rFonts w:ascii="Verdana" w:hAnsi="Verdana"/>
          <w:color w:val="000000"/>
          <w:sz w:val="18"/>
          <w:szCs w:val="18"/>
        </w:rPr>
        <w:t>, У. Бивера, Д.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Ж. Депаля-на, А. Таффлера, Д.Фридмана.</w:t>
      </w:r>
    </w:p>
    <w:p w14:paraId="2F2C91E1"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 организации бухгалтерского учета в процедурах банкротства посвящены труды российских ученых, среди которых: И.А. Астра-ханцева, В.Р.</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C.B. Банк, А.П. Бархатов,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М.В. Зотова, В.Б. Ивашкевич, И.Г.</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Д.В. Назаров,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Панков, В.А. Павлюченко,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A.A. Солоненко, В.П. Суйц,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Т.Х. Усманова и др.</w:t>
      </w:r>
    </w:p>
    <w:p w14:paraId="5BE53C7A"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признавая важность выполненных исследований в рассматриваемой области, следует отметить, что многие теоретические и методические вопросы, связанные с организацией бухгалтерского учета в несостоятельных организациях на современном этапе развития изучены недостаточно, ряд положений носит дискуссионный характер, что усугубляется пробелами в законодательном и нормативном регулировании учета в процедурах банкротства. На сегодняшний день также остается нерешенной проблема возможности своевременного выявления признаков несостоятельности (прогнозирования банкротства).</w:t>
      </w:r>
    </w:p>
    <w:p w14:paraId="044E0910"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значимость осуществления теоретических и практических разработок в данной области изучения, необходимость практического их внедрения в целях разрешения проблем организации бухгалтерского учета в ходе процедур банкротства, а также обоснования возможности своевременного прогнозирования банкротства определили актуальность настоящего исследования.</w:t>
      </w:r>
    </w:p>
    <w:p w14:paraId="40BE5E23"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является попыткой восполнить существующие пробелы в области бухгалтерского учета в условиях несостоятельности и прогнозирования возможного банкротства хозяйствующих субъектов.</w:t>
      </w:r>
    </w:p>
    <w:p w14:paraId="622E4ED0"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теоретическая и практическая значимость, недостаточность разработки вопросов в данной области обусловили выбор темы, цели и задачи диссертации.</w:t>
      </w:r>
    </w:p>
    <w:p w14:paraId="25926332"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теоретико-методических положений и практических рекомендаций по совершенствованию организации бухгалтерского учета в процедурах банкротства, а также по своевременной диагностике несостоятельности (банкротства), способствующих дальнейшему развитию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науки и направленных на повышение эффективности деятельности хозяйствующих субъектов в рыночных условиях.</w:t>
      </w:r>
    </w:p>
    <w:p w14:paraId="7BF442A3"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рамках указанной цели поставлены следующие задачи: •обосновать необходимость </w:t>
      </w:r>
      <w:r>
        <w:rPr>
          <w:rFonts w:ascii="Verdana" w:hAnsi="Verdana"/>
          <w:color w:val="000000"/>
          <w:sz w:val="18"/>
          <w:szCs w:val="18"/>
        </w:rPr>
        <w:lastRenderedPageBreak/>
        <w:t>применения института несостоятельности (банкротства) в рыночной экономике, оказывающего существенное воздействие на уровень социально-экономического развития общества и установить возможность использования зарубежного опыта регулирования несостоятельности применительно к российским условиям; проанализировать действующее российское законодательство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и разработать предложения по его совершенствованию;</w:t>
      </w:r>
    </w:p>
    <w:p w14:paraId="64AD605F"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факторы, приводящие российские организации к несостоятельности и дать их классификацию;</w:t>
      </w:r>
    </w:p>
    <w:p w14:paraId="6A5711C6"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•раскрыть сущность явлений «</w:t>
      </w:r>
      <w:r>
        <w:rPr>
          <w:rStyle w:val="WW8Num3z0"/>
          <w:rFonts w:ascii="Verdana" w:hAnsi="Verdana"/>
          <w:color w:val="4682B4"/>
          <w:sz w:val="18"/>
          <w:szCs w:val="18"/>
        </w:rPr>
        <w:t>неплатежеспособность</w:t>
      </w:r>
      <w:r>
        <w:rPr>
          <w:rFonts w:ascii="Verdana" w:hAnsi="Verdana"/>
          <w:color w:val="000000"/>
          <w:sz w:val="18"/>
          <w:szCs w:val="18"/>
        </w:rPr>
        <w:t>», «</w:t>
      </w:r>
      <w:r>
        <w:rPr>
          <w:rStyle w:val="WW8Num3z0"/>
          <w:rFonts w:ascii="Verdana" w:hAnsi="Verdana"/>
          <w:color w:val="4682B4"/>
          <w:sz w:val="18"/>
          <w:szCs w:val="18"/>
        </w:rPr>
        <w:t>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 уточнить их категориальные характеристики;</w:t>
      </w:r>
    </w:p>
    <w:p w14:paraId="2951BD09"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особенности организации бухгалтерского учета в процедурах банкротства и предложить пути его совершенствования; рекомендовать рациональную организацию аналитического учета доходов и расходов, связанных с процедурами банкротства;</w:t>
      </w:r>
    </w:p>
    <w:p w14:paraId="3FCDCF85"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•обосновать целесообразность учета</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несостоятельной организации в разрезе очередности</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дать предложения по ее учету с использованием аналитических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рекомендовать регистр аналитического учета «Реестр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w:t>
      </w:r>
    </w:p>
    <w:p w14:paraId="559F0592"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•дать рекомендации по учету</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несостоятельного хозяйствующего субъекта, предложить регистр аналитического учета «</w:t>
      </w:r>
      <w:r>
        <w:rPr>
          <w:rStyle w:val="WW8Num3z0"/>
          <w:rFonts w:ascii="Verdana" w:hAnsi="Verdana"/>
          <w:color w:val="4682B4"/>
          <w:sz w:val="18"/>
          <w:szCs w:val="18"/>
        </w:rPr>
        <w:t>Передаточный акт</w:t>
      </w:r>
      <w:r>
        <w:rPr>
          <w:rFonts w:ascii="Verdana" w:hAnsi="Verdana"/>
          <w:color w:val="000000"/>
          <w:sz w:val="18"/>
          <w:szCs w:val="18"/>
        </w:rPr>
        <w:t>», предназначенный для отражения факта приема-передачи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при реорганизации;</w:t>
      </w:r>
    </w:p>
    <w:p w14:paraId="50A58D3A"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структуру Промежуточного</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баланса, отвечающую требованиям конкурсного производства и пользователей информации организации-банкрота; рекомендовать регистры аналитического учета, позволяющие получить представление об имуществе, исключаемом из</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массы, текущих расходах, об изменении стоимости активов, подлежащих оценке в ходе</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дебиторской задолженности;</w:t>
      </w:r>
    </w:p>
    <w:p w14:paraId="7A27C614"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•проанализировать существующие методики оценки</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предпринимательских структур и вероятности приближения банкротства; оценить степень их применимости к современным условиям России;</w:t>
      </w:r>
    </w:p>
    <w:p w14:paraId="62E6EF90"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мониторинга финансово-хозяйственной деятельности и диагностики банкротства, проверить действенность и практическую пригодность ее составляющих на практических примерах хозяйствующих субъектов Центрального региона.</w:t>
      </w:r>
    </w:p>
    <w:p w14:paraId="508162B8"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законодательная и нормативная база, регулирующая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хозяйственных операций в организациях, находящихся в процедурах банкротства, а также своевременную диагностику несостоятельности (банкротства), практика бухгалтерского учета и диагностики несостоятельности (банкротства), действующие в ряде хозяйствующих субъектов.</w:t>
      </w:r>
    </w:p>
    <w:p w14:paraId="0EB50CE8"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методических и практических вопросов организации бухгалтерского учета при осуществлении процедур банкротства и возможности его прогнозирования.</w:t>
      </w:r>
    </w:p>
    <w:p w14:paraId="52BCCE83"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общенаучные методы познания: выборочное наблюдение, обследование, группировка, сравнение, анализ и обобщение, систематизация теоретического и практического материала, системный и комплексный подходы.</w:t>
      </w:r>
    </w:p>
    <w:p w14:paraId="304B5434"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проводилось на основе использования законодательных и нормативных документов в области регулирования бухгалтерского учета в условиях несостоятельности и прогнозирования банкротства; отечественных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трудов российских и зарубежных ученых по теории, методологии и организации учета, экономического анализа, управления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данных финансовой и статистической отчетности, публикаций в экономической периодической печати; докладов и выступлений на конференциях и семинарах по проблемам организации учета в условиях несостоятельности (банкротства) и прогнозирования возможного банкротства, а также материалов, полученных в непосредственной практической работе автора.</w:t>
      </w:r>
    </w:p>
    <w:p w14:paraId="54EA15D9"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Диссертация выполнена в соответствии с пунктом 1.8 «Бухгалтерский учет в организациях различных организационно-правовых форм, всех сфер и отраслей» паспорта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33550032"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теоретико-методическом обосновании, практической разработке и решении комплекса вопросов, связанных с совершенствованием методик бухгалтерского учета в условиях несостоятельности и прогнозирования банкротства, имеющих существенное значение для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w:t>
      </w:r>
    </w:p>
    <w:p w14:paraId="5EF55A40"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получить следующие наиболее существенные научные результаты:</w:t>
      </w:r>
    </w:p>
    <w:p w14:paraId="05942C29"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классификация причин, приводящих российские организации к несостоятельности и</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 отличающаяся от известных подходов полнотой выделяемых признаков и являющаяся основой для принятия решений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в целях предотвращения несостоятельности (банкротства);</w:t>
      </w:r>
    </w:p>
    <w:p w14:paraId="206ECB62"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•произведена оценка современного состояния института несостоятельности (банкротства) в России и выработаны конкретные предложения по совершенствованию действующего механизма банкротства, позволяющие сместить акцент с</w:t>
      </w:r>
      <w:r>
        <w:rPr>
          <w:rStyle w:val="WW8Num2z0"/>
          <w:rFonts w:ascii="Verdana" w:hAnsi="Verdana"/>
          <w:color w:val="000000"/>
          <w:sz w:val="18"/>
          <w:szCs w:val="18"/>
        </w:rPr>
        <w:t> </w:t>
      </w:r>
      <w:r>
        <w:rPr>
          <w:rStyle w:val="WW8Num3z0"/>
          <w:rFonts w:ascii="Verdana" w:hAnsi="Verdana"/>
          <w:color w:val="4682B4"/>
          <w:sz w:val="18"/>
          <w:szCs w:val="18"/>
        </w:rPr>
        <w:t>первоочередного</w:t>
      </w:r>
      <w:r>
        <w:rPr>
          <w:rStyle w:val="WW8Num2z0"/>
          <w:rFonts w:ascii="Verdana" w:hAnsi="Verdana"/>
          <w:color w:val="000000"/>
          <w:sz w:val="18"/>
          <w:szCs w:val="18"/>
        </w:rPr>
        <w:t> </w:t>
      </w:r>
      <w:r>
        <w:rPr>
          <w:rFonts w:ascii="Verdana" w:hAnsi="Verdana"/>
          <w:color w:val="000000"/>
          <w:sz w:val="18"/>
          <w:szCs w:val="18"/>
        </w:rPr>
        <w:t>удовлетворения требований кредиторов в пользу сохранения организации - должника, учитывать интересы всех лиц, участвующих в деле о банкротстве;</w:t>
      </w:r>
    </w:p>
    <w:p w14:paraId="557D21B4"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•раскрыты сущность и содержание понятий «</w:t>
      </w:r>
      <w:r>
        <w:rPr>
          <w:rStyle w:val="WW8Num3z0"/>
          <w:rFonts w:ascii="Verdana" w:hAnsi="Verdana"/>
          <w:color w:val="4682B4"/>
          <w:sz w:val="18"/>
          <w:szCs w:val="18"/>
        </w:rPr>
        <w:t>неплатежеспособность</w:t>
      </w:r>
      <w:r>
        <w:rPr>
          <w:rFonts w:ascii="Verdana" w:hAnsi="Verdana"/>
          <w:color w:val="000000"/>
          <w:sz w:val="18"/>
          <w:szCs w:val="18"/>
        </w:rPr>
        <w:t>», «</w:t>
      </w:r>
      <w:r>
        <w:rPr>
          <w:rStyle w:val="WW8Num3z0"/>
          <w:rFonts w:ascii="Verdana" w:hAnsi="Verdana"/>
          <w:color w:val="4682B4"/>
          <w:sz w:val="18"/>
          <w:szCs w:val="18"/>
        </w:rPr>
        <w:t>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 более точно сформулированы их определения, в отличие от уже известных, явления неплатежеспособность, несостоятельность и банкротство рассматриваются как три самостоятельные категории; предложено разграничить термины «</w:t>
      </w:r>
      <w:r>
        <w:rPr>
          <w:rStyle w:val="WW8Num3z0"/>
          <w:rFonts w:ascii="Verdana" w:hAnsi="Verdana"/>
          <w:color w:val="4682B4"/>
          <w:sz w:val="18"/>
          <w:szCs w:val="18"/>
        </w:rPr>
        <w:t>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 в действующем российском законодательстве, не делающем различий между ними;</w:t>
      </w:r>
    </w:p>
    <w:p w14:paraId="3C82CB96"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условиях несостоятельности (банкротства) и рекомендована методика бухгалтерского учета в несостоятельной организации в разрезе статей и глав действующего Закона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w:t>
      </w:r>
    </w:p>
    <w:p w14:paraId="00C90121"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 обоснованы конкретные рекомендации по совершенствованию Плана счетов бухгалтерского учета, включающие дополнительные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для отражения операций, связанных с процедурами банкротства и позволяющие контролировать их;</w:t>
      </w:r>
    </w:p>
    <w:p w14:paraId="3A3CF4FA"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обоснована структура Промежуточного ликвидационного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определена методика ее составления, что позволило исключить противоречия, существующие в современной практике нормативного и законодательного регулирования бухгалтерского учета и отчетности, и отличающаяся от уже известных принципиально новыми подходами к отражению имущества, исключаемого из конкурсной массы, оборотных активов, кредиторской</w:t>
      </w:r>
      <w:r>
        <w:rPr>
          <w:rStyle w:val="WW8Num3z0"/>
          <w:rFonts w:ascii="Verdana" w:hAnsi="Verdana"/>
          <w:color w:val="4682B4"/>
          <w:sz w:val="18"/>
          <w:szCs w:val="18"/>
        </w:rPr>
        <w:t>задолженности</w:t>
      </w:r>
      <w:r>
        <w:rPr>
          <w:rFonts w:ascii="Verdana" w:hAnsi="Verdana"/>
          <w:color w:val="000000"/>
          <w:sz w:val="18"/>
          <w:szCs w:val="18"/>
        </w:rPr>
        <w:t>; рекомендованы регистры аналитического учета, позволяющие получить представление об имуществе, исключаемом из конкурсной массы,</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расходах, об изменении стоимости активов, подлежащих оценке в ходе конкурсного производства,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4F8EF82E"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методика мониторинга финансово-хозяйственной деятельности организации с целью предупреждения возможного банкротства, базирующаяся на использовании различных приемов экономического анализа и позволяющая выявить признаки несостоятельности на ранних стадиях в целях возможного предотвращения.</w:t>
      </w:r>
    </w:p>
    <w:p w14:paraId="3AD3EE74"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 В работе защищаются следующие наиболее существенные научные результаты, полученные соискателем:</w:t>
      </w:r>
    </w:p>
    <w:p w14:paraId="6F6FA7A3"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классификация причин, приводящих российские организации к несостоятельности и банкротству, позволяющая принимать решения на микро и макро уровнях в целях предотвращения несостоятельности (банкротства);</w:t>
      </w:r>
    </w:p>
    <w:p w14:paraId="297F0DB4"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предложения по совершенствованию действующего механизма банкротства, касающиеся изменения критериев банкротства, увеличения сроков реабилитационных и восстановительных процедур, запрета</w:t>
      </w:r>
      <w:r>
        <w:rPr>
          <w:rStyle w:val="WW8Num2z0"/>
          <w:rFonts w:ascii="Verdana" w:hAnsi="Verdana"/>
          <w:color w:val="000000"/>
          <w:sz w:val="18"/>
          <w:szCs w:val="18"/>
        </w:rPr>
        <w:t> </w:t>
      </w:r>
      <w:r>
        <w:rPr>
          <w:rStyle w:val="WW8Num3z0"/>
          <w:rFonts w:ascii="Verdana" w:hAnsi="Verdana"/>
          <w:color w:val="4682B4"/>
          <w:sz w:val="18"/>
          <w:szCs w:val="18"/>
        </w:rPr>
        <w:t>распродажи</w:t>
      </w:r>
      <w:r>
        <w:rPr>
          <w:rStyle w:val="WW8Num2z0"/>
          <w:rFonts w:ascii="Verdana" w:hAnsi="Verdana"/>
          <w:color w:val="000000"/>
          <w:sz w:val="18"/>
          <w:szCs w:val="18"/>
        </w:rPr>
        <w:t> </w:t>
      </w:r>
      <w:r>
        <w:rPr>
          <w:rFonts w:ascii="Verdana" w:hAnsi="Verdana"/>
          <w:color w:val="000000"/>
          <w:sz w:val="18"/>
          <w:szCs w:val="18"/>
        </w:rPr>
        <w:t xml:space="preserve">имущества организации по частям, преимущественного </w:t>
      </w:r>
      <w:r>
        <w:rPr>
          <w:rFonts w:ascii="Verdana" w:hAnsi="Verdana"/>
          <w:color w:val="000000"/>
          <w:sz w:val="18"/>
          <w:szCs w:val="18"/>
        </w:rPr>
        <w:lastRenderedPageBreak/>
        <w:t>использования внесудебных процедур урегулирования задолженности (досудебной санации) над судебными;</w:t>
      </w:r>
    </w:p>
    <w:p w14:paraId="0A3D850A"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•уточненные определения понятий «</w:t>
      </w:r>
      <w:r>
        <w:rPr>
          <w:rStyle w:val="WW8Num3z0"/>
          <w:rFonts w:ascii="Verdana" w:hAnsi="Verdana"/>
          <w:color w:val="4682B4"/>
          <w:sz w:val="18"/>
          <w:szCs w:val="18"/>
        </w:rPr>
        <w:t>неплатежеспособность</w:t>
      </w:r>
      <w:r>
        <w:rPr>
          <w:rFonts w:ascii="Verdana" w:hAnsi="Verdana"/>
          <w:color w:val="000000"/>
          <w:sz w:val="18"/>
          <w:szCs w:val="18"/>
        </w:rPr>
        <w:t>», «</w:t>
      </w:r>
      <w:r>
        <w:rPr>
          <w:rStyle w:val="WW8Num3z0"/>
          <w:rFonts w:ascii="Verdana" w:hAnsi="Verdana"/>
          <w:color w:val="4682B4"/>
          <w:sz w:val="18"/>
          <w:szCs w:val="18"/>
        </w:rPr>
        <w:t>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w:t>
      </w:r>
    </w:p>
    <w:p w14:paraId="75259185"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бухгалтерского учета при осуществлении процедур банкротства, позволяющая реально оценивать эффект от введения соответствующей процедуры банкротства и целесообразность перехода к следующей;</w:t>
      </w:r>
    </w:p>
    <w:p w14:paraId="3D4C80B2"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по совершенствованию Плана счетов бухгалтерского учета в части, касающейся введения дополнительных субсчетов для отражения операций, связанных с процедурами банкротства;</w:t>
      </w:r>
    </w:p>
    <w:p w14:paraId="3AF1FD5D"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рациональной организации учета расчетов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в разрезе установленной очередности требований кредиторов;</w:t>
      </w:r>
    </w:p>
    <w:p w14:paraId="7091A44F"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Промежуточного ликвидационного баланса, методика его составления; регистры аналитического учета, предназначенные для конкурсного производства, позволяющие получить представление об имуществе, исключаемом из конкурсной массы, текущих расходах, об изменении стоимости активов, подлежащих оценке в ходе конкурсного производства, структуре и качестве дебиторской задолженности;</w:t>
      </w:r>
    </w:p>
    <w:p w14:paraId="1E596E80"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мониторинга финансово-хозяйственной деятельности организации с целью предупреждения возможного банкротства, позволяющая выявить признаки несостоятельности на ранних стадиях в целях возможного предотвращения.</w:t>
      </w:r>
    </w:p>
    <w:p w14:paraId="67F0EB74"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полученные результаты формируют и развивают основные положения бухгалтерского учета при осуществлении процедур банкротства и его прогнозирования и определяют направления их дальнейшего развития.</w:t>
      </w:r>
    </w:p>
    <w:p w14:paraId="2085C1DF"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теоретико-методические положения и практические разработки позволили внести ряд предложений по организации бухгалтерского учета при осуществлении процедур банкротства и его прогнозированию. В диссертационном исследовании разработан ряд сравнительных характеристик и классификаций, систематизирующих анализируемые исходные данные и задающих последовательную логику в исследованиях. Предложенные походы к организации бухгалтерского учета при осуществлении процедур банкротства и прогнозированию возможного банкротства позволят повысить достоверность учетной информации,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учета, его контрольно-аналитические функции, а также способствуют повышению эффективности деятельности организации -должника. Практические предложения и рекомендации по совершенствованию организации бухгалтерского учета при осуществлении процедур банкротства пригодны для использования в коммерческих организациях всех форм и типов и позволяют обеспечить рациональное построение учетного процесса, прогнозирование возможного банкротства, а также принимать конкретные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адекватные современным условиям хозяйствования.</w:t>
      </w:r>
    </w:p>
    <w:p w14:paraId="466B3DBC"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Ряд предложений по совершенствованию организации бухгалтерского учета в несостоятельных организациях и прогнозированию возможного банкротства прошел апробацию и внедрен в практику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Елецкий табак</w:t>
      </w:r>
      <w:r>
        <w:rPr>
          <w:rFonts w:ascii="Verdana" w:hAnsi="Verdana"/>
          <w:color w:val="000000"/>
          <w:sz w:val="18"/>
          <w:szCs w:val="18"/>
        </w:rPr>
        <w:t>», ООО «</w:t>
      </w:r>
      <w:r>
        <w:rPr>
          <w:rStyle w:val="WW8Num3z0"/>
          <w:rFonts w:ascii="Verdana" w:hAnsi="Verdana"/>
          <w:color w:val="4682B4"/>
          <w:sz w:val="18"/>
          <w:szCs w:val="18"/>
        </w:rPr>
        <w:t>Комтез</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«Елецкий табак -CAPEJT ТОБАККО», ООО «БАКАР-ИМПЕК»; по выявлению признаков банкротства в деятельности ОАО «</w:t>
      </w:r>
      <w:r>
        <w:rPr>
          <w:rStyle w:val="WW8Num3z0"/>
          <w:rFonts w:ascii="Verdana" w:hAnsi="Verdana"/>
          <w:color w:val="4682B4"/>
          <w:sz w:val="18"/>
          <w:szCs w:val="18"/>
        </w:rPr>
        <w:t>Елецкий табак</w:t>
      </w:r>
      <w:r>
        <w:rPr>
          <w:rFonts w:ascii="Verdana" w:hAnsi="Verdana"/>
          <w:color w:val="000000"/>
          <w:sz w:val="18"/>
          <w:szCs w:val="18"/>
        </w:rPr>
        <w:t>», ООО «Елецкий табак - CAPEJ1</w:t>
      </w:r>
      <w:r>
        <w:rPr>
          <w:rStyle w:val="WW8Num2z0"/>
          <w:rFonts w:ascii="Verdana" w:hAnsi="Verdana"/>
          <w:color w:val="000000"/>
          <w:sz w:val="18"/>
          <w:szCs w:val="18"/>
        </w:rPr>
        <w:t> </w:t>
      </w:r>
      <w:r>
        <w:rPr>
          <w:rStyle w:val="WW8Num3z0"/>
          <w:rFonts w:ascii="Verdana" w:hAnsi="Verdana"/>
          <w:color w:val="4682B4"/>
          <w:sz w:val="18"/>
          <w:szCs w:val="18"/>
        </w:rPr>
        <w:t>ТОБАККО</w:t>
      </w:r>
      <w:r>
        <w:rPr>
          <w:rFonts w:ascii="Verdana" w:hAnsi="Verdana"/>
          <w:color w:val="000000"/>
          <w:sz w:val="18"/>
          <w:szCs w:val="18"/>
        </w:rPr>
        <w:t>», ООО «</w:t>
      </w:r>
      <w:r>
        <w:rPr>
          <w:rStyle w:val="WW8Num3z0"/>
          <w:rFonts w:ascii="Verdana" w:hAnsi="Verdana"/>
          <w:color w:val="4682B4"/>
          <w:sz w:val="18"/>
          <w:szCs w:val="18"/>
        </w:rPr>
        <w:t>Воронежский алюминиевый завод</w:t>
      </w:r>
      <w:r>
        <w:rPr>
          <w:rFonts w:ascii="Verdana" w:hAnsi="Verdana"/>
          <w:color w:val="000000"/>
          <w:sz w:val="18"/>
          <w:szCs w:val="18"/>
        </w:rPr>
        <w:t>», ИП</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В.П.</w:t>
      </w:r>
    </w:p>
    <w:p w14:paraId="1B2C3834"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нашли отражение в 5 печатных работах, общим объемом 1,44 пл., в том числе авторских -1,44 п.л.</w:t>
      </w:r>
    </w:p>
    <w:p w14:paraId="0A74F3BE"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Диссертация объемом 209 страниц состоит из введения, трех глав, заключения, списка использованной литературы, включающего 145 наименований. Работа содержит 17 таблиц, 15 рисунков.</w:t>
      </w:r>
    </w:p>
    <w:p w14:paraId="43B77320" w14:textId="77777777" w:rsidR="00D1547D" w:rsidRDefault="00D1547D" w:rsidP="00D1547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Якубова, Ольга Николаевна</w:t>
      </w:r>
    </w:p>
    <w:p w14:paraId="6FC867D1"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643AAEB"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были поставлены и решены основные задачи, касающиеся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хозяйствующих субъектов в условиях несостоятельности, а также диагностики возможного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Основные выводы и предложения, вытекающие из решения поставленных задач, сводятся к следующему:</w:t>
      </w:r>
    </w:p>
    <w:p w14:paraId="1D00EC17"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1.Экономика любого современного государства не может эффективно функционировать без действенных механизмов, позволяющих, с одной стороны, вывести с рынка</w:t>
      </w:r>
      <w:r>
        <w:rPr>
          <w:rStyle w:val="WW8Num2z0"/>
          <w:rFonts w:ascii="Verdana" w:hAnsi="Verdana"/>
          <w:color w:val="000000"/>
          <w:sz w:val="18"/>
          <w:szCs w:val="18"/>
        </w:rPr>
        <w:t> </w:t>
      </w:r>
      <w:r>
        <w:rPr>
          <w:rStyle w:val="WW8Num3z0"/>
          <w:rFonts w:ascii="Verdana" w:hAnsi="Verdana"/>
          <w:color w:val="4682B4"/>
          <w:sz w:val="18"/>
          <w:szCs w:val="18"/>
        </w:rPr>
        <w:t>обанкротившиеся</w:t>
      </w:r>
      <w:r>
        <w:rPr>
          <w:rStyle w:val="WW8Num2z0"/>
          <w:rFonts w:ascii="Verdana" w:hAnsi="Verdana"/>
          <w:color w:val="000000"/>
          <w:sz w:val="18"/>
          <w:szCs w:val="18"/>
        </w:rPr>
        <w:t> </w:t>
      </w:r>
      <w:r>
        <w:rPr>
          <w:rFonts w:ascii="Verdana" w:hAnsi="Verdana"/>
          <w:color w:val="000000"/>
          <w:sz w:val="18"/>
          <w:szCs w:val="18"/>
        </w:rPr>
        <w:t>предпринимательские структуры, не имеющие перспектив развития и не соответствующие сложившейся системе экономических отношений, с другой - предотвратить</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обеспечить успешную работу этих структур.</w:t>
      </w:r>
    </w:p>
    <w:p w14:paraId="476DE56D"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мировой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одним из основных элементов регулирования рыночных отношений является институт несостоятельности и банкротства, оказывающий существенное воздействие на уровень социально-экономического развития общества, минимизируя негативные проявления рыночной экономики, гарантируя защиту интересов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путем достижения оптимального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интересами должника, кредиторов и общества.</w:t>
      </w:r>
    </w:p>
    <w:p w14:paraId="5E0773D7"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Накопленный зарубежными экономическими системами опыт законодательного регулирования несостоятельности и банкротства, даже если он не всегда применим в России, имеет большое практическое значение для целей совершенствования российского законодательства о несостоятельности.</w:t>
      </w:r>
    </w:p>
    <w:p w14:paraId="5EF3F8DD"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Критически рассмотрев современное состояние института несостоятельности (банкротства) в нашей стране, автор отметил, что институт несостоятельности (банкротства) в России активно развивается, однако еще сравнительно молод и далек от совершенства.</w:t>
      </w:r>
    </w:p>
    <w:p w14:paraId="509F167E"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Его позитивное значение связано с тем, что институт несостоятельности позволяет вывести из</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оборота нежизнеспособные организации, что способствует улучшению экономической ситуации в стране.</w:t>
      </w:r>
    </w:p>
    <w:p w14:paraId="022EC24F"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другой стороны, институт несостоятельности в России характеризуют следующие негативные факторы:</w:t>
      </w:r>
    </w:p>
    <w:p w14:paraId="56E0FEB4"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допускается возможность использования механизма банкротства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передела собственности;</w:t>
      </w:r>
    </w:p>
    <w:p w14:paraId="10982D77"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российский институт несостоятельности базируется на принципе немедленного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требований всех кредиторов в полном объеме, что делает практически невозможным восстановление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должника, испытывающего временные трудности, но имеющего потенциал развития;</w:t>
      </w:r>
    </w:p>
    <w:p w14:paraId="3914F231"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допускается возможность</w:t>
      </w:r>
      <w:r>
        <w:rPr>
          <w:rStyle w:val="WW8Num2z0"/>
          <w:rFonts w:ascii="Verdana" w:hAnsi="Verdana"/>
          <w:color w:val="000000"/>
          <w:sz w:val="18"/>
          <w:szCs w:val="18"/>
        </w:rPr>
        <w:t> </w:t>
      </w:r>
      <w:r>
        <w:rPr>
          <w:rStyle w:val="WW8Num3z0"/>
          <w:rFonts w:ascii="Verdana" w:hAnsi="Verdana"/>
          <w:color w:val="4682B4"/>
          <w:sz w:val="18"/>
          <w:szCs w:val="18"/>
        </w:rPr>
        <w:t>распродажи</w:t>
      </w:r>
      <w:r>
        <w:rPr>
          <w:rStyle w:val="WW8Num2z0"/>
          <w:rFonts w:ascii="Verdana" w:hAnsi="Verdana"/>
          <w:color w:val="000000"/>
          <w:sz w:val="18"/>
          <w:szCs w:val="18"/>
        </w:rPr>
        <w:t> </w:t>
      </w:r>
      <w:r>
        <w:rPr>
          <w:rFonts w:ascii="Verdana" w:hAnsi="Verdana"/>
          <w:color w:val="000000"/>
          <w:sz w:val="18"/>
          <w:szCs w:val="18"/>
        </w:rPr>
        <w:t>имущества несостоятельных должников по частям, что зачастую приводит к их остановке и ликвидации;</w:t>
      </w:r>
    </w:p>
    <w:p w14:paraId="739C11F9"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российское законодательство о несостоятельности позволяет возбудить процедуру банкротства в отношении организации, если требования</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не удовлетворены в течение трех месяцев и в совокупности составляют не менее чем сто тысяч</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Таким образом, крупные промышленные организации, в том числе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Fonts w:ascii="Verdana" w:hAnsi="Verdana"/>
          <w:color w:val="000000"/>
          <w:sz w:val="18"/>
          <w:szCs w:val="18"/>
        </w:rPr>
        <w:t>, поставлены в одинаковые условия с организациями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что, как показывает практика, позволяет недобросовестным</w:t>
      </w:r>
      <w:r>
        <w:rPr>
          <w:rStyle w:val="WW8Num3z0"/>
          <w:rFonts w:ascii="Verdana" w:hAnsi="Verdana"/>
          <w:color w:val="4682B4"/>
          <w:sz w:val="18"/>
          <w:szCs w:val="18"/>
        </w:rPr>
        <w:t>кредиторам</w:t>
      </w:r>
      <w:r>
        <w:rPr>
          <w:rStyle w:val="WW8Num2z0"/>
          <w:rFonts w:ascii="Verdana" w:hAnsi="Verdana"/>
          <w:color w:val="000000"/>
          <w:sz w:val="18"/>
          <w:szCs w:val="18"/>
        </w:rPr>
        <w:t> </w:t>
      </w:r>
      <w:r>
        <w:rPr>
          <w:rFonts w:ascii="Verdana" w:hAnsi="Verdana"/>
          <w:color w:val="000000"/>
          <w:sz w:val="18"/>
          <w:szCs w:val="18"/>
        </w:rPr>
        <w:t>инициировать процедуры банкротства в целях</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их имущества по цене ниже рыночной.</w:t>
      </w:r>
    </w:p>
    <w:p w14:paraId="456A64EF"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сроки проведения восстановительных и реабилитационных процедур в отношении несостоятельных должников не позволяют проводить крупномасштабные мероприятия по</w:t>
      </w:r>
      <w:r>
        <w:rPr>
          <w:rStyle w:val="WW8Num2z0"/>
          <w:rFonts w:ascii="Verdana" w:hAnsi="Verdana"/>
          <w:color w:val="000000"/>
          <w:sz w:val="18"/>
          <w:szCs w:val="18"/>
        </w:rPr>
        <w:t> </w:t>
      </w:r>
      <w:r>
        <w:rPr>
          <w:rStyle w:val="WW8Num3z0"/>
          <w:rFonts w:ascii="Verdana" w:hAnsi="Verdana"/>
          <w:color w:val="4682B4"/>
          <w:sz w:val="18"/>
          <w:szCs w:val="18"/>
        </w:rPr>
        <w:t>перепрофилированию</w:t>
      </w:r>
      <w:r>
        <w:rPr>
          <w:rStyle w:val="WW8Num2z0"/>
          <w:rFonts w:ascii="Verdana" w:hAnsi="Verdana"/>
          <w:color w:val="000000"/>
          <w:sz w:val="18"/>
          <w:szCs w:val="18"/>
        </w:rPr>
        <w:t> </w:t>
      </w:r>
      <w:r>
        <w:rPr>
          <w:rFonts w:ascii="Verdana" w:hAnsi="Verdana"/>
          <w:color w:val="000000"/>
          <w:sz w:val="18"/>
          <w:szCs w:val="18"/>
        </w:rPr>
        <w:t>производства, реструктуризации организации. Они также едины для всех хозяйствующих субъектов независимо от видов деятельности, объемов производства и реализации, сумм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 численности персонала, что уменьшает возможность восстановления платежеспособности крупных должников ввиду масштабности мероприятий в установленные сроки и чревато социально-экономическими последствиями.</w:t>
      </w:r>
    </w:p>
    <w:p w14:paraId="1DAEF8D2"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 целью совершенствования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и преодоления негативных аспектов практического применения института несостоятельности в Российской Федерации, представляется необходимым сделать следующее:</w:t>
      </w:r>
    </w:p>
    <w:p w14:paraId="5C8C5B84"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изменить критерии несостоятельности. На наш взгляд, целесообразно увеличить срок просрочки исполнения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обязательства до 6 месяцев. При этом необходимо дифференцировать минимальную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в зависимости от размеров организации, объемов</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социально-экономического значения, отраслевой принадлежности, что позволит принять во внимание особенности каждого отдельно взятого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даст дополнительное время для исполнения должником своих обязанностей, уменьшит число заказных</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Ранжирование суммы долга не даст отдельным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выйти из сферы действия законодательства о банкротстве;</w:t>
      </w:r>
    </w:p>
    <w:p w14:paraId="0F9FBEE2"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изменить сроки осуществления реабилитационных и восстановительных процедур с 18 месяцев до 5 лет (для крупнейших, социально и</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значимых - до 10 лет);</w:t>
      </w:r>
    </w:p>
    <w:p w14:paraId="7E6A951A"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запретить в рамках процедур банкротства</w:t>
      </w:r>
      <w:r>
        <w:rPr>
          <w:rStyle w:val="WW8Num2z0"/>
          <w:rFonts w:ascii="Verdana" w:hAnsi="Verdana"/>
          <w:color w:val="000000"/>
          <w:sz w:val="18"/>
          <w:szCs w:val="18"/>
        </w:rPr>
        <w:t> </w:t>
      </w:r>
      <w:r>
        <w:rPr>
          <w:rStyle w:val="WW8Num3z0"/>
          <w:rFonts w:ascii="Verdana" w:hAnsi="Verdana"/>
          <w:color w:val="4682B4"/>
          <w:sz w:val="18"/>
          <w:szCs w:val="18"/>
        </w:rPr>
        <w:t>распродажу</w:t>
      </w:r>
      <w:r>
        <w:rPr>
          <w:rStyle w:val="WW8Num2z0"/>
          <w:rFonts w:ascii="Verdana" w:hAnsi="Verdana"/>
          <w:color w:val="000000"/>
          <w:sz w:val="18"/>
          <w:szCs w:val="18"/>
        </w:rPr>
        <w:t> </w:t>
      </w:r>
      <w:r>
        <w:rPr>
          <w:rFonts w:ascii="Verdana" w:hAnsi="Verdana"/>
          <w:color w:val="000000"/>
          <w:sz w:val="18"/>
          <w:szCs w:val="18"/>
        </w:rPr>
        <w:t>предприятия по частям;</w:t>
      </w:r>
    </w:p>
    <w:p w14:paraId="59E6FEB4"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ужесточить порядок возбуждения дела о банкротстве в отношении несостоятельных должников, использовать процедуру банкротства как крайнюю меру, применяя досудебную санацию как способ восстановления платежеспособности должника и урегулирования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0DC62DC3"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мероприятия позволят сместить акцент с</w:t>
      </w:r>
      <w:r>
        <w:rPr>
          <w:rStyle w:val="WW8Num2z0"/>
          <w:rFonts w:ascii="Verdana" w:hAnsi="Verdana"/>
          <w:color w:val="000000"/>
          <w:sz w:val="18"/>
          <w:szCs w:val="18"/>
        </w:rPr>
        <w:t> </w:t>
      </w:r>
      <w:r>
        <w:rPr>
          <w:rStyle w:val="WW8Num3z0"/>
          <w:rFonts w:ascii="Verdana" w:hAnsi="Verdana"/>
          <w:color w:val="4682B4"/>
          <w:sz w:val="18"/>
          <w:szCs w:val="18"/>
        </w:rPr>
        <w:t>первоочередного</w:t>
      </w:r>
      <w:r>
        <w:rPr>
          <w:rStyle w:val="WW8Num2z0"/>
          <w:rFonts w:ascii="Verdana" w:hAnsi="Verdana"/>
          <w:color w:val="000000"/>
          <w:sz w:val="18"/>
          <w:szCs w:val="18"/>
        </w:rPr>
        <w:t> </w:t>
      </w:r>
      <w:r>
        <w:rPr>
          <w:rFonts w:ascii="Verdana" w:hAnsi="Verdana"/>
          <w:color w:val="000000"/>
          <w:sz w:val="18"/>
          <w:szCs w:val="18"/>
        </w:rPr>
        <w:t>удовлетворения требований кредиторов в пользу сохранения организации -должника и учитывать в делах о банкротстве интересы самой несостоятельной организации, его кредиторов,</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общества в целом.</w:t>
      </w:r>
    </w:p>
    <w:p w14:paraId="06D65AAD"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2.Большое значение для предотвращения несостоятельности (банкротства) имеет правильная классификация причин</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В диссертационном исследовании в результате проведенного сравнительного анализа и исследования подходов к классификации причин несостоятельности (банкротства) организаций дана классификация причин кризисного состояния российских организаций, в основу построения которой положено деление причин несостоятельности на внешние и внутренние. Более глубокое исследование причин несостоятельности (банкротства) российских хозяйствующих субъектов позволило сделать вывод о том, что для России, в отличие от зарубежных стран, основными причинами кризисного состояния являются внешние условия. Массовое банкротство российских организаций - результат</w:t>
      </w:r>
      <w:r>
        <w:rPr>
          <w:rStyle w:val="WW8Num2z0"/>
          <w:rFonts w:ascii="Verdana" w:hAnsi="Verdana"/>
          <w:color w:val="000000"/>
          <w:sz w:val="18"/>
          <w:szCs w:val="18"/>
        </w:rPr>
        <w:t> </w:t>
      </w:r>
      <w:r>
        <w:rPr>
          <w:rStyle w:val="WW8Num3z0"/>
          <w:rFonts w:ascii="Verdana" w:hAnsi="Verdana"/>
          <w:color w:val="4682B4"/>
          <w:sz w:val="18"/>
          <w:szCs w:val="18"/>
        </w:rPr>
        <w:t>трансформационного</w:t>
      </w:r>
      <w:r>
        <w:rPr>
          <w:rStyle w:val="WW8Num2z0"/>
          <w:rFonts w:ascii="Verdana" w:hAnsi="Verdana"/>
          <w:color w:val="000000"/>
          <w:sz w:val="18"/>
          <w:szCs w:val="18"/>
        </w:rPr>
        <w:t> </w:t>
      </w:r>
      <w:r>
        <w:rPr>
          <w:rFonts w:ascii="Verdana" w:hAnsi="Verdana"/>
          <w:color w:val="000000"/>
          <w:sz w:val="18"/>
          <w:szCs w:val="18"/>
        </w:rPr>
        <w:t>кризиса, возникшего в связи с переходом от одного строя к другому,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системы хозяйствования к рыночной. В этих условиях можно констатировать особый характер причин несостоятельности российских хозяйствующих субъектов и, как следствие, невозможность решения проблемы несостоятельности исключительно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В этой связи необходимы серьезные коррективы действующего механизма банкротства в нашей стране. При возбуждении дела о банкротстве к каждому несостоятельному должнику должен быть индивидуальный подход. Предложенная в диссертационной работе классификация позволит: законодателю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для завершения реформ российской экономики; хозяйствующим субъектам учитывать влияние внешних факторов при осуществлении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а на внутренние факторы воздействовать с целью предотвращения возможного банкротства.</w:t>
      </w:r>
    </w:p>
    <w:p w14:paraId="6861413D"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З.В диссертационном исследовании подробно проанализированы определения понятий «</w:t>
      </w:r>
      <w:r>
        <w:rPr>
          <w:rStyle w:val="WW8Num3z0"/>
          <w:rFonts w:ascii="Verdana" w:hAnsi="Verdana"/>
          <w:color w:val="4682B4"/>
          <w:sz w:val="18"/>
          <w:szCs w:val="18"/>
        </w:rPr>
        <w:t>неплатежеспособность</w:t>
      </w:r>
      <w:r>
        <w:rPr>
          <w:rFonts w:ascii="Verdana" w:hAnsi="Verdana"/>
          <w:color w:val="000000"/>
          <w:sz w:val="18"/>
          <w:szCs w:val="18"/>
        </w:rPr>
        <w:t>», «</w:t>
      </w:r>
      <w:r>
        <w:rPr>
          <w:rStyle w:val="WW8Num3z0"/>
          <w:rFonts w:ascii="Verdana" w:hAnsi="Verdana"/>
          <w:color w:val="4682B4"/>
          <w:sz w:val="18"/>
          <w:szCs w:val="18"/>
        </w:rPr>
        <w:t>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 изложенные в экономической литературе. Критически рассмотрев сущность явлений</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Fonts w:ascii="Verdana" w:hAnsi="Verdana"/>
          <w:color w:val="000000"/>
          <w:sz w:val="18"/>
          <w:szCs w:val="18"/>
        </w:rPr>
        <w:t>, несостоятельности, банкротства, автор доказал необходимость их дифференциации.</w:t>
      </w:r>
    </w:p>
    <w:p w14:paraId="7610A94F"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Понятия «</w:t>
      </w:r>
      <w:r>
        <w:rPr>
          <w:rStyle w:val="WW8Num3z0"/>
          <w:rFonts w:ascii="Verdana" w:hAnsi="Verdana"/>
          <w:color w:val="4682B4"/>
          <w:sz w:val="18"/>
          <w:szCs w:val="18"/>
        </w:rPr>
        <w:t>неплатежеспособность</w:t>
      </w:r>
      <w:r>
        <w:rPr>
          <w:rFonts w:ascii="Verdana" w:hAnsi="Verdana"/>
          <w:color w:val="000000"/>
          <w:sz w:val="18"/>
          <w:szCs w:val="18"/>
        </w:rPr>
        <w:t>», «</w:t>
      </w:r>
      <w:r>
        <w:rPr>
          <w:rStyle w:val="WW8Num3z0"/>
          <w:rFonts w:ascii="Verdana" w:hAnsi="Verdana"/>
          <w:color w:val="4682B4"/>
          <w:sz w:val="18"/>
          <w:szCs w:val="18"/>
        </w:rPr>
        <w:t>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 не тождественны. Различия, с точки зрения автора, состоят в следующем. Неплатежеспособность - это неспособность должника выполнить</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определенное время, сигнал о недостаточной эффективности ведения бизнеса. Если неплатежеспособность имеет устойчивый характер, то есть длится в течение некоторого продолжительного периода времени, можно констатировать невозможность самостоятельного урегулирования</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 xml:space="preserve">должником, что свидетельствует о несостоятельности должника и является основанием для применения судебных процедур в соответствии с </w:t>
      </w:r>
      <w:r>
        <w:rPr>
          <w:rFonts w:ascii="Verdana" w:hAnsi="Verdana"/>
          <w:color w:val="000000"/>
          <w:sz w:val="18"/>
          <w:szCs w:val="18"/>
        </w:rPr>
        <w:lastRenderedPageBreak/>
        <w:t>законодательством о несостоятельности (банкротстве). Несостоятельная организация либо восстанавливает свою</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в ходе реабилитационных и восстановительных процедур, либо, напротив, несостоятельность для нее завершается</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на основании решения суда. Таким образом, банкротство - конечный результат, юридически признанная невозможность должника продолжать свою деятельность, а несостоятельность лишь одна из ступенек на пути к нему.</w:t>
      </w:r>
    </w:p>
    <w:p w14:paraId="783C27F8"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диссертантом было предложено использовать термин «</w:t>
      </w:r>
      <w:r>
        <w:rPr>
          <w:rStyle w:val="WW8Num3z0"/>
          <w:rFonts w:ascii="Verdana" w:hAnsi="Verdana"/>
          <w:color w:val="4682B4"/>
          <w:sz w:val="18"/>
          <w:szCs w:val="18"/>
        </w:rPr>
        <w:t>несостоятельность</w:t>
      </w:r>
      <w:r>
        <w:rPr>
          <w:rFonts w:ascii="Verdana" w:hAnsi="Verdana"/>
          <w:color w:val="000000"/>
          <w:sz w:val="18"/>
          <w:szCs w:val="18"/>
        </w:rPr>
        <w:t>» для определения процесса, в который включается потенциальный</w:t>
      </w:r>
      <w:r>
        <w:rPr>
          <w:rStyle w:val="WW8Num2z0"/>
          <w:rFonts w:ascii="Verdana" w:hAnsi="Verdana"/>
          <w:color w:val="000000"/>
          <w:sz w:val="18"/>
          <w:szCs w:val="18"/>
        </w:rPr>
        <w:t> </w:t>
      </w:r>
      <w:r>
        <w:rPr>
          <w:rStyle w:val="WW8Num3z0"/>
          <w:rFonts w:ascii="Verdana" w:hAnsi="Verdana"/>
          <w:color w:val="4682B4"/>
          <w:sz w:val="18"/>
          <w:szCs w:val="18"/>
        </w:rPr>
        <w:t>банкрот</w:t>
      </w:r>
      <w:r>
        <w:rPr>
          <w:rStyle w:val="WW8Num2z0"/>
          <w:rFonts w:ascii="Verdana" w:hAnsi="Verdana"/>
          <w:color w:val="000000"/>
          <w:sz w:val="18"/>
          <w:szCs w:val="18"/>
        </w:rPr>
        <w:t> </w:t>
      </w:r>
      <w:r>
        <w:rPr>
          <w:rFonts w:ascii="Verdana" w:hAnsi="Verdana"/>
          <w:color w:val="000000"/>
          <w:sz w:val="18"/>
          <w:szCs w:val="18"/>
        </w:rPr>
        <w:t>в момент принятия арбитражным судом заявления о признании должника</w:t>
      </w:r>
      <w:r>
        <w:rPr>
          <w:rStyle w:val="WW8Num2z0"/>
          <w:rFonts w:ascii="Verdana" w:hAnsi="Verdana"/>
          <w:color w:val="000000"/>
          <w:sz w:val="18"/>
          <w:szCs w:val="18"/>
        </w:rPr>
        <w:t> </w:t>
      </w:r>
      <w:r>
        <w:rPr>
          <w:rStyle w:val="WW8Num3z0"/>
          <w:rFonts w:ascii="Verdana" w:hAnsi="Verdana"/>
          <w:color w:val="4682B4"/>
          <w:sz w:val="18"/>
          <w:szCs w:val="18"/>
        </w:rPr>
        <w:t>банкротом</w:t>
      </w:r>
      <w:r>
        <w:rPr>
          <w:rStyle w:val="WW8Num2z0"/>
          <w:rFonts w:ascii="Verdana" w:hAnsi="Verdana"/>
          <w:color w:val="000000"/>
          <w:sz w:val="18"/>
          <w:szCs w:val="18"/>
        </w:rPr>
        <w:t> </w:t>
      </w:r>
      <w:r>
        <w:rPr>
          <w:rFonts w:ascii="Verdana" w:hAnsi="Verdana"/>
          <w:color w:val="000000"/>
          <w:sz w:val="18"/>
          <w:szCs w:val="18"/>
        </w:rPr>
        <w:t>до введения конкурсного производства, что позволило получить научные формулировки понятий «</w:t>
      </w:r>
      <w:r>
        <w:rPr>
          <w:rStyle w:val="WW8Num3z0"/>
          <w:rFonts w:ascii="Verdana" w:hAnsi="Verdana"/>
          <w:color w:val="4682B4"/>
          <w:sz w:val="18"/>
          <w:szCs w:val="18"/>
        </w:rPr>
        <w:t>неплатежеспособность</w:t>
      </w:r>
      <w:r>
        <w:rPr>
          <w:rFonts w:ascii="Verdana" w:hAnsi="Verdana"/>
          <w:color w:val="000000"/>
          <w:sz w:val="18"/>
          <w:szCs w:val="18"/>
        </w:rPr>
        <w:t>», «</w:t>
      </w:r>
      <w:r>
        <w:rPr>
          <w:rStyle w:val="WW8Num3z0"/>
          <w:rFonts w:ascii="Verdana" w:hAnsi="Verdana"/>
          <w:color w:val="4682B4"/>
          <w:sz w:val="18"/>
          <w:szCs w:val="18"/>
        </w:rPr>
        <w:t>несостоятельность</w:t>
      </w:r>
      <w:r>
        <w:rPr>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w:t>
      </w:r>
    </w:p>
    <w:p w14:paraId="36D64111"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Неплатежеспособность - это невозможность или нежелание исполнения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кредиторами, работниками, обязанности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сборов в установленные для этого законодательством или договорами сроки (независимо от размера задолженности и срока неисполнения обязательств).</w:t>
      </w:r>
    </w:p>
    <w:p w14:paraId="548AF946"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Несостоятельность - установленная судом на момент принятия заявления должника о признании должника банкротом неспособность или нежелание должника в полном объеме самостоятельно удовлетворить требования кредиторов по</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обязательствам и (или) исполнить обязанность по уплате обязательных платежей.</w:t>
      </w:r>
    </w:p>
    <w:p w14:paraId="7289D2EF"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Банкротство - признанная арбитражным судом невозможность продолжения хозяйственной деятельности несостоятельным хозяйствующим субъектом в связи с отсутствием возможности восстановить платежеспособность и неспособностью удовлетворить требования кредиторов и (или) исполнить обязанность по уплате обязательных платежей.</w:t>
      </w:r>
    </w:p>
    <w:p w14:paraId="2C6E193B"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4.Введение процедур банкротства является чрезвычайной для организации ситуацией. Детальное изучение и анализ особенностей деятельности хозяйствующих субъектов, в отношении которых проводятся процедуры банкротства, позволили автору выявить ряд</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и определить их влияние на учетно-методические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несостоятельного хозяйствующего субъекта.</w:t>
      </w:r>
    </w:p>
    <w:p w14:paraId="16CAB065"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существующий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несостоятельных организациях не в полной мере отвечает современным требованиям управления и внутреннего контроля и не позволяет формировать полную и достоверную информацию о ее деятельности. Применяемая несостоятельными организациями методика учета не позволяет определить, к какой процедуре банкротства относятся те или иные доходы и расходы с тем, чтобы достоверно оценить эффект от ее введения. Вместе с тем достоверность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результата от процедуры банкротства может быть достигнута только при ведении раздельного учета по процедурам банкротства.</w:t>
      </w:r>
    </w:p>
    <w:p w14:paraId="78DDE2DD"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особенности деятельности организаций, находящихся в процедурах банкротства, повлиявшие на специфику организации учета и формирования отчетности, позволили обосновать необходимость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связанных с процедурами банкротства, в разрезе статей и глав действующего закона о несостоятельности и с учетом нормативно-правового регулирования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73551FC2"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полного и достоверного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связанных с процедурами банкротства, нами предложено введение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первого, второго и третьего порядка к счетам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(для всех организаций за исключением</w:t>
      </w:r>
      <w:r>
        <w:rPr>
          <w:rStyle w:val="WW8Num2z0"/>
          <w:rFonts w:ascii="Verdana" w:hAnsi="Verdana"/>
          <w:color w:val="000000"/>
          <w:sz w:val="18"/>
          <w:szCs w:val="18"/>
        </w:rPr>
        <w:t> </w:t>
      </w:r>
      <w:r>
        <w:rPr>
          <w:rStyle w:val="WW8Num3z0"/>
          <w:rFonts w:ascii="Verdana" w:hAnsi="Verdana"/>
          <w:color w:val="4682B4"/>
          <w:sz w:val="18"/>
          <w:szCs w:val="18"/>
        </w:rPr>
        <w:t>торговых</w:t>
      </w:r>
      <w:r>
        <w:rPr>
          <w:rFonts w:ascii="Verdana" w:hAnsi="Verdana"/>
          <w:color w:val="000000"/>
          <w:sz w:val="18"/>
          <w:szCs w:val="18"/>
        </w:rPr>
        <w:t>), 44 «Расходы на продажу (для торговых организаций),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На счетах 26 «</w:t>
      </w:r>
      <w:r>
        <w:rPr>
          <w:rStyle w:val="WW8Num3z0"/>
          <w:rFonts w:ascii="Verdana" w:hAnsi="Verdana"/>
          <w:color w:val="4682B4"/>
          <w:sz w:val="18"/>
          <w:szCs w:val="18"/>
        </w:rPr>
        <w:t>Общехозяйственные расходы</w:t>
      </w:r>
      <w:r>
        <w:rPr>
          <w:rFonts w:ascii="Verdana" w:hAnsi="Verdana"/>
          <w:color w:val="000000"/>
          <w:sz w:val="18"/>
          <w:szCs w:val="18"/>
        </w:rPr>
        <w:t>»,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нами рекомендовано учитывать расходы, связанные с проведением досудебной санации, наблюдения,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внешнего управления в разрезе судебных расходов, расходов на</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арбитражному управляющему, прочих расходов.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конкурсным</w:t>
      </w:r>
      <w:r>
        <w:rPr>
          <w:rStyle w:val="WW8Num2z0"/>
          <w:rFonts w:ascii="Verdana" w:hAnsi="Verdana"/>
          <w:color w:val="000000"/>
          <w:sz w:val="18"/>
          <w:szCs w:val="18"/>
        </w:rPr>
        <w:t> </w:t>
      </w:r>
      <w:r>
        <w:rPr>
          <w:rFonts w:ascii="Verdana" w:hAnsi="Verdana"/>
          <w:color w:val="000000"/>
          <w:sz w:val="18"/>
          <w:szCs w:val="18"/>
        </w:rPr>
        <w:t>производством, целесообразно учитывать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к счету 91 «</w:t>
      </w:r>
      <w:r>
        <w:rPr>
          <w:rStyle w:val="WW8Num3z0"/>
          <w:rFonts w:ascii="Verdana" w:hAnsi="Verdana"/>
          <w:color w:val="4682B4"/>
          <w:sz w:val="18"/>
          <w:szCs w:val="18"/>
        </w:rPr>
        <w:t>Прочие доходы и расходы</w:t>
      </w:r>
      <w:r>
        <w:rPr>
          <w:rFonts w:ascii="Verdana" w:hAnsi="Verdana"/>
          <w:color w:val="000000"/>
          <w:sz w:val="18"/>
          <w:szCs w:val="18"/>
        </w:rPr>
        <w:t>», так как в ходе</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 xml:space="preserve">производства фактически происходит ликвидация должника, и все расходы </w:t>
      </w:r>
      <w:r>
        <w:rPr>
          <w:rFonts w:ascii="Verdana" w:hAnsi="Verdana"/>
          <w:color w:val="000000"/>
          <w:sz w:val="18"/>
          <w:szCs w:val="18"/>
        </w:rPr>
        <w:lastRenderedPageBreak/>
        <w:t>должны быть отнесены на уменьшение</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массы. Расходы, связанные с проведением конкурсного производства, следует учитывать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не связанных с ними в разрезе видов расходов. Аналитический учет доходов, связанных с процедурами банкротства, рекомендовано вести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91/1 «</w:t>
      </w:r>
      <w:r>
        <w:rPr>
          <w:rStyle w:val="WW8Num3z0"/>
          <w:rFonts w:ascii="Verdana" w:hAnsi="Verdana"/>
          <w:color w:val="4682B4"/>
          <w:sz w:val="18"/>
          <w:szCs w:val="18"/>
        </w:rPr>
        <w:t>Прочие доходы</w:t>
      </w:r>
      <w:r>
        <w:rPr>
          <w:rFonts w:ascii="Verdana" w:hAnsi="Verdana"/>
          <w:color w:val="000000"/>
          <w:sz w:val="18"/>
          <w:szCs w:val="18"/>
        </w:rPr>
        <w:t>» в разрезе доходов.</w:t>
      </w:r>
    </w:p>
    <w:p w14:paraId="23B04FD6"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Рекомендуемая детализация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имеет практическую значимость, поскольку позволяет не только контролировать доходы и расходы несостоятельной организации, но и своевременно получать информацию о ходе процедуры банкротства. Использование предлагаемой системы субсчетов дает возможность произвести группировку расходов, связанных с проведением процедур банкротства и, сопоставив их с доходами, полученными в процессе ее реализации, определить эффективность или неэффективность соответствующей процедуры банкротства и целесообразность перехода к следующей процедуре.</w:t>
      </w:r>
    </w:p>
    <w:p w14:paraId="3DF3900C"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диссертационном исследовании система субсчетов является удобной схемой для построения рабочего плана счетов и основой для синтетического и аналитического учета доходов и расходов в условиях банкротства.</w:t>
      </w:r>
    </w:p>
    <w:p w14:paraId="43E9E4E4"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5.0собую важность в условиях несостоятельности приобретает учет</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целях получения данных о состоянии кредиторской задолженности к счету 76/5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предложено открывать</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76.5.1 «</w:t>
      </w:r>
      <w:r>
        <w:rPr>
          <w:rStyle w:val="WW8Num3z0"/>
          <w:rFonts w:ascii="Verdana" w:hAnsi="Verdana"/>
          <w:color w:val="4682B4"/>
          <w:sz w:val="18"/>
          <w:szCs w:val="18"/>
        </w:rPr>
        <w:t>Расчеты, не связанные с процедурами банкротства</w:t>
      </w:r>
      <w:r>
        <w:rPr>
          <w:rFonts w:ascii="Verdana" w:hAnsi="Verdana"/>
          <w:color w:val="000000"/>
          <w:sz w:val="18"/>
          <w:szCs w:val="18"/>
        </w:rPr>
        <w:t>» и 76.5.2 «</w:t>
      </w:r>
      <w:r>
        <w:rPr>
          <w:rStyle w:val="WW8Num3z0"/>
          <w:rFonts w:ascii="Verdana" w:hAnsi="Verdana"/>
          <w:color w:val="4682B4"/>
          <w:sz w:val="18"/>
          <w:szCs w:val="18"/>
        </w:rPr>
        <w:t>Расчеты, связанные с процедурами банкротства</w:t>
      </w:r>
      <w:r>
        <w:rPr>
          <w:rFonts w:ascii="Verdana" w:hAnsi="Verdana"/>
          <w:color w:val="000000"/>
          <w:sz w:val="18"/>
          <w:szCs w:val="18"/>
        </w:rPr>
        <w:t>». Для учета кредиторской задолженности в разрезе очередности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на субсчете 76.5.2 «Расчеты, связанные с процедурами банкротства выделены субсчета третьего порядка с номерами, соответствующими номеру очереди по реестру требований кредиторов.</w:t>
      </w:r>
    </w:p>
    <w:p w14:paraId="7EFED212"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кредиторов 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платежам, а также заявленные после закрытия реестра требований кредиторов должны учитываться обособленно.</w:t>
      </w:r>
    </w:p>
    <w:p w14:paraId="10CDF52D"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система организации учета расчетов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дает возможность сформировать в системе бухгалтерского учета информацию о размере задолженности перед каждым</w:t>
      </w:r>
      <w:r>
        <w:rPr>
          <w:rStyle w:val="WW8Num2z0"/>
          <w:rFonts w:ascii="Verdana" w:hAnsi="Verdana"/>
          <w:color w:val="000000"/>
          <w:sz w:val="18"/>
          <w:szCs w:val="18"/>
        </w:rPr>
        <w:t> </w:t>
      </w:r>
      <w:r>
        <w:rPr>
          <w:rStyle w:val="WW8Num3z0"/>
          <w:rFonts w:ascii="Verdana" w:hAnsi="Verdana"/>
          <w:color w:val="4682B4"/>
          <w:sz w:val="18"/>
          <w:szCs w:val="18"/>
        </w:rPr>
        <w:t>кредитором</w:t>
      </w:r>
      <w:r>
        <w:rPr>
          <w:rFonts w:ascii="Verdana" w:hAnsi="Verdana"/>
          <w:color w:val="000000"/>
          <w:sz w:val="18"/>
          <w:szCs w:val="18"/>
        </w:rPr>
        <w:t>, очередности ее погашения, что позволит сделать работу арбитражных управляющих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при расчете с кредиторами более оперативной, а данные учета более прозрачными и понятными всем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w:t>
      </w:r>
    </w:p>
    <w:p w14:paraId="484383E8"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требований кредиторов в ходе процедуры банкротства по предложенным</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в разрезе установленной очередности разработан регистр «</w:t>
      </w:r>
      <w:r>
        <w:rPr>
          <w:rStyle w:val="WW8Num3z0"/>
          <w:rFonts w:ascii="Verdana" w:hAnsi="Verdana"/>
          <w:color w:val="4682B4"/>
          <w:sz w:val="18"/>
          <w:szCs w:val="18"/>
        </w:rPr>
        <w:t>Реестр требований кредиторов</w:t>
      </w:r>
      <w:r>
        <w:rPr>
          <w:rFonts w:ascii="Verdana" w:hAnsi="Verdana"/>
          <w:color w:val="000000"/>
          <w:sz w:val="18"/>
          <w:szCs w:val="18"/>
        </w:rPr>
        <w:t>». Форма разработанного регистра позволяет организовать аналитический учет кредиторской задолженности для целей бухгалтерского учета, а также может быть использована для целей арбитражного управления (в соответствии с действующим законодательством представляется в арбитражный суд).</w:t>
      </w:r>
    </w:p>
    <w:p w14:paraId="61283CD6"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Как показало исследование, одной из форм восстановления платежеспособности должника в ходе процедур банкротства является</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Fonts w:ascii="Verdana" w:hAnsi="Verdana"/>
          <w:color w:val="000000"/>
          <w:sz w:val="18"/>
          <w:szCs w:val="18"/>
        </w:rPr>
        <w:t>. Изучение практики учета в</w:t>
      </w:r>
      <w:r>
        <w:rPr>
          <w:rStyle w:val="WW8Num2z0"/>
          <w:rFonts w:ascii="Verdana" w:hAnsi="Verdana"/>
          <w:color w:val="000000"/>
          <w:sz w:val="18"/>
          <w:szCs w:val="18"/>
        </w:rPr>
        <w:t> </w:t>
      </w:r>
      <w:r>
        <w:rPr>
          <w:rStyle w:val="WW8Num3z0"/>
          <w:rFonts w:ascii="Verdana" w:hAnsi="Verdana"/>
          <w:color w:val="4682B4"/>
          <w:sz w:val="18"/>
          <w:szCs w:val="18"/>
        </w:rPr>
        <w:t>реорганизуемых</w:t>
      </w:r>
      <w:r>
        <w:rPr>
          <w:rStyle w:val="WW8Num2z0"/>
          <w:rFonts w:ascii="Verdana" w:hAnsi="Verdana"/>
          <w:color w:val="000000"/>
          <w:sz w:val="18"/>
          <w:szCs w:val="18"/>
        </w:rPr>
        <w:t> </w:t>
      </w:r>
      <w:r>
        <w:rPr>
          <w:rFonts w:ascii="Verdana" w:hAnsi="Verdana"/>
          <w:color w:val="000000"/>
          <w:sz w:val="18"/>
          <w:szCs w:val="18"/>
        </w:rPr>
        <w:t>организациях позволило автору выявить отдельные недостатки в этой области учета. В частности, в настоящее время в нормативных документах отсутствует форма передаточного акта для реорганизуемых организаций.</w:t>
      </w:r>
    </w:p>
    <w:p w14:paraId="5FB2CA9D"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рекомендован регистр «</w:t>
      </w:r>
      <w:r>
        <w:rPr>
          <w:rStyle w:val="WW8Num3z0"/>
          <w:rFonts w:ascii="Verdana" w:hAnsi="Verdana"/>
          <w:color w:val="4682B4"/>
          <w:sz w:val="18"/>
          <w:szCs w:val="18"/>
        </w:rPr>
        <w:t>Передаточный акт</w:t>
      </w:r>
      <w:r>
        <w:rPr>
          <w:rFonts w:ascii="Verdana" w:hAnsi="Verdana"/>
          <w:color w:val="000000"/>
          <w:sz w:val="18"/>
          <w:szCs w:val="18"/>
        </w:rPr>
        <w:t>», который может быть использован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хозяйствующего субъекта, как в процедурах банкротства, так и в условиях нормального функционирования при</w:t>
      </w:r>
      <w:r>
        <w:rPr>
          <w:rStyle w:val="WW8Num2z0"/>
          <w:rFonts w:ascii="Verdana" w:hAnsi="Verdana"/>
          <w:color w:val="000000"/>
          <w:sz w:val="18"/>
          <w:szCs w:val="18"/>
        </w:rPr>
        <w:t> </w:t>
      </w:r>
      <w:r>
        <w:rPr>
          <w:rStyle w:val="WW8Num3z0"/>
          <w:rFonts w:ascii="Verdana" w:hAnsi="Verdana"/>
          <w:color w:val="4682B4"/>
          <w:sz w:val="18"/>
          <w:szCs w:val="18"/>
        </w:rPr>
        <w:t>слиянии</w:t>
      </w:r>
      <w:r>
        <w:rPr>
          <w:rFonts w:ascii="Verdana" w:hAnsi="Verdana"/>
          <w:color w:val="000000"/>
          <w:sz w:val="18"/>
          <w:szCs w:val="18"/>
        </w:rPr>
        <w:t>, присоединении. Применение рекомендованного передаточного акта дает возможность принимающей стороне получить исчерпывающую информацию о составе, месторасположении и стоимости получаемого имущества, размере и структуре обязательств, датах возникновения задолженности и использовать ее при формировании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и оформлении первичных учетных документов, а также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w:t>
      </w:r>
    </w:p>
    <w:p w14:paraId="6913BFF3"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7.В ходе исследования диссертантом было установлено, что современная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неспособна удовлетворять требованиям ее пользователей в получении информации о деятельности конкретного юридического лица на стадии конкурсного производства. Автором была разработана структура Промежуточного</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 xml:space="preserve">баланса и </w:t>
      </w:r>
      <w:r>
        <w:rPr>
          <w:rFonts w:ascii="Verdana" w:hAnsi="Verdana"/>
          <w:color w:val="000000"/>
          <w:sz w:val="18"/>
          <w:szCs w:val="18"/>
        </w:rPr>
        <w:lastRenderedPageBreak/>
        <w:t>определена методика его составления. В основу построения</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промежуточного ликвидационного баланса положен принцип</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то есть в прямой зависимости от того, с какой быстротой имущество приобретает</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форму. Разработанная структура промежуточного ликвидационного баланса дает возможность в случае удовлетворения требований всех очередей сохранить предприятие как имущественный комплекс.</w:t>
      </w:r>
    </w:p>
    <w:p w14:paraId="35B7C217"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обосновано применение группировки обязательств в соответствии с очередностью удовлетворения требований кредиторов в порядке убывания</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погашения обязательств, так как в соответствии с законодательством, требования каждой очереди подлежат</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после полного расчета с кредиторами предыдущей очереди.</w:t>
      </w:r>
    </w:p>
    <w:p w14:paraId="659DCD03"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структура Промежуточного ликвидационного баланса отвечает</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и информационным нуждам пользователей информации несостоятельного хозяйствующего субъекта и позволяет оценить перспективы исполнения обязательств несостоятельным должником.</w:t>
      </w:r>
    </w:p>
    <w:p w14:paraId="71CED211"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предложены регистры аналитического учета, позволяющие рационально организовать учет в ходе конкурсного производства, обеспечивающий сбор и систематизацию информации о составе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организации-банкрота. Аналитическая информация, представленная в разработанных в диссертационном исследовании регистрах, позволяет получить представление об имуществе, исключаемом из конкурсной массы,</w:t>
      </w:r>
      <w:r>
        <w:rPr>
          <w:rStyle w:val="WW8Num2z0"/>
          <w:rFonts w:ascii="Verdana" w:hAnsi="Verdana"/>
          <w:color w:val="000000"/>
          <w:sz w:val="18"/>
          <w:szCs w:val="18"/>
        </w:rPr>
        <w:t> </w:t>
      </w:r>
      <w:r>
        <w:rPr>
          <w:rStyle w:val="WW8Num3z0"/>
          <w:rFonts w:ascii="Verdana" w:hAnsi="Verdana"/>
          <w:color w:val="4682B4"/>
          <w:sz w:val="18"/>
          <w:szCs w:val="18"/>
        </w:rPr>
        <w:t>текущих</w:t>
      </w:r>
      <w:r>
        <w:rPr>
          <w:rFonts w:ascii="Verdana" w:hAnsi="Verdana"/>
          <w:color w:val="000000"/>
          <w:sz w:val="18"/>
          <w:szCs w:val="18"/>
        </w:rPr>
        <w:t>расходах, активах, подлежащих оценке в ходе конкурсного производства,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 является расшифровкой основных статей предложенного Промежуточного ликвидационного баланса. Сформированная на базе бухгалтерского учета информация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ликвидируемой организации может использоваться арбитражным управляющим при формировании отчета по результатам конкурсного производства.</w:t>
      </w:r>
    </w:p>
    <w:p w14:paraId="265DB82F"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Анализ хозяйствующих субъектов, находящихся в процедурах банкротства, показал, что последствия неблагоприятных тенденций в их функционировании были бы гораздо менее разрушительными, если бы были выявлены на начальных стадиях их зарождения. В этой связи, одним из главных условий успешного функционирования организации являются четкий контроль за</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и своевременное предупреждение признаков несостоятельности.</w:t>
      </w:r>
    </w:p>
    <w:p w14:paraId="746FAD07"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анализа результатов применения наиболее известных зарубежных и российских методик диагностики банкротства сделан вывод о невозможности использования отдельных из них для своевременного выявления признаков банкротства в российских условиях.</w:t>
      </w:r>
    </w:p>
    <w:p w14:paraId="7B4DCA18"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установлено, что оценку экономического состояния нельзя проводить в отрыве от состояния производства и реализации продукции, а также использования производственных и трудовых ресурсов организации.</w:t>
      </w:r>
    </w:p>
    <w:p w14:paraId="724EF1ED"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разработана адаптированная к отечественным условиям методика проведения мониторинга финансово-хозяйственной деятельности и диагностики банкротства, учитывающая известные зарубежные исследования и российский опыт и позволяющая выявить его признаки на ранних стадиях в целях возможного предотвращения.</w:t>
      </w:r>
    </w:p>
    <w:p w14:paraId="59A41100"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диссертационном исследовании система мониторинга финансово-хозяйственной деятельности и диагностики банкротства позволяет 1) оценить факторы:</w:t>
      </w:r>
    </w:p>
    <w:p w14:paraId="062D093E"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способствующие ухудшению финансового состояния организации;</w:t>
      </w:r>
    </w:p>
    <w:p w14:paraId="08C833A4"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влияющие на возможность восстановления платежеспособности;</w:t>
      </w:r>
    </w:p>
    <w:p w14:paraId="0371E330"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создать систему адекватного управления с точки зрения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полноты получаемой информации;</w:t>
      </w:r>
    </w:p>
    <w:p w14:paraId="43255C4A"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осуществлять на основе полученных данных профилактику и диагностику банкротства;</w:t>
      </w:r>
    </w:p>
    <w:p w14:paraId="0B525109"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разработать и реализовать план финансовой стабилизации с целью восстановления платежеспособности несостоятельной организации.</w:t>
      </w:r>
    </w:p>
    <w:p w14:paraId="6FFB8B0D"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Высокая информативность мониторинга достигается за счет сочетания показателей, </w:t>
      </w:r>
      <w:r>
        <w:rPr>
          <w:rFonts w:ascii="Verdana" w:hAnsi="Verdana"/>
          <w:color w:val="000000"/>
          <w:sz w:val="18"/>
          <w:szCs w:val="18"/>
        </w:rPr>
        <w:lastRenderedPageBreak/>
        <w:t>характеризующих</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оборачиваемость активов исследуемой организации, ее платежеспособность,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а также показателей, позволяющих оценить состояние производства, реализации продукции, использование производственных и трудовых ресурсов.</w:t>
      </w:r>
    </w:p>
    <w:p w14:paraId="20126830" w14:textId="77777777" w:rsidR="00D1547D" w:rsidRDefault="00D1547D" w:rsidP="00D154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диссертационной работы в отдельных несостоятельных организациях подтвердила их обоснованность, что позволяет рекомендовать использование основных положений исследования для применения в других организациях, проходящих через процедуры банкротства, а также с целью диагностики возможного банкротства.</w:t>
      </w:r>
    </w:p>
    <w:p w14:paraId="7D33B3A7" w14:textId="77777777" w:rsidR="00D1547D" w:rsidRDefault="00D1547D" w:rsidP="00D154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практику предложений по совершенствованию учета при осуществлении процедур несостоятельности (банкротства), а также другие научные разработки, рассмотренные в диссертации, будут способствовать повышению эффективности деятельности хозяйствующих субъектов и предотвращению угрозы банкротства, а при введении процедур банкротства - достоверности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оперативности учета, повышению его контрольно-аналитических функций.</w:t>
      </w:r>
    </w:p>
    <w:p w14:paraId="4380130A" w14:textId="77777777" w:rsidR="00D1547D" w:rsidRDefault="00D1547D" w:rsidP="00D1547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Якубова, Ольга Николаевна, 2007 год</w:t>
      </w:r>
    </w:p>
    <w:p w14:paraId="23674CC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1.Гражданский кодекс РФ Ч. 2. // Собр. законодательства РФ: Офиц. изд. -1996. -№5.</w:t>
      </w:r>
    </w:p>
    <w:p w14:paraId="4CF89E6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 1. // Рос. газ. 1998.- №148-149.</w:t>
      </w:r>
    </w:p>
    <w:p w14:paraId="78E256F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 2. // Парламентская газета. 2000.- №№ 151 -152.</w:t>
      </w:r>
    </w:p>
    <w:p w14:paraId="1E2E673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Президент (2000-; В.В.</w:t>
      </w:r>
      <w:r>
        <w:rPr>
          <w:rStyle w:val="WW8Num2z0"/>
          <w:rFonts w:ascii="Verdana" w:hAnsi="Verdana"/>
          <w:color w:val="000000"/>
          <w:sz w:val="18"/>
          <w:szCs w:val="18"/>
        </w:rPr>
        <w:t> </w:t>
      </w:r>
      <w:r>
        <w:rPr>
          <w:rStyle w:val="WW8Num3z0"/>
          <w:rFonts w:ascii="Verdana" w:hAnsi="Verdana"/>
          <w:color w:val="4682B4"/>
          <w:sz w:val="18"/>
          <w:szCs w:val="18"/>
        </w:rPr>
        <w:t>Путин</w:t>
      </w:r>
      <w:r>
        <w:rPr>
          <w:rFonts w:ascii="Verdana" w:hAnsi="Verdana"/>
          <w:color w:val="000000"/>
          <w:sz w:val="18"/>
          <w:szCs w:val="18"/>
        </w:rPr>
        <w:t>). Послание Президента Российской Федерации Федеральному Собранию Российской Федерации: (о положении в стране и основных направлениях внутр. и внеш. политики государства).- М:, 2000.</w:t>
      </w:r>
    </w:p>
    <w:p w14:paraId="753A98F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Президент (2002-; В.В.</w:t>
      </w:r>
      <w:r>
        <w:rPr>
          <w:rStyle w:val="WW8Num2z0"/>
          <w:rFonts w:ascii="Verdana" w:hAnsi="Verdana"/>
          <w:color w:val="000000"/>
          <w:sz w:val="18"/>
          <w:szCs w:val="18"/>
        </w:rPr>
        <w:t> </w:t>
      </w:r>
      <w:r>
        <w:rPr>
          <w:rStyle w:val="WW8Num3z0"/>
          <w:rFonts w:ascii="Verdana" w:hAnsi="Verdana"/>
          <w:color w:val="4682B4"/>
          <w:sz w:val="18"/>
          <w:szCs w:val="18"/>
        </w:rPr>
        <w:t>Путин</w:t>
      </w:r>
      <w:r>
        <w:rPr>
          <w:rFonts w:ascii="Verdana" w:hAnsi="Verdana"/>
          <w:color w:val="000000"/>
          <w:sz w:val="18"/>
          <w:szCs w:val="18"/>
        </w:rPr>
        <w:t>). Послание Президента Российской Федерации Федеральному Собранию Российской Федерации. «России надо быть сильной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Fonts w:ascii="Verdana" w:hAnsi="Verdana"/>
          <w:color w:val="000000"/>
          <w:sz w:val="18"/>
          <w:szCs w:val="18"/>
        </w:rPr>
        <w:t>».- М., 2002.</w:t>
      </w:r>
    </w:p>
    <w:p w14:paraId="640C5DA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Расходы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10/99): Приказ Министерства финансов Рос. Федерации от 06.05.1999 г. №33н. // Бюллютень нормативных актов федеральных органов исполнительной власти. -1999.-28 июн.</w:t>
      </w:r>
    </w:p>
    <w:p w14:paraId="4972BD8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(ПБУ 15/01): положение по бухгалтерскому учету: приказ Министерства финансов Рос. Федерации от 02.08.01 №60н. // Экономика и жизнь. 2001. - №39.</w:t>
      </w:r>
    </w:p>
    <w:p w14:paraId="51DE557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(ПБУ 19/02): положение по бухгалтерскому учету: приказ Министерства финансов Рос. Федерации от 10.12.2002 №126н. // Бюллютень нормативных актов федеральных органов исполнительной власти.-2003. -№36.</w:t>
      </w:r>
    </w:p>
    <w:p w14:paraId="5981732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Доходы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положение по бухгалтерскому учету: приказ Министерства финансов Рос. Федерации от 30.12.1999 г. №107н // Рос. газ.-1999.-№116,117.</w:t>
      </w:r>
    </w:p>
    <w:p w14:paraId="562B462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положение по бухгалтерскому учету: приказ Министерства финансов Рос. Федерации от 28.11.2001 г. № 96н // Рос. газ. 2002. -№6.</w:t>
      </w:r>
    </w:p>
    <w:p w14:paraId="552E4B3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ЗЗ.План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инструкция по его применению: приказ Министерствафинансов Рос. Федерации от 31 октября 2000 г. № 94н.// Финансовая газета. -2000. №46,47.</w:t>
      </w:r>
    </w:p>
    <w:p w14:paraId="6C082DA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06.09.2005 г. №4275/05.</w:t>
      </w:r>
    </w:p>
    <w:p w14:paraId="10CD6EF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30.03.2005 № 03-03-01-02/100.</w:t>
      </w:r>
    </w:p>
    <w:p w14:paraId="3426ABD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Письмо Минфина России от 23.06.2005 № 03-03-04/1/28.</w:t>
      </w:r>
    </w:p>
    <w:p w14:paraId="4A9BDE4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Письмо Минфина России от 08.04.2005 № 03-05-01-04/91.</w:t>
      </w:r>
    </w:p>
    <w:p w14:paraId="58AA3A7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25.01.2005 №02-1 -08/8.</w:t>
      </w:r>
    </w:p>
    <w:p w14:paraId="159161F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w:t>
      </w:r>
      <w:r>
        <w:rPr>
          <w:rStyle w:val="WW8Num2z0"/>
          <w:rFonts w:ascii="Verdana" w:hAnsi="Verdana"/>
          <w:color w:val="000000"/>
          <w:sz w:val="18"/>
          <w:szCs w:val="18"/>
        </w:rPr>
        <w:t> </w:t>
      </w:r>
      <w:r>
        <w:rPr>
          <w:rStyle w:val="WW8Num3z0"/>
          <w:rFonts w:ascii="Verdana" w:hAnsi="Verdana"/>
          <w:color w:val="4682B4"/>
          <w:sz w:val="18"/>
          <w:szCs w:val="18"/>
        </w:rPr>
        <w:t>УМНС</w:t>
      </w:r>
      <w:r>
        <w:rPr>
          <w:rStyle w:val="WW8Num2z0"/>
          <w:rFonts w:ascii="Verdana" w:hAnsi="Verdana"/>
          <w:color w:val="000000"/>
          <w:sz w:val="18"/>
          <w:szCs w:val="18"/>
        </w:rPr>
        <w:t> </w:t>
      </w:r>
      <w:r>
        <w:rPr>
          <w:rFonts w:ascii="Verdana" w:hAnsi="Verdana"/>
          <w:color w:val="000000"/>
          <w:sz w:val="18"/>
          <w:szCs w:val="18"/>
        </w:rPr>
        <w:t>России по г. Москве от 10.02.2004 №24-11/08018.</w:t>
      </w:r>
    </w:p>
    <w:p w14:paraId="0568E55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Письмо УМНС России по г. Москве от 10.01.2000 № 02-11/164.</w:t>
      </w:r>
    </w:p>
    <w:p w14:paraId="243286C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УМНС России по г. Москве от 04.05.2001 № 08-11/20103.</w:t>
      </w:r>
    </w:p>
    <w:p w14:paraId="41687FA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Адаев, Ю.В. Анализ эффективности хозяйственной деятельности предприятий в условиях </w:t>
      </w:r>
      <w:r>
        <w:rPr>
          <w:rFonts w:ascii="Verdana" w:hAnsi="Verdana"/>
          <w:color w:val="000000"/>
          <w:sz w:val="18"/>
          <w:szCs w:val="18"/>
        </w:rPr>
        <w:lastRenderedPageBreak/>
        <w:t>рынка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 Ю.В. Адаев.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с.268.</w:t>
      </w:r>
    </w:p>
    <w:p w14:paraId="60F5952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Адаев, Ю.В. Анализ эффективности хозяйственной деятельности предприятий в условиях рынка и аудит: Учебное пособие / Ю.В. Адаев. Пенза, 1995.-c.260.</w:t>
      </w:r>
    </w:p>
    <w:p w14:paraId="4867426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учебное пособие для технических вузов / под. ред. Е.С.</w:t>
      </w:r>
      <w:r>
        <w:rPr>
          <w:rStyle w:val="WW8Num2z0"/>
          <w:rFonts w:ascii="Verdana" w:hAnsi="Verdana"/>
          <w:color w:val="000000"/>
          <w:sz w:val="18"/>
          <w:szCs w:val="18"/>
        </w:rPr>
        <w:t> </w:t>
      </w:r>
      <w:r>
        <w:rPr>
          <w:rStyle w:val="WW8Num3z0"/>
          <w:rFonts w:ascii="Verdana" w:hAnsi="Verdana"/>
          <w:color w:val="4682B4"/>
          <w:sz w:val="18"/>
          <w:szCs w:val="18"/>
        </w:rPr>
        <w:t>Минаева</w:t>
      </w:r>
      <w:r>
        <w:rPr>
          <w:rStyle w:val="WW8Num2z0"/>
          <w:rFonts w:ascii="Verdana" w:hAnsi="Verdana"/>
          <w:color w:val="000000"/>
          <w:sz w:val="18"/>
          <w:szCs w:val="18"/>
        </w:rPr>
        <w:t> </w:t>
      </w:r>
      <w:r>
        <w:rPr>
          <w:rFonts w:ascii="Verdana" w:hAnsi="Verdana"/>
          <w:color w:val="000000"/>
          <w:sz w:val="18"/>
          <w:szCs w:val="18"/>
        </w:rPr>
        <w:t>Е.С., В.П. Панагушина. М.: Приор, 1998. - с.432.</w:t>
      </w:r>
    </w:p>
    <w:p w14:paraId="3C6AFEF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Артеменко, В.Г. Финансовый анализ: учебное пособие / В.Г. Артемен-ко,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-VI: Дело и сервис, 1999. с. 160</w:t>
      </w:r>
    </w:p>
    <w:p w14:paraId="6FC5627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В.В. Проблемы управления несостоятельными предприятиями в условиях переходной экономики / В.В.</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В.Е. Ларицкий. -М.: Наука и экономика, 1999. с. 164.</w:t>
      </w:r>
    </w:p>
    <w:p w14:paraId="025F434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В.Р. Бухгалтерский учет и аудит в условиях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учебное пособие /В.Р. Банк, C.B. Банк, A.A.</w:t>
      </w:r>
      <w:r>
        <w:rPr>
          <w:rStyle w:val="WW8Num2z0"/>
          <w:rFonts w:ascii="Verdana" w:hAnsi="Verdana"/>
          <w:color w:val="000000"/>
          <w:sz w:val="18"/>
          <w:szCs w:val="18"/>
        </w:rPr>
        <w:t> </w:t>
      </w:r>
      <w:r>
        <w:rPr>
          <w:rStyle w:val="WW8Num3z0"/>
          <w:rFonts w:ascii="Verdana" w:hAnsi="Verdana"/>
          <w:color w:val="4682B4"/>
          <w:sz w:val="18"/>
          <w:szCs w:val="18"/>
        </w:rPr>
        <w:t>Солоненко</w:t>
      </w:r>
      <w:r>
        <w:rPr>
          <w:rFonts w:ascii="Verdana" w:hAnsi="Verdana"/>
          <w:color w:val="000000"/>
          <w:sz w:val="18"/>
          <w:szCs w:val="18"/>
        </w:rPr>
        <w:t>. M.: ТК Велби, Изд-во Проспект, 2005.- 296 с.</w:t>
      </w:r>
    </w:p>
    <w:p w14:paraId="1BA5B35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Баренбойм, П.Д. Правовые основы банкротства / П.Д. Баренбойм. -М.: Белые альвы, 1995. 197 с.</w:t>
      </w:r>
    </w:p>
    <w:p w14:paraId="3EDD1C2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А.П. Процедура банкротства: бухгалтерский учет / А.П. Бархатов, E.H.</w:t>
      </w:r>
      <w:r>
        <w:rPr>
          <w:rStyle w:val="WW8Num2z0"/>
          <w:rFonts w:ascii="Verdana" w:hAnsi="Verdana"/>
          <w:color w:val="000000"/>
          <w:sz w:val="18"/>
          <w:szCs w:val="18"/>
        </w:rPr>
        <w:t> </w:t>
      </w:r>
      <w:r>
        <w:rPr>
          <w:rStyle w:val="WW8Num3z0"/>
          <w:rFonts w:ascii="Verdana" w:hAnsi="Verdana"/>
          <w:color w:val="4682B4"/>
          <w:sz w:val="18"/>
          <w:szCs w:val="18"/>
        </w:rPr>
        <w:t>Назарян</w:t>
      </w:r>
      <w:r>
        <w:rPr>
          <w:rFonts w:ascii="Verdana" w:hAnsi="Verdana"/>
          <w:color w:val="000000"/>
          <w:sz w:val="18"/>
          <w:szCs w:val="18"/>
        </w:rPr>
        <w:t>, А.Н. Малыгина. М.: Маркетинг, 1999. - 132 с.</w:t>
      </w:r>
    </w:p>
    <w:p w14:paraId="438E842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Белых, B.C. Концепция банкротства: законодательная модель и реальность /B.C. Белых // Российский юридический журнал. 1995. - №3. - с. 25.</w:t>
      </w:r>
    </w:p>
    <w:p w14:paraId="4D6F85A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Бланк, И.А.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учебный курс / И.А. Бланк.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 - 656 с.</w:t>
      </w:r>
    </w:p>
    <w:p w14:paraId="4A685E0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Васильев, Е.А. Гражданское и</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право капиталистических государств / Е.А. Васильев. М.: 1993. - 560 с.</w:t>
      </w:r>
    </w:p>
    <w:p w14:paraId="20ECB32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Вислогузов, В.</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в России. Версия 3.0 / В. Вислогузов // Русский фокус. 2002. - № 8. - Режим доступа к журн.: www.consultant.ru.</w:t>
      </w:r>
    </w:p>
    <w:p w14:paraId="33A27D6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Витрянский, В.В. Новое законодательство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В.В. Витрянский // Хозяйство и право. 1998. - №3. - с. 54.</w:t>
      </w:r>
    </w:p>
    <w:p w14:paraId="7BB1606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Витрянский, В.В. Реформа законодательства о несостоятельности (банкротстве) /В.В. Витрянский // Вестник Высшего Арбитражного Суда РФ. Специальное приложение к №2. 1998. - с. 79.</w:t>
      </w:r>
    </w:p>
    <w:p w14:paraId="5ECD6CD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Витрянский, В.В. Реформа не состоялась /В.В. Витрянский // Экономика и жизнь. 2002. - №28. - Режим доступа к журн.: www.consultant.ru.</w:t>
      </w:r>
    </w:p>
    <w:p w14:paraId="09D68C3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Витрянский, В.В. Юридический анализ новых положений Закона о банкротстве, принятого Государственной Думой /В.В. Витрянский // Законотворчество. 2002. - №7-8. - с. 17.</w:t>
      </w:r>
    </w:p>
    <w:p w14:paraId="06CEE93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Головачев, В. Банкротство по</w:t>
      </w:r>
      <w:r>
        <w:rPr>
          <w:rStyle w:val="WW8Num2z0"/>
          <w:rFonts w:ascii="Verdana" w:hAnsi="Verdana"/>
          <w:color w:val="000000"/>
          <w:sz w:val="18"/>
          <w:szCs w:val="18"/>
        </w:rPr>
        <w:t> </w:t>
      </w:r>
      <w:r>
        <w:rPr>
          <w:rStyle w:val="WW8Num3z0"/>
          <w:rFonts w:ascii="Verdana" w:hAnsi="Verdana"/>
          <w:color w:val="4682B4"/>
          <w:sz w:val="18"/>
          <w:szCs w:val="18"/>
        </w:rPr>
        <w:t>заказу</w:t>
      </w:r>
      <w:r>
        <w:rPr>
          <w:rFonts w:ascii="Verdana" w:hAnsi="Verdana"/>
          <w:color w:val="000000"/>
          <w:sz w:val="18"/>
          <w:szCs w:val="18"/>
        </w:rPr>
        <w:t>: Интервью Т. Трефиловой / В.Головачев // Труд-7. 2001. - 23-29 авг. - Режим доступа к журн.: www. соп-sultant.ru.</w:t>
      </w:r>
    </w:p>
    <w:p w14:paraId="4AD5896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Головкина, О.В. Механизм оценки финансово-экономической стабильности функционирования предприятия: дис. .канд. эк. наук /О.В. Головкина РГБОД. Волгоград: б.и., 2003. - 170 с.</w:t>
      </w:r>
    </w:p>
    <w:p w14:paraId="7D05AEA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Голубев, В.В. О современном состоянии российской национальной системы банкротства. Режим доступа: www.bankrots.ru</w:t>
      </w:r>
    </w:p>
    <w:p w14:paraId="5E0B16C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Гольмстем, А.Х. Исторический очерк русского</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процесса / А.Х. Гольмстем // С.-Пб.:Тип. B.C.</w:t>
      </w:r>
      <w:r>
        <w:rPr>
          <w:rStyle w:val="WW8Num2z0"/>
          <w:rFonts w:ascii="Verdana" w:hAnsi="Verdana"/>
          <w:color w:val="000000"/>
          <w:sz w:val="18"/>
          <w:szCs w:val="18"/>
        </w:rPr>
        <w:t> </w:t>
      </w:r>
      <w:r>
        <w:rPr>
          <w:rStyle w:val="WW8Num3z0"/>
          <w:rFonts w:ascii="Verdana" w:hAnsi="Verdana"/>
          <w:color w:val="4682B4"/>
          <w:sz w:val="18"/>
          <w:szCs w:val="18"/>
        </w:rPr>
        <w:t>Балашева</w:t>
      </w:r>
      <w:r>
        <w:rPr>
          <w:rFonts w:ascii="Verdana" w:hAnsi="Verdana"/>
          <w:color w:val="000000"/>
          <w:sz w:val="18"/>
          <w:szCs w:val="18"/>
        </w:rPr>
        <w:t>,1888. 302 с.</w:t>
      </w:r>
    </w:p>
    <w:p w14:paraId="6A7510A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Горелов, А. Экономический смысл банкротства / А. Горелов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1998. - №19. - Режим доступа к журн.: www.consultant.ru.</w:t>
      </w:r>
    </w:p>
    <w:p w14:paraId="280DB4E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Грамотенко</w:t>
      </w:r>
      <w:r>
        <w:rPr>
          <w:rFonts w:ascii="Verdana" w:hAnsi="Verdana"/>
          <w:color w:val="000000"/>
          <w:sz w:val="18"/>
          <w:szCs w:val="18"/>
        </w:rPr>
        <w:t>, Т.А. Банкротство предприятий: экономические аспекты / Т.А. Грамотенко. М.: ПРИОР, 1998. - 176 с.</w:t>
      </w:r>
    </w:p>
    <w:p w14:paraId="30E11B7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Губайдуллина, Ф. Прямые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Ф. Губайдуллина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2003. - №2. - с. 43.</w:t>
      </w:r>
    </w:p>
    <w:p w14:paraId="46E87F0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Гурков</w:t>
      </w:r>
      <w:r>
        <w:rPr>
          <w:rFonts w:ascii="Verdana" w:hAnsi="Verdana"/>
          <w:color w:val="000000"/>
          <w:sz w:val="18"/>
          <w:szCs w:val="18"/>
        </w:rPr>
        <w:t>. И. Стратегии выживания промышленных предприятий в новых условиях / И. Гурков, Е. Аврамова // Вопросы экономики. 1995. - №6.</w:t>
      </w:r>
    </w:p>
    <w:p w14:paraId="605CEEC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Г.В. Методика количественной оценки риска банкротства предприятий / Г.В. Давыдова, А.Ю.</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 Управление риском. 1999. -№3. - с. 13-20.</w:t>
      </w:r>
    </w:p>
    <w:p w14:paraId="68402E1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Ермоленко, A.C. О применении законодательства о банкротстве / A.C. Ермоленко // </w:t>
      </w:r>
      <w:r>
        <w:rPr>
          <w:rFonts w:ascii="Verdana" w:hAnsi="Verdana"/>
          <w:color w:val="000000"/>
          <w:sz w:val="18"/>
          <w:szCs w:val="18"/>
        </w:rPr>
        <w:lastRenderedPageBreak/>
        <w:t>Налоговый вестник. 2005. - №3. - Режим доступа к журн.: www. consultant.ru.</w:t>
      </w:r>
    </w:p>
    <w:p w14:paraId="0135093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Жилинский, С.Э. Правовые основы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(предпринимательское право): курс лекций / С.Э. Жилинский. М.: Норма-Инфра, 1998.-591с.</w:t>
      </w:r>
    </w:p>
    <w:p w14:paraId="6AB03DA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в условиях банкротства: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Т.Х. Усманова // Аудиторские ведомости. 2003. - №5.- Режим доступа к журн.: www.consultant.ru.</w:t>
      </w:r>
    </w:p>
    <w:p w14:paraId="063B11D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История государства и права зарубежных стран. Часть 1. Учебник для вузов / под ред. H.A.</w:t>
      </w:r>
      <w:r>
        <w:rPr>
          <w:rStyle w:val="WW8Num2z0"/>
          <w:rFonts w:ascii="Verdana" w:hAnsi="Verdana"/>
          <w:color w:val="000000"/>
          <w:sz w:val="18"/>
          <w:szCs w:val="18"/>
        </w:rPr>
        <w:t> </w:t>
      </w:r>
      <w:r>
        <w:rPr>
          <w:rStyle w:val="WW8Num3z0"/>
          <w:rFonts w:ascii="Verdana" w:hAnsi="Verdana"/>
          <w:color w:val="4682B4"/>
          <w:sz w:val="18"/>
          <w:szCs w:val="18"/>
        </w:rPr>
        <w:t>Крашенинниковой</w:t>
      </w:r>
      <w:r>
        <w:rPr>
          <w:rFonts w:ascii="Verdana" w:hAnsi="Verdana"/>
          <w:color w:val="000000"/>
          <w:sz w:val="18"/>
          <w:szCs w:val="18"/>
        </w:rPr>
        <w:t>, O.A. Жидкова. М.: Изд. группа ИНФРА-М - Норма, 1997. - 480 с.</w:t>
      </w:r>
    </w:p>
    <w:p w14:paraId="2328D51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Кирсанов, К.А. Антикризисное управление. Учебное пособие / К.А. Кирсанов. М.: МАЭП, 1999. - 144 с.</w:t>
      </w:r>
    </w:p>
    <w:p w14:paraId="7084186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Клоб, Б. Состав преступления и понятие банкротства / Б. Клоб // Законность. 1998. - №1. - с. 48-49.</w:t>
      </w:r>
    </w:p>
    <w:p w14:paraId="16A98FC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Ковалев, А.П. Диагностика банкротства / А.П. Ковалев. М.: Финста-тинформ, 1995.- 157с.</w:t>
      </w:r>
    </w:p>
    <w:p w14:paraId="01FD5CC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Ковалев, В.В., Введение в финансовый менеджмент / В.В. Ковалев. М.: Финансы и статистика, 2000. с.768.</w:t>
      </w:r>
    </w:p>
    <w:p w14:paraId="6FDBDF9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М.: Финансы и статистика, 1995. -432 с.</w:t>
      </w:r>
    </w:p>
    <w:p w14:paraId="611E1D7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Козлова, Е. Стать</w:t>
      </w:r>
      <w:r>
        <w:rPr>
          <w:rStyle w:val="WW8Num2z0"/>
          <w:rFonts w:ascii="Verdana" w:hAnsi="Verdana"/>
          <w:color w:val="000000"/>
          <w:sz w:val="18"/>
          <w:szCs w:val="18"/>
        </w:rPr>
        <w:t> </w:t>
      </w:r>
      <w:r>
        <w:rPr>
          <w:rStyle w:val="WW8Num3z0"/>
          <w:rFonts w:ascii="Verdana" w:hAnsi="Verdana"/>
          <w:color w:val="4682B4"/>
          <w:sz w:val="18"/>
          <w:szCs w:val="18"/>
        </w:rPr>
        <w:t>банкротом</w:t>
      </w:r>
      <w:r>
        <w:rPr>
          <w:rStyle w:val="WW8Num2z0"/>
          <w:rFonts w:ascii="Verdana" w:hAnsi="Verdana"/>
          <w:color w:val="000000"/>
          <w:sz w:val="18"/>
          <w:szCs w:val="18"/>
        </w:rPr>
        <w:t> </w:t>
      </w:r>
      <w:r>
        <w:rPr>
          <w:rFonts w:ascii="Verdana" w:hAnsi="Verdana"/>
          <w:color w:val="000000"/>
          <w:sz w:val="18"/>
          <w:szCs w:val="18"/>
        </w:rPr>
        <w:t>просто.или невозможно? / Е. Козлова // Бизнес-адвокат. 1999. - №19. - Режим доступа к журн.: www.consultant.ru.</w:t>
      </w:r>
    </w:p>
    <w:p w14:paraId="5B5C6A9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М.Н. Финансовый менеджмент: учебное пособие /М.Н. Крейнина.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с.304.</w:t>
      </w:r>
    </w:p>
    <w:p w14:paraId="0372FED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Кротов, А. Оценка несостоятельных предприятий / А. Кротов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№36. - Режим доступа к журн.: www.consultant.ru.</w:t>
      </w:r>
    </w:p>
    <w:p w14:paraId="6DA6ACC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Кузнецов, А.</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платежей при банкротстве / А. Кузнецов // Экономика и жизнь 2002. -№18.-с.25.</w:t>
      </w:r>
    </w:p>
    <w:p w14:paraId="2E4057F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Астраханцева И.А.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 И.Г. Кукукина, И.А.</w:t>
      </w:r>
      <w:r>
        <w:rPr>
          <w:rStyle w:val="WW8Num2z0"/>
          <w:rFonts w:ascii="Verdana" w:hAnsi="Verdana"/>
          <w:color w:val="000000"/>
          <w:sz w:val="18"/>
          <w:szCs w:val="18"/>
        </w:rPr>
        <w:t> </w:t>
      </w:r>
      <w:r>
        <w:rPr>
          <w:rStyle w:val="WW8Num3z0"/>
          <w:rFonts w:ascii="Verdana" w:hAnsi="Verdana"/>
          <w:color w:val="4682B4"/>
          <w:sz w:val="18"/>
          <w:szCs w:val="18"/>
        </w:rPr>
        <w:t>Астраханцева</w:t>
      </w:r>
      <w:r>
        <w:rPr>
          <w:rFonts w:ascii="Verdana" w:hAnsi="Verdana"/>
          <w:color w:val="000000"/>
          <w:sz w:val="18"/>
          <w:szCs w:val="18"/>
        </w:rPr>
        <w:t>. М.: Финансы и статистика, 2004. - 312 с.</w:t>
      </w:r>
    </w:p>
    <w:p w14:paraId="757B85C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Кулагин, М.И. Государственно-монополистический капитализм и юридическое лицо / М.И. Кулагин. М.: Из-во</w:t>
      </w:r>
      <w:r>
        <w:rPr>
          <w:rStyle w:val="WW8Num2z0"/>
          <w:rFonts w:ascii="Verdana" w:hAnsi="Verdana"/>
          <w:color w:val="000000"/>
          <w:sz w:val="18"/>
          <w:szCs w:val="18"/>
        </w:rPr>
        <w:t> </w:t>
      </w:r>
      <w:r>
        <w:rPr>
          <w:rStyle w:val="WW8Num3z0"/>
          <w:rFonts w:ascii="Verdana" w:hAnsi="Verdana"/>
          <w:color w:val="4682B4"/>
          <w:sz w:val="18"/>
          <w:szCs w:val="18"/>
        </w:rPr>
        <w:t>УДН</w:t>
      </w:r>
      <w:r>
        <w:rPr>
          <w:rFonts w:ascii="Verdana" w:hAnsi="Verdana"/>
          <w:color w:val="000000"/>
          <w:sz w:val="18"/>
          <w:szCs w:val="18"/>
        </w:rPr>
        <w:t>, 1987. - 176 с.</w:t>
      </w:r>
    </w:p>
    <w:p w14:paraId="1EC733F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Куртис, Б. Мастер Принципиальные различия законов о банкротстве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Российской Федерации / Куртис Б. Мастер, Эдвин В.Паксон // Бизнес-ревью. 1993. -№7. -с. 10.</w:t>
      </w:r>
    </w:p>
    <w:p w14:paraId="5B20CE6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Методические указания для практических занятий по курсу «Управление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производительностью</w:t>
      </w:r>
      <w:r>
        <w:rPr>
          <w:rFonts w:ascii="Verdana" w:hAnsi="Verdana"/>
          <w:color w:val="000000"/>
          <w:sz w:val="18"/>
          <w:szCs w:val="18"/>
        </w:rPr>
        <w:t>»/ под ред. Чаринцевой В.А.,</w:t>
      </w:r>
      <w:r>
        <w:rPr>
          <w:rStyle w:val="WW8Num2z0"/>
          <w:rFonts w:ascii="Verdana" w:hAnsi="Verdana"/>
          <w:color w:val="000000"/>
          <w:sz w:val="18"/>
          <w:szCs w:val="18"/>
        </w:rPr>
        <w:t> </w:t>
      </w:r>
      <w:r>
        <w:rPr>
          <w:rStyle w:val="WW8Num3z0"/>
          <w:rFonts w:ascii="Verdana" w:hAnsi="Verdana"/>
          <w:color w:val="4682B4"/>
          <w:sz w:val="18"/>
          <w:szCs w:val="18"/>
        </w:rPr>
        <w:t>Смирновой</w:t>
      </w:r>
      <w:r>
        <w:rPr>
          <w:rStyle w:val="WW8Num2z0"/>
          <w:rFonts w:ascii="Verdana" w:hAnsi="Verdana"/>
          <w:color w:val="000000"/>
          <w:sz w:val="18"/>
          <w:szCs w:val="18"/>
        </w:rPr>
        <w:t> </w:t>
      </w:r>
      <w:r>
        <w:rPr>
          <w:rFonts w:ascii="Verdana" w:hAnsi="Verdana"/>
          <w:color w:val="000000"/>
          <w:sz w:val="18"/>
          <w:szCs w:val="18"/>
        </w:rPr>
        <w:t>И.И. М.: МАМИ, 1997.-22 с.</w:t>
      </w:r>
    </w:p>
    <w:p w14:paraId="149B89E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Недосекин, А.О. Применение теории нечетких множеств к задачам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А.О. Недосекин // Аудит и финансовый анализ. 2002. - №2. - Режим доступа к журн.: www.consultant.ru.</w:t>
      </w:r>
    </w:p>
    <w:p w14:paraId="2E05609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Недосекин, А.О. Финансовый анализ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вероятности или нечеткие множества? /О.А. Недосекин. М., 1999.- Режим доступа: http://www.vmgroup.ru/.</w:t>
      </w:r>
    </w:p>
    <w:p w14:paraId="1F586C1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Мыцких, Н. Банкротство: диагноз по новым правилам /Н. Мыцких.-Режим доступа: http://www.kay.by.</w:t>
      </w:r>
    </w:p>
    <w:p w14:paraId="1E38386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фирм в ЕС стало меньше // Финансовые известия. 1998. - №18. - Режим доступа к журн.: www.consultant.ru.</w:t>
      </w:r>
    </w:p>
    <w:p w14:paraId="6DD987A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Никитина, О. Банкротство под наблюдением / О. Никитина // Бизнес-адвокат. 1998. №14. - с.4.</w:t>
      </w:r>
    </w:p>
    <w:p w14:paraId="4D3644F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ЮО.Новодворский, В.Д.</w:t>
      </w:r>
      <w:r>
        <w:rPr>
          <w:rStyle w:val="WW8Num2z0"/>
          <w:rFonts w:ascii="Verdana" w:hAnsi="Verdana"/>
          <w:color w:val="000000"/>
          <w:sz w:val="18"/>
          <w:szCs w:val="18"/>
        </w:rPr>
        <w:t> </w:t>
      </w:r>
      <w:r>
        <w:rPr>
          <w:rStyle w:val="WW8Num3z0"/>
          <w:rFonts w:ascii="Verdana" w:hAnsi="Verdana"/>
          <w:color w:val="4682B4"/>
          <w:sz w:val="18"/>
          <w:szCs w:val="18"/>
        </w:rPr>
        <w:t>Ликвидационный</w:t>
      </w:r>
      <w:r>
        <w:rPr>
          <w:rStyle w:val="WW8Num2z0"/>
          <w:rFonts w:ascii="Verdana" w:hAnsi="Verdana"/>
          <w:color w:val="000000"/>
          <w:sz w:val="18"/>
          <w:szCs w:val="18"/>
        </w:rPr>
        <w:t> </w:t>
      </w:r>
      <w:r>
        <w:rPr>
          <w:rFonts w:ascii="Verdana" w:hAnsi="Verdana"/>
          <w:color w:val="000000"/>
          <w:sz w:val="18"/>
          <w:szCs w:val="18"/>
        </w:rPr>
        <w:t>баланс организации / В.Д.</w:t>
      </w:r>
      <w:r>
        <w:rPr>
          <w:rStyle w:val="WW8Num2z0"/>
          <w:rFonts w:ascii="Verdana" w:hAnsi="Verdana"/>
          <w:color w:val="000000"/>
          <w:sz w:val="18"/>
          <w:szCs w:val="18"/>
        </w:rPr>
        <w:t> </w:t>
      </w:r>
      <w:r>
        <w:rPr>
          <w:rStyle w:val="WW8Num3z0"/>
          <w:rFonts w:ascii="Verdana" w:hAnsi="Verdana"/>
          <w:color w:val="4682B4"/>
          <w:sz w:val="18"/>
          <w:szCs w:val="18"/>
        </w:rPr>
        <w:t>Новодворские</w:t>
      </w:r>
      <w:r>
        <w:rPr>
          <w:rStyle w:val="WW8Num2z0"/>
          <w:rFonts w:ascii="Verdana" w:hAnsi="Verdana"/>
          <w:color w:val="000000"/>
          <w:sz w:val="18"/>
          <w:szCs w:val="18"/>
        </w:rPr>
        <w:t> </w:t>
      </w:r>
      <w:r>
        <w:rPr>
          <w:rFonts w:ascii="Verdana" w:hAnsi="Verdana"/>
          <w:color w:val="000000"/>
          <w:sz w:val="18"/>
          <w:szCs w:val="18"/>
        </w:rPr>
        <w:t>Д.В. Назаров // Бухгалтерский учет. 2000. - №7-8. - Режим доступа к журн.: www.consultant.ru.</w:t>
      </w:r>
    </w:p>
    <w:p w14:paraId="3600D18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Новожилова, Е.</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политика в фарватере экономики / Е. Новожилова // Национальная экономическая газета. 2000. - №11. с. 11.</w:t>
      </w:r>
    </w:p>
    <w:p w14:paraId="5874314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Ю2.Новоселов, Е.В. Введение в специальность «</w:t>
      </w:r>
      <w:r>
        <w:rPr>
          <w:rStyle w:val="WW8Num3z0"/>
          <w:rFonts w:ascii="Verdana" w:hAnsi="Verdana"/>
          <w:color w:val="4682B4"/>
          <w:sz w:val="18"/>
          <w:szCs w:val="18"/>
        </w:rPr>
        <w:t>Антикризисное управление</w:t>
      </w:r>
      <w:r>
        <w:rPr>
          <w:rFonts w:ascii="Verdana" w:hAnsi="Verdana"/>
          <w:color w:val="000000"/>
          <w:sz w:val="18"/>
          <w:szCs w:val="18"/>
        </w:rPr>
        <w:t>» / Е.В.</w:t>
      </w:r>
      <w:r>
        <w:rPr>
          <w:rStyle w:val="WW8Num2z0"/>
          <w:rFonts w:ascii="Verdana" w:hAnsi="Verdana"/>
          <w:color w:val="000000"/>
          <w:sz w:val="18"/>
          <w:szCs w:val="18"/>
        </w:rPr>
        <w:t> </w:t>
      </w:r>
      <w:r>
        <w:rPr>
          <w:rStyle w:val="WW8Num3z0"/>
          <w:rFonts w:ascii="Verdana" w:hAnsi="Verdana"/>
          <w:color w:val="4682B4"/>
          <w:sz w:val="18"/>
          <w:szCs w:val="18"/>
        </w:rPr>
        <w:t>Новоселов</w:t>
      </w:r>
      <w:r>
        <w:rPr>
          <w:rFonts w:ascii="Verdana" w:hAnsi="Verdana"/>
          <w:color w:val="000000"/>
          <w:sz w:val="18"/>
          <w:szCs w:val="18"/>
        </w:rPr>
        <w:t>, В.Н. Романчин, A.C. Тарапанов, Г.А.</w:t>
      </w:r>
      <w:r>
        <w:rPr>
          <w:rStyle w:val="WW8Num2z0"/>
          <w:rFonts w:ascii="Verdana" w:hAnsi="Verdana"/>
          <w:color w:val="000000"/>
          <w:sz w:val="18"/>
          <w:szCs w:val="18"/>
        </w:rPr>
        <w:t> </w:t>
      </w:r>
      <w:r>
        <w:rPr>
          <w:rStyle w:val="WW8Num3z0"/>
          <w:rFonts w:ascii="Verdana" w:hAnsi="Verdana"/>
          <w:color w:val="4682B4"/>
          <w:sz w:val="18"/>
          <w:szCs w:val="18"/>
        </w:rPr>
        <w:t>Харламов</w:t>
      </w:r>
      <w:r>
        <w:rPr>
          <w:rFonts w:ascii="Verdana" w:hAnsi="Verdana"/>
          <w:color w:val="000000"/>
          <w:sz w:val="18"/>
          <w:szCs w:val="18"/>
        </w:rPr>
        <w:t>. М.: Дело, 2001 -С.176.</w:t>
      </w:r>
    </w:p>
    <w:p w14:paraId="7C92E12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70. ЮЗ.Паланкоев, A.M. Проблемы банкротства в условиях российских реформ. </w:t>
      </w:r>
      <w:r>
        <w:rPr>
          <w:rFonts w:ascii="Verdana" w:hAnsi="Verdana"/>
          <w:color w:val="000000"/>
          <w:sz w:val="18"/>
          <w:szCs w:val="18"/>
        </w:rPr>
        <w:lastRenderedPageBreak/>
        <w:t>Фонд</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ученых «Науч. перспектива» / A.M.</w:t>
      </w:r>
      <w:r>
        <w:rPr>
          <w:rStyle w:val="WW8Num2z0"/>
          <w:rFonts w:ascii="Verdana" w:hAnsi="Verdana"/>
          <w:color w:val="000000"/>
          <w:sz w:val="18"/>
          <w:szCs w:val="18"/>
        </w:rPr>
        <w:t> </w:t>
      </w:r>
      <w:r>
        <w:rPr>
          <w:rStyle w:val="WW8Num3z0"/>
          <w:rFonts w:ascii="Verdana" w:hAnsi="Verdana"/>
          <w:color w:val="4682B4"/>
          <w:sz w:val="18"/>
          <w:szCs w:val="18"/>
        </w:rPr>
        <w:t>Паланкоев</w:t>
      </w:r>
      <w:r>
        <w:rPr>
          <w:rStyle w:val="WW8Num2z0"/>
          <w:rFonts w:ascii="Verdana" w:hAnsi="Verdana"/>
          <w:color w:val="000000"/>
          <w:sz w:val="18"/>
          <w:szCs w:val="18"/>
        </w:rPr>
        <w:t> </w:t>
      </w:r>
      <w:r>
        <w:rPr>
          <w:rFonts w:ascii="Verdana" w:hAnsi="Verdana"/>
          <w:color w:val="000000"/>
          <w:sz w:val="18"/>
          <w:szCs w:val="18"/>
        </w:rPr>
        <w:t>/. М.: Ин-т соц. полит, исслед., 2000. - 106 с.</w:t>
      </w:r>
    </w:p>
    <w:p w14:paraId="29D3B09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Ю4.Панков, В.В.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В.В. Панков// Бухгалтерский учет. 2003. - №3. - с. 61-62.</w:t>
      </w:r>
    </w:p>
    <w:p w14:paraId="392B5A2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Ю5.Панков, В.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при банкротстве (конкурсном производстве) / В. Панков, В. Павлюченко // Финансовая газета. 2001. - №2-4. - Режим доступа к журн.: www.consultant.ru.</w:t>
      </w:r>
    </w:p>
    <w:p w14:paraId="4F2EE30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Юб.Парамонов, А. Отечественная история борьбы с несостоятельными должниками / А. Парамонов // Независимая газета. 2001. - №181. - Режим доступа к журн.: www.consultant.ru.</w:t>
      </w:r>
    </w:p>
    <w:p w14:paraId="54C7B73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Составление и анализ промежуточного</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баланса организации банкрота / Н.С. Пласкова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- 2002. - №4. - Режим доступа к журн.: www.consultant.ru.</w:t>
      </w:r>
    </w:p>
    <w:p w14:paraId="0CCBA91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Ю8.Проблемы финансового состояния промышленных предприятий в Российской Федерации // Проект Эксперт РА. Режим доступа: http: raexpert. ru.</w:t>
      </w:r>
    </w:p>
    <w:p w14:paraId="7C23C75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Самойлов, JI.JI.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предприятий /Л.Л. Самойлов //</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2000. Режим доступа: http:cfin.ru.</w:t>
      </w:r>
    </w:p>
    <w:p w14:paraId="03A2BCC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ПО.Сарбаш, С. Новый закон о банкротстве / С. Сарбаш // Люди дела. -2003. -№6. -с.26.</w:t>
      </w:r>
    </w:p>
    <w:p w14:paraId="1531016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Ш.Семеней, А.Л. Проблемы прогнозирования банкротства на отечественных предприятиях / А.Л. Семеней // Люди дела. 2003. - №36. - Режим доступа к журн.: www.consultant.ru.</w:t>
      </w:r>
    </w:p>
    <w:p w14:paraId="141071F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И2.Симачев, Ю. Институт несостоятельности в России:</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основные тенденции и проблемы развития / Ю.</w:t>
      </w:r>
      <w:r>
        <w:rPr>
          <w:rStyle w:val="WW8Num2z0"/>
          <w:rFonts w:ascii="Verdana" w:hAnsi="Verdana"/>
          <w:color w:val="000000"/>
          <w:sz w:val="18"/>
          <w:szCs w:val="18"/>
        </w:rPr>
        <w:t> </w:t>
      </w:r>
      <w:r>
        <w:rPr>
          <w:rStyle w:val="WW8Num3z0"/>
          <w:rFonts w:ascii="Verdana" w:hAnsi="Verdana"/>
          <w:color w:val="4682B4"/>
          <w:sz w:val="18"/>
          <w:szCs w:val="18"/>
        </w:rPr>
        <w:t>Симачев</w:t>
      </w:r>
      <w:r>
        <w:rPr>
          <w:rStyle w:val="WW8Num2z0"/>
          <w:rFonts w:ascii="Verdana" w:hAnsi="Verdana"/>
          <w:color w:val="000000"/>
          <w:sz w:val="18"/>
          <w:szCs w:val="18"/>
        </w:rPr>
        <w:t> </w:t>
      </w:r>
      <w:r>
        <w:rPr>
          <w:rFonts w:ascii="Verdana" w:hAnsi="Verdana"/>
          <w:color w:val="000000"/>
          <w:sz w:val="18"/>
          <w:szCs w:val="18"/>
        </w:rPr>
        <w:t>// Вопросы экономики. 2003. -№4. - с.62-82.</w:t>
      </w:r>
    </w:p>
    <w:p w14:paraId="55F1C40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ПЗ.Симачев, Ю. Спрос на банкротства в России: основные «</w:t>
      </w:r>
      <w:r>
        <w:rPr>
          <w:rStyle w:val="WW8Num3z0"/>
          <w:rFonts w:ascii="Verdana" w:hAnsi="Verdana"/>
          <w:color w:val="4682B4"/>
          <w:sz w:val="18"/>
          <w:szCs w:val="18"/>
        </w:rPr>
        <w:t>потребители</w:t>
      </w:r>
      <w:r>
        <w:rPr>
          <w:rFonts w:ascii="Verdana" w:hAnsi="Verdana"/>
          <w:color w:val="000000"/>
          <w:sz w:val="18"/>
          <w:szCs w:val="18"/>
        </w:rPr>
        <w:t>», мотивация, масштабы и ограничения /Ю. Симачев. Режим доступа: http//opec.demo.metric.ru.</w:t>
      </w:r>
    </w:p>
    <w:p w14:paraId="36F97D6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Скороходов, М.В. Налоговая отчетность</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при ликвидации и реорганизации / М.В. Скороходов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2006. - №8. с. 66-71.</w:t>
      </w:r>
    </w:p>
    <w:p w14:paraId="1C4CE23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Смольский, А. Банкротство как общественный институт: возникновение, развитие и особенности функционирования / А. Смольский //</w:t>
      </w:r>
      <w:r>
        <w:rPr>
          <w:rStyle w:val="WW8Num2z0"/>
          <w:rFonts w:ascii="Verdana" w:hAnsi="Verdana"/>
          <w:color w:val="000000"/>
          <w:sz w:val="18"/>
          <w:szCs w:val="18"/>
        </w:rPr>
        <w:t> </w:t>
      </w:r>
      <w:r>
        <w:rPr>
          <w:rStyle w:val="WW8Num3z0"/>
          <w:rFonts w:ascii="Verdana" w:hAnsi="Verdana"/>
          <w:color w:val="4682B4"/>
          <w:sz w:val="18"/>
          <w:szCs w:val="18"/>
        </w:rPr>
        <w:t>Эковест</w:t>
      </w:r>
      <w:r>
        <w:rPr>
          <w:rFonts w:ascii="Verdana" w:hAnsi="Verdana"/>
          <w:color w:val="000000"/>
          <w:sz w:val="18"/>
          <w:szCs w:val="18"/>
        </w:rPr>
        <w:t>. -2003.-№3,4.-с.601-620.</w:t>
      </w:r>
    </w:p>
    <w:p w14:paraId="4C8F0CE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Пб.Степанов, В.В. Несостоятельность (банкротство) в России, Франции, Англии, Германии / В.В. Степанов. М.: Статут, 1999. - с.204.</w:t>
      </w:r>
    </w:p>
    <w:p w14:paraId="26EDF6B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Стрекалов</w:t>
      </w:r>
      <w:r>
        <w:rPr>
          <w:rFonts w:ascii="Verdana" w:hAnsi="Verdana"/>
          <w:color w:val="000000"/>
          <w:sz w:val="18"/>
          <w:szCs w:val="18"/>
        </w:rPr>
        <w:t>, О.Б. Кризисы в организации и управлении проектами: учебное пособие /О.Б. Стрекалов, Э.Р.</w:t>
      </w:r>
      <w:r>
        <w:rPr>
          <w:rStyle w:val="WW8Num2z0"/>
          <w:rFonts w:ascii="Verdana" w:hAnsi="Verdana"/>
          <w:color w:val="000000"/>
          <w:sz w:val="18"/>
          <w:szCs w:val="18"/>
        </w:rPr>
        <w:t> </w:t>
      </w:r>
      <w:r>
        <w:rPr>
          <w:rStyle w:val="WW8Num3z0"/>
          <w:rFonts w:ascii="Verdana" w:hAnsi="Verdana"/>
          <w:color w:val="4682B4"/>
          <w:sz w:val="18"/>
          <w:szCs w:val="18"/>
        </w:rPr>
        <w:t>Зарипов</w:t>
      </w:r>
      <w:r>
        <w:rPr>
          <w:rFonts w:ascii="Verdana" w:hAnsi="Verdana"/>
          <w:color w:val="000000"/>
          <w:sz w:val="18"/>
          <w:szCs w:val="18"/>
        </w:rPr>
        <w:t>. Казань: Казан. Гос. технол. ун-т, 1997.-36-40 с.</w:t>
      </w:r>
    </w:p>
    <w:p w14:paraId="121EC8A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Таль, Г. Направления совершенствования законодательства о несостоятельности (банкротстве) / Г. Таль // Вестник</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технологий: законотворчество. Режим доступа: http:ac.tulanews.ru.</w:t>
      </w:r>
    </w:p>
    <w:p w14:paraId="4204D0B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Телюкина, М.В. Развитие законодательства о несостоятельности и банкротстве / М.В. Телюкина // Юрист. 1997. -№11.- Режим доступа к журн.: www.consultant.ru.</w:t>
      </w:r>
    </w:p>
    <w:p w14:paraId="4DC8B83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Телюкина, М. Соотношение понятий «</w:t>
      </w:r>
      <w:r>
        <w:rPr>
          <w:rStyle w:val="WW8Num3z0"/>
          <w:rFonts w:ascii="Verdana" w:hAnsi="Verdana"/>
          <w:color w:val="4682B4"/>
          <w:sz w:val="18"/>
          <w:szCs w:val="18"/>
        </w:rPr>
        <w:t>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 в дореволюционном и современном праве / М. Телюкина // Юрист. -1997.-№12.-с.24.</w:t>
      </w:r>
    </w:p>
    <w:p w14:paraId="2850738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Ш.Телюкина, М.В.</w:t>
      </w:r>
      <w:r>
        <w:rPr>
          <w:rStyle w:val="WW8Num2z0"/>
          <w:rFonts w:ascii="Verdana" w:hAnsi="Verdana"/>
          <w:color w:val="000000"/>
          <w:sz w:val="18"/>
          <w:szCs w:val="18"/>
        </w:rPr>
        <w:t> </w:t>
      </w:r>
      <w:r>
        <w:rPr>
          <w:rStyle w:val="WW8Num3z0"/>
          <w:rFonts w:ascii="Verdana" w:hAnsi="Verdana"/>
          <w:color w:val="4682B4"/>
          <w:sz w:val="18"/>
          <w:szCs w:val="18"/>
        </w:rPr>
        <w:t>Конкурсная</w:t>
      </w:r>
      <w:r>
        <w:rPr>
          <w:rStyle w:val="WW8Num2z0"/>
          <w:rFonts w:ascii="Verdana" w:hAnsi="Verdana"/>
          <w:color w:val="000000"/>
          <w:sz w:val="18"/>
          <w:szCs w:val="18"/>
        </w:rPr>
        <w:t> </w:t>
      </w:r>
      <w:r>
        <w:rPr>
          <w:rFonts w:ascii="Verdana" w:hAnsi="Verdana"/>
          <w:color w:val="000000"/>
          <w:sz w:val="18"/>
          <w:szCs w:val="18"/>
        </w:rPr>
        <w:t>масса несостоятельного должника / М.В.</w:t>
      </w:r>
      <w:r>
        <w:rPr>
          <w:rStyle w:val="WW8Num2z0"/>
          <w:rFonts w:ascii="Verdana" w:hAnsi="Verdana"/>
          <w:color w:val="000000"/>
          <w:sz w:val="18"/>
          <w:szCs w:val="18"/>
        </w:rPr>
        <w:t> </w:t>
      </w:r>
      <w:r>
        <w:rPr>
          <w:rStyle w:val="WW8Num3z0"/>
          <w:rFonts w:ascii="Verdana" w:hAnsi="Verdana"/>
          <w:color w:val="4682B4"/>
          <w:sz w:val="18"/>
          <w:szCs w:val="18"/>
        </w:rPr>
        <w:t>Телюкина</w:t>
      </w:r>
      <w:r>
        <w:rPr>
          <w:rFonts w:ascii="Verdana" w:hAnsi="Verdana"/>
          <w:color w:val="000000"/>
          <w:sz w:val="18"/>
          <w:szCs w:val="18"/>
        </w:rPr>
        <w:t>, В.Н. Ткачев // Адвокат. 2003. -№8 - Режим доступа к журн.: www. consultant.ru.</w:t>
      </w:r>
    </w:p>
    <w:p w14:paraId="316D799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Теория и практика антикризисного управления: учебник для вузов / Г.З.</w:t>
      </w:r>
      <w:r>
        <w:rPr>
          <w:rStyle w:val="WW8Num2z0"/>
          <w:rFonts w:ascii="Verdana" w:hAnsi="Verdana"/>
          <w:color w:val="000000"/>
          <w:sz w:val="18"/>
          <w:szCs w:val="18"/>
        </w:rPr>
        <w:t> </w:t>
      </w:r>
      <w:r>
        <w:rPr>
          <w:rStyle w:val="WW8Num3z0"/>
          <w:rFonts w:ascii="Verdana" w:hAnsi="Verdana"/>
          <w:color w:val="4682B4"/>
          <w:sz w:val="18"/>
          <w:szCs w:val="18"/>
        </w:rPr>
        <w:t>Базаров</w:t>
      </w:r>
      <w:r>
        <w:rPr>
          <w:rFonts w:ascii="Verdana" w:hAnsi="Verdana"/>
          <w:color w:val="000000"/>
          <w:sz w:val="18"/>
          <w:szCs w:val="18"/>
        </w:rPr>
        <w:t>, С.Г. Беляев, Л.П. Белых и др.; под ред. С.Г.</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В.Н. Кошкина. М.: Закон и право.</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- 469 с.</w:t>
      </w:r>
    </w:p>
    <w:p w14:paraId="4FDF0E8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Федотова, М.А. Как оценить финансовую устойчивость предприятия / М.А. Федотова // Финансы. 1995. - №6. - Режим доступа к журн.: www. consultant.™.</w:t>
      </w:r>
    </w:p>
    <w:p w14:paraId="3B3DBF2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Философов, Л. Несостоятельны предприятия? Нет, несостоятельны критерии / Л. Философов // Экономика и жизнь. 1995. - №13. - с.6.</w:t>
      </w:r>
    </w:p>
    <w:p w14:paraId="4ADB91D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Финансы: учебное пособие / под ред. A.M. Ковалевой. М: Финансы и статистика, 1998. - 336 с.</w:t>
      </w:r>
    </w:p>
    <w:p w14:paraId="6476A7F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Финансы предприятий: учебное пособие /под ред. Е. Бородиной.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с.207.</w:t>
      </w:r>
    </w:p>
    <w:p w14:paraId="3715A34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Фомин, Я.А. Диагностика</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предприятия: учебное пособие для вузов Я.А. Фомин. М.: Юнити-Дана, 2003. - с.349.</w:t>
      </w:r>
    </w:p>
    <w:p w14:paraId="5426267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Фридлянд</w:t>
      </w:r>
      <w:r>
        <w:rPr>
          <w:rFonts w:ascii="Verdana" w:hAnsi="Verdana"/>
          <w:color w:val="000000"/>
          <w:sz w:val="18"/>
          <w:szCs w:val="18"/>
        </w:rPr>
        <w:t>, A.A. Прогнозирование перспективной платежеспособности (риска возникновения банкротства)</w:t>
      </w:r>
      <w:r>
        <w:rPr>
          <w:rStyle w:val="WW8Num2z0"/>
          <w:rFonts w:ascii="Verdana" w:hAnsi="Verdana"/>
          <w:color w:val="000000"/>
          <w:sz w:val="18"/>
          <w:szCs w:val="18"/>
        </w:rPr>
        <w:t> </w:t>
      </w:r>
      <w:r>
        <w:rPr>
          <w:rStyle w:val="WW8Num3z0"/>
          <w:rFonts w:ascii="Verdana" w:hAnsi="Verdana"/>
          <w:color w:val="4682B4"/>
          <w:sz w:val="18"/>
          <w:szCs w:val="18"/>
        </w:rPr>
        <w:t>авиапредприятия</w:t>
      </w:r>
      <w:r>
        <w:rPr>
          <w:rStyle w:val="WW8Num2z0"/>
          <w:rFonts w:ascii="Verdana" w:hAnsi="Verdana"/>
          <w:color w:val="000000"/>
          <w:sz w:val="18"/>
          <w:szCs w:val="18"/>
        </w:rPr>
        <w:t> </w:t>
      </w:r>
      <w:r>
        <w:rPr>
          <w:rFonts w:ascii="Verdana" w:hAnsi="Verdana"/>
          <w:color w:val="000000"/>
          <w:sz w:val="18"/>
          <w:szCs w:val="18"/>
        </w:rPr>
        <w:t>A.A. Фридлянд, Д.А. Фридлянд // Авиационный рынок. 2002.- №12. - с.32-37.</w:t>
      </w:r>
    </w:p>
    <w:p w14:paraId="569DD81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Худяков, В. Новый закон о банкротстве: шаг вперед или два шага назад / В. Худяков // Люди дела. 2004. - №46-47.</w:t>
      </w:r>
    </w:p>
    <w:p w14:paraId="007749F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Четверкина, А.Г. Правила проведения арбитражным управляющим финансово-экономического анализа / А.Г. Четверкина // Право и экономика. -2004. №9. - Режим доступа к журн.: www.consultant.ru.</w:t>
      </w:r>
    </w:p>
    <w:p w14:paraId="7B5E36C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P.C. Сайфулин. М.: ИНФРА-М, 1995. - 235 с.</w:t>
      </w:r>
    </w:p>
    <w:p w14:paraId="6867DE7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Ш.Шеремет, А.Д. Финансы предприятий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Р.С. Сайфу-лин. М.: ИНФРА-М, 1999. - 343 с.</w:t>
      </w:r>
    </w:p>
    <w:p w14:paraId="73CE316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Шершеневич, Г.Ф. Курс</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права / Г.Ф. Шершеневич. Казань, 1912.-580 с.</w:t>
      </w:r>
    </w:p>
    <w:p w14:paraId="484A22C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Щенникова, Л. Банкротство в гражданском праве России: традиции и перспективы / JI. Щенникова // Российская юстиция. 1998. - №10. - с. 16.</w:t>
      </w:r>
    </w:p>
    <w:p w14:paraId="5F24BE3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Щербинина, Ю.В. Учет операций по выходу участника из общества с ограниченной ответственностью / Ю.В. Щербинина // Бухгалтерский учет. -2004. № 19. - Режим доступа к журн.: www.consultant.ru.</w:t>
      </w:r>
    </w:p>
    <w:p w14:paraId="1FA1942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Экономика предприятия / под ред. Н.А. Сафронова. М.: Юристъ, 1998.-c.584.</w:t>
      </w:r>
    </w:p>
    <w:p w14:paraId="14BE608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Энциклопедия государства и права. / под ред. П. Стучка. Том И. М.: Издательство коммунистической академии. - 1926. - с. 1389-1395.</w:t>
      </w:r>
    </w:p>
    <w:p w14:paraId="668A279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Юридический словарь / под ред. П.И. Кудрявцева. Том I. М.: Гос. изд-во юр. лит-ры, 1956. - 660 с.</w:t>
      </w:r>
    </w:p>
    <w:p w14:paraId="5D1E5C3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Altman E.I. Financial Retions, Discriminant Analysis and the Prediction of Corporate Bankruptcy / E.I. Altman // The Journal of Finance, September 1968, P. 589-609.</w:t>
      </w:r>
    </w:p>
    <w:p w14:paraId="70C4B44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Altman E.I. Further Empirical Inverstigation of the Bankruptcy Cost Question / E.I. Altman // The Journal of Finance, September 1984, P. 1067-1089.</w:t>
      </w:r>
    </w:p>
    <w:p w14:paraId="4545AD4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Altman E.I. Personal Internet homepage / E.I. Altman.- Режим доступа: http://pages.stern.nyu.edu/ealtman/index.htm.</w:t>
      </w:r>
    </w:p>
    <w:p w14:paraId="1D15B61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Beaver W.H. Financial Rations and Predictions of Failure / W.H. Beaver// Empirical Research in Accounting Selected Studies, Supplement to Journal of Accounting Research, 1996.</w:t>
      </w:r>
    </w:p>
    <w:p w14:paraId="64F771C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Claessenss. Bankruptcy around the world: Explanations of its Relative Use / Claessenss, L.F Klapper. World Bank Policy Research Working paper 2865, July 2002. - http: //econ.worldbank.org/view.</w:t>
      </w:r>
    </w:p>
    <w:p w14:paraId="03D424C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Gross, S.R. Business Workout Guid / S.R. Gross, D.F. Stiles, R.F. Colier. Matthew Bender&amp;Go., Inc., New York, 1997.</w:t>
      </w:r>
    </w:p>
    <w:p w14:paraId="7C939F1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Koreimann, D. Management / D. Koreimann. 5.,erw. Auflage, München, Wien, Oldenbourg, 1992.</w:t>
      </w:r>
    </w:p>
    <w:p w14:paraId="464B030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Становление и развитие института несостоятельности</w:t>
      </w:r>
    </w:p>
    <w:p w14:paraId="46C117D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По материалам:</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Л.В. Особенности банкротства российских предприятий. Дис. ББК 65.290- 932.1 В67</w:t>
      </w:r>
    </w:p>
    <w:p w14:paraId="78BD42B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Основные факторы, обуславливающие</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развитие организации</w:t>
      </w:r>
    </w:p>
    <w:p w14:paraId="0FB5409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Внешние (экзогенные) факторы Внутренние (эндогенные) факторы</w:t>
      </w:r>
    </w:p>
    <w:p w14:paraId="377CDB0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Рыночные Психограф ические &gt;</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выбор; &gt; Привычки, традиции и нормы</w:t>
      </w:r>
      <w:r>
        <w:rPr>
          <w:rStyle w:val="WW8Num2z0"/>
          <w:rFonts w:ascii="Verdana" w:hAnsi="Verdana"/>
          <w:color w:val="000000"/>
          <w:sz w:val="18"/>
          <w:szCs w:val="18"/>
        </w:rPr>
        <w:t> </w:t>
      </w:r>
      <w:r>
        <w:rPr>
          <w:rStyle w:val="WW8Num3z0"/>
          <w:rFonts w:ascii="Verdana" w:hAnsi="Verdana"/>
          <w:color w:val="4682B4"/>
          <w:sz w:val="18"/>
          <w:szCs w:val="18"/>
        </w:rPr>
        <w:t>потребления</w:t>
      </w:r>
    </w:p>
    <w:p w14:paraId="4BEB1EB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Научно- техническ ие &gt; Новизна конструкций и технологий; &gt;</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w:t>
      </w:r>
    </w:p>
    <w:p w14:paraId="160537E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Формы</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&gt; Уровень издержек производства; &gt; Уровень технологий; &gt; Качество продукции; &gt; Уровень</w:t>
      </w:r>
      <w:r>
        <w:rPr>
          <w:rStyle w:val="WW8Num2z0"/>
          <w:rFonts w:ascii="Verdana" w:hAnsi="Verdana"/>
          <w:color w:val="000000"/>
          <w:sz w:val="18"/>
          <w:szCs w:val="18"/>
        </w:rPr>
        <w:t> </w:t>
      </w:r>
      <w:r>
        <w:rPr>
          <w:rStyle w:val="WW8Num3z0"/>
          <w:rFonts w:ascii="Verdana" w:hAnsi="Verdana"/>
          <w:color w:val="4682B4"/>
          <w:sz w:val="18"/>
          <w:szCs w:val="18"/>
        </w:rPr>
        <w:t>маркетинга</w:t>
      </w:r>
    </w:p>
    <w:p w14:paraId="613E7D5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Перечень нормативных правовых актов, обеспечивающих реализацию Федерального закона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w:t>
      </w:r>
    </w:p>
    <w:p w14:paraId="355A9BE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Сфера применения Название нормативного акта Реквизиты нормативного акта1 2 3 4</w:t>
      </w:r>
    </w:p>
    <w:p w14:paraId="701C33C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Нормативные правовые акты Правительства РФ</w:t>
      </w:r>
    </w:p>
    <w:p w14:paraId="04FB35F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 Регулирует порядок подготовки отчетов (заключений) арбитражных управляющих «Об утверждении Общих правил подготовки отчетов (заключений) арбитражного управляющего» постановление Правительства РФ от 22 мая 2003 г. № 299</w:t>
      </w:r>
    </w:p>
    <w:p w14:paraId="3452AC2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Регулирует порядок проведения арбитражным управляющим финансового анализа «</w:t>
      </w:r>
      <w:r>
        <w:rPr>
          <w:rStyle w:val="WW8Num3z0"/>
          <w:rFonts w:ascii="Verdana" w:hAnsi="Verdana"/>
          <w:color w:val="4682B4"/>
          <w:sz w:val="18"/>
          <w:szCs w:val="18"/>
        </w:rPr>
        <w:t>Об утверждении Правил проведения арбитражным управляющим финансового анализа</w:t>
      </w:r>
      <w:r>
        <w:rPr>
          <w:rFonts w:ascii="Verdana" w:hAnsi="Verdana"/>
          <w:color w:val="000000"/>
          <w:sz w:val="18"/>
          <w:szCs w:val="18"/>
        </w:rPr>
        <w:t>» постановление Правительства РФ от 25 июня 2003 г. № 367</w:t>
      </w:r>
    </w:p>
    <w:p w14:paraId="62A4644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Регулирует Порядок проведения стажировки в качестве помощника арбитражного управляющего «Об утверждении Правил проведения стажировки в качестве помощника арбитражного управляющего» постановление Правительства РФ от 9 июля 2003 г. №414</w:t>
      </w:r>
    </w:p>
    <w:p w14:paraId="57A81CD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Направлен на реализацию процедур банкротства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предприятий и организаций «</w:t>
      </w:r>
      <w:r>
        <w:rPr>
          <w:rStyle w:val="WW8Num3z0"/>
          <w:rFonts w:ascii="Verdana" w:hAnsi="Verdana"/>
          <w:color w:val="4682B4"/>
          <w:sz w:val="18"/>
          <w:szCs w:val="18"/>
        </w:rPr>
        <w:t>Перечень стратегических предприятий и организаций</w:t>
      </w:r>
      <w:r>
        <w:rPr>
          <w:rFonts w:ascii="Verdana" w:hAnsi="Verdana"/>
          <w:color w:val="000000"/>
          <w:sz w:val="18"/>
          <w:szCs w:val="18"/>
        </w:rPr>
        <w:t>» постановление Правительства Российской Федерации от 9 января 2004 г. № 22-р</w:t>
      </w:r>
    </w:p>
    <w:p w14:paraId="676803A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Нормативные правовые акты федеральных органов исполнительной власти1.</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w:t>
      </w:r>
    </w:p>
    <w:p w14:paraId="1C62094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Об утверждении типовой формы реестра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Приказ Минэкономразвития РФ от 1 сентября 2004 г. N 233 (зарегистрирован в Минюсте России 17 сентября 2004 № 6032)</w:t>
      </w:r>
    </w:p>
    <w:p w14:paraId="780B6F5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Об утверждении Положения о порядке ведения единого государственного зеестра</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арбитражных управляющих Приказ Минюста России от 9 апреля 2003 г. № 84</w:t>
      </w:r>
    </w:p>
    <w:p w14:paraId="69BB486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Об утверждении Единой программы подготовки арбитражных управляющих Приказ Минюста России от 5 мая 2003 г, №108</w:t>
      </w:r>
    </w:p>
    <w:p w14:paraId="50D6661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 внесении изменений в приказ Министерства юстиции Российской Федерации от 28 июня 2003 г. № 182 Приказ Минюста России от 21 июля 2002 г. № 177</w:t>
      </w:r>
    </w:p>
    <w:p w14:paraId="4C189C0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Об утверждении методических рекомендаций по подготовке отчетов (заключений) арбитражного управляющего Приказ Минюста Рос-сииот14 августа 2003 г. № 194</w:t>
      </w:r>
    </w:p>
    <w:p w14:paraId="6725F66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Об утверждении типовых форм отчетов (заключений) арбитражного управляющего Приказ Минюста Рос-и от 14 августа 2003 №195</w:t>
      </w:r>
    </w:p>
    <w:p w14:paraId="3669D88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Об утверждении Положения о порядке ведения реестра арбитражных управляющих Приказ Минюста России от 25 мая 2004 г. № 1081. ФНС России</w:t>
      </w:r>
    </w:p>
    <w:p w14:paraId="15A4A57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Корреспонденция счетов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осуществляемым должником в ходе процедур банкротствап/п Содержание операции Корреспонденция счетов1.</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Кредит</w:t>
      </w:r>
    </w:p>
    <w:p w14:paraId="686C615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Порядок отражения операций по полученным</w:t>
      </w:r>
      <w:r>
        <w:rPr>
          <w:rStyle w:val="WW8Num2z0"/>
          <w:rFonts w:ascii="Verdana" w:hAnsi="Verdana"/>
          <w:color w:val="000000"/>
          <w:sz w:val="18"/>
          <w:szCs w:val="18"/>
        </w:rPr>
        <w:t> </w:t>
      </w:r>
      <w:r>
        <w:rPr>
          <w:rStyle w:val="WW8Num3z0"/>
          <w:rFonts w:ascii="Verdana" w:hAnsi="Verdana"/>
          <w:color w:val="4682B4"/>
          <w:sz w:val="18"/>
          <w:szCs w:val="18"/>
        </w:rPr>
        <w:t>займам</w:t>
      </w:r>
    </w:p>
    <w:p w14:paraId="20DFB07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Получение</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займа (Получение долгосрочного займа)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 Счет 66 «Расчеты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кредитам и займам» (Счет 67 «Расчеты по</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кредитам и займам»)</w:t>
      </w:r>
    </w:p>
    <w:p w14:paraId="40814E8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суммы займа Счет 66 «Расчеты по краткосрочным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(Счет 67 «</w:t>
      </w:r>
      <w:r>
        <w:rPr>
          <w:rStyle w:val="WW8Num3z0"/>
          <w:rFonts w:ascii="Verdana" w:hAnsi="Verdana"/>
          <w:color w:val="4682B4"/>
          <w:sz w:val="18"/>
          <w:szCs w:val="18"/>
        </w:rPr>
        <w:t>Расчеты по долгосрочным кредитам и займам</w:t>
      </w:r>
      <w:r>
        <w:rPr>
          <w:rFonts w:ascii="Verdana" w:hAnsi="Verdana"/>
          <w:color w:val="000000"/>
          <w:sz w:val="18"/>
          <w:szCs w:val="18"/>
        </w:rPr>
        <w:t>»)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w:t>
      </w:r>
    </w:p>
    <w:p w14:paraId="3BAE323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процентов, если они предусмотрены договором</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Счет 91/2 «</w:t>
      </w:r>
      <w:r>
        <w:rPr>
          <w:rStyle w:val="WW8Num3z0"/>
          <w:rFonts w:ascii="Verdana" w:hAnsi="Verdana"/>
          <w:color w:val="4682B4"/>
          <w:sz w:val="18"/>
          <w:szCs w:val="18"/>
        </w:rPr>
        <w:t>Прочие расходы</w:t>
      </w:r>
      <w:r>
        <w:rPr>
          <w:rFonts w:ascii="Verdana" w:hAnsi="Verdana"/>
          <w:color w:val="000000"/>
          <w:sz w:val="18"/>
          <w:szCs w:val="18"/>
        </w:rPr>
        <w:t>» Счет 66 «</w:t>
      </w:r>
      <w:r>
        <w:rPr>
          <w:rStyle w:val="WW8Num3z0"/>
          <w:rFonts w:ascii="Verdana" w:hAnsi="Verdana"/>
          <w:color w:val="4682B4"/>
          <w:sz w:val="18"/>
          <w:szCs w:val="18"/>
        </w:rPr>
        <w:t>Расчеты по краткосрочным кредитам и займам</w:t>
      </w:r>
      <w:r>
        <w:rPr>
          <w:rFonts w:ascii="Verdana" w:hAnsi="Verdana"/>
          <w:color w:val="000000"/>
          <w:sz w:val="18"/>
          <w:szCs w:val="18"/>
        </w:rPr>
        <w:t>» (Счет 67 «</w:t>
      </w:r>
      <w:r>
        <w:rPr>
          <w:rStyle w:val="WW8Num3z0"/>
          <w:rFonts w:ascii="Verdana" w:hAnsi="Verdana"/>
          <w:color w:val="4682B4"/>
          <w:sz w:val="18"/>
          <w:szCs w:val="18"/>
        </w:rPr>
        <w:t>Расчеты по долгосрочным кредитам и займам</w:t>
      </w:r>
      <w:r>
        <w:rPr>
          <w:rFonts w:ascii="Verdana" w:hAnsi="Verdana"/>
          <w:color w:val="000000"/>
          <w:sz w:val="18"/>
          <w:szCs w:val="18"/>
        </w:rPr>
        <w:t>»)</w:t>
      </w:r>
    </w:p>
    <w:p w14:paraId="24CA138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процентов по займу Счет 66 «</w:t>
      </w:r>
      <w:r>
        <w:rPr>
          <w:rStyle w:val="WW8Num3z0"/>
          <w:rFonts w:ascii="Verdana" w:hAnsi="Verdana"/>
          <w:color w:val="4682B4"/>
          <w:sz w:val="18"/>
          <w:szCs w:val="18"/>
        </w:rPr>
        <w:t>Расчеты по краткосрочным кредитам и займам</w:t>
      </w:r>
      <w:r>
        <w:rPr>
          <w:rFonts w:ascii="Verdana" w:hAnsi="Verdana"/>
          <w:color w:val="000000"/>
          <w:sz w:val="18"/>
          <w:szCs w:val="18"/>
        </w:rPr>
        <w:t>» (Счет 67 «</w:t>
      </w:r>
      <w:r>
        <w:rPr>
          <w:rStyle w:val="WW8Num3z0"/>
          <w:rFonts w:ascii="Verdana" w:hAnsi="Verdana"/>
          <w:color w:val="4682B4"/>
          <w:sz w:val="18"/>
          <w:szCs w:val="18"/>
        </w:rPr>
        <w:t>Расчеты по долгосрочным кредитам и займам</w:t>
      </w:r>
      <w:r>
        <w:rPr>
          <w:rFonts w:ascii="Verdana" w:hAnsi="Verdana"/>
          <w:color w:val="000000"/>
          <w:sz w:val="18"/>
          <w:szCs w:val="18"/>
        </w:rPr>
        <w:t>»)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w:t>
      </w:r>
    </w:p>
    <w:p w14:paraId="775C9CF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Порядок отражения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кредиторской задолженности и кредитов банка за счет займа</w:t>
      </w:r>
    </w:p>
    <w:p w14:paraId="36FF08B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Порядок отражения новации</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в заемное обязательство</w:t>
      </w:r>
    </w:p>
    <w:p w14:paraId="70FE7C3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Новация долга в</w:t>
      </w:r>
      <w:r>
        <w:rPr>
          <w:rStyle w:val="WW8Num2z0"/>
          <w:rFonts w:ascii="Verdana" w:hAnsi="Verdana"/>
          <w:color w:val="000000"/>
          <w:sz w:val="18"/>
          <w:szCs w:val="18"/>
        </w:rPr>
        <w:t> </w:t>
      </w:r>
      <w:r>
        <w:rPr>
          <w:rStyle w:val="WW8Num3z0"/>
          <w:rFonts w:ascii="Verdana" w:hAnsi="Verdana"/>
          <w:color w:val="4682B4"/>
          <w:sz w:val="18"/>
          <w:szCs w:val="18"/>
        </w:rPr>
        <w:t>заемное</w:t>
      </w:r>
      <w:r>
        <w:rPr>
          <w:rStyle w:val="WW8Num2z0"/>
          <w:rFonts w:ascii="Verdana" w:hAnsi="Verdana"/>
          <w:color w:val="000000"/>
          <w:sz w:val="18"/>
          <w:szCs w:val="18"/>
        </w:rPr>
        <w:t> </w:t>
      </w:r>
      <w:r>
        <w:rPr>
          <w:rFonts w:ascii="Verdana" w:hAnsi="Verdana"/>
          <w:color w:val="000000"/>
          <w:sz w:val="18"/>
          <w:szCs w:val="18"/>
        </w:rPr>
        <w:t>обязательство Счет 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Счет 66 «</w:t>
      </w:r>
      <w:r>
        <w:rPr>
          <w:rStyle w:val="WW8Num3z0"/>
          <w:rFonts w:ascii="Verdana" w:hAnsi="Verdana"/>
          <w:color w:val="4682B4"/>
          <w:sz w:val="18"/>
          <w:szCs w:val="18"/>
        </w:rPr>
        <w:t>Расчеты по краткосрочным кредитам и займам</w:t>
      </w:r>
      <w:r>
        <w:rPr>
          <w:rFonts w:ascii="Verdana" w:hAnsi="Verdana"/>
          <w:color w:val="000000"/>
          <w:sz w:val="18"/>
          <w:szCs w:val="18"/>
        </w:rPr>
        <w:t>» (Счет 67 «</w:t>
      </w:r>
      <w:r>
        <w:rPr>
          <w:rStyle w:val="WW8Num3z0"/>
          <w:rFonts w:ascii="Verdana" w:hAnsi="Verdana"/>
          <w:color w:val="4682B4"/>
          <w:sz w:val="18"/>
          <w:szCs w:val="18"/>
        </w:rPr>
        <w:t>Расчеты по долгосрочным кредитам и займам</w:t>
      </w:r>
      <w:r>
        <w:rPr>
          <w:rFonts w:ascii="Verdana" w:hAnsi="Verdana"/>
          <w:color w:val="000000"/>
          <w:sz w:val="18"/>
          <w:szCs w:val="18"/>
        </w:rPr>
        <w:t>»)</w:t>
      </w:r>
    </w:p>
    <w:p w14:paraId="6DF14AF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Начисление % по договору займа Счет 91/2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Счет 66 «</w:t>
      </w:r>
      <w:r>
        <w:rPr>
          <w:rStyle w:val="WW8Num3z0"/>
          <w:rFonts w:ascii="Verdana" w:hAnsi="Verdana"/>
          <w:color w:val="4682B4"/>
          <w:sz w:val="18"/>
          <w:szCs w:val="18"/>
        </w:rPr>
        <w:t>Расчеты по краткосрочным кредитам и займам</w:t>
      </w:r>
      <w:r>
        <w:rPr>
          <w:rFonts w:ascii="Verdana" w:hAnsi="Verdana"/>
          <w:color w:val="000000"/>
          <w:sz w:val="18"/>
          <w:szCs w:val="18"/>
        </w:rPr>
        <w:t>» (Счет 67 «</w:t>
      </w:r>
      <w:r>
        <w:rPr>
          <w:rStyle w:val="WW8Num3z0"/>
          <w:rFonts w:ascii="Verdana" w:hAnsi="Verdana"/>
          <w:color w:val="4682B4"/>
          <w:sz w:val="18"/>
          <w:szCs w:val="18"/>
        </w:rPr>
        <w:t>Расчеты по долгосрочным кредитам и займам</w:t>
      </w:r>
      <w:r>
        <w:rPr>
          <w:rFonts w:ascii="Verdana" w:hAnsi="Verdana"/>
          <w:color w:val="000000"/>
          <w:sz w:val="18"/>
          <w:szCs w:val="18"/>
        </w:rPr>
        <w:t>»)</w:t>
      </w:r>
    </w:p>
    <w:p w14:paraId="5CD5A3B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Порядок отражения реализации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бухгалтерском учете</w:t>
      </w:r>
    </w:p>
    <w:p w14:paraId="0AF5C5E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ценных бумаг Счет 91 «</w:t>
      </w:r>
      <w:r>
        <w:rPr>
          <w:rStyle w:val="WW8Num3z0"/>
          <w:rFonts w:ascii="Verdana" w:hAnsi="Verdana"/>
          <w:color w:val="4682B4"/>
          <w:sz w:val="18"/>
          <w:szCs w:val="18"/>
        </w:rPr>
        <w:t>Прочие расходы</w:t>
      </w:r>
      <w:r>
        <w:rPr>
          <w:rFonts w:ascii="Verdana" w:hAnsi="Verdana"/>
          <w:color w:val="000000"/>
          <w:sz w:val="18"/>
          <w:szCs w:val="18"/>
        </w:rPr>
        <w:t>»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 Счет 76 «Расчеты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w:t>
      </w:r>
    </w:p>
    <w:p w14:paraId="11B5C10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Выпуск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долговых обязательств по номинальной цене, если номинальная цена меньше</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цены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 Счет 66 «</w:t>
      </w:r>
      <w:r>
        <w:rPr>
          <w:rStyle w:val="WW8Num3z0"/>
          <w:rFonts w:ascii="Verdana" w:hAnsi="Verdana"/>
          <w:color w:val="4682B4"/>
          <w:sz w:val="18"/>
          <w:szCs w:val="18"/>
        </w:rPr>
        <w:t>Расчеты по краткосрочным кредитам и займам</w:t>
      </w:r>
      <w:r>
        <w:rPr>
          <w:rFonts w:ascii="Verdana" w:hAnsi="Verdana"/>
          <w:color w:val="000000"/>
          <w:sz w:val="18"/>
          <w:szCs w:val="18"/>
        </w:rPr>
        <w:t>» (Счет 67 «</w:t>
      </w:r>
      <w:r>
        <w:rPr>
          <w:rStyle w:val="WW8Num3z0"/>
          <w:rFonts w:ascii="Verdana" w:hAnsi="Verdana"/>
          <w:color w:val="4682B4"/>
          <w:sz w:val="18"/>
          <w:szCs w:val="18"/>
        </w:rPr>
        <w:t>Расчеты по долгосрочным кредитам и займам</w:t>
      </w:r>
      <w:r>
        <w:rPr>
          <w:rFonts w:ascii="Verdana" w:hAnsi="Verdana"/>
          <w:color w:val="000000"/>
          <w:sz w:val="18"/>
          <w:szCs w:val="18"/>
        </w:rPr>
        <w:t>»)</w:t>
      </w:r>
    </w:p>
    <w:p w14:paraId="04BBE7E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Выпуск и продажа</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по покупной цене, если номинальная цена больше покупной цены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 Счет 66 «</w:t>
      </w:r>
      <w:r>
        <w:rPr>
          <w:rStyle w:val="WW8Num3z0"/>
          <w:rFonts w:ascii="Verdana" w:hAnsi="Verdana"/>
          <w:color w:val="4682B4"/>
          <w:sz w:val="18"/>
          <w:szCs w:val="18"/>
        </w:rPr>
        <w:t>Расчеты по краткосрочным кредитам и займам</w:t>
      </w:r>
      <w:r>
        <w:rPr>
          <w:rFonts w:ascii="Verdana" w:hAnsi="Verdana"/>
          <w:color w:val="000000"/>
          <w:sz w:val="18"/>
          <w:szCs w:val="18"/>
        </w:rPr>
        <w:t>» (Счет 67 «</w:t>
      </w:r>
      <w:r>
        <w:rPr>
          <w:rStyle w:val="WW8Num3z0"/>
          <w:rFonts w:ascii="Verdana" w:hAnsi="Verdana"/>
          <w:color w:val="4682B4"/>
          <w:sz w:val="18"/>
          <w:szCs w:val="18"/>
        </w:rPr>
        <w:t>Расчеты по долгосрочным кредитам и займам</w:t>
      </w:r>
      <w:r>
        <w:rPr>
          <w:rFonts w:ascii="Verdana" w:hAnsi="Verdana"/>
          <w:color w:val="000000"/>
          <w:sz w:val="18"/>
          <w:szCs w:val="18"/>
        </w:rPr>
        <w:t>»)</w:t>
      </w:r>
    </w:p>
    <w:p w14:paraId="37BCCDD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Отражение суммы превышения цены</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долговых обязательств над их номинальной стоимостью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 Счет 98 «</w:t>
      </w:r>
      <w:r>
        <w:rPr>
          <w:rStyle w:val="WW8Num3z0"/>
          <w:rFonts w:ascii="Verdana" w:hAnsi="Verdana"/>
          <w:color w:val="4682B4"/>
          <w:sz w:val="18"/>
          <w:szCs w:val="18"/>
        </w:rPr>
        <w:t>Доходы будущих периодов</w:t>
      </w:r>
      <w:r>
        <w:rPr>
          <w:rFonts w:ascii="Verdana" w:hAnsi="Verdana"/>
          <w:color w:val="000000"/>
          <w:sz w:val="18"/>
          <w:szCs w:val="18"/>
        </w:rPr>
        <w:t>»</w:t>
      </w:r>
    </w:p>
    <w:p w14:paraId="6131255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Начисление</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ценным бумагам Счет 91 «</w:t>
      </w:r>
      <w:r>
        <w:rPr>
          <w:rStyle w:val="WW8Num3z0"/>
          <w:rFonts w:ascii="Verdana" w:hAnsi="Verdana"/>
          <w:color w:val="4682B4"/>
          <w:sz w:val="18"/>
          <w:szCs w:val="18"/>
        </w:rPr>
        <w:t>Прочие расходы</w:t>
      </w:r>
      <w:r>
        <w:rPr>
          <w:rFonts w:ascii="Verdana" w:hAnsi="Verdana"/>
          <w:color w:val="000000"/>
          <w:sz w:val="18"/>
          <w:szCs w:val="18"/>
        </w:rPr>
        <w:t>» Счет 66 «</w:t>
      </w:r>
      <w:r>
        <w:rPr>
          <w:rStyle w:val="WW8Num3z0"/>
          <w:rFonts w:ascii="Verdana" w:hAnsi="Verdana"/>
          <w:color w:val="4682B4"/>
          <w:sz w:val="18"/>
          <w:szCs w:val="18"/>
        </w:rPr>
        <w:t>Расчеты по краткосрочным кредитам и займам</w:t>
      </w:r>
      <w:r>
        <w:rPr>
          <w:rFonts w:ascii="Verdana" w:hAnsi="Verdana"/>
          <w:color w:val="000000"/>
          <w:sz w:val="18"/>
          <w:szCs w:val="18"/>
        </w:rPr>
        <w:t>» (Счет 67 «</w:t>
      </w:r>
      <w:r>
        <w:rPr>
          <w:rStyle w:val="WW8Num3z0"/>
          <w:rFonts w:ascii="Verdana" w:hAnsi="Verdana"/>
          <w:color w:val="4682B4"/>
          <w:sz w:val="18"/>
          <w:szCs w:val="18"/>
        </w:rPr>
        <w:t>Расчеты по долгосрочным кредитам и займам</w:t>
      </w:r>
      <w:r>
        <w:rPr>
          <w:rFonts w:ascii="Verdana" w:hAnsi="Verdana"/>
          <w:color w:val="000000"/>
          <w:sz w:val="18"/>
          <w:szCs w:val="18"/>
        </w:rPr>
        <w:t>»)</w:t>
      </w:r>
    </w:p>
    <w:p w14:paraId="357266F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положительной разницы между номинальной и покупной ценой Счет 98 «</w:t>
      </w:r>
      <w:r>
        <w:rPr>
          <w:rStyle w:val="WW8Num3z0"/>
          <w:rFonts w:ascii="Verdana" w:hAnsi="Verdana"/>
          <w:color w:val="4682B4"/>
          <w:sz w:val="18"/>
          <w:szCs w:val="18"/>
        </w:rPr>
        <w:t>Доходы будущих периодов</w:t>
      </w:r>
      <w:r>
        <w:rPr>
          <w:rFonts w:ascii="Verdana" w:hAnsi="Verdana"/>
          <w:color w:val="000000"/>
          <w:sz w:val="18"/>
          <w:szCs w:val="18"/>
        </w:rPr>
        <w:t>» Счет 91/1 «</w:t>
      </w:r>
      <w:r>
        <w:rPr>
          <w:rStyle w:val="WW8Num3z0"/>
          <w:rFonts w:ascii="Verdana" w:hAnsi="Verdana"/>
          <w:color w:val="4682B4"/>
          <w:sz w:val="18"/>
          <w:szCs w:val="18"/>
        </w:rPr>
        <w:t>Прочие доходы</w:t>
      </w:r>
      <w:r>
        <w:rPr>
          <w:rFonts w:ascii="Verdana" w:hAnsi="Verdana"/>
          <w:color w:val="000000"/>
          <w:sz w:val="18"/>
          <w:szCs w:val="18"/>
        </w:rPr>
        <w:t>»</w:t>
      </w:r>
    </w:p>
    <w:p w14:paraId="00E46B2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Списание отрицательной разницы между номинальной и покупной ценой Счет 91/2 «</w:t>
      </w:r>
      <w:r>
        <w:rPr>
          <w:rStyle w:val="WW8Num3z0"/>
          <w:rFonts w:ascii="Verdana" w:hAnsi="Verdana"/>
          <w:color w:val="4682B4"/>
          <w:sz w:val="18"/>
          <w:szCs w:val="18"/>
        </w:rPr>
        <w:t>Прочие доходы</w:t>
      </w:r>
      <w:r>
        <w:rPr>
          <w:rFonts w:ascii="Verdana" w:hAnsi="Verdana"/>
          <w:color w:val="000000"/>
          <w:sz w:val="18"/>
          <w:szCs w:val="18"/>
        </w:rPr>
        <w:t>» Счет 97 «</w:t>
      </w:r>
      <w:r>
        <w:rPr>
          <w:rStyle w:val="WW8Num3z0"/>
          <w:rFonts w:ascii="Verdana" w:hAnsi="Verdana"/>
          <w:color w:val="4682B4"/>
          <w:sz w:val="18"/>
          <w:szCs w:val="18"/>
        </w:rPr>
        <w:t>Расходы будущих периодов</w:t>
      </w:r>
      <w:r>
        <w:rPr>
          <w:rFonts w:ascii="Verdana" w:hAnsi="Verdana"/>
          <w:color w:val="000000"/>
          <w:sz w:val="18"/>
          <w:szCs w:val="18"/>
        </w:rPr>
        <w:t>»</w:t>
      </w:r>
    </w:p>
    <w:p w14:paraId="55EF2F6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Порядок отражения увеличения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w:t>
      </w:r>
    </w:p>
    <w:p w14:paraId="53F953E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Увеличение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Счет 75 «Расчеты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Счет 80 «</w:t>
      </w:r>
      <w:r>
        <w:rPr>
          <w:rStyle w:val="WW8Num3z0"/>
          <w:rFonts w:ascii="Verdana" w:hAnsi="Verdana"/>
          <w:color w:val="4682B4"/>
          <w:sz w:val="18"/>
          <w:szCs w:val="18"/>
        </w:rPr>
        <w:t>Уставный капитал</w:t>
      </w:r>
      <w:r>
        <w:rPr>
          <w:rFonts w:ascii="Verdana" w:hAnsi="Verdana"/>
          <w:color w:val="000000"/>
          <w:sz w:val="18"/>
          <w:szCs w:val="18"/>
        </w:rPr>
        <w:t>»</w:t>
      </w:r>
    </w:p>
    <w:p w14:paraId="1F14F56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Внесение</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в уставный капитал учредителями Счет 08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Счет 10 «</w:t>
      </w:r>
      <w:r>
        <w:rPr>
          <w:rStyle w:val="WW8Num3z0"/>
          <w:rFonts w:ascii="Verdana" w:hAnsi="Verdana"/>
          <w:color w:val="4682B4"/>
          <w:sz w:val="18"/>
          <w:szCs w:val="18"/>
        </w:rPr>
        <w:t>Материалы</w:t>
      </w:r>
      <w:r>
        <w:rPr>
          <w:rFonts w:ascii="Verdana" w:hAnsi="Verdana"/>
          <w:color w:val="000000"/>
          <w:sz w:val="18"/>
          <w:szCs w:val="18"/>
        </w:rPr>
        <w:t>» Счет 41 «</w:t>
      </w:r>
      <w:r>
        <w:rPr>
          <w:rStyle w:val="WW8Num3z0"/>
          <w:rFonts w:ascii="Verdana" w:hAnsi="Verdana"/>
          <w:color w:val="4682B4"/>
          <w:sz w:val="18"/>
          <w:szCs w:val="18"/>
        </w:rPr>
        <w:t>Товары</w:t>
      </w:r>
      <w:r>
        <w:rPr>
          <w:rFonts w:ascii="Verdana" w:hAnsi="Verdana"/>
          <w:color w:val="000000"/>
          <w:sz w:val="18"/>
          <w:szCs w:val="18"/>
        </w:rPr>
        <w:t>»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Расчетные счета</w:t>
      </w:r>
      <w:r>
        <w:rPr>
          <w:rFonts w:ascii="Verdana" w:hAnsi="Verdana"/>
          <w:color w:val="000000"/>
          <w:sz w:val="18"/>
          <w:szCs w:val="18"/>
        </w:rPr>
        <w:t>» Счет 75 «</w:t>
      </w:r>
      <w:r>
        <w:rPr>
          <w:rStyle w:val="WW8Num3z0"/>
          <w:rFonts w:ascii="Verdana" w:hAnsi="Verdana"/>
          <w:color w:val="4682B4"/>
          <w:sz w:val="18"/>
          <w:szCs w:val="18"/>
        </w:rPr>
        <w:t>Расчеты с учредителями</w:t>
      </w:r>
      <w:r>
        <w:rPr>
          <w:rFonts w:ascii="Verdana" w:hAnsi="Verdana"/>
          <w:color w:val="000000"/>
          <w:sz w:val="18"/>
          <w:szCs w:val="18"/>
        </w:rPr>
        <w:t>»</w:t>
      </w:r>
    </w:p>
    <w:p w14:paraId="021634A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Корреспонденция счетов при реализации ценных бумаг</w:t>
      </w:r>
    </w:p>
    <w:p w14:paraId="28EE96C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Отражение организацией</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стоимости ценных бумаг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w:t>
      </w:r>
    </w:p>
    <w:p w14:paraId="641C0FC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Порядок отражения</w:t>
      </w:r>
      <w:r>
        <w:rPr>
          <w:rStyle w:val="WW8Num2z0"/>
          <w:rFonts w:ascii="Verdana" w:hAnsi="Verdana"/>
          <w:color w:val="000000"/>
          <w:sz w:val="18"/>
          <w:szCs w:val="18"/>
        </w:rPr>
        <w:t> </w:t>
      </w:r>
      <w:r>
        <w:rPr>
          <w:rStyle w:val="WW8Num3z0"/>
          <w:rFonts w:ascii="Verdana" w:hAnsi="Verdana"/>
          <w:color w:val="4682B4"/>
          <w:sz w:val="18"/>
          <w:szCs w:val="18"/>
        </w:rPr>
        <w:t>переуступки</w:t>
      </w:r>
      <w:r>
        <w:rPr>
          <w:rStyle w:val="WW8Num2z0"/>
          <w:rFonts w:ascii="Verdana" w:hAnsi="Verdana"/>
          <w:color w:val="000000"/>
          <w:sz w:val="18"/>
          <w:szCs w:val="18"/>
        </w:rPr>
        <w:t> </w:t>
      </w:r>
      <w:r>
        <w:rPr>
          <w:rFonts w:ascii="Verdana" w:hAnsi="Verdana"/>
          <w:color w:val="000000"/>
          <w:sz w:val="18"/>
          <w:szCs w:val="18"/>
        </w:rPr>
        <w:t>права требования на счетах бухгалтерского учета</w:t>
      </w:r>
    </w:p>
    <w:p w14:paraId="239696A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Отражение переуступки права требования за поставленные товары и выполненные работы по</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ценам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62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w:t>
      </w:r>
    </w:p>
    <w:p w14:paraId="631DFEB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Отражение переуступки права требования цессионарию Счет 62 «Расчеты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10C2D82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Отражение</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от уступки прав требования Счет 99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1DEC1AA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Порядок отражения погашения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цессионарием</w:t>
      </w:r>
    </w:p>
    <w:p w14:paraId="05C8410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Отражение погашения задолженности цессионарием перед цедентом Счет 51 «</w:t>
      </w:r>
      <w:r>
        <w:rPr>
          <w:rStyle w:val="WW8Num3z0"/>
          <w:rFonts w:ascii="Verdana" w:hAnsi="Verdana"/>
          <w:color w:val="4682B4"/>
          <w:sz w:val="18"/>
          <w:szCs w:val="18"/>
        </w:rPr>
        <w:t>Расчетные счета</w:t>
      </w:r>
      <w:r>
        <w:rPr>
          <w:rFonts w:ascii="Verdana" w:hAnsi="Verdana"/>
          <w:color w:val="000000"/>
          <w:sz w:val="18"/>
          <w:szCs w:val="18"/>
        </w:rPr>
        <w:t>»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w:t>
      </w:r>
    </w:p>
    <w:p w14:paraId="6E729B4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Порядок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реализации запасов готовой продукции,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материалов,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3DBAE8E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Отражение реализации материалов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10 «</w:t>
      </w:r>
      <w:r>
        <w:rPr>
          <w:rStyle w:val="WW8Num3z0"/>
          <w:rFonts w:ascii="Verdana" w:hAnsi="Verdana"/>
          <w:color w:val="4682B4"/>
          <w:sz w:val="18"/>
          <w:szCs w:val="18"/>
        </w:rPr>
        <w:t>Материалы</w:t>
      </w:r>
      <w:r>
        <w:rPr>
          <w:rFonts w:ascii="Verdana" w:hAnsi="Verdana"/>
          <w:color w:val="000000"/>
          <w:sz w:val="18"/>
          <w:szCs w:val="18"/>
        </w:rPr>
        <w:t>»</w:t>
      </w:r>
    </w:p>
    <w:p w14:paraId="46869D8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Отражение реализации незавершенного производства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20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w:t>
      </w:r>
    </w:p>
    <w:p w14:paraId="3556C85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Отражение реализации готовой продукции Счет 90 «</w:t>
      </w:r>
      <w:r>
        <w:rPr>
          <w:rStyle w:val="WW8Num3z0"/>
          <w:rFonts w:ascii="Verdana" w:hAnsi="Verdana"/>
          <w:color w:val="4682B4"/>
          <w:sz w:val="18"/>
          <w:szCs w:val="18"/>
        </w:rPr>
        <w:t>Продажи</w:t>
      </w:r>
      <w:r>
        <w:rPr>
          <w:rFonts w:ascii="Verdana" w:hAnsi="Verdana"/>
          <w:color w:val="000000"/>
          <w:sz w:val="18"/>
          <w:szCs w:val="18"/>
        </w:rPr>
        <w:t>» Счет 43 «</w:t>
      </w:r>
      <w:r>
        <w:rPr>
          <w:rStyle w:val="WW8Num3z0"/>
          <w:rFonts w:ascii="Verdana" w:hAnsi="Verdana"/>
          <w:color w:val="4682B4"/>
          <w:sz w:val="18"/>
          <w:szCs w:val="18"/>
        </w:rPr>
        <w:t>Готовая продукция</w:t>
      </w:r>
      <w:r>
        <w:rPr>
          <w:rFonts w:ascii="Verdana" w:hAnsi="Verdana"/>
          <w:color w:val="000000"/>
          <w:sz w:val="18"/>
          <w:szCs w:val="18"/>
        </w:rPr>
        <w:t>»</w:t>
      </w:r>
    </w:p>
    <w:p w14:paraId="5D50B28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Отражение реализации</w:t>
      </w:r>
      <w:r>
        <w:rPr>
          <w:rStyle w:val="WW8Num2z0"/>
          <w:rFonts w:ascii="Verdana" w:hAnsi="Verdana"/>
          <w:color w:val="000000"/>
          <w:sz w:val="18"/>
          <w:szCs w:val="18"/>
        </w:rPr>
        <w:t> </w:t>
      </w:r>
      <w:r>
        <w:rPr>
          <w:rStyle w:val="WW8Num3z0"/>
          <w:rFonts w:ascii="Verdana" w:hAnsi="Verdana"/>
          <w:color w:val="4682B4"/>
          <w:sz w:val="18"/>
          <w:szCs w:val="18"/>
        </w:rPr>
        <w:t>покупных</w:t>
      </w:r>
      <w:r>
        <w:rPr>
          <w:rStyle w:val="WW8Num2z0"/>
          <w:rFonts w:ascii="Verdana" w:hAnsi="Verdana"/>
          <w:color w:val="000000"/>
          <w:sz w:val="18"/>
          <w:szCs w:val="18"/>
        </w:rPr>
        <w:t> </w:t>
      </w:r>
      <w:r>
        <w:rPr>
          <w:rFonts w:ascii="Verdana" w:hAnsi="Verdana"/>
          <w:color w:val="000000"/>
          <w:sz w:val="18"/>
          <w:szCs w:val="18"/>
        </w:rPr>
        <w:t>товаров Счет 90 «</w:t>
      </w:r>
      <w:r>
        <w:rPr>
          <w:rStyle w:val="WW8Num3z0"/>
          <w:rFonts w:ascii="Verdana" w:hAnsi="Verdana"/>
          <w:color w:val="4682B4"/>
          <w:sz w:val="18"/>
          <w:szCs w:val="18"/>
        </w:rPr>
        <w:t>Продажи</w:t>
      </w:r>
      <w:r>
        <w:rPr>
          <w:rFonts w:ascii="Verdana" w:hAnsi="Verdana"/>
          <w:color w:val="000000"/>
          <w:sz w:val="18"/>
          <w:szCs w:val="18"/>
        </w:rPr>
        <w:t>» Счет 41 «Товары»п/п Содержание операции Корреспонденция счетов1. Дебет</w:t>
      </w:r>
      <w:r>
        <w:rPr>
          <w:rStyle w:val="WW8Num2z0"/>
          <w:rFonts w:ascii="Verdana" w:hAnsi="Verdana"/>
          <w:color w:val="000000"/>
          <w:sz w:val="18"/>
          <w:szCs w:val="18"/>
        </w:rPr>
        <w:t> </w:t>
      </w:r>
      <w:r>
        <w:rPr>
          <w:rStyle w:val="WW8Num3z0"/>
          <w:rFonts w:ascii="Verdana" w:hAnsi="Verdana"/>
          <w:color w:val="4682B4"/>
          <w:sz w:val="18"/>
          <w:szCs w:val="18"/>
        </w:rPr>
        <w:t>Кредит</w:t>
      </w:r>
    </w:p>
    <w:p w14:paraId="7BDEE29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Отражение реализации основных средств Счет 01 «</w:t>
      </w:r>
      <w:r>
        <w:rPr>
          <w:rStyle w:val="WW8Num3z0"/>
          <w:rFonts w:ascii="Verdana" w:hAnsi="Verdana"/>
          <w:color w:val="4682B4"/>
          <w:sz w:val="18"/>
          <w:szCs w:val="18"/>
        </w:rPr>
        <w:t>Основные средства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Выбытие основных средств</w:t>
      </w:r>
      <w:r>
        <w:rPr>
          <w:rFonts w:ascii="Verdana" w:hAnsi="Verdana"/>
          <w:color w:val="000000"/>
          <w:sz w:val="18"/>
          <w:szCs w:val="18"/>
        </w:rPr>
        <w:t>» Счет 01 «</w:t>
      </w:r>
      <w:r>
        <w:rPr>
          <w:rStyle w:val="WW8Num3z0"/>
          <w:rFonts w:ascii="Verdana" w:hAnsi="Verdana"/>
          <w:color w:val="4682B4"/>
          <w:sz w:val="18"/>
          <w:szCs w:val="18"/>
        </w:rPr>
        <w:t>Основные средства</w:t>
      </w:r>
      <w:r>
        <w:rPr>
          <w:rFonts w:ascii="Verdana" w:hAnsi="Verdana"/>
          <w:color w:val="000000"/>
          <w:sz w:val="18"/>
          <w:szCs w:val="18"/>
        </w:rPr>
        <w:t>» субсчет «</w:t>
      </w:r>
      <w:r>
        <w:rPr>
          <w:rStyle w:val="WW8Num3z0"/>
          <w:rFonts w:ascii="Verdana" w:hAnsi="Verdana"/>
          <w:color w:val="4682B4"/>
          <w:sz w:val="18"/>
          <w:szCs w:val="18"/>
        </w:rPr>
        <w:t>Основные средства в эксплуатации</w:t>
      </w:r>
      <w:r>
        <w:rPr>
          <w:rFonts w:ascii="Verdana" w:hAnsi="Verdana"/>
          <w:color w:val="000000"/>
          <w:sz w:val="18"/>
          <w:szCs w:val="18"/>
        </w:rPr>
        <w:t>»</w:t>
      </w:r>
    </w:p>
    <w:p w14:paraId="30A71E4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Отражение списания общей суммы накопленных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за время эксплуатации объекта Счет 02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Счет 01 «</w:t>
      </w:r>
      <w:r>
        <w:rPr>
          <w:rStyle w:val="WW8Num3z0"/>
          <w:rFonts w:ascii="Verdana" w:hAnsi="Verdana"/>
          <w:color w:val="4682B4"/>
          <w:sz w:val="18"/>
          <w:szCs w:val="18"/>
        </w:rPr>
        <w:t>Основные средства</w:t>
      </w:r>
      <w:r>
        <w:rPr>
          <w:rFonts w:ascii="Verdana" w:hAnsi="Verdana"/>
          <w:color w:val="000000"/>
          <w:sz w:val="18"/>
          <w:szCs w:val="18"/>
        </w:rPr>
        <w:t>» субсчет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основных средств»</w:t>
      </w:r>
    </w:p>
    <w:p w14:paraId="16428EC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171. Списание остаточной стоимости основных</w:t>
      </w:r>
      <w:r>
        <w:rPr>
          <w:rStyle w:val="WW8Num2z0"/>
          <w:rFonts w:ascii="Verdana" w:hAnsi="Verdana"/>
          <w:color w:val="000000"/>
          <w:sz w:val="18"/>
          <w:szCs w:val="18"/>
        </w:rPr>
        <w:t> </w:t>
      </w:r>
      <w:r>
        <w:rPr>
          <w:rStyle w:val="WW8Num3z0"/>
          <w:rFonts w:ascii="Verdana" w:hAnsi="Verdana"/>
          <w:color w:val="4682B4"/>
          <w:sz w:val="18"/>
          <w:szCs w:val="18"/>
        </w:rPr>
        <w:t>средстЕ</w:t>
      </w:r>
      <w:r>
        <w:rPr>
          <w:rStyle w:val="WW8Num2z0"/>
          <w:rFonts w:ascii="Verdana" w:hAnsi="Verdana"/>
          <w:color w:val="000000"/>
          <w:sz w:val="18"/>
          <w:szCs w:val="18"/>
        </w:rPr>
        <w:t> </w:t>
      </w:r>
      <w:r>
        <w:rPr>
          <w:rFonts w:ascii="Verdana" w:hAnsi="Verdana"/>
          <w:color w:val="000000"/>
          <w:sz w:val="18"/>
          <w:szCs w:val="18"/>
        </w:rPr>
        <w:t>91/2 «</w:t>
      </w:r>
      <w:r>
        <w:rPr>
          <w:rStyle w:val="WW8Num3z0"/>
          <w:rFonts w:ascii="Verdana" w:hAnsi="Verdana"/>
          <w:color w:val="4682B4"/>
          <w:sz w:val="18"/>
          <w:szCs w:val="18"/>
        </w:rPr>
        <w:t>Прочие расходы</w:t>
      </w:r>
      <w:r>
        <w:rPr>
          <w:rFonts w:ascii="Verdana" w:hAnsi="Verdana"/>
          <w:color w:val="000000"/>
          <w:sz w:val="18"/>
          <w:szCs w:val="18"/>
        </w:rPr>
        <w:t>» Счет 01 «</w:t>
      </w:r>
      <w:r>
        <w:rPr>
          <w:rStyle w:val="WW8Num3z0"/>
          <w:rFonts w:ascii="Verdana" w:hAnsi="Verdana"/>
          <w:color w:val="4682B4"/>
          <w:sz w:val="18"/>
          <w:szCs w:val="18"/>
        </w:rPr>
        <w:t>Основные средства</w:t>
      </w:r>
      <w:r>
        <w:rPr>
          <w:rFonts w:ascii="Verdana" w:hAnsi="Verdana"/>
          <w:color w:val="000000"/>
          <w:sz w:val="18"/>
          <w:szCs w:val="18"/>
        </w:rPr>
        <w:t>» субсчет «</w:t>
      </w:r>
      <w:r>
        <w:rPr>
          <w:rStyle w:val="WW8Num3z0"/>
          <w:rFonts w:ascii="Verdana" w:hAnsi="Verdana"/>
          <w:color w:val="4682B4"/>
          <w:sz w:val="18"/>
          <w:szCs w:val="18"/>
        </w:rPr>
        <w:t>Выбытие основных средств</w:t>
      </w:r>
      <w:r>
        <w:rPr>
          <w:rFonts w:ascii="Verdana" w:hAnsi="Verdana"/>
          <w:color w:val="000000"/>
          <w:sz w:val="18"/>
          <w:szCs w:val="18"/>
        </w:rPr>
        <w:t>»</w:t>
      </w:r>
    </w:p>
    <w:p w14:paraId="126B0B4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Отражение реализации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Списание накопленных амортизационных отчислений Счет 05 «</w:t>
      </w:r>
      <w:r>
        <w:rPr>
          <w:rStyle w:val="WW8Num3z0"/>
          <w:rFonts w:ascii="Verdana" w:hAnsi="Verdana"/>
          <w:color w:val="4682B4"/>
          <w:sz w:val="18"/>
          <w:szCs w:val="18"/>
        </w:rPr>
        <w:t>Амортизация нематериальных активов</w:t>
      </w:r>
      <w:r>
        <w:rPr>
          <w:rFonts w:ascii="Verdana" w:hAnsi="Verdana"/>
          <w:color w:val="000000"/>
          <w:sz w:val="18"/>
          <w:szCs w:val="18"/>
        </w:rPr>
        <w:t>» Счет 04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w:t>
      </w:r>
    </w:p>
    <w:p w14:paraId="2F9B9C9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Списание остаточной стоимости нематериальных активов 91/2 «</w:t>
      </w:r>
      <w:r>
        <w:rPr>
          <w:rStyle w:val="WW8Num3z0"/>
          <w:rFonts w:ascii="Verdana" w:hAnsi="Verdana"/>
          <w:color w:val="4682B4"/>
          <w:sz w:val="18"/>
          <w:szCs w:val="18"/>
        </w:rPr>
        <w:t>Прочие расходы</w:t>
      </w:r>
      <w:r>
        <w:rPr>
          <w:rFonts w:ascii="Verdana" w:hAnsi="Verdana"/>
          <w:color w:val="000000"/>
          <w:sz w:val="18"/>
          <w:szCs w:val="18"/>
        </w:rPr>
        <w:t>» Счет 04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7FD3673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Начисление</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сумме сделки Счет 91 «</w:t>
      </w:r>
      <w:r>
        <w:rPr>
          <w:rStyle w:val="WW8Num3z0"/>
          <w:rFonts w:ascii="Verdana" w:hAnsi="Verdana"/>
          <w:color w:val="4682B4"/>
          <w:sz w:val="18"/>
          <w:szCs w:val="18"/>
        </w:rPr>
        <w:t>Прочие доходы и расходы</w:t>
      </w:r>
      <w:r>
        <w:rPr>
          <w:rFonts w:ascii="Verdana" w:hAnsi="Verdana"/>
          <w:color w:val="000000"/>
          <w:sz w:val="18"/>
          <w:szCs w:val="18"/>
        </w:rPr>
        <w:t>» (для готовой продукции Счет 90 «</w:t>
      </w:r>
      <w:r>
        <w:rPr>
          <w:rStyle w:val="WW8Num3z0"/>
          <w:rFonts w:ascii="Verdana" w:hAnsi="Verdana"/>
          <w:color w:val="4682B4"/>
          <w:sz w:val="18"/>
          <w:szCs w:val="18"/>
        </w:rPr>
        <w:t>Продажи</w:t>
      </w:r>
      <w:r>
        <w:rPr>
          <w:rFonts w:ascii="Verdana" w:hAnsi="Verdana"/>
          <w:color w:val="000000"/>
          <w:sz w:val="18"/>
          <w:szCs w:val="18"/>
        </w:rPr>
        <w:t>») Счет 68 «Расчеты с</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w:t>
      </w:r>
    </w:p>
    <w:p w14:paraId="6C2B3CF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Отражение прибыли от</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Счет 91 «</w:t>
      </w:r>
      <w:r>
        <w:rPr>
          <w:rStyle w:val="WW8Num3z0"/>
          <w:rFonts w:ascii="Verdana" w:hAnsi="Verdana"/>
          <w:color w:val="4682B4"/>
          <w:sz w:val="18"/>
          <w:szCs w:val="18"/>
        </w:rPr>
        <w:t>Прочие доходы и расходы</w:t>
      </w:r>
      <w:r>
        <w:rPr>
          <w:rFonts w:ascii="Verdana" w:hAnsi="Verdana"/>
          <w:color w:val="000000"/>
          <w:sz w:val="18"/>
          <w:szCs w:val="18"/>
        </w:rPr>
        <w:t>» (для готовой продукции Счет 90 «</w:t>
      </w:r>
      <w:r>
        <w:rPr>
          <w:rStyle w:val="WW8Num3z0"/>
          <w:rFonts w:ascii="Verdana" w:hAnsi="Verdana"/>
          <w:color w:val="4682B4"/>
          <w:sz w:val="18"/>
          <w:szCs w:val="18"/>
        </w:rPr>
        <w:t>Продажи</w:t>
      </w:r>
      <w:r>
        <w:rPr>
          <w:rFonts w:ascii="Verdana" w:hAnsi="Verdana"/>
          <w:color w:val="000000"/>
          <w:sz w:val="18"/>
          <w:szCs w:val="18"/>
        </w:rPr>
        <w:t>») Счет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w:t>
      </w:r>
    </w:p>
    <w:p w14:paraId="51CF7C9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Отражение убытка от сделки Счет 99 «</w:t>
      </w:r>
      <w:r>
        <w:rPr>
          <w:rStyle w:val="WW8Num3z0"/>
          <w:rFonts w:ascii="Verdana" w:hAnsi="Verdana"/>
          <w:color w:val="4682B4"/>
          <w:sz w:val="18"/>
          <w:szCs w:val="18"/>
        </w:rPr>
        <w:t>Прибыли и убытки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 (для готовой продукции Счет 90 «</w:t>
      </w:r>
      <w:r>
        <w:rPr>
          <w:rStyle w:val="WW8Num3z0"/>
          <w:rFonts w:ascii="Verdana" w:hAnsi="Verdana"/>
          <w:color w:val="4682B4"/>
          <w:sz w:val="18"/>
          <w:szCs w:val="18"/>
        </w:rPr>
        <w:t>Продажи</w:t>
      </w:r>
      <w:r>
        <w:rPr>
          <w:rFonts w:ascii="Verdana" w:hAnsi="Verdana"/>
          <w:color w:val="000000"/>
          <w:sz w:val="18"/>
          <w:szCs w:val="18"/>
        </w:rPr>
        <w:t>»)</w:t>
      </w:r>
    </w:p>
    <w:p w14:paraId="1FEAAB9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Порядок отражения в бухгалтерском учете реализации объектов незавершенного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не установленного оборудования, финансовых вложений</w:t>
      </w:r>
    </w:p>
    <w:p w14:paraId="08C6267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Отражение реализации объектов незавершенного строительства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затратам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08 «</w:t>
      </w:r>
      <w:r>
        <w:rPr>
          <w:rStyle w:val="WW8Num3z0"/>
          <w:rFonts w:ascii="Verdana" w:hAnsi="Verdana"/>
          <w:color w:val="4682B4"/>
          <w:sz w:val="18"/>
          <w:szCs w:val="18"/>
        </w:rPr>
        <w:t>Вложения во внеоборотные активы</w:t>
      </w:r>
      <w:r>
        <w:rPr>
          <w:rFonts w:ascii="Verdana" w:hAnsi="Verdana"/>
          <w:color w:val="000000"/>
          <w:sz w:val="18"/>
          <w:szCs w:val="18"/>
        </w:rPr>
        <w:t>»</w:t>
      </w:r>
    </w:p>
    <w:p w14:paraId="34BF405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Отражение реализации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к установке по фактическим затратам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07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к установке»</w:t>
      </w:r>
    </w:p>
    <w:p w14:paraId="2813DC3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Отражение реализации финансовых вложений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58 «Финансовые вложения»п/п Содержание операции Корреспонденция счетов1. Дебет Кредит</w:t>
      </w:r>
    </w:p>
    <w:p w14:paraId="1CF2F91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Отражение договорной стоимости</w:t>
      </w:r>
      <w:r>
        <w:rPr>
          <w:rStyle w:val="WW8Num2z0"/>
          <w:rFonts w:ascii="Verdana" w:hAnsi="Verdana"/>
          <w:color w:val="000000"/>
          <w:sz w:val="18"/>
          <w:szCs w:val="18"/>
        </w:rPr>
        <w:t> </w:t>
      </w:r>
      <w:r>
        <w:rPr>
          <w:rStyle w:val="WW8Num3z0"/>
          <w:rFonts w:ascii="Verdana" w:hAnsi="Verdana"/>
          <w:color w:val="4682B4"/>
          <w:sz w:val="18"/>
          <w:szCs w:val="18"/>
        </w:rPr>
        <w:t>продаваемого</w:t>
      </w:r>
      <w:r>
        <w:rPr>
          <w:rStyle w:val="WW8Num2z0"/>
          <w:rFonts w:ascii="Verdana" w:hAnsi="Verdana"/>
          <w:color w:val="000000"/>
          <w:sz w:val="18"/>
          <w:szCs w:val="18"/>
        </w:rPr>
        <w:t> </w:t>
      </w:r>
      <w:r>
        <w:rPr>
          <w:rFonts w:ascii="Verdana" w:hAnsi="Verdana"/>
          <w:color w:val="000000"/>
          <w:sz w:val="18"/>
          <w:szCs w:val="18"/>
        </w:rPr>
        <w:t>имущества, прав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304A2D5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Отражение прибыли от сделки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99 «</w:t>
      </w:r>
      <w:r>
        <w:rPr>
          <w:rStyle w:val="WW8Num3z0"/>
          <w:rFonts w:ascii="Verdana" w:hAnsi="Verdana"/>
          <w:color w:val="4682B4"/>
          <w:sz w:val="18"/>
          <w:szCs w:val="18"/>
        </w:rPr>
        <w:t>Прибыли и убытки</w:t>
      </w:r>
      <w:r>
        <w:rPr>
          <w:rFonts w:ascii="Verdana" w:hAnsi="Verdana"/>
          <w:color w:val="000000"/>
          <w:sz w:val="18"/>
          <w:szCs w:val="18"/>
        </w:rPr>
        <w:t>»</w:t>
      </w:r>
    </w:p>
    <w:p w14:paraId="28BB0BF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Отражение убытка от сделки Счет 99 «</w:t>
      </w:r>
      <w:r>
        <w:rPr>
          <w:rStyle w:val="WW8Num3z0"/>
          <w:rFonts w:ascii="Verdana" w:hAnsi="Verdana"/>
          <w:color w:val="4682B4"/>
          <w:sz w:val="18"/>
          <w:szCs w:val="18"/>
        </w:rPr>
        <w:t>Прибыли и убытки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2AC80CD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Порядок отражения операций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доли (части доли) в бухгалтерском учете</w:t>
      </w:r>
    </w:p>
    <w:p w14:paraId="57A1F18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Отражение дохода от продажи доли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7ABB4B7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Списание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стоимости доли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58 «</w:t>
      </w:r>
      <w:r>
        <w:rPr>
          <w:rStyle w:val="WW8Num3z0"/>
          <w:rFonts w:ascii="Verdana" w:hAnsi="Verdana"/>
          <w:color w:val="4682B4"/>
          <w:sz w:val="18"/>
          <w:szCs w:val="18"/>
        </w:rPr>
        <w:t>Финансовые вложения</w:t>
      </w:r>
      <w:r>
        <w:rPr>
          <w:rFonts w:ascii="Verdana" w:hAnsi="Verdana"/>
          <w:color w:val="000000"/>
          <w:sz w:val="18"/>
          <w:szCs w:val="18"/>
        </w:rPr>
        <w:t>»</w:t>
      </w:r>
    </w:p>
    <w:p w14:paraId="7E4BE1E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Отражение стоимости услуг по продаже доли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w:t>
      </w:r>
    </w:p>
    <w:p w14:paraId="4025957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Отражение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услуг по продаже доли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w:t>
      </w:r>
    </w:p>
    <w:p w14:paraId="7CE39B2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Отражение финансового результата от продажи доли (</w:t>
      </w:r>
      <w:r>
        <w:rPr>
          <w:rStyle w:val="WW8Num3z0"/>
          <w:rFonts w:ascii="Verdana" w:hAnsi="Verdana"/>
          <w:color w:val="4682B4"/>
          <w:sz w:val="18"/>
          <w:szCs w:val="18"/>
        </w:rPr>
        <w:t>прибыль</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99 «</w:t>
      </w:r>
      <w:r>
        <w:rPr>
          <w:rStyle w:val="WW8Num3z0"/>
          <w:rFonts w:ascii="Verdana" w:hAnsi="Verdana"/>
          <w:color w:val="4682B4"/>
          <w:sz w:val="18"/>
          <w:szCs w:val="18"/>
        </w:rPr>
        <w:t>Прибыли и убытки</w:t>
      </w:r>
      <w:r>
        <w:rPr>
          <w:rFonts w:ascii="Verdana" w:hAnsi="Verdana"/>
          <w:color w:val="000000"/>
          <w:sz w:val="18"/>
          <w:szCs w:val="18"/>
        </w:rPr>
        <w:t>»</w:t>
      </w:r>
    </w:p>
    <w:p w14:paraId="42C4AF8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Отражение финансового результата от продажи доли (прибыль) Счет 99 «</w:t>
      </w:r>
      <w:r>
        <w:rPr>
          <w:rStyle w:val="WW8Num3z0"/>
          <w:rFonts w:ascii="Verdana" w:hAnsi="Verdana"/>
          <w:color w:val="4682B4"/>
          <w:sz w:val="18"/>
          <w:szCs w:val="18"/>
        </w:rPr>
        <w:t>Прибыли и убытки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0E8E2E3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Порядок списания</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w:t>
      </w:r>
    </w:p>
    <w:p w14:paraId="7F8F2CC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Списание просроченной</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Счет 60 «Расчеты с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32B678E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Списание просроченной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(задолженности не реальной к взысканию)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w:t>
      </w:r>
    </w:p>
    <w:p w14:paraId="1D4849C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Порядок отражения поступления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на счетах бухгалтерского учета</w:t>
      </w:r>
    </w:p>
    <w:p w14:paraId="7943ECD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Принятие к учету средств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 факту принятия решения о выделении организации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w:t>
      </w:r>
    </w:p>
    <w:p w14:paraId="3DE1531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196. Поступление целевого финансирования в виде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 Счет 76 «Расчеты с разными дебиторами и кредиторами»п/п Содержание операции Корреспонденция счетов1. Дебет Кредит</w:t>
      </w:r>
    </w:p>
    <w:p w14:paraId="083C62C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Поступление целевого финансирования в виде различных материальных ценностей Счет 08 «</w:t>
      </w:r>
      <w:r>
        <w:rPr>
          <w:rStyle w:val="WW8Num3z0"/>
          <w:rFonts w:ascii="Verdana" w:hAnsi="Verdana"/>
          <w:color w:val="4682B4"/>
          <w:sz w:val="18"/>
          <w:szCs w:val="18"/>
        </w:rPr>
        <w:t>Внеоборотные активы</w:t>
      </w:r>
      <w:r>
        <w:rPr>
          <w:rFonts w:ascii="Verdana" w:hAnsi="Verdana"/>
          <w:color w:val="000000"/>
          <w:sz w:val="18"/>
          <w:szCs w:val="18"/>
        </w:rPr>
        <w:t>», Счет 10 «</w:t>
      </w:r>
      <w:r>
        <w:rPr>
          <w:rStyle w:val="WW8Num3z0"/>
          <w:rFonts w:ascii="Verdana" w:hAnsi="Verdana"/>
          <w:color w:val="4682B4"/>
          <w:sz w:val="18"/>
          <w:szCs w:val="18"/>
        </w:rPr>
        <w:t>Материалы</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w:t>
      </w:r>
    </w:p>
    <w:p w14:paraId="0FA56D1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Корреспонденция счетов по использованию средств целевого финансирования в виде денежных средств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затраты</w:t>
      </w:r>
    </w:p>
    <w:p w14:paraId="5855EEA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оборудования на бюджетные средства Счет 08 «</w:t>
      </w:r>
      <w:r>
        <w:rPr>
          <w:rStyle w:val="WW8Num3z0"/>
          <w:rFonts w:ascii="Verdana" w:hAnsi="Verdana"/>
          <w:color w:val="4682B4"/>
          <w:sz w:val="18"/>
          <w:szCs w:val="18"/>
        </w:rPr>
        <w:t>Внеоборотные активы</w:t>
      </w:r>
      <w:r>
        <w:rPr>
          <w:rFonts w:ascii="Verdana" w:hAnsi="Verdana"/>
          <w:color w:val="000000"/>
          <w:sz w:val="18"/>
          <w:szCs w:val="18"/>
        </w:rPr>
        <w:t>» Счет 60 «</w:t>
      </w:r>
      <w:r>
        <w:rPr>
          <w:rStyle w:val="WW8Num3z0"/>
          <w:rFonts w:ascii="Verdana" w:hAnsi="Verdana"/>
          <w:color w:val="4682B4"/>
          <w:sz w:val="18"/>
          <w:szCs w:val="18"/>
        </w:rPr>
        <w:t>Расчеты с поставщиками и подрядчиками</w:t>
      </w:r>
      <w:r>
        <w:rPr>
          <w:rFonts w:ascii="Verdana" w:hAnsi="Verdana"/>
          <w:color w:val="000000"/>
          <w:sz w:val="18"/>
          <w:szCs w:val="18"/>
        </w:rPr>
        <w:t>»</w:t>
      </w:r>
    </w:p>
    <w:p w14:paraId="73B26A5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Ввод в эксплуатацию приобретенного оборудования Счет 01 «</w:t>
      </w:r>
      <w:r>
        <w:rPr>
          <w:rStyle w:val="WW8Num3z0"/>
          <w:rFonts w:ascii="Verdana" w:hAnsi="Verdana"/>
          <w:color w:val="4682B4"/>
          <w:sz w:val="18"/>
          <w:szCs w:val="18"/>
        </w:rPr>
        <w:t>Основные средства</w:t>
      </w:r>
      <w:r>
        <w:rPr>
          <w:rFonts w:ascii="Verdana" w:hAnsi="Verdana"/>
          <w:color w:val="000000"/>
          <w:sz w:val="18"/>
          <w:szCs w:val="18"/>
        </w:rPr>
        <w:t>» Счет 08 «</w:t>
      </w:r>
      <w:r>
        <w:rPr>
          <w:rStyle w:val="WW8Num3z0"/>
          <w:rFonts w:ascii="Verdana" w:hAnsi="Verdana"/>
          <w:color w:val="4682B4"/>
          <w:sz w:val="18"/>
          <w:szCs w:val="18"/>
        </w:rPr>
        <w:t>Внеоборотные активы</w:t>
      </w:r>
      <w:r>
        <w:rPr>
          <w:rFonts w:ascii="Verdana" w:hAnsi="Verdana"/>
          <w:color w:val="000000"/>
          <w:sz w:val="18"/>
          <w:szCs w:val="18"/>
        </w:rPr>
        <w:t>»</w:t>
      </w:r>
    </w:p>
    <w:p w14:paraId="1EA58ED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Признание сумм государственной помощи в составе расходов будущих периодов при вводе оборудования в эксплуатацию Счет 86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Счет 98 «</w:t>
      </w:r>
      <w:r>
        <w:rPr>
          <w:rStyle w:val="WW8Num3z0"/>
          <w:rFonts w:ascii="Verdana" w:hAnsi="Verdana"/>
          <w:color w:val="4682B4"/>
          <w:sz w:val="18"/>
          <w:szCs w:val="18"/>
        </w:rPr>
        <w:t>Доходы будущих периодов</w:t>
      </w:r>
      <w:r>
        <w:rPr>
          <w:rFonts w:ascii="Verdana" w:hAnsi="Verdana"/>
          <w:color w:val="000000"/>
          <w:sz w:val="18"/>
          <w:szCs w:val="18"/>
        </w:rPr>
        <w:t>»</w:t>
      </w:r>
    </w:p>
    <w:p w14:paraId="50660A8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Начисление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приобретенному оборудованию Счет 20 «</w:t>
      </w:r>
      <w:r>
        <w:rPr>
          <w:rStyle w:val="WW8Num3z0"/>
          <w:rFonts w:ascii="Verdana" w:hAnsi="Verdana"/>
          <w:color w:val="4682B4"/>
          <w:sz w:val="18"/>
          <w:szCs w:val="18"/>
        </w:rPr>
        <w:t>Основное производство</w:t>
      </w:r>
      <w:r>
        <w:rPr>
          <w:rFonts w:ascii="Verdana" w:hAnsi="Verdana"/>
          <w:color w:val="000000"/>
          <w:sz w:val="18"/>
          <w:szCs w:val="18"/>
        </w:rPr>
        <w:t>», Счет 23 «</w:t>
      </w:r>
      <w:r>
        <w:rPr>
          <w:rStyle w:val="WW8Num3z0"/>
          <w:rFonts w:ascii="Verdana" w:hAnsi="Verdana"/>
          <w:color w:val="4682B4"/>
          <w:sz w:val="18"/>
          <w:szCs w:val="18"/>
        </w:rPr>
        <w:t>Вспомогательное производство</w:t>
      </w:r>
      <w:r>
        <w:rPr>
          <w:rFonts w:ascii="Verdana" w:hAnsi="Verdana"/>
          <w:color w:val="000000"/>
          <w:sz w:val="18"/>
          <w:szCs w:val="18"/>
        </w:rPr>
        <w:t>»; Счет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Счет 26 «</w:t>
      </w:r>
      <w:r>
        <w:rPr>
          <w:rStyle w:val="WW8Num3z0"/>
          <w:rFonts w:ascii="Verdana" w:hAnsi="Verdana"/>
          <w:color w:val="4682B4"/>
          <w:sz w:val="18"/>
          <w:szCs w:val="18"/>
        </w:rPr>
        <w:t>Общехозяйственные расходы</w:t>
      </w:r>
      <w:r>
        <w:rPr>
          <w:rFonts w:ascii="Verdana" w:hAnsi="Verdana"/>
          <w:color w:val="000000"/>
          <w:sz w:val="18"/>
          <w:szCs w:val="18"/>
        </w:rPr>
        <w:t>» Счет 02 «</w:t>
      </w:r>
      <w:r>
        <w:rPr>
          <w:rStyle w:val="WW8Num3z0"/>
          <w:rFonts w:ascii="Verdana" w:hAnsi="Verdana"/>
          <w:color w:val="4682B4"/>
          <w:sz w:val="18"/>
          <w:szCs w:val="18"/>
        </w:rPr>
        <w:t>Амортизация основных средств</w:t>
      </w:r>
      <w:r>
        <w:rPr>
          <w:rFonts w:ascii="Verdana" w:hAnsi="Verdana"/>
          <w:color w:val="000000"/>
          <w:sz w:val="18"/>
          <w:szCs w:val="18"/>
        </w:rPr>
        <w:t>»</w:t>
      </w:r>
    </w:p>
    <w:p w14:paraId="75AF966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Признание</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по полученным суммам государственной помощи при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 Счет 98 «</w:t>
      </w:r>
      <w:r>
        <w:rPr>
          <w:rStyle w:val="WW8Num3z0"/>
          <w:rFonts w:ascii="Verdana" w:hAnsi="Verdana"/>
          <w:color w:val="4682B4"/>
          <w:sz w:val="18"/>
          <w:szCs w:val="18"/>
        </w:rPr>
        <w:t>Доходы будущих периодов</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6C296BF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Учет</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на текущие затраты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ремонт)</w:t>
      </w:r>
    </w:p>
    <w:p w14:paraId="0C20DE3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Приобретение материалов за счет средств государственной помощи Счет 10 «</w:t>
      </w:r>
      <w:r>
        <w:rPr>
          <w:rStyle w:val="WW8Num3z0"/>
          <w:rFonts w:ascii="Verdana" w:hAnsi="Verdana"/>
          <w:color w:val="4682B4"/>
          <w:sz w:val="18"/>
          <w:szCs w:val="18"/>
        </w:rPr>
        <w:t>Материалы</w:t>
      </w:r>
      <w:r>
        <w:rPr>
          <w:rFonts w:ascii="Verdana" w:hAnsi="Verdana"/>
          <w:color w:val="000000"/>
          <w:sz w:val="18"/>
          <w:szCs w:val="18"/>
        </w:rPr>
        <w:t>» Счет 60 «</w:t>
      </w:r>
      <w:r>
        <w:rPr>
          <w:rStyle w:val="WW8Num3z0"/>
          <w:rFonts w:ascii="Verdana" w:hAnsi="Verdana"/>
          <w:color w:val="4682B4"/>
          <w:sz w:val="18"/>
          <w:szCs w:val="18"/>
        </w:rPr>
        <w:t>Расчеты с поставщиками и подрядчиками</w:t>
      </w:r>
      <w:r>
        <w:rPr>
          <w:rFonts w:ascii="Verdana" w:hAnsi="Verdana"/>
          <w:color w:val="000000"/>
          <w:sz w:val="18"/>
          <w:szCs w:val="18"/>
        </w:rPr>
        <w:t>»</w:t>
      </w:r>
    </w:p>
    <w:p w14:paraId="63FACAC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Передача материалов на выполнение работ по</w:t>
      </w:r>
      <w:r>
        <w:rPr>
          <w:rStyle w:val="WW8Num2z0"/>
          <w:rFonts w:ascii="Verdana" w:hAnsi="Verdana"/>
          <w:color w:val="000000"/>
          <w:sz w:val="18"/>
          <w:szCs w:val="18"/>
        </w:rPr>
        <w:t> </w:t>
      </w:r>
      <w:r>
        <w:rPr>
          <w:rStyle w:val="WW8Num3z0"/>
          <w:rFonts w:ascii="Verdana" w:hAnsi="Verdana"/>
          <w:color w:val="4682B4"/>
          <w:sz w:val="18"/>
          <w:szCs w:val="18"/>
        </w:rPr>
        <w:t>капитальному</w:t>
      </w:r>
      <w:r>
        <w:rPr>
          <w:rStyle w:val="WW8Num2z0"/>
          <w:rFonts w:ascii="Verdana" w:hAnsi="Verdana"/>
          <w:color w:val="000000"/>
          <w:sz w:val="18"/>
          <w:szCs w:val="18"/>
        </w:rPr>
        <w:t> </w:t>
      </w:r>
      <w:r>
        <w:rPr>
          <w:rFonts w:ascii="Verdana" w:hAnsi="Verdana"/>
          <w:color w:val="000000"/>
          <w:sz w:val="18"/>
          <w:szCs w:val="18"/>
        </w:rPr>
        <w:t>ремонту Счет 20 «</w:t>
      </w:r>
      <w:r>
        <w:rPr>
          <w:rStyle w:val="WW8Num3z0"/>
          <w:rFonts w:ascii="Verdana" w:hAnsi="Verdana"/>
          <w:color w:val="4682B4"/>
          <w:sz w:val="18"/>
          <w:szCs w:val="18"/>
        </w:rPr>
        <w:t>Основное производство</w:t>
      </w:r>
      <w:r>
        <w:rPr>
          <w:rFonts w:ascii="Verdana" w:hAnsi="Verdana"/>
          <w:color w:val="000000"/>
          <w:sz w:val="18"/>
          <w:szCs w:val="18"/>
        </w:rPr>
        <w:t>», Счет 23 «</w:t>
      </w:r>
      <w:r>
        <w:rPr>
          <w:rStyle w:val="WW8Num3z0"/>
          <w:rFonts w:ascii="Verdana" w:hAnsi="Verdana"/>
          <w:color w:val="4682B4"/>
          <w:sz w:val="18"/>
          <w:szCs w:val="18"/>
        </w:rPr>
        <w:t>Вспомогательное производство</w:t>
      </w:r>
      <w:r>
        <w:rPr>
          <w:rFonts w:ascii="Verdana" w:hAnsi="Verdana"/>
          <w:color w:val="000000"/>
          <w:sz w:val="18"/>
          <w:szCs w:val="18"/>
        </w:rPr>
        <w:t>»; Счет 25 «</w:t>
      </w:r>
      <w:r>
        <w:rPr>
          <w:rStyle w:val="WW8Num3z0"/>
          <w:rFonts w:ascii="Verdana" w:hAnsi="Verdana"/>
          <w:color w:val="4682B4"/>
          <w:sz w:val="18"/>
          <w:szCs w:val="18"/>
        </w:rPr>
        <w:t>Общепроизводственные расходы</w:t>
      </w:r>
      <w:r>
        <w:rPr>
          <w:rFonts w:ascii="Verdana" w:hAnsi="Verdana"/>
          <w:color w:val="000000"/>
          <w:sz w:val="18"/>
          <w:szCs w:val="18"/>
        </w:rPr>
        <w:t>», Счет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Счет 10 «</w:t>
      </w:r>
      <w:r>
        <w:rPr>
          <w:rStyle w:val="WW8Num3z0"/>
          <w:rFonts w:ascii="Verdana" w:hAnsi="Verdana"/>
          <w:color w:val="4682B4"/>
          <w:sz w:val="18"/>
          <w:szCs w:val="18"/>
        </w:rPr>
        <w:t>Материалы</w:t>
      </w:r>
      <w:r>
        <w:rPr>
          <w:rFonts w:ascii="Verdana" w:hAnsi="Verdana"/>
          <w:color w:val="000000"/>
          <w:sz w:val="18"/>
          <w:szCs w:val="18"/>
        </w:rPr>
        <w:t>»</w:t>
      </w:r>
    </w:p>
    <w:p w14:paraId="274362A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Начисление</w:t>
      </w:r>
      <w:r>
        <w:rPr>
          <w:rStyle w:val="WW8Num2z0"/>
          <w:rFonts w:ascii="Verdana" w:hAnsi="Verdana"/>
          <w:color w:val="000000"/>
          <w:sz w:val="18"/>
          <w:szCs w:val="18"/>
        </w:rPr>
        <w:t> </w:t>
      </w:r>
      <w:r>
        <w:rPr>
          <w:rStyle w:val="WW8Num3z0"/>
          <w:rFonts w:ascii="Verdana" w:hAnsi="Verdana"/>
          <w:color w:val="4682B4"/>
          <w:sz w:val="18"/>
          <w:szCs w:val="18"/>
        </w:rPr>
        <w:t>ЕСН</w:t>
      </w:r>
      <w:r>
        <w:rPr>
          <w:rStyle w:val="WW8Num2z0"/>
          <w:rFonts w:ascii="Verdana" w:hAnsi="Verdana"/>
          <w:color w:val="000000"/>
          <w:sz w:val="18"/>
          <w:szCs w:val="18"/>
        </w:rPr>
        <w:t> </w:t>
      </w:r>
      <w:r>
        <w:rPr>
          <w:rFonts w:ascii="Verdana" w:hAnsi="Verdana"/>
          <w:color w:val="000000"/>
          <w:sz w:val="18"/>
          <w:szCs w:val="18"/>
        </w:rPr>
        <w:t>Счет 20 «</w:t>
      </w:r>
      <w:r>
        <w:rPr>
          <w:rStyle w:val="WW8Num3z0"/>
          <w:rFonts w:ascii="Verdana" w:hAnsi="Verdana"/>
          <w:color w:val="4682B4"/>
          <w:sz w:val="18"/>
          <w:szCs w:val="18"/>
        </w:rPr>
        <w:t>основное производство</w:t>
      </w:r>
      <w:r>
        <w:rPr>
          <w:rFonts w:ascii="Verdana" w:hAnsi="Verdana"/>
          <w:color w:val="000000"/>
          <w:sz w:val="18"/>
          <w:szCs w:val="18"/>
        </w:rPr>
        <w:t>», Счет 23 «</w:t>
      </w:r>
      <w:r>
        <w:rPr>
          <w:rStyle w:val="WW8Num3z0"/>
          <w:rFonts w:ascii="Verdana" w:hAnsi="Verdana"/>
          <w:color w:val="4682B4"/>
          <w:sz w:val="18"/>
          <w:szCs w:val="18"/>
        </w:rPr>
        <w:t>Вспомогательное производство</w:t>
      </w:r>
      <w:r>
        <w:rPr>
          <w:rFonts w:ascii="Verdana" w:hAnsi="Verdana"/>
          <w:color w:val="000000"/>
          <w:sz w:val="18"/>
          <w:szCs w:val="18"/>
        </w:rPr>
        <w:t>»; Счет 25 «</w:t>
      </w:r>
      <w:r>
        <w:rPr>
          <w:rStyle w:val="WW8Num3z0"/>
          <w:rFonts w:ascii="Verdana" w:hAnsi="Verdana"/>
          <w:color w:val="4682B4"/>
          <w:sz w:val="18"/>
          <w:szCs w:val="18"/>
        </w:rPr>
        <w:t>Общепроизводственные расходы</w:t>
      </w:r>
      <w:r>
        <w:rPr>
          <w:rFonts w:ascii="Verdana" w:hAnsi="Verdana"/>
          <w:color w:val="000000"/>
          <w:sz w:val="18"/>
          <w:szCs w:val="18"/>
        </w:rPr>
        <w:t>», Счет 26 «</w:t>
      </w:r>
      <w:r>
        <w:rPr>
          <w:rStyle w:val="WW8Num3z0"/>
          <w:rFonts w:ascii="Verdana" w:hAnsi="Verdana"/>
          <w:color w:val="4682B4"/>
          <w:sz w:val="18"/>
          <w:szCs w:val="18"/>
        </w:rPr>
        <w:t>Общехозяйственные расходы</w:t>
      </w:r>
      <w:r>
        <w:rPr>
          <w:rFonts w:ascii="Verdana" w:hAnsi="Verdana"/>
          <w:color w:val="000000"/>
          <w:sz w:val="18"/>
          <w:szCs w:val="18"/>
        </w:rPr>
        <w:t>» Счет 69 «Расчеты по социальному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и обеспечению»</w:t>
      </w:r>
    </w:p>
    <w:p w14:paraId="5F2D943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Признание сумм государственной помощи в части, направляемой на приобретение материалов,</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и отчисления на социальное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в составе доходов будущих периодов Счет 86 «</w:t>
      </w:r>
      <w:r>
        <w:rPr>
          <w:rStyle w:val="WW8Num3z0"/>
          <w:rFonts w:ascii="Verdana" w:hAnsi="Verdana"/>
          <w:color w:val="4682B4"/>
          <w:sz w:val="18"/>
          <w:szCs w:val="18"/>
        </w:rPr>
        <w:t>Целевое финансирование</w:t>
      </w:r>
      <w:r>
        <w:rPr>
          <w:rFonts w:ascii="Verdana" w:hAnsi="Verdana"/>
          <w:color w:val="000000"/>
          <w:sz w:val="18"/>
          <w:szCs w:val="18"/>
        </w:rPr>
        <w:t>» Счет 98 «</w:t>
      </w:r>
      <w:r>
        <w:rPr>
          <w:rStyle w:val="WW8Num3z0"/>
          <w:rFonts w:ascii="Verdana" w:hAnsi="Verdana"/>
          <w:color w:val="4682B4"/>
          <w:sz w:val="18"/>
          <w:szCs w:val="18"/>
        </w:rPr>
        <w:t>Доходы будущих периодов</w:t>
      </w:r>
      <w:r>
        <w:rPr>
          <w:rFonts w:ascii="Verdana" w:hAnsi="Verdana"/>
          <w:color w:val="000000"/>
          <w:sz w:val="18"/>
          <w:szCs w:val="18"/>
        </w:rPr>
        <w:t>»</w:t>
      </w:r>
    </w:p>
    <w:p w14:paraId="729CB8A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Признание доходов будущих периодов в составе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Счет 98 «</w:t>
      </w:r>
      <w:r>
        <w:rPr>
          <w:rStyle w:val="WW8Num3z0"/>
          <w:rFonts w:ascii="Verdana" w:hAnsi="Verdana"/>
          <w:color w:val="4682B4"/>
          <w:sz w:val="18"/>
          <w:szCs w:val="18"/>
        </w:rPr>
        <w:t>Доходы будущих периодов</w:t>
      </w:r>
      <w:r>
        <w:rPr>
          <w:rFonts w:ascii="Verdana" w:hAnsi="Verdana"/>
          <w:color w:val="000000"/>
          <w:sz w:val="18"/>
          <w:szCs w:val="18"/>
        </w:rPr>
        <w:t>» Счет 91/1 «</w:t>
      </w:r>
      <w:r>
        <w:rPr>
          <w:rStyle w:val="WW8Num3z0"/>
          <w:rFonts w:ascii="Verdana" w:hAnsi="Verdana"/>
          <w:color w:val="4682B4"/>
          <w:sz w:val="18"/>
          <w:szCs w:val="18"/>
        </w:rPr>
        <w:t>Прочие доходы</w:t>
      </w:r>
      <w:r>
        <w:rPr>
          <w:rFonts w:ascii="Verdana" w:hAnsi="Verdana"/>
          <w:color w:val="000000"/>
          <w:sz w:val="18"/>
          <w:szCs w:val="18"/>
        </w:rPr>
        <w:t>»</w:t>
      </w:r>
    </w:p>
    <w:p w14:paraId="0163FBD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Учет целевого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полученного на покрытие убытка (</w:t>
      </w:r>
      <w:r>
        <w:rPr>
          <w:rStyle w:val="WW8Num3z0"/>
          <w:rFonts w:ascii="Verdana" w:hAnsi="Verdana"/>
          <w:color w:val="4682B4"/>
          <w:sz w:val="18"/>
          <w:szCs w:val="18"/>
        </w:rPr>
        <w:t>дотации</w:t>
      </w:r>
      <w:r>
        <w:rPr>
          <w:rStyle w:val="WW8Num2z0"/>
          <w:rFonts w:ascii="Verdana" w:hAnsi="Verdana"/>
          <w:color w:val="000000"/>
          <w:sz w:val="18"/>
          <w:szCs w:val="18"/>
        </w:rPr>
        <w:t> </w:t>
      </w:r>
      <w:r>
        <w:rPr>
          <w:rFonts w:ascii="Verdana" w:hAnsi="Verdana"/>
          <w:color w:val="000000"/>
          <w:sz w:val="18"/>
          <w:szCs w:val="18"/>
        </w:rPr>
        <w:t>из бюджета)</w:t>
      </w:r>
    </w:p>
    <w:p w14:paraId="73C12A9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Признана</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товаров, работ, оказания услуг Счет 62 «Расчеты с покупателями Счет 90 «</w:t>
      </w:r>
      <w:r>
        <w:rPr>
          <w:rStyle w:val="WW8Num3z0"/>
          <w:rFonts w:ascii="Verdana" w:hAnsi="Verdana"/>
          <w:color w:val="4682B4"/>
          <w:sz w:val="18"/>
          <w:szCs w:val="18"/>
        </w:rPr>
        <w:t>Продажи</w:t>
      </w:r>
      <w:r>
        <w:rPr>
          <w:rFonts w:ascii="Verdana" w:hAnsi="Verdana"/>
          <w:color w:val="000000"/>
          <w:sz w:val="18"/>
          <w:szCs w:val="18"/>
        </w:rPr>
        <w:t>»</w:t>
      </w:r>
    </w:p>
    <w:p w14:paraId="548CBC2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Начислен</w:t>
      </w:r>
      <w:r>
        <w:rPr>
          <w:rStyle w:val="WW8Num2z0"/>
          <w:rFonts w:ascii="Verdana" w:hAnsi="Verdana"/>
          <w:color w:val="000000"/>
          <w:sz w:val="18"/>
          <w:szCs w:val="18"/>
        </w:rPr>
        <w:t> </w:t>
      </w:r>
      <w:r>
        <w:rPr>
          <w:rFonts w:ascii="Verdana" w:hAnsi="Verdana"/>
          <w:color w:val="000000"/>
          <w:sz w:val="18"/>
          <w:szCs w:val="18"/>
        </w:rPr>
        <w:t>НДС Счет 90 «</w:t>
      </w:r>
      <w:r>
        <w:rPr>
          <w:rStyle w:val="WW8Num3z0"/>
          <w:rFonts w:ascii="Verdana" w:hAnsi="Verdana"/>
          <w:color w:val="4682B4"/>
          <w:sz w:val="18"/>
          <w:szCs w:val="18"/>
        </w:rPr>
        <w:t>Продажи</w:t>
      </w:r>
      <w:r>
        <w:rPr>
          <w:rFonts w:ascii="Verdana" w:hAnsi="Verdana"/>
          <w:color w:val="000000"/>
          <w:sz w:val="18"/>
          <w:szCs w:val="18"/>
        </w:rPr>
        <w:t>» Счет 68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w:t>
      </w:r>
    </w:p>
    <w:p w14:paraId="3619FD0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Списана</w:t>
      </w:r>
      <w:r>
        <w:rPr>
          <w:rStyle w:val="WW8Num2z0"/>
          <w:rFonts w:ascii="Verdana" w:hAnsi="Verdana"/>
          <w:color w:val="000000"/>
          <w:sz w:val="18"/>
          <w:szCs w:val="18"/>
        </w:rPr>
        <w:t> </w:t>
      </w:r>
      <w:r>
        <w:rPr>
          <w:rFonts w:ascii="Verdana" w:hAnsi="Verdana"/>
          <w:color w:val="000000"/>
          <w:sz w:val="18"/>
          <w:szCs w:val="18"/>
        </w:rPr>
        <w:t>фактическая себестоимость реализуемых товаров, выполненных работ, оказанных услуг Счет 90 «</w:t>
      </w:r>
      <w:r>
        <w:rPr>
          <w:rStyle w:val="WW8Num3z0"/>
          <w:rFonts w:ascii="Verdana" w:hAnsi="Verdana"/>
          <w:color w:val="4682B4"/>
          <w:sz w:val="18"/>
          <w:szCs w:val="18"/>
        </w:rPr>
        <w:t>Продажи</w:t>
      </w:r>
      <w:r>
        <w:rPr>
          <w:rFonts w:ascii="Verdana" w:hAnsi="Verdana"/>
          <w:color w:val="000000"/>
          <w:sz w:val="18"/>
          <w:szCs w:val="18"/>
        </w:rPr>
        <w:t>» Счет 20 «</w:t>
      </w:r>
      <w:r>
        <w:rPr>
          <w:rStyle w:val="WW8Num3z0"/>
          <w:rFonts w:ascii="Verdana" w:hAnsi="Verdana"/>
          <w:color w:val="4682B4"/>
          <w:sz w:val="18"/>
          <w:szCs w:val="18"/>
        </w:rPr>
        <w:t>Основное производство</w:t>
      </w:r>
      <w:r>
        <w:rPr>
          <w:rFonts w:ascii="Verdana" w:hAnsi="Verdana"/>
          <w:color w:val="000000"/>
          <w:sz w:val="18"/>
          <w:szCs w:val="18"/>
        </w:rPr>
        <w:t>»</w:t>
      </w:r>
    </w:p>
    <w:p w14:paraId="1E0BDFF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Отражена сумма убытка от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оказания услуг Счет 99 «</w:t>
      </w:r>
      <w:r>
        <w:rPr>
          <w:rStyle w:val="WW8Num3z0"/>
          <w:rFonts w:ascii="Verdana" w:hAnsi="Verdana"/>
          <w:color w:val="4682B4"/>
          <w:sz w:val="18"/>
          <w:szCs w:val="18"/>
        </w:rPr>
        <w:t>Прибыли и убытки</w:t>
      </w:r>
      <w:r>
        <w:rPr>
          <w:rFonts w:ascii="Verdana" w:hAnsi="Verdana"/>
          <w:color w:val="000000"/>
          <w:sz w:val="18"/>
          <w:szCs w:val="18"/>
        </w:rPr>
        <w:t>» Счет 90 «</w:t>
      </w:r>
      <w:r>
        <w:rPr>
          <w:rStyle w:val="WW8Num3z0"/>
          <w:rFonts w:ascii="Verdana" w:hAnsi="Verdana"/>
          <w:color w:val="4682B4"/>
          <w:sz w:val="18"/>
          <w:szCs w:val="18"/>
        </w:rPr>
        <w:t>Продажи</w:t>
      </w:r>
      <w:r>
        <w:rPr>
          <w:rFonts w:ascii="Verdana" w:hAnsi="Verdana"/>
          <w:color w:val="000000"/>
          <w:sz w:val="18"/>
          <w:szCs w:val="18"/>
        </w:rPr>
        <w:t>»</w:t>
      </w:r>
    </w:p>
    <w:p w14:paraId="489CB17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Отражена</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бюджета по выплате суммы дотации на покрытие убытка от реализации товаров, работ, оказания услуг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91/1 «</w:t>
      </w:r>
      <w:r>
        <w:rPr>
          <w:rStyle w:val="WW8Num3z0"/>
          <w:rFonts w:ascii="Verdana" w:hAnsi="Verdana"/>
          <w:color w:val="4682B4"/>
          <w:sz w:val="18"/>
          <w:szCs w:val="18"/>
        </w:rPr>
        <w:t>Прочие доходы</w:t>
      </w:r>
      <w:r>
        <w:rPr>
          <w:rFonts w:ascii="Verdana" w:hAnsi="Verdana"/>
          <w:color w:val="000000"/>
          <w:sz w:val="18"/>
          <w:szCs w:val="18"/>
        </w:rPr>
        <w:t>»</w:t>
      </w:r>
    </w:p>
    <w:p w14:paraId="3E512A2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Списано</w:t>
      </w:r>
      <w:r>
        <w:rPr>
          <w:rStyle w:val="WW8Num2z0"/>
          <w:rFonts w:ascii="Verdana" w:hAnsi="Verdana"/>
          <w:color w:val="000000"/>
          <w:sz w:val="18"/>
          <w:szCs w:val="18"/>
        </w:rPr>
        <w:t> </w:t>
      </w:r>
      <w:r>
        <w:rPr>
          <w:rFonts w:ascii="Verdana" w:hAnsi="Verdana"/>
          <w:color w:val="000000"/>
          <w:sz w:val="18"/>
          <w:szCs w:val="18"/>
        </w:rPr>
        <w:t>сальдо прочих доходов и расходов Счет 91/9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прочих доходов и расходов» Счет 99 «</w:t>
      </w:r>
      <w:r>
        <w:rPr>
          <w:rStyle w:val="WW8Num3z0"/>
          <w:rFonts w:ascii="Verdana" w:hAnsi="Verdana"/>
          <w:color w:val="4682B4"/>
          <w:sz w:val="18"/>
          <w:szCs w:val="18"/>
        </w:rPr>
        <w:t>Прибыли и убытки</w:t>
      </w:r>
      <w:r>
        <w:rPr>
          <w:rFonts w:ascii="Verdana" w:hAnsi="Verdana"/>
          <w:color w:val="000000"/>
          <w:sz w:val="18"/>
          <w:szCs w:val="18"/>
        </w:rPr>
        <w:t>»</w:t>
      </w:r>
    </w:p>
    <w:p w14:paraId="4ACAE0A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Поступила оплата от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товаров, работ, услуг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Расчетные счета</w:t>
      </w:r>
      <w:r>
        <w:rPr>
          <w:rFonts w:ascii="Verdana" w:hAnsi="Verdana"/>
          <w:color w:val="000000"/>
          <w:sz w:val="18"/>
          <w:szCs w:val="18"/>
        </w:rPr>
        <w:t>»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w:t>
      </w:r>
    </w:p>
    <w:p w14:paraId="641A23C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Получена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дотация на покрытие убытка Счет 51 «</w:t>
      </w:r>
      <w:r>
        <w:rPr>
          <w:rStyle w:val="WW8Num3z0"/>
          <w:rFonts w:ascii="Verdana" w:hAnsi="Verdana"/>
          <w:color w:val="4682B4"/>
          <w:sz w:val="18"/>
          <w:szCs w:val="18"/>
        </w:rPr>
        <w:t>Расчетные счета</w:t>
      </w:r>
      <w:r>
        <w:rPr>
          <w:rFonts w:ascii="Verdana" w:hAnsi="Verdana"/>
          <w:color w:val="000000"/>
          <w:sz w:val="18"/>
          <w:szCs w:val="18"/>
        </w:rPr>
        <w:t xml:space="preserve">» Счет 76 «Расчеты с разными дебиторами и кредиторами»п/п Содержание операции Корреспонденция </w:t>
      </w:r>
      <w:r>
        <w:rPr>
          <w:rFonts w:ascii="Verdana" w:hAnsi="Verdana"/>
          <w:color w:val="000000"/>
          <w:sz w:val="18"/>
          <w:szCs w:val="18"/>
        </w:rPr>
        <w:lastRenderedPageBreak/>
        <w:t>счетов1. Дебет Кредит</w:t>
      </w:r>
    </w:p>
    <w:p w14:paraId="59DAE4A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Отражение</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новому должнику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66 «</w:t>
      </w:r>
      <w:r>
        <w:rPr>
          <w:rStyle w:val="WW8Num3z0"/>
          <w:rFonts w:ascii="Verdana" w:hAnsi="Verdana"/>
          <w:color w:val="4682B4"/>
          <w:sz w:val="18"/>
          <w:szCs w:val="18"/>
        </w:rPr>
        <w:t>Расчеты по краткосрочным кредитам и займам</w:t>
      </w:r>
      <w:r>
        <w:rPr>
          <w:rFonts w:ascii="Verdana" w:hAnsi="Verdana"/>
          <w:color w:val="000000"/>
          <w:sz w:val="18"/>
          <w:szCs w:val="18"/>
        </w:rPr>
        <w:t>» (Счет 67 «</w:t>
      </w:r>
      <w:r>
        <w:rPr>
          <w:rStyle w:val="WW8Num3z0"/>
          <w:rFonts w:ascii="Verdana" w:hAnsi="Verdana"/>
          <w:color w:val="4682B4"/>
          <w:sz w:val="18"/>
          <w:szCs w:val="18"/>
        </w:rPr>
        <w:t>Расчеты по долгосрочным кредитам и займам</w:t>
      </w:r>
      <w:r>
        <w:rPr>
          <w:rFonts w:ascii="Verdana" w:hAnsi="Verdana"/>
          <w:color w:val="000000"/>
          <w:sz w:val="18"/>
          <w:szCs w:val="18"/>
        </w:rPr>
        <w:t>»)</w:t>
      </w:r>
    </w:p>
    <w:p w14:paraId="3D82BB5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Учет передачи и получения имущества у передающей и получающей сторон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в форме выделения1. Для передающей стороны</w:t>
      </w:r>
    </w:p>
    <w:p w14:paraId="5B59452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Учет при начислении и поступлении</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(обычный вид деятельности)</w:t>
      </w:r>
    </w:p>
    <w:p w14:paraId="0ABDE50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Отражение расходов по сданному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имуществу Счет 20 «</w:t>
      </w:r>
      <w:r>
        <w:rPr>
          <w:rStyle w:val="WW8Num3z0"/>
          <w:rFonts w:ascii="Verdana" w:hAnsi="Verdana"/>
          <w:color w:val="4682B4"/>
          <w:sz w:val="18"/>
          <w:szCs w:val="18"/>
        </w:rPr>
        <w:t>Основное производство</w:t>
      </w:r>
      <w:r>
        <w:rPr>
          <w:rFonts w:ascii="Verdana" w:hAnsi="Verdana"/>
          <w:color w:val="000000"/>
          <w:sz w:val="18"/>
          <w:szCs w:val="18"/>
        </w:rPr>
        <w:t>» Счет 02 «</w:t>
      </w:r>
      <w:r>
        <w:rPr>
          <w:rStyle w:val="WW8Num3z0"/>
          <w:rFonts w:ascii="Verdana" w:hAnsi="Verdana"/>
          <w:color w:val="4682B4"/>
          <w:sz w:val="18"/>
          <w:szCs w:val="18"/>
        </w:rPr>
        <w:t>Амортизация основных средств</w:t>
      </w:r>
      <w:r>
        <w:rPr>
          <w:rFonts w:ascii="Verdana" w:hAnsi="Verdana"/>
          <w:color w:val="000000"/>
          <w:sz w:val="18"/>
          <w:szCs w:val="18"/>
        </w:rPr>
        <w:t>» Счет 70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Счет 69 «</w:t>
      </w:r>
      <w:r>
        <w:rPr>
          <w:rStyle w:val="WW8Num3z0"/>
          <w:rFonts w:ascii="Verdana" w:hAnsi="Verdana"/>
          <w:color w:val="4682B4"/>
          <w:sz w:val="18"/>
          <w:szCs w:val="18"/>
        </w:rPr>
        <w:t>Расчеты по социальному страхованию и обеспечению</w:t>
      </w:r>
      <w:r>
        <w:rPr>
          <w:rFonts w:ascii="Verdana" w:hAnsi="Verdana"/>
          <w:color w:val="000000"/>
          <w:sz w:val="18"/>
          <w:szCs w:val="18"/>
        </w:rPr>
        <w:t>» Счет 10 «</w:t>
      </w:r>
      <w:r>
        <w:rPr>
          <w:rStyle w:val="WW8Num3z0"/>
          <w:rFonts w:ascii="Verdana" w:hAnsi="Verdana"/>
          <w:color w:val="4682B4"/>
          <w:sz w:val="18"/>
          <w:szCs w:val="18"/>
        </w:rPr>
        <w:t>Материалы</w:t>
      </w:r>
      <w:r>
        <w:rPr>
          <w:rFonts w:ascii="Verdana" w:hAnsi="Verdana"/>
          <w:color w:val="000000"/>
          <w:sz w:val="18"/>
          <w:szCs w:val="18"/>
        </w:rPr>
        <w:t>»</w:t>
      </w:r>
    </w:p>
    <w:p w14:paraId="3206D49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Отражение списания расходов по сданному в аренду имуществу Счет 90 «</w:t>
      </w:r>
      <w:r>
        <w:rPr>
          <w:rStyle w:val="WW8Num3z0"/>
          <w:rFonts w:ascii="Verdana" w:hAnsi="Verdana"/>
          <w:color w:val="4682B4"/>
          <w:sz w:val="18"/>
          <w:szCs w:val="18"/>
        </w:rPr>
        <w:t>Продажи</w:t>
      </w:r>
      <w:r>
        <w:rPr>
          <w:rFonts w:ascii="Verdana" w:hAnsi="Verdana"/>
          <w:color w:val="000000"/>
          <w:sz w:val="18"/>
          <w:szCs w:val="18"/>
        </w:rPr>
        <w:t>» Счет 20 «</w:t>
      </w:r>
      <w:r>
        <w:rPr>
          <w:rStyle w:val="WW8Num3z0"/>
          <w:rFonts w:ascii="Verdana" w:hAnsi="Verdana"/>
          <w:color w:val="4682B4"/>
          <w:sz w:val="18"/>
          <w:szCs w:val="18"/>
        </w:rPr>
        <w:t>Основное производство</w:t>
      </w:r>
      <w:r>
        <w:rPr>
          <w:rFonts w:ascii="Verdana" w:hAnsi="Verdana"/>
          <w:color w:val="000000"/>
          <w:sz w:val="18"/>
          <w:szCs w:val="18"/>
        </w:rPr>
        <w:t>»</w:t>
      </w:r>
    </w:p>
    <w:p w14:paraId="4B16896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Отражение суммы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подлежащей получению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Счет 90 «</w:t>
      </w:r>
      <w:r>
        <w:rPr>
          <w:rStyle w:val="WW8Num3z0"/>
          <w:rFonts w:ascii="Verdana" w:hAnsi="Verdana"/>
          <w:color w:val="4682B4"/>
          <w:sz w:val="18"/>
          <w:szCs w:val="18"/>
        </w:rPr>
        <w:t>Продажи</w:t>
      </w:r>
      <w:r>
        <w:rPr>
          <w:rFonts w:ascii="Verdana" w:hAnsi="Verdana"/>
          <w:color w:val="000000"/>
          <w:sz w:val="18"/>
          <w:szCs w:val="18"/>
        </w:rPr>
        <w:t>»</w:t>
      </w:r>
    </w:p>
    <w:p w14:paraId="3AA251D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Отражение суммы</w:t>
      </w:r>
      <w:r>
        <w:rPr>
          <w:rStyle w:val="WW8Num2z0"/>
          <w:rFonts w:ascii="Verdana" w:hAnsi="Verdana"/>
          <w:color w:val="000000"/>
          <w:sz w:val="18"/>
          <w:szCs w:val="18"/>
        </w:rPr>
        <w:t> </w:t>
      </w:r>
      <w:r>
        <w:rPr>
          <w:rStyle w:val="WW8Num3z0"/>
          <w:rFonts w:ascii="Verdana" w:hAnsi="Verdana"/>
          <w:color w:val="4682B4"/>
          <w:sz w:val="18"/>
          <w:szCs w:val="18"/>
        </w:rPr>
        <w:t>начисленного</w:t>
      </w:r>
      <w:r>
        <w:rPr>
          <w:rStyle w:val="WW8Num2z0"/>
          <w:rFonts w:ascii="Verdana" w:hAnsi="Verdana"/>
          <w:color w:val="000000"/>
          <w:sz w:val="18"/>
          <w:szCs w:val="18"/>
        </w:rPr>
        <w:t> </w:t>
      </w:r>
      <w:r>
        <w:rPr>
          <w:rFonts w:ascii="Verdana" w:hAnsi="Verdana"/>
          <w:color w:val="000000"/>
          <w:sz w:val="18"/>
          <w:szCs w:val="18"/>
        </w:rPr>
        <w:t>НДС, подлежащая уплате Счет 90 «</w:t>
      </w:r>
      <w:r>
        <w:rPr>
          <w:rStyle w:val="WW8Num3z0"/>
          <w:rFonts w:ascii="Verdana" w:hAnsi="Verdana"/>
          <w:color w:val="4682B4"/>
          <w:sz w:val="18"/>
          <w:szCs w:val="18"/>
        </w:rPr>
        <w:t>Продажи</w:t>
      </w:r>
      <w:r>
        <w:rPr>
          <w:rFonts w:ascii="Verdana" w:hAnsi="Verdana"/>
          <w:color w:val="000000"/>
          <w:sz w:val="18"/>
          <w:szCs w:val="18"/>
        </w:rPr>
        <w:t>» Счет 68 «</w:t>
      </w:r>
      <w:r>
        <w:rPr>
          <w:rStyle w:val="WW8Num3z0"/>
          <w:rFonts w:ascii="Verdana" w:hAnsi="Verdana"/>
          <w:color w:val="4682B4"/>
          <w:sz w:val="18"/>
          <w:szCs w:val="18"/>
        </w:rPr>
        <w:t>Расчеты по налогам и сборам</w:t>
      </w:r>
      <w:r>
        <w:rPr>
          <w:rFonts w:ascii="Verdana" w:hAnsi="Verdana"/>
          <w:color w:val="000000"/>
          <w:sz w:val="18"/>
          <w:szCs w:val="18"/>
        </w:rPr>
        <w:t>»</w:t>
      </w:r>
    </w:p>
    <w:p w14:paraId="002A970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Поступление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аренды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Расчетный счет</w:t>
      </w:r>
      <w:r>
        <w:rPr>
          <w:rFonts w:ascii="Verdana" w:hAnsi="Verdana"/>
          <w:color w:val="000000"/>
          <w:sz w:val="18"/>
          <w:szCs w:val="18"/>
        </w:rPr>
        <w:t>»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w:t>
      </w:r>
    </w:p>
    <w:p w14:paraId="7CEF921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Учет операций по передаче имущества ликвидируемого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головной организации1. Для филиала</w:t>
      </w:r>
    </w:p>
    <w:p w14:paraId="0DC3A9C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Списание первоначальной стоимости основных средств Счет 79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 Счет 01 «</w:t>
      </w:r>
      <w:r>
        <w:rPr>
          <w:rStyle w:val="WW8Num3z0"/>
          <w:rFonts w:ascii="Verdana" w:hAnsi="Verdana"/>
          <w:color w:val="4682B4"/>
          <w:sz w:val="18"/>
          <w:szCs w:val="18"/>
        </w:rPr>
        <w:t>Основные средства</w:t>
      </w:r>
      <w:r>
        <w:rPr>
          <w:rFonts w:ascii="Verdana" w:hAnsi="Verdana"/>
          <w:color w:val="000000"/>
          <w:sz w:val="18"/>
          <w:szCs w:val="18"/>
        </w:rPr>
        <w:t>»</w:t>
      </w:r>
    </w:p>
    <w:p w14:paraId="265565C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Списание суммы</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Счет 02 «</w:t>
      </w:r>
      <w:r>
        <w:rPr>
          <w:rStyle w:val="WW8Num3z0"/>
          <w:rFonts w:ascii="Verdana" w:hAnsi="Verdana"/>
          <w:color w:val="4682B4"/>
          <w:sz w:val="18"/>
          <w:szCs w:val="18"/>
        </w:rPr>
        <w:t>Амортизация основных средств</w:t>
      </w:r>
      <w:r>
        <w:rPr>
          <w:rFonts w:ascii="Verdana" w:hAnsi="Verdana"/>
          <w:color w:val="000000"/>
          <w:sz w:val="18"/>
          <w:szCs w:val="18"/>
        </w:rPr>
        <w:t>»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w:t>
      </w:r>
    </w:p>
    <w:p w14:paraId="352F44E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Передача готовой продукции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Счет 43 «</w:t>
      </w:r>
      <w:r>
        <w:rPr>
          <w:rStyle w:val="WW8Num3z0"/>
          <w:rFonts w:ascii="Verdana" w:hAnsi="Verdana"/>
          <w:color w:val="4682B4"/>
          <w:sz w:val="18"/>
          <w:szCs w:val="18"/>
        </w:rPr>
        <w:t>Готовая продукция</w:t>
      </w:r>
      <w:r>
        <w:rPr>
          <w:rFonts w:ascii="Verdana" w:hAnsi="Verdana"/>
          <w:color w:val="000000"/>
          <w:sz w:val="18"/>
          <w:szCs w:val="18"/>
        </w:rPr>
        <w:t>»</w:t>
      </w:r>
    </w:p>
    <w:p w14:paraId="7172830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Передача материалов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Счет 10 «</w:t>
      </w:r>
      <w:r>
        <w:rPr>
          <w:rStyle w:val="WW8Num3z0"/>
          <w:rFonts w:ascii="Verdana" w:hAnsi="Verdana"/>
          <w:color w:val="4682B4"/>
          <w:sz w:val="18"/>
          <w:szCs w:val="18"/>
        </w:rPr>
        <w:t>Материалы</w:t>
      </w:r>
      <w:r>
        <w:rPr>
          <w:rFonts w:ascii="Verdana" w:hAnsi="Verdana"/>
          <w:color w:val="000000"/>
          <w:sz w:val="18"/>
          <w:szCs w:val="18"/>
        </w:rPr>
        <w:t>»</w:t>
      </w:r>
    </w:p>
    <w:p w14:paraId="5119266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Передача денежных средств из</w:t>
      </w:r>
      <w:r>
        <w:rPr>
          <w:rStyle w:val="WW8Num2z0"/>
          <w:rFonts w:ascii="Verdana" w:hAnsi="Verdana"/>
          <w:color w:val="000000"/>
          <w:sz w:val="18"/>
          <w:szCs w:val="18"/>
        </w:rPr>
        <w:t> </w:t>
      </w:r>
      <w:r>
        <w:rPr>
          <w:rStyle w:val="WW8Num3z0"/>
          <w:rFonts w:ascii="Verdana" w:hAnsi="Verdana"/>
          <w:color w:val="4682B4"/>
          <w:sz w:val="18"/>
          <w:szCs w:val="18"/>
        </w:rPr>
        <w:t>кассы</w:t>
      </w:r>
      <w:r>
        <w:rPr>
          <w:rStyle w:val="WW8Num2z0"/>
          <w:rFonts w:ascii="Verdana" w:hAnsi="Verdana"/>
          <w:color w:val="000000"/>
          <w:sz w:val="18"/>
          <w:szCs w:val="18"/>
        </w:rPr>
        <w:t> </w:t>
      </w:r>
      <w:r>
        <w:rPr>
          <w:rFonts w:ascii="Verdana" w:hAnsi="Verdana"/>
          <w:color w:val="000000"/>
          <w:sz w:val="18"/>
          <w:szCs w:val="18"/>
        </w:rPr>
        <w:t>филиала головной организации Счет 51 «</w:t>
      </w:r>
      <w:r>
        <w:rPr>
          <w:rStyle w:val="WW8Num3z0"/>
          <w:rFonts w:ascii="Verdana" w:hAnsi="Verdana"/>
          <w:color w:val="4682B4"/>
          <w:sz w:val="18"/>
          <w:szCs w:val="18"/>
        </w:rPr>
        <w:t>Расчетный счет</w:t>
      </w:r>
      <w:r>
        <w:rPr>
          <w:rFonts w:ascii="Verdana" w:hAnsi="Verdana"/>
          <w:color w:val="000000"/>
          <w:sz w:val="18"/>
          <w:szCs w:val="18"/>
        </w:rPr>
        <w:t>» Счет 50 «</w:t>
      </w:r>
      <w:r>
        <w:rPr>
          <w:rStyle w:val="WW8Num3z0"/>
          <w:rFonts w:ascii="Verdana" w:hAnsi="Verdana"/>
          <w:color w:val="4682B4"/>
          <w:sz w:val="18"/>
          <w:szCs w:val="18"/>
        </w:rPr>
        <w:t>Касса</w:t>
      </w:r>
      <w:r>
        <w:rPr>
          <w:rFonts w:ascii="Verdana" w:hAnsi="Verdana"/>
          <w:color w:val="000000"/>
          <w:sz w:val="18"/>
          <w:szCs w:val="18"/>
        </w:rPr>
        <w:t>»</w:t>
      </w:r>
    </w:p>
    <w:p w14:paraId="4CE2A09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Перечисление денежных средств с расчетного счета</w:t>
      </w:r>
      <w:r>
        <w:rPr>
          <w:rStyle w:val="WW8Num2z0"/>
          <w:rFonts w:ascii="Verdana" w:hAnsi="Verdana"/>
          <w:color w:val="000000"/>
          <w:sz w:val="18"/>
          <w:szCs w:val="18"/>
        </w:rPr>
        <w:t> </w:t>
      </w:r>
      <w:r>
        <w:rPr>
          <w:rStyle w:val="WW8Num3z0"/>
          <w:rFonts w:ascii="Verdana" w:hAnsi="Verdana"/>
          <w:color w:val="4682B4"/>
          <w:sz w:val="18"/>
          <w:szCs w:val="18"/>
        </w:rPr>
        <w:t>кредитору</w:t>
      </w:r>
      <w:r>
        <w:rPr>
          <w:rStyle w:val="WW8Num2z0"/>
          <w:rFonts w:ascii="Verdana" w:hAnsi="Verdana"/>
          <w:color w:val="000000"/>
          <w:sz w:val="18"/>
          <w:szCs w:val="18"/>
        </w:rPr>
        <w:t> </w:t>
      </w:r>
      <w:r>
        <w:rPr>
          <w:rFonts w:ascii="Verdana" w:hAnsi="Verdana"/>
          <w:color w:val="000000"/>
          <w:sz w:val="18"/>
          <w:szCs w:val="18"/>
        </w:rPr>
        <w:t>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Счет 10 «</w:t>
      </w:r>
      <w:r>
        <w:rPr>
          <w:rStyle w:val="WW8Num3z0"/>
          <w:rFonts w:ascii="Verdana" w:hAnsi="Verdana"/>
          <w:color w:val="4682B4"/>
          <w:sz w:val="18"/>
          <w:szCs w:val="18"/>
        </w:rPr>
        <w:t>Материалы</w:t>
      </w:r>
      <w:r>
        <w:rPr>
          <w:rFonts w:ascii="Verdana" w:hAnsi="Verdana"/>
          <w:color w:val="000000"/>
          <w:sz w:val="18"/>
          <w:szCs w:val="18"/>
        </w:rPr>
        <w:t>»</w:t>
      </w:r>
    </w:p>
    <w:p w14:paraId="2D36DD8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Списание дебиторской задолженности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w:t>
      </w:r>
    </w:p>
    <w:p w14:paraId="2CDC56E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Списание сумм прибыли, подлежащей перечислению головной организации Счет 99 «</w:t>
      </w:r>
      <w:r>
        <w:rPr>
          <w:rStyle w:val="WW8Num3z0"/>
          <w:rFonts w:ascii="Verdana" w:hAnsi="Verdana"/>
          <w:color w:val="4682B4"/>
          <w:sz w:val="18"/>
          <w:szCs w:val="18"/>
        </w:rPr>
        <w:t>Прибыли и убытки</w:t>
      </w:r>
      <w:r>
        <w:rPr>
          <w:rFonts w:ascii="Verdana" w:hAnsi="Verdana"/>
          <w:color w:val="000000"/>
          <w:sz w:val="18"/>
          <w:szCs w:val="18"/>
        </w:rPr>
        <w:t>»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»1. Для головной организации</w:t>
      </w:r>
    </w:p>
    <w:p w14:paraId="1BFDFEB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Отражение первоначальной стоимости основного средства, полученного от филиала Счет 01 «</w:t>
      </w:r>
      <w:r>
        <w:rPr>
          <w:rStyle w:val="WW8Num3z0"/>
          <w:rFonts w:ascii="Verdana" w:hAnsi="Verdana"/>
          <w:color w:val="4682B4"/>
          <w:sz w:val="18"/>
          <w:szCs w:val="18"/>
        </w:rPr>
        <w:t>Основные средства</w:t>
      </w:r>
      <w:r>
        <w:rPr>
          <w:rFonts w:ascii="Verdana" w:hAnsi="Verdana"/>
          <w:color w:val="000000"/>
          <w:sz w:val="18"/>
          <w:szCs w:val="18"/>
        </w:rPr>
        <w:t>» Счет 79 «Внутрихозяйственные расчеты»п/п Содержание операции Корреспонденция счетов1. Дебет Кредит</w:t>
      </w:r>
    </w:p>
    <w:p w14:paraId="7A21411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Отражение принятия суммы начисленной амортизации по основным средствам, полученным от филиала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Счет 02 «</w:t>
      </w:r>
      <w:r>
        <w:rPr>
          <w:rStyle w:val="WW8Num3z0"/>
          <w:rFonts w:ascii="Verdana" w:hAnsi="Verdana"/>
          <w:color w:val="4682B4"/>
          <w:sz w:val="18"/>
          <w:szCs w:val="18"/>
        </w:rPr>
        <w:t>Амортизация основных средств</w:t>
      </w:r>
      <w:r>
        <w:rPr>
          <w:rFonts w:ascii="Verdana" w:hAnsi="Verdana"/>
          <w:color w:val="000000"/>
          <w:sz w:val="18"/>
          <w:szCs w:val="18"/>
        </w:rPr>
        <w:t>»</w:t>
      </w:r>
    </w:p>
    <w:p w14:paraId="68CAF94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Отражение стоимости готовой продукции, полученной от филиала Счет 43 «</w:t>
      </w:r>
      <w:r>
        <w:rPr>
          <w:rStyle w:val="WW8Num3z0"/>
          <w:rFonts w:ascii="Verdana" w:hAnsi="Verdana"/>
          <w:color w:val="4682B4"/>
          <w:sz w:val="18"/>
          <w:szCs w:val="18"/>
        </w:rPr>
        <w:t>Готовая продукция</w:t>
      </w:r>
      <w:r>
        <w:rPr>
          <w:rFonts w:ascii="Verdana" w:hAnsi="Verdana"/>
          <w:color w:val="000000"/>
          <w:sz w:val="18"/>
          <w:szCs w:val="18"/>
        </w:rPr>
        <w:t>»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w:t>
      </w:r>
    </w:p>
    <w:p w14:paraId="4DCAF92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Отражение стоимости материалов, полученных от филиала Счет 10 «</w:t>
      </w:r>
      <w:r>
        <w:rPr>
          <w:rStyle w:val="WW8Num3z0"/>
          <w:rFonts w:ascii="Verdana" w:hAnsi="Verdana"/>
          <w:color w:val="4682B4"/>
          <w:sz w:val="18"/>
          <w:szCs w:val="18"/>
        </w:rPr>
        <w:t>Материалы</w:t>
      </w:r>
      <w:r>
        <w:rPr>
          <w:rFonts w:ascii="Verdana" w:hAnsi="Verdana"/>
          <w:color w:val="000000"/>
          <w:sz w:val="18"/>
          <w:szCs w:val="18"/>
        </w:rPr>
        <w:t>»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w:t>
      </w:r>
    </w:p>
    <w:p w14:paraId="7EC63D5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Зачисление</w:t>
      </w:r>
      <w:r>
        <w:rPr>
          <w:rStyle w:val="WW8Num2z0"/>
          <w:rFonts w:ascii="Verdana" w:hAnsi="Verdana"/>
          <w:color w:val="000000"/>
          <w:sz w:val="18"/>
          <w:szCs w:val="18"/>
        </w:rPr>
        <w:t> </w:t>
      </w:r>
      <w:r>
        <w:rPr>
          <w:rFonts w:ascii="Verdana" w:hAnsi="Verdana"/>
          <w:color w:val="000000"/>
          <w:sz w:val="18"/>
          <w:szCs w:val="18"/>
        </w:rPr>
        <w:t>на расчетный счет денежных средств, поступивших от филиала Счет 51 «</w:t>
      </w:r>
      <w:r>
        <w:rPr>
          <w:rStyle w:val="WW8Num3z0"/>
          <w:rFonts w:ascii="Verdana" w:hAnsi="Verdana"/>
          <w:color w:val="4682B4"/>
          <w:sz w:val="18"/>
          <w:szCs w:val="18"/>
        </w:rPr>
        <w:t>Расчетный счет</w:t>
      </w:r>
      <w:r>
        <w:rPr>
          <w:rFonts w:ascii="Verdana" w:hAnsi="Verdana"/>
          <w:color w:val="000000"/>
          <w:sz w:val="18"/>
          <w:szCs w:val="18"/>
        </w:rPr>
        <w:t>»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w:t>
      </w:r>
    </w:p>
    <w:p w14:paraId="162D08F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Отражение суммы дебиторской задолженности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w:t>
      </w:r>
    </w:p>
    <w:p w14:paraId="58BD4F5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Отражение суммы прибыли, полученной от филиала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Счет 99 «</w:t>
      </w:r>
      <w:r>
        <w:rPr>
          <w:rStyle w:val="WW8Num3z0"/>
          <w:rFonts w:ascii="Verdana" w:hAnsi="Verdana"/>
          <w:color w:val="4682B4"/>
          <w:sz w:val="18"/>
          <w:szCs w:val="18"/>
        </w:rPr>
        <w:t>Прибыли и убытки</w:t>
      </w:r>
      <w:r>
        <w:rPr>
          <w:rFonts w:ascii="Verdana" w:hAnsi="Verdana"/>
          <w:color w:val="000000"/>
          <w:sz w:val="18"/>
          <w:szCs w:val="18"/>
        </w:rPr>
        <w:t>»</w:t>
      </w:r>
    </w:p>
    <w:p w14:paraId="71994FC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Корреспонденция счетов по счету 79 «</w:t>
      </w:r>
      <w:r>
        <w:rPr>
          <w:rStyle w:val="WW8Num3z0"/>
          <w:rFonts w:ascii="Verdana" w:hAnsi="Verdana"/>
          <w:color w:val="4682B4"/>
          <w:sz w:val="18"/>
          <w:szCs w:val="18"/>
        </w:rPr>
        <w:t>Расчеты при ликвидации филиала</w:t>
      </w:r>
      <w:r>
        <w:rPr>
          <w:rFonts w:ascii="Verdana" w:hAnsi="Verdana"/>
          <w:color w:val="000000"/>
          <w:sz w:val="18"/>
          <w:szCs w:val="18"/>
        </w:rPr>
        <w:t>»1. У филиала</w:t>
      </w:r>
    </w:p>
    <w:p w14:paraId="2196BF0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244. Списание суммы</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созданных филиалом Счет 96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w:t>
      </w:r>
    </w:p>
    <w:p w14:paraId="2F2BC79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Списание сумм кредиторской задолженности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»1. У головной организации</w:t>
      </w:r>
    </w:p>
    <w:p w14:paraId="3D93AC7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Отражение суммы резервов, созданных</w:t>
      </w:r>
      <w:r>
        <w:rPr>
          <w:rStyle w:val="WW8Num2z0"/>
          <w:rFonts w:ascii="Verdana" w:hAnsi="Verdana"/>
          <w:color w:val="000000"/>
          <w:sz w:val="18"/>
          <w:szCs w:val="18"/>
        </w:rPr>
        <w:t> </w:t>
      </w:r>
      <w:r>
        <w:rPr>
          <w:rStyle w:val="WW8Num3z0"/>
          <w:rFonts w:ascii="Verdana" w:hAnsi="Verdana"/>
          <w:color w:val="4682B4"/>
          <w:sz w:val="18"/>
          <w:szCs w:val="18"/>
        </w:rPr>
        <w:t>филиалом</w:t>
      </w:r>
      <w:r>
        <w:rPr>
          <w:rStyle w:val="WW8Num2z0"/>
          <w:rFonts w:ascii="Verdana" w:hAnsi="Verdana"/>
          <w:color w:val="000000"/>
          <w:sz w:val="18"/>
          <w:szCs w:val="18"/>
        </w:rPr>
        <w:t> </w:t>
      </w:r>
      <w:r>
        <w:rPr>
          <w:rFonts w:ascii="Verdana" w:hAnsi="Verdana"/>
          <w:color w:val="000000"/>
          <w:sz w:val="18"/>
          <w:szCs w:val="18"/>
        </w:rPr>
        <w:t>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Счет 96 «</w:t>
      </w:r>
      <w:r>
        <w:rPr>
          <w:rStyle w:val="WW8Num3z0"/>
          <w:rFonts w:ascii="Verdana" w:hAnsi="Verdana"/>
          <w:color w:val="4682B4"/>
          <w:sz w:val="18"/>
          <w:szCs w:val="18"/>
        </w:rPr>
        <w:t>Резервы предстоящих расходов</w:t>
      </w:r>
      <w:r>
        <w:rPr>
          <w:rFonts w:ascii="Verdana" w:hAnsi="Verdana"/>
          <w:color w:val="000000"/>
          <w:sz w:val="18"/>
          <w:szCs w:val="18"/>
        </w:rPr>
        <w:t>»</w:t>
      </w:r>
    </w:p>
    <w:p w14:paraId="654D14B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Отражение суммы кредиторской задолженности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w:t>
      </w:r>
    </w:p>
    <w:p w14:paraId="591FCFF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Списание кредиторской задолженности</w:t>
      </w:r>
    </w:p>
    <w:p w14:paraId="347A5F1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Списание кредиторской задолженности в связи с истечением срока исковой давности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559EFB2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при ликвидации предприятия в связи с</w:t>
      </w:r>
      <w:r>
        <w:rPr>
          <w:rStyle w:val="WW8Num2z0"/>
          <w:rFonts w:ascii="Verdana" w:hAnsi="Verdana"/>
          <w:color w:val="000000"/>
          <w:sz w:val="18"/>
          <w:szCs w:val="18"/>
        </w:rPr>
        <w:t> </w:t>
      </w:r>
      <w:r>
        <w:rPr>
          <w:rStyle w:val="WW8Num3z0"/>
          <w:rFonts w:ascii="Verdana" w:hAnsi="Verdana"/>
          <w:color w:val="4682B4"/>
          <w:sz w:val="18"/>
          <w:szCs w:val="18"/>
        </w:rPr>
        <w:t>банкротством</w:t>
      </w:r>
    </w:p>
    <w:p w14:paraId="4F16D6E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Аннулирование нематериальных активов (списание начисленной амортизации) Счет 05 «</w:t>
      </w:r>
      <w:r>
        <w:rPr>
          <w:rStyle w:val="WW8Num3z0"/>
          <w:rFonts w:ascii="Verdana" w:hAnsi="Verdana"/>
          <w:color w:val="4682B4"/>
          <w:sz w:val="18"/>
          <w:szCs w:val="18"/>
        </w:rPr>
        <w:t>Амортизация нематериальных активов</w:t>
      </w:r>
      <w:r>
        <w:rPr>
          <w:rFonts w:ascii="Verdana" w:hAnsi="Verdana"/>
          <w:color w:val="000000"/>
          <w:sz w:val="18"/>
          <w:szCs w:val="18"/>
        </w:rPr>
        <w:t>» Счет 04 «</w:t>
      </w:r>
      <w:r>
        <w:rPr>
          <w:rStyle w:val="WW8Num3z0"/>
          <w:rFonts w:ascii="Verdana" w:hAnsi="Verdana"/>
          <w:color w:val="4682B4"/>
          <w:sz w:val="18"/>
          <w:szCs w:val="18"/>
        </w:rPr>
        <w:t>Нематериальные активы</w:t>
      </w:r>
      <w:r>
        <w:rPr>
          <w:rFonts w:ascii="Verdana" w:hAnsi="Verdana"/>
          <w:color w:val="000000"/>
          <w:sz w:val="18"/>
          <w:szCs w:val="18"/>
        </w:rPr>
        <w:t>»</w:t>
      </w:r>
    </w:p>
    <w:p w14:paraId="3A3FF2F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Списание остаточной стоимости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04 «</w:t>
      </w:r>
      <w:r>
        <w:rPr>
          <w:rStyle w:val="WW8Num3z0"/>
          <w:rFonts w:ascii="Verdana" w:hAnsi="Verdana"/>
          <w:color w:val="4682B4"/>
          <w:sz w:val="18"/>
          <w:szCs w:val="18"/>
        </w:rPr>
        <w:t>Нематериальные активы</w:t>
      </w:r>
      <w:r>
        <w:rPr>
          <w:rFonts w:ascii="Verdana" w:hAnsi="Verdana"/>
          <w:color w:val="000000"/>
          <w:sz w:val="18"/>
          <w:szCs w:val="18"/>
        </w:rPr>
        <w:t>»</w:t>
      </w:r>
    </w:p>
    <w:p w14:paraId="42583E9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Уценка</w:t>
      </w:r>
      <w:r>
        <w:rPr>
          <w:rStyle w:val="WW8Num2z0"/>
          <w:rFonts w:ascii="Verdana" w:hAnsi="Verdana"/>
          <w:color w:val="000000"/>
          <w:sz w:val="18"/>
          <w:szCs w:val="18"/>
        </w:rPr>
        <w:t> </w:t>
      </w:r>
      <w:r>
        <w:rPr>
          <w:rFonts w:ascii="Verdana" w:hAnsi="Verdana"/>
          <w:color w:val="000000"/>
          <w:sz w:val="18"/>
          <w:szCs w:val="18"/>
        </w:rPr>
        <w:t>основных средств (отражение суммы</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отнесенной ранее на добавочный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Счет 83 «</w:t>
      </w:r>
      <w:r>
        <w:rPr>
          <w:rStyle w:val="WW8Num3z0"/>
          <w:rFonts w:ascii="Verdana" w:hAnsi="Verdana"/>
          <w:color w:val="4682B4"/>
          <w:sz w:val="18"/>
          <w:szCs w:val="18"/>
        </w:rPr>
        <w:t>Добавочный капитал</w:t>
      </w:r>
      <w:r>
        <w:rPr>
          <w:rFonts w:ascii="Verdana" w:hAnsi="Verdana"/>
          <w:color w:val="000000"/>
          <w:sz w:val="18"/>
          <w:szCs w:val="18"/>
        </w:rPr>
        <w:t>» Счет 01 «</w:t>
      </w:r>
      <w:r>
        <w:rPr>
          <w:rStyle w:val="WW8Num3z0"/>
          <w:rFonts w:ascii="Verdana" w:hAnsi="Verdana"/>
          <w:color w:val="4682B4"/>
          <w:sz w:val="18"/>
          <w:szCs w:val="18"/>
        </w:rPr>
        <w:t>Основные средства</w:t>
      </w:r>
      <w:r>
        <w:rPr>
          <w:rFonts w:ascii="Verdana" w:hAnsi="Verdana"/>
          <w:color w:val="000000"/>
          <w:sz w:val="18"/>
          <w:szCs w:val="18"/>
        </w:rPr>
        <w:t>»</w:t>
      </w:r>
    </w:p>
    <w:p w14:paraId="4E666A1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Уменьшение суммы износа Счет 02 «</w:t>
      </w:r>
      <w:r>
        <w:rPr>
          <w:rStyle w:val="WW8Num3z0"/>
          <w:rFonts w:ascii="Verdana" w:hAnsi="Verdana"/>
          <w:color w:val="4682B4"/>
          <w:sz w:val="18"/>
          <w:szCs w:val="18"/>
        </w:rPr>
        <w:t>Амортизация основных средств</w:t>
      </w:r>
      <w:r>
        <w:rPr>
          <w:rFonts w:ascii="Verdana" w:hAnsi="Verdana"/>
          <w:color w:val="000000"/>
          <w:sz w:val="18"/>
          <w:szCs w:val="18"/>
        </w:rPr>
        <w:t>» Счет 83 «</w:t>
      </w:r>
      <w:r>
        <w:rPr>
          <w:rStyle w:val="WW8Num3z0"/>
          <w:rFonts w:ascii="Verdana" w:hAnsi="Verdana"/>
          <w:color w:val="4682B4"/>
          <w:sz w:val="18"/>
          <w:szCs w:val="18"/>
        </w:rPr>
        <w:t>Добавочный капитал</w:t>
      </w:r>
      <w:r>
        <w:rPr>
          <w:rFonts w:ascii="Verdana" w:hAnsi="Verdana"/>
          <w:color w:val="000000"/>
          <w:sz w:val="18"/>
          <w:szCs w:val="18"/>
        </w:rPr>
        <w:t>»</w:t>
      </w:r>
    </w:p>
    <w:p w14:paraId="4A01E86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Отражение</w:t>
      </w:r>
      <w:r>
        <w:rPr>
          <w:rStyle w:val="WW8Num2z0"/>
          <w:rFonts w:ascii="Verdana" w:hAnsi="Verdana"/>
          <w:color w:val="000000"/>
          <w:sz w:val="18"/>
          <w:szCs w:val="18"/>
        </w:rPr>
        <w:t> </w:t>
      </w:r>
      <w:r>
        <w:rPr>
          <w:rStyle w:val="WW8Num3z0"/>
          <w:rFonts w:ascii="Verdana" w:hAnsi="Verdana"/>
          <w:color w:val="4682B4"/>
          <w:sz w:val="18"/>
          <w:szCs w:val="18"/>
        </w:rPr>
        <w:t>уценки</w:t>
      </w:r>
      <w:r>
        <w:rPr>
          <w:rStyle w:val="WW8Num2z0"/>
          <w:rFonts w:ascii="Verdana" w:hAnsi="Verdana"/>
          <w:color w:val="000000"/>
          <w:sz w:val="18"/>
          <w:szCs w:val="18"/>
        </w:rPr>
        <w:t> </w:t>
      </w:r>
      <w:r>
        <w:rPr>
          <w:rFonts w:ascii="Verdana" w:hAnsi="Verdana"/>
          <w:color w:val="000000"/>
          <w:sz w:val="18"/>
          <w:szCs w:val="18"/>
        </w:rPr>
        <w:t>по ранее недооценивавшемуся объекту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01 «</w:t>
      </w:r>
      <w:r>
        <w:rPr>
          <w:rStyle w:val="WW8Num3z0"/>
          <w:rFonts w:ascii="Verdana" w:hAnsi="Verdana"/>
          <w:color w:val="4682B4"/>
          <w:sz w:val="18"/>
          <w:szCs w:val="18"/>
        </w:rPr>
        <w:t>Основные средства</w:t>
      </w:r>
      <w:r>
        <w:rPr>
          <w:rFonts w:ascii="Verdana" w:hAnsi="Verdana"/>
          <w:color w:val="000000"/>
          <w:sz w:val="18"/>
          <w:szCs w:val="18"/>
        </w:rPr>
        <w:t>»</w:t>
      </w:r>
    </w:p>
    <w:p w14:paraId="463C7EC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Дооценка</w:t>
      </w:r>
      <w:r>
        <w:rPr>
          <w:rStyle w:val="WW8Num2z0"/>
          <w:rFonts w:ascii="Verdana" w:hAnsi="Verdana"/>
          <w:color w:val="000000"/>
          <w:sz w:val="18"/>
          <w:szCs w:val="18"/>
        </w:rPr>
        <w:t> </w:t>
      </w:r>
      <w:r>
        <w:rPr>
          <w:rFonts w:ascii="Verdana" w:hAnsi="Verdana"/>
          <w:color w:val="000000"/>
          <w:sz w:val="18"/>
          <w:szCs w:val="18"/>
        </w:rPr>
        <w:t>основных средств Счет 01 «</w:t>
      </w:r>
      <w:r>
        <w:rPr>
          <w:rStyle w:val="WW8Num3z0"/>
          <w:rFonts w:ascii="Verdana" w:hAnsi="Verdana"/>
          <w:color w:val="4682B4"/>
          <w:sz w:val="18"/>
          <w:szCs w:val="18"/>
        </w:rPr>
        <w:t>Основные средства</w:t>
      </w:r>
      <w:r>
        <w:rPr>
          <w:rFonts w:ascii="Verdana" w:hAnsi="Verdana"/>
          <w:color w:val="000000"/>
          <w:sz w:val="18"/>
          <w:szCs w:val="18"/>
        </w:rPr>
        <w:t>» Счет 83 «</w:t>
      </w:r>
      <w:r>
        <w:rPr>
          <w:rStyle w:val="WW8Num3z0"/>
          <w:rFonts w:ascii="Verdana" w:hAnsi="Verdana"/>
          <w:color w:val="4682B4"/>
          <w:sz w:val="18"/>
          <w:szCs w:val="18"/>
        </w:rPr>
        <w:t>Добавочный капитал</w:t>
      </w:r>
      <w:r>
        <w:rPr>
          <w:rFonts w:ascii="Verdana" w:hAnsi="Verdana"/>
          <w:color w:val="000000"/>
          <w:sz w:val="18"/>
          <w:szCs w:val="18"/>
        </w:rPr>
        <w:t>»</w:t>
      </w:r>
    </w:p>
    <w:p w14:paraId="19D91C5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Уценка незавершенного строительства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08 «</w:t>
      </w:r>
      <w:r>
        <w:rPr>
          <w:rStyle w:val="WW8Num3z0"/>
          <w:rFonts w:ascii="Verdana" w:hAnsi="Verdana"/>
          <w:color w:val="4682B4"/>
          <w:sz w:val="18"/>
          <w:szCs w:val="18"/>
        </w:rPr>
        <w:t>Вложения во внеоборотные активы</w:t>
      </w:r>
      <w:r>
        <w:rPr>
          <w:rFonts w:ascii="Verdana" w:hAnsi="Verdana"/>
          <w:color w:val="000000"/>
          <w:sz w:val="18"/>
          <w:szCs w:val="18"/>
        </w:rPr>
        <w:t>»</w:t>
      </w:r>
    </w:p>
    <w:p w14:paraId="39222E3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Списание финансовых вложений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58 «</w:t>
      </w:r>
      <w:r>
        <w:rPr>
          <w:rStyle w:val="WW8Num3z0"/>
          <w:rFonts w:ascii="Verdana" w:hAnsi="Verdana"/>
          <w:color w:val="4682B4"/>
          <w:sz w:val="18"/>
          <w:szCs w:val="18"/>
        </w:rPr>
        <w:t>Финансовые вложения</w:t>
      </w:r>
      <w:r>
        <w:rPr>
          <w:rFonts w:ascii="Verdana" w:hAnsi="Verdana"/>
          <w:color w:val="000000"/>
          <w:sz w:val="18"/>
          <w:szCs w:val="18"/>
        </w:rPr>
        <w:t>»</w:t>
      </w:r>
    </w:p>
    <w:p w14:paraId="6F530B2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Дооценка финансовых вложений Счет 58 «</w:t>
      </w:r>
      <w:r>
        <w:rPr>
          <w:rStyle w:val="WW8Num3z0"/>
          <w:rFonts w:ascii="Verdana" w:hAnsi="Verdana"/>
          <w:color w:val="4682B4"/>
          <w:sz w:val="18"/>
          <w:szCs w:val="18"/>
        </w:rPr>
        <w:t>Финансовые вложения</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5FDFD2F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Дооценка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Счет 10 «</w:t>
      </w:r>
      <w:r>
        <w:rPr>
          <w:rStyle w:val="WW8Num3z0"/>
          <w:rFonts w:ascii="Verdana" w:hAnsi="Verdana"/>
          <w:color w:val="4682B4"/>
          <w:sz w:val="18"/>
          <w:szCs w:val="18"/>
        </w:rPr>
        <w:t>Материалы</w:t>
      </w:r>
      <w:r>
        <w:rPr>
          <w:rFonts w:ascii="Verdana" w:hAnsi="Verdana"/>
          <w:color w:val="000000"/>
          <w:sz w:val="18"/>
          <w:szCs w:val="18"/>
        </w:rPr>
        <w:t>» Счет 41 «</w:t>
      </w:r>
      <w:r>
        <w:rPr>
          <w:rStyle w:val="WW8Num3z0"/>
          <w:rFonts w:ascii="Verdana" w:hAnsi="Verdana"/>
          <w:color w:val="4682B4"/>
          <w:sz w:val="18"/>
          <w:szCs w:val="18"/>
        </w:rPr>
        <w:t>Товары</w:t>
      </w:r>
      <w:r>
        <w:rPr>
          <w:rFonts w:ascii="Verdana" w:hAnsi="Verdana"/>
          <w:color w:val="000000"/>
          <w:sz w:val="18"/>
          <w:szCs w:val="18"/>
        </w:rPr>
        <w:t>» Счет 43 «</w:t>
      </w:r>
      <w:r>
        <w:rPr>
          <w:rStyle w:val="WW8Num3z0"/>
          <w:rFonts w:ascii="Verdana" w:hAnsi="Verdana"/>
          <w:color w:val="4682B4"/>
          <w:sz w:val="18"/>
          <w:szCs w:val="18"/>
        </w:rPr>
        <w:t>Готовая продукция</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28AC90D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Списание дебиторской задолженности (за счет</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Счет 63 «Резервы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w:t>
      </w:r>
    </w:p>
    <w:p w14:paraId="7F3C61E9"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Списание нереальной к взысканию дебиторской задолженности на</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w:t>
      </w:r>
    </w:p>
    <w:p w14:paraId="4A852C7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Отражение дебиторской задолженности после списания Счет 007</w:t>
      </w:r>
    </w:p>
    <w:p w14:paraId="7208B98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Списание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лицензий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97 «</w:t>
      </w:r>
      <w:r>
        <w:rPr>
          <w:rStyle w:val="WW8Num3z0"/>
          <w:rFonts w:ascii="Verdana" w:hAnsi="Verdana"/>
          <w:color w:val="4682B4"/>
          <w:sz w:val="18"/>
          <w:szCs w:val="18"/>
        </w:rPr>
        <w:t>Расходы будущих периодов</w:t>
      </w:r>
      <w:r>
        <w:rPr>
          <w:rFonts w:ascii="Verdana" w:hAnsi="Verdana"/>
          <w:color w:val="000000"/>
          <w:sz w:val="18"/>
          <w:szCs w:val="18"/>
        </w:rPr>
        <w:t>»</w:t>
      </w:r>
    </w:p>
    <w:p w14:paraId="53C3905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Списание стоимости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выкупленных у акционеров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83 «Добавочный капитал»п/п Содержание операции Корреспонденция счетов1. Дебет Кредит</w:t>
      </w:r>
    </w:p>
    <w:p w14:paraId="1085614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Порядок</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требований кредиторов в ходе конкурсного производства</w:t>
      </w:r>
    </w:p>
    <w:p w14:paraId="67F29EF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По т ребованиям первой очереди</w:t>
      </w:r>
    </w:p>
    <w:p w14:paraId="61C8407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Капитализированы</w:t>
      </w:r>
      <w:r>
        <w:rPr>
          <w:rStyle w:val="WW8Num2z0"/>
          <w:rFonts w:ascii="Verdana" w:hAnsi="Verdana"/>
          <w:color w:val="000000"/>
          <w:sz w:val="18"/>
          <w:szCs w:val="18"/>
        </w:rPr>
        <w:t> </w:t>
      </w:r>
      <w:r>
        <w:rPr>
          <w:rFonts w:ascii="Verdana" w:hAnsi="Verdana"/>
          <w:color w:val="000000"/>
          <w:sz w:val="18"/>
          <w:szCs w:val="18"/>
        </w:rPr>
        <w:t>повременные платежи за причинение вреда жизни или здоровью Счет 69 «</w:t>
      </w:r>
      <w:r>
        <w:rPr>
          <w:rStyle w:val="WW8Num3z0"/>
          <w:rFonts w:ascii="Verdana" w:hAnsi="Verdana"/>
          <w:color w:val="4682B4"/>
          <w:sz w:val="18"/>
          <w:szCs w:val="18"/>
        </w:rPr>
        <w:t>Расчеты по социальному страхованию и обеспечению</w:t>
      </w:r>
      <w:r>
        <w:rPr>
          <w:rFonts w:ascii="Verdana" w:hAnsi="Verdana"/>
          <w:color w:val="000000"/>
          <w:sz w:val="18"/>
          <w:szCs w:val="18"/>
        </w:rPr>
        <w:t>» субсчет «Расчеты по</w:t>
      </w:r>
      <w:r>
        <w:rPr>
          <w:rStyle w:val="WW8Num2z0"/>
          <w:rFonts w:ascii="Verdana" w:hAnsi="Verdana"/>
          <w:color w:val="000000"/>
          <w:sz w:val="18"/>
          <w:szCs w:val="18"/>
        </w:rPr>
        <w:t> </w:t>
      </w:r>
      <w:r>
        <w:rPr>
          <w:rStyle w:val="WW8Num3z0"/>
          <w:rFonts w:ascii="Verdana" w:hAnsi="Verdana"/>
          <w:color w:val="4682B4"/>
          <w:sz w:val="18"/>
          <w:szCs w:val="18"/>
        </w:rPr>
        <w:t>взносам</w:t>
      </w:r>
      <w:r>
        <w:rPr>
          <w:rStyle w:val="WW8Num2z0"/>
          <w:rFonts w:ascii="Verdana" w:hAnsi="Verdana"/>
          <w:color w:val="000000"/>
          <w:sz w:val="18"/>
          <w:szCs w:val="18"/>
        </w:rPr>
        <w:t> </w:t>
      </w:r>
      <w:r>
        <w:rPr>
          <w:rFonts w:ascii="Verdana" w:hAnsi="Verdana"/>
          <w:color w:val="000000"/>
          <w:sz w:val="18"/>
          <w:szCs w:val="18"/>
        </w:rPr>
        <w:t>на социальное страхование от несчастных случаев» Счет 51 «</w:t>
      </w:r>
      <w:r>
        <w:rPr>
          <w:rStyle w:val="WW8Num3z0"/>
          <w:rFonts w:ascii="Verdana" w:hAnsi="Verdana"/>
          <w:color w:val="4682B4"/>
          <w:sz w:val="18"/>
          <w:szCs w:val="18"/>
        </w:rPr>
        <w:t>Расчетные счета</w:t>
      </w:r>
      <w:r>
        <w:rPr>
          <w:rFonts w:ascii="Verdana" w:hAnsi="Verdana"/>
          <w:color w:val="000000"/>
          <w:sz w:val="18"/>
          <w:szCs w:val="18"/>
        </w:rPr>
        <w:t>»</w:t>
      </w:r>
    </w:p>
    <w:p w14:paraId="5A5E08E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Признаны расходы компенсации морального вреда на основании решения суда Счет 91/2 «</w:t>
      </w:r>
      <w:r>
        <w:rPr>
          <w:rStyle w:val="WW8Num3z0"/>
          <w:rFonts w:ascii="Verdana" w:hAnsi="Verdana"/>
          <w:color w:val="4682B4"/>
          <w:sz w:val="18"/>
          <w:szCs w:val="18"/>
        </w:rPr>
        <w:t>Прочие расходы</w:t>
      </w:r>
      <w:r>
        <w:rPr>
          <w:rFonts w:ascii="Verdana" w:hAnsi="Verdana"/>
          <w:color w:val="000000"/>
          <w:sz w:val="18"/>
          <w:szCs w:val="18"/>
        </w:rPr>
        <w:t>» Счет 73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операциям»</w:t>
      </w:r>
    </w:p>
    <w:p w14:paraId="64890A97"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По т ребованиям второй очереди</w:t>
      </w:r>
    </w:p>
    <w:p w14:paraId="7868404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271.</w:t>
      </w:r>
      <w:r>
        <w:rPr>
          <w:rStyle w:val="WW8Num2z0"/>
          <w:rFonts w:ascii="Verdana" w:hAnsi="Verdana"/>
          <w:color w:val="000000"/>
          <w:sz w:val="18"/>
          <w:szCs w:val="18"/>
        </w:rPr>
        <w:t> </w:t>
      </w:r>
      <w:r>
        <w:rPr>
          <w:rStyle w:val="WW8Num3z0"/>
          <w:rFonts w:ascii="Verdana" w:hAnsi="Verdana"/>
          <w:color w:val="4682B4"/>
          <w:sz w:val="18"/>
          <w:szCs w:val="18"/>
        </w:rPr>
        <w:t>Выплачены</w:t>
      </w:r>
      <w:r>
        <w:rPr>
          <w:rStyle w:val="WW8Num2z0"/>
          <w:rFonts w:ascii="Verdana" w:hAnsi="Verdana"/>
          <w:color w:val="000000"/>
          <w:sz w:val="18"/>
          <w:szCs w:val="18"/>
        </w:rPr>
        <w:t> </w:t>
      </w:r>
      <w:r>
        <w:rPr>
          <w:rFonts w:ascii="Verdana" w:hAnsi="Verdana"/>
          <w:color w:val="000000"/>
          <w:sz w:val="18"/>
          <w:szCs w:val="18"/>
        </w:rPr>
        <w:t>выходные пособия и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лицам, работавшим по трудовым договорам, а также</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по авторским договорам Счет 70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Счет 50 «</w:t>
      </w:r>
      <w:r>
        <w:rPr>
          <w:rStyle w:val="WW8Num3z0"/>
          <w:rFonts w:ascii="Verdana" w:hAnsi="Verdana"/>
          <w:color w:val="4682B4"/>
          <w:sz w:val="18"/>
          <w:szCs w:val="18"/>
        </w:rPr>
        <w:t>Касса</w:t>
      </w:r>
      <w:r>
        <w:rPr>
          <w:rFonts w:ascii="Verdana" w:hAnsi="Verdana"/>
          <w:color w:val="000000"/>
          <w:sz w:val="18"/>
          <w:szCs w:val="18"/>
        </w:rPr>
        <w:t>»</w:t>
      </w:r>
    </w:p>
    <w:p w14:paraId="52770CE8"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Начислен</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с начисленной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вознаграждений по авторским договорам Счет 70 «</w:t>
      </w:r>
      <w:r>
        <w:rPr>
          <w:rStyle w:val="WW8Num3z0"/>
          <w:rFonts w:ascii="Verdana" w:hAnsi="Verdana"/>
          <w:color w:val="4682B4"/>
          <w:sz w:val="18"/>
          <w:szCs w:val="18"/>
        </w:rPr>
        <w:t>Расчеты с персоналом по оплате труда</w:t>
      </w:r>
      <w:r>
        <w:rPr>
          <w:rFonts w:ascii="Verdana" w:hAnsi="Verdana"/>
          <w:color w:val="000000"/>
          <w:sz w:val="18"/>
          <w:szCs w:val="18"/>
        </w:rPr>
        <w:t>» счет 68 «</w:t>
      </w:r>
      <w:r>
        <w:rPr>
          <w:rStyle w:val="WW8Num3z0"/>
          <w:rFonts w:ascii="Verdana" w:hAnsi="Verdana"/>
          <w:color w:val="4682B4"/>
          <w:sz w:val="18"/>
          <w:szCs w:val="18"/>
        </w:rPr>
        <w:t>Расчеты по налогам и сборам</w:t>
      </w:r>
      <w:r>
        <w:rPr>
          <w:rFonts w:ascii="Verdana" w:hAnsi="Verdana"/>
          <w:color w:val="000000"/>
          <w:sz w:val="18"/>
          <w:szCs w:val="18"/>
        </w:rPr>
        <w:t>» субсчет «Расчеты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доходы физических лиц»</w:t>
      </w:r>
    </w:p>
    <w:p w14:paraId="3C36F8C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По т| ребованиям третьей очереди</w:t>
      </w:r>
    </w:p>
    <w:p w14:paraId="23F28B4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Произведены расчеты с кредиторами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обеспеченным залогом Счет 60 «</w:t>
      </w:r>
      <w:r>
        <w:rPr>
          <w:rStyle w:val="WW8Num3z0"/>
          <w:rFonts w:ascii="Verdana" w:hAnsi="Verdana"/>
          <w:color w:val="4682B4"/>
          <w:sz w:val="18"/>
          <w:szCs w:val="18"/>
        </w:rPr>
        <w:t>Расчеты с поставщиками и подрядчиками</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50 «</w:t>
      </w:r>
      <w:r>
        <w:rPr>
          <w:rStyle w:val="WW8Num3z0"/>
          <w:rFonts w:ascii="Verdana" w:hAnsi="Verdana"/>
          <w:color w:val="4682B4"/>
          <w:sz w:val="18"/>
          <w:szCs w:val="18"/>
        </w:rPr>
        <w:t>Касса</w:t>
      </w:r>
      <w:r>
        <w:rPr>
          <w:rFonts w:ascii="Verdana" w:hAnsi="Verdana"/>
          <w:color w:val="000000"/>
          <w:sz w:val="18"/>
          <w:szCs w:val="18"/>
        </w:rPr>
        <w:t>» счет 51 «</w:t>
      </w:r>
      <w:r>
        <w:rPr>
          <w:rStyle w:val="WW8Num3z0"/>
          <w:rFonts w:ascii="Verdana" w:hAnsi="Verdana"/>
          <w:color w:val="4682B4"/>
          <w:sz w:val="18"/>
          <w:szCs w:val="18"/>
        </w:rPr>
        <w:t>Расчетные счета</w:t>
      </w:r>
      <w:r>
        <w:rPr>
          <w:rFonts w:ascii="Verdana" w:hAnsi="Verdana"/>
          <w:color w:val="000000"/>
          <w:sz w:val="18"/>
          <w:szCs w:val="18"/>
        </w:rPr>
        <w:t>»</w:t>
      </w:r>
    </w:p>
    <w:p w14:paraId="2AD5602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Погашено</w:t>
      </w:r>
      <w:r>
        <w:rPr>
          <w:rStyle w:val="WW8Num2z0"/>
          <w:rFonts w:ascii="Verdana" w:hAnsi="Verdana"/>
          <w:color w:val="000000"/>
          <w:sz w:val="18"/>
          <w:szCs w:val="18"/>
        </w:rPr>
        <w:t> </w:t>
      </w:r>
      <w:r>
        <w:rPr>
          <w:rFonts w:ascii="Verdana" w:hAnsi="Verdana"/>
          <w:color w:val="000000"/>
          <w:sz w:val="18"/>
          <w:szCs w:val="18"/>
        </w:rPr>
        <w:t>обеспеченное залогом обязательство Счет 009 «Обеспечения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платежей выданные»</w:t>
      </w:r>
    </w:p>
    <w:p w14:paraId="56D7B28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Произведены расчеты по обязательным</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с бюджетом и внебюджетными фондами Счет 68 «</w:t>
      </w:r>
      <w:r>
        <w:rPr>
          <w:rStyle w:val="WW8Num3z0"/>
          <w:rFonts w:ascii="Verdana" w:hAnsi="Verdana"/>
          <w:color w:val="4682B4"/>
          <w:sz w:val="18"/>
          <w:szCs w:val="18"/>
        </w:rPr>
        <w:t>Расчеты с бюджетом</w:t>
      </w:r>
      <w:r>
        <w:rPr>
          <w:rFonts w:ascii="Verdana" w:hAnsi="Verdana"/>
          <w:color w:val="000000"/>
          <w:sz w:val="18"/>
          <w:szCs w:val="18"/>
        </w:rPr>
        <w:t>» счет 69 «</w:t>
      </w:r>
      <w:r>
        <w:rPr>
          <w:rStyle w:val="WW8Num3z0"/>
          <w:rFonts w:ascii="Verdana" w:hAnsi="Verdana"/>
          <w:color w:val="4682B4"/>
          <w:sz w:val="18"/>
          <w:szCs w:val="18"/>
        </w:rPr>
        <w:t>Расчеты по социальному страхованию и обеспечению</w:t>
      </w:r>
      <w:r>
        <w:rPr>
          <w:rFonts w:ascii="Verdana" w:hAnsi="Verdana"/>
          <w:color w:val="000000"/>
          <w:sz w:val="18"/>
          <w:szCs w:val="18"/>
        </w:rPr>
        <w:t>» Счет 51 «</w:t>
      </w:r>
      <w:r>
        <w:rPr>
          <w:rStyle w:val="WW8Num3z0"/>
          <w:rFonts w:ascii="Verdana" w:hAnsi="Verdana"/>
          <w:color w:val="4682B4"/>
          <w:sz w:val="18"/>
          <w:szCs w:val="18"/>
        </w:rPr>
        <w:t>Расчетные счета</w:t>
      </w:r>
      <w:r>
        <w:rPr>
          <w:rFonts w:ascii="Verdana" w:hAnsi="Verdana"/>
          <w:color w:val="000000"/>
          <w:sz w:val="18"/>
          <w:szCs w:val="18"/>
        </w:rPr>
        <w:t>»</w:t>
      </w:r>
    </w:p>
    <w:p w14:paraId="2BE9D65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Порядок отражения передачи имущества в счет погашения кредиторской задолженности</w:t>
      </w:r>
    </w:p>
    <w:p w14:paraId="44D1936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Выбытие объектов основных средств в счет погашения задолженности перед кредиторами</w:t>
      </w:r>
    </w:p>
    <w:p w14:paraId="3710227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первоначальная или восстановительная стоимость объекта Счет 01 «</w:t>
      </w:r>
      <w:r>
        <w:rPr>
          <w:rStyle w:val="WW8Num3z0"/>
          <w:rFonts w:ascii="Verdana" w:hAnsi="Verdana"/>
          <w:color w:val="4682B4"/>
          <w:sz w:val="18"/>
          <w:szCs w:val="18"/>
        </w:rPr>
        <w:t>Основные средства</w:t>
      </w:r>
      <w:r>
        <w:rPr>
          <w:rFonts w:ascii="Verdana" w:hAnsi="Verdana"/>
          <w:color w:val="000000"/>
          <w:sz w:val="18"/>
          <w:szCs w:val="18"/>
        </w:rPr>
        <w:t>» субсчет «</w:t>
      </w:r>
      <w:r>
        <w:rPr>
          <w:rStyle w:val="WW8Num3z0"/>
          <w:rFonts w:ascii="Verdana" w:hAnsi="Verdana"/>
          <w:color w:val="4682B4"/>
          <w:sz w:val="18"/>
          <w:szCs w:val="18"/>
        </w:rPr>
        <w:t>Выбытие основных средств</w:t>
      </w:r>
      <w:r>
        <w:rPr>
          <w:rFonts w:ascii="Verdana" w:hAnsi="Verdana"/>
          <w:color w:val="000000"/>
          <w:sz w:val="18"/>
          <w:szCs w:val="18"/>
        </w:rPr>
        <w:t>» Счет 01 «</w:t>
      </w:r>
      <w:r>
        <w:rPr>
          <w:rStyle w:val="WW8Num3z0"/>
          <w:rFonts w:ascii="Verdana" w:hAnsi="Verdana"/>
          <w:color w:val="4682B4"/>
          <w:sz w:val="18"/>
          <w:szCs w:val="18"/>
        </w:rPr>
        <w:t>Основные средства</w:t>
      </w:r>
      <w:r>
        <w:rPr>
          <w:rFonts w:ascii="Verdana" w:hAnsi="Verdana"/>
          <w:color w:val="000000"/>
          <w:sz w:val="18"/>
          <w:szCs w:val="18"/>
        </w:rPr>
        <w:t>» субсчет «</w:t>
      </w:r>
      <w:r>
        <w:rPr>
          <w:rStyle w:val="WW8Num3z0"/>
          <w:rFonts w:ascii="Verdana" w:hAnsi="Verdana"/>
          <w:color w:val="4682B4"/>
          <w:sz w:val="18"/>
          <w:szCs w:val="18"/>
        </w:rPr>
        <w:t>Основные средства в эксплуатации</w:t>
      </w:r>
      <w:r>
        <w:rPr>
          <w:rFonts w:ascii="Verdana" w:hAnsi="Verdana"/>
          <w:color w:val="000000"/>
          <w:sz w:val="18"/>
          <w:szCs w:val="18"/>
        </w:rPr>
        <w:t>»</w:t>
      </w:r>
    </w:p>
    <w:p w14:paraId="01081A5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Списывается общая сумма накопленной амортизации Счет 02 «</w:t>
      </w:r>
      <w:r>
        <w:rPr>
          <w:rStyle w:val="WW8Num3z0"/>
          <w:rFonts w:ascii="Verdana" w:hAnsi="Verdana"/>
          <w:color w:val="4682B4"/>
          <w:sz w:val="18"/>
          <w:szCs w:val="18"/>
        </w:rPr>
        <w:t>Амортизация основных средств</w:t>
      </w:r>
      <w:r>
        <w:rPr>
          <w:rFonts w:ascii="Verdana" w:hAnsi="Verdana"/>
          <w:color w:val="000000"/>
          <w:sz w:val="18"/>
          <w:szCs w:val="18"/>
        </w:rPr>
        <w:t>» Счет 01 «</w:t>
      </w:r>
      <w:r>
        <w:rPr>
          <w:rStyle w:val="WW8Num3z0"/>
          <w:rFonts w:ascii="Verdana" w:hAnsi="Verdana"/>
          <w:color w:val="4682B4"/>
          <w:sz w:val="18"/>
          <w:szCs w:val="18"/>
        </w:rPr>
        <w:t>Основные средства</w:t>
      </w:r>
      <w:r>
        <w:rPr>
          <w:rFonts w:ascii="Verdana" w:hAnsi="Verdana"/>
          <w:color w:val="000000"/>
          <w:sz w:val="18"/>
          <w:szCs w:val="18"/>
        </w:rPr>
        <w:t>» субсчет «</w:t>
      </w:r>
      <w:r>
        <w:rPr>
          <w:rStyle w:val="WW8Num3z0"/>
          <w:rFonts w:ascii="Verdana" w:hAnsi="Verdana"/>
          <w:color w:val="4682B4"/>
          <w:sz w:val="18"/>
          <w:szCs w:val="18"/>
        </w:rPr>
        <w:t>Выбытие основных средств</w:t>
      </w:r>
      <w:r>
        <w:rPr>
          <w:rFonts w:ascii="Verdana" w:hAnsi="Verdana"/>
          <w:color w:val="000000"/>
          <w:sz w:val="18"/>
          <w:szCs w:val="18"/>
        </w:rPr>
        <w:t>»</w:t>
      </w:r>
    </w:p>
    <w:p w14:paraId="2EE7119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Списывается остаточная стоимость объекта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субсчет «</w:t>
      </w:r>
      <w:r>
        <w:rPr>
          <w:rStyle w:val="WW8Num3z0"/>
          <w:rFonts w:ascii="Verdana" w:hAnsi="Verdana"/>
          <w:color w:val="4682B4"/>
          <w:sz w:val="18"/>
          <w:szCs w:val="18"/>
        </w:rPr>
        <w:t>Прочие расходы</w:t>
      </w:r>
      <w:r>
        <w:rPr>
          <w:rFonts w:ascii="Verdana" w:hAnsi="Verdana"/>
          <w:color w:val="000000"/>
          <w:sz w:val="18"/>
          <w:szCs w:val="18"/>
        </w:rPr>
        <w:t>» Счет 01 «</w:t>
      </w:r>
      <w:r>
        <w:rPr>
          <w:rStyle w:val="WW8Num3z0"/>
          <w:rFonts w:ascii="Verdana" w:hAnsi="Verdana"/>
          <w:color w:val="4682B4"/>
          <w:sz w:val="18"/>
          <w:szCs w:val="18"/>
        </w:rPr>
        <w:t>Основные средства</w:t>
      </w:r>
      <w:r>
        <w:rPr>
          <w:rFonts w:ascii="Verdana" w:hAnsi="Verdana"/>
          <w:color w:val="000000"/>
          <w:sz w:val="18"/>
          <w:szCs w:val="18"/>
        </w:rPr>
        <w:t>» субсчет «</w:t>
      </w:r>
      <w:r>
        <w:rPr>
          <w:rStyle w:val="WW8Num3z0"/>
          <w:rFonts w:ascii="Verdana" w:hAnsi="Verdana"/>
          <w:color w:val="4682B4"/>
          <w:sz w:val="18"/>
          <w:szCs w:val="18"/>
        </w:rPr>
        <w:t>Выбытие основных средств</w:t>
      </w:r>
      <w:r>
        <w:rPr>
          <w:rFonts w:ascii="Verdana" w:hAnsi="Verdana"/>
          <w:color w:val="000000"/>
          <w:sz w:val="18"/>
          <w:szCs w:val="18"/>
        </w:rPr>
        <w:t>»</w:t>
      </w:r>
    </w:p>
    <w:p w14:paraId="71997D4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Закрывается задолженность перед кредиторами Счет 60 «</w:t>
      </w:r>
      <w:r>
        <w:rPr>
          <w:rStyle w:val="WW8Num3z0"/>
          <w:rFonts w:ascii="Verdana" w:hAnsi="Verdana"/>
          <w:color w:val="4682B4"/>
          <w:sz w:val="18"/>
          <w:szCs w:val="18"/>
        </w:rPr>
        <w:t>Расчеты с поставщиками и подрядчиками</w:t>
      </w:r>
      <w:r>
        <w:rPr>
          <w:rFonts w:ascii="Verdana" w:hAnsi="Verdana"/>
          <w:color w:val="000000"/>
          <w:sz w:val="18"/>
          <w:szCs w:val="18"/>
        </w:rPr>
        <w:t>», счет 70 «</w:t>
      </w:r>
      <w:r>
        <w:rPr>
          <w:rStyle w:val="WW8Num3z0"/>
          <w:rFonts w:ascii="Verdana" w:hAnsi="Verdana"/>
          <w:color w:val="4682B4"/>
          <w:sz w:val="18"/>
          <w:szCs w:val="18"/>
        </w:rPr>
        <w:t>Расчеты с персоналом по оплате труда</w:t>
      </w:r>
      <w:r>
        <w:rPr>
          <w:rFonts w:ascii="Verdana" w:hAnsi="Verdana"/>
          <w:color w:val="000000"/>
          <w:sz w:val="18"/>
          <w:szCs w:val="18"/>
        </w:rPr>
        <w:t>»; счет76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субсчет «</w:t>
      </w:r>
      <w:r>
        <w:rPr>
          <w:rStyle w:val="WW8Num3z0"/>
          <w:rFonts w:ascii="Verdana" w:hAnsi="Verdana"/>
          <w:color w:val="4682B4"/>
          <w:sz w:val="18"/>
          <w:szCs w:val="18"/>
        </w:rPr>
        <w:t>Прочие доходы</w:t>
      </w:r>
      <w:r>
        <w:rPr>
          <w:rFonts w:ascii="Verdana" w:hAnsi="Verdana"/>
          <w:color w:val="000000"/>
          <w:sz w:val="18"/>
          <w:szCs w:val="18"/>
        </w:rPr>
        <w:t>»</w:t>
      </w:r>
    </w:p>
    <w:p w14:paraId="286717F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Начислен НДС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субсчет «</w:t>
      </w:r>
      <w:r>
        <w:rPr>
          <w:rStyle w:val="WW8Num3z0"/>
          <w:rFonts w:ascii="Verdana" w:hAnsi="Verdana"/>
          <w:color w:val="4682B4"/>
          <w:sz w:val="18"/>
          <w:szCs w:val="18"/>
        </w:rPr>
        <w:t>Прочие расходы</w:t>
      </w:r>
      <w:r>
        <w:rPr>
          <w:rFonts w:ascii="Verdana" w:hAnsi="Verdana"/>
          <w:color w:val="000000"/>
          <w:sz w:val="18"/>
          <w:szCs w:val="18"/>
        </w:rPr>
        <w:t>» Счет 68 «</w:t>
      </w:r>
      <w:r>
        <w:rPr>
          <w:rStyle w:val="WW8Num3z0"/>
          <w:rFonts w:ascii="Verdana" w:hAnsi="Verdana"/>
          <w:color w:val="4682B4"/>
          <w:sz w:val="18"/>
          <w:szCs w:val="18"/>
        </w:rPr>
        <w:t>Расчеты по налогам и сборам</w:t>
      </w:r>
      <w:r>
        <w:rPr>
          <w:rFonts w:ascii="Verdana" w:hAnsi="Verdana"/>
          <w:color w:val="000000"/>
          <w:sz w:val="18"/>
          <w:szCs w:val="18"/>
        </w:rPr>
        <w:t>» субсчет «</w:t>
      </w:r>
      <w:r>
        <w:rPr>
          <w:rStyle w:val="WW8Num3z0"/>
          <w:rFonts w:ascii="Verdana" w:hAnsi="Verdana"/>
          <w:color w:val="4682B4"/>
          <w:sz w:val="18"/>
          <w:szCs w:val="18"/>
        </w:rPr>
        <w:t>Расчеты по НДС</w:t>
      </w:r>
      <w:r>
        <w:rPr>
          <w:rFonts w:ascii="Verdana" w:hAnsi="Verdana"/>
          <w:color w:val="000000"/>
          <w:sz w:val="18"/>
          <w:szCs w:val="18"/>
        </w:rPr>
        <w:t>»</w:t>
      </w:r>
    </w:p>
    <w:p w14:paraId="160E5B6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Выявлен финансовый результат прибыль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субсчет «</w:t>
      </w:r>
      <w:r>
        <w:rPr>
          <w:rStyle w:val="WW8Num3z0"/>
          <w:rFonts w:ascii="Verdana" w:hAnsi="Verdana"/>
          <w:color w:val="4682B4"/>
          <w:sz w:val="18"/>
          <w:szCs w:val="18"/>
        </w:rPr>
        <w:t>Сальдо прочих доходов и расходов</w:t>
      </w:r>
      <w:r>
        <w:rPr>
          <w:rFonts w:ascii="Verdana" w:hAnsi="Verdana"/>
          <w:color w:val="000000"/>
          <w:sz w:val="18"/>
          <w:szCs w:val="18"/>
        </w:rPr>
        <w:t>» Счет 99 «</w:t>
      </w:r>
      <w:r>
        <w:rPr>
          <w:rStyle w:val="WW8Num3z0"/>
          <w:rFonts w:ascii="Verdana" w:hAnsi="Verdana"/>
          <w:color w:val="4682B4"/>
          <w:sz w:val="18"/>
          <w:szCs w:val="18"/>
        </w:rPr>
        <w:t>Прибыли и убытки</w:t>
      </w:r>
      <w:r>
        <w:rPr>
          <w:rFonts w:ascii="Verdana" w:hAnsi="Verdana"/>
          <w:color w:val="000000"/>
          <w:sz w:val="18"/>
          <w:szCs w:val="18"/>
        </w:rPr>
        <w:t>»</w:t>
      </w:r>
    </w:p>
    <w:p w14:paraId="3FD4887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Выявлен финансовый результат убыток Счет 99 «</w:t>
      </w:r>
      <w:r>
        <w:rPr>
          <w:rStyle w:val="WW8Num3z0"/>
          <w:rFonts w:ascii="Verdana" w:hAnsi="Verdana"/>
          <w:color w:val="4682B4"/>
          <w:sz w:val="18"/>
          <w:szCs w:val="18"/>
        </w:rPr>
        <w:t>Прибыли и убытки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субсчет «</w:t>
      </w:r>
      <w:r>
        <w:rPr>
          <w:rStyle w:val="WW8Num3z0"/>
          <w:rFonts w:ascii="Verdana" w:hAnsi="Verdana"/>
          <w:color w:val="4682B4"/>
          <w:sz w:val="18"/>
          <w:szCs w:val="18"/>
        </w:rPr>
        <w:t>Сальдо прочих доходов и расходов</w:t>
      </w:r>
      <w:r>
        <w:rPr>
          <w:rFonts w:ascii="Verdana" w:hAnsi="Verdana"/>
          <w:color w:val="000000"/>
          <w:sz w:val="18"/>
          <w:szCs w:val="18"/>
        </w:rPr>
        <w:t>»</w:t>
      </w:r>
    </w:p>
    <w:p w14:paraId="5784B445"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Выбытие товарно-материальных ценностей в счет погашения задолженности</w:t>
      </w:r>
    </w:p>
    <w:p w14:paraId="19048FE3"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Отражена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выбывших материалов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субсчет «</w:t>
      </w:r>
      <w:r>
        <w:rPr>
          <w:rStyle w:val="WW8Num3z0"/>
          <w:rFonts w:ascii="Verdana" w:hAnsi="Verdana"/>
          <w:color w:val="4682B4"/>
          <w:sz w:val="18"/>
          <w:szCs w:val="18"/>
        </w:rPr>
        <w:t>Прочие расходы</w:t>
      </w:r>
      <w:r>
        <w:rPr>
          <w:rFonts w:ascii="Verdana" w:hAnsi="Verdana"/>
          <w:color w:val="000000"/>
          <w:sz w:val="18"/>
          <w:szCs w:val="18"/>
        </w:rPr>
        <w:t>» Счет 10 «</w:t>
      </w:r>
      <w:r>
        <w:rPr>
          <w:rStyle w:val="WW8Num3z0"/>
          <w:rFonts w:ascii="Verdana" w:hAnsi="Verdana"/>
          <w:color w:val="4682B4"/>
          <w:sz w:val="18"/>
          <w:szCs w:val="18"/>
        </w:rPr>
        <w:t>Материалы</w:t>
      </w:r>
      <w:r>
        <w:rPr>
          <w:rFonts w:ascii="Verdana" w:hAnsi="Verdana"/>
          <w:color w:val="000000"/>
          <w:sz w:val="18"/>
          <w:szCs w:val="18"/>
        </w:rPr>
        <w:t>»</w:t>
      </w:r>
    </w:p>
    <w:p w14:paraId="5F10C29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Содержание операции Корреспонденция счетовп/п Дебет Кредит</w:t>
      </w:r>
    </w:p>
    <w:p w14:paraId="2107085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Порядок закрытия задолженности,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НДС и определения финансового результата аналогичен рассмотренному выше</w:t>
      </w:r>
    </w:p>
    <w:p w14:paraId="25D8668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Выбытие готовой продукции в счет погашения задолженности</w:t>
      </w:r>
    </w:p>
    <w:p w14:paraId="79E2DA61"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Отражена выручка от реализации продукции Счет 60 «</w:t>
      </w:r>
      <w:r>
        <w:rPr>
          <w:rStyle w:val="WW8Num3z0"/>
          <w:rFonts w:ascii="Verdana" w:hAnsi="Verdana"/>
          <w:color w:val="4682B4"/>
          <w:sz w:val="18"/>
          <w:szCs w:val="18"/>
        </w:rPr>
        <w:t>Расчеты с поставщиками и подрядчиками</w:t>
      </w:r>
      <w:r>
        <w:rPr>
          <w:rFonts w:ascii="Verdana" w:hAnsi="Verdana"/>
          <w:color w:val="000000"/>
          <w:sz w:val="18"/>
          <w:szCs w:val="18"/>
        </w:rPr>
        <w:t>», Счет 70 «</w:t>
      </w:r>
      <w:r>
        <w:rPr>
          <w:rStyle w:val="WW8Num3z0"/>
          <w:rFonts w:ascii="Verdana" w:hAnsi="Verdana"/>
          <w:color w:val="4682B4"/>
          <w:sz w:val="18"/>
          <w:szCs w:val="18"/>
        </w:rPr>
        <w:t>Расчеты с персоналом по оплате труда</w:t>
      </w:r>
      <w:r>
        <w:rPr>
          <w:rFonts w:ascii="Verdana" w:hAnsi="Verdana"/>
          <w:color w:val="000000"/>
          <w:sz w:val="18"/>
          <w:szCs w:val="18"/>
        </w:rPr>
        <w:t>»; Счет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 Счет 90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Выручка</w:t>
      </w:r>
      <w:r>
        <w:rPr>
          <w:rFonts w:ascii="Verdana" w:hAnsi="Verdana"/>
          <w:color w:val="000000"/>
          <w:sz w:val="18"/>
          <w:szCs w:val="18"/>
        </w:rPr>
        <w:t>»</w:t>
      </w:r>
    </w:p>
    <w:p w14:paraId="0EE0AD0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Списана</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реализованной продукции Счет 90 «</w:t>
      </w:r>
      <w:r>
        <w:rPr>
          <w:rStyle w:val="WW8Num3z0"/>
          <w:rFonts w:ascii="Verdana" w:hAnsi="Verdana"/>
          <w:color w:val="4682B4"/>
          <w:sz w:val="18"/>
          <w:szCs w:val="18"/>
        </w:rPr>
        <w:t>Продажи</w:t>
      </w:r>
      <w:r>
        <w:rPr>
          <w:rFonts w:ascii="Verdana" w:hAnsi="Verdana"/>
          <w:color w:val="000000"/>
          <w:sz w:val="18"/>
          <w:szCs w:val="18"/>
        </w:rPr>
        <w:t>» субсчет «Себестоимость</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Счет 43 «</w:t>
      </w:r>
      <w:r>
        <w:rPr>
          <w:rStyle w:val="WW8Num3z0"/>
          <w:rFonts w:ascii="Verdana" w:hAnsi="Verdana"/>
          <w:color w:val="4682B4"/>
          <w:sz w:val="18"/>
          <w:szCs w:val="18"/>
        </w:rPr>
        <w:t>Готовая продукция</w:t>
      </w:r>
      <w:r>
        <w:rPr>
          <w:rFonts w:ascii="Verdana" w:hAnsi="Verdana"/>
          <w:color w:val="000000"/>
          <w:sz w:val="18"/>
          <w:szCs w:val="18"/>
        </w:rPr>
        <w:t>»</w:t>
      </w:r>
    </w:p>
    <w:p w14:paraId="5C5BC8A0"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Начислен НДС Счет 90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Налог на добавленную стоимость</w:t>
      </w:r>
      <w:r>
        <w:rPr>
          <w:rFonts w:ascii="Verdana" w:hAnsi="Verdana"/>
          <w:color w:val="000000"/>
          <w:sz w:val="18"/>
          <w:szCs w:val="18"/>
        </w:rPr>
        <w:t>» Счет 68 «</w:t>
      </w:r>
      <w:r>
        <w:rPr>
          <w:rStyle w:val="WW8Num3z0"/>
          <w:rFonts w:ascii="Verdana" w:hAnsi="Verdana"/>
          <w:color w:val="4682B4"/>
          <w:sz w:val="18"/>
          <w:szCs w:val="18"/>
        </w:rPr>
        <w:t>Расчеты по налогам и сборам</w:t>
      </w:r>
      <w:r>
        <w:rPr>
          <w:rFonts w:ascii="Verdana" w:hAnsi="Verdana"/>
          <w:color w:val="000000"/>
          <w:sz w:val="18"/>
          <w:szCs w:val="18"/>
        </w:rPr>
        <w:t>» субсчет «</w:t>
      </w:r>
      <w:r>
        <w:rPr>
          <w:rStyle w:val="WW8Num3z0"/>
          <w:rFonts w:ascii="Verdana" w:hAnsi="Verdana"/>
          <w:color w:val="4682B4"/>
          <w:sz w:val="18"/>
          <w:szCs w:val="18"/>
        </w:rPr>
        <w:t>Расчеты по НДС</w:t>
      </w:r>
      <w:r>
        <w:rPr>
          <w:rFonts w:ascii="Verdana" w:hAnsi="Verdana"/>
          <w:color w:val="000000"/>
          <w:sz w:val="18"/>
          <w:szCs w:val="18"/>
        </w:rPr>
        <w:t>»</w:t>
      </w:r>
    </w:p>
    <w:p w14:paraId="482C9A76"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Определение финансового результата производится в порядке, приведенном выше</w:t>
      </w:r>
    </w:p>
    <w:p w14:paraId="722E6FC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Порядок отражения операций по ликвидации предприятия (убыток превышает прибыль)</w:t>
      </w:r>
    </w:p>
    <w:p w14:paraId="7A82964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Списаны</w:t>
      </w:r>
      <w:r>
        <w:rPr>
          <w:rStyle w:val="WW8Num2z0"/>
          <w:rFonts w:ascii="Verdana" w:hAnsi="Verdana"/>
          <w:color w:val="000000"/>
          <w:sz w:val="18"/>
          <w:szCs w:val="18"/>
        </w:rPr>
        <w:t> </w:t>
      </w:r>
      <w:r>
        <w:rPr>
          <w:rFonts w:ascii="Verdana" w:hAnsi="Verdana"/>
          <w:color w:val="000000"/>
          <w:sz w:val="18"/>
          <w:szCs w:val="18"/>
        </w:rPr>
        <w:t>убытки от основной деятельности Счет 99 «</w:t>
      </w:r>
      <w:r>
        <w:rPr>
          <w:rStyle w:val="WW8Num3z0"/>
          <w:rFonts w:ascii="Verdana" w:hAnsi="Verdana"/>
          <w:color w:val="4682B4"/>
          <w:sz w:val="18"/>
          <w:szCs w:val="18"/>
        </w:rPr>
        <w:t>Прибыли и убытки</w:t>
      </w:r>
      <w:r>
        <w:rPr>
          <w:rFonts w:ascii="Verdana" w:hAnsi="Verdana"/>
          <w:color w:val="000000"/>
          <w:sz w:val="18"/>
          <w:szCs w:val="18"/>
        </w:rPr>
        <w:t>» Счет 90/9</w:t>
      </w:r>
    </w:p>
    <w:p w14:paraId="7ECD21F2"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Списаны убытки от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реализации Счет 99 «</w:t>
      </w:r>
      <w:r>
        <w:rPr>
          <w:rStyle w:val="WW8Num3z0"/>
          <w:rFonts w:ascii="Verdana" w:hAnsi="Verdana"/>
          <w:color w:val="4682B4"/>
          <w:sz w:val="18"/>
          <w:szCs w:val="18"/>
        </w:rPr>
        <w:t>Прибыли и убытки</w:t>
      </w:r>
      <w:r>
        <w:rPr>
          <w:rFonts w:ascii="Verdana" w:hAnsi="Verdana"/>
          <w:color w:val="000000"/>
          <w:sz w:val="18"/>
          <w:szCs w:val="18"/>
        </w:rPr>
        <w:t>» Счет 91/9</w:t>
      </w:r>
    </w:p>
    <w:p w14:paraId="1E9C4B9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Зачислены</w:t>
      </w:r>
      <w:r>
        <w:rPr>
          <w:rStyle w:val="WW8Num2z0"/>
          <w:rFonts w:ascii="Verdana" w:hAnsi="Verdana"/>
          <w:color w:val="000000"/>
          <w:sz w:val="18"/>
          <w:szCs w:val="18"/>
        </w:rPr>
        <w:t> </w:t>
      </w:r>
      <w:r>
        <w:rPr>
          <w:rFonts w:ascii="Verdana" w:hAnsi="Verdana"/>
          <w:color w:val="000000"/>
          <w:sz w:val="18"/>
          <w:szCs w:val="18"/>
        </w:rPr>
        <w:t xml:space="preserve">в уставный капитал средства, оставшиеся после погашения обязательств при </w:t>
      </w:r>
      <w:r>
        <w:rPr>
          <w:rFonts w:ascii="Verdana" w:hAnsi="Verdana"/>
          <w:color w:val="000000"/>
          <w:sz w:val="18"/>
          <w:szCs w:val="18"/>
        </w:rPr>
        <w:lastRenderedPageBreak/>
        <w:t>ликвидации предприятия-банкрота Счет 99 «</w:t>
      </w:r>
      <w:r>
        <w:rPr>
          <w:rStyle w:val="WW8Num3z0"/>
          <w:rFonts w:ascii="Verdana" w:hAnsi="Verdana"/>
          <w:color w:val="4682B4"/>
          <w:sz w:val="18"/>
          <w:szCs w:val="18"/>
        </w:rPr>
        <w:t>Прибыли и убытки</w:t>
      </w:r>
      <w:r>
        <w:rPr>
          <w:rFonts w:ascii="Verdana" w:hAnsi="Verdana"/>
          <w:color w:val="000000"/>
          <w:sz w:val="18"/>
          <w:szCs w:val="18"/>
        </w:rPr>
        <w:t>» Счет 80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w:t>
      </w:r>
    </w:p>
    <w:p w14:paraId="6D0D5B8A"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Порядок отражения операций по ликвидации предприятия (прибыль превышает убыток)</w:t>
      </w:r>
    </w:p>
    <w:p w14:paraId="347D9BFE"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Учтена прибыль организации Счет 99 «</w:t>
      </w:r>
      <w:r>
        <w:rPr>
          <w:rStyle w:val="WW8Num3z0"/>
          <w:rFonts w:ascii="Verdana" w:hAnsi="Verdana"/>
          <w:color w:val="4682B4"/>
          <w:sz w:val="18"/>
          <w:szCs w:val="18"/>
        </w:rPr>
        <w:t>Прибыли и убытки</w:t>
      </w:r>
      <w:r>
        <w:rPr>
          <w:rFonts w:ascii="Verdana" w:hAnsi="Verdana"/>
          <w:color w:val="000000"/>
          <w:sz w:val="18"/>
          <w:szCs w:val="18"/>
        </w:rPr>
        <w:t>» Счет 80 «</w:t>
      </w:r>
      <w:r>
        <w:rPr>
          <w:rStyle w:val="WW8Num3z0"/>
          <w:rFonts w:ascii="Verdana" w:hAnsi="Verdana"/>
          <w:color w:val="4682B4"/>
          <w:sz w:val="18"/>
          <w:szCs w:val="18"/>
        </w:rPr>
        <w:t>Уставный капитал</w:t>
      </w:r>
      <w:r>
        <w:rPr>
          <w:rFonts w:ascii="Verdana" w:hAnsi="Verdana"/>
          <w:color w:val="000000"/>
          <w:sz w:val="18"/>
          <w:szCs w:val="18"/>
        </w:rPr>
        <w:t>»</w:t>
      </w:r>
    </w:p>
    <w:p w14:paraId="51D6379D"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Распределен уставный капитал между учредителями Счет 80 «</w:t>
      </w:r>
      <w:r>
        <w:rPr>
          <w:rStyle w:val="WW8Num3z0"/>
          <w:rFonts w:ascii="Verdana" w:hAnsi="Verdana"/>
          <w:color w:val="4682B4"/>
          <w:sz w:val="18"/>
          <w:szCs w:val="18"/>
        </w:rPr>
        <w:t>Уставный капитал</w:t>
      </w:r>
      <w:r>
        <w:rPr>
          <w:rFonts w:ascii="Verdana" w:hAnsi="Verdana"/>
          <w:color w:val="000000"/>
          <w:sz w:val="18"/>
          <w:szCs w:val="18"/>
        </w:rPr>
        <w:t>» Счет 75 «</w:t>
      </w:r>
      <w:r>
        <w:rPr>
          <w:rStyle w:val="WW8Num3z0"/>
          <w:rFonts w:ascii="Verdana" w:hAnsi="Verdana"/>
          <w:color w:val="4682B4"/>
          <w:sz w:val="18"/>
          <w:szCs w:val="18"/>
        </w:rPr>
        <w:t>Расчеты с учредителями</w:t>
      </w:r>
      <w:r>
        <w:rPr>
          <w:rFonts w:ascii="Verdana" w:hAnsi="Verdana"/>
          <w:color w:val="000000"/>
          <w:sz w:val="18"/>
          <w:szCs w:val="18"/>
        </w:rPr>
        <w:t>»</w:t>
      </w:r>
    </w:p>
    <w:p w14:paraId="222061C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Произведена оплата</w:t>
      </w:r>
      <w:r>
        <w:rPr>
          <w:rStyle w:val="WW8Num2z0"/>
          <w:rFonts w:ascii="Verdana" w:hAnsi="Verdana"/>
          <w:color w:val="000000"/>
          <w:sz w:val="18"/>
          <w:szCs w:val="18"/>
        </w:rPr>
        <w:t> </w:t>
      </w:r>
      <w:r>
        <w:rPr>
          <w:rStyle w:val="WW8Num3z0"/>
          <w:rFonts w:ascii="Verdana" w:hAnsi="Verdana"/>
          <w:color w:val="4682B4"/>
          <w:sz w:val="18"/>
          <w:szCs w:val="18"/>
        </w:rPr>
        <w:t>учредителям</w:t>
      </w:r>
      <w:r>
        <w:rPr>
          <w:rStyle w:val="WW8Num2z0"/>
          <w:rFonts w:ascii="Verdana" w:hAnsi="Verdana"/>
          <w:color w:val="000000"/>
          <w:sz w:val="18"/>
          <w:szCs w:val="18"/>
        </w:rPr>
        <w:t> </w:t>
      </w:r>
      <w:r>
        <w:rPr>
          <w:rFonts w:ascii="Verdana" w:hAnsi="Verdana"/>
          <w:color w:val="000000"/>
          <w:sz w:val="18"/>
          <w:szCs w:val="18"/>
        </w:rPr>
        <w:t>Счет 75 «</w:t>
      </w:r>
      <w:r>
        <w:rPr>
          <w:rStyle w:val="WW8Num3z0"/>
          <w:rFonts w:ascii="Verdana" w:hAnsi="Verdana"/>
          <w:color w:val="4682B4"/>
          <w:sz w:val="18"/>
          <w:szCs w:val="18"/>
        </w:rPr>
        <w:t>Расчеты с учредителями</w:t>
      </w:r>
      <w:r>
        <w:rPr>
          <w:rFonts w:ascii="Verdana" w:hAnsi="Verdana"/>
          <w:color w:val="000000"/>
          <w:sz w:val="18"/>
          <w:szCs w:val="18"/>
        </w:rPr>
        <w:t>» Счет 50 «</w:t>
      </w:r>
      <w:r>
        <w:rPr>
          <w:rStyle w:val="WW8Num3z0"/>
          <w:rFonts w:ascii="Verdana" w:hAnsi="Verdana"/>
          <w:color w:val="4682B4"/>
          <w:sz w:val="18"/>
          <w:szCs w:val="18"/>
        </w:rPr>
        <w:t>Касса</w:t>
      </w:r>
      <w:r>
        <w:rPr>
          <w:rFonts w:ascii="Verdana" w:hAnsi="Verdana"/>
          <w:color w:val="000000"/>
          <w:sz w:val="18"/>
          <w:szCs w:val="18"/>
        </w:rPr>
        <w:t>», счет 51 «Расчетные счета»п/п Содержание операции Корреспонденция счетов1. Дебет Кредит</w:t>
      </w:r>
    </w:p>
    <w:p w14:paraId="4F5487D4"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Порядок отражения операций по передаче имущества ликвидируемой организации учредителям</w:t>
      </w:r>
    </w:p>
    <w:p w14:paraId="78EBBD1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Списана стоимость основного средства Счет 91 «</w:t>
      </w:r>
      <w:r>
        <w:rPr>
          <w:rStyle w:val="WW8Num3z0"/>
          <w:rFonts w:ascii="Verdana" w:hAnsi="Verdana"/>
          <w:color w:val="4682B4"/>
          <w:sz w:val="18"/>
          <w:szCs w:val="18"/>
        </w:rPr>
        <w:t>Прочие доходы и расходы</w:t>
      </w:r>
      <w:r>
        <w:rPr>
          <w:rFonts w:ascii="Verdana" w:hAnsi="Verdana"/>
          <w:color w:val="000000"/>
          <w:sz w:val="18"/>
          <w:szCs w:val="18"/>
        </w:rPr>
        <w:t>» Счет 01 «</w:t>
      </w:r>
      <w:r>
        <w:rPr>
          <w:rStyle w:val="WW8Num3z0"/>
          <w:rFonts w:ascii="Verdana" w:hAnsi="Verdana"/>
          <w:color w:val="4682B4"/>
          <w:sz w:val="18"/>
          <w:szCs w:val="18"/>
        </w:rPr>
        <w:t>основные средства</w:t>
      </w:r>
      <w:r>
        <w:rPr>
          <w:rFonts w:ascii="Verdana" w:hAnsi="Verdana"/>
          <w:color w:val="000000"/>
          <w:sz w:val="18"/>
          <w:szCs w:val="18"/>
        </w:rPr>
        <w:t>»</w:t>
      </w:r>
    </w:p>
    <w:p w14:paraId="06C2C6FF"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Списана</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амортизация основного средства Счет 02 «</w:t>
      </w:r>
      <w:r>
        <w:rPr>
          <w:rStyle w:val="WW8Num3z0"/>
          <w:rFonts w:ascii="Verdana" w:hAnsi="Verdana"/>
          <w:color w:val="4682B4"/>
          <w:sz w:val="18"/>
          <w:szCs w:val="18"/>
        </w:rPr>
        <w:t>Амортизация основных средств</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7958E6CC"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Произведены расчеты с</w:t>
      </w:r>
      <w:r>
        <w:rPr>
          <w:rStyle w:val="WW8Num2z0"/>
          <w:rFonts w:ascii="Verdana" w:hAnsi="Verdana"/>
          <w:color w:val="000000"/>
          <w:sz w:val="18"/>
          <w:szCs w:val="18"/>
        </w:rPr>
        <w:t> </w:t>
      </w:r>
      <w:r>
        <w:rPr>
          <w:rStyle w:val="WW8Num3z0"/>
          <w:rFonts w:ascii="Verdana" w:hAnsi="Verdana"/>
          <w:color w:val="4682B4"/>
          <w:sz w:val="18"/>
          <w:szCs w:val="18"/>
        </w:rPr>
        <w:t>учредителем</w:t>
      </w:r>
      <w:r>
        <w:rPr>
          <w:rStyle w:val="WW8Num2z0"/>
          <w:rFonts w:ascii="Verdana" w:hAnsi="Verdana"/>
          <w:color w:val="000000"/>
          <w:sz w:val="18"/>
          <w:szCs w:val="18"/>
        </w:rPr>
        <w:t> </w:t>
      </w:r>
      <w:r>
        <w:rPr>
          <w:rFonts w:ascii="Verdana" w:hAnsi="Verdana"/>
          <w:color w:val="000000"/>
          <w:sz w:val="18"/>
          <w:szCs w:val="18"/>
        </w:rPr>
        <w:t>Счет 75 «</w:t>
      </w:r>
      <w:r>
        <w:rPr>
          <w:rStyle w:val="WW8Num3z0"/>
          <w:rFonts w:ascii="Verdana" w:hAnsi="Verdana"/>
          <w:color w:val="4682B4"/>
          <w:sz w:val="18"/>
          <w:szCs w:val="18"/>
        </w:rPr>
        <w:t>Расчеты с учредителями</w:t>
      </w:r>
      <w:r>
        <w:rPr>
          <w:rFonts w:ascii="Verdana" w:hAnsi="Verdana"/>
          <w:color w:val="000000"/>
          <w:sz w:val="18"/>
          <w:szCs w:val="18"/>
        </w:rPr>
        <w:t>»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629B08DB" w14:textId="77777777" w:rsidR="00D1547D" w:rsidRDefault="00D1547D" w:rsidP="00D154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Выход участника из</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Сокол</w:t>
      </w:r>
      <w:r>
        <w:rPr>
          <w:rFonts w:ascii="Verdana" w:hAnsi="Verdana"/>
          <w:color w:val="000000"/>
          <w:sz w:val="18"/>
          <w:szCs w:val="18"/>
        </w:rPr>
        <w:t>» 1.Расчет действительной стоимости доли</w:t>
      </w:r>
    </w:p>
    <w:p w14:paraId="785726EF" w14:textId="201A43A7" w:rsidR="00245540" w:rsidRPr="00D1547D" w:rsidRDefault="00D1547D" w:rsidP="00D1547D">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D1547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3245" w14:textId="77777777" w:rsidR="00E31E04" w:rsidRDefault="00E31E04">
      <w:pPr>
        <w:spacing w:after="0" w:line="240" w:lineRule="auto"/>
      </w:pPr>
      <w:r>
        <w:separator/>
      </w:r>
    </w:p>
  </w:endnote>
  <w:endnote w:type="continuationSeparator" w:id="0">
    <w:p w14:paraId="2D06017D" w14:textId="77777777" w:rsidR="00E31E04" w:rsidRDefault="00E3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C6B6" w14:textId="77777777" w:rsidR="00E31E04" w:rsidRDefault="00E31E04">
      <w:pPr>
        <w:spacing w:after="0" w:line="240" w:lineRule="auto"/>
      </w:pPr>
      <w:r>
        <w:separator/>
      </w:r>
    </w:p>
  </w:footnote>
  <w:footnote w:type="continuationSeparator" w:id="0">
    <w:p w14:paraId="606D906B" w14:textId="77777777" w:rsidR="00E31E04" w:rsidRDefault="00E3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E04"/>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0533-1684-41CB-ACAD-66989B50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10731</TotalTime>
  <Pages>24</Pages>
  <Words>12550</Words>
  <Characters>71540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723</cp:revision>
  <cp:lastPrinted>2009-02-06T05:36:00Z</cp:lastPrinted>
  <dcterms:created xsi:type="dcterms:W3CDTF">2016-05-04T14:28:00Z</dcterms:created>
  <dcterms:modified xsi:type="dcterms:W3CDTF">2016-07-17T11:26:00Z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