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C1A86"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Литвинюк</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Надежда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Юрьевна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Совершенствование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процесса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сублимационной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СВЧ</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hint="eastAsia"/>
          <w:b/>
          <w:bCs/>
          <w:w w:val="70"/>
          <w:kern w:val="0"/>
          <w:sz w:val="31"/>
          <w:szCs w:val="31"/>
          <w:lang w:eastAsia="ru-RU"/>
        </w:rPr>
        <w:t>сушки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плодово</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hint="eastAsia"/>
          <w:b/>
          <w:bCs/>
          <w:w w:val="70"/>
          <w:kern w:val="0"/>
          <w:sz w:val="31"/>
          <w:szCs w:val="31"/>
          <w:lang w:eastAsia="ru-RU"/>
        </w:rPr>
        <w:t>ягодных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соков</w:t>
      </w:r>
      <w:r w:rsidRPr="00882042">
        <w:rPr>
          <w:rFonts w:ascii="Courier New" w:eastAsia="Times New Roman" w:hAnsi="Courier New" w:cs="Times New Roman"/>
          <w:b/>
          <w:bCs/>
          <w:w w:val="70"/>
          <w:kern w:val="0"/>
          <w:sz w:val="31"/>
          <w:szCs w:val="31"/>
          <w:lang w:eastAsia="ru-RU"/>
        </w:rPr>
        <w:t xml:space="preserve"> : </w:t>
      </w:r>
      <w:r w:rsidRPr="00882042">
        <w:rPr>
          <w:rFonts w:ascii="Courier New" w:eastAsia="Times New Roman" w:hAnsi="Courier New" w:cs="Times New Roman" w:hint="eastAsia"/>
          <w:b/>
          <w:bCs/>
          <w:w w:val="70"/>
          <w:kern w:val="0"/>
          <w:sz w:val="31"/>
          <w:szCs w:val="31"/>
          <w:lang w:eastAsia="ru-RU"/>
        </w:rPr>
        <w:t>диссертация</w:t>
      </w:r>
      <w:r w:rsidRPr="00882042">
        <w:rPr>
          <w:rFonts w:ascii="Courier New" w:eastAsia="Times New Roman" w:hAnsi="Courier New" w:cs="Times New Roman"/>
          <w:b/>
          <w:bCs/>
          <w:w w:val="70"/>
          <w:kern w:val="0"/>
          <w:sz w:val="31"/>
          <w:szCs w:val="31"/>
          <w:lang w:eastAsia="ru-RU"/>
        </w:rPr>
        <w:t xml:space="preserve"> ... </w:t>
      </w:r>
      <w:r w:rsidRPr="00882042">
        <w:rPr>
          <w:rFonts w:ascii="Courier New" w:eastAsia="Times New Roman" w:hAnsi="Courier New" w:cs="Times New Roman" w:hint="eastAsia"/>
          <w:b/>
          <w:bCs/>
          <w:w w:val="70"/>
          <w:kern w:val="0"/>
          <w:sz w:val="31"/>
          <w:szCs w:val="31"/>
          <w:lang w:eastAsia="ru-RU"/>
        </w:rPr>
        <w:t>кандидата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технических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наук</w:t>
      </w:r>
      <w:r w:rsidRPr="00882042">
        <w:rPr>
          <w:rFonts w:ascii="Courier New" w:eastAsia="Times New Roman" w:hAnsi="Courier New" w:cs="Times New Roman"/>
          <w:b/>
          <w:bCs/>
          <w:w w:val="70"/>
          <w:kern w:val="0"/>
          <w:sz w:val="31"/>
          <w:szCs w:val="31"/>
          <w:lang w:eastAsia="ru-RU"/>
        </w:rPr>
        <w:t xml:space="preserve"> : 05.20.02.- </w:t>
      </w:r>
      <w:r w:rsidRPr="00882042">
        <w:rPr>
          <w:rFonts w:ascii="Courier New" w:eastAsia="Times New Roman" w:hAnsi="Courier New" w:cs="Times New Roman" w:hint="eastAsia"/>
          <w:b/>
          <w:bCs/>
          <w:w w:val="70"/>
          <w:kern w:val="0"/>
          <w:sz w:val="31"/>
          <w:szCs w:val="31"/>
          <w:lang w:eastAsia="ru-RU"/>
        </w:rPr>
        <w:t>Ижевск</w:t>
      </w:r>
      <w:r w:rsidRPr="00882042">
        <w:rPr>
          <w:rFonts w:ascii="Courier New" w:eastAsia="Times New Roman" w:hAnsi="Courier New" w:cs="Times New Roman"/>
          <w:b/>
          <w:bCs/>
          <w:w w:val="70"/>
          <w:kern w:val="0"/>
          <w:sz w:val="31"/>
          <w:szCs w:val="31"/>
          <w:lang w:eastAsia="ru-RU"/>
        </w:rPr>
        <w:t xml:space="preserve">, 2001.- 198 </w:t>
      </w:r>
      <w:r w:rsidRPr="00882042">
        <w:rPr>
          <w:rFonts w:ascii="Courier New" w:eastAsia="Times New Roman" w:hAnsi="Courier New" w:cs="Times New Roman" w:hint="eastAsia"/>
          <w:b/>
          <w:bCs/>
          <w:w w:val="70"/>
          <w:kern w:val="0"/>
          <w:sz w:val="31"/>
          <w:szCs w:val="31"/>
          <w:lang w:eastAsia="ru-RU"/>
        </w:rPr>
        <w:t>с</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ил</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РГБ</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ОД</w:t>
      </w:r>
      <w:r w:rsidRPr="00882042">
        <w:rPr>
          <w:rFonts w:ascii="Courier New" w:eastAsia="Times New Roman" w:hAnsi="Courier New" w:cs="Times New Roman"/>
          <w:b/>
          <w:bCs/>
          <w:w w:val="70"/>
          <w:kern w:val="0"/>
          <w:sz w:val="31"/>
          <w:szCs w:val="31"/>
          <w:lang w:eastAsia="ru-RU"/>
        </w:rPr>
        <w:t>, 61 02-5/1256-8</w:t>
      </w:r>
    </w:p>
    <w:p w14:paraId="40B255F4" w14:textId="77777777" w:rsidR="00882042" w:rsidRPr="00882042" w:rsidRDefault="00882042" w:rsidP="00882042">
      <w:pPr>
        <w:rPr>
          <w:rFonts w:ascii="Courier New" w:eastAsia="Times New Roman" w:hAnsi="Courier New" w:cs="Times New Roman"/>
          <w:b/>
          <w:bCs/>
          <w:w w:val="70"/>
          <w:kern w:val="0"/>
          <w:sz w:val="31"/>
          <w:szCs w:val="31"/>
          <w:lang w:eastAsia="ru-RU"/>
        </w:rPr>
      </w:pPr>
    </w:p>
    <w:p w14:paraId="1498523A" w14:textId="77777777" w:rsidR="00882042" w:rsidRPr="00882042" w:rsidRDefault="00882042" w:rsidP="00882042">
      <w:pPr>
        <w:rPr>
          <w:rFonts w:ascii="Courier New" w:eastAsia="Times New Roman" w:hAnsi="Courier New" w:cs="Times New Roman"/>
          <w:b/>
          <w:bCs/>
          <w:w w:val="70"/>
          <w:kern w:val="0"/>
          <w:sz w:val="31"/>
          <w:szCs w:val="31"/>
          <w:lang w:eastAsia="ru-RU"/>
        </w:rPr>
      </w:pPr>
    </w:p>
    <w:p w14:paraId="329733B8"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ИЖЕВСКАЯ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ГОСУДАРСТВЕННАЯ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СЕЛЬСКОХОЗЯЙСТВЕННАЯ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АКАДЕМИЯ</w:t>
      </w:r>
    </w:p>
    <w:p w14:paraId="6DA7D99B"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hint="eastAsia"/>
          <w:b/>
          <w:bCs/>
          <w:w w:val="70"/>
          <w:kern w:val="0"/>
          <w:sz w:val="31"/>
          <w:szCs w:val="31"/>
          <w:lang w:eastAsia="ru-RU"/>
        </w:rPr>
        <w:t>ИжГСХА</w:t>
      </w:r>
      <w:r w:rsidRPr="00882042">
        <w:rPr>
          <w:rFonts w:ascii="Courier New" w:eastAsia="Times New Roman" w:hAnsi="Courier New" w:cs="Times New Roman"/>
          <w:b/>
          <w:bCs/>
          <w:w w:val="70"/>
          <w:kern w:val="0"/>
          <w:sz w:val="31"/>
          <w:szCs w:val="31"/>
          <w:lang w:eastAsia="ru-RU"/>
        </w:rPr>
        <w:t>)</w:t>
      </w:r>
    </w:p>
    <w:p w14:paraId="5B53FF40"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На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правах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рукописи</w:t>
      </w:r>
    </w:p>
    <w:p w14:paraId="4074227A"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ЛИТВИНЮК</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НАДЕЖДА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ЮРЬЕВНА</w:t>
      </w:r>
    </w:p>
    <w:p w14:paraId="425B6F32"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 xml:space="preserve"> </w:t>
      </w:r>
    </w:p>
    <w:p w14:paraId="48C5B8F1" w14:textId="77777777" w:rsidR="00882042" w:rsidRPr="00882042" w:rsidRDefault="00882042" w:rsidP="00882042">
      <w:pPr>
        <w:rPr>
          <w:rFonts w:ascii="Courier New" w:eastAsia="Times New Roman" w:hAnsi="Courier New" w:cs="Times New Roman"/>
          <w:b/>
          <w:bCs/>
          <w:w w:val="70"/>
          <w:kern w:val="0"/>
          <w:sz w:val="31"/>
          <w:szCs w:val="31"/>
          <w:lang w:eastAsia="ru-RU"/>
        </w:rPr>
      </w:pPr>
    </w:p>
    <w:p w14:paraId="6454BEFB"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СОВЕРШЕНСТВОВАНИЕ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ПРОЦЕССА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СУБЛИМАЦИОННОЙ</w:t>
      </w:r>
    </w:p>
    <w:p w14:paraId="222F7D53"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СВЧ</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hint="eastAsia"/>
          <w:b/>
          <w:bCs/>
          <w:w w:val="70"/>
          <w:kern w:val="0"/>
          <w:sz w:val="31"/>
          <w:szCs w:val="31"/>
          <w:lang w:eastAsia="ru-RU"/>
        </w:rPr>
        <w:t>СУШКИ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ПЛОДОВО</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hint="eastAsia"/>
          <w:b/>
          <w:bCs/>
          <w:w w:val="70"/>
          <w:kern w:val="0"/>
          <w:sz w:val="31"/>
          <w:szCs w:val="31"/>
          <w:lang w:eastAsia="ru-RU"/>
        </w:rPr>
        <w:t>ЯГОДНЫХ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соков</w:t>
      </w:r>
    </w:p>
    <w:p w14:paraId="12E7A056"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Специальность</w:t>
      </w:r>
      <w:r w:rsidRPr="00882042">
        <w:rPr>
          <w:rFonts w:ascii="Courier New" w:eastAsia="Times New Roman" w:hAnsi="Courier New" w:cs="Times New Roman"/>
          <w:b/>
          <w:bCs/>
          <w:w w:val="70"/>
          <w:kern w:val="0"/>
          <w:sz w:val="31"/>
          <w:szCs w:val="31"/>
          <w:lang w:eastAsia="ru-RU"/>
        </w:rPr>
        <w:t xml:space="preserve"> 05.20.02 - </w:t>
      </w:r>
      <w:r w:rsidRPr="00882042">
        <w:rPr>
          <w:rFonts w:ascii="Courier New" w:eastAsia="Times New Roman" w:hAnsi="Courier New" w:cs="Times New Roman" w:hint="eastAsia"/>
          <w:b/>
          <w:bCs/>
          <w:w w:val="70"/>
          <w:kern w:val="0"/>
          <w:sz w:val="31"/>
          <w:szCs w:val="31"/>
          <w:lang w:eastAsia="ru-RU"/>
        </w:rPr>
        <w:t>электротехнологии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электрооборудование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w:t>
      </w:r>
    </w:p>
    <w:p w14:paraId="5AFECC25"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сельском</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хозяйстве</w:t>
      </w:r>
    </w:p>
    <w:p w14:paraId="7BEA9D86"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Диссертация</w:t>
      </w:r>
    </w:p>
    <w:p w14:paraId="72AA2812"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на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соискание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ученой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степени</w:t>
      </w:r>
    </w:p>
    <w:p w14:paraId="04D02744"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кандидата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технических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наук</w:t>
      </w:r>
    </w:p>
    <w:p w14:paraId="407EFE65"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Научный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руководитель</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кандидат</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техн</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наук</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профессор</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Фокин</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hint="eastAsia"/>
          <w:b/>
          <w:bCs/>
          <w:w w:val="70"/>
          <w:kern w:val="0"/>
          <w:sz w:val="31"/>
          <w:szCs w:val="31"/>
          <w:lang w:eastAsia="ru-RU"/>
        </w:rPr>
        <w:t>В</w:t>
      </w:r>
      <w:r w:rsidRPr="00882042">
        <w:rPr>
          <w:rFonts w:ascii="Courier New" w:eastAsia="Times New Roman" w:hAnsi="Courier New" w:cs="Times New Roman"/>
          <w:b/>
          <w:bCs/>
          <w:w w:val="70"/>
          <w:kern w:val="0"/>
          <w:sz w:val="31"/>
          <w:szCs w:val="31"/>
          <w:lang w:eastAsia="ru-RU"/>
        </w:rPr>
        <w:t>.</w:t>
      </w:r>
    </w:p>
    <w:p w14:paraId="62F2465A"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Научный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консультант</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кандидат</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техн</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наук</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Касаткин</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hint="eastAsia"/>
          <w:b/>
          <w:bCs/>
          <w:w w:val="70"/>
          <w:kern w:val="0"/>
          <w:sz w:val="31"/>
          <w:szCs w:val="31"/>
          <w:lang w:eastAsia="ru-RU"/>
        </w:rPr>
        <w:t>В</w:t>
      </w:r>
      <w:r w:rsidRPr="00882042">
        <w:rPr>
          <w:rFonts w:ascii="Courier New" w:eastAsia="Times New Roman" w:hAnsi="Courier New" w:cs="Times New Roman"/>
          <w:b/>
          <w:bCs/>
          <w:w w:val="70"/>
          <w:kern w:val="0"/>
          <w:sz w:val="31"/>
          <w:szCs w:val="31"/>
          <w:lang w:eastAsia="ru-RU"/>
        </w:rPr>
        <w:t>.</w:t>
      </w:r>
    </w:p>
    <w:p w14:paraId="0381C67D"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ИЖЕВСК</w:t>
      </w:r>
      <w:r w:rsidRPr="00882042">
        <w:rPr>
          <w:rFonts w:ascii="Courier New" w:eastAsia="Times New Roman" w:hAnsi="Courier New" w:cs="Times New Roman"/>
          <w:b/>
          <w:bCs/>
          <w:w w:val="70"/>
          <w:kern w:val="0"/>
          <w:sz w:val="31"/>
          <w:szCs w:val="31"/>
          <w:lang w:eastAsia="ru-RU"/>
        </w:rPr>
        <w:t xml:space="preserve"> - 2001 </w:t>
      </w:r>
    </w:p>
    <w:p w14:paraId="24A84A15"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СОДЕРЖАНИЕ</w:t>
      </w:r>
    </w:p>
    <w:p w14:paraId="672EC298"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ОСНОВНЫЕ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ОБОЗНАЧЕНИЯ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ИНДЕКСЫ</w:t>
      </w:r>
      <w:r w:rsidRPr="00882042">
        <w:rPr>
          <w:rFonts w:ascii="Courier New" w:eastAsia="Times New Roman" w:hAnsi="Courier New" w:cs="Times New Roman"/>
          <w:b/>
          <w:bCs/>
          <w:w w:val="70"/>
          <w:kern w:val="0"/>
          <w:sz w:val="31"/>
          <w:szCs w:val="31"/>
          <w:lang w:eastAsia="ru-RU"/>
        </w:rPr>
        <w:tab/>
        <w:t>5</w:t>
      </w:r>
    </w:p>
    <w:p w14:paraId="07EC3F8D"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ВВЕДЕНИЕ</w:t>
      </w:r>
      <w:r w:rsidRPr="00882042">
        <w:rPr>
          <w:rFonts w:ascii="Courier New" w:eastAsia="Times New Roman" w:hAnsi="Courier New" w:cs="Times New Roman"/>
          <w:b/>
          <w:bCs/>
          <w:w w:val="70"/>
          <w:kern w:val="0"/>
          <w:sz w:val="31"/>
          <w:szCs w:val="31"/>
          <w:lang w:eastAsia="ru-RU"/>
        </w:rPr>
        <w:tab/>
        <w:t>9</w:t>
      </w:r>
    </w:p>
    <w:p w14:paraId="0D4EC125"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Глава</w:t>
      </w:r>
      <w:r w:rsidRPr="00882042">
        <w:rPr>
          <w:rFonts w:ascii="Courier New" w:eastAsia="Times New Roman" w:hAnsi="Courier New" w:cs="Times New Roman"/>
          <w:b/>
          <w:bCs/>
          <w:w w:val="70"/>
          <w:kern w:val="0"/>
          <w:sz w:val="31"/>
          <w:szCs w:val="31"/>
          <w:lang w:eastAsia="ru-RU"/>
        </w:rPr>
        <w:t xml:space="preserve"> 1. </w:t>
      </w:r>
      <w:r w:rsidRPr="00882042">
        <w:rPr>
          <w:rFonts w:ascii="Courier New" w:eastAsia="Times New Roman" w:hAnsi="Courier New" w:cs="Times New Roman" w:hint="eastAsia"/>
          <w:b/>
          <w:bCs/>
          <w:w w:val="70"/>
          <w:kern w:val="0"/>
          <w:sz w:val="31"/>
          <w:szCs w:val="31"/>
          <w:lang w:eastAsia="ru-RU"/>
        </w:rPr>
        <w:t>Состояние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вопроса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Цель</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задачи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исследований</w:t>
      </w:r>
      <w:r w:rsidRPr="00882042">
        <w:rPr>
          <w:rFonts w:ascii="Courier New" w:eastAsia="Times New Roman" w:hAnsi="Courier New" w:cs="Times New Roman"/>
          <w:b/>
          <w:bCs/>
          <w:w w:val="70"/>
          <w:kern w:val="0"/>
          <w:sz w:val="31"/>
          <w:szCs w:val="31"/>
          <w:lang w:eastAsia="ru-RU"/>
        </w:rPr>
        <w:tab/>
        <w:t>14</w:t>
      </w:r>
    </w:p>
    <w:p w14:paraId="21544F68"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1.1</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Анализ</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экспериментальных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теоретических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работ</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по</w:t>
      </w:r>
    </w:p>
    <w:p w14:paraId="3A770DA4"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интенсификации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процесса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сублимационной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сушки</w:t>
      </w:r>
      <w:r w:rsidRPr="00882042">
        <w:rPr>
          <w:rFonts w:ascii="Courier New" w:eastAsia="Times New Roman" w:hAnsi="Courier New" w:cs="Times New Roman"/>
          <w:b/>
          <w:bCs/>
          <w:w w:val="70"/>
          <w:kern w:val="0"/>
          <w:sz w:val="31"/>
          <w:szCs w:val="31"/>
          <w:lang w:eastAsia="ru-RU"/>
        </w:rPr>
        <w:tab/>
        <w:t>14</w:t>
      </w:r>
    </w:p>
    <w:p w14:paraId="045323A6"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lastRenderedPageBreak/>
        <w:t>1.1.1</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Физические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основы</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интенсификации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процесса</w:t>
      </w:r>
    </w:p>
    <w:p w14:paraId="048B4D55"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сублимационной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сушки</w:t>
      </w:r>
      <w:r w:rsidRPr="00882042">
        <w:rPr>
          <w:rFonts w:ascii="Courier New" w:eastAsia="Times New Roman" w:hAnsi="Courier New" w:cs="Times New Roman"/>
          <w:b/>
          <w:bCs/>
          <w:w w:val="70"/>
          <w:kern w:val="0"/>
          <w:sz w:val="31"/>
          <w:szCs w:val="31"/>
          <w:lang w:eastAsia="ru-RU"/>
        </w:rPr>
        <w:tab/>
        <w:t>14</w:t>
      </w:r>
    </w:p>
    <w:p w14:paraId="6F2267EE"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1.1.2</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Сублимационная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сушка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материала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тонком</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слое</w:t>
      </w:r>
      <w:r w:rsidRPr="00882042">
        <w:rPr>
          <w:rFonts w:ascii="Courier New" w:eastAsia="Times New Roman" w:hAnsi="Courier New" w:cs="Times New Roman"/>
          <w:b/>
          <w:bCs/>
          <w:w w:val="70"/>
          <w:kern w:val="0"/>
          <w:sz w:val="31"/>
          <w:szCs w:val="31"/>
          <w:lang w:eastAsia="ru-RU"/>
        </w:rPr>
        <w:tab/>
        <w:t>21</w:t>
      </w:r>
    </w:p>
    <w:p w14:paraId="15F9FC31"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1.1.3</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Сублимация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гранулированного</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продукта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виброслое</w:t>
      </w:r>
      <w:r w:rsidRPr="00882042">
        <w:rPr>
          <w:rFonts w:ascii="Courier New" w:eastAsia="Times New Roman" w:hAnsi="Courier New" w:cs="Times New Roman"/>
          <w:b/>
          <w:bCs/>
          <w:w w:val="70"/>
          <w:kern w:val="0"/>
          <w:sz w:val="31"/>
          <w:szCs w:val="31"/>
          <w:lang w:eastAsia="ru-RU"/>
        </w:rPr>
        <w:tab/>
        <w:t>23</w:t>
      </w:r>
    </w:p>
    <w:p w14:paraId="324C987A"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1.1.4</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Сублимация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поле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токов</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высокой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частоты</w:t>
      </w:r>
      <w:r w:rsidRPr="00882042">
        <w:rPr>
          <w:rFonts w:ascii="Courier New" w:eastAsia="Times New Roman" w:hAnsi="Courier New" w:cs="Times New Roman"/>
          <w:b/>
          <w:bCs/>
          <w:w w:val="70"/>
          <w:kern w:val="0"/>
          <w:sz w:val="31"/>
          <w:szCs w:val="31"/>
          <w:lang w:eastAsia="ru-RU"/>
        </w:rPr>
        <w:tab/>
        <w:t>26</w:t>
      </w:r>
    </w:p>
    <w:p w14:paraId="3F824E65"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1.2</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Эффективность</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процесса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сушки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СВЧ</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hint="eastAsia"/>
          <w:b/>
          <w:bCs/>
          <w:w w:val="70"/>
          <w:kern w:val="0"/>
          <w:sz w:val="31"/>
          <w:szCs w:val="31"/>
          <w:lang w:eastAsia="ru-RU"/>
        </w:rPr>
        <w:t>энергоподводом</w:t>
      </w:r>
      <w:r w:rsidRPr="00882042">
        <w:rPr>
          <w:rFonts w:ascii="Courier New" w:eastAsia="Times New Roman" w:hAnsi="Courier New" w:cs="Times New Roman"/>
          <w:b/>
          <w:bCs/>
          <w:w w:val="70"/>
          <w:kern w:val="0"/>
          <w:sz w:val="31"/>
          <w:szCs w:val="31"/>
          <w:lang w:eastAsia="ru-RU"/>
        </w:rPr>
        <w:tab/>
        <w:t xml:space="preserve"> 29</w:t>
      </w:r>
    </w:p>
    <w:p w14:paraId="05065CE0"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1.2.1</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Физические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основы</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процесса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СВЧ</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hint="eastAsia"/>
          <w:b/>
          <w:bCs/>
          <w:w w:val="70"/>
          <w:kern w:val="0"/>
          <w:sz w:val="31"/>
          <w:szCs w:val="31"/>
          <w:lang w:eastAsia="ru-RU"/>
        </w:rPr>
        <w:t>сушки</w:t>
      </w:r>
      <w:r w:rsidRPr="00882042">
        <w:rPr>
          <w:rFonts w:ascii="Courier New" w:eastAsia="Times New Roman" w:hAnsi="Courier New" w:cs="Times New Roman"/>
          <w:b/>
          <w:bCs/>
          <w:w w:val="70"/>
          <w:kern w:val="0"/>
          <w:sz w:val="31"/>
          <w:szCs w:val="31"/>
          <w:lang w:eastAsia="ru-RU"/>
        </w:rPr>
        <w:tab/>
        <w:t>29</w:t>
      </w:r>
    </w:p>
    <w:p w14:paraId="6025AB3B"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1.2.2</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Условия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эффективности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получения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концентратов</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СВЧ</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hint="eastAsia"/>
          <w:b/>
          <w:bCs/>
          <w:w w:val="70"/>
          <w:kern w:val="0"/>
          <w:sz w:val="31"/>
          <w:szCs w:val="31"/>
          <w:lang w:eastAsia="ru-RU"/>
        </w:rPr>
        <w:t>сушкой</w:t>
      </w:r>
      <w:r w:rsidRPr="00882042">
        <w:rPr>
          <w:rFonts w:ascii="Courier New" w:eastAsia="Times New Roman" w:hAnsi="Courier New" w:cs="Times New Roman"/>
          <w:b/>
          <w:bCs/>
          <w:w w:val="70"/>
          <w:kern w:val="0"/>
          <w:sz w:val="31"/>
          <w:szCs w:val="31"/>
          <w:lang w:eastAsia="ru-RU"/>
        </w:rPr>
        <w:tab/>
        <w:t>32</w:t>
      </w:r>
    </w:p>
    <w:p w14:paraId="2026D692"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1.3</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Пути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решения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вопросов</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здорового</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питания</w:t>
      </w:r>
      <w:r w:rsidRPr="00882042">
        <w:rPr>
          <w:rFonts w:ascii="Courier New" w:eastAsia="Times New Roman" w:hAnsi="Courier New" w:cs="Times New Roman"/>
          <w:b/>
          <w:bCs/>
          <w:w w:val="70"/>
          <w:kern w:val="0"/>
          <w:sz w:val="31"/>
          <w:szCs w:val="31"/>
          <w:lang w:eastAsia="ru-RU"/>
        </w:rPr>
        <w:tab/>
        <w:t>36</w:t>
      </w:r>
    </w:p>
    <w:p w14:paraId="0D02543E"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1.3</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Л</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Проблема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здорового</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питания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на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пороге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третьего</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тысячелетия</w:t>
      </w:r>
      <w:r w:rsidRPr="00882042">
        <w:rPr>
          <w:rFonts w:ascii="Courier New" w:eastAsia="Times New Roman" w:hAnsi="Courier New" w:cs="Times New Roman"/>
          <w:b/>
          <w:bCs/>
          <w:w w:val="70"/>
          <w:kern w:val="0"/>
          <w:sz w:val="31"/>
          <w:szCs w:val="31"/>
          <w:lang w:eastAsia="ru-RU"/>
        </w:rPr>
        <w:tab/>
        <w:t>36</w:t>
      </w:r>
    </w:p>
    <w:p w14:paraId="2D6680A7"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1.3.2</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Роль</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плодово</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hint="eastAsia"/>
          <w:b/>
          <w:bCs/>
          <w:w w:val="70"/>
          <w:kern w:val="0"/>
          <w:sz w:val="31"/>
          <w:szCs w:val="31"/>
          <w:lang w:eastAsia="ru-RU"/>
        </w:rPr>
        <w:t>ягодных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овощных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соков</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профилактике</w:t>
      </w:r>
    </w:p>
    <w:p w14:paraId="50624E00"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заболеваний</w:t>
      </w:r>
      <w:r w:rsidRPr="00882042">
        <w:rPr>
          <w:rFonts w:ascii="Courier New" w:eastAsia="Times New Roman" w:hAnsi="Courier New" w:cs="Times New Roman"/>
          <w:b/>
          <w:bCs/>
          <w:w w:val="70"/>
          <w:kern w:val="0"/>
          <w:sz w:val="31"/>
          <w:szCs w:val="31"/>
          <w:lang w:eastAsia="ru-RU"/>
        </w:rPr>
        <w:tab/>
        <w:t>41</w:t>
      </w:r>
    </w:p>
    <w:p w14:paraId="66572CD7"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1.4</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Цель</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задачи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работы</w:t>
      </w:r>
      <w:r w:rsidRPr="00882042">
        <w:rPr>
          <w:rFonts w:ascii="Courier New" w:eastAsia="Times New Roman" w:hAnsi="Courier New" w:cs="Times New Roman"/>
          <w:b/>
          <w:bCs/>
          <w:w w:val="70"/>
          <w:kern w:val="0"/>
          <w:sz w:val="31"/>
          <w:szCs w:val="31"/>
          <w:lang w:eastAsia="ru-RU"/>
        </w:rPr>
        <w:tab/>
        <w:t>46</w:t>
      </w:r>
    </w:p>
    <w:p w14:paraId="396021F3"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Глава</w:t>
      </w:r>
      <w:r w:rsidRPr="00882042">
        <w:rPr>
          <w:rFonts w:ascii="Courier New" w:eastAsia="Times New Roman" w:hAnsi="Courier New" w:cs="Times New Roman"/>
          <w:b/>
          <w:bCs/>
          <w:w w:val="70"/>
          <w:kern w:val="0"/>
          <w:sz w:val="31"/>
          <w:szCs w:val="31"/>
          <w:lang w:eastAsia="ru-RU"/>
        </w:rPr>
        <w:t xml:space="preserve"> 2. </w:t>
      </w:r>
      <w:r w:rsidRPr="00882042">
        <w:rPr>
          <w:rFonts w:ascii="Courier New" w:eastAsia="Times New Roman" w:hAnsi="Courier New" w:cs="Times New Roman" w:hint="eastAsia"/>
          <w:b/>
          <w:bCs/>
          <w:w w:val="70"/>
          <w:kern w:val="0"/>
          <w:sz w:val="31"/>
          <w:szCs w:val="31"/>
          <w:lang w:eastAsia="ru-RU"/>
        </w:rPr>
        <w:t>Характеристика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плодово</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hint="eastAsia"/>
          <w:b/>
          <w:bCs/>
          <w:w w:val="70"/>
          <w:kern w:val="0"/>
          <w:sz w:val="31"/>
          <w:szCs w:val="31"/>
          <w:lang w:eastAsia="ru-RU"/>
        </w:rPr>
        <w:t>ягодного</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сырья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его</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изменения</w:t>
      </w:r>
    </w:p>
    <w:p w14:paraId="38034C0F"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при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переработке</w:t>
      </w:r>
      <w:r w:rsidRPr="00882042">
        <w:rPr>
          <w:rFonts w:ascii="Courier New" w:eastAsia="Times New Roman" w:hAnsi="Courier New" w:cs="Times New Roman"/>
          <w:b/>
          <w:bCs/>
          <w:w w:val="70"/>
          <w:kern w:val="0"/>
          <w:sz w:val="31"/>
          <w:szCs w:val="31"/>
          <w:lang w:eastAsia="ru-RU"/>
        </w:rPr>
        <w:tab/>
        <w:t>48</w:t>
      </w:r>
    </w:p>
    <w:p w14:paraId="71899AB0"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2.1</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Химический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состав</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пищевая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ценность</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плодов</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ягод</w:t>
      </w:r>
      <w:r w:rsidRPr="00882042">
        <w:rPr>
          <w:rFonts w:ascii="Courier New" w:eastAsia="Times New Roman" w:hAnsi="Courier New" w:cs="Times New Roman"/>
          <w:b/>
          <w:bCs/>
          <w:w w:val="70"/>
          <w:kern w:val="0"/>
          <w:sz w:val="31"/>
          <w:szCs w:val="31"/>
          <w:lang w:eastAsia="ru-RU"/>
        </w:rPr>
        <w:tab/>
        <w:t>48</w:t>
      </w:r>
    </w:p>
    <w:p w14:paraId="47003777"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2.2</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Обоснование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выбора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объектов</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сушки</w:t>
      </w:r>
      <w:r w:rsidRPr="00882042">
        <w:rPr>
          <w:rFonts w:ascii="Courier New" w:eastAsia="Times New Roman" w:hAnsi="Courier New" w:cs="Times New Roman"/>
          <w:b/>
          <w:bCs/>
          <w:w w:val="70"/>
          <w:kern w:val="0"/>
          <w:sz w:val="31"/>
          <w:szCs w:val="31"/>
          <w:lang w:eastAsia="ru-RU"/>
        </w:rPr>
        <w:tab/>
        <w:t>55</w:t>
      </w:r>
    </w:p>
    <w:p w14:paraId="6E5CAEDD"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2.3</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Биохимические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изменения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плодово</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hint="eastAsia"/>
          <w:b/>
          <w:bCs/>
          <w:w w:val="70"/>
          <w:kern w:val="0"/>
          <w:sz w:val="31"/>
          <w:szCs w:val="31"/>
          <w:lang w:eastAsia="ru-RU"/>
        </w:rPr>
        <w:t>ягодного</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сырья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при</w:t>
      </w:r>
    </w:p>
    <w:p w14:paraId="74AD3DEE"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консервировании</w:t>
      </w:r>
      <w:r w:rsidRPr="00882042">
        <w:rPr>
          <w:rFonts w:ascii="Courier New" w:eastAsia="Times New Roman" w:hAnsi="Courier New" w:cs="Times New Roman"/>
          <w:b/>
          <w:bCs/>
          <w:w w:val="70"/>
          <w:kern w:val="0"/>
          <w:sz w:val="31"/>
          <w:szCs w:val="31"/>
          <w:lang w:eastAsia="ru-RU"/>
        </w:rPr>
        <w:tab/>
        <w:t>57</w:t>
      </w:r>
    </w:p>
    <w:p w14:paraId="352DD829"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2.4</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Статика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процесса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сушки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растительного</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сырья</w:t>
      </w:r>
      <w:r w:rsidRPr="00882042">
        <w:rPr>
          <w:rFonts w:ascii="Courier New" w:eastAsia="Times New Roman" w:hAnsi="Courier New" w:cs="Times New Roman"/>
          <w:b/>
          <w:bCs/>
          <w:w w:val="70"/>
          <w:kern w:val="0"/>
          <w:sz w:val="31"/>
          <w:szCs w:val="31"/>
          <w:lang w:eastAsia="ru-RU"/>
        </w:rPr>
        <w:tab/>
        <w:t xml:space="preserve">62 </w:t>
      </w:r>
    </w:p>
    <w:p w14:paraId="3ACA6ABF"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з</w:t>
      </w:r>
    </w:p>
    <w:p w14:paraId="026DF0AA"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2.4.1</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Влажность</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влагосодержание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материала</w:t>
      </w:r>
      <w:r w:rsidRPr="00882042">
        <w:rPr>
          <w:rFonts w:ascii="Courier New" w:eastAsia="Times New Roman" w:hAnsi="Courier New" w:cs="Times New Roman"/>
          <w:b/>
          <w:bCs/>
          <w:w w:val="70"/>
          <w:kern w:val="0"/>
          <w:sz w:val="31"/>
          <w:szCs w:val="31"/>
          <w:lang w:eastAsia="ru-RU"/>
        </w:rPr>
        <w:tab/>
        <w:t>62</w:t>
      </w:r>
    </w:p>
    <w:p w14:paraId="4EB663FA"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2.4.2</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Теплофизические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характеристики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материала</w:t>
      </w:r>
      <w:r w:rsidRPr="00882042">
        <w:rPr>
          <w:rFonts w:ascii="Courier New" w:eastAsia="Times New Roman" w:hAnsi="Courier New" w:cs="Times New Roman"/>
          <w:b/>
          <w:bCs/>
          <w:w w:val="70"/>
          <w:kern w:val="0"/>
          <w:sz w:val="31"/>
          <w:szCs w:val="31"/>
          <w:lang w:eastAsia="ru-RU"/>
        </w:rPr>
        <w:tab/>
        <w:t>74</w:t>
      </w:r>
    </w:p>
    <w:p w14:paraId="46264CD5"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2.4.3</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Термодинамика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сушки</w:t>
      </w:r>
      <w:r w:rsidRPr="00882042">
        <w:rPr>
          <w:rFonts w:ascii="Courier New" w:eastAsia="Times New Roman" w:hAnsi="Courier New" w:cs="Times New Roman"/>
          <w:b/>
          <w:bCs/>
          <w:w w:val="70"/>
          <w:kern w:val="0"/>
          <w:sz w:val="31"/>
          <w:szCs w:val="31"/>
          <w:lang w:eastAsia="ru-RU"/>
        </w:rPr>
        <w:tab/>
        <w:t>77</w:t>
      </w:r>
    </w:p>
    <w:p w14:paraId="465E5E25"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2.5</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Электрические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свойства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пищевых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продуктов</w:t>
      </w:r>
      <w:r w:rsidRPr="00882042">
        <w:rPr>
          <w:rFonts w:ascii="Courier New" w:eastAsia="Times New Roman" w:hAnsi="Courier New" w:cs="Times New Roman"/>
          <w:b/>
          <w:bCs/>
          <w:w w:val="70"/>
          <w:kern w:val="0"/>
          <w:sz w:val="31"/>
          <w:szCs w:val="31"/>
          <w:lang w:eastAsia="ru-RU"/>
        </w:rPr>
        <w:tab/>
        <w:t>80</w:t>
      </w:r>
    </w:p>
    <w:p w14:paraId="2D4E9852"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2.6</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Требования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к</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качественным</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показателям</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лиофилизированных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соков</w:t>
      </w:r>
      <w:r w:rsidRPr="00882042">
        <w:rPr>
          <w:rFonts w:ascii="Courier New" w:eastAsia="Times New Roman" w:hAnsi="Courier New" w:cs="Times New Roman"/>
          <w:b/>
          <w:bCs/>
          <w:w w:val="70"/>
          <w:kern w:val="0"/>
          <w:sz w:val="31"/>
          <w:szCs w:val="31"/>
          <w:lang w:eastAsia="ru-RU"/>
        </w:rPr>
        <w:tab/>
        <w:t>81</w:t>
      </w:r>
    </w:p>
    <w:p w14:paraId="3B364453"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lastRenderedPageBreak/>
        <w:t>2.7</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Выводы</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по</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второй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главе</w:t>
      </w:r>
      <w:r w:rsidRPr="00882042">
        <w:rPr>
          <w:rFonts w:ascii="Courier New" w:eastAsia="Times New Roman" w:hAnsi="Courier New" w:cs="Times New Roman"/>
          <w:b/>
          <w:bCs/>
          <w:w w:val="70"/>
          <w:kern w:val="0"/>
          <w:sz w:val="31"/>
          <w:szCs w:val="31"/>
          <w:lang w:eastAsia="ru-RU"/>
        </w:rPr>
        <w:tab/>
        <w:t>89</w:t>
      </w:r>
    </w:p>
    <w:p w14:paraId="2BE80962"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Глава</w:t>
      </w:r>
      <w:r w:rsidRPr="00882042">
        <w:rPr>
          <w:rFonts w:ascii="Courier New" w:eastAsia="Times New Roman" w:hAnsi="Courier New" w:cs="Times New Roman"/>
          <w:b/>
          <w:bCs/>
          <w:w w:val="70"/>
          <w:kern w:val="0"/>
          <w:sz w:val="31"/>
          <w:szCs w:val="31"/>
          <w:lang w:eastAsia="ru-RU"/>
        </w:rPr>
        <w:t xml:space="preserve"> 3. </w:t>
      </w:r>
      <w:r w:rsidRPr="00882042">
        <w:rPr>
          <w:rFonts w:ascii="Courier New" w:eastAsia="Times New Roman" w:hAnsi="Courier New" w:cs="Times New Roman" w:hint="eastAsia"/>
          <w:b/>
          <w:bCs/>
          <w:w w:val="70"/>
          <w:kern w:val="0"/>
          <w:sz w:val="31"/>
          <w:szCs w:val="31"/>
          <w:lang w:eastAsia="ru-RU"/>
        </w:rPr>
        <w:t>Теоретическое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обоснование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конвективно</w:t>
      </w:r>
      <w:r w:rsidRPr="00882042">
        <w:rPr>
          <w:rFonts w:ascii="Courier New" w:eastAsia="Times New Roman" w:hAnsi="Courier New" w:cs="Times New Roman"/>
          <w:b/>
          <w:bCs/>
          <w:w w:val="70"/>
          <w:kern w:val="0"/>
          <w:sz w:val="31"/>
          <w:szCs w:val="31"/>
          <w:lang w:eastAsia="ru-RU"/>
        </w:rPr>
        <w:t xml:space="preserve"> - </w:t>
      </w:r>
      <w:r w:rsidRPr="00882042">
        <w:rPr>
          <w:rFonts w:ascii="Courier New" w:eastAsia="Times New Roman" w:hAnsi="Courier New" w:cs="Times New Roman" w:hint="eastAsia"/>
          <w:b/>
          <w:bCs/>
          <w:w w:val="70"/>
          <w:kern w:val="0"/>
          <w:sz w:val="31"/>
          <w:szCs w:val="31"/>
          <w:lang w:eastAsia="ru-RU"/>
        </w:rPr>
        <w:t>диэлектрической</w:t>
      </w:r>
    </w:p>
    <w:p w14:paraId="7FBCB749"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сушки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при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пониженном</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давлении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среды</w:t>
      </w:r>
      <w:r w:rsidRPr="00882042">
        <w:rPr>
          <w:rFonts w:ascii="Courier New" w:eastAsia="Times New Roman" w:hAnsi="Courier New" w:cs="Times New Roman"/>
          <w:b/>
          <w:bCs/>
          <w:w w:val="70"/>
          <w:kern w:val="0"/>
          <w:sz w:val="31"/>
          <w:szCs w:val="31"/>
          <w:lang w:eastAsia="ru-RU"/>
        </w:rPr>
        <w:tab/>
        <w:t>90</w:t>
      </w:r>
    </w:p>
    <w:p w14:paraId="05D05EB0"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3.1</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Особенности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конвективно</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hint="eastAsia"/>
          <w:b/>
          <w:bCs/>
          <w:w w:val="70"/>
          <w:kern w:val="0"/>
          <w:sz w:val="31"/>
          <w:szCs w:val="31"/>
          <w:lang w:eastAsia="ru-RU"/>
        </w:rPr>
        <w:t>диэлектрической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сушки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при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пониженном</w:t>
      </w:r>
    </w:p>
    <w:p w14:paraId="25CD4075"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давлении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среды</w:t>
      </w:r>
      <w:r w:rsidRPr="00882042">
        <w:rPr>
          <w:rFonts w:ascii="Courier New" w:eastAsia="Times New Roman" w:hAnsi="Courier New" w:cs="Times New Roman"/>
          <w:b/>
          <w:bCs/>
          <w:w w:val="70"/>
          <w:kern w:val="0"/>
          <w:sz w:val="31"/>
          <w:szCs w:val="31"/>
          <w:lang w:eastAsia="ru-RU"/>
        </w:rPr>
        <w:tab/>
        <w:t>90</w:t>
      </w:r>
    </w:p>
    <w:p w14:paraId="4E2E9D06"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3.2</w:t>
      </w:r>
      <w:r w:rsidRPr="00882042">
        <w:rPr>
          <w:rFonts w:ascii="Courier New" w:eastAsia="Times New Roman" w:hAnsi="Courier New" w:cs="Times New Roman"/>
          <w:b/>
          <w:bCs/>
          <w:w w:val="70"/>
          <w:kern w:val="0"/>
          <w:sz w:val="31"/>
          <w:szCs w:val="31"/>
          <w:lang w:eastAsia="ru-RU"/>
        </w:rPr>
        <w:tab/>
        <w:t xml:space="preserve">Id - </w:t>
      </w:r>
      <w:r w:rsidRPr="00882042">
        <w:rPr>
          <w:rFonts w:ascii="Courier New" w:eastAsia="Times New Roman" w:hAnsi="Courier New" w:cs="Times New Roman" w:hint="eastAsia"/>
          <w:b/>
          <w:bCs/>
          <w:w w:val="70"/>
          <w:kern w:val="0"/>
          <w:sz w:val="31"/>
          <w:szCs w:val="31"/>
          <w:lang w:eastAsia="ru-RU"/>
        </w:rPr>
        <w:t>диаграмма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влажного</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воздуха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для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условий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низкого</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вакуума</w:t>
      </w:r>
      <w:r w:rsidRPr="00882042">
        <w:rPr>
          <w:rFonts w:ascii="Courier New" w:eastAsia="Times New Roman" w:hAnsi="Courier New" w:cs="Times New Roman"/>
          <w:b/>
          <w:bCs/>
          <w:w w:val="70"/>
          <w:kern w:val="0"/>
          <w:sz w:val="31"/>
          <w:szCs w:val="31"/>
          <w:lang w:eastAsia="ru-RU"/>
        </w:rPr>
        <w:tab/>
        <w:t>92</w:t>
      </w:r>
    </w:p>
    <w:p w14:paraId="6D4AC4D2"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3.3</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Изображение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процесса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КВД</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сушки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соков</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на</w:t>
      </w:r>
      <w:r w:rsidRPr="00882042">
        <w:rPr>
          <w:rFonts w:ascii="Courier New" w:eastAsia="Times New Roman" w:hAnsi="Courier New" w:cs="Times New Roman"/>
          <w:b/>
          <w:bCs/>
          <w:w w:val="70"/>
          <w:kern w:val="0"/>
          <w:sz w:val="31"/>
          <w:szCs w:val="31"/>
          <w:lang w:eastAsia="ru-RU"/>
        </w:rPr>
        <w:t xml:space="preserve"> Id - </w:t>
      </w:r>
      <w:r w:rsidRPr="00882042">
        <w:rPr>
          <w:rFonts w:ascii="Courier New" w:eastAsia="Times New Roman" w:hAnsi="Courier New" w:cs="Times New Roman" w:hint="eastAsia"/>
          <w:b/>
          <w:bCs/>
          <w:w w:val="70"/>
          <w:kern w:val="0"/>
          <w:sz w:val="31"/>
          <w:szCs w:val="31"/>
          <w:lang w:eastAsia="ru-RU"/>
        </w:rPr>
        <w:t>диаграмме</w:t>
      </w:r>
      <w:r w:rsidRPr="00882042">
        <w:rPr>
          <w:rFonts w:ascii="Courier New" w:eastAsia="Times New Roman" w:hAnsi="Courier New" w:cs="Times New Roman"/>
          <w:b/>
          <w:bCs/>
          <w:w w:val="70"/>
          <w:kern w:val="0"/>
          <w:sz w:val="31"/>
          <w:szCs w:val="31"/>
          <w:lang w:eastAsia="ru-RU"/>
        </w:rPr>
        <w:tab/>
        <w:t>97</w:t>
      </w:r>
    </w:p>
    <w:p w14:paraId="686D9DBA"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3.4</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Теоретические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исследования</w:t>
      </w:r>
      <w:r w:rsidRPr="00882042">
        <w:rPr>
          <w:rFonts w:ascii="Courier New" w:eastAsia="Times New Roman" w:hAnsi="Courier New" w:cs="Times New Roman"/>
          <w:b/>
          <w:bCs/>
          <w:w w:val="70"/>
          <w:kern w:val="0"/>
          <w:sz w:val="31"/>
          <w:szCs w:val="31"/>
          <w:lang w:eastAsia="ru-RU"/>
        </w:rPr>
        <w:tab/>
        <w:t>99</w:t>
      </w:r>
    </w:p>
    <w:p w14:paraId="5048E912"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3.4.1</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Испарительное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самозамораживание</w:t>
      </w:r>
      <w:r w:rsidRPr="00882042">
        <w:rPr>
          <w:rFonts w:ascii="Courier New" w:eastAsia="Times New Roman" w:hAnsi="Courier New" w:cs="Times New Roman"/>
          <w:b/>
          <w:bCs/>
          <w:w w:val="70"/>
          <w:kern w:val="0"/>
          <w:sz w:val="31"/>
          <w:szCs w:val="31"/>
          <w:lang w:eastAsia="ru-RU"/>
        </w:rPr>
        <w:tab/>
        <w:t>99</w:t>
      </w:r>
    </w:p>
    <w:p w14:paraId="18224516"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3.4.2</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Сушка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под</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действием</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ИК</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излучения</w:t>
      </w:r>
      <w:r w:rsidRPr="00882042">
        <w:rPr>
          <w:rFonts w:ascii="Courier New" w:eastAsia="Times New Roman" w:hAnsi="Courier New" w:cs="Times New Roman"/>
          <w:b/>
          <w:bCs/>
          <w:w w:val="70"/>
          <w:kern w:val="0"/>
          <w:sz w:val="31"/>
          <w:szCs w:val="31"/>
          <w:lang w:eastAsia="ru-RU"/>
        </w:rPr>
        <w:tab/>
        <w:t>100</w:t>
      </w:r>
    </w:p>
    <w:p w14:paraId="75C125E5"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3.4.3</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Сушка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под</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действием</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СВЧ</w:t>
      </w:r>
      <w:r w:rsidRPr="00882042">
        <w:rPr>
          <w:rFonts w:ascii="Courier New" w:eastAsia="Times New Roman" w:hAnsi="Courier New" w:cs="Times New Roman"/>
          <w:b/>
          <w:bCs/>
          <w:w w:val="70"/>
          <w:kern w:val="0"/>
          <w:sz w:val="31"/>
          <w:szCs w:val="31"/>
          <w:lang w:eastAsia="ru-RU"/>
        </w:rPr>
        <w:t xml:space="preserve"> - </w:t>
      </w:r>
      <w:r w:rsidRPr="00882042">
        <w:rPr>
          <w:rFonts w:ascii="Courier New" w:eastAsia="Times New Roman" w:hAnsi="Courier New" w:cs="Times New Roman" w:hint="eastAsia"/>
          <w:b/>
          <w:bCs/>
          <w:w w:val="70"/>
          <w:kern w:val="0"/>
          <w:sz w:val="31"/>
          <w:szCs w:val="31"/>
          <w:lang w:eastAsia="ru-RU"/>
        </w:rPr>
        <w:t>энергии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газа</w:t>
      </w:r>
      <w:r w:rsidRPr="00882042">
        <w:rPr>
          <w:rFonts w:ascii="Courier New" w:eastAsia="Times New Roman" w:hAnsi="Courier New" w:cs="Times New Roman"/>
          <w:b/>
          <w:bCs/>
          <w:w w:val="70"/>
          <w:kern w:val="0"/>
          <w:sz w:val="31"/>
          <w:szCs w:val="31"/>
          <w:lang w:eastAsia="ru-RU"/>
        </w:rPr>
        <w:tab/>
        <w:t>103</w:t>
      </w:r>
    </w:p>
    <w:p w14:paraId="0DD7B848"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3.5</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Выводы</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по</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третьей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главе</w:t>
      </w:r>
      <w:r w:rsidRPr="00882042">
        <w:rPr>
          <w:rFonts w:ascii="Courier New" w:eastAsia="Times New Roman" w:hAnsi="Courier New" w:cs="Times New Roman"/>
          <w:b/>
          <w:bCs/>
          <w:w w:val="70"/>
          <w:kern w:val="0"/>
          <w:sz w:val="31"/>
          <w:szCs w:val="31"/>
          <w:lang w:eastAsia="ru-RU"/>
        </w:rPr>
        <w:tab/>
        <w:t>106</w:t>
      </w:r>
    </w:p>
    <w:p w14:paraId="27C55FD3"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Глава</w:t>
      </w:r>
      <w:r w:rsidRPr="00882042">
        <w:rPr>
          <w:rFonts w:ascii="Courier New" w:eastAsia="Times New Roman" w:hAnsi="Courier New" w:cs="Times New Roman"/>
          <w:b/>
          <w:bCs/>
          <w:w w:val="70"/>
          <w:kern w:val="0"/>
          <w:sz w:val="31"/>
          <w:szCs w:val="31"/>
          <w:lang w:eastAsia="ru-RU"/>
        </w:rPr>
        <w:t xml:space="preserve"> 4. </w:t>
      </w:r>
      <w:r w:rsidRPr="00882042">
        <w:rPr>
          <w:rFonts w:ascii="Courier New" w:eastAsia="Times New Roman" w:hAnsi="Courier New" w:cs="Times New Roman" w:hint="eastAsia"/>
          <w:b/>
          <w:bCs/>
          <w:w w:val="70"/>
          <w:kern w:val="0"/>
          <w:sz w:val="31"/>
          <w:szCs w:val="31"/>
          <w:lang w:eastAsia="ru-RU"/>
        </w:rPr>
        <w:t>Экспериментальные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исследования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сублимационной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сушки</w:t>
      </w:r>
    </w:p>
    <w:p w14:paraId="59F9E7EF"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плодово</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hint="eastAsia"/>
          <w:b/>
          <w:bCs/>
          <w:w w:val="70"/>
          <w:kern w:val="0"/>
          <w:sz w:val="31"/>
          <w:szCs w:val="31"/>
          <w:lang w:eastAsia="ru-RU"/>
        </w:rPr>
        <w:t>ягодных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соков</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на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УСС</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hint="eastAsia"/>
          <w:b/>
          <w:bCs/>
          <w:w w:val="70"/>
          <w:kern w:val="0"/>
          <w:sz w:val="31"/>
          <w:szCs w:val="31"/>
          <w:lang w:eastAsia="ru-RU"/>
        </w:rPr>
        <w:t>КВД</w:t>
      </w:r>
      <w:r w:rsidRPr="00882042">
        <w:rPr>
          <w:rFonts w:ascii="Courier New" w:eastAsia="Times New Roman" w:hAnsi="Courier New" w:cs="Times New Roman"/>
          <w:b/>
          <w:bCs/>
          <w:w w:val="70"/>
          <w:kern w:val="0"/>
          <w:sz w:val="31"/>
          <w:szCs w:val="31"/>
          <w:lang w:eastAsia="ru-RU"/>
        </w:rPr>
        <w:t>-01</w:t>
      </w:r>
      <w:r w:rsidRPr="00882042">
        <w:rPr>
          <w:rFonts w:ascii="Courier New" w:eastAsia="Times New Roman" w:hAnsi="Courier New" w:cs="Times New Roman"/>
          <w:b/>
          <w:bCs/>
          <w:w w:val="70"/>
          <w:kern w:val="0"/>
          <w:sz w:val="31"/>
          <w:szCs w:val="31"/>
          <w:lang w:eastAsia="ru-RU"/>
        </w:rPr>
        <w:tab/>
        <w:t>107</w:t>
      </w:r>
    </w:p>
    <w:p w14:paraId="6343A433"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4.1</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Методы</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аппаратура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для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экспериментального</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исследования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процессов</w:t>
      </w:r>
    </w:p>
    <w:p w14:paraId="34FF1357"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испарительного</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замораживания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сублимационной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сушки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соков</w:t>
      </w:r>
      <w:r w:rsidRPr="00882042">
        <w:rPr>
          <w:rFonts w:ascii="Courier New" w:eastAsia="Times New Roman" w:hAnsi="Courier New" w:cs="Times New Roman"/>
          <w:b/>
          <w:bCs/>
          <w:w w:val="70"/>
          <w:kern w:val="0"/>
          <w:sz w:val="31"/>
          <w:szCs w:val="31"/>
          <w:lang w:eastAsia="ru-RU"/>
        </w:rPr>
        <w:tab/>
        <w:t>107</w:t>
      </w:r>
    </w:p>
    <w:p w14:paraId="3895D024"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4.2</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Разработка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системы</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управления</w:t>
      </w:r>
      <w:r w:rsidRPr="00882042">
        <w:rPr>
          <w:rFonts w:ascii="Courier New" w:eastAsia="Times New Roman" w:hAnsi="Courier New" w:cs="Times New Roman"/>
          <w:b/>
          <w:bCs/>
          <w:w w:val="70"/>
          <w:kern w:val="0"/>
          <w:sz w:val="31"/>
          <w:szCs w:val="31"/>
          <w:lang w:eastAsia="ru-RU"/>
        </w:rPr>
        <w:tab/>
        <w:t>111</w:t>
      </w:r>
    </w:p>
    <w:p w14:paraId="665EBF41"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4.2.1</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Узел</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управления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ВРИМ</w:t>
      </w:r>
      <w:r w:rsidRPr="00882042">
        <w:rPr>
          <w:rFonts w:ascii="Courier New" w:eastAsia="Times New Roman" w:hAnsi="Courier New" w:cs="Times New Roman"/>
          <w:b/>
          <w:bCs/>
          <w:w w:val="70"/>
          <w:kern w:val="0"/>
          <w:sz w:val="31"/>
          <w:szCs w:val="31"/>
          <w:lang w:eastAsia="ru-RU"/>
        </w:rPr>
        <w:t xml:space="preserve"> 468332.004</w:t>
      </w:r>
      <w:r w:rsidRPr="00882042">
        <w:rPr>
          <w:rFonts w:ascii="Courier New" w:eastAsia="Times New Roman" w:hAnsi="Courier New" w:cs="Times New Roman"/>
          <w:b/>
          <w:bCs/>
          <w:w w:val="70"/>
          <w:kern w:val="0"/>
          <w:sz w:val="31"/>
          <w:szCs w:val="31"/>
          <w:lang w:eastAsia="ru-RU"/>
        </w:rPr>
        <w:tab/>
        <w:t xml:space="preserve"> 113</w:t>
      </w:r>
    </w:p>
    <w:p w14:paraId="5BDC1A12"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4.2.2</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Субблок</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управления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системой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обеспечения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холода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СУСХ</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ИЗ</w:t>
      </w:r>
    </w:p>
    <w:p w14:paraId="25E10F3D"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4.2.3</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Субблок</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управления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системой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распыления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СУСР</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b/>
          <w:bCs/>
          <w:w w:val="70"/>
          <w:kern w:val="0"/>
          <w:sz w:val="31"/>
          <w:szCs w:val="31"/>
          <w:lang w:eastAsia="ru-RU"/>
        </w:rPr>
        <w:tab/>
        <w:t>115</w:t>
      </w:r>
    </w:p>
    <w:p w14:paraId="461263D0"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4.2.4</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Субблок</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управления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системой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нагрева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СУСН</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b/>
          <w:bCs/>
          <w:w w:val="70"/>
          <w:kern w:val="0"/>
          <w:sz w:val="31"/>
          <w:szCs w:val="31"/>
          <w:lang w:eastAsia="ru-RU"/>
        </w:rPr>
        <w:tab/>
        <w:t>117</w:t>
      </w:r>
    </w:p>
    <w:p w14:paraId="4A8BF56F"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4.2.5</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Субблок</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управления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агрегатом</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вакуумным</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СУАВ</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b/>
          <w:bCs/>
          <w:w w:val="70"/>
          <w:kern w:val="0"/>
          <w:sz w:val="31"/>
          <w:szCs w:val="31"/>
          <w:lang w:eastAsia="ru-RU"/>
        </w:rPr>
        <w:tab/>
        <w:t>117</w:t>
      </w:r>
    </w:p>
    <w:p w14:paraId="7653791D"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4.2.6</w:t>
      </w:r>
      <w:r w:rsidRPr="00882042">
        <w:rPr>
          <w:rFonts w:ascii="Courier New" w:eastAsia="Times New Roman" w:hAnsi="Courier New" w:cs="Times New Roman"/>
          <w:b/>
          <w:bCs/>
          <w:w w:val="70"/>
          <w:kern w:val="0"/>
          <w:sz w:val="31"/>
          <w:szCs w:val="31"/>
          <w:lang w:eastAsia="ru-RU"/>
        </w:rPr>
        <w:tab/>
        <w:t xml:space="preserve"> </w:t>
      </w:r>
      <w:r w:rsidRPr="00882042">
        <w:rPr>
          <w:rFonts w:ascii="Courier New" w:eastAsia="Times New Roman" w:hAnsi="Courier New" w:cs="Times New Roman" w:hint="eastAsia"/>
          <w:b/>
          <w:bCs/>
          <w:w w:val="70"/>
          <w:kern w:val="0"/>
          <w:sz w:val="31"/>
          <w:szCs w:val="31"/>
          <w:lang w:eastAsia="ru-RU"/>
        </w:rPr>
        <w:t>Блок</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управления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БУ</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агрегатом</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вакуумным</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СУАВ</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b/>
          <w:bCs/>
          <w:w w:val="70"/>
          <w:kern w:val="0"/>
          <w:sz w:val="31"/>
          <w:szCs w:val="31"/>
          <w:lang w:eastAsia="ru-RU"/>
        </w:rPr>
        <w:tab/>
        <w:t>120</w:t>
      </w:r>
    </w:p>
    <w:p w14:paraId="7B5A4CE9"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 xml:space="preserve">4.3. </w:t>
      </w:r>
      <w:r w:rsidRPr="00882042">
        <w:rPr>
          <w:rFonts w:ascii="Courier New" w:eastAsia="Times New Roman" w:hAnsi="Courier New" w:cs="Times New Roman" w:hint="eastAsia"/>
          <w:b/>
          <w:bCs/>
          <w:w w:val="70"/>
          <w:kern w:val="0"/>
          <w:sz w:val="31"/>
          <w:szCs w:val="31"/>
          <w:lang w:eastAsia="ru-RU"/>
        </w:rPr>
        <w:t>Методы</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определения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качественных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показателей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объектов</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сушки</w:t>
      </w:r>
      <w:r w:rsidRPr="00882042">
        <w:rPr>
          <w:rFonts w:ascii="Courier New" w:eastAsia="Times New Roman" w:hAnsi="Courier New" w:cs="Times New Roman"/>
          <w:b/>
          <w:bCs/>
          <w:w w:val="70"/>
          <w:kern w:val="0"/>
          <w:sz w:val="31"/>
          <w:szCs w:val="31"/>
          <w:lang w:eastAsia="ru-RU"/>
        </w:rPr>
        <w:tab/>
        <w:t xml:space="preserve">122 </w:t>
      </w:r>
    </w:p>
    <w:p w14:paraId="52457EC1"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4.3.1</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Метод</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определения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аскорбиновой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кислоты</w:t>
      </w:r>
      <w:r w:rsidRPr="00882042">
        <w:rPr>
          <w:rFonts w:ascii="Courier New" w:eastAsia="Times New Roman" w:hAnsi="Courier New" w:cs="Times New Roman"/>
          <w:b/>
          <w:bCs/>
          <w:w w:val="70"/>
          <w:kern w:val="0"/>
          <w:sz w:val="31"/>
          <w:szCs w:val="31"/>
          <w:lang w:eastAsia="ru-RU"/>
        </w:rPr>
        <w:tab/>
        <w:t>122</w:t>
      </w:r>
    </w:p>
    <w:p w14:paraId="4F1C928C"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4.3.2</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Метод</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определения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влаги</w:t>
      </w:r>
      <w:r w:rsidRPr="00882042">
        <w:rPr>
          <w:rFonts w:ascii="Courier New" w:eastAsia="Times New Roman" w:hAnsi="Courier New" w:cs="Times New Roman"/>
          <w:b/>
          <w:bCs/>
          <w:w w:val="70"/>
          <w:kern w:val="0"/>
          <w:sz w:val="31"/>
          <w:szCs w:val="31"/>
          <w:lang w:eastAsia="ru-RU"/>
        </w:rPr>
        <w:tab/>
        <w:t>127</w:t>
      </w:r>
    </w:p>
    <w:p w14:paraId="162ED5EF"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lastRenderedPageBreak/>
        <w:t>4.3.3</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Метод</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определения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общей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кислотности</w:t>
      </w:r>
      <w:r w:rsidRPr="00882042">
        <w:rPr>
          <w:rFonts w:ascii="Courier New" w:eastAsia="Times New Roman" w:hAnsi="Courier New" w:cs="Times New Roman"/>
          <w:b/>
          <w:bCs/>
          <w:w w:val="70"/>
          <w:kern w:val="0"/>
          <w:sz w:val="31"/>
          <w:szCs w:val="31"/>
          <w:lang w:eastAsia="ru-RU"/>
        </w:rPr>
        <w:tab/>
        <w:t>128</w:t>
      </w:r>
    </w:p>
    <w:p w14:paraId="1DD1F9D5"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4.4</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Кинетика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сушки</w:t>
      </w:r>
      <w:r w:rsidRPr="00882042">
        <w:rPr>
          <w:rFonts w:ascii="Courier New" w:eastAsia="Times New Roman" w:hAnsi="Courier New" w:cs="Times New Roman"/>
          <w:b/>
          <w:bCs/>
          <w:w w:val="70"/>
          <w:kern w:val="0"/>
          <w:sz w:val="31"/>
          <w:szCs w:val="31"/>
          <w:lang w:eastAsia="ru-RU"/>
        </w:rPr>
        <w:tab/>
        <w:t xml:space="preserve">  133</w:t>
      </w:r>
    </w:p>
    <w:p w14:paraId="1B6A2936"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4.5</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Анализ</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результатов</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исследований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Выводы</w:t>
      </w:r>
      <w:r w:rsidRPr="00882042">
        <w:rPr>
          <w:rFonts w:ascii="Courier New" w:eastAsia="Times New Roman" w:hAnsi="Courier New" w:cs="Times New Roman"/>
          <w:b/>
          <w:bCs/>
          <w:w w:val="70"/>
          <w:kern w:val="0"/>
          <w:sz w:val="31"/>
          <w:szCs w:val="31"/>
          <w:lang w:eastAsia="ru-RU"/>
        </w:rPr>
        <w:tab/>
        <w:t>134</w:t>
      </w:r>
    </w:p>
    <w:p w14:paraId="52BBC55F"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4.5.1</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Анализ</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результатов</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экспериментальных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w:t>
      </w:r>
    </w:p>
    <w:p w14:paraId="088FB5AA"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теоретических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исследований</w:t>
      </w:r>
      <w:r w:rsidRPr="00882042">
        <w:rPr>
          <w:rFonts w:ascii="Courier New" w:eastAsia="Times New Roman" w:hAnsi="Courier New" w:cs="Times New Roman"/>
          <w:b/>
          <w:bCs/>
          <w:w w:val="70"/>
          <w:kern w:val="0"/>
          <w:sz w:val="31"/>
          <w:szCs w:val="31"/>
          <w:lang w:eastAsia="ru-RU"/>
        </w:rPr>
        <w:tab/>
        <w:t>134</w:t>
      </w:r>
    </w:p>
    <w:p w14:paraId="0C3900AB"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4.5.2</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Выводы</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по</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четвертой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главе</w:t>
      </w:r>
      <w:r w:rsidRPr="00882042">
        <w:rPr>
          <w:rFonts w:ascii="Courier New" w:eastAsia="Times New Roman" w:hAnsi="Courier New" w:cs="Times New Roman"/>
          <w:b/>
          <w:bCs/>
          <w:w w:val="70"/>
          <w:kern w:val="0"/>
          <w:sz w:val="31"/>
          <w:szCs w:val="31"/>
          <w:lang w:eastAsia="ru-RU"/>
        </w:rPr>
        <w:tab/>
        <w:t>135</w:t>
      </w:r>
    </w:p>
    <w:p w14:paraId="01DB65A9"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Глава</w:t>
      </w:r>
      <w:r w:rsidRPr="00882042">
        <w:rPr>
          <w:rFonts w:ascii="Courier New" w:eastAsia="Times New Roman" w:hAnsi="Courier New" w:cs="Times New Roman"/>
          <w:b/>
          <w:bCs/>
          <w:w w:val="70"/>
          <w:kern w:val="0"/>
          <w:sz w:val="31"/>
          <w:szCs w:val="31"/>
          <w:lang w:eastAsia="ru-RU"/>
        </w:rPr>
        <w:t xml:space="preserve"> 5. </w:t>
      </w:r>
      <w:r w:rsidRPr="00882042">
        <w:rPr>
          <w:rFonts w:ascii="Courier New" w:eastAsia="Times New Roman" w:hAnsi="Courier New" w:cs="Times New Roman" w:hint="eastAsia"/>
          <w:b/>
          <w:bCs/>
          <w:w w:val="70"/>
          <w:kern w:val="0"/>
          <w:sz w:val="31"/>
          <w:szCs w:val="31"/>
          <w:lang w:eastAsia="ru-RU"/>
        </w:rPr>
        <w:t>Разработка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технологии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сублимационной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сушкн</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плодово¬ягодных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соков</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на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установках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непрерывного</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действия</w:t>
      </w:r>
      <w:r w:rsidRPr="00882042">
        <w:rPr>
          <w:rFonts w:ascii="Courier New" w:eastAsia="Times New Roman" w:hAnsi="Courier New" w:cs="Times New Roman"/>
          <w:b/>
          <w:bCs/>
          <w:w w:val="70"/>
          <w:kern w:val="0"/>
          <w:sz w:val="31"/>
          <w:szCs w:val="31"/>
          <w:lang w:eastAsia="ru-RU"/>
        </w:rPr>
        <w:tab/>
        <w:t>136</w:t>
      </w:r>
    </w:p>
    <w:p w14:paraId="58D7A716"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5.1</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Разработка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технологии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сублимационной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сушки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плодово</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hint="eastAsia"/>
          <w:b/>
          <w:bCs/>
          <w:w w:val="70"/>
          <w:kern w:val="0"/>
          <w:sz w:val="31"/>
          <w:szCs w:val="31"/>
          <w:lang w:eastAsia="ru-RU"/>
        </w:rPr>
        <w:t>ягодных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соков</w:t>
      </w:r>
    </w:p>
    <w:p w14:paraId="6431D4A7"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на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установках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непрерывного</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действия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едином</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вакуумном</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цикле</w:t>
      </w:r>
      <w:r w:rsidRPr="00882042">
        <w:rPr>
          <w:rFonts w:ascii="Courier New" w:eastAsia="Times New Roman" w:hAnsi="Courier New" w:cs="Times New Roman"/>
          <w:b/>
          <w:bCs/>
          <w:w w:val="70"/>
          <w:kern w:val="0"/>
          <w:sz w:val="31"/>
          <w:szCs w:val="31"/>
          <w:lang w:eastAsia="ru-RU"/>
        </w:rPr>
        <w:tab/>
        <w:t>136</w:t>
      </w:r>
    </w:p>
    <w:p w14:paraId="66B7FD75"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5.2</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Алгоритм</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работы</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установки</w:t>
      </w:r>
      <w:r w:rsidRPr="00882042">
        <w:rPr>
          <w:rFonts w:ascii="Courier New" w:eastAsia="Times New Roman" w:hAnsi="Courier New" w:cs="Times New Roman"/>
          <w:b/>
          <w:bCs/>
          <w:w w:val="70"/>
          <w:kern w:val="0"/>
          <w:sz w:val="31"/>
          <w:szCs w:val="31"/>
          <w:lang w:eastAsia="ru-RU"/>
        </w:rPr>
        <w:tab/>
        <w:t>137</w:t>
      </w:r>
    </w:p>
    <w:p w14:paraId="3B8355D5"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5.3</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Рекомендации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к</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использованию</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новых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лиофилизированных</w:t>
      </w:r>
    </w:p>
    <w:p w14:paraId="3880AE89"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продуктов</w:t>
      </w:r>
      <w:r w:rsidRPr="00882042">
        <w:rPr>
          <w:rFonts w:ascii="Courier New" w:eastAsia="Times New Roman" w:hAnsi="Courier New" w:cs="Times New Roman"/>
          <w:b/>
          <w:bCs/>
          <w:w w:val="70"/>
          <w:kern w:val="0"/>
          <w:sz w:val="31"/>
          <w:szCs w:val="31"/>
          <w:lang w:eastAsia="ru-RU"/>
        </w:rPr>
        <w:tab/>
        <w:t>143</w:t>
      </w:r>
    </w:p>
    <w:p w14:paraId="3BB495A9"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5.4</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Технико</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hint="eastAsia"/>
          <w:b/>
          <w:bCs/>
          <w:w w:val="70"/>
          <w:kern w:val="0"/>
          <w:sz w:val="31"/>
          <w:szCs w:val="31"/>
          <w:lang w:eastAsia="ru-RU"/>
        </w:rPr>
        <w:t>экономическая</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оценка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производства</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сублимированных</w:t>
      </w:r>
    </w:p>
    <w:p w14:paraId="19DE50B5"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соков</w:t>
      </w:r>
      <w:r w:rsidRPr="00882042">
        <w:rPr>
          <w:rFonts w:ascii="Courier New" w:eastAsia="Times New Roman" w:hAnsi="Courier New" w:cs="Times New Roman"/>
          <w:b/>
          <w:bCs/>
          <w:w w:val="70"/>
          <w:kern w:val="0"/>
          <w:sz w:val="31"/>
          <w:szCs w:val="31"/>
          <w:lang w:eastAsia="ru-RU"/>
        </w:rPr>
        <w:tab/>
        <w:t>147</w:t>
      </w:r>
    </w:p>
    <w:p w14:paraId="00CB0135"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5.4.1</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Режимы</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сушки</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плодово</w:t>
      </w:r>
      <w:r w:rsidRPr="00882042">
        <w:rPr>
          <w:rFonts w:ascii="Courier New" w:eastAsia="Times New Roman" w:hAnsi="Courier New" w:cs="Times New Roman"/>
          <w:b/>
          <w:bCs/>
          <w:w w:val="70"/>
          <w:kern w:val="0"/>
          <w:sz w:val="31"/>
          <w:szCs w:val="31"/>
          <w:lang w:eastAsia="ru-RU"/>
        </w:rPr>
        <w:t>-</w:t>
      </w:r>
      <w:r w:rsidRPr="00882042">
        <w:rPr>
          <w:rFonts w:ascii="Courier New" w:eastAsia="Times New Roman" w:hAnsi="Courier New" w:cs="Times New Roman" w:hint="eastAsia"/>
          <w:b/>
          <w:bCs/>
          <w:w w:val="70"/>
          <w:kern w:val="0"/>
          <w:sz w:val="31"/>
          <w:szCs w:val="31"/>
          <w:lang w:eastAsia="ru-RU"/>
        </w:rPr>
        <w:t>ягодных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соков</w:t>
      </w:r>
      <w:r w:rsidRPr="00882042">
        <w:rPr>
          <w:rFonts w:ascii="Courier New" w:eastAsia="Times New Roman" w:hAnsi="Courier New" w:cs="Times New Roman"/>
          <w:b/>
          <w:bCs/>
          <w:w w:val="70"/>
          <w:kern w:val="0"/>
          <w:sz w:val="31"/>
          <w:szCs w:val="31"/>
          <w:lang w:eastAsia="ru-RU"/>
        </w:rPr>
        <w:tab/>
        <w:t>147</w:t>
      </w:r>
    </w:p>
    <w:p w14:paraId="06F9EC61"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5.4.2</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Эффективность</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разработки</w:t>
      </w:r>
      <w:r w:rsidRPr="00882042">
        <w:rPr>
          <w:rFonts w:ascii="Courier New" w:eastAsia="Times New Roman" w:hAnsi="Courier New" w:cs="Times New Roman"/>
          <w:b/>
          <w:bCs/>
          <w:w w:val="70"/>
          <w:kern w:val="0"/>
          <w:sz w:val="31"/>
          <w:szCs w:val="31"/>
          <w:lang w:eastAsia="ru-RU"/>
        </w:rPr>
        <w:tab/>
        <w:t>148</w:t>
      </w:r>
    </w:p>
    <w:p w14:paraId="3CEDF977"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b/>
          <w:bCs/>
          <w:w w:val="70"/>
          <w:kern w:val="0"/>
          <w:sz w:val="31"/>
          <w:szCs w:val="31"/>
          <w:lang w:eastAsia="ru-RU"/>
        </w:rPr>
        <w:t>5.5</w:t>
      </w:r>
      <w:r w:rsidRPr="00882042">
        <w:rPr>
          <w:rFonts w:ascii="Courier New" w:eastAsia="Times New Roman" w:hAnsi="Courier New" w:cs="Times New Roman"/>
          <w:b/>
          <w:bCs/>
          <w:w w:val="70"/>
          <w:kern w:val="0"/>
          <w:sz w:val="31"/>
          <w:szCs w:val="31"/>
          <w:lang w:eastAsia="ru-RU"/>
        </w:rPr>
        <w:tab/>
      </w:r>
      <w:r w:rsidRPr="00882042">
        <w:rPr>
          <w:rFonts w:ascii="Courier New" w:eastAsia="Times New Roman" w:hAnsi="Courier New" w:cs="Times New Roman" w:hint="eastAsia"/>
          <w:b/>
          <w:bCs/>
          <w:w w:val="70"/>
          <w:kern w:val="0"/>
          <w:sz w:val="31"/>
          <w:szCs w:val="31"/>
          <w:lang w:eastAsia="ru-RU"/>
        </w:rPr>
        <w:t>Выводы</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по</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пятой</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главе</w:t>
      </w:r>
      <w:r w:rsidRPr="00882042">
        <w:rPr>
          <w:rFonts w:ascii="Courier New" w:eastAsia="Times New Roman" w:hAnsi="Courier New" w:cs="Times New Roman"/>
          <w:b/>
          <w:bCs/>
          <w:w w:val="70"/>
          <w:kern w:val="0"/>
          <w:sz w:val="31"/>
          <w:szCs w:val="31"/>
          <w:lang w:eastAsia="ru-RU"/>
        </w:rPr>
        <w:tab/>
        <w:t>150</w:t>
      </w:r>
    </w:p>
    <w:p w14:paraId="1088205D"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Общие</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выводы</w:t>
      </w:r>
      <w:r w:rsidRPr="00882042">
        <w:rPr>
          <w:rFonts w:ascii="Courier New" w:eastAsia="Times New Roman" w:hAnsi="Courier New" w:cs="Times New Roman"/>
          <w:b/>
          <w:bCs/>
          <w:w w:val="70"/>
          <w:kern w:val="0"/>
          <w:sz w:val="31"/>
          <w:szCs w:val="31"/>
          <w:lang w:eastAsia="ru-RU"/>
        </w:rPr>
        <w:tab/>
        <w:t>151</w:t>
      </w:r>
    </w:p>
    <w:p w14:paraId="514E4E93"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Список</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использованных</w:t>
      </w:r>
      <w:r w:rsidRPr="00882042">
        <w:rPr>
          <w:rFonts w:ascii="Courier New" w:eastAsia="Times New Roman" w:hAnsi="Courier New" w:cs="Times New Roman"/>
          <w:b/>
          <w:bCs/>
          <w:w w:val="70"/>
          <w:kern w:val="0"/>
          <w:sz w:val="31"/>
          <w:szCs w:val="31"/>
          <w:lang w:eastAsia="ru-RU"/>
        </w:rPr>
        <w:t xml:space="preserve"> </w:t>
      </w:r>
      <w:r w:rsidRPr="00882042">
        <w:rPr>
          <w:rFonts w:ascii="Courier New" w:eastAsia="Times New Roman" w:hAnsi="Courier New" w:cs="Times New Roman" w:hint="eastAsia"/>
          <w:b/>
          <w:bCs/>
          <w:w w:val="70"/>
          <w:kern w:val="0"/>
          <w:sz w:val="31"/>
          <w:szCs w:val="31"/>
          <w:lang w:eastAsia="ru-RU"/>
        </w:rPr>
        <w:t>источников</w:t>
      </w:r>
      <w:r w:rsidRPr="00882042">
        <w:rPr>
          <w:rFonts w:ascii="Courier New" w:eastAsia="Times New Roman" w:hAnsi="Courier New" w:cs="Times New Roman"/>
          <w:b/>
          <w:bCs/>
          <w:w w:val="70"/>
          <w:kern w:val="0"/>
          <w:sz w:val="31"/>
          <w:szCs w:val="31"/>
          <w:lang w:eastAsia="ru-RU"/>
        </w:rPr>
        <w:tab/>
        <w:t>153</w:t>
      </w:r>
    </w:p>
    <w:p w14:paraId="44293F7C" w14:textId="77777777" w:rsidR="00882042" w:rsidRPr="00882042" w:rsidRDefault="00882042" w:rsidP="00882042">
      <w:pPr>
        <w:rPr>
          <w:rFonts w:ascii="Courier New" w:eastAsia="Times New Roman" w:hAnsi="Courier New" w:cs="Times New Roman"/>
          <w:b/>
          <w:bCs/>
          <w:w w:val="70"/>
          <w:kern w:val="0"/>
          <w:sz w:val="31"/>
          <w:szCs w:val="31"/>
          <w:lang w:eastAsia="ru-RU"/>
        </w:rPr>
      </w:pPr>
      <w:r w:rsidRPr="00882042">
        <w:rPr>
          <w:rFonts w:ascii="Courier New" w:eastAsia="Times New Roman" w:hAnsi="Courier New" w:cs="Times New Roman" w:hint="eastAsia"/>
          <w:b/>
          <w:bCs/>
          <w:w w:val="70"/>
          <w:kern w:val="0"/>
          <w:sz w:val="31"/>
          <w:szCs w:val="31"/>
          <w:lang w:eastAsia="ru-RU"/>
        </w:rPr>
        <w:t>Приложения</w:t>
      </w:r>
      <w:r w:rsidRPr="00882042">
        <w:rPr>
          <w:rFonts w:ascii="Courier New" w:eastAsia="Times New Roman" w:hAnsi="Courier New" w:cs="Times New Roman"/>
          <w:b/>
          <w:bCs/>
          <w:w w:val="70"/>
          <w:kern w:val="0"/>
          <w:sz w:val="31"/>
          <w:szCs w:val="31"/>
          <w:lang w:eastAsia="ru-RU"/>
        </w:rPr>
        <w:tab/>
        <w:t xml:space="preserve">170 </w:t>
      </w:r>
    </w:p>
    <w:p w14:paraId="6B7D02CA" w14:textId="2F863299" w:rsidR="007A2071" w:rsidRDefault="007A2071" w:rsidP="00882042"/>
    <w:p w14:paraId="4A4FF6E4" w14:textId="78BF6476" w:rsidR="00882042" w:rsidRDefault="00882042" w:rsidP="00882042"/>
    <w:p w14:paraId="617E08B0" w14:textId="3B2031A9" w:rsidR="00882042" w:rsidRDefault="00882042" w:rsidP="00882042"/>
    <w:p w14:paraId="5D1E058C" w14:textId="63C7ADF0" w:rsidR="00882042" w:rsidRDefault="00882042" w:rsidP="00882042"/>
    <w:p w14:paraId="0DEADDB2" w14:textId="77777777" w:rsidR="00882042" w:rsidRPr="00882042" w:rsidRDefault="00882042" w:rsidP="00882042">
      <w:pPr>
        <w:tabs>
          <w:tab w:val="clear" w:pos="709"/>
        </w:tabs>
        <w:suppressAutoHyphens w:val="0"/>
        <w:spacing w:after="305" w:line="280" w:lineRule="exact"/>
        <w:ind w:right="240" w:firstLine="0"/>
        <w:jc w:val="center"/>
        <w:rPr>
          <w:rFonts w:ascii="Times New Roman" w:eastAsia="Times New Roman" w:hAnsi="Times New Roman" w:cs="Times New Roman"/>
          <w:b/>
          <w:bCs/>
          <w:kern w:val="0"/>
          <w:sz w:val="28"/>
          <w:szCs w:val="28"/>
          <w:lang w:eastAsia="ru-RU"/>
        </w:rPr>
      </w:pPr>
      <w:bookmarkStart w:id="0" w:name="bookmark33"/>
      <w:r w:rsidRPr="00882042">
        <w:rPr>
          <w:rFonts w:ascii="Times New Roman" w:eastAsia="Times New Roman" w:hAnsi="Times New Roman" w:cs="Times New Roman"/>
          <w:b/>
          <w:bCs/>
          <w:color w:val="000000"/>
          <w:spacing w:val="-10"/>
          <w:kern w:val="0"/>
          <w:sz w:val="28"/>
          <w:szCs w:val="28"/>
          <w:shd w:val="clear" w:color="auto" w:fill="FFFFFF"/>
          <w:lang w:eastAsia="ru-RU"/>
        </w:rPr>
        <w:t>ВЫВОДЫ</w:t>
      </w:r>
      <w:bookmarkEnd w:id="0"/>
    </w:p>
    <w:p w14:paraId="0647A5D9" w14:textId="77777777" w:rsidR="00882042" w:rsidRPr="00882042" w:rsidRDefault="00882042" w:rsidP="00882042">
      <w:pPr>
        <w:numPr>
          <w:ilvl w:val="0"/>
          <w:numId w:val="26"/>
        </w:numPr>
        <w:tabs>
          <w:tab w:val="clear" w:pos="0"/>
          <w:tab w:val="clear" w:pos="709"/>
          <w:tab w:val="left" w:pos="1898"/>
        </w:tabs>
        <w:suppressAutoHyphens w:val="0"/>
        <w:spacing w:after="0" w:line="326" w:lineRule="exact"/>
        <w:ind w:left="400" w:right="160" w:firstLine="1000"/>
        <w:jc w:val="left"/>
        <w:rPr>
          <w:rFonts w:ascii="Times New Roman" w:eastAsia="Times New Roman" w:hAnsi="Times New Roman" w:cs="Times New Roman"/>
          <w:kern w:val="0"/>
          <w:sz w:val="28"/>
          <w:szCs w:val="28"/>
          <w:lang w:eastAsia="ru-RU"/>
        </w:rPr>
      </w:pPr>
      <w:r w:rsidRPr="00882042">
        <w:rPr>
          <w:rFonts w:ascii="Times New Roman" w:eastAsia="Times New Roman" w:hAnsi="Times New Roman" w:cs="Times New Roman"/>
          <w:color w:val="000000"/>
          <w:kern w:val="0"/>
          <w:sz w:val="28"/>
          <w:szCs w:val="28"/>
          <w:shd w:val="clear" w:color="auto" w:fill="FFFFFF"/>
          <w:lang w:eastAsia="ru-RU"/>
        </w:rPr>
        <w:t xml:space="preserve">Разработан способ сублимационной сушки, позволяющий проведение процесса в едином вакуумном цикле на установках непрерывного </w:t>
      </w:r>
      <w:r w:rsidRPr="00882042">
        <w:rPr>
          <w:rFonts w:ascii="Times New Roman" w:eastAsia="Times New Roman" w:hAnsi="Times New Roman" w:cs="Times New Roman"/>
          <w:color w:val="000000"/>
          <w:kern w:val="0"/>
          <w:sz w:val="28"/>
          <w:szCs w:val="28"/>
          <w:shd w:val="clear" w:color="auto" w:fill="FFFFFF"/>
          <w:lang w:eastAsia="ru-RU"/>
        </w:rPr>
        <w:lastRenderedPageBreak/>
        <w:t>действия.</w:t>
      </w:r>
    </w:p>
    <w:p w14:paraId="05B22172" w14:textId="77777777" w:rsidR="00882042" w:rsidRPr="00882042" w:rsidRDefault="00882042" w:rsidP="00882042">
      <w:pPr>
        <w:tabs>
          <w:tab w:val="clear" w:pos="709"/>
        </w:tabs>
        <w:suppressAutoHyphens w:val="0"/>
        <w:spacing w:after="0" w:line="326" w:lineRule="exact"/>
        <w:ind w:left="400" w:right="160" w:firstLine="1000"/>
        <w:rPr>
          <w:rFonts w:ascii="Times New Roman" w:eastAsia="Times New Roman" w:hAnsi="Times New Roman" w:cs="Times New Roman"/>
          <w:kern w:val="0"/>
          <w:sz w:val="28"/>
          <w:szCs w:val="28"/>
          <w:lang w:eastAsia="ru-RU"/>
        </w:rPr>
      </w:pPr>
      <w:r w:rsidRPr="00882042">
        <w:rPr>
          <w:rFonts w:ascii="Times New Roman" w:eastAsia="Times New Roman" w:hAnsi="Times New Roman" w:cs="Times New Roman"/>
          <w:color w:val="000000"/>
          <w:kern w:val="0"/>
          <w:sz w:val="28"/>
          <w:szCs w:val="28"/>
          <w:shd w:val="clear" w:color="auto" w:fill="FFFFFF"/>
          <w:lang w:eastAsia="ru-RU"/>
        </w:rPr>
        <w:t>На основе теоретических и экспериментальных исследований кинетики сублимационной сушки на установках типа УСС-КВД установлены три стадии процесса:</w:t>
      </w:r>
    </w:p>
    <w:p w14:paraId="1DB9BAF4" w14:textId="77777777" w:rsidR="00882042" w:rsidRPr="00882042" w:rsidRDefault="00882042" w:rsidP="00882042">
      <w:pPr>
        <w:numPr>
          <w:ilvl w:val="0"/>
          <w:numId w:val="33"/>
        </w:numPr>
        <w:tabs>
          <w:tab w:val="clear" w:pos="709"/>
          <w:tab w:val="left" w:pos="1132"/>
        </w:tabs>
        <w:suppressAutoHyphens w:val="0"/>
        <w:spacing w:after="0" w:line="326" w:lineRule="exact"/>
        <w:ind w:left="1120" w:right="160" w:hanging="340"/>
        <w:jc w:val="left"/>
        <w:rPr>
          <w:rFonts w:ascii="Times New Roman" w:eastAsia="Times New Roman" w:hAnsi="Times New Roman" w:cs="Times New Roman"/>
          <w:kern w:val="0"/>
          <w:sz w:val="28"/>
          <w:szCs w:val="28"/>
          <w:lang w:eastAsia="ru-RU"/>
        </w:rPr>
      </w:pPr>
      <w:r w:rsidRPr="00882042">
        <w:rPr>
          <w:rFonts w:ascii="Times New Roman" w:eastAsia="Times New Roman" w:hAnsi="Times New Roman" w:cs="Times New Roman"/>
          <w:color w:val="000000"/>
          <w:kern w:val="0"/>
          <w:sz w:val="28"/>
          <w:szCs w:val="28"/>
          <w:shd w:val="clear" w:color="auto" w:fill="FFFFFF"/>
          <w:lang w:eastAsia="ru-RU"/>
        </w:rPr>
        <w:t>испарительное самозамораживание гранулированного продукта при распылении в вакууме в поле ИК-излучения (Т</w:t>
      </w:r>
      <w:r w:rsidRPr="00882042">
        <w:rPr>
          <w:rFonts w:ascii="Times New Roman" w:eastAsia="Times New Roman" w:hAnsi="Times New Roman" w:cs="Times New Roman"/>
          <w:color w:val="000000"/>
          <w:kern w:val="0"/>
          <w:sz w:val="28"/>
          <w:szCs w:val="28"/>
          <w:shd w:val="clear" w:color="auto" w:fill="FFFFFF"/>
          <w:vertAlign w:val="subscript"/>
          <w:lang w:eastAsia="ru-RU"/>
        </w:rPr>
        <w:t>изл</w:t>
      </w:r>
      <w:r w:rsidRPr="00882042">
        <w:rPr>
          <w:rFonts w:ascii="Times New Roman" w:eastAsia="Times New Roman" w:hAnsi="Times New Roman" w:cs="Times New Roman"/>
          <w:color w:val="000000"/>
          <w:kern w:val="0"/>
          <w:sz w:val="28"/>
          <w:szCs w:val="28"/>
          <w:shd w:val="clear" w:color="auto" w:fill="FFFFFF"/>
          <w:lang w:eastAsia="ru-RU"/>
        </w:rPr>
        <w:t xml:space="preserve"> = 160..,300°С, Р</w:t>
      </w:r>
      <w:r w:rsidRPr="00882042">
        <w:rPr>
          <w:rFonts w:ascii="Times New Roman" w:eastAsia="Times New Roman" w:hAnsi="Times New Roman" w:cs="Times New Roman"/>
          <w:color w:val="000000"/>
          <w:kern w:val="0"/>
          <w:sz w:val="28"/>
          <w:szCs w:val="28"/>
          <w:shd w:val="clear" w:color="auto" w:fill="FFFFFF"/>
          <w:vertAlign w:val="subscript"/>
          <w:lang w:eastAsia="ru-RU"/>
        </w:rPr>
        <w:t>к</w:t>
      </w:r>
      <w:r w:rsidRPr="00882042">
        <w:rPr>
          <w:rFonts w:ascii="Times New Roman" w:eastAsia="Times New Roman" w:hAnsi="Times New Roman" w:cs="Times New Roman"/>
          <w:color w:val="000000"/>
          <w:kern w:val="0"/>
          <w:sz w:val="28"/>
          <w:szCs w:val="28"/>
          <w:shd w:val="clear" w:color="auto" w:fill="FFFFFF"/>
          <w:lang w:eastAsia="ru-RU"/>
        </w:rPr>
        <w:t xml:space="preserve"> =</w:t>
      </w:r>
    </w:p>
    <w:p w14:paraId="7945E061" w14:textId="77777777" w:rsidR="00882042" w:rsidRPr="00882042" w:rsidRDefault="00882042" w:rsidP="00882042">
      <w:pPr>
        <w:numPr>
          <w:ilvl w:val="0"/>
          <w:numId w:val="27"/>
        </w:numPr>
        <w:tabs>
          <w:tab w:val="clear" w:pos="360"/>
          <w:tab w:val="clear" w:pos="709"/>
          <w:tab w:val="left" w:pos="1475"/>
        </w:tabs>
        <w:suppressAutoHyphens w:val="0"/>
        <w:spacing w:after="0" w:line="326" w:lineRule="exact"/>
        <w:ind w:left="400" w:firstLine="720"/>
        <w:jc w:val="left"/>
        <w:rPr>
          <w:rFonts w:ascii="Times New Roman" w:eastAsia="Times New Roman" w:hAnsi="Times New Roman" w:cs="Times New Roman"/>
          <w:kern w:val="0"/>
          <w:sz w:val="28"/>
          <w:szCs w:val="28"/>
          <w:lang w:eastAsia="ru-RU"/>
        </w:rPr>
      </w:pPr>
      <w:r w:rsidRPr="00882042">
        <w:rPr>
          <w:rFonts w:ascii="Times New Roman" w:eastAsia="Times New Roman" w:hAnsi="Times New Roman" w:cs="Times New Roman"/>
          <w:color w:val="000000"/>
          <w:kern w:val="0"/>
          <w:sz w:val="28"/>
          <w:szCs w:val="28"/>
          <w:shd w:val="clear" w:color="auto" w:fill="FFFFFF"/>
          <w:lang w:eastAsia="ru-RU"/>
        </w:rPr>
        <w:t>.50 Па);</w:t>
      </w:r>
    </w:p>
    <w:p w14:paraId="08BDDCDB" w14:textId="77777777" w:rsidR="00882042" w:rsidRPr="00882042" w:rsidRDefault="00882042" w:rsidP="00882042">
      <w:pPr>
        <w:numPr>
          <w:ilvl w:val="0"/>
          <w:numId w:val="33"/>
        </w:numPr>
        <w:tabs>
          <w:tab w:val="clear" w:pos="709"/>
          <w:tab w:val="left" w:pos="1132"/>
        </w:tabs>
        <w:suppressAutoHyphens w:val="0"/>
        <w:spacing w:after="0" w:line="326" w:lineRule="exact"/>
        <w:ind w:left="1120" w:right="160" w:hanging="340"/>
        <w:jc w:val="left"/>
        <w:rPr>
          <w:rFonts w:ascii="Times New Roman" w:eastAsia="Times New Roman" w:hAnsi="Times New Roman" w:cs="Times New Roman"/>
          <w:kern w:val="0"/>
          <w:sz w:val="28"/>
          <w:szCs w:val="28"/>
          <w:lang w:eastAsia="ru-RU"/>
        </w:rPr>
      </w:pPr>
      <w:r w:rsidRPr="00882042">
        <w:rPr>
          <w:rFonts w:ascii="Times New Roman" w:eastAsia="Times New Roman" w:hAnsi="Times New Roman" w:cs="Times New Roman"/>
          <w:color w:val="000000"/>
          <w:kern w:val="0"/>
          <w:sz w:val="28"/>
          <w:szCs w:val="28"/>
          <w:shd w:val="clear" w:color="auto" w:fill="FFFFFF"/>
          <w:lang w:eastAsia="ru-RU"/>
        </w:rPr>
        <w:t xml:space="preserve">сублимационная сушка свободной влаги криогранулированного сока в поле СВЧ - энергии </w:t>
      </w:r>
      <w:r w:rsidRPr="00882042">
        <w:rPr>
          <w:rFonts w:ascii="Times New Roman" w:eastAsia="Times New Roman" w:hAnsi="Times New Roman" w:cs="Times New Roman"/>
          <w:color w:val="000000"/>
          <w:kern w:val="0"/>
          <w:sz w:val="28"/>
          <w:szCs w:val="28"/>
          <w:shd w:val="clear" w:color="auto" w:fill="FFFFFF"/>
          <w:lang w:eastAsia="en-US"/>
        </w:rPr>
        <w:t>(</w:t>
      </w:r>
      <w:r w:rsidRPr="00882042">
        <w:rPr>
          <w:rFonts w:ascii="Times New Roman" w:eastAsia="Times New Roman" w:hAnsi="Times New Roman" w:cs="Times New Roman"/>
          <w:color w:val="000000"/>
          <w:kern w:val="0"/>
          <w:sz w:val="28"/>
          <w:szCs w:val="28"/>
          <w:shd w:val="clear" w:color="auto" w:fill="FFFFFF"/>
          <w:lang w:val="en-US" w:eastAsia="en-US"/>
        </w:rPr>
        <w:t>Q</w:t>
      </w:r>
      <w:r w:rsidRPr="00882042">
        <w:rPr>
          <w:rFonts w:ascii="Times New Roman" w:eastAsia="Times New Roman" w:hAnsi="Times New Roman" w:cs="Times New Roman"/>
          <w:color w:val="000000"/>
          <w:kern w:val="0"/>
          <w:sz w:val="28"/>
          <w:szCs w:val="28"/>
          <w:shd w:val="clear" w:color="auto" w:fill="FFFFFF"/>
          <w:lang w:eastAsia="en-US"/>
        </w:rPr>
        <w:t xml:space="preserve"> </w:t>
      </w:r>
      <w:r w:rsidRPr="00882042">
        <w:rPr>
          <w:rFonts w:ascii="Times New Roman" w:eastAsia="Times New Roman" w:hAnsi="Times New Roman" w:cs="Times New Roman"/>
          <w:color w:val="000000"/>
          <w:kern w:val="0"/>
          <w:sz w:val="28"/>
          <w:szCs w:val="28"/>
          <w:shd w:val="clear" w:color="auto" w:fill="FFFFFF"/>
          <w:lang w:eastAsia="ru-RU"/>
        </w:rPr>
        <w:t>= 3... 10 кВт);</w:t>
      </w:r>
    </w:p>
    <w:p w14:paraId="76CE7B85" w14:textId="77777777" w:rsidR="00882042" w:rsidRPr="00882042" w:rsidRDefault="00882042" w:rsidP="00882042">
      <w:pPr>
        <w:numPr>
          <w:ilvl w:val="0"/>
          <w:numId w:val="33"/>
        </w:numPr>
        <w:tabs>
          <w:tab w:val="clear" w:pos="709"/>
          <w:tab w:val="left" w:pos="1132"/>
        </w:tabs>
        <w:suppressAutoHyphens w:val="0"/>
        <w:spacing w:after="300" w:line="322" w:lineRule="exact"/>
        <w:ind w:left="1120" w:right="160" w:hanging="340"/>
        <w:jc w:val="left"/>
        <w:rPr>
          <w:rFonts w:ascii="Times New Roman" w:eastAsia="Times New Roman" w:hAnsi="Times New Roman" w:cs="Times New Roman"/>
          <w:kern w:val="0"/>
          <w:sz w:val="28"/>
          <w:szCs w:val="28"/>
          <w:lang w:eastAsia="ru-RU"/>
        </w:rPr>
      </w:pPr>
      <w:r w:rsidRPr="00882042">
        <w:rPr>
          <w:rFonts w:ascii="Times New Roman" w:eastAsia="Times New Roman" w:hAnsi="Times New Roman" w:cs="Times New Roman"/>
          <w:color w:val="000000"/>
          <w:kern w:val="0"/>
          <w:sz w:val="28"/>
          <w:szCs w:val="28"/>
          <w:shd w:val="clear" w:color="auto" w:fill="FFFFFF"/>
          <w:lang w:eastAsia="ru-RU"/>
        </w:rPr>
        <w:t>досушка остаточной влаги в принудительном потоке агента сушки при пониженном давлении и положительных температурах (Т</w:t>
      </w:r>
      <w:r w:rsidRPr="00882042">
        <w:rPr>
          <w:rFonts w:ascii="Times New Roman" w:eastAsia="Times New Roman" w:hAnsi="Times New Roman" w:cs="Times New Roman"/>
          <w:color w:val="000000"/>
          <w:kern w:val="0"/>
          <w:sz w:val="28"/>
          <w:szCs w:val="28"/>
          <w:shd w:val="clear" w:color="auto" w:fill="FFFFFF"/>
          <w:vertAlign w:val="subscript"/>
          <w:lang w:eastAsia="ru-RU"/>
        </w:rPr>
        <w:t>г</w:t>
      </w:r>
      <w:r w:rsidRPr="00882042">
        <w:rPr>
          <w:rFonts w:ascii="Times New Roman" w:eastAsia="Times New Roman" w:hAnsi="Times New Roman" w:cs="Times New Roman"/>
          <w:color w:val="000000"/>
          <w:kern w:val="0"/>
          <w:sz w:val="28"/>
          <w:szCs w:val="28"/>
          <w:shd w:val="clear" w:color="auto" w:fill="FFFFFF"/>
          <w:lang w:eastAsia="ru-RU"/>
        </w:rPr>
        <w:t xml:space="preserve"> - 20... 40°С, Р</w:t>
      </w:r>
      <w:r w:rsidRPr="00882042">
        <w:rPr>
          <w:rFonts w:ascii="Times New Roman" w:eastAsia="Times New Roman" w:hAnsi="Times New Roman" w:cs="Times New Roman"/>
          <w:color w:val="000000"/>
          <w:kern w:val="0"/>
          <w:sz w:val="28"/>
          <w:szCs w:val="28"/>
          <w:shd w:val="clear" w:color="auto" w:fill="FFFFFF"/>
          <w:vertAlign w:val="subscript"/>
          <w:lang w:eastAsia="ru-RU"/>
        </w:rPr>
        <w:t>г</w:t>
      </w:r>
      <w:r w:rsidRPr="00882042">
        <w:rPr>
          <w:rFonts w:ascii="Times New Roman" w:eastAsia="Times New Roman" w:hAnsi="Times New Roman" w:cs="Times New Roman"/>
          <w:color w:val="000000"/>
          <w:kern w:val="0"/>
          <w:sz w:val="28"/>
          <w:szCs w:val="28"/>
          <w:shd w:val="clear" w:color="auto" w:fill="FFFFFF"/>
          <w:lang w:eastAsia="ru-RU"/>
        </w:rPr>
        <w:t xml:space="preserve"> = 500... 5000 Па).</w:t>
      </w:r>
    </w:p>
    <w:p w14:paraId="6A65A5D5" w14:textId="77777777" w:rsidR="00882042" w:rsidRPr="00882042" w:rsidRDefault="00882042" w:rsidP="00882042">
      <w:pPr>
        <w:numPr>
          <w:ilvl w:val="0"/>
          <w:numId w:val="26"/>
        </w:numPr>
        <w:tabs>
          <w:tab w:val="clear" w:pos="0"/>
          <w:tab w:val="clear" w:pos="709"/>
          <w:tab w:val="left" w:pos="1898"/>
        </w:tabs>
        <w:suppressAutoHyphens w:val="0"/>
        <w:spacing w:after="300" w:line="322" w:lineRule="exact"/>
        <w:ind w:left="400" w:right="160" w:firstLine="720"/>
        <w:jc w:val="left"/>
        <w:rPr>
          <w:rFonts w:ascii="Times New Roman" w:eastAsia="Times New Roman" w:hAnsi="Times New Roman" w:cs="Times New Roman"/>
          <w:kern w:val="0"/>
          <w:sz w:val="28"/>
          <w:szCs w:val="28"/>
          <w:lang w:eastAsia="ru-RU"/>
        </w:rPr>
      </w:pPr>
      <w:r w:rsidRPr="00882042">
        <w:rPr>
          <w:rFonts w:ascii="Times New Roman" w:eastAsia="Times New Roman" w:hAnsi="Times New Roman" w:cs="Times New Roman"/>
          <w:color w:val="000000"/>
          <w:kern w:val="0"/>
          <w:sz w:val="28"/>
          <w:szCs w:val="28"/>
          <w:shd w:val="clear" w:color="auto" w:fill="FFFFFF"/>
          <w:lang w:eastAsia="ru-RU"/>
        </w:rPr>
        <w:t>Разработана математическая модель испарительного самозамораживания и сублимационной сушки, определяющая режимы процесса применительно к установке непрерывного действия.</w:t>
      </w:r>
    </w:p>
    <w:p w14:paraId="5897DAC8" w14:textId="77777777" w:rsidR="00882042" w:rsidRPr="00882042" w:rsidRDefault="00882042" w:rsidP="00882042">
      <w:pPr>
        <w:numPr>
          <w:ilvl w:val="0"/>
          <w:numId w:val="26"/>
        </w:numPr>
        <w:tabs>
          <w:tab w:val="clear" w:pos="0"/>
          <w:tab w:val="clear" w:pos="709"/>
          <w:tab w:val="left" w:pos="1501"/>
        </w:tabs>
        <w:suppressAutoHyphens w:val="0"/>
        <w:spacing w:after="0" w:line="322" w:lineRule="exact"/>
        <w:ind w:left="400" w:firstLine="720"/>
        <w:jc w:val="left"/>
        <w:rPr>
          <w:rFonts w:ascii="Times New Roman" w:eastAsia="Times New Roman" w:hAnsi="Times New Roman" w:cs="Times New Roman"/>
          <w:kern w:val="0"/>
          <w:sz w:val="28"/>
          <w:szCs w:val="28"/>
          <w:lang w:eastAsia="ru-RU"/>
        </w:rPr>
      </w:pPr>
      <w:r w:rsidRPr="00882042">
        <w:rPr>
          <w:rFonts w:ascii="Times New Roman" w:eastAsia="Times New Roman" w:hAnsi="Times New Roman" w:cs="Times New Roman"/>
          <w:color w:val="000000"/>
          <w:kern w:val="0"/>
          <w:sz w:val="28"/>
          <w:szCs w:val="28"/>
          <w:shd w:val="clear" w:color="auto" w:fill="FFFFFF"/>
          <w:lang w:eastAsia="ru-RU"/>
        </w:rPr>
        <w:t>Получены аналитические решения математической задачи для</w:t>
      </w:r>
    </w:p>
    <w:p w14:paraId="54B114E7" w14:textId="77777777" w:rsidR="00882042" w:rsidRPr="00882042" w:rsidRDefault="00882042" w:rsidP="00882042">
      <w:pPr>
        <w:tabs>
          <w:tab w:val="clear" w:pos="709"/>
          <w:tab w:val="left" w:pos="4475"/>
        </w:tabs>
        <w:suppressAutoHyphens w:val="0"/>
        <w:spacing w:after="0" w:line="322" w:lineRule="exact"/>
        <w:ind w:left="400" w:right="160" w:firstLine="0"/>
        <w:rPr>
          <w:rFonts w:ascii="Times New Roman" w:eastAsia="Times New Roman" w:hAnsi="Times New Roman" w:cs="Times New Roman"/>
          <w:kern w:val="0"/>
          <w:sz w:val="28"/>
          <w:szCs w:val="28"/>
          <w:lang w:eastAsia="ru-RU"/>
        </w:rPr>
      </w:pPr>
      <w:r w:rsidRPr="00882042">
        <w:rPr>
          <w:rFonts w:ascii="Times New Roman" w:eastAsia="Times New Roman" w:hAnsi="Times New Roman" w:cs="Times New Roman"/>
          <w:color w:val="000000"/>
          <w:kern w:val="0"/>
          <w:sz w:val="28"/>
          <w:szCs w:val="28"/>
          <w:shd w:val="clear" w:color="auto" w:fill="FFFFFF"/>
          <w:lang w:eastAsia="ru-RU"/>
        </w:rPr>
        <w:t>квазистационарных условий непрерывного процесса сублимационного обезвоживания жидких</w:t>
      </w:r>
      <w:r w:rsidRPr="00882042">
        <w:rPr>
          <w:rFonts w:ascii="Times New Roman" w:eastAsia="Times New Roman" w:hAnsi="Times New Roman" w:cs="Times New Roman"/>
          <w:color w:val="000000"/>
          <w:kern w:val="0"/>
          <w:sz w:val="28"/>
          <w:szCs w:val="28"/>
          <w:shd w:val="clear" w:color="auto" w:fill="FFFFFF"/>
          <w:lang w:eastAsia="ru-RU"/>
        </w:rPr>
        <w:tab/>
        <w:t>продуктов, определяющие изменение</w:t>
      </w:r>
    </w:p>
    <w:p w14:paraId="287BD17D" w14:textId="77777777" w:rsidR="00882042" w:rsidRPr="00882042" w:rsidRDefault="00882042" w:rsidP="00882042">
      <w:pPr>
        <w:tabs>
          <w:tab w:val="clear" w:pos="709"/>
        </w:tabs>
        <w:suppressAutoHyphens w:val="0"/>
        <w:spacing w:after="300" w:line="322" w:lineRule="exact"/>
        <w:ind w:left="400" w:right="160" w:firstLine="0"/>
        <w:rPr>
          <w:rFonts w:ascii="Times New Roman" w:eastAsia="Times New Roman" w:hAnsi="Times New Roman" w:cs="Times New Roman"/>
          <w:kern w:val="0"/>
          <w:sz w:val="28"/>
          <w:szCs w:val="28"/>
          <w:lang w:eastAsia="ru-RU"/>
        </w:rPr>
      </w:pPr>
      <w:r w:rsidRPr="00882042">
        <w:rPr>
          <w:rFonts w:ascii="Times New Roman" w:eastAsia="Times New Roman" w:hAnsi="Times New Roman" w:cs="Times New Roman"/>
          <w:color w:val="000000"/>
          <w:kern w:val="0"/>
          <w:sz w:val="28"/>
          <w:szCs w:val="28"/>
          <w:shd w:val="clear" w:color="auto" w:fill="FFFFFF"/>
          <w:lang w:eastAsia="ru-RU"/>
        </w:rPr>
        <w:t>температурного поля в продукте в зависимости от интенсивности СВЧ- энергоподвода и ряда технологических параметров, а также создающие возможность обоснования технических требований к системе автоматического регулирования и управления установкой.</w:t>
      </w:r>
    </w:p>
    <w:p w14:paraId="31206DA5" w14:textId="77777777" w:rsidR="00882042" w:rsidRPr="00882042" w:rsidRDefault="00882042" w:rsidP="00882042">
      <w:pPr>
        <w:numPr>
          <w:ilvl w:val="0"/>
          <w:numId w:val="26"/>
        </w:numPr>
        <w:tabs>
          <w:tab w:val="clear" w:pos="0"/>
          <w:tab w:val="clear" w:pos="709"/>
          <w:tab w:val="left" w:pos="1501"/>
        </w:tabs>
        <w:suppressAutoHyphens w:val="0"/>
        <w:spacing w:after="0" w:line="322" w:lineRule="exact"/>
        <w:ind w:left="400" w:firstLine="720"/>
        <w:jc w:val="left"/>
        <w:rPr>
          <w:rFonts w:ascii="Times New Roman" w:eastAsia="Times New Roman" w:hAnsi="Times New Roman" w:cs="Times New Roman"/>
          <w:kern w:val="0"/>
          <w:sz w:val="28"/>
          <w:szCs w:val="28"/>
          <w:lang w:eastAsia="ru-RU"/>
        </w:rPr>
      </w:pPr>
      <w:r w:rsidRPr="00882042">
        <w:rPr>
          <w:rFonts w:ascii="Times New Roman" w:eastAsia="Times New Roman" w:hAnsi="Times New Roman" w:cs="Times New Roman"/>
          <w:color w:val="000000"/>
          <w:kern w:val="0"/>
          <w:sz w:val="28"/>
          <w:szCs w:val="28"/>
          <w:shd w:val="clear" w:color="auto" w:fill="FFFFFF"/>
          <w:lang w:eastAsia="ru-RU"/>
        </w:rPr>
        <w:t>Разработаны технология и проект технических условий на соки</w:t>
      </w:r>
    </w:p>
    <w:p w14:paraId="441B267D" w14:textId="77777777" w:rsidR="00882042" w:rsidRPr="00882042" w:rsidRDefault="00882042" w:rsidP="00882042">
      <w:pPr>
        <w:tabs>
          <w:tab w:val="clear" w:pos="709"/>
          <w:tab w:val="left" w:pos="7701"/>
        </w:tabs>
        <w:suppressAutoHyphens w:val="0"/>
        <w:spacing w:after="0" w:line="322" w:lineRule="exact"/>
        <w:ind w:left="400" w:right="160" w:firstLine="0"/>
        <w:rPr>
          <w:rFonts w:ascii="Times New Roman" w:eastAsia="Times New Roman" w:hAnsi="Times New Roman" w:cs="Times New Roman"/>
          <w:kern w:val="0"/>
          <w:sz w:val="28"/>
          <w:szCs w:val="28"/>
          <w:lang w:eastAsia="ru-RU"/>
        </w:rPr>
      </w:pPr>
      <w:r w:rsidRPr="00882042">
        <w:rPr>
          <w:rFonts w:ascii="Times New Roman" w:eastAsia="Times New Roman" w:hAnsi="Times New Roman" w:cs="Times New Roman"/>
          <w:color w:val="000000"/>
          <w:kern w:val="0"/>
          <w:sz w:val="28"/>
          <w:szCs w:val="28"/>
          <w:shd w:val="clear" w:color="auto" w:fill="FFFFFF"/>
          <w:lang w:eastAsia="ru-RU"/>
        </w:rPr>
        <w:t>сублимационной сушки из облепихи и аронии на установке непрерывного действия с производительностью 1 кг/ч по испаренной влаге. Режимы сушки обеспечивают получение быстрорастворимых сухих соков влажностью</w:t>
      </w:r>
    </w:p>
    <w:p w14:paraId="60A05131" w14:textId="77777777" w:rsidR="00882042" w:rsidRPr="00882042" w:rsidRDefault="00882042" w:rsidP="00882042">
      <w:pPr>
        <w:numPr>
          <w:ilvl w:val="1"/>
          <w:numId w:val="26"/>
        </w:numPr>
        <w:tabs>
          <w:tab w:val="clear" w:pos="0"/>
          <w:tab w:val="clear" w:pos="709"/>
          <w:tab w:val="left" w:pos="7701"/>
        </w:tabs>
        <w:suppressAutoHyphens w:val="0"/>
        <w:spacing w:after="0" w:line="322" w:lineRule="exact"/>
        <w:ind w:left="400" w:firstLine="0"/>
        <w:jc w:val="left"/>
        <w:rPr>
          <w:rFonts w:ascii="Times New Roman" w:eastAsia="Times New Roman" w:hAnsi="Times New Roman" w:cs="Times New Roman"/>
          <w:kern w:val="0"/>
          <w:sz w:val="28"/>
          <w:szCs w:val="28"/>
          <w:lang w:eastAsia="ru-RU"/>
        </w:rPr>
      </w:pPr>
      <w:r w:rsidRPr="00882042">
        <w:rPr>
          <w:rFonts w:ascii="Times New Roman" w:eastAsia="Times New Roman" w:hAnsi="Times New Roman" w:cs="Times New Roman"/>
          <w:color w:val="000000"/>
          <w:kern w:val="0"/>
          <w:sz w:val="28"/>
          <w:szCs w:val="28"/>
          <w:shd w:val="clear" w:color="auto" w:fill="FFFFFF"/>
          <w:lang w:eastAsia="ru-RU"/>
        </w:rPr>
        <w:t>..4,5 % и высокую сохранность витаминов - не менее</w:t>
      </w:r>
      <w:r w:rsidRPr="00882042">
        <w:rPr>
          <w:rFonts w:ascii="Times New Roman" w:eastAsia="Times New Roman" w:hAnsi="Times New Roman" w:cs="Times New Roman"/>
          <w:color w:val="000000"/>
          <w:kern w:val="0"/>
          <w:sz w:val="28"/>
          <w:szCs w:val="28"/>
          <w:shd w:val="clear" w:color="auto" w:fill="FFFFFF"/>
          <w:lang w:eastAsia="ru-RU"/>
        </w:rPr>
        <w:tab/>
        <w:t>90...94 %. Даны</w:t>
      </w:r>
    </w:p>
    <w:p w14:paraId="01579F18" w14:textId="77777777" w:rsidR="00882042" w:rsidRPr="00882042" w:rsidRDefault="00882042" w:rsidP="00882042">
      <w:pPr>
        <w:tabs>
          <w:tab w:val="clear" w:pos="709"/>
        </w:tabs>
        <w:suppressAutoHyphens w:val="0"/>
        <w:spacing w:after="300" w:line="322" w:lineRule="exact"/>
        <w:ind w:left="400" w:right="160" w:firstLine="0"/>
        <w:rPr>
          <w:rFonts w:ascii="Times New Roman" w:eastAsia="Times New Roman" w:hAnsi="Times New Roman" w:cs="Times New Roman"/>
          <w:kern w:val="0"/>
          <w:sz w:val="28"/>
          <w:szCs w:val="28"/>
          <w:lang w:eastAsia="ru-RU"/>
        </w:rPr>
      </w:pPr>
      <w:r w:rsidRPr="00882042">
        <w:rPr>
          <w:rFonts w:ascii="Times New Roman" w:eastAsia="Times New Roman" w:hAnsi="Times New Roman" w:cs="Times New Roman"/>
          <w:color w:val="000000"/>
          <w:kern w:val="0"/>
          <w:sz w:val="28"/>
          <w:szCs w:val="28"/>
          <w:shd w:val="clear" w:color="auto" w:fill="FFFFFF"/>
          <w:lang w:eastAsia="ru-RU"/>
        </w:rPr>
        <w:t>рекомендации по использованию соков, позволяющие обогатить витаминный и минеральный состав большой группы пищевых продуктов, в том числе продуктов лечебно-профилактической направленности.</w:t>
      </w:r>
    </w:p>
    <w:p w14:paraId="197F0A7A" w14:textId="77777777" w:rsidR="00882042" w:rsidRPr="00882042" w:rsidRDefault="00882042" w:rsidP="00882042">
      <w:pPr>
        <w:numPr>
          <w:ilvl w:val="0"/>
          <w:numId w:val="26"/>
        </w:numPr>
        <w:tabs>
          <w:tab w:val="clear" w:pos="0"/>
          <w:tab w:val="clear" w:pos="709"/>
          <w:tab w:val="left" w:pos="1725"/>
        </w:tabs>
        <w:suppressAutoHyphens w:val="0"/>
        <w:spacing w:after="0" w:line="322" w:lineRule="exact"/>
        <w:ind w:left="400" w:right="160" w:firstLine="720"/>
        <w:jc w:val="left"/>
        <w:rPr>
          <w:rFonts w:ascii="Times New Roman" w:eastAsia="Times New Roman" w:hAnsi="Times New Roman" w:cs="Times New Roman"/>
          <w:kern w:val="0"/>
          <w:sz w:val="28"/>
          <w:szCs w:val="28"/>
          <w:lang w:eastAsia="ru-RU"/>
        </w:rPr>
      </w:pPr>
      <w:r w:rsidRPr="00882042">
        <w:rPr>
          <w:rFonts w:ascii="Times New Roman" w:eastAsia="Times New Roman" w:hAnsi="Times New Roman" w:cs="Times New Roman"/>
          <w:color w:val="000000"/>
          <w:kern w:val="0"/>
          <w:sz w:val="28"/>
          <w:szCs w:val="28"/>
          <w:shd w:val="clear" w:color="auto" w:fill="FFFFFF"/>
          <w:lang w:eastAsia="ru-RU"/>
        </w:rPr>
        <w:t>Разработана технология на установку УСС-КВД-02 с производительностью по испаренной влаге 10 кг/ч. Технологические задания оформленные по результатам исследований переданы ЗАО «СКТБ - Продмаш» для внедрения на проектируемых установках производительностью 50 и 240 кг/ч по испаренной влаге.</w:t>
      </w:r>
    </w:p>
    <w:p w14:paraId="39C1AAFC" w14:textId="77777777" w:rsidR="00882042" w:rsidRPr="00882042" w:rsidRDefault="00882042" w:rsidP="00882042">
      <w:pPr>
        <w:numPr>
          <w:ilvl w:val="0"/>
          <w:numId w:val="26"/>
        </w:numPr>
        <w:tabs>
          <w:tab w:val="clear" w:pos="0"/>
          <w:tab w:val="clear" w:pos="709"/>
          <w:tab w:val="left" w:pos="1548"/>
        </w:tabs>
        <w:suppressAutoHyphens w:val="0"/>
        <w:spacing w:after="240" w:line="317" w:lineRule="exact"/>
        <w:ind w:left="420" w:right="140" w:firstLine="720"/>
        <w:jc w:val="left"/>
        <w:rPr>
          <w:rFonts w:ascii="Times New Roman" w:eastAsia="Times New Roman" w:hAnsi="Times New Roman" w:cs="Times New Roman"/>
          <w:kern w:val="0"/>
          <w:sz w:val="28"/>
          <w:szCs w:val="28"/>
          <w:lang w:eastAsia="ru-RU"/>
        </w:rPr>
      </w:pPr>
      <w:r w:rsidRPr="00882042">
        <w:rPr>
          <w:rFonts w:ascii="Times New Roman" w:eastAsia="Times New Roman" w:hAnsi="Times New Roman" w:cs="Times New Roman"/>
          <w:color w:val="000000"/>
          <w:kern w:val="0"/>
          <w:sz w:val="28"/>
          <w:szCs w:val="28"/>
          <w:shd w:val="clear" w:color="auto" w:fill="FFFFFF"/>
          <w:lang w:eastAsia="ru-RU"/>
        </w:rPr>
        <w:t>В результате выполненных теоретических и экспериментальных исследований доказана эффективность и целесообразность применения установок типа УСС-КВД для сушки плодово-ягодных соков. При этом происходит снижение энергозатрат по сравнению с контактной сублимацией в 3 раза,</w:t>
      </w:r>
    </w:p>
    <w:p w14:paraId="7E68C778" w14:textId="55C96185" w:rsidR="00882042" w:rsidRPr="00882042" w:rsidRDefault="00882042" w:rsidP="00882042">
      <w:r w:rsidRPr="00882042">
        <w:rPr>
          <w:rFonts w:ascii="Times New Roman" w:eastAsia="Times New Roman" w:hAnsi="Times New Roman" w:cs="Microsoft Sans Serif"/>
          <w:color w:val="000000"/>
          <w:kern w:val="0"/>
          <w:sz w:val="28"/>
          <w:szCs w:val="28"/>
          <w:shd w:val="clear" w:color="auto" w:fill="FFFFFF"/>
          <w:lang w:eastAsia="ru-RU"/>
        </w:rPr>
        <w:lastRenderedPageBreak/>
        <w:t>Установка УСС-КВД-02 и разработанная технология переданы на испытания на муниципальное унитарное предприятие «XI</w:t>
      </w:r>
      <w:r w:rsidRPr="00882042">
        <w:rPr>
          <w:rFonts w:ascii="Times New Roman" w:eastAsia="Times New Roman" w:hAnsi="Times New Roman" w:cs="Microsoft Sans Serif"/>
          <w:color w:val="000000"/>
          <w:kern w:val="0"/>
          <w:sz w:val="28"/>
          <w:szCs w:val="28"/>
          <w:shd w:val="clear" w:color="auto" w:fill="FFFFFF"/>
          <w:lang w:val="en-US" w:eastAsia="en-US"/>
        </w:rPr>
        <w:t>III</w:t>
      </w:r>
      <w:r w:rsidRPr="00882042">
        <w:rPr>
          <w:rFonts w:ascii="Times New Roman" w:eastAsia="Times New Roman" w:hAnsi="Times New Roman" w:cs="Microsoft Sans Serif"/>
          <w:color w:val="000000"/>
          <w:kern w:val="0"/>
          <w:sz w:val="28"/>
          <w:szCs w:val="28"/>
          <w:shd w:val="clear" w:color="auto" w:fill="FFFFFF"/>
          <w:lang w:eastAsia="en-US"/>
        </w:rPr>
        <w:t xml:space="preserve"> </w:t>
      </w:r>
      <w:r w:rsidRPr="00882042">
        <w:rPr>
          <w:rFonts w:ascii="Times New Roman" w:eastAsia="Times New Roman" w:hAnsi="Times New Roman" w:cs="Microsoft Sans Serif"/>
          <w:color w:val="000000"/>
          <w:kern w:val="0"/>
          <w:sz w:val="28"/>
          <w:szCs w:val="28"/>
          <w:shd w:val="clear" w:color="auto" w:fill="FFFFFF"/>
          <w:lang w:eastAsia="ru-RU"/>
        </w:rPr>
        <w:t>№ 2» для производства лиофилизированных плодово-ягодных соков. При объеме сушки в год 6000 кг натуральных плодово-ягодных соков годовой экономический эффект составит 111276 руб.</w:t>
      </w:r>
    </w:p>
    <w:sectPr w:rsidR="00882042" w:rsidRPr="0088204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3F947" w14:textId="77777777" w:rsidR="000619DB" w:rsidRDefault="000619DB">
      <w:pPr>
        <w:spacing w:after="0" w:line="240" w:lineRule="auto"/>
      </w:pPr>
      <w:r>
        <w:separator/>
      </w:r>
    </w:p>
  </w:endnote>
  <w:endnote w:type="continuationSeparator" w:id="0">
    <w:p w14:paraId="34A96A0B" w14:textId="77777777" w:rsidR="000619DB" w:rsidRDefault="00061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40214" w14:textId="77777777" w:rsidR="000619DB" w:rsidRDefault="000619DB"/>
    <w:p w14:paraId="6800A17D" w14:textId="77777777" w:rsidR="000619DB" w:rsidRDefault="000619DB"/>
    <w:p w14:paraId="7B402BB9" w14:textId="77777777" w:rsidR="000619DB" w:rsidRDefault="000619DB"/>
    <w:p w14:paraId="67DA46F3" w14:textId="77777777" w:rsidR="000619DB" w:rsidRDefault="000619DB"/>
    <w:p w14:paraId="3BE0C41A" w14:textId="77777777" w:rsidR="000619DB" w:rsidRDefault="000619DB"/>
    <w:p w14:paraId="38CFDB88" w14:textId="77777777" w:rsidR="000619DB" w:rsidRDefault="000619DB"/>
    <w:p w14:paraId="1925D231" w14:textId="77777777" w:rsidR="000619DB" w:rsidRDefault="000619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D2449E" wp14:editId="259F27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8D649" w14:textId="77777777" w:rsidR="000619DB" w:rsidRDefault="000619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D244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48D649" w14:textId="77777777" w:rsidR="000619DB" w:rsidRDefault="000619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FD56D9" w14:textId="77777777" w:rsidR="000619DB" w:rsidRDefault="000619DB"/>
    <w:p w14:paraId="43F9B3C0" w14:textId="77777777" w:rsidR="000619DB" w:rsidRDefault="000619DB"/>
    <w:p w14:paraId="5D719C53" w14:textId="77777777" w:rsidR="000619DB" w:rsidRDefault="000619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C7E653" wp14:editId="40DBF7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B36D2" w14:textId="77777777" w:rsidR="000619DB" w:rsidRDefault="000619DB"/>
                          <w:p w14:paraId="502314D8" w14:textId="77777777" w:rsidR="000619DB" w:rsidRDefault="000619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C7E6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6B36D2" w14:textId="77777777" w:rsidR="000619DB" w:rsidRDefault="000619DB"/>
                    <w:p w14:paraId="502314D8" w14:textId="77777777" w:rsidR="000619DB" w:rsidRDefault="000619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86F23E" w14:textId="77777777" w:rsidR="000619DB" w:rsidRDefault="000619DB"/>
    <w:p w14:paraId="56082969" w14:textId="77777777" w:rsidR="000619DB" w:rsidRDefault="000619DB">
      <w:pPr>
        <w:rPr>
          <w:sz w:val="2"/>
          <w:szCs w:val="2"/>
        </w:rPr>
      </w:pPr>
    </w:p>
    <w:p w14:paraId="122988C6" w14:textId="77777777" w:rsidR="000619DB" w:rsidRDefault="000619DB"/>
    <w:p w14:paraId="5E70CF6C" w14:textId="77777777" w:rsidR="000619DB" w:rsidRDefault="000619DB">
      <w:pPr>
        <w:spacing w:after="0" w:line="240" w:lineRule="auto"/>
      </w:pPr>
    </w:p>
  </w:footnote>
  <w:footnote w:type="continuationSeparator" w:id="0">
    <w:p w14:paraId="718F51ED" w14:textId="77777777" w:rsidR="000619DB" w:rsidRDefault="00061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05"/>
    <w:multiLevelType w:val="multilevel"/>
    <w:tmpl w:val="00000004"/>
    <w:lvl w:ilvl="0">
      <w:start w:val="1"/>
      <w:numFmt w:val="bullet"/>
      <w:lvlText w:val="-"/>
      <w:lvlJc w:val="left"/>
      <w:rPr>
        <w:rFonts w:ascii="MS Mincho" w:hAnsi="Courier New" w:cs="MS Mincho"/>
        <w:b/>
        <w:bCs/>
        <w:i w:val="0"/>
        <w:iCs w:val="0"/>
        <w:smallCaps w:val="0"/>
        <w:strike w:val="0"/>
        <w:color w:val="000000"/>
        <w:spacing w:val="-30"/>
        <w:w w:val="100"/>
        <w:position w:val="0"/>
        <w:sz w:val="27"/>
        <w:szCs w:val="27"/>
        <w:u w:val="none"/>
      </w:rPr>
    </w:lvl>
    <w:lvl w:ilvl="1">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6" w15:restartNumberingAfterBreak="0">
    <w:nsid w:val="00000007"/>
    <w:multiLevelType w:val="multilevel"/>
    <w:tmpl w:val="00000006"/>
    <w:lvl w:ilvl="0">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2">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3">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4">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5">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6">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7">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8">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7" w15:restartNumberingAfterBreak="0">
    <w:nsid w:val="00000009"/>
    <w:multiLevelType w:val="multilevel"/>
    <w:tmpl w:val="00000008"/>
    <w:lvl w:ilvl="0">
      <w:start w:val="53"/>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111"/>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174"/>
      <w:numFmt w:val="decimal"/>
      <w:lvlText w:val="%3."/>
      <w:lvlJc w:val="left"/>
      <w:rPr>
        <w:rFonts w:ascii="MS Mincho" w:hAnsi="Courier New" w:cs="MS Mincho"/>
        <w:b/>
        <w:bCs/>
        <w:i w:val="0"/>
        <w:iCs w:val="0"/>
        <w:smallCaps w:val="0"/>
        <w:strike w:val="0"/>
        <w:color w:val="000000"/>
        <w:spacing w:val="0"/>
        <w:w w:val="100"/>
        <w:position w:val="0"/>
        <w:sz w:val="25"/>
        <w:szCs w:val="25"/>
        <w:u w:val="none"/>
      </w:rPr>
    </w:lvl>
    <w:lvl w:ilvl="3">
      <w:start w:val="210"/>
      <w:numFmt w:val="decimal"/>
      <w:lvlText w:val="%4."/>
      <w:lvlJc w:val="left"/>
      <w:rPr>
        <w:rFonts w:ascii="MS Mincho" w:hAnsi="Courier New" w:cs="MS Mincho"/>
        <w:b/>
        <w:bCs/>
        <w:i w:val="0"/>
        <w:iCs w:val="0"/>
        <w:smallCaps w:val="0"/>
        <w:strike w:val="0"/>
        <w:color w:val="000000"/>
        <w:spacing w:val="0"/>
        <w:w w:val="100"/>
        <w:position w:val="0"/>
        <w:sz w:val="25"/>
        <w:szCs w:val="25"/>
        <w:u w:val="none"/>
      </w:rPr>
    </w:lvl>
    <w:lvl w:ilvl="4">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5">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6">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7">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8">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9"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5"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6"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7"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8"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2"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4"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5"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6"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9"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0"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2"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3"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4"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6"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2" w15:restartNumberingAfterBreak="0">
    <w:nsid w:val="00000053"/>
    <w:multiLevelType w:val="multilevel"/>
    <w:tmpl w:val="0000005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5"/>
    <w:multiLevelType w:val="multilevel"/>
    <w:tmpl w:val="0000005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8"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9" w15:restartNumberingAfterBreak="0">
    <w:nsid w:val="00000065"/>
    <w:multiLevelType w:val="multilevel"/>
    <w:tmpl w:val="0000006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67"/>
    <w:multiLevelType w:val="multilevel"/>
    <w:tmpl w:val="000000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1"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2"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5"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6"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7"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8"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9"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0"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1"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2"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3" w15:restartNumberingAfterBreak="0">
    <w:nsid w:val="0000008F"/>
    <w:multiLevelType w:val="multilevel"/>
    <w:tmpl w:val="0000008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4"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6" w15:restartNumberingAfterBreak="0">
    <w:nsid w:val="00000097"/>
    <w:multiLevelType w:val="multilevel"/>
    <w:tmpl w:val="00000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7"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8"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9"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0"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1"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2"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3"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4"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5"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6"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15:restartNumberingAfterBreak="0">
    <w:nsid w:val="000000C7"/>
    <w:multiLevelType w:val="multilevel"/>
    <w:tmpl w:val="000000C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8"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7" w15:restartNumberingAfterBreak="0">
    <w:nsid w:val="22AA0CD7"/>
    <w:multiLevelType w:val="singleLevel"/>
    <w:tmpl w:val="A4887E74"/>
    <w:lvl w:ilvl="0">
      <w:start w:val="4"/>
      <w:numFmt w:val="decimal"/>
      <w:lvlText w:val="%1."/>
      <w:legacy w:legacy="1" w:legacySpace="0" w:legacyIndent="279"/>
      <w:lvlJc w:val="left"/>
      <w:rPr>
        <w:rFonts w:ascii="Times New Roman" w:hAnsi="Times New Roman" w:cs="Times New Roman" w:hint="default"/>
      </w:rPr>
    </w:lvl>
  </w:abstractNum>
  <w:abstractNum w:abstractNumId="9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9C6736"/>
    <w:multiLevelType w:val="singleLevel"/>
    <w:tmpl w:val="7B7E162E"/>
    <w:lvl w:ilvl="0">
      <w:start w:val="2"/>
      <w:numFmt w:val="decimal"/>
      <w:lvlText w:val="%1."/>
      <w:legacy w:legacy="1" w:legacySpace="0" w:legacyIndent="279"/>
      <w:lvlJc w:val="left"/>
      <w:rPr>
        <w:rFonts w:ascii="Times New Roman" w:hAnsi="Times New Roman" w:cs="Times New Roman" w:hint="default"/>
      </w:rPr>
    </w:lvl>
  </w:abstractNum>
  <w:abstractNum w:abstractNumId="101" w15:restartNumberingAfterBreak="0">
    <w:nsid w:val="3D6E6FA7"/>
    <w:multiLevelType w:val="hybridMultilevel"/>
    <w:tmpl w:val="822EC642"/>
    <w:lvl w:ilvl="0" w:tplc="0178A954">
      <w:start w:val="1"/>
      <w:numFmt w:val="decimal"/>
      <w:lvlText w:val="%1."/>
      <w:lvlJc w:val="left"/>
      <w:pPr>
        <w:tabs>
          <w:tab w:val="num" w:pos="17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8"/>
  </w:num>
  <w:num w:numId="6">
    <w:abstractNumId w:val="4"/>
  </w:num>
  <w:num w:numId="7">
    <w:abstractNumId w:val="5"/>
  </w:num>
  <w:num w:numId="8">
    <w:abstractNumId w:val="6"/>
  </w:num>
  <w:num w:numId="9">
    <w:abstractNumId w:val="7"/>
  </w:num>
  <w:num w:numId="10">
    <w:abstractNumId w:val="100"/>
  </w:num>
  <w:num w:numId="11">
    <w:abstractNumId w:val="97"/>
  </w:num>
  <w:num w:numId="12">
    <w:abstractNumId w:val="8"/>
  </w:num>
  <w:num w:numId="13">
    <w:abstractNumId w:val="53"/>
  </w:num>
  <w:num w:numId="14">
    <w:abstractNumId w:val="9"/>
  </w:num>
  <w:num w:numId="15">
    <w:abstractNumId w:val="36"/>
  </w:num>
  <w:num w:numId="16">
    <w:abstractNumId w:val="77"/>
  </w:num>
  <w:num w:numId="17">
    <w:abstractNumId w:val="78"/>
  </w:num>
  <w:num w:numId="18">
    <w:abstractNumId w:val="55"/>
  </w:num>
  <w:num w:numId="19">
    <w:abstractNumId w:val="57"/>
  </w:num>
  <w:num w:numId="20">
    <w:abstractNumId w:val="58"/>
  </w:num>
  <w:num w:numId="21">
    <w:abstractNumId w:val="29"/>
  </w:num>
  <w:num w:numId="22">
    <w:abstractNumId w:val="46"/>
  </w:num>
  <w:num w:numId="23">
    <w:abstractNumId w:val="47"/>
  </w:num>
  <w:num w:numId="24">
    <w:abstractNumId w:val="49"/>
  </w:num>
  <w:num w:numId="25">
    <w:abstractNumId w:val="66"/>
  </w:num>
  <w:num w:numId="26">
    <w:abstractNumId w:val="51"/>
  </w:num>
  <w:num w:numId="27">
    <w:abstractNumId w:val="52"/>
  </w:num>
  <w:num w:numId="28">
    <w:abstractNumId w:val="42"/>
  </w:num>
  <w:num w:numId="29">
    <w:abstractNumId w:val="50"/>
  </w:num>
  <w:num w:numId="30">
    <w:abstractNumId w:val="13"/>
  </w:num>
  <w:num w:numId="31">
    <w:abstractNumId w:val="101"/>
  </w:num>
  <w:num w:numId="32">
    <w:abstractNumId w:val="63"/>
  </w:num>
  <w:num w:numId="33">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9DB"/>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103725</TotalTime>
  <Pages>6</Pages>
  <Words>1022</Words>
  <Characters>5831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1078</cp:revision>
  <cp:lastPrinted>2009-02-06T05:36:00Z</cp:lastPrinted>
  <dcterms:created xsi:type="dcterms:W3CDTF">2024-01-07T13:43:00Z</dcterms:created>
  <dcterms:modified xsi:type="dcterms:W3CDTF">2025-05-31T19:26:00Z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