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788" w:rsidRPr="008A3788" w:rsidRDefault="008A3788" w:rsidP="008A3788">
      <w:pPr>
        <w:rPr>
          <w:rFonts w:ascii="Times New Roman" w:eastAsia="Times New Roman" w:hAnsi="Times New Roman" w:cs="Times New Roman"/>
          <w:kern w:val="0"/>
          <w:sz w:val="28"/>
          <w:szCs w:val="28"/>
          <w:lang w:eastAsia="ru-RU"/>
        </w:rPr>
      </w:pPr>
      <w:proofErr w:type="spellStart"/>
      <w:r w:rsidRPr="008A3788">
        <w:rPr>
          <w:rFonts w:ascii="Times New Roman" w:eastAsia="Times New Roman" w:hAnsi="Times New Roman" w:cs="Times New Roman" w:hint="eastAsia"/>
          <w:kern w:val="0"/>
          <w:sz w:val="28"/>
          <w:szCs w:val="28"/>
          <w:lang w:eastAsia="ru-RU"/>
        </w:rPr>
        <w:t>Черевко</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Наталія</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Олександрівна</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адвокат</w:t>
      </w:r>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Адвокатського</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бюро</w:t>
      </w:r>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w:t>
      </w:r>
      <w:proofErr w:type="spellStart"/>
      <w:r w:rsidRPr="008A3788">
        <w:rPr>
          <w:rFonts w:ascii="Times New Roman" w:eastAsia="Times New Roman" w:hAnsi="Times New Roman" w:cs="Times New Roman" w:hint="eastAsia"/>
          <w:kern w:val="0"/>
          <w:sz w:val="28"/>
          <w:szCs w:val="28"/>
          <w:lang w:eastAsia="ru-RU"/>
        </w:rPr>
        <w:t>Наталії</w:t>
      </w:r>
      <w:proofErr w:type="spellEnd"/>
    </w:p>
    <w:p w:rsidR="008A3788" w:rsidRPr="008A3788" w:rsidRDefault="008A3788" w:rsidP="008A3788">
      <w:pPr>
        <w:rPr>
          <w:rFonts w:ascii="Times New Roman" w:eastAsia="Times New Roman" w:hAnsi="Times New Roman" w:cs="Times New Roman"/>
          <w:kern w:val="0"/>
          <w:sz w:val="28"/>
          <w:szCs w:val="28"/>
          <w:lang w:eastAsia="ru-RU"/>
        </w:rPr>
      </w:pPr>
      <w:proofErr w:type="spellStart"/>
      <w:r w:rsidRPr="008A3788">
        <w:rPr>
          <w:rFonts w:ascii="Times New Roman" w:eastAsia="Times New Roman" w:hAnsi="Times New Roman" w:cs="Times New Roman" w:hint="eastAsia"/>
          <w:kern w:val="0"/>
          <w:sz w:val="28"/>
          <w:szCs w:val="28"/>
          <w:lang w:eastAsia="ru-RU"/>
        </w:rPr>
        <w:t>Черевко</w:t>
      </w:r>
      <w:proofErr w:type="spellEnd"/>
      <w:r w:rsidRPr="008A3788">
        <w:rPr>
          <w:rFonts w:ascii="Times New Roman" w:eastAsia="Times New Roman" w:hAnsi="Times New Roman" w:cs="Times New Roman" w:hint="eastAsia"/>
          <w:kern w:val="0"/>
          <w:sz w:val="28"/>
          <w:szCs w:val="28"/>
          <w:lang w:eastAsia="ru-RU"/>
        </w:rPr>
        <w:t>»</w:t>
      </w:r>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Назва</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дисертації</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w:t>
      </w:r>
      <w:proofErr w:type="spellStart"/>
      <w:r w:rsidRPr="008A3788">
        <w:rPr>
          <w:rFonts w:ascii="Times New Roman" w:eastAsia="Times New Roman" w:hAnsi="Times New Roman" w:cs="Times New Roman" w:hint="eastAsia"/>
          <w:kern w:val="0"/>
          <w:sz w:val="28"/>
          <w:szCs w:val="28"/>
          <w:lang w:eastAsia="ru-RU"/>
        </w:rPr>
        <w:t>Механізми</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державного</w:t>
      </w:r>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управління</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системою</w:t>
      </w:r>
    </w:p>
    <w:p w:rsidR="008A3788" w:rsidRPr="008A3788" w:rsidRDefault="008A3788" w:rsidP="008A3788">
      <w:pPr>
        <w:rPr>
          <w:rFonts w:ascii="Times New Roman" w:eastAsia="Times New Roman" w:hAnsi="Times New Roman" w:cs="Times New Roman"/>
          <w:kern w:val="0"/>
          <w:sz w:val="28"/>
          <w:szCs w:val="28"/>
          <w:lang w:eastAsia="ru-RU"/>
        </w:rPr>
      </w:pPr>
      <w:proofErr w:type="spellStart"/>
      <w:r w:rsidRPr="008A3788">
        <w:rPr>
          <w:rFonts w:ascii="Times New Roman" w:eastAsia="Times New Roman" w:hAnsi="Times New Roman" w:cs="Times New Roman" w:hint="eastAsia"/>
          <w:kern w:val="0"/>
          <w:sz w:val="28"/>
          <w:szCs w:val="28"/>
          <w:lang w:eastAsia="ru-RU"/>
        </w:rPr>
        <w:t>трудових</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відносин</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в</w:t>
      </w:r>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Україні</w:t>
      </w:r>
      <w:proofErr w:type="spellEnd"/>
      <w:r w:rsidRPr="008A3788">
        <w:rPr>
          <w:rFonts w:ascii="Times New Roman" w:eastAsia="Times New Roman" w:hAnsi="Times New Roman" w:cs="Times New Roman" w:hint="eastAsia"/>
          <w:kern w:val="0"/>
          <w:sz w:val="28"/>
          <w:szCs w:val="28"/>
          <w:lang w:eastAsia="ru-RU"/>
        </w:rPr>
        <w:t>»</w:t>
      </w:r>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Шифр</w:t>
      </w:r>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та</w:t>
      </w:r>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назва</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спеціальності</w:t>
      </w:r>
      <w:proofErr w:type="spellEnd"/>
      <w:r w:rsidRPr="008A3788">
        <w:rPr>
          <w:rFonts w:ascii="Times New Roman" w:eastAsia="Times New Roman" w:hAnsi="Times New Roman" w:cs="Times New Roman"/>
          <w:kern w:val="0"/>
          <w:sz w:val="28"/>
          <w:szCs w:val="28"/>
          <w:lang w:eastAsia="ru-RU"/>
        </w:rPr>
        <w:t xml:space="preserve"> ‒ 25.00.02</w:t>
      </w:r>
    </w:p>
    <w:p w:rsidR="008A3788" w:rsidRPr="008A3788" w:rsidRDefault="008A3788" w:rsidP="008A3788">
      <w:pPr>
        <w:rPr>
          <w:rFonts w:ascii="Times New Roman" w:eastAsia="Times New Roman" w:hAnsi="Times New Roman" w:cs="Times New Roman"/>
          <w:kern w:val="0"/>
          <w:sz w:val="28"/>
          <w:szCs w:val="28"/>
          <w:lang w:eastAsia="ru-RU"/>
        </w:rPr>
      </w:pPr>
      <w:r w:rsidRPr="008A3788">
        <w:rPr>
          <w:rFonts w:ascii="Times New Roman" w:eastAsia="Times New Roman" w:hAnsi="Times New Roman" w:cs="Times New Roman" w:hint="eastAsia"/>
          <w:kern w:val="0"/>
          <w:sz w:val="28"/>
          <w:szCs w:val="28"/>
          <w:lang w:eastAsia="ru-RU"/>
        </w:rPr>
        <w:t>«</w:t>
      </w:r>
      <w:proofErr w:type="spellStart"/>
      <w:r w:rsidRPr="008A3788">
        <w:rPr>
          <w:rFonts w:ascii="Times New Roman" w:eastAsia="Times New Roman" w:hAnsi="Times New Roman" w:cs="Times New Roman" w:hint="eastAsia"/>
          <w:kern w:val="0"/>
          <w:sz w:val="28"/>
          <w:szCs w:val="28"/>
          <w:lang w:eastAsia="ru-RU"/>
        </w:rPr>
        <w:t>Механізми</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державного</w:t>
      </w:r>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управління</w:t>
      </w:r>
      <w:proofErr w:type="spellEnd"/>
      <w:r w:rsidRPr="008A3788">
        <w:rPr>
          <w:rFonts w:ascii="Times New Roman" w:eastAsia="Times New Roman" w:hAnsi="Times New Roman" w:cs="Times New Roman" w:hint="eastAsia"/>
          <w:kern w:val="0"/>
          <w:sz w:val="28"/>
          <w:szCs w:val="28"/>
          <w:lang w:eastAsia="ru-RU"/>
        </w:rPr>
        <w:t>»</w:t>
      </w:r>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Спецрада</w:t>
      </w:r>
      <w:proofErr w:type="spellEnd"/>
      <w:r w:rsidRPr="008A3788">
        <w:rPr>
          <w:rFonts w:ascii="Times New Roman" w:eastAsia="Times New Roman" w:hAnsi="Times New Roman" w:cs="Times New Roman"/>
          <w:kern w:val="0"/>
          <w:sz w:val="28"/>
          <w:szCs w:val="28"/>
          <w:lang w:eastAsia="ru-RU"/>
        </w:rPr>
        <w:t xml:space="preserve"> </w:t>
      </w:r>
      <w:r w:rsidRPr="008A3788">
        <w:rPr>
          <w:rFonts w:ascii="Times New Roman" w:eastAsia="Times New Roman" w:hAnsi="Times New Roman" w:cs="Times New Roman" w:hint="eastAsia"/>
          <w:kern w:val="0"/>
          <w:sz w:val="28"/>
          <w:szCs w:val="28"/>
          <w:lang w:eastAsia="ru-RU"/>
        </w:rPr>
        <w:t>Д</w:t>
      </w:r>
      <w:r w:rsidRPr="008A3788">
        <w:rPr>
          <w:rFonts w:ascii="Times New Roman" w:eastAsia="Times New Roman" w:hAnsi="Times New Roman" w:cs="Times New Roman"/>
          <w:kern w:val="0"/>
          <w:sz w:val="28"/>
          <w:szCs w:val="28"/>
          <w:lang w:eastAsia="ru-RU"/>
        </w:rPr>
        <w:t xml:space="preserve"> 64.707.03 </w:t>
      </w:r>
      <w:proofErr w:type="spellStart"/>
      <w:r w:rsidRPr="008A3788">
        <w:rPr>
          <w:rFonts w:ascii="Times New Roman" w:eastAsia="Times New Roman" w:hAnsi="Times New Roman" w:cs="Times New Roman" w:hint="eastAsia"/>
          <w:kern w:val="0"/>
          <w:sz w:val="28"/>
          <w:szCs w:val="28"/>
          <w:lang w:eastAsia="ru-RU"/>
        </w:rPr>
        <w:t>Національного</w:t>
      </w:r>
      <w:proofErr w:type="spellEnd"/>
    </w:p>
    <w:p w:rsidR="00261339" w:rsidRPr="008A3788" w:rsidRDefault="008A3788" w:rsidP="008A3788">
      <w:proofErr w:type="spellStart"/>
      <w:r w:rsidRPr="008A3788">
        <w:rPr>
          <w:rFonts w:ascii="Times New Roman" w:eastAsia="Times New Roman" w:hAnsi="Times New Roman" w:cs="Times New Roman" w:hint="eastAsia"/>
          <w:kern w:val="0"/>
          <w:sz w:val="28"/>
          <w:szCs w:val="28"/>
          <w:lang w:eastAsia="ru-RU"/>
        </w:rPr>
        <w:t>університету</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цивільного</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захисту</w:t>
      </w:r>
      <w:proofErr w:type="spellEnd"/>
      <w:r w:rsidRPr="008A3788">
        <w:rPr>
          <w:rFonts w:ascii="Times New Roman" w:eastAsia="Times New Roman" w:hAnsi="Times New Roman" w:cs="Times New Roman"/>
          <w:kern w:val="0"/>
          <w:sz w:val="28"/>
          <w:szCs w:val="28"/>
          <w:lang w:eastAsia="ru-RU"/>
        </w:rPr>
        <w:t xml:space="preserve"> </w:t>
      </w:r>
      <w:proofErr w:type="spellStart"/>
      <w:r w:rsidRPr="008A3788">
        <w:rPr>
          <w:rFonts w:ascii="Times New Roman" w:eastAsia="Times New Roman" w:hAnsi="Times New Roman" w:cs="Times New Roman" w:hint="eastAsia"/>
          <w:kern w:val="0"/>
          <w:sz w:val="28"/>
          <w:szCs w:val="28"/>
          <w:lang w:eastAsia="ru-RU"/>
        </w:rPr>
        <w:t>України</w:t>
      </w:r>
      <w:bookmarkStart w:id="0" w:name="_GoBack"/>
      <w:bookmarkEnd w:id="0"/>
      <w:proofErr w:type="spellEnd"/>
    </w:p>
    <w:sectPr w:rsidR="00261339" w:rsidRPr="008A378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951" w:rsidRDefault="00012951">
      <w:pPr>
        <w:spacing w:after="0" w:line="240" w:lineRule="auto"/>
      </w:pPr>
      <w:r>
        <w:separator/>
      </w:r>
    </w:p>
  </w:endnote>
  <w:endnote w:type="continuationSeparator" w:id="0">
    <w:p w:rsidR="00012951" w:rsidRDefault="0001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951" w:rsidRDefault="00012951"/>
    <w:p w:rsidR="00012951" w:rsidRDefault="00012951"/>
    <w:p w:rsidR="00012951" w:rsidRDefault="00012951"/>
    <w:p w:rsidR="00012951" w:rsidRDefault="00012951"/>
    <w:p w:rsidR="00012951" w:rsidRDefault="00012951"/>
    <w:p w:rsidR="00012951" w:rsidRDefault="00012951"/>
    <w:p w:rsidR="00012951" w:rsidRDefault="0001295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951" w:rsidRDefault="00012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12951" w:rsidRDefault="00012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12951" w:rsidRDefault="00012951"/>
    <w:p w:rsidR="00012951" w:rsidRDefault="00012951"/>
    <w:p w:rsidR="00012951" w:rsidRDefault="0001295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951" w:rsidRDefault="00012951"/>
                          <w:p w:rsidR="00012951" w:rsidRDefault="0001295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12951" w:rsidRDefault="00012951"/>
                    <w:p w:rsidR="00012951" w:rsidRDefault="0001295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12951" w:rsidRDefault="00012951"/>
    <w:p w:rsidR="00012951" w:rsidRDefault="00012951">
      <w:pPr>
        <w:rPr>
          <w:sz w:val="2"/>
          <w:szCs w:val="2"/>
        </w:rPr>
      </w:pPr>
    </w:p>
    <w:p w:rsidR="00012951" w:rsidRDefault="00012951"/>
    <w:p w:rsidR="00012951" w:rsidRDefault="00012951">
      <w:pPr>
        <w:spacing w:after="0" w:line="240" w:lineRule="auto"/>
      </w:pPr>
    </w:p>
  </w:footnote>
  <w:footnote w:type="continuationSeparator" w:id="0">
    <w:p w:rsidR="00012951" w:rsidRDefault="00012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951"/>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D9A8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D6E72-BB80-48BF-A390-A34F1D47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8902</TotalTime>
  <Pages>1</Pages>
  <Words>47</Words>
  <Characters>269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215</cp:revision>
  <cp:lastPrinted>2009-02-06T05:36:00Z</cp:lastPrinted>
  <dcterms:created xsi:type="dcterms:W3CDTF">2023-04-19T19:47:00Z</dcterms:created>
  <dcterms:modified xsi:type="dcterms:W3CDTF">2023-05-17T05:25:00Z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