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47E28"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hint="eastAsia"/>
          <w:b/>
          <w:bCs/>
          <w:color w:val="222222"/>
          <w:sz w:val="21"/>
          <w:szCs w:val="21"/>
        </w:rPr>
        <w:t>Батоцыренова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Екатерина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Геннадьевна</w:t>
      </w:r>
      <w:r w:rsidRPr="00E30471">
        <w:rPr>
          <w:rFonts w:ascii="Helvetica" w:hAnsi="Helvetica" w:cs="Helvetica"/>
          <w:b/>
          <w:bCs/>
          <w:color w:val="222222"/>
          <w:sz w:val="21"/>
          <w:szCs w:val="21"/>
        </w:rPr>
        <w:t>.</w:t>
      </w:r>
    </w:p>
    <w:p w14:paraId="47F8B42D"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hint="eastAsia"/>
          <w:b/>
          <w:bCs/>
          <w:color w:val="222222"/>
          <w:sz w:val="21"/>
          <w:szCs w:val="21"/>
        </w:rPr>
        <w:t>Влияние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эндогенных</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экзогенных</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модификаторов</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на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активность</w:t>
      </w:r>
      <w:r w:rsidRPr="00E30471">
        <w:rPr>
          <w:rFonts w:ascii="Helvetica" w:hAnsi="Helvetica" w:cs="Helvetica"/>
          <w:b/>
          <w:bCs/>
          <w:color w:val="222222"/>
          <w:sz w:val="21"/>
          <w:szCs w:val="21"/>
        </w:rPr>
        <w:t xml:space="preserve"> Na+, K+-</w:t>
      </w:r>
      <w:r w:rsidRPr="00E30471">
        <w:rPr>
          <w:rFonts w:ascii="Helvetica" w:hAnsi="Helvetica" w:cs="Helvetica" w:hint="eastAsia"/>
          <w:b/>
          <w:bCs/>
          <w:color w:val="222222"/>
          <w:sz w:val="21"/>
          <w:szCs w:val="21"/>
        </w:rPr>
        <w:t>атфазы</w:t>
      </w:r>
      <w:r w:rsidRPr="00E30471">
        <w:rPr>
          <w:rFonts w:ascii="Helvetica" w:hAnsi="Helvetica" w:cs="Helvetica"/>
          <w:b/>
          <w:bCs/>
          <w:color w:val="222222"/>
          <w:sz w:val="21"/>
          <w:szCs w:val="21"/>
        </w:rPr>
        <w:t xml:space="preserve"> : </w:t>
      </w:r>
      <w:r w:rsidRPr="00E30471">
        <w:rPr>
          <w:rFonts w:ascii="Helvetica" w:hAnsi="Helvetica" w:cs="Helvetica" w:hint="eastAsia"/>
          <w:b/>
          <w:bCs/>
          <w:color w:val="222222"/>
          <w:sz w:val="21"/>
          <w:szCs w:val="21"/>
        </w:rPr>
        <w:t>диссертация</w:t>
      </w:r>
      <w:r w:rsidRPr="00E30471">
        <w:rPr>
          <w:rFonts w:ascii="Helvetica" w:hAnsi="Helvetica" w:cs="Helvetica"/>
          <w:b/>
          <w:bCs/>
          <w:color w:val="222222"/>
          <w:sz w:val="21"/>
          <w:szCs w:val="21"/>
        </w:rPr>
        <w:t xml:space="preserve"> ... </w:t>
      </w:r>
      <w:r w:rsidRPr="00E30471">
        <w:rPr>
          <w:rFonts w:ascii="Helvetica" w:hAnsi="Helvetica" w:cs="Helvetica" w:hint="eastAsia"/>
          <w:b/>
          <w:bCs/>
          <w:color w:val="222222"/>
          <w:sz w:val="21"/>
          <w:szCs w:val="21"/>
        </w:rPr>
        <w:t>кандидата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биологических</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наук</w:t>
      </w:r>
      <w:r w:rsidRPr="00E30471">
        <w:rPr>
          <w:rFonts w:ascii="Helvetica" w:hAnsi="Helvetica" w:cs="Helvetica"/>
          <w:b/>
          <w:bCs/>
          <w:color w:val="222222"/>
          <w:sz w:val="21"/>
          <w:szCs w:val="21"/>
        </w:rPr>
        <w:t xml:space="preserve"> : 03.00.04. - </w:t>
      </w:r>
      <w:r w:rsidRPr="00E30471">
        <w:rPr>
          <w:rFonts w:ascii="Helvetica" w:hAnsi="Helvetica" w:cs="Helvetica" w:hint="eastAsia"/>
          <w:b/>
          <w:bCs/>
          <w:color w:val="222222"/>
          <w:sz w:val="21"/>
          <w:szCs w:val="21"/>
        </w:rPr>
        <w:t>Санкт</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Петербург</w:t>
      </w:r>
      <w:r w:rsidRPr="00E30471">
        <w:rPr>
          <w:rFonts w:ascii="Helvetica" w:hAnsi="Helvetica" w:cs="Helvetica"/>
          <w:b/>
          <w:bCs/>
          <w:color w:val="222222"/>
          <w:sz w:val="21"/>
          <w:szCs w:val="21"/>
        </w:rPr>
        <w:t xml:space="preserve">, 2005. - 124 </w:t>
      </w:r>
      <w:r w:rsidRPr="00E30471">
        <w:rPr>
          <w:rFonts w:ascii="Helvetica" w:hAnsi="Helvetica" w:cs="Helvetica" w:hint="eastAsia"/>
          <w:b/>
          <w:bCs/>
          <w:color w:val="222222"/>
          <w:sz w:val="21"/>
          <w:szCs w:val="21"/>
        </w:rPr>
        <w:t>с</w:t>
      </w:r>
      <w:r w:rsidRPr="00E30471">
        <w:rPr>
          <w:rFonts w:ascii="Helvetica" w:hAnsi="Helvetica" w:cs="Helvetica"/>
          <w:b/>
          <w:bCs/>
          <w:color w:val="222222"/>
          <w:sz w:val="21"/>
          <w:szCs w:val="21"/>
        </w:rPr>
        <w:t xml:space="preserve">. : </w:t>
      </w:r>
      <w:r w:rsidRPr="00E30471">
        <w:rPr>
          <w:rFonts w:ascii="Helvetica" w:hAnsi="Helvetica" w:cs="Helvetica" w:hint="eastAsia"/>
          <w:b/>
          <w:bCs/>
          <w:color w:val="222222"/>
          <w:sz w:val="21"/>
          <w:szCs w:val="21"/>
        </w:rPr>
        <w:t>ил</w:t>
      </w:r>
      <w:r w:rsidRPr="00E30471">
        <w:rPr>
          <w:rFonts w:ascii="Helvetica" w:hAnsi="Helvetica" w:cs="Helvetica"/>
          <w:b/>
          <w:bCs/>
          <w:color w:val="222222"/>
          <w:sz w:val="21"/>
          <w:szCs w:val="21"/>
        </w:rPr>
        <w:t>.</w:t>
      </w:r>
    </w:p>
    <w:p w14:paraId="2B24EE8D"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hint="eastAsia"/>
          <w:b/>
          <w:bCs/>
          <w:color w:val="222222"/>
          <w:sz w:val="21"/>
          <w:szCs w:val="21"/>
        </w:rPr>
        <w:t>больше</w:t>
      </w:r>
    </w:p>
    <w:p w14:paraId="42E066A6"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hint="eastAsia"/>
          <w:b/>
          <w:bCs/>
          <w:color w:val="222222"/>
          <w:sz w:val="21"/>
          <w:szCs w:val="21"/>
        </w:rPr>
        <w:t>Цитаты</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из</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текста</w:t>
      </w:r>
      <w:r w:rsidRPr="00E30471">
        <w:rPr>
          <w:rFonts w:ascii="Helvetica" w:hAnsi="Helvetica" w:cs="Helvetica"/>
          <w:b/>
          <w:bCs/>
          <w:color w:val="222222"/>
          <w:sz w:val="21"/>
          <w:szCs w:val="21"/>
        </w:rPr>
        <w:t>:</w:t>
      </w:r>
    </w:p>
    <w:p w14:paraId="35CEB676"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hint="eastAsia"/>
          <w:b/>
          <w:bCs/>
          <w:color w:val="222222"/>
          <w:sz w:val="21"/>
          <w:szCs w:val="21"/>
        </w:rPr>
        <w:t>стр</w:t>
      </w:r>
      <w:r w:rsidRPr="00E30471">
        <w:rPr>
          <w:rFonts w:ascii="Helvetica" w:hAnsi="Helvetica" w:cs="Helvetica"/>
          <w:b/>
          <w:bCs/>
          <w:color w:val="222222"/>
          <w:sz w:val="21"/>
          <w:szCs w:val="21"/>
        </w:rPr>
        <w:t>. 1</w:t>
      </w:r>
    </w:p>
    <w:p w14:paraId="563AA3A2"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b/>
          <w:bCs/>
          <w:color w:val="222222"/>
          <w:sz w:val="21"/>
          <w:szCs w:val="21"/>
        </w:rPr>
        <w:t>6i-'05-3 /</w:t>
      </w:r>
      <w:r w:rsidRPr="00E30471">
        <w:rPr>
          <w:rFonts w:ascii="Helvetica" w:hAnsi="Helvetica" w:cs="Helvetica" w:hint="eastAsia"/>
          <w:b/>
          <w:bCs/>
          <w:color w:val="222222"/>
          <w:sz w:val="21"/>
          <w:szCs w:val="21"/>
        </w:rPr>
        <w:t>ав</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ВОЕННО</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МЕДИЦИНСКАЯ</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АКАДЕМИЯ</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ИМ</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СМ</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КИРОВА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на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правах</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рукописи</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БАТОЦЫРЕНОВА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ЕКАТЕРИНА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ГЕННАДЬЕВНА</w:t>
      </w:r>
      <w:r w:rsidRPr="00E30471">
        <w:rPr>
          <w:rFonts w:ascii="Helvetica" w:hAnsi="Helvetica" w:cs="Helvetica"/>
          <w:b/>
          <w:bCs/>
          <w:color w:val="222222"/>
          <w:sz w:val="21"/>
          <w:szCs w:val="21"/>
        </w:rPr>
        <w:t xml:space="preserve"> &lt;</w:t>
      </w:r>
      <w:r w:rsidRPr="00E30471">
        <w:rPr>
          <w:rFonts w:ascii="Helvetica" w:hAnsi="Helvetica" w:cs="Helvetica" w:hint="eastAsia"/>
          <w:b/>
          <w:bCs/>
          <w:color w:val="222222"/>
          <w:sz w:val="21"/>
          <w:szCs w:val="21"/>
        </w:rPr>
        <w:t>•</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ВЛИЯНИЕ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ЭНДОГЕННЫХ</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ЭКЗОГЕННЫХ</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МОДИФИКАТОРОВ</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НА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АКТИВНОСТЬ</w:t>
      </w:r>
      <w:r w:rsidRPr="00E30471">
        <w:rPr>
          <w:rFonts w:ascii="Helvetica" w:hAnsi="Helvetica" w:cs="Helvetica"/>
          <w:b/>
          <w:bCs/>
          <w:color w:val="222222"/>
          <w:sz w:val="21"/>
          <w:szCs w:val="21"/>
        </w:rPr>
        <w:t xml:space="preserve"> NA^, </w:t>
      </w:r>
      <w:r w:rsidRPr="00E30471">
        <w:rPr>
          <w:rFonts w:ascii="Helvetica" w:hAnsi="Helvetica" w:cs="Helvetica" w:hint="eastAsia"/>
          <w:b/>
          <w:bCs/>
          <w:color w:val="222222"/>
          <w:sz w:val="21"/>
          <w:szCs w:val="21"/>
        </w:rPr>
        <w:t>К</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АТФАЗЫ</w:t>
      </w:r>
      <w:r w:rsidRPr="00E30471">
        <w:rPr>
          <w:rFonts w:ascii="Helvetica" w:hAnsi="Helvetica" w:cs="Helvetica"/>
          <w:b/>
          <w:bCs/>
          <w:color w:val="222222"/>
          <w:sz w:val="21"/>
          <w:szCs w:val="21"/>
        </w:rPr>
        <w:t xml:space="preserve"> 03.00.04 -</w:t>
      </w:r>
      <w:r w:rsidRPr="00E30471">
        <w:rPr>
          <w:rFonts w:ascii="Helvetica" w:hAnsi="Helvetica" w:cs="Helvetica" w:hint="eastAsia"/>
          <w:b/>
          <w:bCs/>
          <w:color w:val="222222"/>
          <w:sz w:val="21"/>
          <w:szCs w:val="21"/>
        </w:rPr>
        <w:t>биохимия</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Диссертация</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на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соискание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ученой</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степени</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кандидата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биологических</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наук</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Научный</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руководитель</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профессор</w:t>
      </w:r>
      <w:r w:rsidRPr="00E30471">
        <w:rPr>
          <w:rFonts w:ascii="Helvetica" w:hAnsi="Helvetica" w:cs="Helvetica"/>
          <w:b/>
          <w:bCs/>
          <w:color w:val="222222"/>
          <w:sz w:val="21"/>
          <w:szCs w:val="21"/>
        </w:rPr>
        <w:t>,</w:t>
      </w:r>
    </w:p>
    <w:p w14:paraId="22A464BB"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hint="eastAsia"/>
          <w:b/>
          <w:bCs/>
          <w:color w:val="222222"/>
          <w:sz w:val="21"/>
          <w:szCs w:val="21"/>
        </w:rPr>
        <w:t>стр</w:t>
      </w:r>
      <w:r w:rsidRPr="00E30471">
        <w:rPr>
          <w:rFonts w:ascii="Helvetica" w:hAnsi="Helvetica" w:cs="Helvetica"/>
          <w:b/>
          <w:bCs/>
          <w:color w:val="222222"/>
          <w:sz w:val="21"/>
          <w:szCs w:val="21"/>
        </w:rPr>
        <w:t>. 2</w:t>
      </w:r>
    </w:p>
    <w:p w14:paraId="17B91C79"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hint="eastAsia"/>
          <w:b/>
          <w:bCs/>
          <w:color w:val="222222"/>
          <w:sz w:val="21"/>
          <w:szCs w:val="21"/>
        </w:rPr>
        <w:t>Ванадат</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анион</w:t>
      </w:r>
      <w:r w:rsidRPr="00E30471">
        <w:rPr>
          <w:rFonts w:ascii="Helvetica" w:hAnsi="Helvetica" w:cs="Helvetica"/>
          <w:b/>
          <w:bCs/>
          <w:color w:val="222222"/>
          <w:sz w:val="21"/>
          <w:szCs w:val="21"/>
        </w:rPr>
        <w:t xml:space="preserve"> 2.1.4. </w:t>
      </w:r>
      <w:r w:rsidRPr="00E30471">
        <w:rPr>
          <w:rFonts w:ascii="Helvetica" w:hAnsi="Helvetica" w:cs="Helvetica" w:hint="eastAsia"/>
          <w:b/>
          <w:bCs/>
          <w:color w:val="222222"/>
          <w:sz w:val="21"/>
          <w:szCs w:val="21"/>
        </w:rPr>
        <w:t>Нейромедиаторы</w:t>
      </w:r>
      <w:r w:rsidRPr="00E30471">
        <w:rPr>
          <w:rFonts w:ascii="Helvetica" w:hAnsi="Helvetica" w:cs="Helvetica"/>
          <w:b/>
          <w:bCs/>
          <w:color w:val="222222"/>
          <w:sz w:val="21"/>
          <w:szCs w:val="21"/>
        </w:rPr>
        <w:t xml:space="preserve"> 2.1.5. </w:t>
      </w:r>
      <w:r w:rsidRPr="00E30471">
        <w:rPr>
          <w:rFonts w:ascii="Helvetica" w:hAnsi="Helvetica" w:cs="Helvetica" w:hint="eastAsia"/>
          <w:b/>
          <w:bCs/>
          <w:color w:val="222222"/>
          <w:sz w:val="21"/>
          <w:szCs w:val="21"/>
        </w:rPr>
        <w:t>Сердечные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гликозиды</w:t>
      </w:r>
      <w:r w:rsidRPr="00E30471">
        <w:rPr>
          <w:rFonts w:ascii="Helvetica" w:hAnsi="Helvetica" w:cs="Helvetica"/>
          <w:b/>
          <w:bCs/>
          <w:color w:val="222222"/>
          <w:sz w:val="21"/>
          <w:szCs w:val="21"/>
        </w:rPr>
        <w:t xml:space="preserve"> 2.1.6. </w:t>
      </w:r>
      <w:r w:rsidRPr="00E30471">
        <w:rPr>
          <w:rFonts w:ascii="Helvetica" w:hAnsi="Helvetica" w:cs="Helvetica" w:hint="eastAsia"/>
          <w:b/>
          <w:bCs/>
          <w:color w:val="222222"/>
          <w:sz w:val="21"/>
          <w:szCs w:val="21"/>
        </w:rPr>
        <w:t>Влияние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АФК</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на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активность</w:t>
      </w:r>
      <w:r w:rsidRPr="00E30471">
        <w:rPr>
          <w:rFonts w:ascii="Helvetica" w:hAnsi="Helvetica" w:cs="Helvetica"/>
          <w:b/>
          <w:bCs/>
          <w:color w:val="222222"/>
          <w:sz w:val="21"/>
          <w:szCs w:val="21"/>
        </w:rPr>
        <w:t xml:space="preserve"> Na"^,K^-</w:t>
      </w:r>
      <w:r w:rsidRPr="00E30471">
        <w:rPr>
          <w:rFonts w:ascii="Helvetica" w:hAnsi="Helvetica" w:cs="Helvetica" w:hint="eastAsia"/>
          <w:b/>
          <w:bCs/>
          <w:color w:val="222222"/>
          <w:sz w:val="21"/>
          <w:szCs w:val="21"/>
        </w:rPr>
        <w:t>АТФазы</w:t>
      </w:r>
      <w:r w:rsidRPr="00E30471">
        <w:rPr>
          <w:rFonts w:ascii="Helvetica" w:hAnsi="Helvetica" w:cs="Helvetica"/>
          <w:b/>
          <w:bCs/>
          <w:color w:val="222222"/>
          <w:sz w:val="21"/>
          <w:szCs w:val="21"/>
        </w:rPr>
        <w:t xml:space="preserve"> 2.1.7. </w:t>
      </w:r>
      <w:r w:rsidRPr="00E30471">
        <w:rPr>
          <w:rFonts w:ascii="Helvetica" w:hAnsi="Helvetica" w:cs="Helvetica" w:hint="eastAsia"/>
          <w:b/>
          <w:bCs/>
          <w:color w:val="222222"/>
          <w:sz w:val="21"/>
          <w:szCs w:val="21"/>
        </w:rPr>
        <w:t>Влияние</w:t>
      </w:r>
      <w:r w:rsidRPr="00E30471">
        <w:rPr>
          <w:rFonts w:ascii="Helvetica" w:hAnsi="Helvetica" w:cs="Helvetica"/>
          <w:b/>
          <w:bCs/>
          <w:color w:val="222222"/>
          <w:sz w:val="21"/>
          <w:szCs w:val="21"/>
        </w:rPr>
        <w:t xml:space="preserve"> N0 </w:t>
      </w:r>
      <w:r w:rsidRPr="00E30471">
        <w:rPr>
          <w:rFonts w:ascii="Helvetica" w:hAnsi="Helvetica" w:cs="Helvetica" w:hint="eastAsia"/>
          <w:b/>
          <w:bCs/>
          <w:color w:val="222222"/>
          <w:sz w:val="21"/>
          <w:szCs w:val="21"/>
        </w:rPr>
        <w:t>на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активность</w:t>
      </w:r>
      <w:r w:rsidRPr="00E30471">
        <w:rPr>
          <w:rFonts w:ascii="Helvetica" w:hAnsi="Helvetica" w:cs="Helvetica"/>
          <w:b/>
          <w:bCs/>
          <w:color w:val="222222"/>
          <w:sz w:val="21"/>
          <w:szCs w:val="21"/>
        </w:rPr>
        <w:t xml:space="preserve"> Na"^,K"^-</w:t>
      </w:r>
      <w:r w:rsidRPr="00E30471">
        <w:rPr>
          <w:rFonts w:ascii="Helvetica" w:hAnsi="Helvetica" w:cs="Helvetica" w:hint="eastAsia"/>
          <w:b/>
          <w:bCs/>
          <w:color w:val="222222"/>
          <w:sz w:val="21"/>
          <w:szCs w:val="21"/>
        </w:rPr>
        <w:t>АТФазы</w:t>
      </w:r>
      <w:r w:rsidRPr="00E30471">
        <w:rPr>
          <w:rFonts w:ascii="Helvetica" w:hAnsi="Helvetica" w:cs="Helvetica"/>
          <w:b/>
          <w:bCs/>
          <w:color w:val="222222"/>
          <w:sz w:val="21"/>
          <w:szCs w:val="21"/>
        </w:rPr>
        <w:t xml:space="preserve"> 2.2. </w:t>
      </w:r>
      <w:r w:rsidRPr="00E30471">
        <w:rPr>
          <w:rFonts w:ascii="Helvetica" w:hAnsi="Helvetica" w:cs="Helvetica" w:hint="eastAsia"/>
          <w:b/>
          <w:bCs/>
          <w:color w:val="222222"/>
          <w:sz w:val="21"/>
          <w:szCs w:val="21"/>
        </w:rPr>
        <w:t>Экзогенные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модификаторы</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активности</w:t>
      </w:r>
      <w:r w:rsidRPr="00E30471">
        <w:rPr>
          <w:rFonts w:ascii="Helvetica" w:hAnsi="Helvetica" w:cs="Helvetica"/>
          <w:b/>
          <w:bCs/>
          <w:color w:val="222222"/>
          <w:sz w:val="21"/>
          <w:szCs w:val="21"/>
        </w:rPr>
        <w:t xml:space="preserve"> Na"^,K"^-AT</w:t>
      </w:r>
      <w:r w:rsidRPr="00E30471">
        <w:rPr>
          <w:rFonts w:ascii="Helvetica" w:hAnsi="Helvetica" w:cs="Helvetica" w:hint="eastAsia"/>
          <w:b/>
          <w:bCs/>
          <w:color w:val="222222"/>
          <w:sz w:val="21"/>
          <w:szCs w:val="21"/>
        </w:rPr>
        <w:t>Ф</w:t>
      </w:r>
      <w:r w:rsidRPr="00E30471">
        <w:rPr>
          <w:rFonts w:ascii="Helvetica" w:hAnsi="Helvetica" w:cs="Helvetica"/>
          <w:b/>
          <w:bCs/>
          <w:color w:val="222222"/>
          <w:sz w:val="21"/>
          <w:szCs w:val="21"/>
        </w:rPr>
        <w:t>a</w:t>
      </w:r>
      <w:r w:rsidRPr="00E30471">
        <w:rPr>
          <w:rFonts w:ascii="Helvetica" w:hAnsi="Helvetica" w:cs="Helvetica" w:hint="eastAsia"/>
          <w:b/>
          <w:bCs/>
          <w:color w:val="222222"/>
          <w:sz w:val="21"/>
          <w:szCs w:val="21"/>
        </w:rPr>
        <w:t>зы</w:t>
      </w:r>
      <w:r w:rsidRPr="00E30471">
        <w:rPr>
          <w:rFonts w:ascii="Helvetica" w:hAnsi="Helvetica" w:cs="Helvetica"/>
          <w:b/>
          <w:bCs/>
          <w:color w:val="222222"/>
          <w:sz w:val="21"/>
          <w:szCs w:val="21"/>
        </w:rPr>
        <w:t xml:space="preserve"> 2.2.1. </w:t>
      </w:r>
      <w:r w:rsidRPr="00E30471">
        <w:rPr>
          <w:rFonts w:ascii="Helvetica" w:hAnsi="Helvetica" w:cs="Helvetica" w:hint="eastAsia"/>
          <w:b/>
          <w:bCs/>
          <w:color w:val="222222"/>
          <w:sz w:val="21"/>
          <w:szCs w:val="21"/>
        </w:rPr>
        <w:t>Палитоксин</w:t>
      </w:r>
      <w:r w:rsidRPr="00E30471">
        <w:rPr>
          <w:rFonts w:ascii="Helvetica" w:hAnsi="Helvetica" w:cs="Helvetica"/>
          <w:b/>
          <w:bCs/>
          <w:color w:val="222222"/>
          <w:sz w:val="21"/>
          <w:szCs w:val="21"/>
        </w:rPr>
        <w:t xml:space="preserve"> 2.2.2. </w:t>
      </w:r>
      <w:r w:rsidRPr="00E30471">
        <w:rPr>
          <w:rFonts w:ascii="Helvetica" w:hAnsi="Helvetica" w:cs="Helvetica" w:hint="eastAsia"/>
          <w:b/>
          <w:bCs/>
          <w:color w:val="222222"/>
          <w:sz w:val="21"/>
          <w:szCs w:val="21"/>
        </w:rPr>
        <w:t>Сангинарин</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ГЛАВА</w:t>
      </w:r>
      <w:r w:rsidRPr="00E30471">
        <w:rPr>
          <w:rFonts w:ascii="Helvetica" w:hAnsi="Helvetica" w:cs="Helvetica"/>
          <w:b/>
          <w:bCs/>
          <w:color w:val="222222"/>
          <w:sz w:val="21"/>
          <w:szCs w:val="21"/>
        </w:rPr>
        <w:t xml:space="preserve"> III. </w:t>
      </w:r>
      <w:r w:rsidRPr="00E30471">
        <w:rPr>
          <w:rFonts w:ascii="Helvetica" w:hAnsi="Helvetica" w:cs="Helvetica" w:hint="eastAsia"/>
          <w:b/>
          <w:bCs/>
          <w:color w:val="222222"/>
          <w:sz w:val="21"/>
          <w:szCs w:val="21"/>
        </w:rPr>
        <w:t>Материалы</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методы</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исследований</w:t>
      </w:r>
      <w:r w:rsidRPr="00E30471">
        <w:rPr>
          <w:rFonts w:ascii="Helvetica" w:hAnsi="Helvetica" w:cs="Helvetica"/>
          <w:b/>
          <w:bCs/>
          <w:color w:val="222222"/>
          <w:sz w:val="21"/>
          <w:szCs w:val="21"/>
        </w:rPr>
        <w:t xml:space="preserve"> 3.1. </w:t>
      </w:r>
      <w:r w:rsidRPr="00E30471">
        <w:rPr>
          <w:rFonts w:ascii="Helvetica" w:hAnsi="Helvetica" w:cs="Helvetica" w:hint="eastAsia"/>
          <w:b/>
          <w:bCs/>
          <w:color w:val="222222"/>
          <w:sz w:val="21"/>
          <w:szCs w:val="21"/>
        </w:rPr>
        <w:t>Определение</w:t>
      </w:r>
    </w:p>
    <w:p w14:paraId="33860CD3"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hint="eastAsia"/>
          <w:b/>
          <w:bCs/>
          <w:color w:val="222222"/>
          <w:sz w:val="21"/>
          <w:szCs w:val="21"/>
        </w:rPr>
        <w:t>стр</w:t>
      </w:r>
      <w:r w:rsidRPr="00E30471">
        <w:rPr>
          <w:rFonts w:ascii="Helvetica" w:hAnsi="Helvetica" w:cs="Helvetica"/>
          <w:b/>
          <w:bCs/>
          <w:color w:val="222222"/>
          <w:sz w:val="21"/>
          <w:szCs w:val="21"/>
        </w:rPr>
        <w:t>. 47</w:t>
      </w:r>
    </w:p>
    <w:p w14:paraId="38A6BD57"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hint="eastAsia"/>
          <w:b/>
          <w:bCs/>
          <w:color w:val="222222"/>
          <w:sz w:val="21"/>
          <w:szCs w:val="21"/>
        </w:rPr>
        <w:t>действия</w:t>
      </w:r>
      <w:r w:rsidRPr="00E30471">
        <w:rPr>
          <w:rFonts w:ascii="Helvetica" w:hAnsi="Helvetica" w:cs="Helvetica"/>
          <w:b/>
          <w:bCs/>
          <w:color w:val="222222"/>
          <w:sz w:val="21"/>
          <w:szCs w:val="21"/>
        </w:rPr>
        <w:t xml:space="preserve"> NO </w:t>
      </w:r>
      <w:r w:rsidRPr="00E30471">
        <w:rPr>
          <w:rFonts w:ascii="Helvetica" w:hAnsi="Helvetica" w:cs="Helvetica" w:hint="eastAsia"/>
          <w:b/>
          <w:bCs/>
          <w:color w:val="222222"/>
          <w:sz w:val="21"/>
          <w:szCs w:val="21"/>
        </w:rPr>
        <w:t>по</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отношению</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к</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остается</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открытым</w:t>
      </w:r>
      <w:r w:rsidRPr="00E30471">
        <w:rPr>
          <w:rFonts w:ascii="Helvetica" w:hAnsi="Helvetica" w:cs="Helvetica"/>
          <w:b/>
          <w:bCs/>
          <w:color w:val="222222"/>
          <w:sz w:val="21"/>
          <w:szCs w:val="21"/>
        </w:rPr>
        <w:t xml:space="preserve"> (Sweadner </w:t>
      </w:r>
      <w:r w:rsidRPr="00E30471">
        <w:rPr>
          <w:rFonts w:ascii="Helvetica" w:hAnsi="Helvetica" w:cs="Helvetica" w:hint="eastAsia"/>
          <w:b/>
          <w:bCs/>
          <w:color w:val="222222"/>
          <w:sz w:val="21"/>
          <w:szCs w:val="21"/>
        </w:rPr>
        <w:t>определенным</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изоформам</w:t>
      </w:r>
      <w:r w:rsidRPr="00E30471">
        <w:rPr>
          <w:rFonts w:ascii="Helvetica" w:hAnsi="Helvetica" w:cs="Helvetica"/>
          <w:b/>
          <w:bCs/>
          <w:color w:val="222222"/>
          <w:sz w:val="21"/>
          <w:szCs w:val="21"/>
        </w:rPr>
        <w:t xml:space="preserve"> Na'*',K"^-AT</w:t>
      </w:r>
      <w:r w:rsidRPr="00E30471">
        <w:rPr>
          <w:rFonts w:ascii="Helvetica" w:hAnsi="Helvetica" w:cs="Helvetica" w:hint="eastAsia"/>
          <w:b/>
          <w:bCs/>
          <w:color w:val="222222"/>
          <w:sz w:val="21"/>
          <w:szCs w:val="21"/>
        </w:rPr>
        <w:t>Ф</w:t>
      </w:r>
      <w:r w:rsidRPr="00E30471">
        <w:rPr>
          <w:rFonts w:ascii="Helvetica" w:hAnsi="Helvetica" w:cs="Helvetica"/>
          <w:b/>
          <w:bCs/>
          <w:color w:val="222222"/>
          <w:sz w:val="21"/>
          <w:szCs w:val="21"/>
        </w:rPr>
        <w:t>a</w:t>
      </w:r>
      <w:r w:rsidRPr="00E30471">
        <w:rPr>
          <w:rFonts w:ascii="Helvetica" w:hAnsi="Helvetica" w:cs="Helvetica" w:hint="eastAsia"/>
          <w:b/>
          <w:bCs/>
          <w:color w:val="222222"/>
          <w:sz w:val="21"/>
          <w:szCs w:val="21"/>
        </w:rPr>
        <w:t>зы</w:t>
      </w:r>
      <w:r w:rsidRPr="00E30471">
        <w:rPr>
          <w:rFonts w:ascii="Helvetica" w:hAnsi="Helvetica" w:cs="Helvetica"/>
          <w:b/>
          <w:bCs/>
          <w:color w:val="222222"/>
          <w:sz w:val="21"/>
          <w:szCs w:val="21"/>
        </w:rPr>
        <w:t xml:space="preserve"> 48 2.2 </w:t>
      </w:r>
      <w:r w:rsidRPr="00E30471">
        <w:rPr>
          <w:rFonts w:ascii="Helvetica" w:hAnsi="Helvetica" w:cs="Helvetica" w:hint="eastAsia"/>
          <w:b/>
          <w:bCs/>
          <w:color w:val="222222"/>
          <w:sz w:val="21"/>
          <w:szCs w:val="21"/>
        </w:rPr>
        <w:t>Экзогенные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вещества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модификаторы</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активности</w:t>
      </w:r>
      <w:r w:rsidRPr="00E30471">
        <w:rPr>
          <w:rFonts w:ascii="Helvetica" w:hAnsi="Helvetica" w:cs="Helvetica"/>
          <w:b/>
          <w:bCs/>
          <w:color w:val="222222"/>
          <w:sz w:val="21"/>
          <w:szCs w:val="21"/>
        </w:rPr>
        <w:t xml:space="preserve"> Na^,IC'-ATOa3M + </w:t>
      </w:r>
      <w:r w:rsidRPr="00E30471">
        <w:rPr>
          <w:rFonts w:ascii="Helvetica" w:hAnsi="Helvetica" w:cs="Helvetica" w:hint="eastAsia"/>
          <w:b/>
          <w:bCs/>
          <w:color w:val="222222"/>
          <w:sz w:val="21"/>
          <w:szCs w:val="21"/>
        </w:rPr>
        <w:t>ТЛ</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Существуют</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вещества</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модификаторы</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влияющие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на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активность</w:t>
      </w:r>
      <w:r w:rsidRPr="00E30471">
        <w:rPr>
          <w:rFonts w:ascii="Helvetica" w:hAnsi="Helvetica" w:cs="Helvetica"/>
          <w:b/>
          <w:bCs/>
          <w:color w:val="222222"/>
          <w:sz w:val="21"/>
          <w:szCs w:val="21"/>
        </w:rPr>
        <w:t xml:space="preserve"> Na"^,K"* </w:t>
      </w:r>
      <w:r w:rsidRPr="00E30471">
        <w:rPr>
          <w:rFonts w:ascii="Helvetica" w:hAnsi="Helvetica" w:cs="Helvetica" w:hint="eastAsia"/>
          <w:b/>
          <w:bCs/>
          <w:color w:val="222222"/>
          <w:sz w:val="21"/>
          <w:szCs w:val="21"/>
        </w:rPr>
        <w:t>АТФазы</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экзогенного</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происхождения</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Наиболее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известными</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на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сегодняшний</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день</w:t>
      </w:r>
    </w:p>
    <w:p w14:paraId="6FBA7F68"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b/>
          <w:bCs/>
          <w:color w:val="222222"/>
          <w:sz w:val="21"/>
          <w:szCs w:val="21"/>
        </w:rPr>
        <w:t xml:space="preserve"> </w:t>
      </w:r>
    </w:p>
    <w:p w14:paraId="60B69996"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hint="eastAsia"/>
          <w:b/>
          <w:bCs/>
          <w:color w:val="222222"/>
          <w:sz w:val="21"/>
          <w:szCs w:val="21"/>
        </w:rPr>
        <w:t>Оглавление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диссертации</w:t>
      </w:r>
    </w:p>
    <w:p w14:paraId="582F0368"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hint="eastAsia"/>
          <w:b/>
          <w:bCs/>
          <w:color w:val="222222"/>
          <w:sz w:val="21"/>
          <w:szCs w:val="21"/>
        </w:rPr>
        <w:t>кандидат</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биологических</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наук</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Батоцыренова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Екатерина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Геннадьевна</w:t>
      </w:r>
    </w:p>
    <w:p w14:paraId="1EA2868C"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hint="eastAsia"/>
          <w:b/>
          <w:bCs/>
          <w:color w:val="222222"/>
          <w:sz w:val="21"/>
          <w:szCs w:val="21"/>
        </w:rPr>
        <w:t>СПИСОК</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СОКРАЩЕНИЙ</w:t>
      </w:r>
    </w:p>
    <w:p w14:paraId="5C107390" w14:textId="77777777" w:rsidR="00E30471" w:rsidRPr="00E30471" w:rsidRDefault="00E30471" w:rsidP="00E30471">
      <w:pPr>
        <w:rPr>
          <w:rFonts w:ascii="Helvetica" w:hAnsi="Helvetica" w:cs="Helvetica"/>
          <w:b/>
          <w:bCs/>
          <w:color w:val="222222"/>
          <w:sz w:val="21"/>
          <w:szCs w:val="21"/>
        </w:rPr>
      </w:pPr>
    </w:p>
    <w:p w14:paraId="7E2E38D2"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hint="eastAsia"/>
          <w:b/>
          <w:bCs/>
          <w:color w:val="222222"/>
          <w:sz w:val="21"/>
          <w:szCs w:val="21"/>
        </w:rPr>
        <w:t>ВВЕДЕНИЕ</w:t>
      </w:r>
    </w:p>
    <w:p w14:paraId="4E46C481" w14:textId="77777777" w:rsidR="00E30471" w:rsidRPr="00E30471" w:rsidRDefault="00E30471" w:rsidP="00E30471">
      <w:pPr>
        <w:rPr>
          <w:rFonts w:ascii="Helvetica" w:hAnsi="Helvetica" w:cs="Helvetica"/>
          <w:b/>
          <w:bCs/>
          <w:color w:val="222222"/>
          <w:sz w:val="21"/>
          <w:szCs w:val="21"/>
        </w:rPr>
      </w:pPr>
    </w:p>
    <w:p w14:paraId="0BED5837"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hint="eastAsia"/>
          <w:b/>
          <w:bCs/>
          <w:color w:val="222222"/>
          <w:sz w:val="21"/>
          <w:szCs w:val="21"/>
        </w:rPr>
        <w:t>ОБЗОР</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ЛИТЕРАТУРЫ</w:t>
      </w:r>
    </w:p>
    <w:p w14:paraId="2B5DF72B" w14:textId="77777777" w:rsidR="00E30471" w:rsidRPr="00E30471" w:rsidRDefault="00E30471" w:rsidP="00E30471">
      <w:pPr>
        <w:rPr>
          <w:rFonts w:ascii="Helvetica" w:hAnsi="Helvetica" w:cs="Helvetica"/>
          <w:b/>
          <w:bCs/>
          <w:color w:val="222222"/>
          <w:sz w:val="21"/>
          <w:szCs w:val="21"/>
        </w:rPr>
      </w:pPr>
    </w:p>
    <w:p w14:paraId="4EE00782"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hint="eastAsia"/>
          <w:b/>
          <w:bCs/>
          <w:color w:val="222222"/>
          <w:sz w:val="21"/>
          <w:szCs w:val="21"/>
        </w:rPr>
        <w:t>ГЛАВА</w:t>
      </w:r>
      <w:r w:rsidRPr="00E30471">
        <w:rPr>
          <w:rFonts w:ascii="Helvetica" w:hAnsi="Helvetica" w:cs="Helvetica"/>
          <w:b/>
          <w:bCs/>
          <w:color w:val="222222"/>
          <w:sz w:val="21"/>
          <w:szCs w:val="21"/>
        </w:rPr>
        <w:t xml:space="preserve"> I. </w:t>
      </w:r>
      <w:r w:rsidRPr="00E30471">
        <w:rPr>
          <w:rFonts w:ascii="Helvetica" w:hAnsi="Helvetica" w:cs="Helvetica" w:hint="eastAsia"/>
          <w:b/>
          <w:bCs/>
          <w:color w:val="222222"/>
          <w:sz w:val="21"/>
          <w:szCs w:val="21"/>
        </w:rPr>
        <w:t>Выделение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изучение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структуры</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Ыа</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К</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АТФазы</w:t>
      </w:r>
    </w:p>
    <w:p w14:paraId="038CECBC" w14:textId="77777777" w:rsidR="00E30471" w:rsidRPr="00E30471" w:rsidRDefault="00E30471" w:rsidP="00E30471">
      <w:pPr>
        <w:rPr>
          <w:rFonts w:ascii="Helvetica" w:hAnsi="Helvetica" w:cs="Helvetica"/>
          <w:b/>
          <w:bCs/>
          <w:color w:val="222222"/>
          <w:sz w:val="21"/>
          <w:szCs w:val="21"/>
        </w:rPr>
      </w:pPr>
    </w:p>
    <w:p w14:paraId="506287FE"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b/>
          <w:bCs/>
          <w:color w:val="222222"/>
          <w:sz w:val="21"/>
          <w:szCs w:val="21"/>
        </w:rPr>
        <w:t xml:space="preserve">1.1. </w:t>
      </w:r>
      <w:r w:rsidRPr="00E30471">
        <w:rPr>
          <w:rFonts w:ascii="Helvetica" w:hAnsi="Helvetica" w:cs="Helvetica" w:hint="eastAsia"/>
          <w:b/>
          <w:bCs/>
          <w:color w:val="222222"/>
          <w:sz w:val="21"/>
          <w:szCs w:val="21"/>
        </w:rPr>
        <w:t>История</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открытия</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фермента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его</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функции</w:t>
      </w:r>
    </w:p>
    <w:p w14:paraId="6F07EEBE" w14:textId="77777777" w:rsidR="00E30471" w:rsidRPr="00E30471" w:rsidRDefault="00E30471" w:rsidP="00E30471">
      <w:pPr>
        <w:rPr>
          <w:rFonts w:ascii="Helvetica" w:hAnsi="Helvetica" w:cs="Helvetica"/>
          <w:b/>
          <w:bCs/>
          <w:color w:val="222222"/>
          <w:sz w:val="21"/>
          <w:szCs w:val="21"/>
        </w:rPr>
      </w:pPr>
    </w:p>
    <w:p w14:paraId="1E5ED634"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b/>
          <w:bCs/>
          <w:color w:val="222222"/>
          <w:sz w:val="21"/>
          <w:szCs w:val="21"/>
        </w:rPr>
        <w:t xml:space="preserve">1.2. </w:t>
      </w:r>
      <w:r w:rsidRPr="00E30471">
        <w:rPr>
          <w:rFonts w:ascii="Helvetica" w:hAnsi="Helvetica" w:cs="Helvetica" w:hint="eastAsia"/>
          <w:b/>
          <w:bCs/>
          <w:color w:val="222222"/>
          <w:sz w:val="21"/>
          <w:szCs w:val="21"/>
        </w:rPr>
        <w:t>Строение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К</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АТФазы</w:t>
      </w:r>
    </w:p>
    <w:p w14:paraId="374C4103" w14:textId="77777777" w:rsidR="00E30471" w:rsidRPr="00E30471" w:rsidRDefault="00E30471" w:rsidP="00E30471">
      <w:pPr>
        <w:rPr>
          <w:rFonts w:ascii="Helvetica" w:hAnsi="Helvetica" w:cs="Helvetica"/>
          <w:b/>
          <w:bCs/>
          <w:color w:val="222222"/>
          <w:sz w:val="21"/>
          <w:szCs w:val="21"/>
        </w:rPr>
      </w:pPr>
    </w:p>
    <w:p w14:paraId="0366EBCE"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b/>
          <w:bCs/>
          <w:color w:val="222222"/>
          <w:sz w:val="21"/>
          <w:szCs w:val="21"/>
        </w:rPr>
        <w:t xml:space="preserve">1.3. </w:t>
      </w:r>
      <w:r w:rsidRPr="00E30471">
        <w:rPr>
          <w:rFonts w:ascii="Helvetica" w:hAnsi="Helvetica" w:cs="Helvetica" w:hint="eastAsia"/>
          <w:b/>
          <w:bCs/>
          <w:color w:val="222222"/>
          <w:sz w:val="21"/>
          <w:szCs w:val="21"/>
        </w:rPr>
        <w:t>Молекулярная</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гетерогенность</w:t>
      </w:r>
      <w:r w:rsidRPr="00E30471">
        <w:rPr>
          <w:rFonts w:ascii="Helvetica" w:hAnsi="Helvetica" w:cs="Helvetica"/>
          <w:b/>
          <w:bCs/>
          <w:color w:val="222222"/>
          <w:sz w:val="21"/>
          <w:szCs w:val="21"/>
        </w:rPr>
        <w:t xml:space="preserve"> Na+,K+-ATOa3bi</w:t>
      </w:r>
    </w:p>
    <w:p w14:paraId="1E70FDE7" w14:textId="77777777" w:rsidR="00E30471" w:rsidRPr="00E30471" w:rsidRDefault="00E30471" w:rsidP="00E30471">
      <w:pPr>
        <w:rPr>
          <w:rFonts w:ascii="Helvetica" w:hAnsi="Helvetica" w:cs="Helvetica"/>
          <w:b/>
          <w:bCs/>
          <w:color w:val="222222"/>
          <w:sz w:val="21"/>
          <w:szCs w:val="21"/>
        </w:rPr>
      </w:pPr>
    </w:p>
    <w:p w14:paraId="6FC94601"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b/>
          <w:bCs/>
          <w:color w:val="222222"/>
          <w:sz w:val="21"/>
          <w:szCs w:val="21"/>
        </w:rPr>
        <w:t xml:space="preserve">1.4. </w:t>
      </w:r>
      <w:r w:rsidRPr="00E30471">
        <w:rPr>
          <w:rFonts w:ascii="Helvetica" w:hAnsi="Helvetica" w:cs="Helvetica" w:hint="eastAsia"/>
          <w:b/>
          <w:bCs/>
          <w:color w:val="222222"/>
          <w:sz w:val="21"/>
          <w:szCs w:val="21"/>
        </w:rPr>
        <w:t>Каталитический</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цикл</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Ыа</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К</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АТФазы</w:t>
      </w:r>
      <w:r w:rsidRPr="00E30471">
        <w:rPr>
          <w:rFonts w:ascii="Helvetica" w:hAnsi="Helvetica" w:cs="Helvetica"/>
          <w:b/>
          <w:bCs/>
          <w:color w:val="222222"/>
          <w:sz w:val="21"/>
          <w:szCs w:val="21"/>
        </w:rPr>
        <w:t xml:space="preserve"> 15 (</w:t>
      </w:r>
      <w:r w:rsidRPr="00E30471">
        <w:rPr>
          <w:rFonts w:ascii="Helvetica" w:hAnsi="Helvetica" w:cs="Helvetica" w:hint="eastAsia"/>
          <w:b/>
          <w:bCs/>
          <w:color w:val="222222"/>
          <w:sz w:val="21"/>
          <w:szCs w:val="21"/>
        </w:rPr>
        <w:t>ф</w:t>
      </w:r>
      <w:r w:rsidRPr="00E30471">
        <w:rPr>
          <w:rFonts w:ascii="Helvetica" w:hAnsi="Helvetica" w:cs="Helvetica"/>
          <w:b/>
          <w:bCs/>
          <w:color w:val="222222"/>
          <w:sz w:val="21"/>
          <w:szCs w:val="21"/>
        </w:rPr>
        <w:t xml:space="preserve"> 1.5. </w:t>
      </w:r>
      <w:r w:rsidRPr="00E30471">
        <w:rPr>
          <w:rFonts w:ascii="Helvetica" w:hAnsi="Helvetica" w:cs="Helvetica" w:hint="eastAsia"/>
          <w:b/>
          <w:bCs/>
          <w:color w:val="222222"/>
          <w:sz w:val="21"/>
          <w:szCs w:val="21"/>
        </w:rPr>
        <w:t>Четвертичная</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структура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Ш</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К</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АТФазы</w:t>
      </w:r>
    </w:p>
    <w:p w14:paraId="178F9252" w14:textId="77777777" w:rsidR="00E30471" w:rsidRPr="00E30471" w:rsidRDefault="00E30471" w:rsidP="00E30471">
      <w:pPr>
        <w:rPr>
          <w:rFonts w:ascii="Helvetica" w:hAnsi="Helvetica" w:cs="Helvetica"/>
          <w:b/>
          <w:bCs/>
          <w:color w:val="222222"/>
          <w:sz w:val="21"/>
          <w:szCs w:val="21"/>
        </w:rPr>
      </w:pPr>
    </w:p>
    <w:p w14:paraId="79ED144D"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hint="eastAsia"/>
          <w:b/>
          <w:bCs/>
          <w:color w:val="222222"/>
          <w:sz w:val="21"/>
          <w:szCs w:val="21"/>
        </w:rPr>
        <w:t>ГЛАВА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Модификаторы</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активности</w:t>
      </w:r>
      <w:r w:rsidRPr="00E30471">
        <w:rPr>
          <w:rFonts w:ascii="Helvetica" w:hAnsi="Helvetica" w:cs="Helvetica"/>
          <w:b/>
          <w:bCs/>
          <w:color w:val="222222"/>
          <w:sz w:val="21"/>
          <w:szCs w:val="21"/>
        </w:rPr>
        <w:t xml:space="preserve"> Na+,K+-ATOa3bi</w:t>
      </w:r>
    </w:p>
    <w:p w14:paraId="1730B6E0" w14:textId="77777777" w:rsidR="00E30471" w:rsidRPr="00E30471" w:rsidRDefault="00E30471" w:rsidP="00E30471">
      <w:pPr>
        <w:rPr>
          <w:rFonts w:ascii="Helvetica" w:hAnsi="Helvetica" w:cs="Helvetica"/>
          <w:b/>
          <w:bCs/>
          <w:color w:val="222222"/>
          <w:sz w:val="21"/>
          <w:szCs w:val="21"/>
        </w:rPr>
      </w:pPr>
    </w:p>
    <w:p w14:paraId="42E46E3D"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b/>
          <w:bCs/>
          <w:color w:val="222222"/>
          <w:sz w:val="21"/>
          <w:szCs w:val="21"/>
        </w:rPr>
        <w:t xml:space="preserve">2.1. </w:t>
      </w:r>
      <w:r w:rsidRPr="00E30471">
        <w:rPr>
          <w:rFonts w:ascii="Helvetica" w:hAnsi="Helvetica" w:cs="Helvetica" w:hint="eastAsia"/>
          <w:b/>
          <w:bCs/>
          <w:color w:val="222222"/>
          <w:sz w:val="21"/>
          <w:szCs w:val="21"/>
        </w:rPr>
        <w:t>Эндогенные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модификаторы</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активности</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К</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АТФазы</w:t>
      </w:r>
    </w:p>
    <w:p w14:paraId="50660335" w14:textId="77777777" w:rsidR="00E30471" w:rsidRPr="00E30471" w:rsidRDefault="00E30471" w:rsidP="00E30471">
      <w:pPr>
        <w:rPr>
          <w:rFonts w:ascii="Helvetica" w:hAnsi="Helvetica" w:cs="Helvetica"/>
          <w:b/>
          <w:bCs/>
          <w:color w:val="222222"/>
          <w:sz w:val="21"/>
          <w:szCs w:val="21"/>
        </w:rPr>
      </w:pPr>
    </w:p>
    <w:p w14:paraId="7495FB6A"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b/>
          <w:bCs/>
          <w:color w:val="222222"/>
          <w:sz w:val="21"/>
          <w:szCs w:val="21"/>
        </w:rPr>
        <w:t xml:space="preserve">2.1.1. </w:t>
      </w:r>
      <w:r w:rsidRPr="00E30471">
        <w:rPr>
          <w:rFonts w:ascii="Helvetica" w:hAnsi="Helvetica" w:cs="Helvetica" w:hint="eastAsia"/>
          <w:b/>
          <w:bCs/>
          <w:color w:val="222222"/>
          <w:sz w:val="21"/>
          <w:szCs w:val="21"/>
        </w:rPr>
        <w:t>Катионы</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кальция</w:t>
      </w:r>
    </w:p>
    <w:p w14:paraId="38DB18AE" w14:textId="77777777" w:rsidR="00E30471" w:rsidRPr="00E30471" w:rsidRDefault="00E30471" w:rsidP="00E30471">
      <w:pPr>
        <w:rPr>
          <w:rFonts w:ascii="Helvetica" w:hAnsi="Helvetica" w:cs="Helvetica"/>
          <w:b/>
          <w:bCs/>
          <w:color w:val="222222"/>
          <w:sz w:val="21"/>
          <w:szCs w:val="21"/>
        </w:rPr>
      </w:pPr>
    </w:p>
    <w:p w14:paraId="484E98C3"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b/>
          <w:bCs/>
          <w:color w:val="222222"/>
          <w:sz w:val="21"/>
          <w:szCs w:val="21"/>
        </w:rPr>
        <w:t xml:space="preserve">2.1.2. </w:t>
      </w:r>
      <w:r w:rsidRPr="00E30471">
        <w:rPr>
          <w:rFonts w:ascii="Helvetica" w:hAnsi="Helvetica" w:cs="Helvetica" w:hint="eastAsia"/>
          <w:b/>
          <w:bCs/>
          <w:color w:val="222222"/>
          <w:sz w:val="21"/>
          <w:szCs w:val="21"/>
        </w:rPr>
        <w:t>Фосфорилирование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Ыа</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К</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АТФазы</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протеинкиназами</w:t>
      </w:r>
    </w:p>
    <w:p w14:paraId="0A474A9C" w14:textId="77777777" w:rsidR="00E30471" w:rsidRPr="00E30471" w:rsidRDefault="00E30471" w:rsidP="00E30471">
      <w:pPr>
        <w:rPr>
          <w:rFonts w:ascii="Helvetica" w:hAnsi="Helvetica" w:cs="Helvetica"/>
          <w:b/>
          <w:bCs/>
          <w:color w:val="222222"/>
          <w:sz w:val="21"/>
          <w:szCs w:val="21"/>
        </w:rPr>
      </w:pPr>
    </w:p>
    <w:p w14:paraId="6C05E702"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b/>
          <w:bCs/>
          <w:color w:val="222222"/>
          <w:sz w:val="21"/>
          <w:szCs w:val="21"/>
        </w:rPr>
        <w:t xml:space="preserve">2.1.3. </w:t>
      </w:r>
      <w:r w:rsidRPr="00E30471">
        <w:rPr>
          <w:rFonts w:ascii="Helvetica" w:hAnsi="Helvetica" w:cs="Helvetica" w:hint="eastAsia"/>
          <w:b/>
          <w:bCs/>
          <w:color w:val="222222"/>
          <w:sz w:val="21"/>
          <w:szCs w:val="21"/>
        </w:rPr>
        <w:t>Ванадат</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анион</w:t>
      </w:r>
    </w:p>
    <w:p w14:paraId="397C3B9A" w14:textId="77777777" w:rsidR="00E30471" w:rsidRPr="00E30471" w:rsidRDefault="00E30471" w:rsidP="00E30471">
      <w:pPr>
        <w:rPr>
          <w:rFonts w:ascii="Helvetica" w:hAnsi="Helvetica" w:cs="Helvetica"/>
          <w:b/>
          <w:bCs/>
          <w:color w:val="222222"/>
          <w:sz w:val="21"/>
          <w:szCs w:val="21"/>
        </w:rPr>
      </w:pPr>
    </w:p>
    <w:p w14:paraId="6E0750CB"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b/>
          <w:bCs/>
          <w:color w:val="222222"/>
          <w:sz w:val="21"/>
          <w:szCs w:val="21"/>
        </w:rPr>
        <w:t xml:space="preserve">2.1.4. </w:t>
      </w:r>
      <w:r w:rsidRPr="00E30471">
        <w:rPr>
          <w:rFonts w:ascii="Helvetica" w:hAnsi="Helvetica" w:cs="Helvetica" w:hint="eastAsia"/>
          <w:b/>
          <w:bCs/>
          <w:color w:val="222222"/>
          <w:sz w:val="21"/>
          <w:szCs w:val="21"/>
        </w:rPr>
        <w:t>Нейромедиаторы</w:t>
      </w:r>
    </w:p>
    <w:p w14:paraId="29B37163" w14:textId="77777777" w:rsidR="00E30471" w:rsidRPr="00E30471" w:rsidRDefault="00E30471" w:rsidP="00E30471">
      <w:pPr>
        <w:rPr>
          <w:rFonts w:ascii="Helvetica" w:hAnsi="Helvetica" w:cs="Helvetica"/>
          <w:b/>
          <w:bCs/>
          <w:color w:val="222222"/>
          <w:sz w:val="21"/>
          <w:szCs w:val="21"/>
        </w:rPr>
      </w:pPr>
    </w:p>
    <w:p w14:paraId="64119D55"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b/>
          <w:bCs/>
          <w:color w:val="222222"/>
          <w:sz w:val="21"/>
          <w:szCs w:val="21"/>
        </w:rPr>
        <w:t xml:space="preserve">2.1.5. </w:t>
      </w:r>
      <w:r w:rsidRPr="00E30471">
        <w:rPr>
          <w:rFonts w:ascii="Helvetica" w:hAnsi="Helvetica" w:cs="Helvetica" w:hint="eastAsia"/>
          <w:b/>
          <w:bCs/>
          <w:color w:val="222222"/>
          <w:sz w:val="21"/>
          <w:szCs w:val="21"/>
        </w:rPr>
        <w:t>Сердечные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гликозиды</w:t>
      </w:r>
    </w:p>
    <w:p w14:paraId="12CDB2D4" w14:textId="77777777" w:rsidR="00E30471" w:rsidRPr="00E30471" w:rsidRDefault="00E30471" w:rsidP="00E30471">
      <w:pPr>
        <w:rPr>
          <w:rFonts w:ascii="Helvetica" w:hAnsi="Helvetica" w:cs="Helvetica"/>
          <w:b/>
          <w:bCs/>
          <w:color w:val="222222"/>
          <w:sz w:val="21"/>
          <w:szCs w:val="21"/>
        </w:rPr>
      </w:pPr>
    </w:p>
    <w:p w14:paraId="78522689"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b/>
          <w:bCs/>
          <w:color w:val="222222"/>
          <w:sz w:val="21"/>
          <w:szCs w:val="21"/>
        </w:rPr>
        <w:t xml:space="preserve">2.1.6. </w:t>
      </w:r>
      <w:r w:rsidRPr="00E30471">
        <w:rPr>
          <w:rFonts w:ascii="Helvetica" w:hAnsi="Helvetica" w:cs="Helvetica" w:hint="eastAsia"/>
          <w:b/>
          <w:bCs/>
          <w:color w:val="222222"/>
          <w:sz w:val="21"/>
          <w:szCs w:val="21"/>
        </w:rPr>
        <w:t>Влияние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АФК</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на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активность</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Иа</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К</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АТФазы</w:t>
      </w:r>
    </w:p>
    <w:p w14:paraId="029D4677" w14:textId="77777777" w:rsidR="00E30471" w:rsidRPr="00E30471" w:rsidRDefault="00E30471" w:rsidP="00E30471">
      <w:pPr>
        <w:rPr>
          <w:rFonts w:ascii="Helvetica" w:hAnsi="Helvetica" w:cs="Helvetica"/>
          <w:b/>
          <w:bCs/>
          <w:color w:val="222222"/>
          <w:sz w:val="21"/>
          <w:szCs w:val="21"/>
        </w:rPr>
      </w:pPr>
    </w:p>
    <w:p w14:paraId="66A4FDE6"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b/>
          <w:bCs/>
          <w:color w:val="222222"/>
          <w:sz w:val="21"/>
          <w:szCs w:val="21"/>
        </w:rPr>
        <w:t xml:space="preserve">2.1.7. </w:t>
      </w:r>
      <w:r w:rsidRPr="00E30471">
        <w:rPr>
          <w:rFonts w:ascii="Helvetica" w:hAnsi="Helvetica" w:cs="Helvetica" w:hint="eastAsia"/>
          <w:b/>
          <w:bCs/>
          <w:color w:val="222222"/>
          <w:sz w:val="21"/>
          <w:szCs w:val="21"/>
        </w:rPr>
        <w:t>Влияние</w:t>
      </w:r>
      <w:r w:rsidRPr="00E30471">
        <w:rPr>
          <w:rFonts w:ascii="Helvetica" w:hAnsi="Helvetica" w:cs="Helvetica"/>
          <w:b/>
          <w:bCs/>
          <w:color w:val="222222"/>
          <w:sz w:val="21"/>
          <w:szCs w:val="21"/>
        </w:rPr>
        <w:t xml:space="preserve"> N0 </w:t>
      </w:r>
      <w:r w:rsidRPr="00E30471">
        <w:rPr>
          <w:rFonts w:ascii="Helvetica" w:hAnsi="Helvetica" w:cs="Helvetica" w:hint="eastAsia"/>
          <w:b/>
          <w:bCs/>
          <w:color w:val="222222"/>
          <w:sz w:val="21"/>
          <w:szCs w:val="21"/>
        </w:rPr>
        <w:t>на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активность</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Ыа</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К</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АТФазы</w:t>
      </w:r>
    </w:p>
    <w:p w14:paraId="62AD4303" w14:textId="77777777" w:rsidR="00E30471" w:rsidRPr="00E30471" w:rsidRDefault="00E30471" w:rsidP="00E30471">
      <w:pPr>
        <w:rPr>
          <w:rFonts w:ascii="Helvetica" w:hAnsi="Helvetica" w:cs="Helvetica"/>
          <w:b/>
          <w:bCs/>
          <w:color w:val="222222"/>
          <w:sz w:val="21"/>
          <w:szCs w:val="21"/>
        </w:rPr>
      </w:pPr>
    </w:p>
    <w:p w14:paraId="2BF0AE7F"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b/>
          <w:bCs/>
          <w:color w:val="222222"/>
          <w:sz w:val="21"/>
          <w:szCs w:val="21"/>
        </w:rPr>
        <w:t xml:space="preserve">2.2. </w:t>
      </w:r>
      <w:r w:rsidRPr="00E30471">
        <w:rPr>
          <w:rFonts w:ascii="Helvetica" w:hAnsi="Helvetica" w:cs="Helvetica" w:hint="eastAsia"/>
          <w:b/>
          <w:bCs/>
          <w:color w:val="222222"/>
          <w:sz w:val="21"/>
          <w:szCs w:val="21"/>
        </w:rPr>
        <w:t>Экзогенные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модификаторы</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активности</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Ыа</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К</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АТФазы</w:t>
      </w:r>
    </w:p>
    <w:p w14:paraId="4B6300E6" w14:textId="77777777" w:rsidR="00E30471" w:rsidRPr="00E30471" w:rsidRDefault="00E30471" w:rsidP="00E30471">
      <w:pPr>
        <w:rPr>
          <w:rFonts w:ascii="Helvetica" w:hAnsi="Helvetica" w:cs="Helvetica"/>
          <w:b/>
          <w:bCs/>
          <w:color w:val="222222"/>
          <w:sz w:val="21"/>
          <w:szCs w:val="21"/>
        </w:rPr>
      </w:pPr>
    </w:p>
    <w:p w14:paraId="30264B53"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b/>
          <w:bCs/>
          <w:color w:val="222222"/>
          <w:sz w:val="21"/>
          <w:szCs w:val="21"/>
        </w:rPr>
        <w:t xml:space="preserve">2.2.1. </w:t>
      </w:r>
      <w:r w:rsidRPr="00E30471">
        <w:rPr>
          <w:rFonts w:ascii="Helvetica" w:hAnsi="Helvetica" w:cs="Helvetica" w:hint="eastAsia"/>
          <w:b/>
          <w:bCs/>
          <w:color w:val="222222"/>
          <w:sz w:val="21"/>
          <w:szCs w:val="21"/>
        </w:rPr>
        <w:t>Палитоксин</w:t>
      </w:r>
    </w:p>
    <w:p w14:paraId="48248BD7" w14:textId="77777777" w:rsidR="00E30471" w:rsidRPr="00E30471" w:rsidRDefault="00E30471" w:rsidP="00E30471">
      <w:pPr>
        <w:rPr>
          <w:rFonts w:ascii="Helvetica" w:hAnsi="Helvetica" w:cs="Helvetica"/>
          <w:b/>
          <w:bCs/>
          <w:color w:val="222222"/>
          <w:sz w:val="21"/>
          <w:szCs w:val="21"/>
        </w:rPr>
      </w:pPr>
    </w:p>
    <w:p w14:paraId="3D158508"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b/>
          <w:bCs/>
          <w:color w:val="222222"/>
          <w:sz w:val="21"/>
          <w:szCs w:val="21"/>
        </w:rPr>
        <w:t xml:space="preserve">2.2.2. </w:t>
      </w:r>
      <w:r w:rsidRPr="00E30471">
        <w:rPr>
          <w:rFonts w:ascii="Helvetica" w:hAnsi="Helvetica" w:cs="Helvetica" w:hint="eastAsia"/>
          <w:b/>
          <w:bCs/>
          <w:color w:val="222222"/>
          <w:sz w:val="21"/>
          <w:szCs w:val="21"/>
        </w:rPr>
        <w:t>Сангинарин</w:t>
      </w:r>
    </w:p>
    <w:p w14:paraId="7D9D5A25" w14:textId="77777777" w:rsidR="00E30471" w:rsidRPr="00E30471" w:rsidRDefault="00E30471" w:rsidP="00E30471">
      <w:pPr>
        <w:rPr>
          <w:rFonts w:ascii="Helvetica" w:hAnsi="Helvetica" w:cs="Helvetica"/>
          <w:b/>
          <w:bCs/>
          <w:color w:val="222222"/>
          <w:sz w:val="21"/>
          <w:szCs w:val="21"/>
        </w:rPr>
      </w:pPr>
    </w:p>
    <w:p w14:paraId="18984045"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hint="eastAsia"/>
          <w:b/>
          <w:bCs/>
          <w:color w:val="222222"/>
          <w:sz w:val="21"/>
          <w:szCs w:val="21"/>
        </w:rPr>
        <w:t>ГЛАВА</w:t>
      </w:r>
      <w:r w:rsidRPr="00E30471">
        <w:rPr>
          <w:rFonts w:ascii="Helvetica" w:hAnsi="Helvetica" w:cs="Helvetica"/>
          <w:b/>
          <w:bCs/>
          <w:color w:val="222222"/>
          <w:sz w:val="21"/>
          <w:szCs w:val="21"/>
        </w:rPr>
        <w:t xml:space="preserve"> III. </w:t>
      </w:r>
      <w:r w:rsidRPr="00E30471">
        <w:rPr>
          <w:rFonts w:ascii="Helvetica" w:hAnsi="Helvetica" w:cs="Helvetica" w:hint="eastAsia"/>
          <w:b/>
          <w:bCs/>
          <w:color w:val="222222"/>
          <w:sz w:val="21"/>
          <w:szCs w:val="21"/>
        </w:rPr>
        <w:t>Материалы</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методы</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исследований</w:t>
      </w:r>
    </w:p>
    <w:p w14:paraId="23E6503D" w14:textId="77777777" w:rsidR="00E30471" w:rsidRPr="00E30471" w:rsidRDefault="00E30471" w:rsidP="00E30471">
      <w:pPr>
        <w:rPr>
          <w:rFonts w:ascii="Helvetica" w:hAnsi="Helvetica" w:cs="Helvetica"/>
          <w:b/>
          <w:bCs/>
          <w:color w:val="222222"/>
          <w:sz w:val="21"/>
          <w:szCs w:val="21"/>
        </w:rPr>
      </w:pPr>
    </w:p>
    <w:p w14:paraId="55A0FE57"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b/>
          <w:bCs/>
          <w:color w:val="222222"/>
          <w:sz w:val="21"/>
          <w:szCs w:val="21"/>
        </w:rPr>
        <w:t xml:space="preserve">3.1. </w:t>
      </w:r>
      <w:r w:rsidRPr="00E30471">
        <w:rPr>
          <w:rFonts w:ascii="Helvetica" w:hAnsi="Helvetica" w:cs="Helvetica" w:hint="eastAsia"/>
          <w:b/>
          <w:bCs/>
          <w:color w:val="222222"/>
          <w:sz w:val="21"/>
          <w:szCs w:val="21"/>
        </w:rPr>
        <w:t>Определение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активности</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Ыа</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К</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АТФазы</w:t>
      </w:r>
    </w:p>
    <w:p w14:paraId="1C4A22B4" w14:textId="77777777" w:rsidR="00E30471" w:rsidRPr="00E30471" w:rsidRDefault="00E30471" w:rsidP="00E30471">
      <w:pPr>
        <w:rPr>
          <w:rFonts w:ascii="Helvetica" w:hAnsi="Helvetica" w:cs="Helvetica"/>
          <w:b/>
          <w:bCs/>
          <w:color w:val="222222"/>
          <w:sz w:val="21"/>
          <w:szCs w:val="21"/>
        </w:rPr>
      </w:pPr>
    </w:p>
    <w:p w14:paraId="632217B9"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b/>
          <w:bCs/>
          <w:color w:val="222222"/>
          <w:sz w:val="21"/>
          <w:szCs w:val="21"/>
        </w:rPr>
        <w:t xml:space="preserve">3.2. </w:t>
      </w:r>
      <w:r w:rsidRPr="00E30471">
        <w:rPr>
          <w:rFonts w:ascii="Helvetica" w:hAnsi="Helvetica" w:cs="Helvetica" w:hint="eastAsia"/>
          <w:b/>
          <w:bCs/>
          <w:color w:val="222222"/>
          <w:sz w:val="21"/>
          <w:szCs w:val="21"/>
        </w:rPr>
        <w:t>Определение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активности</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Ыа</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К</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АТФазы</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эритроцитов</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крысы</w:t>
      </w:r>
    </w:p>
    <w:p w14:paraId="2DF50739" w14:textId="77777777" w:rsidR="00E30471" w:rsidRPr="00E30471" w:rsidRDefault="00E30471" w:rsidP="00E30471">
      <w:pPr>
        <w:rPr>
          <w:rFonts w:ascii="Helvetica" w:hAnsi="Helvetica" w:cs="Helvetica"/>
          <w:b/>
          <w:bCs/>
          <w:color w:val="222222"/>
          <w:sz w:val="21"/>
          <w:szCs w:val="21"/>
        </w:rPr>
      </w:pPr>
    </w:p>
    <w:p w14:paraId="2C22E894"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b/>
          <w:bCs/>
          <w:color w:val="222222"/>
          <w:sz w:val="21"/>
          <w:szCs w:val="21"/>
        </w:rPr>
        <w:t xml:space="preserve">3.3. </w:t>
      </w:r>
      <w:r w:rsidRPr="00E30471">
        <w:rPr>
          <w:rFonts w:ascii="Helvetica" w:hAnsi="Helvetica" w:cs="Helvetica" w:hint="eastAsia"/>
          <w:b/>
          <w:bCs/>
          <w:color w:val="222222"/>
          <w:sz w:val="21"/>
          <w:szCs w:val="21"/>
        </w:rPr>
        <w:t>Получение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микросом</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диализата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микросомно</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цитоплазматической</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фракции</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из</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мозга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крупного</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рогатого</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скота</w:t>
      </w:r>
    </w:p>
    <w:p w14:paraId="52414B8F" w14:textId="77777777" w:rsidR="00E30471" w:rsidRPr="00E30471" w:rsidRDefault="00E30471" w:rsidP="00E30471">
      <w:pPr>
        <w:rPr>
          <w:rFonts w:ascii="Helvetica" w:hAnsi="Helvetica" w:cs="Helvetica"/>
          <w:b/>
          <w:bCs/>
          <w:color w:val="222222"/>
          <w:sz w:val="21"/>
          <w:szCs w:val="21"/>
        </w:rPr>
      </w:pPr>
    </w:p>
    <w:p w14:paraId="2DFC85F7"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b/>
          <w:bCs/>
          <w:color w:val="222222"/>
          <w:sz w:val="21"/>
          <w:szCs w:val="21"/>
        </w:rPr>
        <w:t xml:space="preserve">3.4. </w:t>
      </w:r>
      <w:r w:rsidRPr="00E30471">
        <w:rPr>
          <w:rFonts w:ascii="Helvetica" w:hAnsi="Helvetica" w:cs="Helvetica" w:hint="eastAsia"/>
          <w:b/>
          <w:bCs/>
          <w:color w:val="222222"/>
          <w:sz w:val="21"/>
          <w:szCs w:val="21"/>
        </w:rPr>
        <w:t>Обнаружение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веществ</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после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разделения</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смесей</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методом</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ТСХ</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на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силуфоле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на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пластинках</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с</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закрепленным</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слоем</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силикагеля</w:t>
      </w:r>
    </w:p>
    <w:p w14:paraId="4BAC267A" w14:textId="77777777" w:rsidR="00E30471" w:rsidRPr="00E30471" w:rsidRDefault="00E30471" w:rsidP="00E30471">
      <w:pPr>
        <w:rPr>
          <w:rFonts w:ascii="Helvetica" w:hAnsi="Helvetica" w:cs="Helvetica"/>
          <w:b/>
          <w:bCs/>
          <w:color w:val="222222"/>
          <w:sz w:val="21"/>
          <w:szCs w:val="21"/>
        </w:rPr>
      </w:pPr>
    </w:p>
    <w:p w14:paraId="264CF6AE"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b/>
          <w:bCs/>
          <w:color w:val="222222"/>
          <w:sz w:val="21"/>
          <w:szCs w:val="21"/>
        </w:rPr>
        <w:t xml:space="preserve">3.5. </w:t>
      </w:r>
      <w:r w:rsidRPr="00E30471">
        <w:rPr>
          <w:rFonts w:ascii="Helvetica" w:hAnsi="Helvetica" w:cs="Helvetica" w:hint="eastAsia"/>
          <w:b/>
          <w:bCs/>
          <w:color w:val="222222"/>
          <w:sz w:val="21"/>
          <w:szCs w:val="21"/>
        </w:rPr>
        <w:t>Кислотный</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гидролиз</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ингибитора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Ыа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К</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АТФазы</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из</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мозга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крупного</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рогатого</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скота</w:t>
      </w:r>
    </w:p>
    <w:p w14:paraId="71A03B50" w14:textId="77777777" w:rsidR="00E30471" w:rsidRPr="00E30471" w:rsidRDefault="00E30471" w:rsidP="00E30471">
      <w:pPr>
        <w:rPr>
          <w:rFonts w:ascii="Helvetica" w:hAnsi="Helvetica" w:cs="Helvetica"/>
          <w:b/>
          <w:bCs/>
          <w:color w:val="222222"/>
          <w:sz w:val="21"/>
          <w:szCs w:val="21"/>
        </w:rPr>
      </w:pPr>
    </w:p>
    <w:p w14:paraId="2B105E8E"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b/>
          <w:bCs/>
          <w:color w:val="222222"/>
          <w:sz w:val="21"/>
          <w:szCs w:val="21"/>
        </w:rPr>
        <w:t xml:space="preserve">3.6. </w:t>
      </w:r>
      <w:r w:rsidRPr="00E30471">
        <w:rPr>
          <w:rFonts w:ascii="Helvetica" w:hAnsi="Helvetica" w:cs="Helvetica" w:hint="eastAsia"/>
          <w:b/>
          <w:bCs/>
          <w:color w:val="222222"/>
          <w:sz w:val="21"/>
          <w:szCs w:val="21"/>
        </w:rPr>
        <w:t>Определение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молекулярной</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массы</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ингибитора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выделенного</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из</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мозга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крупного</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рогатого</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скота</w:t>
      </w:r>
    </w:p>
    <w:p w14:paraId="2E08360B" w14:textId="77777777" w:rsidR="00E30471" w:rsidRPr="00E30471" w:rsidRDefault="00E30471" w:rsidP="00E30471">
      <w:pPr>
        <w:rPr>
          <w:rFonts w:ascii="Helvetica" w:hAnsi="Helvetica" w:cs="Helvetica"/>
          <w:b/>
          <w:bCs/>
          <w:color w:val="222222"/>
          <w:sz w:val="21"/>
          <w:szCs w:val="21"/>
        </w:rPr>
      </w:pPr>
    </w:p>
    <w:p w14:paraId="0C0E1047"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b/>
          <w:bCs/>
          <w:color w:val="222222"/>
          <w:sz w:val="21"/>
          <w:szCs w:val="21"/>
        </w:rPr>
        <w:t xml:space="preserve">3.7. </w:t>
      </w:r>
      <w:r w:rsidRPr="00E30471">
        <w:rPr>
          <w:rFonts w:ascii="Helvetica" w:hAnsi="Helvetica" w:cs="Helvetica" w:hint="eastAsia"/>
          <w:b/>
          <w:bCs/>
          <w:color w:val="222222"/>
          <w:sz w:val="21"/>
          <w:szCs w:val="21"/>
        </w:rPr>
        <w:t>Физико</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химические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методы</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исследования</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структуры</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ингибитора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Ыа</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К</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АТФазы</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выделенного</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из</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мозга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крупного</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рогатого</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скота</w:t>
      </w:r>
    </w:p>
    <w:p w14:paraId="129323D3" w14:textId="77777777" w:rsidR="00E30471" w:rsidRPr="00E30471" w:rsidRDefault="00E30471" w:rsidP="00E30471">
      <w:pPr>
        <w:rPr>
          <w:rFonts w:ascii="Helvetica" w:hAnsi="Helvetica" w:cs="Helvetica"/>
          <w:b/>
          <w:bCs/>
          <w:color w:val="222222"/>
          <w:sz w:val="21"/>
          <w:szCs w:val="21"/>
        </w:rPr>
      </w:pPr>
    </w:p>
    <w:p w14:paraId="31D219B0"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b/>
          <w:bCs/>
          <w:color w:val="222222"/>
          <w:sz w:val="21"/>
          <w:szCs w:val="21"/>
        </w:rPr>
        <w:t xml:space="preserve">3.8. </w:t>
      </w:r>
      <w:r w:rsidRPr="00E30471">
        <w:rPr>
          <w:rFonts w:ascii="Helvetica" w:hAnsi="Helvetica" w:cs="Helvetica" w:hint="eastAsia"/>
          <w:b/>
          <w:bCs/>
          <w:color w:val="222222"/>
          <w:sz w:val="21"/>
          <w:szCs w:val="21"/>
        </w:rPr>
        <w:t>Синтез</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Ы</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оксидов</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пиридина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хинолина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их</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производных</w:t>
      </w:r>
    </w:p>
    <w:p w14:paraId="64304C14" w14:textId="77777777" w:rsidR="00E30471" w:rsidRPr="00E30471" w:rsidRDefault="00E30471" w:rsidP="00E30471">
      <w:pPr>
        <w:rPr>
          <w:rFonts w:ascii="Helvetica" w:hAnsi="Helvetica" w:cs="Helvetica"/>
          <w:b/>
          <w:bCs/>
          <w:color w:val="222222"/>
          <w:sz w:val="21"/>
          <w:szCs w:val="21"/>
        </w:rPr>
      </w:pPr>
    </w:p>
    <w:p w14:paraId="2BE37E9F"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b/>
          <w:bCs/>
          <w:color w:val="222222"/>
          <w:sz w:val="21"/>
          <w:szCs w:val="21"/>
        </w:rPr>
        <w:t xml:space="preserve">3.9. </w:t>
      </w:r>
      <w:r w:rsidRPr="00E30471">
        <w:rPr>
          <w:rFonts w:ascii="Helvetica" w:hAnsi="Helvetica" w:cs="Helvetica" w:hint="eastAsia"/>
          <w:b/>
          <w:bCs/>
          <w:color w:val="222222"/>
          <w:sz w:val="21"/>
          <w:szCs w:val="21"/>
        </w:rPr>
        <w:t>Статистическая</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обработка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результатов</w:t>
      </w:r>
    </w:p>
    <w:p w14:paraId="517D6E0E" w14:textId="77777777" w:rsidR="00E30471" w:rsidRPr="00E30471" w:rsidRDefault="00E30471" w:rsidP="00E30471">
      <w:pPr>
        <w:rPr>
          <w:rFonts w:ascii="Helvetica" w:hAnsi="Helvetica" w:cs="Helvetica"/>
          <w:b/>
          <w:bCs/>
          <w:color w:val="222222"/>
          <w:sz w:val="21"/>
          <w:szCs w:val="21"/>
        </w:rPr>
      </w:pPr>
    </w:p>
    <w:p w14:paraId="53F3F630"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hint="eastAsia"/>
          <w:b/>
          <w:bCs/>
          <w:color w:val="222222"/>
          <w:sz w:val="21"/>
          <w:szCs w:val="21"/>
        </w:rPr>
        <w:t>ГЛАВА</w:t>
      </w:r>
      <w:r w:rsidRPr="00E30471">
        <w:rPr>
          <w:rFonts w:ascii="Helvetica" w:hAnsi="Helvetica" w:cs="Helvetica"/>
          <w:b/>
          <w:bCs/>
          <w:color w:val="222222"/>
          <w:sz w:val="21"/>
          <w:szCs w:val="21"/>
        </w:rPr>
        <w:t xml:space="preserve"> IV. </w:t>
      </w:r>
      <w:r w:rsidRPr="00E30471">
        <w:rPr>
          <w:rFonts w:ascii="Helvetica" w:hAnsi="Helvetica" w:cs="Helvetica" w:hint="eastAsia"/>
          <w:b/>
          <w:bCs/>
          <w:color w:val="222222"/>
          <w:sz w:val="21"/>
          <w:szCs w:val="21"/>
        </w:rPr>
        <w:t>Экспериментальные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результаты</w:t>
      </w:r>
    </w:p>
    <w:p w14:paraId="513866E1" w14:textId="77777777" w:rsidR="00E30471" w:rsidRPr="00E30471" w:rsidRDefault="00E30471" w:rsidP="00E30471">
      <w:pPr>
        <w:rPr>
          <w:rFonts w:ascii="Helvetica" w:hAnsi="Helvetica" w:cs="Helvetica"/>
          <w:b/>
          <w:bCs/>
          <w:color w:val="222222"/>
          <w:sz w:val="21"/>
          <w:szCs w:val="21"/>
        </w:rPr>
      </w:pPr>
    </w:p>
    <w:p w14:paraId="7BCF9E9A"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b/>
          <w:bCs/>
          <w:color w:val="222222"/>
          <w:sz w:val="21"/>
          <w:szCs w:val="21"/>
        </w:rPr>
        <w:t xml:space="preserve">4.1. </w:t>
      </w:r>
      <w:r w:rsidRPr="00E30471">
        <w:rPr>
          <w:rFonts w:ascii="Helvetica" w:hAnsi="Helvetica" w:cs="Helvetica" w:hint="eastAsia"/>
          <w:b/>
          <w:bCs/>
          <w:color w:val="222222"/>
          <w:sz w:val="21"/>
          <w:szCs w:val="21"/>
        </w:rPr>
        <w:t>Выделение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эндогенного</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ингибитора</w:t>
      </w:r>
    </w:p>
    <w:p w14:paraId="6704641E" w14:textId="77777777" w:rsidR="00E30471" w:rsidRPr="00E30471" w:rsidRDefault="00E30471" w:rsidP="00E30471">
      <w:pPr>
        <w:rPr>
          <w:rFonts w:ascii="Helvetica" w:hAnsi="Helvetica" w:cs="Helvetica"/>
          <w:b/>
          <w:bCs/>
          <w:color w:val="222222"/>
          <w:sz w:val="21"/>
          <w:szCs w:val="21"/>
        </w:rPr>
      </w:pPr>
    </w:p>
    <w:p w14:paraId="2E81BB93"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b/>
          <w:bCs/>
          <w:color w:val="222222"/>
          <w:sz w:val="21"/>
          <w:szCs w:val="21"/>
        </w:rPr>
        <w:t xml:space="preserve">4.2. </w:t>
      </w:r>
      <w:r w:rsidRPr="00E30471">
        <w:rPr>
          <w:rFonts w:ascii="Helvetica" w:hAnsi="Helvetica" w:cs="Helvetica" w:hint="eastAsia"/>
          <w:b/>
          <w:bCs/>
          <w:color w:val="222222"/>
          <w:sz w:val="21"/>
          <w:szCs w:val="21"/>
        </w:rPr>
        <w:t>Влияние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Ы</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оксидов</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пиридина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и</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хинолина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на</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активность</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К</w:t>
      </w:r>
      <w:r w:rsidRPr="00E30471">
        <w:rPr>
          <w:rFonts w:ascii="Helvetica" w:hAnsi="Helvetica" w:cs="Helvetica"/>
          <w:b/>
          <w:bCs/>
          <w:color w:val="222222"/>
          <w:sz w:val="21"/>
          <w:szCs w:val="21"/>
        </w:rPr>
        <w:t>+-</w:t>
      </w:r>
      <w:r w:rsidRPr="00E30471">
        <w:rPr>
          <w:rFonts w:ascii="Helvetica" w:hAnsi="Helvetica" w:cs="Helvetica" w:hint="eastAsia"/>
          <w:b/>
          <w:bCs/>
          <w:color w:val="222222"/>
          <w:sz w:val="21"/>
          <w:szCs w:val="21"/>
        </w:rPr>
        <w:t>АТФазы</w:t>
      </w:r>
    </w:p>
    <w:p w14:paraId="4205C6BA" w14:textId="77777777" w:rsidR="00E30471" w:rsidRPr="00E30471" w:rsidRDefault="00E30471" w:rsidP="00E30471">
      <w:pPr>
        <w:rPr>
          <w:rFonts w:ascii="Helvetica" w:hAnsi="Helvetica" w:cs="Helvetica"/>
          <w:b/>
          <w:bCs/>
          <w:color w:val="222222"/>
          <w:sz w:val="21"/>
          <w:szCs w:val="21"/>
        </w:rPr>
      </w:pPr>
    </w:p>
    <w:p w14:paraId="72A59C9E" w14:textId="77777777" w:rsidR="00E30471" w:rsidRPr="00E30471" w:rsidRDefault="00E30471" w:rsidP="00E30471">
      <w:pPr>
        <w:rPr>
          <w:rFonts w:ascii="Helvetica" w:hAnsi="Helvetica" w:cs="Helvetica"/>
          <w:b/>
          <w:bCs/>
          <w:color w:val="222222"/>
          <w:sz w:val="21"/>
          <w:szCs w:val="21"/>
        </w:rPr>
      </w:pPr>
      <w:r w:rsidRPr="00E30471">
        <w:rPr>
          <w:rFonts w:ascii="Helvetica" w:hAnsi="Helvetica" w:cs="Helvetica" w:hint="eastAsia"/>
          <w:b/>
          <w:bCs/>
          <w:color w:val="222222"/>
          <w:sz w:val="21"/>
          <w:szCs w:val="21"/>
        </w:rPr>
        <w:t>ГЛАВА</w:t>
      </w:r>
      <w:r w:rsidRPr="00E30471">
        <w:rPr>
          <w:rFonts w:ascii="Helvetica" w:hAnsi="Helvetica" w:cs="Helvetica"/>
          <w:b/>
          <w:bCs/>
          <w:color w:val="222222"/>
          <w:sz w:val="21"/>
          <w:szCs w:val="21"/>
        </w:rPr>
        <w:t xml:space="preserve"> V. </w:t>
      </w:r>
      <w:r w:rsidRPr="00E30471">
        <w:rPr>
          <w:rFonts w:ascii="Helvetica" w:hAnsi="Helvetica" w:cs="Helvetica" w:hint="eastAsia"/>
          <w:b/>
          <w:bCs/>
          <w:color w:val="222222"/>
          <w:sz w:val="21"/>
          <w:szCs w:val="21"/>
        </w:rPr>
        <w:t>ОБСУЖДЕНИЕ</w:t>
      </w:r>
      <w:r w:rsidRPr="00E30471">
        <w:rPr>
          <w:rFonts w:ascii="Helvetica" w:hAnsi="Helvetica" w:cs="Helvetica"/>
          <w:b/>
          <w:bCs/>
          <w:color w:val="222222"/>
          <w:sz w:val="21"/>
          <w:szCs w:val="21"/>
        </w:rPr>
        <w:t xml:space="preserve"> </w:t>
      </w:r>
      <w:r w:rsidRPr="00E30471">
        <w:rPr>
          <w:rFonts w:ascii="Helvetica" w:hAnsi="Helvetica" w:cs="Helvetica" w:hint="eastAsia"/>
          <w:b/>
          <w:bCs/>
          <w:color w:val="222222"/>
          <w:sz w:val="21"/>
          <w:szCs w:val="21"/>
        </w:rPr>
        <w:t>РЕЗУЛЬТАТОВ</w:t>
      </w:r>
    </w:p>
    <w:p w14:paraId="56764B70" w14:textId="77777777" w:rsidR="00E30471" w:rsidRPr="00E30471" w:rsidRDefault="00E30471" w:rsidP="00E30471">
      <w:pPr>
        <w:rPr>
          <w:rFonts w:ascii="Helvetica" w:hAnsi="Helvetica" w:cs="Helvetica"/>
          <w:b/>
          <w:bCs/>
          <w:color w:val="222222"/>
          <w:sz w:val="21"/>
          <w:szCs w:val="21"/>
        </w:rPr>
      </w:pPr>
    </w:p>
    <w:p w14:paraId="109CC004" w14:textId="1338F336" w:rsidR="00484EB4" w:rsidRPr="00E30471" w:rsidRDefault="00E30471" w:rsidP="00E30471">
      <w:r w:rsidRPr="00E30471">
        <w:rPr>
          <w:rFonts w:ascii="Helvetica" w:hAnsi="Helvetica" w:cs="Helvetica" w:hint="eastAsia"/>
          <w:b/>
          <w:bCs/>
          <w:color w:val="222222"/>
          <w:sz w:val="21"/>
          <w:szCs w:val="21"/>
        </w:rPr>
        <w:t>ВЫВОДЫ</w:t>
      </w:r>
    </w:p>
    <w:sectPr w:rsidR="00484EB4" w:rsidRPr="00E3047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AC9F4" w14:textId="77777777" w:rsidR="00134BEC" w:rsidRDefault="00134BEC">
      <w:pPr>
        <w:spacing w:after="0" w:line="240" w:lineRule="auto"/>
      </w:pPr>
      <w:r>
        <w:separator/>
      </w:r>
    </w:p>
  </w:endnote>
  <w:endnote w:type="continuationSeparator" w:id="0">
    <w:p w14:paraId="4B8DEC72" w14:textId="77777777" w:rsidR="00134BEC" w:rsidRDefault="00134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B979B" w14:textId="77777777" w:rsidR="00134BEC" w:rsidRDefault="00134BEC"/>
    <w:p w14:paraId="4D33D872" w14:textId="77777777" w:rsidR="00134BEC" w:rsidRDefault="00134BEC"/>
    <w:p w14:paraId="590374AA" w14:textId="77777777" w:rsidR="00134BEC" w:rsidRDefault="00134BEC"/>
    <w:p w14:paraId="749F8322" w14:textId="77777777" w:rsidR="00134BEC" w:rsidRDefault="00134BEC"/>
    <w:p w14:paraId="2676A657" w14:textId="77777777" w:rsidR="00134BEC" w:rsidRDefault="00134BEC"/>
    <w:p w14:paraId="30D81C2B" w14:textId="77777777" w:rsidR="00134BEC" w:rsidRDefault="00134BEC"/>
    <w:p w14:paraId="6DBD58D0" w14:textId="77777777" w:rsidR="00134BEC" w:rsidRDefault="00134BE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AE127B" wp14:editId="4407B7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6FD19" w14:textId="77777777" w:rsidR="00134BEC" w:rsidRDefault="00134B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AE12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86FD19" w14:textId="77777777" w:rsidR="00134BEC" w:rsidRDefault="00134B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051070" w14:textId="77777777" w:rsidR="00134BEC" w:rsidRDefault="00134BEC"/>
    <w:p w14:paraId="21544951" w14:textId="77777777" w:rsidR="00134BEC" w:rsidRDefault="00134BEC"/>
    <w:p w14:paraId="398D7DD8" w14:textId="77777777" w:rsidR="00134BEC" w:rsidRDefault="00134BE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21FE85" wp14:editId="6E2E1B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8AB18" w14:textId="77777777" w:rsidR="00134BEC" w:rsidRDefault="00134BEC"/>
                          <w:p w14:paraId="5708AE08" w14:textId="77777777" w:rsidR="00134BEC" w:rsidRDefault="00134B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21FE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38AB18" w14:textId="77777777" w:rsidR="00134BEC" w:rsidRDefault="00134BEC"/>
                    <w:p w14:paraId="5708AE08" w14:textId="77777777" w:rsidR="00134BEC" w:rsidRDefault="00134B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21A402" w14:textId="77777777" w:rsidR="00134BEC" w:rsidRDefault="00134BEC"/>
    <w:p w14:paraId="199DA0B8" w14:textId="77777777" w:rsidR="00134BEC" w:rsidRDefault="00134BEC">
      <w:pPr>
        <w:rPr>
          <w:sz w:val="2"/>
          <w:szCs w:val="2"/>
        </w:rPr>
      </w:pPr>
    </w:p>
    <w:p w14:paraId="4F2B6AF7" w14:textId="77777777" w:rsidR="00134BEC" w:rsidRDefault="00134BEC"/>
    <w:p w14:paraId="4FB36171" w14:textId="77777777" w:rsidR="00134BEC" w:rsidRDefault="00134BEC">
      <w:pPr>
        <w:spacing w:after="0" w:line="240" w:lineRule="auto"/>
      </w:pPr>
    </w:p>
  </w:footnote>
  <w:footnote w:type="continuationSeparator" w:id="0">
    <w:p w14:paraId="35DEC171" w14:textId="77777777" w:rsidR="00134BEC" w:rsidRDefault="00134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w:t>
      </w:r>
      <w:r w:rsidRPr="00DB5DA1">
        <w:rPr>
          <w:rStyle w:val="a8"/>
          <w:rFonts w:ascii="Verdana" w:eastAsia="Courier New" w:hAnsi="Verdana" w:cs="Verdana"/>
        </w:rPr>
        <w:t>h</w:t>
      </w:r>
      <w:r w:rsidRPr="00DB5DA1">
        <w:rPr>
          <w:rStyle w:val="a8"/>
          <w:rFonts w:ascii="Verdana" w:eastAsia="Courier New" w:hAnsi="Verdana" w:cs="Verdana"/>
        </w:rPr>
        <w:t>.html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EC"/>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196505</TotalTime>
  <Pages>4</Pages>
  <Words>448</Words>
  <Characters>2559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1063</cp:revision>
  <cp:lastPrinted>2009-02-06T05:36:00Z</cp:lastPrinted>
  <dcterms:created xsi:type="dcterms:W3CDTF">2024-01-07T13:43:00Z</dcterms:created>
  <dcterms:modified xsi:type="dcterms:W3CDTF">2025-11-01T16:11:00Z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