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ADE7"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Николенко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Галина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Николаевна</w:t>
      </w:r>
      <w:r w:rsidRPr="0076676E">
        <w:rPr>
          <w:rFonts w:ascii="Helvetica" w:hAnsi="Helvetica" w:cs="Helvetica"/>
          <w:b/>
          <w:bCs/>
          <w:color w:val="222222"/>
          <w:sz w:val="21"/>
          <w:szCs w:val="21"/>
        </w:rPr>
        <w:t>.</w:t>
      </w:r>
    </w:p>
    <w:p w14:paraId="55EA4046"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Создание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против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вируса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клещевого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энцефалита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изучение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свойств</w:t>
      </w:r>
      <w:r w:rsidRPr="0076676E">
        <w:rPr>
          <w:rFonts w:ascii="Helvetica" w:hAnsi="Helvetica" w:cs="Helvetica"/>
          <w:b/>
          <w:bCs/>
          <w:color w:val="222222"/>
          <w:sz w:val="21"/>
          <w:szCs w:val="21"/>
        </w:rPr>
        <w:t xml:space="preserve"> : </w:t>
      </w:r>
      <w:r w:rsidRPr="0076676E">
        <w:rPr>
          <w:rFonts w:ascii="Helvetica" w:hAnsi="Helvetica" w:cs="Helvetica" w:hint="eastAsia"/>
          <w:b/>
          <w:bCs/>
          <w:color w:val="222222"/>
          <w:sz w:val="21"/>
          <w:szCs w:val="21"/>
        </w:rPr>
        <w:t>диссертация</w:t>
      </w:r>
      <w:r w:rsidRPr="0076676E">
        <w:rPr>
          <w:rFonts w:ascii="Helvetica" w:hAnsi="Helvetica" w:cs="Helvetica"/>
          <w:b/>
          <w:bCs/>
          <w:color w:val="222222"/>
          <w:sz w:val="21"/>
          <w:szCs w:val="21"/>
        </w:rPr>
        <w:t xml:space="preserve"> ... </w:t>
      </w:r>
      <w:r w:rsidRPr="0076676E">
        <w:rPr>
          <w:rFonts w:ascii="Helvetica" w:hAnsi="Helvetica" w:cs="Helvetica" w:hint="eastAsia"/>
          <w:b/>
          <w:bCs/>
          <w:color w:val="222222"/>
          <w:sz w:val="21"/>
          <w:szCs w:val="21"/>
        </w:rPr>
        <w:t>кандидата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биологических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наук</w:t>
      </w:r>
      <w:r w:rsidRPr="0076676E">
        <w:rPr>
          <w:rFonts w:ascii="Helvetica" w:hAnsi="Helvetica" w:cs="Helvetica"/>
          <w:b/>
          <w:bCs/>
          <w:color w:val="222222"/>
          <w:sz w:val="21"/>
          <w:szCs w:val="21"/>
        </w:rPr>
        <w:t xml:space="preserve"> : 03.00.03. - </w:t>
      </w:r>
      <w:r w:rsidRPr="0076676E">
        <w:rPr>
          <w:rFonts w:ascii="Helvetica" w:hAnsi="Helvetica" w:cs="Helvetica" w:hint="eastAsia"/>
          <w:b/>
          <w:bCs/>
          <w:color w:val="222222"/>
          <w:sz w:val="21"/>
          <w:szCs w:val="21"/>
        </w:rPr>
        <w:t>Кольцово</w:t>
      </w:r>
      <w:r w:rsidRPr="0076676E">
        <w:rPr>
          <w:rFonts w:ascii="Helvetica" w:hAnsi="Helvetica" w:cs="Helvetica"/>
          <w:b/>
          <w:bCs/>
          <w:color w:val="222222"/>
          <w:sz w:val="21"/>
          <w:szCs w:val="21"/>
        </w:rPr>
        <w:t xml:space="preserve">, 1999. - 132 </w:t>
      </w:r>
      <w:r w:rsidRPr="0076676E">
        <w:rPr>
          <w:rFonts w:ascii="Helvetica" w:hAnsi="Helvetica" w:cs="Helvetica" w:hint="eastAsia"/>
          <w:b/>
          <w:bCs/>
          <w:color w:val="222222"/>
          <w:sz w:val="21"/>
          <w:szCs w:val="21"/>
        </w:rPr>
        <w:t>с</w:t>
      </w:r>
      <w:r w:rsidRPr="0076676E">
        <w:rPr>
          <w:rFonts w:ascii="Helvetica" w:hAnsi="Helvetica" w:cs="Helvetica"/>
          <w:b/>
          <w:bCs/>
          <w:color w:val="222222"/>
          <w:sz w:val="21"/>
          <w:szCs w:val="21"/>
        </w:rPr>
        <w:t xml:space="preserve">. : </w:t>
      </w:r>
      <w:r w:rsidRPr="0076676E">
        <w:rPr>
          <w:rFonts w:ascii="Helvetica" w:hAnsi="Helvetica" w:cs="Helvetica" w:hint="eastAsia"/>
          <w:b/>
          <w:bCs/>
          <w:color w:val="222222"/>
          <w:sz w:val="21"/>
          <w:szCs w:val="21"/>
        </w:rPr>
        <w:t>ил</w:t>
      </w:r>
      <w:r w:rsidRPr="0076676E">
        <w:rPr>
          <w:rFonts w:ascii="Helvetica" w:hAnsi="Helvetica" w:cs="Helvetica"/>
          <w:b/>
          <w:bCs/>
          <w:color w:val="222222"/>
          <w:sz w:val="21"/>
          <w:szCs w:val="21"/>
        </w:rPr>
        <w:t>.</w:t>
      </w:r>
    </w:p>
    <w:p w14:paraId="16B0909A"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больше</w:t>
      </w:r>
    </w:p>
    <w:p w14:paraId="0EA82F40"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Цитаты</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из</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текста</w:t>
      </w:r>
      <w:r w:rsidRPr="0076676E">
        <w:rPr>
          <w:rFonts w:ascii="Helvetica" w:hAnsi="Helvetica" w:cs="Helvetica"/>
          <w:b/>
          <w:bCs/>
          <w:color w:val="222222"/>
          <w:sz w:val="21"/>
          <w:szCs w:val="21"/>
        </w:rPr>
        <w:t>:</w:t>
      </w:r>
    </w:p>
    <w:p w14:paraId="652972C7"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стр</w:t>
      </w:r>
      <w:r w:rsidRPr="0076676E">
        <w:rPr>
          <w:rFonts w:ascii="Helvetica" w:hAnsi="Helvetica" w:cs="Helvetica"/>
          <w:b/>
          <w:bCs/>
          <w:color w:val="222222"/>
          <w:sz w:val="21"/>
          <w:szCs w:val="21"/>
        </w:rPr>
        <w:t>. 1</w:t>
      </w:r>
    </w:p>
    <w:p w14:paraId="022535E8"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БИОИНЖЕНЕРИИ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На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правах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рукописи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НИКОЛЕНКО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ГАЛИНА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НИКОЛАЕВНА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СОЗДАНИЕ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ПРОТИВ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ВИРУСА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КЛЕЩЕВОГО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ЭНЦЕФАЛИТА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ИЗУЧЕНИЕ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СВОЙСТВ</w:t>
      </w:r>
      <w:r w:rsidRPr="0076676E">
        <w:rPr>
          <w:rFonts w:ascii="Helvetica" w:hAnsi="Helvetica" w:cs="Helvetica"/>
          <w:b/>
          <w:bCs/>
          <w:color w:val="222222"/>
          <w:sz w:val="21"/>
          <w:szCs w:val="21"/>
        </w:rPr>
        <w:t xml:space="preserve"> 03.00.03</w:t>
      </w:r>
    </w:p>
    <w:p w14:paraId="6891B130"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стр</w:t>
      </w:r>
      <w:r w:rsidRPr="0076676E">
        <w:rPr>
          <w:rFonts w:ascii="Helvetica" w:hAnsi="Helvetica" w:cs="Helvetica"/>
          <w:b/>
          <w:bCs/>
          <w:color w:val="222222"/>
          <w:sz w:val="21"/>
          <w:szCs w:val="21"/>
        </w:rPr>
        <w:t>. 6</w:t>
      </w:r>
    </w:p>
    <w:p w14:paraId="38476937"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использовать</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для</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исследования</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молекулярных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основ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протективности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вируснейтрализующих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свойств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Цель</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работы</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Целью</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данного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исследования</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являлось</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создание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против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вируса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клещевого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энцефалита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изучение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свойств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соответствии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поставленной</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целью</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необходимо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было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решить</w:t>
      </w:r>
    </w:p>
    <w:p w14:paraId="269C273E"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стр</w:t>
      </w:r>
      <w:r w:rsidRPr="0076676E">
        <w:rPr>
          <w:rFonts w:ascii="Helvetica" w:hAnsi="Helvetica" w:cs="Helvetica"/>
          <w:b/>
          <w:bCs/>
          <w:color w:val="222222"/>
          <w:sz w:val="21"/>
          <w:szCs w:val="21"/>
        </w:rPr>
        <w:t>. 43</w:t>
      </w:r>
    </w:p>
    <w:p w14:paraId="4F9A3B35"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рекомбинантные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антитела</w:t>
      </w:r>
      <w:r w:rsidRPr="0076676E">
        <w:rPr>
          <w:rFonts w:ascii="Helvetica" w:hAnsi="Helvetica" w:cs="Helvetica"/>
          <w:b/>
          <w:bCs/>
          <w:color w:val="222222"/>
          <w:sz w:val="21"/>
          <w:szCs w:val="21"/>
        </w:rPr>
        <w:t xml:space="preserve"> - </w:t>
      </w:r>
      <w:r w:rsidRPr="0076676E">
        <w:rPr>
          <w:rFonts w:ascii="Helvetica" w:hAnsi="Helvetica" w:cs="Helvetica" w:hint="eastAsia"/>
          <w:b/>
          <w:bCs/>
          <w:color w:val="222222"/>
          <w:sz w:val="21"/>
          <w:szCs w:val="21"/>
        </w:rPr>
        <w:t>аналоги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моноклональных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против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вируса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клещевого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энцефалита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исследовать</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иммунохимические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свойства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что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является</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первым</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этапом</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работ</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созданию</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будущем</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лекарственных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средств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нового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поколения</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против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этого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опасного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вирусного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заболевания</w:t>
      </w:r>
      <w:r w:rsidRPr="0076676E">
        <w:rPr>
          <w:rFonts w:ascii="Helvetica" w:hAnsi="Helvetica" w:cs="Helvetica"/>
          <w:b/>
          <w:bCs/>
          <w:color w:val="222222"/>
          <w:sz w:val="21"/>
          <w:szCs w:val="21"/>
        </w:rPr>
        <w:t xml:space="preserve">. 42 </w:t>
      </w:r>
      <w:r w:rsidRPr="0076676E">
        <w:rPr>
          <w:rFonts w:ascii="Helvetica" w:hAnsi="Helvetica" w:cs="Helvetica" w:hint="eastAsia"/>
          <w:b/>
          <w:bCs/>
          <w:color w:val="222222"/>
          <w:sz w:val="21"/>
          <w:szCs w:val="21"/>
        </w:rPr>
        <w:t>МАТЕРИАЛЫ</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МЕТОДЫ</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РЕАКТИВЫ</w:t>
      </w:r>
    </w:p>
    <w:p w14:paraId="6ADE373E" w14:textId="77777777" w:rsidR="0076676E" w:rsidRPr="0076676E" w:rsidRDefault="0076676E" w:rsidP="0076676E">
      <w:pPr>
        <w:rPr>
          <w:rFonts w:ascii="Helvetica" w:hAnsi="Helvetica" w:cs="Helvetica"/>
          <w:b/>
          <w:bCs/>
          <w:color w:val="222222"/>
          <w:sz w:val="21"/>
          <w:szCs w:val="21"/>
        </w:rPr>
      </w:pPr>
    </w:p>
    <w:p w14:paraId="69FA414E"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Оглавление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диссертации</w:t>
      </w:r>
    </w:p>
    <w:p w14:paraId="40A829DF"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кандидат</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биологических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наук</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Николенко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Галина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Николаевна</w:t>
      </w:r>
    </w:p>
    <w:p w14:paraId="0E5B365E"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СПИСОК</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СОКРАЩЕНИЙ</w:t>
      </w:r>
    </w:p>
    <w:p w14:paraId="5C416C45" w14:textId="77777777" w:rsidR="0076676E" w:rsidRPr="0076676E" w:rsidRDefault="0076676E" w:rsidP="0076676E">
      <w:pPr>
        <w:rPr>
          <w:rFonts w:ascii="Helvetica" w:hAnsi="Helvetica" w:cs="Helvetica"/>
          <w:b/>
          <w:bCs/>
          <w:color w:val="222222"/>
          <w:sz w:val="21"/>
          <w:szCs w:val="21"/>
        </w:rPr>
      </w:pPr>
    </w:p>
    <w:p w14:paraId="54E36EC7"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lastRenderedPageBreak/>
        <w:t>ВВЕДЕНИЕ</w:t>
      </w:r>
    </w:p>
    <w:p w14:paraId="341DAEB9" w14:textId="77777777" w:rsidR="0076676E" w:rsidRPr="0076676E" w:rsidRDefault="0076676E" w:rsidP="0076676E">
      <w:pPr>
        <w:rPr>
          <w:rFonts w:ascii="Helvetica" w:hAnsi="Helvetica" w:cs="Helvetica"/>
          <w:b/>
          <w:bCs/>
          <w:color w:val="222222"/>
          <w:sz w:val="21"/>
          <w:szCs w:val="21"/>
        </w:rPr>
      </w:pPr>
    </w:p>
    <w:p w14:paraId="71C4AE4B"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ОБЗОР</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ЛИТЕРАТУРЫ</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АНТИТЕЛА</w:t>
      </w:r>
      <w:r w:rsidRPr="0076676E">
        <w:rPr>
          <w:rFonts w:ascii="Helvetica" w:hAnsi="Helvetica" w:cs="Helvetica"/>
          <w:b/>
          <w:bCs/>
          <w:color w:val="222222"/>
          <w:sz w:val="21"/>
          <w:szCs w:val="21"/>
        </w:rPr>
        <w:t>.</w:t>
      </w:r>
    </w:p>
    <w:p w14:paraId="215F7134" w14:textId="77777777" w:rsidR="0076676E" w:rsidRPr="0076676E" w:rsidRDefault="0076676E" w:rsidP="0076676E">
      <w:pPr>
        <w:rPr>
          <w:rFonts w:ascii="Helvetica" w:hAnsi="Helvetica" w:cs="Helvetica"/>
          <w:b/>
          <w:bCs/>
          <w:color w:val="222222"/>
          <w:sz w:val="21"/>
          <w:szCs w:val="21"/>
        </w:rPr>
      </w:pPr>
    </w:p>
    <w:p w14:paraId="65869867"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1. </w:t>
      </w:r>
      <w:r w:rsidRPr="0076676E">
        <w:rPr>
          <w:rFonts w:ascii="Helvetica" w:hAnsi="Helvetica" w:cs="Helvetica" w:hint="eastAsia"/>
          <w:b/>
          <w:bCs/>
          <w:color w:val="222222"/>
          <w:sz w:val="21"/>
          <w:szCs w:val="21"/>
        </w:rPr>
        <w:t>Структура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свойства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иммуноглобулинов</w:t>
      </w:r>
      <w:r w:rsidRPr="0076676E">
        <w:rPr>
          <w:rFonts w:ascii="Helvetica" w:hAnsi="Helvetica" w:cs="Helvetica"/>
          <w:b/>
          <w:bCs/>
          <w:color w:val="222222"/>
          <w:sz w:val="21"/>
          <w:szCs w:val="21"/>
        </w:rPr>
        <w:t>.</w:t>
      </w:r>
    </w:p>
    <w:p w14:paraId="77919051" w14:textId="77777777" w:rsidR="0076676E" w:rsidRPr="0076676E" w:rsidRDefault="0076676E" w:rsidP="0076676E">
      <w:pPr>
        <w:rPr>
          <w:rFonts w:ascii="Helvetica" w:hAnsi="Helvetica" w:cs="Helvetica"/>
          <w:b/>
          <w:bCs/>
          <w:color w:val="222222"/>
          <w:sz w:val="21"/>
          <w:szCs w:val="21"/>
        </w:rPr>
      </w:pPr>
    </w:p>
    <w:p w14:paraId="265A58A8"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2. </w:t>
      </w:r>
      <w:r w:rsidRPr="0076676E">
        <w:rPr>
          <w:rFonts w:ascii="Helvetica" w:hAnsi="Helvetica" w:cs="Helvetica" w:hint="eastAsia"/>
          <w:b/>
          <w:bCs/>
          <w:color w:val="222222"/>
          <w:sz w:val="21"/>
          <w:szCs w:val="21"/>
        </w:rPr>
        <w:t>Организация</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генов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иммуноглобулинов</w:t>
      </w:r>
      <w:r w:rsidRPr="0076676E">
        <w:rPr>
          <w:rFonts w:ascii="Helvetica" w:hAnsi="Helvetica" w:cs="Helvetica"/>
          <w:b/>
          <w:bCs/>
          <w:color w:val="222222"/>
          <w:sz w:val="21"/>
          <w:szCs w:val="21"/>
        </w:rPr>
        <w:t>.</w:t>
      </w:r>
    </w:p>
    <w:p w14:paraId="7307E7CA" w14:textId="77777777" w:rsidR="0076676E" w:rsidRPr="0076676E" w:rsidRDefault="0076676E" w:rsidP="0076676E">
      <w:pPr>
        <w:rPr>
          <w:rFonts w:ascii="Helvetica" w:hAnsi="Helvetica" w:cs="Helvetica"/>
          <w:b/>
          <w:bCs/>
          <w:color w:val="222222"/>
          <w:sz w:val="21"/>
          <w:szCs w:val="21"/>
        </w:rPr>
      </w:pPr>
    </w:p>
    <w:p w14:paraId="11542A85"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3. </w:t>
      </w:r>
      <w:r w:rsidRPr="0076676E">
        <w:rPr>
          <w:rFonts w:ascii="Helvetica" w:hAnsi="Helvetica" w:cs="Helvetica" w:hint="eastAsia"/>
          <w:b/>
          <w:bCs/>
          <w:color w:val="222222"/>
          <w:sz w:val="21"/>
          <w:szCs w:val="21"/>
        </w:rPr>
        <w:t>Рекомбинантные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антитела</w:t>
      </w:r>
      <w:r w:rsidRPr="0076676E">
        <w:rPr>
          <w:rFonts w:ascii="Helvetica" w:hAnsi="Helvetica" w:cs="Helvetica"/>
          <w:b/>
          <w:bCs/>
          <w:color w:val="222222"/>
          <w:sz w:val="21"/>
          <w:szCs w:val="21"/>
        </w:rPr>
        <w:t>.</w:t>
      </w:r>
    </w:p>
    <w:p w14:paraId="64EFE6CA" w14:textId="77777777" w:rsidR="0076676E" w:rsidRPr="0076676E" w:rsidRDefault="0076676E" w:rsidP="0076676E">
      <w:pPr>
        <w:rPr>
          <w:rFonts w:ascii="Helvetica" w:hAnsi="Helvetica" w:cs="Helvetica"/>
          <w:b/>
          <w:bCs/>
          <w:color w:val="222222"/>
          <w:sz w:val="21"/>
          <w:szCs w:val="21"/>
        </w:rPr>
      </w:pPr>
    </w:p>
    <w:p w14:paraId="6275AF3E"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3.1. </w:t>
      </w:r>
      <w:r w:rsidRPr="0076676E">
        <w:rPr>
          <w:rFonts w:ascii="Helvetica" w:hAnsi="Helvetica" w:cs="Helvetica" w:hint="eastAsia"/>
          <w:b/>
          <w:bCs/>
          <w:color w:val="222222"/>
          <w:sz w:val="21"/>
          <w:szCs w:val="21"/>
        </w:rPr>
        <w:t>Химерные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антитела</w:t>
      </w:r>
      <w:r w:rsidRPr="0076676E">
        <w:rPr>
          <w:rFonts w:ascii="Helvetica" w:hAnsi="Helvetica" w:cs="Helvetica"/>
          <w:b/>
          <w:bCs/>
          <w:color w:val="222222"/>
          <w:sz w:val="21"/>
          <w:szCs w:val="21"/>
        </w:rPr>
        <w:t>.</w:t>
      </w:r>
    </w:p>
    <w:p w14:paraId="57D0D1E3" w14:textId="77777777" w:rsidR="0076676E" w:rsidRPr="0076676E" w:rsidRDefault="0076676E" w:rsidP="0076676E">
      <w:pPr>
        <w:rPr>
          <w:rFonts w:ascii="Helvetica" w:hAnsi="Helvetica" w:cs="Helvetica"/>
          <w:b/>
          <w:bCs/>
          <w:color w:val="222222"/>
          <w:sz w:val="21"/>
          <w:szCs w:val="21"/>
        </w:rPr>
      </w:pPr>
    </w:p>
    <w:p w14:paraId="0110CEAE"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3.2. </w:t>
      </w:r>
      <w:r w:rsidRPr="0076676E">
        <w:rPr>
          <w:rFonts w:ascii="Helvetica" w:hAnsi="Helvetica" w:cs="Helvetica" w:hint="eastAsia"/>
          <w:b/>
          <w:bCs/>
          <w:color w:val="222222"/>
          <w:sz w:val="21"/>
          <w:szCs w:val="21"/>
        </w:rPr>
        <w:t>Гуманизированные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антитела</w:t>
      </w:r>
      <w:r w:rsidRPr="0076676E">
        <w:rPr>
          <w:rFonts w:ascii="Helvetica" w:hAnsi="Helvetica" w:cs="Helvetica"/>
          <w:b/>
          <w:bCs/>
          <w:color w:val="222222"/>
          <w:sz w:val="21"/>
          <w:szCs w:val="21"/>
        </w:rPr>
        <w:t>.</w:t>
      </w:r>
    </w:p>
    <w:p w14:paraId="7CD59B2F" w14:textId="77777777" w:rsidR="0076676E" w:rsidRPr="0076676E" w:rsidRDefault="0076676E" w:rsidP="0076676E">
      <w:pPr>
        <w:rPr>
          <w:rFonts w:ascii="Helvetica" w:hAnsi="Helvetica" w:cs="Helvetica"/>
          <w:b/>
          <w:bCs/>
          <w:color w:val="222222"/>
          <w:sz w:val="21"/>
          <w:szCs w:val="21"/>
        </w:rPr>
      </w:pPr>
    </w:p>
    <w:p w14:paraId="29AF6033"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3.3. Fab-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Fv-</w:t>
      </w:r>
      <w:r w:rsidRPr="0076676E">
        <w:rPr>
          <w:rFonts w:ascii="Helvetica" w:hAnsi="Helvetica" w:cs="Helvetica" w:hint="eastAsia"/>
          <w:b/>
          <w:bCs/>
          <w:color w:val="222222"/>
          <w:sz w:val="21"/>
          <w:szCs w:val="21"/>
        </w:rPr>
        <w:t>фрагменты</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w:t>
      </w:r>
    </w:p>
    <w:p w14:paraId="480A48C9" w14:textId="77777777" w:rsidR="0076676E" w:rsidRPr="0076676E" w:rsidRDefault="0076676E" w:rsidP="0076676E">
      <w:pPr>
        <w:rPr>
          <w:rFonts w:ascii="Helvetica" w:hAnsi="Helvetica" w:cs="Helvetica"/>
          <w:b/>
          <w:bCs/>
          <w:color w:val="222222"/>
          <w:sz w:val="21"/>
          <w:szCs w:val="21"/>
        </w:rPr>
      </w:pPr>
    </w:p>
    <w:p w14:paraId="4D973311"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3.4. </w:t>
      </w:r>
      <w:r w:rsidRPr="0076676E">
        <w:rPr>
          <w:rFonts w:ascii="Helvetica" w:hAnsi="Helvetica" w:cs="Helvetica" w:hint="eastAsia"/>
          <w:b/>
          <w:bCs/>
          <w:color w:val="222222"/>
          <w:sz w:val="21"/>
          <w:szCs w:val="21"/>
        </w:rPr>
        <w:t>Одноцепочечные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антитела</w:t>
      </w:r>
      <w:r w:rsidRPr="0076676E">
        <w:rPr>
          <w:rFonts w:ascii="Helvetica" w:hAnsi="Helvetica" w:cs="Helvetica"/>
          <w:b/>
          <w:bCs/>
          <w:color w:val="222222"/>
          <w:sz w:val="21"/>
          <w:szCs w:val="21"/>
        </w:rPr>
        <w:t xml:space="preserve"> (scFv).</w:t>
      </w:r>
    </w:p>
    <w:p w14:paraId="3C8EEA2B" w14:textId="77777777" w:rsidR="0076676E" w:rsidRPr="0076676E" w:rsidRDefault="0076676E" w:rsidP="0076676E">
      <w:pPr>
        <w:rPr>
          <w:rFonts w:ascii="Helvetica" w:hAnsi="Helvetica" w:cs="Helvetica"/>
          <w:b/>
          <w:bCs/>
          <w:color w:val="222222"/>
          <w:sz w:val="21"/>
          <w:szCs w:val="21"/>
        </w:rPr>
      </w:pPr>
    </w:p>
    <w:p w14:paraId="51BA490A"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3.5. </w:t>
      </w:r>
      <w:r w:rsidRPr="0076676E">
        <w:rPr>
          <w:rFonts w:ascii="Helvetica" w:hAnsi="Helvetica" w:cs="Helvetica" w:hint="eastAsia"/>
          <w:b/>
          <w:bCs/>
          <w:color w:val="222222"/>
          <w:sz w:val="21"/>
          <w:szCs w:val="21"/>
        </w:rPr>
        <w:t>Гибридные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молекулы</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w:t>
      </w:r>
    </w:p>
    <w:p w14:paraId="7290E12B" w14:textId="77777777" w:rsidR="0076676E" w:rsidRPr="0076676E" w:rsidRDefault="0076676E" w:rsidP="0076676E">
      <w:pPr>
        <w:rPr>
          <w:rFonts w:ascii="Helvetica" w:hAnsi="Helvetica" w:cs="Helvetica"/>
          <w:b/>
          <w:bCs/>
          <w:color w:val="222222"/>
          <w:sz w:val="21"/>
          <w:szCs w:val="21"/>
        </w:rPr>
      </w:pPr>
    </w:p>
    <w:p w14:paraId="3B1B14F9"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3.6. </w:t>
      </w:r>
      <w:r w:rsidRPr="0076676E">
        <w:rPr>
          <w:rFonts w:ascii="Helvetica" w:hAnsi="Helvetica" w:cs="Helvetica" w:hint="eastAsia"/>
          <w:b/>
          <w:bCs/>
          <w:color w:val="222222"/>
          <w:sz w:val="21"/>
          <w:szCs w:val="21"/>
        </w:rPr>
        <w:t>Изолированный</w:t>
      </w:r>
      <w:r w:rsidRPr="0076676E">
        <w:rPr>
          <w:rFonts w:ascii="Helvetica" w:hAnsi="Helvetica" w:cs="Helvetica"/>
          <w:b/>
          <w:bCs/>
          <w:color w:val="222222"/>
          <w:sz w:val="21"/>
          <w:szCs w:val="21"/>
        </w:rPr>
        <w:t xml:space="preserve"> VH-</w:t>
      </w:r>
      <w:r w:rsidRPr="0076676E">
        <w:rPr>
          <w:rFonts w:ascii="Helvetica" w:hAnsi="Helvetica" w:cs="Helvetica" w:hint="eastAsia"/>
          <w:b/>
          <w:bCs/>
          <w:color w:val="222222"/>
          <w:sz w:val="21"/>
          <w:szCs w:val="21"/>
        </w:rPr>
        <w:t>домен</w:t>
      </w:r>
      <w:r w:rsidRPr="0076676E">
        <w:rPr>
          <w:rFonts w:ascii="Helvetica" w:hAnsi="Helvetica" w:cs="Helvetica"/>
          <w:b/>
          <w:bCs/>
          <w:color w:val="222222"/>
          <w:sz w:val="21"/>
          <w:szCs w:val="21"/>
        </w:rPr>
        <w:t>.</w:t>
      </w:r>
    </w:p>
    <w:p w14:paraId="19007318" w14:textId="77777777" w:rsidR="0076676E" w:rsidRPr="0076676E" w:rsidRDefault="0076676E" w:rsidP="0076676E">
      <w:pPr>
        <w:rPr>
          <w:rFonts w:ascii="Helvetica" w:hAnsi="Helvetica" w:cs="Helvetica"/>
          <w:b/>
          <w:bCs/>
          <w:color w:val="222222"/>
          <w:sz w:val="21"/>
          <w:szCs w:val="21"/>
        </w:rPr>
      </w:pPr>
    </w:p>
    <w:p w14:paraId="414C2301"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3.7. </w:t>
      </w:r>
      <w:r w:rsidRPr="0076676E">
        <w:rPr>
          <w:rFonts w:ascii="Helvetica" w:hAnsi="Helvetica" w:cs="Helvetica" w:hint="eastAsia"/>
          <w:b/>
          <w:bCs/>
          <w:color w:val="222222"/>
          <w:sz w:val="21"/>
          <w:szCs w:val="21"/>
        </w:rPr>
        <w:t>Производные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гипервариабельных</w:t>
      </w:r>
      <w:r w:rsidRPr="0076676E">
        <w:rPr>
          <w:rFonts w:ascii="Helvetica" w:hAnsi="Helvetica" w:cs="Helvetica"/>
          <w:b/>
          <w:bCs/>
          <w:color w:val="222222"/>
          <w:sz w:val="21"/>
          <w:szCs w:val="21"/>
        </w:rPr>
        <w:t xml:space="preserve"> (CDR) </w:t>
      </w:r>
      <w:r w:rsidRPr="0076676E">
        <w:rPr>
          <w:rFonts w:ascii="Helvetica" w:hAnsi="Helvetica" w:cs="Helvetica" w:hint="eastAsia"/>
          <w:b/>
          <w:bCs/>
          <w:color w:val="222222"/>
          <w:sz w:val="21"/>
          <w:szCs w:val="21"/>
        </w:rPr>
        <w:t>петель</w:t>
      </w:r>
      <w:r w:rsidRPr="0076676E">
        <w:rPr>
          <w:rFonts w:ascii="Helvetica" w:hAnsi="Helvetica" w:cs="Helvetica"/>
          <w:b/>
          <w:bCs/>
          <w:color w:val="222222"/>
          <w:sz w:val="21"/>
          <w:szCs w:val="21"/>
        </w:rPr>
        <w:t>.</w:t>
      </w:r>
    </w:p>
    <w:p w14:paraId="20E7BB8D" w14:textId="77777777" w:rsidR="0076676E" w:rsidRPr="0076676E" w:rsidRDefault="0076676E" w:rsidP="0076676E">
      <w:pPr>
        <w:rPr>
          <w:rFonts w:ascii="Helvetica" w:hAnsi="Helvetica" w:cs="Helvetica"/>
          <w:b/>
          <w:bCs/>
          <w:color w:val="222222"/>
          <w:sz w:val="21"/>
          <w:szCs w:val="21"/>
        </w:rPr>
      </w:pPr>
    </w:p>
    <w:p w14:paraId="7512D00F"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4. </w:t>
      </w:r>
      <w:r w:rsidRPr="0076676E">
        <w:rPr>
          <w:rFonts w:ascii="Helvetica" w:hAnsi="Helvetica" w:cs="Helvetica" w:hint="eastAsia"/>
          <w:b/>
          <w:bCs/>
          <w:color w:val="222222"/>
          <w:sz w:val="21"/>
          <w:szCs w:val="21"/>
        </w:rPr>
        <w:t>Получение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in vitro.</w:t>
      </w:r>
    </w:p>
    <w:p w14:paraId="6DC4C65C" w14:textId="77777777" w:rsidR="0076676E" w:rsidRPr="0076676E" w:rsidRDefault="0076676E" w:rsidP="0076676E">
      <w:pPr>
        <w:rPr>
          <w:rFonts w:ascii="Helvetica" w:hAnsi="Helvetica" w:cs="Helvetica"/>
          <w:b/>
          <w:bCs/>
          <w:color w:val="222222"/>
          <w:sz w:val="21"/>
          <w:szCs w:val="21"/>
        </w:rPr>
      </w:pPr>
    </w:p>
    <w:p w14:paraId="30FA9B74"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4.1. </w:t>
      </w:r>
      <w:r w:rsidRPr="0076676E">
        <w:rPr>
          <w:rFonts w:ascii="Helvetica" w:hAnsi="Helvetica" w:cs="Helvetica" w:hint="eastAsia"/>
          <w:b/>
          <w:bCs/>
          <w:color w:val="222222"/>
          <w:sz w:val="21"/>
          <w:szCs w:val="21"/>
        </w:rPr>
        <w:t>Продукция</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фрагментов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клетках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Е</w:t>
      </w:r>
      <w:r w:rsidRPr="0076676E">
        <w:rPr>
          <w:rFonts w:ascii="Helvetica" w:hAnsi="Helvetica" w:cs="Helvetica"/>
          <w:b/>
          <w:bCs/>
          <w:color w:val="222222"/>
          <w:sz w:val="21"/>
          <w:szCs w:val="21"/>
        </w:rPr>
        <w:t>.coli.</w:t>
      </w:r>
    </w:p>
    <w:p w14:paraId="192A7780" w14:textId="77777777" w:rsidR="0076676E" w:rsidRPr="0076676E" w:rsidRDefault="0076676E" w:rsidP="0076676E">
      <w:pPr>
        <w:rPr>
          <w:rFonts w:ascii="Helvetica" w:hAnsi="Helvetica" w:cs="Helvetica"/>
          <w:b/>
          <w:bCs/>
          <w:color w:val="222222"/>
          <w:sz w:val="21"/>
          <w:szCs w:val="21"/>
        </w:rPr>
      </w:pPr>
    </w:p>
    <w:p w14:paraId="0D37327C"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lastRenderedPageBreak/>
        <w:t xml:space="preserve">4.2. </w:t>
      </w:r>
      <w:r w:rsidRPr="0076676E">
        <w:rPr>
          <w:rFonts w:ascii="Helvetica" w:hAnsi="Helvetica" w:cs="Helvetica" w:hint="eastAsia"/>
          <w:b/>
          <w:bCs/>
          <w:color w:val="222222"/>
          <w:sz w:val="21"/>
          <w:szCs w:val="21"/>
        </w:rPr>
        <w:t>Комбинаторные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библиотеки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генов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иммуноглобулинов</w:t>
      </w:r>
      <w:r w:rsidRPr="0076676E">
        <w:rPr>
          <w:rFonts w:ascii="Helvetica" w:hAnsi="Helvetica" w:cs="Helvetica"/>
          <w:b/>
          <w:bCs/>
          <w:color w:val="222222"/>
          <w:sz w:val="21"/>
          <w:szCs w:val="21"/>
        </w:rPr>
        <w:t>.</w:t>
      </w:r>
    </w:p>
    <w:p w14:paraId="19986F61" w14:textId="77777777" w:rsidR="0076676E" w:rsidRPr="0076676E" w:rsidRDefault="0076676E" w:rsidP="0076676E">
      <w:pPr>
        <w:rPr>
          <w:rFonts w:ascii="Helvetica" w:hAnsi="Helvetica" w:cs="Helvetica"/>
          <w:b/>
          <w:bCs/>
          <w:color w:val="222222"/>
          <w:sz w:val="21"/>
          <w:szCs w:val="21"/>
        </w:rPr>
      </w:pPr>
    </w:p>
    <w:p w14:paraId="07F595C9"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4.3. </w:t>
      </w:r>
      <w:r w:rsidRPr="0076676E">
        <w:rPr>
          <w:rFonts w:ascii="Helvetica" w:hAnsi="Helvetica" w:cs="Helvetica" w:hint="eastAsia"/>
          <w:b/>
          <w:bCs/>
          <w:color w:val="222222"/>
          <w:sz w:val="21"/>
          <w:szCs w:val="21"/>
        </w:rPr>
        <w:t>Экспрессия</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генов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клетках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млекопитающих</w:t>
      </w:r>
      <w:r w:rsidRPr="0076676E">
        <w:rPr>
          <w:rFonts w:ascii="Helvetica" w:hAnsi="Helvetica" w:cs="Helvetica"/>
          <w:b/>
          <w:bCs/>
          <w:color w:val="222222"/>
          <w:sz w:val="21"/>
          <w:szCs w:val="21"/>
        </w:rPr>
        <w:t>.</w:t>
      </w:r>
    </w:p>
    <w:p w14:paraId="738006AD" w14:textId="77777777" w:rsidR="0076676E" w:rsidRPr="0076676E" w:rsidRDefault="0076676E" w:rsidP="0076676E">
      <w:pPr>
        <w:rPr>
          <w:rFonts w:ascii="Helvetica" w:hAnsi="Helvetica" w:cs="Helvetica"/>
          <w:b/>
          <w:bCs/>
          <w:color w:val="222222"/>
          <w:sz w:val="21"/>
          <w:szCs w:val="21"/>
        </w:rPr>
      </w:pPr>
    </w:p>
    <w:p w14:paraId="118CFFB4"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5. </w:t>
      </w:r>
      <w:r w:rsidRPr="0076676E">
        <w:rPr>
          <w:rFonts w:ascii="Helvetica" w:hAnsi="Helvetica" w:cs="Helvetica" w:hint="eastAsia"/>
          <w:b/>
          <w:bCs/>
          <w:color w:val="222222"/>
          <w:sz w:val="21"/>
          <w:szCs w:val="21"/>
        </w:rPr>
        <w:t>Перспективы</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применения</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38 </w:t>
      </w:r>
      <w:r w:rsidRPr="0076676E">
        <w:rPr>
          <w:rFonts w:ascii="Helvetica" w:hAnsi="Helvetica" w:cs="Helvetica" w:hint="eastAsia"/>
          <w:b/>
          <w:bCs/>
          <w:color w:val="222222"/>
          <w:sz w:val="21"/>
          <w:szCs w:val="21"/>
        </w:rPr>
        <w:t>МАТЕРИАЛЫ</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МЕТОДЫ</w:t>
      </w:r>
      <w:r w:rsidRPr="0076676E">
        <w:rPr>
          <w:rFonts w:ascii="Helvetica" w:hAnsi="Helvetica" w:cs="Helvetica"/>
          <w:b/>
          <w:bCs/>
          <w:color w:val="222222"/>
          <w:sz w:val="21"/>
          <w:szCs w:val="21"/>
        </w:rPr>
        <w:t xml:space="preserve"> 43 </w:t>
      </w:r>
      <w:r w:rsidRPr="0076676E">
        <w:rPr>
          <w:rFonts w:ascii="Helvetica" w:hAnsi="Helvetica" w:cs="Helvetica" w:hint="eastAsia"/>
          <w:b/>
          <w:bCs/>
          <w:color w:val="222222"/>
          <w:sz w:val="21"/>
          <w:szCs w:val="21"/>
        </w:rPr>
        <w:t>РЕЗУЛЬТАТЫ</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ОБСУЖДЕНИЕ</w:t>
      </w:r>
      <w:r w:rsidRPr="0076676E">
        <w:rPr>
          <w:rFonts w:ascii="Helvetica" w:hAnsi="Helvetica" w:cs="Helvetica"/>
          <w:b/>
          <w:bCs/>
          <w:color w:val="222222"/>
          <w:sz w:val="21"/>
          <w:szCs w:val="21"/>
        </w:rPr>
        <w:t xml:space="preserve"> 58 1. </w:t>
      </w:r>
      <w:r w:rsidRPr="0076676E">
        <w:rPr>
          <w:rFonts w:ascii="Helvetica" w:hAnsi="Helvetica" w:cs="Helvetica" w:hint="eastAsia"/>
          <w:b/>
          <w:bCs/>
          <w:color w:val="222222"/>
          <w:sz w:val="21"/>
          <w:szCs w:val="21"/>
        </w:rPr>
        <w:t>Конструирование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гена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одноцепочечных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против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вируса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клещевого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энцефалита</w:t>
      </w:r>
      <w:r w:rsidRPr="0076676E">
        <w:rPr>
          <w:rFonts w:ascii="Helvetica" w:hAnsi="Helvetica" w:cs="Helvetica"/>
          <w:b/>
          <w:bCs/>
          <w:color w:val="222222"/>
          <w:sz w:val="21"/>
          <w:szCs w:val="21"/>
        </w:rPr>
        <w:t>.</w:t>
      </w:r>
    </w:p>
    <w:p w14:paraId="693A62BF" w14:textId="77777777" w:rsidR="0076676E" w:rsidRPr="0076676E" w:rsidRDefault="0076676E" w:rsidP="0076676E">
      <w:pPr>
        <w:rPr>
          <w:rFonts w:ascii="Helvetica" w:hAnsi="Helvetica" w:cs="Helvetica"/>
          <w:b/>
          <w:bCs/>
          <w:color w:val="222222"/>
          <w:sz w:val="21"/>
          <w:szCs w:val="21"/>
        </w:rPr>
      </w:pPr>
    </w:p>
    <w:p w14:paraId="7FEB28BA"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1.1 </w:t>
      </w:r>
      <w:r w:rsidRPr="0076676E">
        <w:rPr>
          <w:rFonts w:ascii="Helvetica" w:hAnsi="Helvetica" w:cs="Helvetica" w:hint="eastAsia"/>
          <w:b/>
          <w:bCs/>
          <w:color w:val="222222"/>
          <w:sz w:val="21"/>
          <w:szCs w:val="21"/>
        </w:rPr>
        <w:t>Клонирование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генов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вариабельных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доменов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тяжелой</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легкой</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цепей</w:t>
      </w:r>
    </w:p>
    <w:p w14:paraId="7B86649F" w14:textId="77777777" w:rsidR="0076676E" w:rsidRPr="0076676E" w:rsidRDefault="0076676E" w:rsidP="0076676E">
      <w:pPr>
        <w:rPr>
          <w:rFonts w:ascii="Helvetica" w:hAnsi="Helvetica" w:cs="Helvetica"/>
          <w:b/>
          <w:bCs/>
          <w:color w:val="222222"/>
          <w:sz w:val="21"/>
          <w:szCs w:val="21"/>
        </w:rPr>
      </w:pPr>
    </w:p>
    <w:p w14:paraId="6DCF2E1B"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hint="eastAsia"/>
          <w:b/>
          <w:bCs/>
          <w:color w:val="222222"/>
          <w:sz w:val="21"/>
          <w:szCs w:val="21"/>
        </w:rPr>
        <w:t>МКАЕ</w:t>
      </w:r>
      <w:r w:rsidRPr="0076676E">
        <w:rPr>
          <w:rFonts w:ascii="Helvetica" w:hAnsi="Helvetica" w:cs="Helvetica"/>
          <w:b/>
          <w:bCs/>
          <w:color w:val="222222"/>
          <w:sz w:val="21"/>
          <w:szCs w:val="21"/>
        </w:rPr>
        <w:t>6</w:t>
      </w:r>
      <w:r w:rsidRPr="0076676E">
        <w:rPr>
          <w:rFonts w:ascii="Helvetica" w:hAnsi="Helvetica" w:cs="Helvetica" w:hint="eastAsia"/>
          <w:b/>
          <w:bCs/>
          <w:color w:val="222222"/>
          <w:sz w:val="21"/>
          <w:szCs w:val="21"/>
        </w:rPr>
        <w:t>В</w:t>
      </w:r>
      <w:r w:rsidRPr="0076676E">
        <w:rPr>
          <w:rFonts w:ascii="Helvetica" w:hAnsi="Helvetica" w:cs="Helvetica"/>
          <w:b/>
          <w:bCs/>
          <w:color w:val="222222"/>
          <w:sz w:val="21"/>
          <w:szCs w:val="21"/>
        </w:rPr>
        <w:t>.</w:t>
      </w:r>
    </w:p>
    <w:p w14:paraId="4028B5DF" w14:textId="77777777" w:rsidR="0076676E" w:rsidRPr="0076676E" w:rsidRDefault="0076676E" w:rsidP="0076676E">
      <w:pPr>
        <w:rPr>
          <w:rFonts w:ascii="Helvetica" w:hAnsi="Helvetica" w:cs="Helvetica"/>
          <w:b/>
          <w:bCs/>
          <w:color w:val="222222"/>
          <w:sz w:val="21"/>
          <w:szCs w:val="21"/>
        </w:rPr>
      </w:pPr>
    </w:p>
    <w:p w14:paraId="74D613C9"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1.2. </w:t>
      </w:r>
      <w:r w:rsidRPr="0076676E">
        <w:rPr>
          <w:rFonts w:ascii="Helvetica" w:hAnsi="Helvetica" w:cs="Helvetica" w:hint="eastAsia"/>
          <w:b/>
          <w:bCs/>
          <w:color w:val="222222"/>
          <w:sz w:val="21"/>
          <w:szCs w:val="21"/>
        </w:rPr>
        <w:t>Анализ</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первичной</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структуры</w:t>
      </w:r>
      <w:r w:rsidRPr="0076676E">
        <w:rPr>
          <w:rFonts w:ascii="Helvetica" w:hAnsi="Helvetica" w:cs="Helvetica"/>
          <w:b/>
          <w:bCs/>
          <w:color w:val="222222"/>
          <w:sz w:val="21"/>
          <w:szCs w:val="21"/>
        </w:rPr>
        <w:t xml:space="preserve"> Vh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Vk </w:t>
      </w:r>
      <w:r w:rsidRPr="0076676E">
        <w:rPr>
          <w:rFonts w:ascii="Helvetica" w:hAnsi="Helvetica" w:cs="Helvetica" w:hint="eastAsia"/>
          <w:b/>
          <w:bCs/>
          <w:color w:val="222222"/>
          <w:sz w:val="21"/>
          <w:szCs w:val="21"/>
        </w:rPr>
        <w:t>генов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МКА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Е</w:t>
      </w:r>
      <w:r w:rsidRPr="0076676E">
        <w:rPr>
          <w:rFonts w:ascii="Helvetica" w:hAnsi="Helvetica" w:cs="Helvetica"/>
          <w:b/>
          <w:bCs/>
          <w:color w:val="222222"/>
          <w:sz w:val="21"/>
          <w:szCs w:val="21"/>
        </w:rPr>
        <w:t>6</w:t>
      </w:r>
      <w:r w:rsidRPr="0076676E">
        <w:rPr>
          <w:rFonts w:ascii="Helvetica" w:hAnsi="Helvetica" w:cs="Helvetica" w:hint="eastAsia"/>
          <w:b/>
          <w:bCs/>
          <w:color w:val="222222"/>
          <w:sz w:val="21"/>
          <w:szCs w:val="21"/>
        </w:rPr>
        <w:t>В</w:t>
      </w:r>
      <w:r w:rsidRPr="0076676E">
        <w:rPr>
          <w:rFonts w:ascii="Helvetica" w:hAnsi="Helvetica" w:cs="Helvetica"/>
          <w:b/>
          <w:bCs/>
          <w:color w:val="222222"/>
          <w:sz w:val="21"/>
          <w:szCs w:val="21"/>
        </w:rPr>
        <w:t>.</w:t>
      </w:r>
    </w:p>
    <w:p w14:paraId="53C1F5D0" w14:textId="77777777" w:rsidR="0076676E" w:rsidRPr="0076676E" w:rsidRDefault="0076676E" w:rsidP="0076676E">
      <w:pPr>
        <w:rPr>
          <w:rFonts w:ascii="Helvetica" w:hAnsi="Helvetica" w:cs="Helvetica"/>
          <w:b/>
          <w:bCs/>
          <w:color w:val="222222"/>
          <w:sz w:val="21"/>
          <w:szCs w:val="21"/>
        </w:rPr>
      </w:pPr>
    </w:p>
    <w:p w14:paraId="530006B3"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1.3. </w:t>
      </w:r>
      <w:r w:rsidRPr="0076676E">
        <w:rPr>
          <w:rFonts w:ascii="Helvetica" w:hAnsi="Helvetica" w:cs="Helvetica" w:hint="eastAsia"/>
          <w:b/>
          <w:bCs/>
          <w:color w:val="222222"/>
          <w:sz w:val="21"/>
          <w:szCs w:val="21"/>
        </w:rPr>
        <w:t>Конструирование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гена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одноцепочечного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антитела</w:t>
      </w:r>
      <w:r w:rsidRPr="0076676E">
        <w:rPr>
          <w:rFonts w:ascii="Helvetica" w:hAnsi="Helvetica" w:cs="Helvetica"/>
          <w:b/>
          <w:bCs/>
          <w:color w:val="222222"/>
          <w:sz w:val="21"/>
          <w:szCs w:val="21"/>
        </w:rPr>
        <w:t xml:space="preserve"> (scFv).</w:t>
      </w:r>
    </w:p>
    <w:p w14:paraId="430DEE93" w14:textId="77777777" w:rsidR="0076676E" w:rsidRPr="0076676E" w:rsidRDefault="0076676E" w:rsidP="0076676E">
      <w:pPr>
        <w:rPr>
          <w:rFonts w:ascii="Helvetica" w:hAnsi="Helvetica" w:cs="Helvetica"/>
          <w:b/>
          <w:bCs/>
          <w:color w:val="222222"/>
          <w:sz w:val="21"/>
          <w:szCs w:val="21"/>
        </w:rPr>
      </w:pPr>
    </w:p>
    <w:p w14:paraId="08864650"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2. </w:t>
      </w:r>
      <w:r w:rsidRPr="0076676E">
        <w:rPr>
          <w:rFonts w:ascii="Helvetica" w:hAnsi="Helvetica" w:cs="Helvetica" w:hint="eastAsia"/>
          <w:b/>
          <w:bCs/>
          <w:color w:val="222222"/>
          <w:sz w:val="21"/>
          <w:szCs w:val="21"/>
        </w:rPr>
        <w:t>Получение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исследование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мономерных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одноцепочечных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w:t>
      </w:r>
    </w:p>
    <w:p w14:paraId="2244146D" w14:textId="77777777" w:rsidR="0076676E" w:rsidRPr="0076676E" w:rsidRDefault="0076676E" w:rsidP="0076676E">
      <w:pPr>
        <w:rPr>
          <w:rFonts w:ascii="Helvetica" w:hAnsi="Helvetica" w:cs="Helvetica"/>
          <w:b/>
          <w:bCs/>
          <w:color w:val="222222"/>
          <w:sz w:val="21"/>
          <w:szCs w:val="21"/>
        </w:rPr>
      </w:pPr>
    </w:p>
    <w:p w14:paraId="28D05744"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2.1. </w:t>
      </w:r>
      <w:r w:rsidRPr="0076676E">
        <w:rPr>
          <w:rFonts w:ascii="Helvetica" w:hAnsi="Helvetica" w:cs="Helvetica" w:hint="eastAsia"/>
          <w:b/>
          <w:bCs/>
          <w:color w:val="222222"/>
          <w:sz w:val="21"/>
          <w:szCs w:val="21"/>
        </w:rPr>
        <w:t>Конструирование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плазмиды</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обеспечивающей</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продукцию</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клетках</w:t>
      </w:r>
      <w:r w:rsidRPr="0076676E">
        <w:rPr>
          <w:rFonts w:ascii="Helvetica" w:hAnsi="Helvetica" w:cs="Helvetica"/>
          <w:b/>
          <w:bCs/>
          <w:color w:val="222222"/>
          <w:sz w:val="21"/>
          <w:szCs w:val="21"/>
        </w:rPr>
        <w:t xml:space="preserve"> E.coli </w:t>
      </w:r>
      <w:r w:rsidRPr="0076676E">
        <w:rPr>
          <w:rFonts w:ascii="Helvetica" w:hAnsi="Helvetica" w:cs="Helvetica" w:hint="eastAsia"/>
          <w:b/>
          <w:bCs/>
          <w:color w:val="222222"/>
          <w:sz w:val="21"/>
          <w:szCs w:val="21"/>
        </w:rPr>
        <w:t>мономерных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w:t>
      </w:r>
    </w:p>
    <w:p w14:paraId="5BB091FC" w14:textId="77777777" w:rsidR="0076676E" w:rsidRPr="0076676E" w:rsidRDefault="0076676E" w:rsidP="0076676E">
      <w:pPr>
        <w:rPr>
          <w:rFonts w:ascii="Helvetica" w:hAnsi="Helvetica" w:cs="Helvetica"/>
          <w:b/>
          <w:bCs/>
          <w:color w:val="222222"/>
          <w:sz w:val="21"/>
          <w:szCs w:val="21"/>
        </w:rPr>
      </w:pPr>
    </w:p>
    <w:p w14:paraId="1FDD58ED"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2.2. </w:t>
      </w:r>
      <w:r w:rsidRPr="0076676E">
        <w:rPr>
          <w:rFonts w:ascii="Helvetica" w:hAnsi="Helvetica" w:cs="Helvetica" w:hint="eastAsia"/>
          <w:b/>
          <w:bCs/>
          <w:color w:val="222222"/>
          <w:sz w:val="21"/>
          <w:szCs w:val="21"/>
        </w:rPr>
        <w:t>Исследование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особенностей</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продукции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мономерных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одноцепочечных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клетках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Е</w:t>
      </w:r>
      <w:r w:rsidRPr="0076676E">
        <w:rPr>
          <w:rFonts w:ascii="Helvetica" w:hAnsi="Helvetica" w:cs="Helvetica"/>
          <w:b/>
          <w:bCs/>
          <w:color w:val="222222"/>
          <w:sz w:val="21"/>
          <w:szCs w:val="21"/>
        </w:rPr>
        <w:t>. coli.</w:t>
      </w:r>
    </w:p>
    <w:p w14:paraId="09A9308D" w14:textId="77777777" w:rsidR="0076676E" w:rsidRPr="0076676E" w:rsidRDefault="0076676E" w:rsidP="0076676E">
      <w:pPr>
        <w:rPr>
          <w:rFonts w:ascii="Helvetica" w:hAnsi="Helvetica" w:cs="Helvetica"/>
          <w:b/>
          <w:bCs/>
          <w:color w:val="222222"/>
          <w:sz w:val="21"/>
          <w:szCs w:val="21"/>
        </w:rPr>
      </w:pPr>
    </w:p>
    <w:p w14:paraId="3AB84A65"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lastRenderedPageBreak/>
        <w:t xml:space="preserve">2.3. </w:t>
      </w:r>
      <w:r w:rsidRPr="0076676E">
        <w:rPr>
          <w:rFonts w:ascii="Helvetica" w:hAnsi="Helvetica" w:cs="Helvetica" w:hint="eastAsia"/>
          <w:b/>
          <w:bCs/>
          <w:color w:val="222222"/>
          <w:sz w:val="21"/>
          <w:szCs w:val="21"/>
        </w:rPr>
        <w:t>Оценка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иммунохимических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свойств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мономерных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составе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клеточных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лизатов</w:t>
      </w:r>
      <w:r w:rsidRPr="0076676E">
        <w:rPr>
          <w:rFonts w:ascii="Helvetica" w:hAnsi="Helvetica" w:cs="Helvetica"/>
          <w:b/>
          <w:bCs/>
          <w:color w:val="222222"/>
          <w:sz w:val="21"/>
          <w:szCs w:val="21"/>
        </w:rPr>
        <w:t>.</w:t>
      </w:r>
    </w:p>
    <w:p w14:paraId="4B0ACEDF" w14:textId="77777777" w:rsidR="0076676E" w:rsidRPr="0076676E" w:rsidRDefault="0076676E" w:rsidP="0076676E">
      <w:pPr>
        <w:rPr>
          <w:rFonts w:ascii="Helvetica" w:hAnsi="Helvetica" w:cs="Helvetica"/>
          <w:b/>
          <w:bCs/>
          <w:color w:val="222222"/>
          <w:sz w:val="21"/>
          <w:szCs w:val="21"/>
        </w:rPr>
      </w:pPr>
    </w:p>
    <w:p w14:paraId="78AF141B"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3. </w:t>
      </w:r>
      <w:r w:rsidRPr="0076676E">
        <w:rPr>
          <w:rFonts w:ascii="Helvetica" w:hAnsi="Helvetica" w:cs="Helvetica" w:hint="eastAsia"/>
          <w:b/>
          <w:bCs/>
          <w:color w:val="222222"/>
          <w:sz w:val="21"/>
          <w:szCs w:val="21"/>
        </w:rPr>
        <w:t>Получение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исследование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димерных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одноцепочечных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w:t>
      </w:r>
    </w:p>
    <w:p w14:paraId="6FA33A81" w14:textId="77777777" w:rsidR="0076676E" w:rsidRPr="0076676E" w:rsidRDefault="0076676E" w:rsidP="0076676E">
      <w:pPr>
        <w:rPr>
          <w:rFonts w:ascii="Helvetica" w:hAnsi="Helvetica" w:cs="Helvetica"/>
          <w:b/>
          <w:bCs/>
          <w:color w:val="222222"/>
          <w:sz w:val="21"/>
          <w:szCs w:val="21"/>
        </w:rPr>
      </w:pPr>
    </w:p>
    <w:p w14:paraId="640859E0"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3.1. </w:t>
      </w:r>
      <w:r w:rsidRPr="0076676E">
        <w:rPr>
          <w:rFonts w:ascii="Helvetica" w:hAnsi="Helvetica" w:cs="Helvetica" w:hint="eastAsia"/>
          <w:b/>
          <w:bCs/>
          <w:color w:val="222222"/>
          <w:sz w:val="21"/>
          <w:szCs w:val="21"/>
        </w:rPr>
        <w:t>Конструирование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плазмиды</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обеспечивающей</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продукцию</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клетках</w:t>
      </w:r>
      <w:r w:rsidRPr="0076676E">
        <w:rPr>
          <w:rFonts w:ascii="Helvetica" w:hAnsi="Helvetica" w:cs="Helvetica"/>
          <w:b/>
          <w:bCs/>
          <w:color w:val="222222"/>
          <w:sz w:val="21"/>
          <w:szCs w:val="21"/>
        </w:rPr>
        <w:t xml:space="preserve"> E.coli </w:t>
      </w:r>
      <w:r w:rsidRPr="0076676E">
        <w:rPr>
          <w:rFonts w:ascii="Helvetica" w:hAnsi="Helvetica" w:cs="Helvetica" w:hint="eastAsia"/>
          <w:b/>
          <w:bCs/>
          <w:color w:val="222222"/>
          <w:sz w:val="21"/>
          <w:szCs w:val="21"/>
        </w:rPr>
        <w:t>димерных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w:t>
      </w:r>
    </w:p>
    <w:p w14:paraId="2F6CDFAF" w14:textId="77777777" w:rsidR="0076676E" w:rsidRPr="0076676E" w:rsidRDefault="0076676E" w:rsidP="0076676E">
      <w:pPr>
        <w:rPr>
          <w:rFonts w:ascii="Helvetica" w:hAnsi="Helvetica" w:cs="Helvetica"/>
          <w:b/>
          <w:bCs/>
          <w:color w:val="222222"/>
          <w:sz w:val="21"/>
          <w:szCs w:val="21"/>
        </w:rPr>
      </w:pPr>
    </w:p>
    <w:p w14:paraId="7ECE1955"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3.2. </w:t>
      </w:r>
      <w:r w:rsidRPr="0076676E">
        <w:rPr>
          <w:rFonts w:ascii="Helvetica" w:hAnsi="Helvetica" w:cs="Helvetica" w:hint="eastAsia"/>
          <w:b/>
          <w:bCs/>
          <w:color w:val="222222"/>
          <w:sz w:val="21"/>
          <w:szCs w:val="21"/>
        </w:rPr>
        <w:t>Исследование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особенностей</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продукции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димерных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одноцепочечных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клетках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Е</w:t>
      </w:r>
      <w:r w:rsidRPr="0076676E">
        <w:rPr>
          <w:rFonts w:ascii="Helvetica" w:hAnsi="Helvetica" w:cs="Helvetica"/>
          <w:b/>
          <w:bCs/>
          <w:color w:val="222222"/>
          <w:sz w:val="21"/>
          <w:szCs w:val="21"/>
        </w:rPr>
        <w:t>. coli.</w:t>
      </w:r>
    </w:p>
    <w:p w14:paraId="43AECD23" w14:textId="77777777" w:rsidR="0076676E" w:rsidRPr="0076676E" w:rsidRDefault="0076676E" w:rsidP="0076676E">
      <w:pPr>
        <w:rPr>
          <w:rFonts w:ascii="Helvetica" w:hAnsi="Helvetica" w:cs="Helvetica"/>
          <w:b/>
          <w:bCs/>
          <w:color w:val="222222"/>
          <w:sz w:val="21"/>
          <w:szCs w:val="21"/>
        </w:rPr>
      </w:pPr>
    </w:p>
    <w:p w14:paraId="240089EA"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4. </w:t>
      </w:r>
      <w:r w:rsidRPr="0076676E">
        <w:rPr>
          <w:rFonts w:ascii="Helvetica" w:hAnsi="Helvetica" w:cs="Helvetica" w:hint="eastAsia"/>
          <w:b/>
          <w:bCs/>
          <w:color w:val="222222"/>
          <w:sz w:val="21"/>
          <w:szCs w:val="21"/>
        </w:rPr>
        <w:t>Очистка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против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вируса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КЭ</w:t>
      </w:r>
      <w:r w:rsidRPr="0076676E">
        <w:rPr>
          <w:rFonts w:ascii="Helvetica" w:hAnsi="Helvetica" w:cs="Helvetica"/>
          <w:b/>
          <w:bCs/>
          <w:color w:val="222222"/>
          <w:sz w:val="21"/>
          <w:szCs w:val="21"/>
        </w:rPr>
        <w:t xml:space="preserve">. 93 4.1 </w:t>
      </w:r>
      <w:r w:rsidRPr="0076676E">
        <w:rPr>
          <w:rFonts w:ascii="Helvetica" w:hAnsi="Helvetica" w:cs="Helvetica" w:hint="eastAsia"/>
          <w:b/>
          <w:bCs/>
          <w:color w:val="222222"/>
          <w:sz w:val="21"/>
          <w:szCs w:val="21"/>
        </w:rPr>
        <w:t>Конструирование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плазмид</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обеспечивающих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продукцию</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мономерной</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димерной</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форм</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одноцепочечных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гистидиновым</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гексамером</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на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w:t>
      </w:r>
      <w:r w:rsidRPr="0076676E">
        <w:rPr>
          <w:rFonts w:ascii="Helvetica" w:hAnsi="Helvetica" w:cs="Helvetica"/>
          <w:b/>
          <w:bCs/>
          <w:color w:val="222222"/>
          <w:sz w:val="21"/>
          <w:szCs w:val="21"/>
        </w:rPr>
        <w:t>-</w:t>
      </w:r>
      <w:r w:rsidRPr="0076676E">
        <w:rPr>
          <w:rFonts w:ascii="Helvetica" w:hAnsi="Helvetica" w:cs="Helvetica" w:hint="eastAsia"/>
          <w:b/>
          <w:bCs/>
          <w:color w:val="222222"/>
          <w:sz w:val="21"/>
          <w:szCs w:val="21"/>
        </w:rPr>
        <w:t>конце</w:t>
      </w:r>
      <w:r w:rsidRPr="0076676E">
        <w:rPr>
          <w:rFonts w:ascii="Helvetica" w:hAnsi="Helvetica" w:cs="Helvetica"/>
          <w:b/>
          <w:bCs/>
          <w:color w:val="222222"/>
          <w:sz w:val="21"/>
          <w:szCs w:val="21"/>
        </w:rPr>
        <w:t xml:space="preserve">. 94 4.2. </w:t>
      </w:r>
      <w:r w:rsidRPr="0076676E">
        <w:rPr>
          <w:rFonts w:ascii="Helvetica" w:hAnsi="Helvetica" w:cs="Helvetica" w:hint="eastAsia"/>
          <w:b/>
          <w:bCs/>
          <w:color w:val="222222"/>
          <w:sz w:val="21"/>
          <w:szCs w:val="21"/>
        </w:rPr>
        <w:t>Очистка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на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никелевом</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сорбенте</w:t>
      </w:r>
      <w:r w:rsidRPr="0076676E">
        <w:rPr>
          <w:rFonts w:ascii="Helvetica" w:hAnsi="Helvetica" w:cs="Helvetica"/>
          <w:b/>
          <w:bCs/>
          <w:color w:val="222222"/>
          <w:sz w:val="21"/>
          <w:szCs w:val="21"/>
        </w:rPr>
        <w:t>.</w:t>
      </w:r>
    </w:p>
    <w:p w14:paraId="43B79373" w14:textId="77777777" w:rsidR="0076676E" w:rsidRPr="0076676E" w:rsidRDefault="0076676E" w:rsidP="0076676E">
      <w:pPr>
        <w:rPr>
          <w:rFonts w:ascii="Helvetica" w:hAnsi="Helvetica" w:cs="Helvetica"/>
          <w:b/>
          <w:bCs/>
          <w:color w:val="222222"/>
          <w:sz w:val="21"/>
          <w:szCs w:val="21"/>
        </w:rPr>
      </w:pPr>
    </w:p>
    <w:p w14:paraId="74A07A84" w14:textId="77777777" w:rsidR="0076676E" w:rsidRPr="0076676E" w:rsidRDefault="0076676E" w:rsidP="0076676E">
      <w:pPr>
        <w:rPr>
          <w:rFonts w:ascii="Helvetica" w:hAnsi="Helvetica" w:cs="Helvetica"/>
          <w:b/>
          <w:bCs/>
          <w:color w:val="222222"/>
          <w:sz w:val="21"/>
          <w:szCs w:val="21"/>
        </w:rPr>
      </w:pPr>
      <w:r w:rsidRPr="0076676E">
        <w:rPr>
          <w:rFonts w:ascii="Helvetica" w:hAnsi="Helvetica" w:cs="Helvetica"/>
          <w:b/>
          <w:bCs/>
          <w:color w:val="222222"/>
          <w:sz w:val="21"/>
          <w:szCs w:val="21"/>
        </w:rPr>
        <w:t xml:space="preserve">5. </w:t>
      </w:r>
      <w:r w:rsidRPr="0076676E">
        <w:rPr>
          <w:rFonts w:ascii="Helvetica" w:hAnsi="Helvetica" w:cs="Helvetica" w:hint="eastAsia"/>
          <w:b/>
          <w:bCs/>
          <w:color w:val="222222"/>
          <w:sz w:val="21"/>
          <w:szCs w:val="21"/>
        </w:rPr>
        <w:t>Исследование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иммунохимических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свойств</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очищенных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мономерных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димерных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w:t>
      </w:r>
    </w:p>
    <w:p w14:paraId="4B890EB1" w14:textId="77777777" w:rsidR="0076676E" w:rsidRPr="0076676E" w:rsidRDefault="0076676E" w:rsidP="0076676E">
      <w:pPr>
        <w:rPr>
          <w:rFonts w:ascii="Helvetica" w:hAnsi="Helvetica" w:cs="Helvetica"/>
          <w:b/>
          <w:bCs/>
          <w:color w:val="222222"/>
          <w:sz w:val="21"/>
          <w:szCs w:val="21"/>
        </w:rPr>
      </w:pPr>
    </w:p>
    <w:p w14:paraId="109CC004" w14:textId="64057623" w:rsidR="00484EB4" w:rsidRPr="0076676E" w:rsidRDefault="0076676E" w:rsidP="0076676E">
      <w:r w:rsidRPr="0076676E">
        <w:rPr>
          <w:rFonts w:ascii="Helvetica" w:hAnsi="Helvetica" w:cs="Helvetica"/>
          <w:b/>
          <w:bCs/>
          <w:color w:val="222222"/>
          <w:sz w:val="21"/>
          <w:szCs w:val="21"/>
        </w:rPr>
        <w:t xml:space="preserve">6. </w:t>
      </w:r>
      <w:r w:rsidRPr="0076676E">
        <w:rPr>
          <w:rFonts w:ascii="Helvetica" w:hAnsi="Helvetica" w:cs="Helvetica" w:hint="eastAsia"/>
          <w:b/>
          <w:bCs/>
          <w:color w:val="222222"/>
          <w:sz w:val="21"/>
          <w:szCs w:val="21"/>
        </w:rPr>
        <w:t>Определение</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констант</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диссоциации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комплекса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антиген</w:t>
      </w:r>
      <w:r w:rsidRPr="0076676E">
        <w:rPr>
          <w:rFonts w:ascii="Helvetica" w:hAnsi="Helvetica" w:cs="Helvetica"/>
          <w:b/>
          <w:bCs/>
          <w:color w:val="222222"/>
          <w:sz w:val="21"/>
          <w:szCs w:val="21"/>
        </w:rPr>
        <w:t>-</w:t>
      </w:r>
      <w:r w:rsidRPr="0076676E">
        <w:rPr>
          <w:rFonts w:ascii="Helvetica" w:hAnsi="Helvetica" w:cs="Helvetica" w:hint="eastAsia"/>
          <w:b/>
          <w:bCs/>
          <w:color w:val="222222"/>
          <w:sz w:val="21"/>
          <w:szCs w:val="21"/>
        </w:rPr>
        <w:t>антитело</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для</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рекомбинантных</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антител</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и</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МКА</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Е</w:t>
      </w:r>
      <w:r w:rsidRPr="0076676E">
        <w:rPr>
          <w:rFonts w:ascii="Helvetica" w:hAnsi="Helvetica" w:cs="Helvetica"/>
          <w:b/>
          <w:bCs/>
          <w:color w:val="222222"/>
          <w:sz w:val="21"/>
          <w:szCs w:val="21"/>
        </w:rPr>
        <w:t>6</w:t>
      </w:r>
      <w:r w:rsidRPr="0076676E">
        <w:rPr>
          <w:rFonts w:ascii="Helvetica" w:hAnsi="Helvetica" w:cs="Helvetica" w:hint="eastAsia"/>
          <w:b/>
          <w:bCs/>
          <w:color w:val="222222"/>
          <w:sz w:val="21"/>
          <w:szCs w:val="21"/>
        </w:rPr>
        <w:t>В</w:t>
      </w:r>
      <w:r w:rsidRPr="0076676E">
        <w:rPr>
          <w:rFonts w:ascii="Helvetica" w:hAnsi="Helvetica" w:cs="Helvetica"/>
          <w:b/>
          <w:bCs/>
          <w:color w:val="222222"/>
          <w:sz w:val="21"/>
          <w:szCs w:val="21"/>
        </w:rPr>
        <w:t xml:space="preserve">. 105 </w:t>
      </w:r>
      <w:r w:rsidRPr="0076676E">
        <w:rPr>
          <w:rFonts w:ascii="Helvetica" w:hAnsi="Helvetica" w:cs="Helvetica" w:hint="eastAsia"/>
          <w:b/>
          <w:bCs/>
          <w:color w:val="222222"/>
          <w:sz w:val="21"/>
          <w:szCs w:val="21"/>
        </w:rPr>
        <w:t>ЗАКЛЮЧЕНИЕ</w:t>
      </w:r>
      <w:r w:rsidRPr="0076676E">
        <w:rPr>
          <w:rFonts w:ascii="Helvetica" w:hAnsi="Helvetica" w:cs="Helvetica"/>
          <w:b/>
          <w:bCs/>
          <w:color w:val="222222"/>
          <w:sz w:val="21"/>
          <w:szCs w:val="21"/>
        </w:rPr>
        <w:t xml:space="preserve"> 109 </w:t>
      </w:r>
      <w:r w:rsidRPr="0076676E">
        <w:rPr>
          <w:rFonts w:ascii="Helvetica" w:hAnsi="Helvetica" w:cs="Helvetica" w:hint="eastAsia"/>
          <w:b/>
          <w:bCs/>
          <w:color w:val="222222"/>
          <w:sz w:val="21"/>
          <w:szCs w:val="21"/>
        </w:rPr>
        <w:t>ВЫВОДЫ</w:t>
      </w:r>
      <w:r w:rsidRPr="0076676E">
        <w:rPr>
          <w:rFonts w:ascii="Helvetica" w:hAnsi="Helvetica" w:cs="Helvetica"/>
          <w:b/>
          <w:bCs/>
          <w:color w:val="222222"/>
          <w:sz w:val="21"/>
          <w:szCs w:val="21"/>
        </w:rPr>
        <w:t xml:space="preserve"> 113 </w:t>
      </w:r>
      <w:r w:rsidRPr="0076676E">
        <w:rPr>
          <w:rFonts w:ascii="Helvetica" w:hAnsi="Helvetica" w:cs="Helvetica" w:hint="eastAsia"/>
          <w:b/>
          <w:bCs/>
          <w:color w:val="222222"/>
          <w:sz w:val="21"/>
          <w:szCs w:val="21"/>
        </w:rPr>
        <w:t>БЛАГОДАРНОСТИ</w:t>
      </w:r>
      <w:r w:rsidRPr="0076676E">
        <w:rPr>
          <w:rFonts w:ascii="Helvetica" w:hAnsi="Helvetica" w:cs="Helvetica"/>
          <w:b/>
          <w:bCs/>
          <w:color w:val="222222"/>
          <w:sz w:val="21"/>
          <w:szCs w:val="21"/>
        </w:rPr>
        <w:t xml:space="preserve"> 115 </w:t>
      </w:r>
      <w:r w:rsidRPr="0076676E">
        <w:rPr>
          <w:rFonts w:ascii="Helvetica" w:hAnsi="Helvetica" w:cs="Helvetica" w:hint="eastAsia"/>
          <w:b/>
          <w:bCs/>
          <w:color w:val="222222"/>
          <w:sz w:val="21"/>
          <w:szCs w:val="21"/>
        </w:rPr>
        <w:t>СПИСОК</w:t>
      </w:r>
      <w:r w:rsidRPr="0076676E">
        <w:rPr>
          <w:rFonts w:ascii="Helvetica" w:hAnsi="Helvetica" w:cs="Helvetica"/>
          <w:b/>
          <w:bCs/>
          <w:color w:val="222222"/>
          <w:sz w:val="21"/>
          <w:szCs w:val="21"/>
        </w:rPr>
        <w:t xml:space="preserve"> </w:t>
      </w:r>
      <w:r w:rsidRPr="0076676E">
        <w:rPr>
          <w:rFonts w:ascii="Helvetica" w:hAnsi="Helvetica" w:cs="Helvetica" w:hint="eastAsia"/>
          <w:b/>
          <w:bCs/>
          <w:color w:val="222222"/>
          <w:sz w:val="21"/>
          <w:szCs w:val="21"/>
        </w:rPr>
        <w:t>ЛИТЕРАТУРЫ</w:t>
      </w:r>
    </w:p>
    <w:sectPr w:rsidR="00484EB4" w:rsidRPr="007667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BC39A" w14:textId="77777777" w:rsidR="00A47DB4" w:rsidRDefault="00A47DB4">
      <w:pPr>
        <w:spacing w:after="0" w:line="240" w:lineRule="auto"/>
      </w:pPr>
      <w:r>
        <w:separator/>
      </w:r>
    </w:p>
  </w:endnote>
  <w:endnote w:type="continuationSeparator" w:id="0">
    <w:p w14:paraId="20BCFD52" w14:textId="77777777" w:rsidR="00A47DB4" w:rsidRDefault="00A4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1576" w14:textId="77777777" w:rsidR="00A47DB4" w:rsidRDefault="00A47DB4"/>
    <w:p w14:paraId="7EAA38B0" w14:textId="77777777" w:rsidR="00A47DB4" w:rsidRDefault="00A47DB4"/>
    <w:p w14:paraId="634DBC8F" w14:textId="77777777" w:rsidR="00A47DB4" w:rsidRDefault="00A47DB4"/>
    <w:p w14:paraId="3847A745" w14:textId="77777777" w:rsidR="00A47DB4" w:rsidRDefault="00A47DB4"/>
    <w:p w14:paraId="2FE8DC6E" w14:textId="77777777" w:rsidR="00A47DB4" w:rsidRDefault="00A47DB4"/>
    <w:p w14:paraId="135D440D" w14:textId="77777777" w:rsidR="00A47DB4" w:rsidRDefault="00A47DB4"/>
    <w:p w14:paraId="7C086343" w14:textId="77777777" w:rsidR="00A47DB4" w:rsidRDefault="00A47D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1EE432" wp14:editId="5324FA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B7758" w14:textId="77777777" w:rsidR="00A47DB4" w:rsidRDefault="00A47D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1EE4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AB7758" w14:textId="77777777" w:rsidR="00A47DB4" w:rsidRDefault="00A47D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D4F88C" w14:textId="77777777" w:rsidR="00A47DB4" w:rsidRDefault="00A47DB4"/>
    <w:p w14:paraId="4D5012C3" w14:textId="77777777" w:rsidR="00A47DB4" w:rsidRDefault="00A47DB4"/>
    <w:p w14:paraId="13EC9F01" w14:textId="77777777" w:rsidR="00A47DB4" w:rsidRDefault="00A47D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98AA4C" wp14:editId="17CA08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29B6C" w14:textId="77777777" w:rsidR="00A47DB4" w:rsidRDefault="00A47DB4"/>
                          <w:p w14:paraId="0D117466" w14:textId="77777777" w:rsidR="00A47DB4" w:rsidRDefault="00A47D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98AA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029B6C" w14:textId="77777777" w:rsidR="00A47DB4" w:rsidRDefault="00A47DB4"/>
                    <w:p w14:paraId="0D117466" w14:textId="77777777" w:rsidR="00A47DB4" w:rsidRDefault="00A47D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9CACDF" w14:textId="77777777" w:rsidR="00A47DB4" w:rsidRDefault="00A47DB4"/>
    <w:p w14:paraId="50A0DA1A" w14:textId="77777777" w:rsidR="00A47DB4" w:rsidRDefault="00A47DB4">
      <w:pPr>
        <w:rPr>
          <w:sz w:val="2"/>
          <w:szCs w:val="2"/>
        </w:rPr>
      </w:pPr>
    </w:p>
    <w:p w14:paraId="45DBF149" w14:textId="77777777" w:rsidR="00A47DB4" w:rsidRDefault="00A47DB4"/>
    <w:p w14:paraId="21C44F32" w14:textId="77777777" w:rsidR="00A47DB4" w:rsidRDefault="00A47DB4">
      <w:pPr>
        <w:spacing w:after="0" w:line="240" w:lineRule="auto"/>
      </w:pPr>
    </w:p>
  </w:footnote>
  <w:footnote w:type="continuationSeparator" w:id="0">
    <w:p w14:paraId="08617BD5" w14:textId="77777777" w:rsidR="00A47DB4" w:rsidRDefault="00A47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DB4"/>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212837</TotalTime>
  <Pages>4</Pages>
  <Words>492</Words>
  <Characters>2808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2215</cp:revision>
  <cp:lastPrinted>2009-02-06T05:36:00Z</cp:lastPrinted>
  <dcterms:created xsi:type="dcterms:W3CDTF">2024-01-07T13:43:00Z</dcterms:created>
  <dcterms:modified xsi:type="dcterms:W3CDTF">2025-11-21T21:02:00Z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