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176414D6" w:rsidR="00742950" w:rsidRPr="00B60D51" w:rsidRDefault="00B60D51" w:rsidP="00B60D51">
      <w:bookmarkStart w:id="0" w:name="_GoBack"/>
      <w:r>
        <w:rPr>
          <w:rFonts w:ascii="Verdana" w:hAnsi="Verdana"/>
          <w:b/>
          <w:bCs/>
          <w:color w:val="000000"/>
          <w:shd w:val="clear" w:color="auto" w:fill="FFFFFF"/>
        </w:rPr>
        <w:t>Стець Галина Володимирівна. Тенденції розвитку методики викладання музики у загальноосвітніх школах України (друга половина XX - початок XXI століття)</w:t>
      </w:r>
      <w:bookmarkEnd w:id="0"/>
      <w:r>
        <w:rPr>
          <w:rFonts w:ascii="Verdana" w:hAnsi="Verdana"/>
          <w:b/>
          <w:bCs/>
          <w:color w:val="000000"/>
          <w:shd w:val="clear" w:color="auto" w:fill="FFFFFF"/>
        </w:rPr>
        <w:t>.- Дисертація канд. пед. наук: 13.00.01, Нац. пед. ун-т ім. М. П. Драгоманова. - Київ, 2015.- 230 с.</w:t>
      </w:r>
    </w:p>
    <w:sectPr w:rsidR="00742950" w:rsidRPr="00B60D5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BBFDA" w14:textId="77777777" w:rsidR="00E56F5D" w:rsidRDefault="00E56F5D">
      <w:pPr>
        <w:spacing w:after="0" w:line="240" w:lineRule="auto"/>
      </w:pPr>
      <w:r>
        <w:separator/>
      </w:r>
    </w:p>
  </w:endnote>
  <w:endnote w:type="continuationSeparator" w:id="0">
    <w:p w14:paraId="1A72C0F9" w14:textId="77777777" w:rsidR="00E56F5D" w:rsidRDefault="00E56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02E9D" w14:textId="77777777" w:rsidR="00E56F5D" w:rsidRDefault="00E56F5D">
      <w:pPr>
        <w:spacing w:after="0" w:line="240" w:lineRule="auto"/>
      </w:pPr>
      <w:r>
        <w:separator/>
      </w:r>
    </w:p>
  </w:footnote>
  <w:footnote w:type="continuationSeparator" w:id="0">
    <w:p w14:paraId="7F462A19" w14:textId="77777777" w:rsidR="00E56F5D" w:rsidRDefault="00E56F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8E1"/>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27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6F5D"/>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19345</TotalTime>
  <Pages>1</Pages>
  <Words>37</Words>
  <Characters>214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3789</cp:revision>
  <cp:lastPrinted>2009-02-06T05:36:00Z</cp:lastPrinted>
  <dcterms:created xsi:type="dcterms:W3CDTF">2016-09-19T15:12:00Z</dcterms:created>
  <dcterms:modified xsi:type="dcterms:W3CDTF">2017-01-24T11:56:00Z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