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1D19"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Шевалдина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Елена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Ивановна</w:t>
      </w:r>
      <w:r w:rsidRPr="00647208">
        <w:rPr>
          <w:rFonts w:ascii="Arial" w:hAnsi="Arial" w:cs="Arial"/>
          <w:caps/>
          <w:color w:val="333333"/>
          <w:sz w:val="27"/>
          <w:szCs w:val="27"/>
        </w:rPr>
        <w:t>.</w:t>
      </w:r>
    </w:p>
    <w:p w14:paraId="4D7C4F1A"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Социально</w:t>
      </w:r>
      <w:r w:rsidRPr="00647208">
        <w:rPr>
          <w:rFonts w:ascii="Arial" w:hAnsi="Arial" w:cs="Arial"/>
          <w:caps/>
          <w:color w:val="333333"/>
          <w:sz w:val="27"/>
          <w:szCs w:val="27"/>
        </w:rPr>
        <w:t>-</w:t>
      </w:r>
      <w:r w:rsidRPr="00647208">
        <w:rPr>
          <w:rFonts w:ascii="Arial" w:hAnsi="Arial" w:cs="Arial" w:hint="eastAsia"/>
          <w:caps/>
          <w:color w:val="333333"/>
          <w:sz w:val="27"/>
          <w:szCs w:val="27"/>
        </w:rPr>
        <w:t>экологические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проблемы</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здоровья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 xml:space="preserve"> : </w:t>
      </w:r>
      <w:r w:rsidRPr="00647208">
        <w:rPr>
          <w:rFonts w:ascii="Arial" w:hAnsi="Arial" w:cs="Arial" w:hint="eastAsia"/>
          <w:caps/>
          <w:color w:val="333333"/>
          <w:sz w:val="27"/>
          <w:szCs w:val="27"/>
        </w:rPr>
        <w:t>диссертация</w:t>
      </w:r>
      <w:r w:rsidRPr="00647208">
        <w:rPr>
          <w:rFonts w:ascii="Arial" w:hAnsi="Arial" w:cs="Arial"/>
          <w:caps/>
          <w:color w:val="333333"/>
          <w:sz w:val="27"/>
          <w:szCs w:val="27"/>
        </w:rPr>
        <w:t xml:space="preserve"> ... </w:t>
      </w:r>
      <w:r w:rsidRPr="00647208">
        <w:rPr>
          <w:rFonts w:ascii="Arial" w:hAnsi="Arial" w:cs="Arial" w:hint="eastAsia"/>
          <w:caps/>
          <w:color w:val="333333"/>
          <w:sz w:val="27"/>
          <w:szCs w:val="27"/>
        </w:rPr>
        <w:t>кандидата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социологических</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наук</w:t>
      </w:r>
      <w:r w:rsidRPr="00647208">
        <w:rPr>
          <w:rFonts w:ascii="Arial" w:hAnsi="Arial" w:cs="Arial"/>
          <w:caps/>
          <w:color w:val="333333"/>
          <w:sz w:val="27"/>
          <w:szCs w:val="27"/>
        </w:rPr>
        <w:t xml:space="preserve"> : 22.00.04. - </w:t>
      </w:r>
      <w:r w:rsidRPr="00647208">
        <w:rPr>
          <w:rFonts w:ascii="Arial" w:hAnsi="Arial" w:cs="Arial" w:hint="eastAsia"/>
          <w:caps/>
          <w:color w:val="333333"/>
          <w:sz w:val="27"/>
          <w:szCs w:val="27"/>
        </w:rPr>
        <w:t>Уфа</w:t>
      </w:r>
      <w:r w:rsidRPr="00647208">
        <w:rPr>
          <w:rFonts w:ascii="Arial" w:hAnsi="Arial" w:cs="Arial"/>
          <w:caps/>
          <w:color w:val="333333"/>
          <w:sz w:val="27"/>
          <w:szCs w:val="27"/>
        </w:rPr>
        <w:t xml:space="preserve">, 1999. - 209 </w:t>
      </w:r>
      <w:r w:rsidRPr="00647208">
        <w:rPr>
          <w:rFonts w:ascii="Arial" w:hAnsi="Arial" w:cs="Arial" w:hint="eastAsia"/>
          <w:caps/>
          <w:color w:val="333333"/>
          <w:sz w:val="27"/>
          <w:szCs w:val="27"/>
        </w:rPr>
        <w:t>с</w:t>
      </w:r>
      <w:r w:rsidRPr="00647208">
        <w:rPr>
          <w:rFonts w:ascii="Arial" w:hAnsi="Arial" w:cs="Arial"/>
          <w:caps/>
          <w:color w:val="333333"/>
          <w:sz w:val="27"/>
          <w:szCs w:val="27"/>
        </w:rPr>
        <w:t>.</w:t>
      </w:r>
    </w:p>
    <w:p w14:paraId="34F37E93"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больше</w:t>
      </w:r>
    </w:p>
    <w:p w14:paraId="7C4B96FB"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Цитаты</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из</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текста</w:t>
      </w:r>
      <w:r w:rsidRPr="00647208">
        <w:rPr>
          <w:rFonts w:ascii="Arial" w:hAnsi="Arial" w:cs="Arial"/>
          <w:caps/>
          <w:color w:val="333333"/>
          <w:sz w:val="27"/>
          <w:szCs w:val="27"/>
        </w:rPr>
        <w:t>:</w:t>
      </w:r>
    </w:p>
    <w:p w14:paraId="7AEC0341"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стр</w:t>
      </w:r>
      <w:r w:rsidRPr="00647208">
        <w:rPr>
          <w:rFonts w:ascii="Arial" w:hAnsi="Arial" w:cs="Arial"/>
          <w:caps/>
          <w:color w:val="333333"/>
          <w:sz w:val="27"/>
          <w:szCs w:val="27"/>
        </w:rPr>
        <w:t>. 1</w:t>
      </w:r>
    </w:p>
    <w:p w14:paraId="4B45E05B"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Башкирский</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Государственный</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Университет</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правах</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рукописи</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Шевалдина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Елена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Ивановна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Социально</w:t>
      </w:r>
      <w:r w:rsidRPr="00647208">
        <w:rPr>
          <w:rFonts w:ascii="Arial" w:hAnsi="Arial" w:cs="Arial"/>
          <w:caps/>
          <w:color w:val="333333"/>
          <w:sz w:val="27"/>
          <w:szCs w:val="27"/>
        </w:rPr>
        <w:t>-</w:t>
      </w:r>
      <w:r w:rsidRPr="00647208">
        <w:rPr>
          <w:rFonts w:ascii="Arial" w:hAnsi="Arial" w:cs="Arial" w:hint="eastAsia"/>
          <w:caps/>
          <w:color w:val="333333"/>
          <w:sz w:val="27"/>
          <w:szCs w:val="27"/>
        </w:rPr>
        <w:t>экологические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проблемы</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здоровья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Специальность</w:t>
      </w:r>
      <w:r w:rsidRPr="00647208">
        <w:rPr>
          <w:rFonts w:ascii="Arial" w:hAnsi="Arial" w:cs="Arial"/>
          <w:caps/>
          <w:color w:val="333333"/>
          <w:sz w:val="27"/>
          <w:szCs w:val="27"/>
        </w:rPr>
        <w:t xml:space="preserve"> 22.00.04</w:t>
      </w:r>
      <w:r w:rsidRPr="00647208">
        <w:rPr>
          <w:rFonts w:ascii="Arial" w:hAnsi="Arial" w:cs="Arial" w:hint="eastAsia"/>
          <w:caps/>
          <w:color w:val="333333"/>
          <w:sz w:val="27"/>
          <w:szCs w:val="27"/>
        </w:rPr>
        <w:t>социальная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структура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социальные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институты</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процессы</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Диссертация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соискание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ученой</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степени</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кандидата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социологических</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наук</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Научный</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руководитель</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доктор</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социологических</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наук</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профессор</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г</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Акатьев</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Ю</w:t>
      </w:r>
      <w:r w:rsidRPr="00647208">
        <w:rPr>
          <w:rFonts w:ascii="Arial" w:hAnsi="Arial" w:cs="Arial"/>
          <w:caps/>
          <w:color w:val="333333"/>
          <w:sz w:val="27"/>
          <w:szCs w:val="27"/>
        </w:rPr>
        <w:t>.</w:t>
      </w:r>
      <w:r w:rsidRPr="00647208">
        <w:rPr>
          <w:rFonts w:ascii="Arial" w:hAnsi="Arial" w:cs="Arial" w:hint="eastAsia"/>
          <w:caps/>
          <w:color w:val="333333"/>
          <w:sz w:val="27"/>
          <w:szCs w:val="27"/>
        </w:rPr>
        <w:t>В</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Уфа</w:t>
      </w:r>
      <w:r w:rsidRPr="00647208">
        <w:rPr>
          <w:rFonts w:ascii="Arial" w:hAnsi="Arial" w:cs="Arial"/>
          <w:caps/>
          <w:color w:val="333333"/>
          <w:sz w:val="27"/>
          <w:szCs w:val="27"/>
        </w:rPr>
        <w:t xml:space="preserve"> -1999 2 </w:t>
      </w:r>
      <w:r w:rsidRPr="00647208">
        <w:rPr>
          <w:rFonts w:ascii="Arial" w:hAnsi="Arial" w:cs="Arial" w:hint="eastAsia"/>
          <w:caps/>
          <w:color w:val="333333"/>
          <w:sz w:val="27"/>
          <w:szCs w:val="27"/>
        </w:rPr>
        <w:t>Введение</w:t>
      </w:r>
      <w:r w:rsidRPr="00647208">
        <w:rPr>
          <w:rFonts w:ascii="Arial" w:hAnsi="Arial" w:cs="Arial"/>
          <w:caps/>
          <w:color w:val="333333"/>
          <w:sz w:val="27"/>
          <w:szCs w:val="27"/>
        </w:rPr>
        <w:t xml:space="preserve"> 3 </w:t>
      </w:r>
      <w:r w:rsidRPr="00647208">
        <w:rPr>
          <w:rFonts w:ascii="Arial" w:hAnsi="Arial" w:cs="Arial" w:hint="eastAsia"/>
          <w:caps/>
          <w:color w:val="333333"/>
          <w:sz w:val="27"/>
          <w:szCs w:val="27"/>
        </w:rPr>
        <w:t>Глава</w:t>
      </w:r>
      <w:r w:rsidRPr="00647208">
        <w:rPr>
          <w:rFonts w:ascii="Arial" w:hAnsi="Arial" w:cs="Arial"/>
          <w:caps/>
          <w:color w:val="333333"/>
          <w:sz w:val="27"/>
          <w:szCs w:val="27"/>
        </w:rPr>
        <w:t xml:space="preserve"> I. </w:t>
      </w:r>
      <w:r w:rsidRPr="00647208">
        <w:rPr>
          <w:rFonts w:ascii="Arial" w:hAnsi="Arial" w:cs="Arial" w:hint="eastAsia"/>
          <w:caps/>
          <w:color w:val="333333"/>
          <w:sz w:val="27"/>
          <w:szCs w:val="27"/>
        </w:rPr>
        <w:t>Теоретико</w:t>
      </w:r>
      <w:r w:rsidRPr="00647208">
        <w:rPr>
          <w:rFonts w:ascii="Arial" w:hAnsi="Arial" w:cs="Arial"/>
          <w:caps/>
          <w:color w:val="333333"/>
          <w:sz w:val="27"/>
          <w:szCs w:val="27"/>
        </w:rPr>
        <w:t>-</w:t>
      </w:r>
      <w:r w:rsidRPr="00647208">
        <w:rPr>
          <w:rFonts w:ascii="Arial" w:hAnsi="Arial" w:cs="Arial" w:hint="eastAsia"/>
          <w:caps/>
          <w:color w:val="333333"/>
          <w:sz w:val="27"/>
          <w:szCs w:val="27"/>
        </w:rPr>
        <w:t>методологические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основы</w:t>
      </w:r>
      <w:r w:rsidRPr="00647208">
        <w:rPr>
          <w:rFonts w:ascii="Arial" w:hAnsi="Arial" w:cs="Arial"/>
          <w:caps/>
          <w:color w:val="333333"/>
          <w:sz w:val="27"/>
          <w:szCs w:val="27"/>
        </w:rPr>
        <w:t>...</w:t>
      </w:r>
    </w:p>
    <w:p w14:paraId="52BCD3C1"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стр</w:t>
      </w:r>
      <w:r w:rsidRPr="00647208">
        <w:rPr>
          <w:rFonts w:ascii="Arial" w:hAnsi="Arial" w:cs="Arial"/>
          <w:caps/>
          <w:color w:val="333333"/>
          <w:sz w:val="27"/>
          <w:szCs w:val="27"/>
        </w:rPr>
        <w:t>. 12</w:t>
      </w:r>
    </w:p>
    <w:p w14:paraId="31148501"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Теоретико</w:t>
      </w:r>
      <w:r w:rsidRPr="00647208">
        <w:rPr>
          <w:rFonts w:ascii="Arial" w:hAnsi="Arial" w:cs="Arial"/>
          <w:caps/>
          <w:color w:val="333333"/>
          <w:sz w:val="27"/>
          <w:szCs w:val="27"/>
        </w:rPr>
        <w:t>-</w:t>
      </w:r>
      <w:r w:rsidRPr="00647208">
        <w:rPr>
          <w:rFonts w:ascii="Arial" w:hAnsi="Arial" w:cs="Arial" w:hint="eastAsia"/>
          <w:caps/>
          <w:color w:val="333333"/>
          <w:sz w:val="27"/>
          <w:szCs w:val="27"/>
        </w:rPr>
        <w:t>методологические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основы</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изучения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социально</w:t>
      </w:r>
      <w:r w:rsidRPr="00647208">
        <w:rPr>
          <w:rFonts w:ascii="Arial" w:hAnsi="Arial" w:cs="Arial"/>
          <w:caps/>
          <w:color w:val="333333"/>
          <w:sz w:val="27"/>
          <w:szCs w:val="27"/>
        </w:rPr>
        <w:t>-</w:t>
      </w:r>
      <w:r w:rsidRPr="00647208">
        <w:rPr>
          <w:rFonts w:ascii="Arial" w:hAnsi="Arial" w:cs="Arial" w:hint="eastAsia"/>
          <w:caps/>
          <w:color w:val="333333"/>
          <w:sz w:val="27"/>
          <w:szCs w:val="27"/>
        </w:rPr>
        <w:t>экологических</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проблем</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здоровья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 xml:space="preserve">. 1.1. </w:t>
      </w:r>
      <w:r w:rsidRPr="00647208">
        <w:rPr>
          <w:rFonts w:ascii="Arial" w:hAnsi="Arial" w:cs="Arial" w:hint="eastAsia"/>
          <w:caps/>
          <w:color w:val="333333"/>
          <w:sz w:val="27"/>
          <w:szCs w:val="27"/>
        </w:rPr>
        <w:t>Здоровье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как</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междисциплинарная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научная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проблема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Развитие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научной</w:t>
      </w:r>
    </w:p>
    <w:p w14:paraId="7B3F54CC" w14:textId="77777777" w:rsidR="00647208" w:rsidRPr="00647208" w:rsidRDefault="00647208" w:rsidP="00647208">
      <w:pPr>
        <w:rPr>
          <w:rFonts w:ascii="Arial" w:hAnsi="Arial" w:cs="Arial"/>
          <w:caps/>
          <w:color w:val="333333"/>
          <w:sz w:val="27"/>
          <w:szCs w:val="27"/>
        </w:rPr>
      </w:pPr>
    </w:p>
    <w:p w14:paraId="47A5035B"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Оглавление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диссертации</w:t>
      </w:r>
    </w:p>
    <w:p w14:paraId="207E8D9B"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lastRenderedPageBreak/>
        <w:t>кандидат</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социологических</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наук</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Шевалдина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Елена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Ивановна</w:t>
      </w:r>
    </w:p>
    <w:p w14:paraId="320B3B17"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о</w:t>
      </w:r>
    </w:p>
    <w:p w14:paraId="73E6BBA4" w14:textId="77777777" w:rsidR="00647208" w:rsidRPr="00647208" w:rsidRDefault="00647208" w:rsidP="00647208">
      <w:pPr>
        <w:rPr>
          <w:rFonts w:ascii="Arial" w:hAnsi="Arial" w:cs="Arial"/>
          <w:caps/>
          <w:color w:val="333333"/>
          <w:sz w:val="27"/>
          <w:szCs w:val="27"/>
        </w:rPr>
      </w:pPr>
    </w:p>
    <w:p w14:paraId="75B97E0F"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Глава</w:t>
      </w:r>
      <w:r w:rsidRPr="00647208">
        <w:rPr>
          <w:rFonts w:ascii="Arial" w:hAnsi="Arial" w:cs="Arial"/>
          <w:caps/>
          <w:color w:val="333333"/>
          <w:sz w:val="27"/>
          <w:szCs w:val="27"/>
        </w:rPr>
        <w:t xml:space="preserve"> I. </w:t>
      </w:r>
      <w:r w:rsidRPr="00647208">
        <w:rPr>
          <w:rFonts w:ascii="Arial" w:hAnsi="Arial" w:cs="Arial" w:hint="eastAsia"/>
          <w:caps/>
          <w:color w:val="333333"/>
          <w:sz w:val="27"/>
          <w:szCs w:val="27"/>
        </w:rPr>
        <w:t>Теоретико</w:t>
      </w:r>
      <w:r w:rsidRPr="00647208">
        <w:rPr>
          <w:rFonts w:ascii="Arial" w:hAnsi="Arial" w:cs="Arial"/>
          <w:caps/>
          <w:color w:val="333333"/>
          <w:sz w:val="27"/>
          <w:szCs w:val="27"/>
        </w:rPr>
        <w:t>-</w:t>
      </w:r>
      <w:r w:rsidRPr="00647208">
        <w:rPr>
          <w:rFonts w:ascii="Arial" w:hAnsi="Arial" w:cs="Arial" w:hint="eastAsia"/>
          <w:caps/>
          <w:color w:val="333333"/>
          <w:sz w:val="27"/>
          <w:szCs w:val="27"/>
        </w:rPr>
        <w:t>методологические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основы</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изучения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социально</w:t>
      </w:r>
      <w:r w:rsidRPr="00647208">
        <w:rPr>
          <w:rFonts w:ascii="Arial" w:hAnsi="Arial" w:cs="Arial"/>
          <w:caps/>
          <w:color w:val="333333"/>
          <w:sz w:val="27"/>
          <w:szCs w:val="27"/>
        </w:rPr>
        <w:t>-</w:t>
      </w:r>
      <w:r w:rsidRPr="00647208">
        <w:rPr>
          <w:rFonts w:ascii="Arial" w:hAnsi="Arial" w:cs="Arial" w:hint="eastAsia"/>
          <w:caps/>
          <w:color w:val="333333"/>
          <w:sz w:val="27"/>
          <w:szCs w:val="27"/>
        </w:rPr>
        <w:t>экологических</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проблем</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здоровья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w:t>
      </w:r>
    </w:p>
    <w:p w14:paraId="6825EC79" w14:textId="77777777" w:rsidR="00647208" w:rsidRPr="00647208" w:rsidRDefault="00647208" w:rsidP="00647208">
      <w:pPr>
        <w:rPr>
          <w:rFonts w:ascii="Arial" w:hAnsi="Arial" w:cs="Arial"/>
          <w:caps/>
          <w:color w:val="333333"/>
          <w:sz w:val="27"/>
          <w:szCs w:val="27"/>
        </w:rPr>
      </w:pPr>
    </w:p>
    <w:p w14:paraId="11EDD4DF" w14:textId="77777777" w:rsidR="00647208" w:rsidRPr="00647208" w:rsidRDefault="00647208" w:rsidP="00647208">
      <w:pPr>
        <w:rPr>
          <w:rFonts w:ascii="Arial" w:hAnsi="Arial" w:cs="Arial"/>
          <w:caps/>
          <w:color w:val="333333"/>
          <w:sz w:val="27"/>
          <w:szCs w:val="27"/>
        </w:rPr>
      </w:pPr>
      <w:r w:rsidRPr="00647208">
        <w:rPr>
          <w:rFonts w:ascii="Arial" w:hAnsi="Arial" w:cs="Arial"/>
          <w:caps/>
          <w:color w:val="333333"/>
          <w:sz w:val="27"/>
          <w:szCs w:val="27"/>
        </w:rPr>
        <w:t xml:space="preserve">1.1. </w:t>
      </w:r>
      <w:r w:rsidRPr="00647208">
        <w:rPr>
          <w:rFonts w:ascii="Arial" w:hAnsi="Arial" w:cs="Arial" w:hint="eastAsia"/>
          <w:caps/>
          <w:color w:val="333333"/>
          <w:sz w:val="27"/>
          <w:szCs w:val="27"/>
        </w:rPr>
        <w:t>Здоровье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как</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междисциплинарная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научная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проблема</w:t>
      </w:r>
      <w:r w:rsidRPr="00647208">
        <w:rPr>
          <w:rFonts w:ascii="Arial" w:hAnsi="Arial" w:cs="Arial"/>
          <w:caps/>
          <w:color w:val="333333"/>
          <w:sz w:val="27"/>
          <w:szCs w:val="27"/>
        </w:rPr>
        <w:t>.</w:t>
      </w:r>
    </w:p>
    <w:p w14:paraId="6C0C2C9A" w14:textId="77777777" w:rsidR="00647208" w:rsidRPr="00647208" w:rsidRDefault="00647208" w:rsidP="00647208">
      <w:pPr>
        <w:rPr>
          <w:rFonts w:ascii="Arial" w:hAnsi="Arial" w:cs="Arial"/>
          <w:caps/>
          <w:color w:val="333333"/>
          <w:sz w:val="27"/>
          <w:szCs w:val="27"/>
        </w:rPr>
      </w:pPr>
    </w:p>
    <w:p w14:paraId="2A17F5A0" w14:textId="77777777" w:rsidR="00647208" w:rsidRPr="00647208" w:rsidRDefault="00647208" w:rsidP="00647208">
      <w:pPr>
        <w:rPr>
          <w:rFonts w:ascii="Arial" w:hAnsi="Arial" w:cs="Arial"/>
          <w:caps/>
          <w:color w:val="333333"/>
          <w:sz w:val="27"/>
          <w:szCs w:val="27"/>
        </w:rPr>
      </w:pPr>
      <w:r w:rsidRPr="00647208">
        <w:rPr>
          <w:rFonts w:ascii="Arial" w:hAnsi="Arial" w:cs="Arial"/>
          <w:caps/>
          <w:color w:val="333333"/>
          <w:sz w:val="27"/>
          <w:szCs w:val="27"/>
        </w:rPr>
        <w:t xml:space="preserve">1.2. </w:t>
      </w:r>
      <w:r w:rsidRPr="00647208">
        <w:rPr>
          <w:rFonts w:ascii="Arial" w:hAnsi="Arial" w:cs="Arial" w:hint="eastAsia"/>
          <w:caps/>
          <w:color w:val="333333"/>
          <w:sz w:val="27"/>
          <w:szCs w:val="27"/>
        </w:rPr>
        <w:t>Теория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методика</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социологических</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исследований</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состояния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здоровья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w:t>
      </w:r>
    </w:p>
    <w:p w14:paraId="7436C154" w14:textId="77777777" w:rsidR="00647208" w:rsidRPr="00647208" w:rsidRDefault="00647208" w:rsidP="00647208">
      <w:pPr>
        <w:rPr>
          <w:rFonts w:ascii="Arial" w:hAnsi="Arial" w:cs="Arial"/>
          <w:caps/>
          <w:color w:val="333333"/>
          <w:sz w:val="27"/>
          <w:szCs w:val="27"/>
        </w:rPr>
      </w:pPr>
    </w:p>
    <w:p w14:paraId="73A3BB48" w14:textId="77777777" w:rsidR="00647208" w:rsidRPr="00647208" w:rsidRDefault="00647208" w:rsidP="00647208">
      <w:pPr>
        <w:rPr>
          <w:rFonts w:ascii="Arial" w:hAnsi="Arial" w:cs="Arial"/>
          <w:caps/>
          <w:color w:val="333333"/>
          <w:sz w:val="27"/>
          <w:szCs w:val="27"/>
        </w:rPr>
      </w:pPr>
      <w:r w:rsidRPr="00647208">
        <w:rPr>
          <w:rFonts w:ascii="Arial" w:hAnsi="Arial" w:cs="Arial" w:hint="eastAsia"/>
          <w:caps/>
          <w:color w:val="333333"/>
          <w:sz w:val="27"/>
          <w:szCs w:val="27"/>
        </w:rPr>
        <w:t>Глава</w:t>
      </w:r>
      <w:r w:rsidRPr="00647208">
        <w:rPr>
          <w:rFonts w:ascii="Arial" w:hAnsi="Arial" w:cs="Arial"/>
          <w:caps/>
          <w:color w:val="333333"/>
          <w:sz w:val="27"/>
          <w:szCs w:val="27"/>
        </w:rPr>
        <w:t xml:space="preserve"> II. </w:t>
      </w:r>
      <w:r w:rsidRPr="00647208">
        <w:rPr>
          <w:rFonts w:ascii="Arial" w:hAnsi="Arial" w:cs="Arial" w:hint="eastAsia"/>
          <w:caps/>
          <w:color w:val="333333"/>
          <w:sz w:val="27"/>
          <w:szCs w:val="27"/>
        </w:rPr>
        <w:t>Факторы</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формирующие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здоровье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пути</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оздоровления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детского</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населения</w:t>
      </w:r>
    </w:p>
    <w:p w14:paraId="6B54BE74" w14:textId="77777777" w:rsidR="00647208" w:rsidRPr="00647208" w:rsidRDefault="00647208" w:rsidP="00647208">
      <w:pPr>
        <w:rPr>
          <w:rFonts w:ascii="Arial" w:hAnsi="Arial" w:cs="Arial"/>
          <w:caps/>
          <w:color w:val="333333"/>
          <w:sz w:val="27"/>
          <w:szCs w:val="27"/>
        </w:rPr>
      </w:pPr>
    </w:p>
    <w:p w14:paraId="2D1B4760" w14:textId="77777777" w:rsidR="00647208" w:rsidRPr="00647208" w:rsidRDefault="00647208" w:rsidP="00647208">
      <w:pPr>
        <w:rPr>
          <w:rFonts w:ascii="Arial" w:hAnsi="Arial" w:cs="Arial"/>
          <w:caps/>
          <w:color w:val="333333"/>
          <w:sz w:val="27"/>
          <w:szCs w:val="27"/>
        </w:rPr>
      </w:pPr>
      <w:r w:rsidRPr="00647208">
        <w:rPr>
          <w:rFonts w:ascii="Arial" w:hAnsi="Arial" w:cs="Arial"/>
          <w:caps/>
          <w:color w:val="333333"/>
          <w:sz w:val="27"/>
          <w:szCs w:val="27"/>
        </w:rPr>
        <w:t xml:space="preserve">2.1. </w:t>
      </w:r>
      <w:r w:rsidRPr="00647208">
        <w:rPr>
          <w:rFonts w:ascii="Arial" w:hAnsi="Arial" w:cs="Arial" w:hint="eastAsia"/>
          <w:caps/>
          <w:color w:val="333333"/>
          <w:sz w:val="27"/>
          <w:szCs w:val="27"/>
        </w:rPr>
        <w:t>Образ</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жизни</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семьи</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как</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фактор</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состояния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здоровья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w:t>
      </w:r>
    </w:p>
    <w:p w14:paraId="0A8E029F" w14:textId="77777777" w:rsidR="00647208" w:rsidRPr="00647208" w:rsidRDefault="00647208" w:rsidP="00647208">
      <w:pPr>
        <w:rPr>
          <w:rFonts w:ascii="Arial" w:hAnsi="Arial" w:cs="Arial"/>
          <w:caps/>
          <w:color w:val="333333"/>
          <w:sz w:val="27"/>
          <w:szCs w:val="27"/>
        </w:rPr>
      </w:pPr>
    </w:p>
    <w:p w14:paraId="050751F3" w14:textId="77777777" w:rsidR="00647208" w:rsidRPr="00647208" w:rsidRDefault="00647208" w:rsidP="00647208">
      <w:pPr>
        <w:rPr>
          <w:rFonts w:ascii="Arial" w:hAnsi="Arial" w:cs="Arial"/>
          <w:caps/>
          <w:color w:val="333333"/>
          <w:sz w:val="27"/>
          <w:szCs w:val="27"/>
        </w:rPr>
      </w:pPr>
      <w:r w:rsidRPr="00647208">
        <w:rPr>
          <w:rFonts w:ascii="Arial" w:hAnsi="Arial" w:cs="Arial"/>
          <w:caps/>
          <w:color w:val="333333"/>
          <w:sz w:val="27"/>
          <w:szCs w:val="27"/>
        </w:rPr>
        <w:t xml:space="preserve">2.2. </w:t>
      </w:r>
      <w:r w:rsidRPr="00647208">
        <w:rPr>
          <w:rFonts w:ascii="Arial" w:hAnsi="Arial" w:cs="Arial" w:hint="eastAsia"/>
          <w:caps/>
          <w:color w:val="333333"/>
          <w:sz w:val="27"/>
          <w:szCs w:val="27"/>
        </w:rPr>
        <w:t>Социально</w:t>
      </w:r>
      <w:r w:rsidRPr="00647208">
        <w:rPr>
          <w:rFonts w:ascii="Arial" w:hAnsi="Arial" w:cs="Arial"/>
          <w:caps/>
          <w:color w:val="333333"/>
          <w:sz w:val="27"/>
          <w:szCs w:val="27"/>
        </w:rPr>
        <w:t>-</w:t>
      </w:r>
      <w:r w:rsidRPr="00647208">
        <w:rPr>
          <w:rFonts w:ascii="Arial" w:hAnsi="Arial" w:cs="Arial" w:hint="eastAsia"/>
          <w:caps/>
          <w:color w:val="333333"/>
          <w:sz w:val="27"/>
          <w:szCs w:val="27"/>
        </w:rPr>
        <w:t>экономические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и</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медико</w:t>
      </w:r>
      <w:r w:rsidRPr="00647208">
        <w:rPr>
          <w:rFonts w:ascii="Arial" w:hAnsi="Arial" w:cs="Arial"/>
          <w:caps/>
          <w:color w:val="333333"/>
          <w:sz w:val="27"/>
          <w:szCs w:val="27"/>
        </w:rPr>
        <w:t>-</w:t>
      </w:r>
      <w:r w:rsidRPr="00647208">
        <w:rPr>
          <w:rFonts w:ascii="Arial" w:hAnsi="Arial" w:cs="Arial" w:hint="eastAsia"/>
          <w:caps/>
          <w:color w:val="333333"/>
          <w:sz w:val="27"/>
          <w:szCs w:val="27"/>
        </w:rPr>
        <w:t>организационные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факторы</w:t>
      </w:r>
      <w:r w:rsidRPr="00647208">
        <w:rPr>
          <w:rFonts w:ascii="Arial" w:hAnsi="Arial" w:cs="Arial"/>
          <w:caps/>
          <w:color w:val="333333"/>
          <w:sz w:val="27"/>
          <w:szCs w:val="27"/>
        </w:rPr>
        <w:t>.</w:t>
      </w:r>
    </w:p>
    <w:p w14:paraId="04DF95FF" w14:textId="77777777" w:rsidR="00647208" w:rsidRPr="00647208" w:rsidRDefault="00647208" w:rsidP="00647208">
      <w:pPr>
        <w:rPr>
          <w:rFonts w:ascii="Arial" w:hAnsi="Arial" w:cs="Arial"/>
          <w:caps/>
          <w:color w:val="333333"/>
          <w:sz w:val="27"/>
          <w:szCs w:val="27"/>
        </w:rPr>
      </w:pPr>
    </w:p>
    <w:p w14:paraId="108A0C64" w14:textId="77777777" w:rsidR="00647208" w:rsidRPr="00647208" w:rsidRDefault="00647208" w:rsidP="00647208">
      <w:pPr>
        <w:rPr>
          <w:rFonts w:ascii="Arial" w:hAnsi="Arial" w:cs="Arial"/>
          <w:caps/>
          <w:color w:val="333333"/>
          <w:sz w:val="27"/>
          <w:szCs w:val="27"/>
        </w:rPr>
      </w:pPr>
      <w:r w:rsidRPr="00647208">
        <w:rPr>
          <w:rFonts w:ascii="Arial" w:hAnsi="Arial" w:cs="Arial"/>
          <w:caps/>
          <w:color w:val="333333"/>
          <w:sz w:val="27"/>
          <w:szCs w:val="27"/>
        </w:rPr>
        <w:t xml:space="preserve">2.3. </w:t>
      </w:r>
      <w:r w:rsidRPr="00647208">
        <w:rPr>
          <w:rFonts w:ascii="Arial" w:hAnsi="Arial" w:cs="Arial" w:hint="eastAsia"/>
          <w:caps/>
          <w:color w:val="333333"/>
          <w:sz w:val="27"/>
          <w:szCs w:val="27"/>
        </w:rPr>
        <w:t>Экологические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факторы</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определяю</w:t>
      </w:r>
      <w:r w:rsidRPr="00647208">
        <w:rPr>
          <w:rFonts w:ascii="Arial" w:hAnsi="Arial" w:cs="Arial" w:hint="eastAsia"/>
          <w:caps/>
          <w:color w:val="333333"/>
          <w:sz w:val="27"/>
          <w:szCs w:val="27"/>
        </w:rPr>
        <w:lastRenderedPageBreak/>
        <w:t>щие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состояние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здоровья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детей</w:t>
      </w:r>
      <w:r w:rsidRPr="00647208">
        <w:rPr>
          <w:rFonts w:ascii="Arial" w:hAnsi="Arial" w:cs="Arial"/>
          <w:caps/>
          <w:color w:val="333333"/>
          <w:sz w:val="27"/>
          <w:szCs w:val="27"/>
        </w:rPr>
        <w:t>.</w:t>
      </w:r>
    </w:p>
    <w:p w14:paraId="1B0A0703" w14:textId="77777777" w:rsidR="00647208" w:rsidRPr="00647208" w:rsidRDefault="00647208" w:rsidP="00647208">
      <w:pPr>
        <w:rPr>
          <w:rFonts w:ascii="Arial" w:hAnsi="Arial" w:cs="Arial"/>
          <w:caps/>
          <w:color w:val="333333"/>
          <w:sz w:val="27"/>
          <w:szCs w:val="27"/>
        </w:rPr>
      </w:pPr>
    </w:p>
    <w:p w14:paraId="2013FB89" w14:textId="6ABBB7C8" w:rsidR="00F0131B" w:rsidRPr="00647208" w:rsidRDefault="00647208" w:rsidP="00647208">
      <w:r w:rsidRPr="00647208">
        <w:rPr>
          <w:rFonts w:ascii="Arial" w:hAnsi="Arial" w:cs="Arial"/>
          <w:caps/>
          <w:color w:val="333333"/>
          <w:sz w:val="27"/>
          <w:szCs w:val="27"/>
        </w:rPr>
        <w:t xml:space="preserve">2.4. </w:t>
      </w:r>
      <w:r w:rsidRPr="00647208">
        <w:rPr>
          <w:rFonts w:ascii="Arial" w:hAnsi="Arial" w:cs="Arial" w:hint="eastAsia"/>
          <w:caps/>
          <w:color w:val="333333"/>
          <w:sz w:val="27"/>
          <w:szCs w:val="27"/>
        </w:rPr>
        <w:t>Основные</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направления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управления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процессом</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улучшения</w:t>
      </w:r>
      <w:r w:rsidRPr="00647208">
        <w:rPr>
          <w:rFonts w:ascii="Arial" w:hAnsi="Arial" w:cs="Arial"/>
          <w:caps/>
          <w:color w:val="333333"/>
          <w:sz w:val="27"/>
          <w:szCs w:val="27"/>
        </w:rPr>
        <w:t xml:space="preserve"> </w:t>
      </w:r>
      <w:r w:rsidRPr="00647208">
        <w:rPr>
          <w:rFonts w:ascii="Arial" w:hAnsi="Arial" w:cs="Arial" w:hint="eastAsia"/>
          <w:caps/>
          <w:color w:val="333333"/>
          <w:sz w:val="27"/>
          <w:szCs w:val="27"/>
        </w:rPr>
        <w:t>здоровья</w:t>
      </w:r>
      <w:r w:rsidRPr="00647208">
        <w:rPr>
          <w:rFonts w:ascii="Arial" w:hAnsi="Arial" w:cs="Arial"/>
          <w:caps/>
          <w:color w:val="333333"/>
          <w:sz w:val="27"/>
          <w:szCs w:val="27"/>
        </w:rPr>
        <w:t xml:space="preserve"> </w:t>
      </w:r>
      <w:proofErr w:type="gramStart"/>
      <w:r w:rsidRPr="00647208">
        <w:rPr>
          <w:rFonts w:ascii="Arial" w:hAnsi="Arial" w:cs="Arial" w:hint="eastAsia"/>
          <w:caps/>
          <w:color w:val="333333"/>
          <w:sz w:val="27"/>
          <w:szCs w:val="27"/>
        </w:rPr>
        <w:t>детей</w:t>
      </w:r>
      <w:r w:rsidRPr="00647208">
        <w:rPr>
          <w:rFonts w:ascii="Arial" w:hAnsi="Arial" w:cs="Arial"/>
          <w:caps/>
          <w:color w:val="333333"/>
          <w:sz w:val="27"/>
          <w:szCs w:val="27"/>
        </w:rPr>
        <w:t xml:space="preserve"> .</w:t>
      </w:r>
      <w:proofErr w:type="gramEnd"/>
      <w:r w:rsidRPr="00647208">
        <w:rPr>
          <w:rFonts w:ascii="Arial" w:hAnsi="Arial" w:cs="Arial"/>
          <w:caps/>
          <w:color w:val="333333"/>
          <w:sz w:val="27"/>
          <w:szCs w:val="27"/>
        </w:rPr>
        <w:t xml:space="preserve"> .-.</w:t>
      </w:r>
    </w:p>
    <w:sectPr w:rsidR="00F0131B" w:rsidRPr="006472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8C20" w14:textId="77777777" w:rsidR="00892713" w:rsidRDefault="00892713">
      <w:pPr>
        <w:spacing w:after="0" w:line="240" w:lineRule="auto"/>
      </w:pPr>
      <w:r>
        <w:separator/>
      </w:r>
    </w:p>
  </w:endnote>
  <w:endnote w:type="continuationSeparator" w:id="0">
    <w:p w14:paraId="29C1CB76" w14:textId="77777777" w:rsidR="00892713" w:rsidRDefault="0089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355D" w14:textId="77777777" w:rsidR="00892713" w:rsidRDefault="00892713"/>
    <w:p w14:paraId="1DD92A3F" w14:textId="77777777" w:rsidR="00892713" w:rsidRDefault="00892713"/>
    <w:p w14:paraId="2F36774C" w14:textId="77777777" w:rsidR="00892713" w:rsidRDefault="00892713"/>
    <w:p w14:paraId="578B723A" w14:textId="77777777" w:rsidR="00892713" w:rsidRDefault="00892713"/>
    <w:p w14:paraId="1BAA1030" w14:textId="77777777" w:rsidR="00892713" w:rsidRDefault="00892713"/>
    <w:p w14:paraId="663BB13D" w14:textId="77777777" w:rsidR="00892713" w:rsidRDefault="00892713"/>
    <w:p w14:paraId="1B0B6D05" w14:textId="77777777" w:rsidR="00892713" w:rsidRDefault="008927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6E2660" wp14:editId="38C319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506DF" w14:textId="77777777" w:rsidR="00892713" w:rsidRDefault="008927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E26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5506DF" w14:textId="77777777" w:rsidR="00892713" w:rsidRDefault="008927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6215F6" w14:textId="77777777" w:rsidR="00892713" w:rsidRDefault="00892713"/>
    <w:p w14:paraId="6DF13A3B" w14:textId="77777777" w:rsidR="00892713" w:rsidRDefault="00892713"/>
    <w:p w14:paraId="5A53EEA8" w14:textId="77777777" w:rsidR="00892713" w:rsidRDefault="008927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AF66EF" wp14:editId="770CBA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5A89E" w14:textId="77777777" w:rsidR="00892713" w:rsidRDefault="00892713"/>
                          <w:p w14:paraId="3832B693" w14:textId="77777777" w:rsidR="00892713" w:rsidRDefault="008927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AF66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55A89E" w14:textId="77777777" w:rsidR="00892713" w:rsidRDefault="00892713"/>
                    <w:p w14:paraId="3832B693" w14:textId="77777777" w:rsidR="00892713" w:rsidRDefault="008927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F77B5F" w14:textId="77777777" w:rsidR="00892713" w:rsidRDefault="00892713"/>
    <w:p w14:paraId="1144CB46" w14:textId="77777777" w:rsidR="00892713" w:rsidRDefault="00892713">
      <w:pPr>
        <w:rPr>
          <w:sz w:val="2"/>
          <w:szCs w:val="2"/>
        </w:rPr>
      </w:pPr>
    </w:p>
    <w:p w14:paraId="1736F527" w14:textId="77777777" w:rsidR="00892713" w:rsidRDefault="00892713"/>
    <w:p w14:paraId="32679FE7" w14:textId="77777777" w:rsidR="00892713" w:rsidRDefault="00892713">
      <w:pPr>
        <w:spacing w:after="0" w:line="240" w:lineRule="auto"/>
      </w:pPr>
    </w:p>
  </w:footnote>
  <w:footnote w:type="continuationSeparator" w:id="0">
    <w:p w14:paraId="57C3BC21" w14:textId="77777777" w:rsidR="00892713" w:rsidRDefault="00892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13"/>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62333</TotalTime>
  <Pages>3</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3228</cp:revision>
  <cp:lastPrinted>2009-02-06T05:36:00Z</cp:lastPrinted>
  <dcterms:created xsi:type="dcterms:W3CDTF">2025-11-25T20:19:00Z</dcterms:created>
  <dcterms:modified xsi:type="dcterms:W3CDTF">2026-02-04T16:27:00Z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