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AFA94" w14:textId="284AD3C3" w:rsidR="00D36308" w:rsidRDefault="00FA53EF" w:rsidP="00FA53EF">
      <w:pPr>
        <w:rPr>
          <w:rFonts w:ascii="Verdana" w:hAnsi="Verdana"/>
          <w:b/>
          <w:bCs/>
          <w:color w:val="000000"/>
          <w:shd w:val="clear" w:color="auto" w:fill="FFFFFF"/>
        </w:rPr>
      </w:pPr>
      <w:r>
        <w:rPr>
          <w:rFonts w:ascii="Verdana" w:hAnsi="Verdana"/>
          <w:b/>
          <w:bCs/>
          <w:color w:val="000000"/>
          <w:shd w:val="clear" w:color="auto" w:fill="FFFFFF"/>
        </w:rPr>
        <w:t>Сонін Олег Євгенович. Компенсації за трудовим правом України: дисертація канд. юрид. наук: 12.00.05 / Національна юридична академія України ім. Ярослава Мудрого. - Х., 2003</w:t>
      </w:r>
    </w:p>
    <w:p w14:paraId="3EB38362" w14:textId="77777777" w:rsidR="00FA53EF" w:rsidRPr="00FA53EF" w:rsidRDefault="00FA53EF" w:rsidP="00FA53E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A53EF">
        <w:rPr>
          <w:rFonts w:ascii="Times New Roman" w:eastAsia="Times New Roman" w:hAnsi="Times New Roman" w:cs="Times New Roman"/>
          <w:b/>
          <w:bCs/>
          <w:color w:val="000000"/>
          <w:sz w:val="27"/>
          <w:szCs w:val="27"/>
        </w:rPr>
        <w:t>Сонін О. Є. Компенсації за трудовим правом України. – Рукопис.</w:t>
      </w:r>
    </w:p>
    <w:p w14:paraId="07C4113C" w14:textId="77777777" w:rsidR="00FA53EF" w:rsidRPr="00FA53EF" w:rsidRDefault="00FA53EF" w:rsidP="00FA53E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A53EF">
        <w:rPr>
          <w:rFonts w:ascii="Times New Roman" w:eastAsia="Times New Roman" w:hAnsi="Times New Roman" w:cs="Times New Roman"/>
          <w:color w:val="000000"/>
          <w:sz w:val="27"/>
          <w:szCs w:val="27"/>
        </w:rPr>
        <w:t>Дисертація на здобуття наукового ступеня кандидата юридичних наук за спеціальністю 12.00.05 – трудове право; право соціального забезпечення. – Таврійський національний університет ім. В.І. Вернадського, Сімферополь, 2003 р.</w:t>
      </w:r>
    </w:p>
    <w:p w14:paraId="07D5DAFB" w14:textId="77777777" w:rsidR="00FA53EF" w:rsidRPr="00FA53EF" w:rsidRDefault="00FA53EF" w:rsidP="00FA53E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A53EF">
        <w:rPr>
          <w:rFonts w:ascii="Times New Roman" w:eastAsia="Times New Roman" w:hAnsi="Times New Roman" w:cs="Times New Roman"/>
          <w:color w:val="000000"/>
          <w:sz w:val="27"/>
          <w:szCs w:val="27"/>
        </w:rPr>
        <w:t>Дисертацію присвячено дослідженню правового регулювання відносин щодо компенсацій. В ній викладені результати дослідження, які розв'язують коло питань, що стосуються удосконалення правового регулювання зазначених відносин. Вперше комплексно досліджено весь масив правових норм, що регулюють відносини щодо компенсацій. Зроблено висновок про те, що в трудовому праві сформувався інститут компенсацій. Визначено зміст поняття компенсацій. Показано зміст та наслідки впливу норм фінансового права на відносини щодо компенсацій. Обгрунтовано пропозиції щодо розподілу правових норм про виплати роботодавців за окремими інститутами та щодо меж договірного регулювання відносин щодо компенсацій. Обгрунтовано низку пропозицій щодо змін та доповнень нормативних актів, що регулюють відносини щодо компенсацій.</w:t>
      </w:r>
    </w:p>
    <w:p w14:paraId="59AABA94" w14:textId="77777777" w:rsidR="00FA53EF" w:rsidRPr="00FA53EF" w:rsidRDefault="00FA53EF" w:rsidP="00FA53EF"/>
    <w:sectPr w:rsidR="00FA53EF" w:rsidRPr="00FA53E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55736" w14:textId="77777777" w:rsidR="00483EDD" w:rsidRDefault="00483EDD">
      <w:pPr>
        <w:spacing w:after="0" w:line="240" w:lineRule="auto"/>
      </w:pPr>
      <w:r>
        <w:separator/>
      </w:r>
    </w:p>
  </w:endnote>
  <w:endnote w:type="continuationSeparator" w:id="0">
    <w:p w14:paraId="051A3A43" w14:textId="77777777" w:rsidR="00483EDD" w:rsidRDefault="00483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D782A" w14:textId="77777777" w:rsidR="00483EDD" w:rsidRDefault="00483EDD">
      <w:pPr>
        <w:spacing w:after="0" w:line="240" w:lineRule="auto"/>
      </w:pPr>
      <w:r>
        <w:separator/>
      </w:r>
    </w:p>
  </w:footnote>
  <w:footnote w:type="continuationSeparator" w:id="0">
    <w:p w14:paraId="3D6A6561" w14:textId="77777777" w:rsidR="00483EDD" w:rsidRDefault="00483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83ED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853"/>
    <w:multiLevelType w:val="multilevel"/>
    <w:tmpl w:val="19842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36E74"/>
    <w:multiLevelType w:val="multilevel"/>
    <w:tmpl w:val="68BE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684615"/>
    <w:multiLevelType w:val="multilevel"/>
    <w:tmpl w:val="A7864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C93063"/>
    <w:multiLevelType w:val="multilevel"/>
    <w:tmpl w:val="E49CE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EA300D"/>
    <w:multiLevelType w:val="multilevel"/>
    <w:tmpl w:val="2CECB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750019"/>
    <w:multiLevelType w:val="multilevel"/>
    <w:tmpl w:val="FB7A3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8E547C"/>
    <w:multiLevelType w:val="multilevel"/>
    <w:tmpl w:val="E22082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4160C2"/>
    <w:multiLevelType w:val="multilevel"/>
    <w:tmpl w:val="94B67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1B555F"/>
    <w:multiLevelType w:val="multilevel"/>
    <w:tmpl w:val="A6A8FF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986757"/>
    <w:multiLevelType w:val="multilevel"/>
    <w:tmpl w:val="99B2CF86"/>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832B86"/>
    <w:multiLevelType w:val="multilevel"/>
    <w:tmpl w:val="F5BE2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7A1D05"/>
    <w:multiLevelType w:val="multilevel"/>
    <w:tmpl w:val="19E0F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CA18C9"/>
    <w:multiLevelType w:val="multilevel"/>
    <w:tmpl w:val="18362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9B6622"/>
    <w:multiLevelType w:val="multilevel"/>
    <w:tmpl w:val="F7FAC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9D0A29"/>
    <w:multiLevelType w:val="multilevel"/>
    <w:tmpl w:val="F73C3F1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14"/>
  </w:num>
  <w:num w:numId="4">
    <w:abstractNumId w:val="23"/>
  </w:num>
  <w:num w:numId="5">
    <w:abstractNumId w:val="21"/>
  </w:num>
  <w:num w:numId="6">
    <w:abstractNumId w:val="4"/>
  </w:num>
  <w:num w:numId="7">
    <w:abstractNumId w:val="1"/>
  </w:num>
  <w:num w:numId="8">
    <w:abstractNumId w:val="25"/>
  </w:num>
  <w:num w:numId="9">
    <w:abstractNumId w:val="15"/>
  </w:num>
  <w:num w:numId="10">
    <w:abstractNumId w:val="17"/>
  </w:num>
  <w:num w:numId="11">
    <w:abstractNumId w:val="29"/>
  </w:num>
  <w:num w:numId="12">
    <w:abstractNumId w:val="6"/>
  </w:num>
  <w:num w:numId="13">
    <w:abstractNumId w:val="8"/>
  </w:num>
  <w:num w:numId="14">
    <w:abstractNumId w:val="9"/>
  </w:num>
  <w:num w:numId="15">
    <w:abstractNumId w:val="30"/>
  </w:num>
  <w:num w:numId="16">
    <w:abstractNumId w:val="5"/>
  </w:num>
  <w:num w:numId="17">
    <w:abstractNumId w:val="2"/>
  </w:num>
  <w:num w:numId="18">
    <w:abstractNumId w:val="3"/>
  </w:num>
  <w:num w:numId="19">
    <w:abstractNumId w:val="7"/>
  </w:num>
  <w:num w:numId="20">
    <w:abstractNumId w:val="22"/>
  </w:num>
  <w:num w:numId="21">
    <w:abstractNumId w:val="27"/>
  </w:num>
  <w:num w:numId="22">
    <w:abstractNumId w:val="20"/>
  </w:num>
  <w:num w:numId="23">
    <w:abstractNumId w:val="13"/>
  </w:num>
  <w:num w:numId="24">
    <w:abstractNumId w:val="10"/>
  </w:num>
  <w:num w:numId="25">
    <w:abstractNumId w:val="28"/>
  </w:num>
  <w:num w:numId="26">
    <w:abstractNumId w:val="28"/>
    <w:lvlOverride w:ilvl="1">
      <w:startOverride w:val="10"/>
    </w:lvlOverride>
  </w:num>
  <w:num w:numId="27">
    <w:abstractNumId w:val="12"/>
  </w:num>
  <w:num w:numId="28">
    <w:abstractNumId w:val="19"/>
  </w:num>
  <w:num w:numId="29">
    <w:abstractNumId w:val="18"/>
  </w:num>
  <w:num w:numId="30">
    <w:abstractNumId w:val="16"/>
  </w:num>
  <w:num w:numId="31">
    <w:abstractNumId w:val="26"/>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0C"/>
    <w:rsid w:val="00106A10"/>
    <w:rsid w:val="00107197"/>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66D4"/>
    <w:rsid w:val="00136DA2"/>
    <w:rsid w:val="0013757A"/>
    <w:rsid w:val="00137F35"/>
    <w:rsid w:val="00140A00"/>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62A9"/>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750"/>
    <w:rsid w:val="002D591F"/>
    <w:rsid w:val="002D5B71"/>
    <w:rsid w:val="002D5E88"/>
    <w:rsid w:val="002D5EB5"/>
    <w:rsid w:val="002D6080"/>
    <w:rsid w:val="002D6674"/>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100"/>
    <w:rsid w:val="003E024F"/>
    <w:rsid w:val="003E057F"/>
    <w:rsid w:val="003E0973"/>
    <w:rsid w:val="003E113C"/>
    <w:rsid w:val="003E1A94"/>
    <w:rsid w:val="003E214B"/>
    <w:rsid w:val="003E2330"/>
    <w:rsid w:val="003E2E7E"/>
    <w:rsid w:val="003E3881"/>
    <w:rsid w:val="003E3B24"/>
    <w:rsid w:val="003E3EEE"/>
    <w:rsid w:val="003E4092"/>
    <w:rsid w:val="003E449A"/>
    <w:rsid w:val="003E4603"/>
    <w:rsid w:val="003E4D1F"/>
    <w:rsid w:val="003E4E84"/>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3EDD"/>
    <w:rsid w:val="00484639"/>
    <w:rsid w:val="004849AE"/>
    <w:rsid w:val="004849C9"/>
    <w:rsid w:val="00485311"/>
    <w:rsid w:val="004859DD"/>
    <w:rsid w:val="00485A5E"/>
    <w:rsid w:val="00485A74"/>
    <w:rsid w:val="00485AF1"/>
    <w:rsid w:val="00486368"/>
    <w:rsid w:val="004864C9"/>
    <w:rsid w:val="0048699F"/>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900"/>
    <w:rsid w:val="0055597A"/>
    <w:rsid w:val="005559EC"/>
    <w:rsid w:val="00555E4C"/>
    <w:rsid w:val="00555F52"/>
    <w:rsid w:val="00555F63"/>
    <w:rsid w:val="005560E7"/>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2816"/>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16"/>
    <w:rsid w:val="00734EAD"/>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98B"/>
    <w:rsid w:val="00753A3A"/>
    <w:rsid w:val="00753F3D"/>
    <w:rsid w:val="00754C52"/>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2F48"/>
    <w:rsid w:val="00813C29"/>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357"/>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728"/>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3A37"/>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1F4E"/>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252"/>
    <w:rsid w:val="00966509"/>
    <w:rsid w:val="00966783"/>
    <w:rsid w:val="00966ABB"/>
    <w:rsid w:val="00966C50"/>
    <w:rsid w:val="00966C7B"/>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1462"/>
    <w:rsid w:val="009E1DBF"/>
    <w:rsid w:val="009E2044"/>
    <w:rsid w:val="009E211E"/>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509"/>
    <w:rsid w:val="00AA1587"/>
    <w:rsid w:val="00AA1969"/>
    <w:rsid w:val="00AA207B"/>
    <w:rsid w:val="00AA232E"/>
    <w:rsid w:val="00AA2581"/>
    <w:rsid w:val="00AA2A79"/>
    <w:rsid w:val="00AA2DA0"/>
    <w:rsid w:val="00AA2FC0"/>
    <w:rsid w:val="00AA3132"/>
    <w:rsid w:val="00AA380E"/>
    <w:rsid w:val="00AA4738"/>
    <w:rsid w:val="00AA47C8"/>
    <w:rsid w:val="00AA47DB"/>
    <w:rsid w:val="00AA5367"/>
    <w:rsid w:val="00AA5578"/>
    <w:rsid w:val="00AA5B63"/>
    <w:rsid w:val="00AA5D77"/>
    <w:rsid w:val="00AA636C"/>
    <w:rsid w:val="00AA6E2D"/>
    <w:rsid w:val="00AA7588"/>
    <w:rsid w:val="00AA773F"/>
    <w:rsid w:val="00AA78EB"/>
    <w:rsid w:val="00AA7AEB"/>
    <w:rsid w:val="00AB088B"/>
    <w:rsid w:val="00AB1155"/>
    <w:rsid w:val="00AB13DA"/>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A56"/>
    <w:rsid w:val="00B26C99"/>
    <w:rsid w:val="00B26E0A"/>
    <w:rsid w:val="00B27103"/>
    <w:rsid w:val="00B271EB"/>
    <w:rsid w:val="00B27243"/>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C01"/>
    <w:rsid w:val="00D31E0F"/>
    <w:rsid w:val="00D3248B"/>
    <w:rsid w:val="00D324ED"/>
    <w:rsid w:val="00D32B52"/>
    <w:rsid w:val="00D3391D"/>
    <w:rsid w:val="00D33D11"/>
    <w:rsid w:val="00D34372"/>
    <w:rsid w:val="00D347D9"/>
    <w:rsid w:val="00D348A5"/>
    <w:rsid w:val="00D35362"/>
    <w:rsid w:val="00D359E1"/>
    <w:rsid w:val="00D35BAB"/>
    <w:rsid w:val="00D36308"/>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21E"/>
    <w:rsid w:val="00DE6740"/>
    <w:rsid w:val="00DE6790"/>
    <w:rsid w:val="00DE67FD"/>
    <w:rsid w:val="00DE6C4D"/>
    <w:rsid w:val="00DE7587"/>
    <w:rsid w:val="00DE7657"/>
    <w:rsid w:val="00DE76D5"/>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3F08"/>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98B"/>
    <w:rsid w:val="00E45BF0"/>
    <w:rsid w:val="00E45DDF"/>
    <w:rsid w:val="00E45F24"/>
    <w:rsid w:val="00E4656D"/>
    <w:rsid w:val="00E4687F"/>
    <w:rsid w:val="00E47260"/>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DFB"/>
    <w:rsid w:val="00EA2E75"/>
    <w:rsid w:val="00EA331D"/>
    <w:rsid w:val="00EA3CEC"/>
    <w:rsid w:val="00EA46F7"/>
    <w:rsid w:val="00EA53A1"/>
    <w:rsid w:val="00EA5782"/>
    <w:rsid w:val="00EA5868"/>
    <w:rsid w:val="00EA5ACD"/>
    <w:rsid w:val="00EA6198"/>
    <w:rsid w:val="00EA6BF9"/>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B2B"/>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44883</TotalTime>
  <Pages>1</Pages>
  <Words>188</Words>
  <Characters>1076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8865</cp:revision>
  <dcterms:created xsi:type="dcterms:W3CDTF">2024-06-20T08:51:00Z</dcterms:created>
  <dcterms:modified xsi:type="dcterms:W3CDTF">2024-08-04T14:13:00Z</dcterms:modified>
  <cp:category/>
</cp:coreProperties>
</file>