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F55C8" w14:textId="77777777" w:rsidR="00E45D1A" w:rsidRDefault="00E45D1A" w:rsidP="00E45D1A">
      <w:pPr>
        <w:pStyle w:val="afffffffffffffffffffffffffff5"/>
        <w:rPr>
          <w:rFonts w:ascii="Verdana" w:hAnsi="Verdana"/>
          <w:color w:val="000000"/>
          <w:sz w:val="21"/>
          <w:szCs w:val="21"/>
        </w:rPr>
      </w:pPr>
      <w:r>
        <w:rPr>
          <w:rFonts w:ascii="Helvetica" w:hAnsi="Helvetica" w:cs="Helvetica"/>
          <w:b/>
          <w:bCs w:val="0"/>
          <w:color w:val="222222"/>
          <w:sz w:val="21"/>
          <w:szCs w:val="21"/>
        </w:rPr>
        <w:t>Шокуров, Вячеслав Владимирович.</w:t>
      </w:r>
    </w:p>
    <w:p w14:paraId="6E9AAD6C" w14:textId="77777777" w:rsidR="00E45D1A" w:rsidRDefault="00E45D1A" w:rsidP="00E45D1A">
      <w:pPr>
        <w:pStyle w:val="20"/>
        <w:spacing w:before="0" w:after="312"/>
        <w:rPr>
          <w:rFonts w:ascii="Arial" w:hAnsi="Arial" w:cs="Arial"/>
          <w:caps/>
          <w:color w:val="333333"/>
          <w:sz w:val="27"/>
          <w:szCs w:val="27"/>
        </w:rPr>
      </w:pPr>
      <w:r>
        <w:rPr>
          <w:rFonts w:ascii="Helvetica" w:hAnsi="Helvetica" w:cs="Helvetica"/>
          <w:caps/>
          <w:color w:val="222222"/>
          <w:sz w:val="21"/>
          <w:szCs w:val="21"/>
        </w:rPr>
        <w:t>Линейные системы на алгебраических многообразиях : диссертация ... доктора физико-математических наук : 01.01.06. - Москва, 1982. - 267 с. : ил.</w:t>
      </w:r>
    </w:p>
    <w:p w14:paraId="3EFC0B49" w14:textId="77777777" w:rsidR="00E45D1A" w:rsidRDefault="00E45D1A" w:rsidP="00E45D1A">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физико-математических наук Шокуров, Вячеслав Владимирович</w:t>
      </w:r>
    </w:p>
    <w:p w14:paraId="6649BD85" w14:textId="77777777" w:rsidR="00E45D1A" w:rsidRDefault="00E45D1A" w:rsidP="00E45D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5F87487" w14:textId="77777777" w:rsidR="00E45D1A" w:rsidRDefault="00E45D1A" w:rsidP="00E45D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ПРЕДВАРИТЕЛЬНЫЙ МАТЕРИАЛ.</w:t>
      </w:r>
    </w:p>
    <w:p w14:paraId="179B3763" w14:textId="77777777" w:rsidR="00E45D1A" w:rsidRDefault="00E45D1A" w:rsidP="00E45D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Геометрическая интерпретация теоремы Римана-Роха</w:t>
      </w:r>
    </w:p>
    <w:p w14:paraId="38A88A5C" w14:textId="77777777" w:rsidR="00E45D1A" w:rsidRDefault="00E45D1A" w:rsidP="00E45D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Теоремы об обращении в нуль</w:t>
      </w:r>
    </w:p>
    <w:p w14:paraId="34D0CA82" w14:textId="77777777" w:rsidR="00E45D1A" w:rsidRDefault="00E45D1A" w:rsidP="00E45D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Теорема Нетера-Энриквеса</w:t>
      </w:r>
    </w:p>
    <w:p w14:paraId="48F5A3F5" w14:textId="77777777" w:rsidR="00E45D1A" w:rsidRDefault="00E45D1A" w:rsidP="00E45D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Классические и современные теоремы о специальных линейных системах на кривой</w:t>
      </w:r>
    </w:p>
    <w:p w14:paraId="129FD9D4" w14:textId="77777777" w:rsidR="00E45D1A" w:rsidRDefault="00E45D1A" w:rsidP="00E45D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Теоремы Мамфорда и Бовиля ъЬьШ}£.</w:t>
      </w:r>
    </w:p>
    <w:p w14:paraId="19745C1B" w14:textId="77777777" w:rsidR="00E45D1A" w:rsidRDefault="00E45D1A" w:rsidP="00E45D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6. Результаты Сейнт-Дона о моделях поверхностей типа</w:t>
      </w:r>
    </w:p>
    <w:p w14:paraId="1FFE333B" w14:textId="77777777" w:rsidR="00E45D1A" w:rsidRDefault="00E45D1A" w:rsidP="00E45D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КЗ. . . . . • г.</w:t>
      </w:r>
    </w:p>
    <w:p w14:paraId="7600137B" w14:textId="77777777" w:rsidR="00E45D1A" w:rsidRDefault="00E45D1A" w:rsidP="00E45D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7. Теоремы Бертини</w:t>
      </w:r>
    </w:p>
    <w:p w14:paraId="7BF84699" w14:textId="77777777" w:rsidR="00E45D1A" w:rsidRDefault="00E45D1A" w:rsidP="00E45D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ГЛАДКОСТЬ ОБЦЕГО АНТИКАНОШЧЕСКОГО ДИВИЗОРА НА</w:t>
      </w:r>
    </w:p>
    <w:p w14:paraId="7EB95197" w14:textId="77777777" w:rsidR="00E45D1A" w:rsidRDefault="00E45D1A" w:rsidP="00E45D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МНОГООБРАЗИИ ФАНО.</w:t>
      </w:r>
    </w:p>
    <w:p w14:paraId="267C115B" w14:textId="77777777" w:rsidR="00E45D1A" w:rsidRDefault="00E45D1A" w:rsidP="00E45D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Основной результат.</w:t>
      </w:r>
    </w:p>
    <w:p w14:paraId="00B2A183" w14:textId="77777777" w:rsidR="00E45D1A" w:rsidRDefault="00E45D1A" w:rsidP="00E45D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Вспомогательные леммы</w:t>
      </w:r>
    </w:p>
    <w:p w14:paraId="5FEABCB6" w14:textId="77777777" w:rsidR="00E45D1A" w:rsidRDefault="00E45D1A" w:rsidP="00E45D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Доказательство теоремы в случае</w:t>
      </w:r>
    </w:p>
    <w:p w14:paraId="4B566CB5" w14:textId="77777777" w:rsidR="00E45D1A" w:rsidRDefault="00E45D1A" w:rsidP="00E45D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Доказательство теоремы при Х^ £.</w:t>
      </w:r>
    </w:p>
    <w:p w14:paraId="4D9531D9" w14:textId="77777777" w:rsidR="00E45D1A" w:rsidRDefault="00E45D1A" w:rsidP="00E45D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СУЩЕСТВОВАНИЕ ПРЯМОЙ НА МНОГООБРАЗИЯХ ФАНО</w:t>
      </w:r>
    </w:p>
    <w:p w14:paraId="6FA6205B" w14:textId="77777777" w:rsidR="00E45D1A" w:rsidRDefault="00E45D1A" w:rsidP="00E45D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Формулировка основного результата</w:t>
      </w:r>
    </w:p>
    <w:p w14:paraId="53342AAF" w14:textId="77777777" w:rsidR="00E45D1A" w:rsidRDefault="00E45D1A" w:rsidP="00E45D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2. План доказательства теоремы 1.2.</w:t>
      </w:r>
    </w:p>
    <w:p w14:paraId="13565D82" w14:textId="77777777" w:rsidR="00E45D1A" w:rsidRDefault="00E45D1A" w:rsidP="00E45D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Леммы о линейных системах на поверхностях</w:t>
      </w:r>
    </w:p>
    <w:p w14:paraId="734E0736" w14:textId="77777777" w:rsidR="00E45D1A" w:rsidRDefault="00E45D1A" w:rsidP="00E45D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Леммы о линейных системах на многообразии Фано</w:t>
      </w:r>
    </w:p>
    <w:p w14:paraId="13778B4C" w14:textId="77777777" w:rsidR="00E45D1A" w:rsidRDefault="00E45D1A" w:rsidP="00E45D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Доказательство предложения 2.5.</w:t>
      </w:r>
    </w:p>
    <w:p w14:paraId="6C278CA4" w14:textId="77777777" w:rsidR="00E45D1A" w:rsidRDefault="00E45D1A" w:rsidP="00E45D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6. Доказательство предложения 2.4.</w:t>
      </w:r>
    </w:p>
    <w:p w14:paraId="444B6BF6" w14:textId="77777777" w:rsidR="00E45D1A" w:rsidRDefault="00E45D1A" w:rsidP="00E45D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7. Доказательство предложения 2.3.</w:t>
      </w:r>
    </w:p>
    <w:p w14:paraId="1C7983ED" w14:textId="77777777" w:rsidR="00E45D1A" w:rsidRDefault="00E45D1A" w:rsidP="00E45D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8. Доказательство предложения 2.2.</w:t>
      </w:r>
    </w:p>
    <w:p w14:paraId="7CC6E07A" w14:textId="77777777" w:rsidR="00E45D1A" w:rsidRDefault="00E45D1A" w:rsidP="00E45D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ОТЛИЧИЕ ПРИМИАНОВ ОТ ЯКОБИАНОВ.</w:t>
      </w:r>
    </w:p>
    <w:p w14:paraId="749EB02A" w14:textId="77777777" w:rsidR="00E45D1A" w:rsidRDefault="00E45D1A" w:rsidP="00E45D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Ортогональные пучки.</w:t>
      </w:r>
    </w:p>
    <w:p w14:paraId="06D9213D" w14:textId="77777777" w:rsidR="00E45D1A" w:rsidRDefault="00E45D1A" w:rsidP="00E45D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Поляризация.</w:t>
      </w:r>
    </w:p>
    <w:p w14:paraId="52DCDCE1" w14:textId="77777777" w:rsidR="00E45D1A" w:rsidRDefault="00E45D1A" w:rsidP="00E45D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Примианы и многообразия Прима.</w:t>
      </w:r>
    </w:p>
    <w:p w14:paraId="7E1274A8" w14:textId="77777777" w:rsidR="00E45D1A" w:rsidRDefault="00E45D1A" w:rsidP="00E45D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Специальные кривые.</w:t>
      </w:r>
    </w:p>
    <w:p w14:paraId="251257D4" w14:textId="77777777" w:rsidR="00E45D1A" w:rsidRDefault="00E45D1A" w:rsidP="00E45D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 • •.</w:t>
      </w:r>
    </w:p>
    <w:p w14:paraId="4BC0312A" w14:textId="77777777" w:rsidR="00E45D1A" w:rsidRDefault="00E45D1A" w:rsidP="00E45D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6. Судерэллиптические кривые и некоторые кривые малых родов.</w:t>
      </w:r>
    </w:p>
    <w:p w14:paraId="272AE73C" w14:textId="77777777" w:rsidR="00E45D1A" w:rsidRDefault="00E45D1A" w:rsidP="00E45D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7. Доказательство основной теоремы: случай</w:t>
      </w:r>
    </w:p>
    <w:p w14:paraId="33F5AD82" w14:textId="77777777" w:rsidR="00E45D1A" w:rsidRDefault="00E45D1A" w:rsidP="00E45D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8. Доказательство основной теоремы: случайр=*7,6.</w:t>
      </w:r>
    </w:p>
    <w:p w14:paraId="730E1D5B" w14:textId="77777777" w:rsidR="00E45D1A" w:rsidRDefault="00E45D1A" w:rsidP="00E45D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9. Доказательство основной теоремы: случай р.</w:t>
      </w:r>
    </w:p>
    <w:p w14:paraId="7F8910AF" w14:textId="77777777" w:rsidR="00E45D1A" w:rsidRDefault="00E45D1A" w:rsidP="00E45D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10.Некоторые приложения.</w:t>
      </w:r>
    </w:p>
    <w:p w14:paraId="4FDAD129" w14:textId="280704C9" w:rsidR="00BD642D" w:rsidRPr="00E45D1A" w:rsidRDefault="00BD642D" w:rsidP="00E45D1A"/>
    <w:sectPr w:rsidR="00BD642D" w:rsidRPr="00E45D1A"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E251E" w14:textId="77777777" w:rsidR="00514397" w:rsidRDefault="00514397">
      <w:pPr>
        <w:spacing w:after="0" w:line="240" w:lineRule="auto"/>
      </w:pPr>
      <w:r>
        <w:separator/>
      </w:r>
    </w:p>
  </w:endnote>
  <w:endnote w:type="continuationSeparator" w:id="0">
    <w:p w14:paraId="09F9C5CA" w14:textId="77777777" w:rsidR="00514397" w:rsidRDefault="005143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CF5C1" w14:textId="77777777" w:rsidR="00514397" w:rsidRDefault="00514397"/>
    <w:p w14:paraId="135CEF7E" w14:textId="77777777" w:rsidR="00514397" w:rsidRDefault="00514397"/>
    <w:p w14:paraId="6F5C6A58" w14:textId="77777777" w:rsidR="00514397" w:rsidRDefault="00514397"/>
    <w:p w14:paraId="4768AD4D" w14:textId="77777777" w:rsidR="00514397" w:rsidRDefault="00514397"/>
    <w:p w14:paraId="15CD3C37" w14:textId="77777777" w:rsidR="00514397" w:rsidRDefault="00514397"/>
    <w:p w14:paraId="7D8BCA44" w14:textId="77777777" w:rsidR="00514397" w:rsidRDefault="00514397"/>
    <w:p w14:paraId="76DB8D0F" w14:textId="77777777" w:rsidR="00514397" w:rsidRDefault="0051439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32124F5" wp14:editId="3993B60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75E208" w14:textId="77777777" w:rsidR="00514397" w:rsidRDefault="0051439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32124F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575E208" w14:textId="77777777" w:rsidR="00514397" w:rsidRDefault="0051439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FBF6A1D" w14:textId="77777777" w:rsidR="00514397" w:rsidRDefault="00514397"/>
    <w:p w14:paraId="4D56C981" w14:textId="77777777" w:rsidR="00514397" w:rsidRDefault="00514397"/>
    <w:p w14:paraId="157D3414" w14:textId="77777777" w:rsidR="00514397" w:rsidRDefault="0051439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2BA0686" wp14:editId="65992B6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D091F1" w14:textId="77777777" w:rsidR="00514397" w:rsidRDefault="00514397"/>
                          <w:p w14:paraId="067B97CE" w14:textId="77777777" w:rsidR="00514397" w:rsidRDefault="0051439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2BA068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2D091F1" w14:textId="77777777" w:rsidR="00514397" w:rsidRDefault="00514397"/>
                    <w:p w14:paraId="067B97CE" w14:textId="77777777" w:rsidR="00514397" w:rsidRDefault="0051439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F43B16A" w14:textId="77777777" w:rsidR="00514397" w:rsidRDefault="00514397"/>
    <w:p w14:paraId="62FA1AA7" w14:textId="77777777" w:rsidR="00514397" w:rsidRDefault="00514397">
      <w:pPr>
        <w:rPr>
          <w:sz w:val="2"/>
          <w:szCs w:val="2"/>
        </w:rPr>
      </w:pPr>
    </w:p>
    <w:p w14:paraId="2FDD6F48" w14:textId="77777777" w:rsidR="00514397" w:rsidRDefault="00514397"/>
    <w:p w14:paraId="5D02E53C" w14:textId="77777777" w:rsidR="00514397" w:rsidRDefault="00514397">
      <w:pPr>
        <w:spacing w:after="0" w:line="240" w:lineRule="auto"/>
      </w:pPr>
    </w:p>
  </w:footnote>
  <w:footnote w:type="continuationSeparator" w:id="0">
    <w:p w14:paraId="3E173249" w14:textId="77777777" w:rsidR="00514397" w:rsidRDefault="005143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97"/>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BF0"/>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97972</TotalTime>
  <Pages>2</Pages>
  <Words>240</Words>
  <Characters>1371</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1608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787</cp:revision>
  <cp:lastPrinted>2009-02-06T05:36:00Z</cp:lastPrinted>
  <dcterms:created xsi:type="dcterms:W3CDTF">2024-01-07T13:43:00Z</dcterms:created>
  <dcterms:modified xsi:type="dcterms:W3CDTF">2025-05-23T20:22:00Z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