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4B" w:rsidRDefault="00AF0095" w:rsidP="00AF0095">
      <w:pPr>
        <w:rPr>
          <w:rFonts w:ascii="Times New Roman" w:hAnsi="Times New Roman" w:cs="Times New Roman"/>
          <w:b/>
          <w:sz w:val="24"/>
          <w:szCs w:val="24"/>
          <w:lang w:val="en-US"/>
        </w:rPr>
      </w:pPr>
      <w:r w:rsidRPr="00AF0095">
        <w:rPr>
          <w:rFonts w:ascii="Times New Roman" w:hAnsi="Times New Roman" w:cs="Times New Roman" w:hint="eastAsia"/>
          <w:b/>
          <w:sz w:val="24"/>
          <w:szCs w:val="24"/>
        </w:rPr>
        <w:t>Безгин</w:t>
      </w:r>
      <w:r w:rsidRPr="00AF0095">
        <w:rPr>
          <w:rFonts w:ascii="Times New Roman" w:hAnsi="Times New Roman" w:cs="Times New Roman"/>
          <w:b/>
          <w:sz w:val="24"/>
          <w:szCs w:val="24"/>
        </w:rPr>
        <w:t xml:space="preserve">, </w:t>
      </w:r>
      <w:r w:rsidRPr="00AF0095">
        <w:rPr>
          <w:rFonts w:ascii="Times New Roman" w:hAnsi="Times New Roman" w:cs="Times New Roman" w:hint="eastAsia"/>
          <w:b/>
          <w:sz w:val="24"/>
          <w:szCs w:val="24"/>
        </w:rPr>
        <w:t>Владимир</w:t>
      </w:r>
      <w:r w:rsidRPr="00AF0095">
        <w:rPr>
          <w:rFonts w:ascii="Times New Roman" w:hAnsi="Times New Roman" w:cs="Times New Roman"/>
          <w:b/>
          <w:sz w:val="24"/>
          <w:szCs w:val="24"/>
        </w:rPr>
        <w:t xml:space="preserve"> </w:t>
      </w:r>
      <w:r w:rsidRPr="00AF0095">
        <w:rPr>
          <w:rFonts w:ascii="Times New Roman" w:hAnsi="Times New Roman" w:cs="Times New Roman" w:hint="eastAsia"/>
          <w:b/>
          <w:sz w:val="24"/>
          <w:szCs w:val="24"/>
        </w:rPr>
        <w:t>Иосифович</w:t>
      </w:r>
      <w:r w:rsidRPr="00AF0095">
        <w:rPr>
          <w:rFonts w:ascii="Times New Roman" w:hAnsi="Times New Roman" w:cs="Times New Roman"/>
          <w:b/>
          <w:sz w:val="24"/>
          <w:szCs w:val="24"/>
        </w:rPr>
        <w:t xml:space="preserve">. </w:t>
      </w:r>
      <w:r w:rsidRPr="00AF0095">
        <w:rPr>
          <w:rFonts w:ascii="Times New Roman" w:hAnsi="Times New Roman" w:cs="Times New Roman" w:hint="eastAsia"/>
          <w:b/>
          <w:sz w:val="24"/>
          <w:szCs w:val="24"/>
        </w:rPr>
        <w:t>Научное</w:t>
      </w:r>
      <w:r w:rsidRPr="00AF0095">
        <w:rPr>
          <w:rFonts w:ascii="Times New Roman" w:hAnsi="Times New Roman" w:cs="Times New Roman"/>
          <w:b/>
          <w:sz w:val="24"/>
          <w:szCs w:val="24"/>
        </w:rPr>
        <w:t xml:space="preserve"> </w:t>
      </w:r>
      <w:r w:rsidRPr="00AF0095">
        <w:rPr>
          <w:rFonts w:ascii="Times New Roman" w:hAnsi="Times New Roman" w:cs="Times New Roman" w:hint="eastAsia"/>
          <w:b/>
          <w:sz w:val="24"/>
          <w:szCs w:val="24"/>
        </w:rPr>
        <w:t>и</w:t>
      </w:r>
      <w:r w:rsidRPr="00AF0095">
        <w:rPr>
          <w:rFonts w:ascii="Times New Roman" w:hAnsi="Times New Roman" w:cs="Times New Roman"/>
          <w:b/>
          <w:sz w:val="24"/>
          <w:szCs w:val="24"/>
        </w:rPr>
        <w:t xml:space="preserve"> </w:t>
      </w:r>
      <w:r w:rsidRPr="00AF0095">
        <w:rPr>
          <w:rFonts w:ascii="Times New Roman" w:hAnsi="Times New Roman" w:cs="Times New Roman" w:hint="eastAsia"/>
          <w:b/>
          <w:sz w:val="24"/>
          <w:szCs w:val="24"/>
        </w:rPr>
        <w:t>практическое</w:t>
      </w:r>
      <w:r w:rsidRPr="00AF0095">
        <w:rPr>
          <w:rFonts w:ascii="Times New Roman" w:hAnsi="Times New Roman" w:cs="Times New Roman"/>
          <w:b/>
          <w:sz w:val="24"/>
          <w:szCs w:val="24"/>
        </w:rPr>
        <w:t xml:space="preserve"> </w:t>
      </w:r>
      <w:r w:rsidRPr="00AF0095">
        <w:rPr>
          <w:rFonts w:ascii="Times New Roman" w:hAnsi="Times New Roman" w:cs="Times New Roman" w:hint="eastAsia"/>
          <w:b/>
          <w:sz w:val="24"/>
          <w:szCs w:val="24"/>
        </w:rPr>
        <w:t>обоснование</w:t>
      </w:r>
      <w:r w:rsidRPr="00AF0095">
        <w:rPr>
          <w:rFonts w:ascii="Times New Roman" w:hAnsi="Times New Roman" w:cs="Times New Roman"/>
          <w:b/>
          <w:sz w:val="24"/>
          <w:szCs w:val="24"/>
        </w:rPr>
        <w:t xml:space="preserve"> </w:t>
      </w:r>
      <w:r w:rsidRPr="00AF0095">
        <w:rPr>
          <w:rFonts w:ascii="Times New Roman" w:hAnsi="Times New Roman" w:cs="Times New Roman" w:hint="eastAsia"/>
          <w:b/>
          <w:sz w:val="24"/>
          <w:szCs w:val="24"/>
        </w:rPr>
        <w:t>системы</w:t>
      </w:r>
      <w:r w:rsidRPr="00AF0095">
        <w:rPr>
          <w:rFonts w:ascii="Times New Roman" w:hAnsi="Times New Roman" w:cs="Times New Roman"/>
          <w:b/>
          <w:sz w:val="24"/>
          <w:szCs w:val="24"/>
        </w:rPr>
        <w:t xml:space="preserve"> </w:t>
      </w:r>
      <w:r w:rsidRPr="00AF0095">
        <w:rPr>
          <w:rFonts w:ascii="Times New Roman" w:hAnsi="Times New Roman" w:cs="Times New Roman" w:hint="eastAsia"/>
          <w:b/>
          <w:sz w:val="24"/>
          <w:szCs w:val="24"/>
        </w:rPr>
        <w:t>содержания</w:t>
      </w:r>
      <w:r w:rsidRPr="00AF0095">
        <w:rPr>
          <w:rFonts w:ascii="Times New Roman" w:hAnsi="Times New Roman" w:cs="Times New Roman"/>
          <w:b/>
          <w:sz w:val="24"/>
          <w:szCs w:val="24"/>
        </w:rPr>
        <w:t xml:space="preserve"> </w:t>
      </w:r>
      <w:r w:rsidRPr="00AF0095">
        <w:rPr>
          <w:rFonts w:ascii="Times New Roman" w:hAnsi="Times New Roman" w:cs="Times New Roman" w:hint="eastAsia"/>
          <w:b/>
          <w:sz w:val="24"/>
          <w:szCs w:val="24"/>
        </w:rPr>
        <w:t>скота</w:t>
      </w:r>
      <w:r w:rsidRPr="00AF0095">
        <w:rPr>
          <w:rFonts w:ascii="Times New Roman" w:hAnsi="Times New Roman" w:cs="Times New Roman"/>
          <w:b/>
          <w:sz w:val="24"/>
          <w:szCs w:val="24"/>
        </w:rPr>
        <w:t xml:space="preserve"> </w:t>
      </w:r>
      <w:r w:rsidRPr="00AF0095">
        <w:rPr>
          <w:rFonts w:ascii="Times New Roman" w:hAnsi="Times New Roman" w:cs="Times New Roman" w:hint="eastAsia"/>
          <w:b/>
          <w:sz w:val="24"/>
          <w:szCs w:val="24"/>
        </w:rPr>
        <w:t>молочных</w:t>
      </w:r>
      <w:r w:rsidRPr="00AF0095">
        <w:rPr>
          <w:rFonts w:ascii="Times New Roman" w:hAnsi="Times New Roman" w:cs="Times New Roman"/>
          <w:b/>
          <w:sz w:val="24"/>
          <w:szCs w:val="24"/>
        </w:rPr>
        <w:t xml:space="preserve"> </w:t>
      </w:r>
      <w:r w:rsidRPr="00AF0095">
        <w:rPr>
          <w:rFonts w:ascii="Times New Roman" w:hAnsi="Times New Roman" w:cs="Times New Roman" w:hint="eastAsia"/>
          <w:b/>
          <w:sz w:val="24"/>
          <w:szCs w:val="24"/>
        </w:rPr>
        <w:t>пород</w:t>
      </w:r>
      <w:r w:rsidRPr="00AF0095">
        <w:rPr>
          <w:rFonts w:ascii="Times New Roman" w:hAnsi="Times New Roman" w:cs="Times New Roman"/>
          <w:b/>
          <w:sz w:val="24"/>
          <w:szCs w:val="24"/>
        </w:rPr>
        <w:t xml:space="preserve"> </w:t>
      </w:r>
      <w:r w:rsidRPr="00AF0095">
        <w:rPr>
          <w:rFonts w:ascii="Times New Roman" w:hAnsi="Times New Roman" w:cs="Times New Roman" w:hint="eastAsia"/>
          <w:b/>
          <w:sz w:val="24"/>
          <w:szCs w:val="24"/>
        </w:rPr>
        <w:t>в</w:t>
      </w:r>
      <w:r w:rsidRPr="00AF0095">
        <w:rPr>
          <w:rFonts w:ascii="Times New Roman" w:hAnsi="Times New Roman" w:cs="Times New Roman"/>
          <w:b/>
          <w:sz w:val="24"/>
          <w:szCs w:val="24"/>
        </w:rPr>
        <w:t xml:space="preserve"> </w:t>
      </w:r>
      <w:r w:rsidRPr="00AF0095">
        <w:rPr>
          <w:rFonts w:ascii="Times New Roman" w:hAnsi="Times New Roman" w:cs="Times New Roman" w:hint="eastAsia"/>
          <w:b/>
          <w:sz w:val="24"/>
          <w:szCs w:val="24"/>
        </w:rPr>
        <w:t>Восточной</w:t>
      </w:r>
      <w:r w:rsidRPr="00AF0095">
        <w:rPr>
          <w:rFonts w:ascii="Times New Roman" w:hAnsi="Times New Roman" w:cs="Times New Roman"/>
          <w:b/>
          <w:sz w:val="24"/>
          <w:szCs w:val="24"/>
        </w:rPr>
        <w:t xml:space="preserve"> </w:t>
      </w:r>
      <w:r w:rsidRPr="00AF0095">
        <w:rPr>
          <w:rFonts w:ascii="Times New Roman" w:hAnsi="Times New Roman" w:cs="Times New Roman" w:hint="eastAsia"/>
          <w:b/>
          <w:sz w:val="24"/>
          <w:szCs w:val="24"/>
        </w:rPr>
        <w:t>Сибири</w:t>
      </w:r>
      <w:r w:rsidRPr="00AF0095">
        <w:rPr>
          <w:rFonts w:ascii="Times New Roman" w:hAnsi="Times New Roman" w:cs="Times New Roman"/>
          <w:b/>
          <w:sz w:val="24"/>
          <w:szCs w:val="24"/>
        </w:rPr>
        <w:t xml:space="preserve"> : </w:t>
      </w:r>
      <w:r w:rsidRPr="00AF0095">
        <w:rPr>
          <w:rFonts w:ascii="Times New Roman" w:hAnsi="Times New Roman" w:cs="Times New Roman" w:hint="eastAsia"/>
          <w:b/>
          <w:sz w:val="24"/>
          <w:szCs w:val="24"/>
        </w:rPr>
        <w:t>диссертация</w:t>
      </w:r>
      <w:r w:rsidRPr="00AF0095">
        <w:rPr>
          <w:rFonts w:ascii="Times New Roman" w:hAnsi="Times New Roman" w:cs="Times New Roman"/>
          <w:b/>
          <w:sz w:val="24"/>
          <w:szCs w:val="24"/>
        </w:rPr>
        <w:t xml:space="preserve"> ... </w:t>
      </w:r>
      <w:r w:rsidRPr="00AF0095">
        <w:rPr>
          <w:rFonts w:ascii="Times New Roman" w:hAnsi="Times New Roman" w:cs="Times New Roman" w:hint="eastAsia"/>
          <w:b/>
          <w:sz w:val="24"/>
          <w:szCs w:val="24"/>
        </w:rPr>
        <w:t>доктора</w:t>
      </w:r>
      <w:r w:rsidRPr="00AF0095">
        <w:rPr>
          <w:rFonts w:ascii="Times New Roman" w:hAnsi="Times New Roman" w:cs="Times New Roman"/>
          <w:b/>
          <w:sz w:val="24"/>
          <w:szCs w:val="24"/>
        </w:rPr>
        <w:t xml:space="preserve"> </w:t>
      </w:r>
      <w:r w:rsidRPr="00AF0095">
        <w:rPr>
          <w:rFonts w:ascii="Times New Roman" w:hAnsi="Times New Roman" w:cs="Times New Roman" w:hint="eastAsia"/>
          <w:b/>
          <w:sz w:val="24"/>
          <w:szCs w:val="24"/>
        </w:rPr>
        <w:t>сельскохозяйственных</w:t>
      </w:r>
      <w:r w:rsidRPr="00AF0095">
        <w:rPr>
          <w:rFonts w:ascii="Times New Roman" w:hAnsi="Times New Roman" w:cs="Times New Roman"/>
          <w:b/>
          <w:sz w:val="24"/>
          <w:szCs w:val="24"/>
        </w:rPr>
        <w:t xml:space="preserve"> </w:t>
      </w:r>
      <w:r w:rsidRPr="00AF0095">
        <w:rPr>
          <w:rFonts w:ascii="Times New Roman" w:hAnsi="Times New Roman" w:cs="Times New Roman" w:hint="eastAsia"/>
          <w:b/>
          <w:sz w:val="24"/>
          <w:szCs w:val="24"/>
        </w:rPr>
        <w:t>наук</w:t>
      </w:r>
      <w:r w:rsidRPr="00AF0095">
        <w:rPr>
          <w:rFonts w:ascii="Times New Roman" w:hAnsi="Times New Roman" w:cs="Times New Roman"/>
          <w:b/>
          <w:sz w:val="24"/>
          <w:szCs w:val="24"/>
        </w:rPr>
        <w:t xml:space="preserve"> : 06.02.04.- </w:t>
      </w:r>
      <w:r w:rsidRPr="00AF0095">
        <w:rPr>
          <w:rFonts w:ascii="Times New Roman" w:hAnsi="Times New Roman" w:cs="Times New Roman" w:hint="eastAsia"/>
          <w:b/>
          <w:sz w:val="24"/>
          <w:szCs w:val="24"/>
        </w:rPr>
        <w:t>Красноярск</w:t>
      </w:r>
      <w:r w:rsidRPr="00AF0095">
        <w:rPr>
          <w:rFonts w:ascii="Times New Roman" w:hAnsi="Times New Roman" w:cs="Times New Roman"/>
          <w:b/>
          <w:sz w:val="24"/>
          <w:szCs w:val="24"/>
        </w:rPr>
        <w:t xml:space="preserve">, 2000.- 253 </w:t>
      </w:r>
      <w:r w:rsidRPr="00AF0095">
        <w:rPr>
          <w:rFonts w:ascii="Times New Roman" w:hAnsi="Times New Roman" w:cs="Times New Roman" w:hint="eastAsia"/>
          <w:b/>
          <w:sz w:val="24"/>
          <w:szCs w:val="24"/>
        </w:rPr>
        <w:t>с</w:t>
      </w:r>
      <w:r w:rsidRPr="00AF0095">
        <w:rPr>
          <w:rFonts w:ascii="Times New Roman" w:hAnsi="Times New Roman" w:cs="Times New Roman"/>
          <w:b/>
          <w:sz w:val="24"/>
          <w:szCs w:val="24"/>
        </w:rPr>
        <w:t xml:space="preserve">.: </w:t>
      </w:r>
      <w:r w:rsidRPr="00AF0095">
        <w:rPr>
          <w:rFonts w:ascii="Times New Roman" w:hAnsi="Times New Roman" w:cs="Times New Roman" w:hint="eastAsia"/>
          <w:b/>
          <w:sz w:val="24"/>
          <w:szCs w:val="24"/>
        </w:rPr>
        <w:t>ил</w:t>
      </w:r>
      <w:r w:rsidRPr="00AF0095">
        <w:rPr>
          <w:rFonts w:ascii="Times New Roman" w:hAnsi="Times New Roman" w:cs="Times New Roman"/>
          <w:b/>
          <w:sz w:val="24"/>
          <w:szCs w:val="24"/>
        </w:rPr>
        <w:t xml:space="preserve">. </w:t>
      </w:r>
      <w:r w:rsidRPr="00AF0095">
        <w:rPr>
          <w:rFonts w:ascii="Times New Roman" w:hAnsi="Times New Roman" w:cs="Times New Roman" w:hint="eastAsia"/>
          <w:b/>
          <w:sz w:val="24"/>
          <w:szCs w:val="24"/>
        </w:rPr>
        <w:t>РГБ</w:t>
      </w:r>
      <w:r w:rsidRPr="00AF0095">
        <w:rPr>
          <w:rFonts w:ascii="Times New Roman" w:hAnsi="Times New Roman" w:cs="Times New Roman"/>
          <w:b/>
          <w:sz w:val="24"/>
          <w:szCs w:val="24"/>
        </w:rPr>
        <w:t xml:space="preserve"> </w:t>
      </w:r>
      <w:r w:rsidRPr="00AF0095">
        <w:rPr>
          <w:rFonts w:ascii="Times New Roman" w:hAnsi="Times New Roman" w:cs="Times New Roman" w:hint="eastAsia"/>
          <w:b/>
          <w:sz w:val="24"/>
          <w:szCs w:val="24"/>
        </w:rPr>
        <w:t>ОД</w:t>
      </w:r>
      <w:r w:rsidRPr="00AF0095">
        <w:rPr>
          <w:rFonts w:ascii="Times New Roman" w:hAnsi="Times New Roman" w:cs="Times New Roman"/>
          <w:b/>
          <w:sz w:val="24"/>
          <w:szCs w:val="24"/>
        </w:rPr>
        <w:t>, 71 01-6/40-4</w:t>
      </w:r>
    </w:p>
    <w:p w:rsidR="00AF0095" w:rsidRDefault="00AF0095" w:rsidP="00AF0095">
      <w:pPr>
        <w:rPr>
          <w:rFonts w:ascii="Times New Roman" w:hAnsi="Times New Roman" w:cs="Times New Roman"/>
          <w:b/>
          <w:sz w:val="24"/>
          <w:szCs w:val="24"/>
          <w:lang w:val="en-US"/>
        </w:rPr>
      </w:pPr>
    </w:p>
    <w:p w:rsidR="00AF0095" w:rsidRPr="00AF0095" w:rsidRDefault="00AF0095" w:rsidP="00AF0095">
      <w:pPr>
        <w:tabs>
          <w:tab w:val="clear" w:pos="709"/>
        </w:tabs>
        <w:suppressAutoHyphens w:val="0"/>
        <w:spacing w:after="1009" w:line="322" w:lineRule="exact"/>
        <w:ind w:right="300" w:firstLine="0"/>
        <w:jc w:val="center"/>
        <w:rPr>
          <w:rFonts w:ascii="Trebuchet MS" w:eastAsia="Trebuchet MS" w:hAnsi="Trebuchet MS" w:cs="Trebuchet MS"/>
          <w:b/>
          <w:bCs/>
          <w:color w:val="000000"/>
          <w:kern w:val="0"/>
          <w:sz w:val="26"/>
          <w:szCs w:val="26"/>
          <w:lang w:eastAsia="ru-RU" w:bidi="ru-RU"/>
        </w:rPr>
      </w:pPr>
      <w:r w:rsidRPr="00AF0095">
        <w:rPr>
          <w:rFonts w:ascii="Trebuchet MS" w:eastAsia="Trebuchet MS" w:hAnsi="Trebuchet MS" w:cs="Trebuchet MS"/>
          <w:b/>
          <w:bCs/>
          <w:color w:val="000000"/>
          <w:kern w:val="0"/>
          <w:sz w:val="26"/>
          <w:szCs w:val="26"/>
          <w:lang w:eastAsia="ru-RU" w:bidi="ru-RU"/>
        </w:rPr>
        <w:t>СИБИРСКИЙ НАУЧНО-ИССЛЕДОВАТЕЛЬСКИЙ И ПРОЕКТНО-ТЕХНОЛОГИЧЕСКИЙ ИНСТИТУТ ЖИВОТНОВОДСТВА КРАСНОЯРСКИЙ ГОСУДАРСТВЕННЫЙ АГРАРНЫЙ УНИВЕРСИТЕТ</w:t>
      </w:r>
    </w:p>
    <w:p w:rsidR="00AF0095" w:rsidRPr="00AF0095" w:rsidRDefault="00AF0095" w:rsidP="00AF0095">
      <w:pPr>
        <w:framePr w:h="245" w:wrap="around" w:vAnchor="text" w:hAnchor="margin" w:x="6403" w:y="6"/>
        <w:tabs>
          <w:tab w:val="clear" w:pos="709"/>
        </w:tabs>
        <w:suppressAutoHyphens w:val="0"/>
        <w:spacing w:after="0" w:line="240" w:lineRule="exact"/>
        <w:ind w:left="100" w:firstLine="0"/>
        <w:jc w:val="left"/>
        <w:rPr>
          <w:rFonts w:ascii="Trebuchet MS" w:eastAsia="Trebuchet MS" w:hAnsi="Trebuchet MS" w:cs="Trebuchet MS"/>
          <w:b/>
          <w:bCs/>
          <w:color w:val="000000"/>
          <w:kern w:val="0"/>
          <w:sz w:val="26"/>
          <w:szCs w:val="26"/>
          <w:lang w:eastAsia="ru-RU" w:bidi="ru-RU"/>
        </w:rPr>
      </w:pPr>
      <w:r w:rsidRPr="00AF0095">
        <w:rPr>
          <w:rFonts w:ascii="Trebuchet MS" w:eastAsia="Trebuchet MS" w:hAnsi="Trebuchet MS" w:cs="Trebuchet MS"/>
          <w:b/>
          <w:bCs/>
          <w:color w:val="000000"/>
          <w:kern w:val="0"/>
          <w:sz w:val="26"/>
          <w:szCs w:val="26"/>
          <w:lang w:eastAsia="ru-RU" w:bidi="ru-RU"/>
        </w:rPr>
        <w:t>На правах рукописи</w:t>
      </w:r>
    </w:p>
    <w:p w:rsidR="00AF0095" w:rsidRPr="00AF0095" w:rsidRDefault="00AF0095" w:rsidP="00AF0095">
      <w:pPr>
        <w:tabs>
          <w:tab w:val="clear" w:pos="709"/>
        </w:tabs>
        <w:suppressAutoHyphens w:val="0"/>
        <w:spacing w:after="1259" w:line="260" w:lineRule="exact"/>
        <w:ind w:firstLine="0"/>
        <w:jc w:val="left"/>
        <w:rPr>
          <w:rFonts w:ascii="Trebuchet MS" w:eastAsia="Trebuchet MS" w:hAnsi="Trebuchet MS" w:cs="Trebuchet MS"/>
          <w:b/>
          <w:bCs/>
          <w:color w:val="000000"/>
          <w:kern w:val="0"/>
          <w:sz w:val="26"/>
          <w:szCs w:val="26"/>
          <w:lang w:eastAsia="ru-RU" w:bidi="ru-RU"/>
        </w:rPr>
      </w:pPr>
      <w:r w:rsidRPr="00AF0095">
        <w:rPr>
          <w:rFonts w:ascii="Trebuchet MS" w:eastAsia="Trebuchet MS" w:hAnsi="Trebuchet MS" w:cs="Trebuchet MS"/>
          <w:b/>
          <w:bCs/>
          <w:color w:val="000000"/>
          <w:kern w:val="0"/>
          <w:sz w:val="26"/>
          <w:szCs w:val="26"/>
          <w:lang w:eastAsia="ru-RU" w:bidi="ru-RU"/>
        </w:rPr>
        <w:t>УДК 636.22/28.083(043.3)</w:t>
      </w:r>
    </w:p>
    <w:p w:rsidR="00AF0095" w:rsidRPr="00AF0095" w:rsidRDefault="00AF0095" w:rsidP="00AF0095">
      <w:pPr>
        <w:tabs>
          <w:tab w:val="clear" w:pos="709"/>
        </w:tabs>
        <w:suppressAutoHyphens w:val="0"/>
        <w:spacing w:after="983" w:line="326" w:lineRule="exact"/>
        <w:ind w:right="300" w:firstLine="0"/>
        <w:jc w:val="center"/>
        <w:rPr>
          <w:rFonts w:ascii="Trebuchet MS" w:eastAsia="Trebuchet MS" w:hAnsi="Trebuchet MS" w:cs="Trebuchet MS"/>
          <w:b/>
          <w:bCs/>
          <w:color w:val="000000"/>
          <w:kern w:val="0"/>
          <w:sz w:val="26"/>
          <w:szCs w:val="26"/>
          <w:lang w:eastAsia="ru-RU" w:bidi="ru-RU"/>
        </w:rPr>
      </w:pPr>
      <w:r w:rsidRPr="00AF0095">
        <w:rPr>
          <w:rFonts w:ascii="Trebuchet MS" w:eastAsia="Trebuchet MS" w:hAnsi="Trebuchet MS" w:cs="Trebuchet MS"/>
          <w:b/>
          <w:bCs/>
          <w:color w:val="000000"/>
          <w:kern w:val="0"/>
          <w:sz w:val="26"/>
          <w:szCs w:val="26"/>
          <w:lang w:eastAsia="ru-RU" w:bidi="ru-RU"/>
        </w:rPr>
        <w:t>БЕЗГИН ВЛАДИМИР ИОСИФОВИЧ</w:t>
      </w:r>
    </w:p>
    <w:p w:rsidR="00AF0095" w:rsidRPr="00AF0095" w:rsidRDefault="00AF0095" w:rsidP="00AF0095">
      <w:pPr>
        <w:tabs>
          <w:tab w:val="clear" w:pos="709"/>
        </w:tabs>
        <w:suppressAutoHyphens w:val="0"/>
        <w:spacing w:after="1470" w:line="298" w:lineRule="exact"/>
        <w:ind w:right="300" w:firstLine="0"/>
        <w:jc w:val="center"/>
        <w:rPr>
          <w:rFonts w:ascii="Trebuchet MS" w:eastAsia="Trebuchet MS" w:hAnsi="Trebuchet MS" w:cs="Trebuchet MS"/>
          <w:b/>
          <w:bCs/>
          <w:color w:val="000000"/>
          <w:kern w:val="0"/>
          <w:sz w:val="26"/>
          <w:szCs w:val="26"/>
          <w:lang w:eastAsia="ru-RU" w:bidi="ru-RU"/>
        </w:rPr>
      </w:pPr>
      <w:r w:rsidRPr="00AF0095">
        <w:rPr>
          <w:rFonts w:ascii="Trebuchet MS" w:eastAsia="Trebuchet MS" w:hAnsi="Trebuchet MS" w:cs="Trebuchet MS"/>
          <w:b/>
          <w:bCs/>
          <w:color w:val="000000"/>
          <w:kern w:val="0"/>
          <w:sz w:val="26"/>
          <w:szCs w:val="26"/>
          <w:lang w:eastAsia="ru-RU" w:bidi="ru-RU"/>
        </w:rPr>
        <w:t>НАУЧНОЕ И ПРАКТИЧЕСКОЕ ОБОСНОВАНИЕ СИСТЕМЫ СОДЕРЖАНИЯ СКОТА МОЛОЧНЫХ ПОРОД В ВОСТОЧНОЙ СИБИРИ</w:t>
      </w:r>
    </w:p>
    <w:p w:rsidR="00AF0095" w:rsidRPr="00AF0095" w:rsidRDefault="00AF0095" w:rsidP="00AF0095">
      <w:pPr>
        <w:numPr>
          <w:ilvl w:val="0"/>
          <w:numId w:val="6"/>
        </w:numPr>
        <w:tabs>
          <w:tab w:val="clear" w:pos="709"/>
          <w:tab w:val="left" w:pos="2268"/>
        </w:tabs>
        <w:suppressAutoHyphens w:val="0"/>
        <w:spacing w:after="4" w:line="260" w:lineRule="exact"/>
        <w:jc w:val="left"/>
        <w:rPr>
          <w:rFonts w:ascii="Trebuchet MS" w:eastAsia="Trebuchet MS" w:hAnsi="Trebuchet MS" w:cs="Trebuchet MS"/>
          <w:b/>
          <w:bCs/>
          <w:color w:val="000000"/>
          <w:kern w:val="0"/>
          <w:sz w:val="26"/>
          <w:szCs w:val="26"/>
          <w:lang w:eastAsia="ru-RU" w:bidi="ru-RU"/>
        </w:rPr>
      </w:pPr>
      <w:r w:rsidRPr="00AF0095">
        <w:rPr>
          <w:rFonts w:ascii="Trebuchet MS" w:eastAsia="Trebuchet MS" w:hAnsi="Trebuchet MS" w:cs="Trebuchet MS"/>
          <w:b/>
          <w:bCs/>
          <w:color w:val="000000"/>
          <w:kern w:val="0"/>
          <w:sz w:val="26"/>
          <w:szCs w:val="26"/>
          <w:lang w:eastAsia="ru-RU" w:bidi="ru-RU"/>
        </w:rPr>
        <w:t>- «Частная зоотехния,</w:t>
      </w:r>
    </w:p>
    <w:p w:rsidR="00AF0095" w:rsidRPr="00AF0095" w:rsidRDefault="00AF0095" w:rsidP="00AF0095">
      <w:pPr>
        <w:tabs>
          <w:tab w:val="clear" w:pos="709"/>
        </w:tabs>
        <w:suppressAutoHyphens w:val="0"/>
        <w:spacing w:after="188" w:line="260" w:lineRule="exact"/>
        <w:ind w:left="1020" w:firstLine="0"/>
        <w:rPr>
          <w:rFonts w:ascii="Trebuchet MS" w:eastAsia="Trebuchet MS" w:hAnsi="Trebuchet MS" w:cs="Trebuchet MS"/>
          <w:b/>
          <w:bCs/>
          <w:color w:val="000000"/>
          <w:kern w:val="0"/>
          <w:sz w:val="26"/>
          <w:szCs w:val="26"/>
          <w:lang w:eastAsia="ru-RU" w:bidi="ru-RU"/>
        </w:rPr>
      </w:pPr>
      <w:r w:rsidRPr="00AF0095">
        <w:rPr>
          <w:rFonts w:ascii="Trebuchet MS" w:eastAsia="Trebuchet MS" w:hAnsi="Trebuchet MS" w:cs="Trebuchet MS"/>
          <w:b/>
          <w:bCs/>
          <w:color w:val="000000"/>
          <w:kern w:val="0"/>
          <w:sz w:val="26"/>
          <w:szCs w:val="26"/>
          <w:lang w:eastAsia="ru-RU" w:bidi="ru-RU"/>
        </w:rPr>
        <w:t>технология производства продуктов животноводства»</w:t>
      </w:r>
    </w:p>
    <w:p w:rsidR="00AF0095" w:rsidRPr="00AF0095" w:rsidRDefault="00AF0095" w:rsidP="00AF0095">
      <w:pPr>
        <w:framePr w:h="1258" w:hSpace="691" w:wrap="notBeside" w:vAnchor="text" w:hAnchor="text" w:x="6865"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526540" cy="800100"/>
            <wp:effectExtent l="19050" t="0" r="0" b="0"/>
            <wp:docPr id="11" name="Рисунок 11" descr="C:\Users\Pavel\AppData\Local\Temp\Rar$DIa0.28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vel\AppData\Local\Temp\Rar$DIa0.287\media\image1.png"/>
                    <pic:cNvPicPr>
                      <a:picLocks noChangeAspect="1" noChangeArrowheads="1"/>
                    </pic:cNvPicPr>
                  </pic:nvPicPr>
                  <pic:blipFill>
                    <a:blip r:embed="rId8" cstate="print"/>
                    <a:srcRect/>
                    <a:stretch>
                      <a:fillRect/>
                    </a:stretch>
                  </pic:blipFill>
                  <pic:spPr bwMode="auto">
                    <a:xfrm>
                      <a:off x="0" y="0"/>
                      <a:ext cx="1526540" cy="800100"/>
                    </a:xfrm>
                    <a:prstGeom prst="rect">
                      <a:avLst/>
                    </a:prstGeom>
                    <a:noFill/>
                    <a:ln w="9525">
                      <a:noFill/>
                      <a:miter lim="800000"/>
                      <a:headEnd/>
                      <a:tailEnd/>
                    </a:ln>
                  </pic:spPr>
                </pic:pic>
              </a:graphicData>
            </a:graphic>
          </wp:inline>
        </w:drawing>
      </w:r>
    </w:p>
    <w:p w:rsidR="00AF0095" w:rsidRPr="00AF0095" w:rsidRDefault="00AF0095" w:rsidP="00AF0095">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AF0095" w:rsidRPr="00AF0095" w:rsidRDefault="00AF0095" w:rsidP="00AF0095">
      <w:pPr>
        <w:tabs>
          <w:tab w:val="clear" w:pos="709"/>
        </w:tabs>
        <w:suppressAutoHyphens w:val="0"/>
        <w:spacing w:before="194" w:after="656" w:line="298" w:lineRule="exact"/>
        <w:ind w:right="300" w:firstLine="0"/>
        <w:jc w:val="center"/>
        <w:rPr>
          <w:rFonts w:ascii="Trebuchet MS" w:eastAsia="Trebuchet MS" w:hAnsi="Trebuchet MS" w:cs="Trebuchet MS"/>
          <w:b/>
          <w:bCs/>
          <w:color w:val="000000"/>
          <w:kern w:val="0"/>
          <w:sz w:val="26"/>
          <w:szCs w:val="26"/>
          <w:lang w:eastAsia="ru-RU" w:bidi="ru-RU"/>
        </w:rPr>
      </w:pPr>
      <w:r w:rsidRPr="00AF0095">
        <w:rPr>
          <w:rFonts w:ascii="Trebuchet MS" w:eastAsia="Trebuchet MS" w:hAnsi="Trebuchet MS" w:cs="Trebuchet MS"/>
          <w:b/>
          <w:bCs/>
          <w:color w:val="000000"/>
          <w:kern w:val="0"/>
          <w:sz w:val="26"/>
          <w:szCs w:val="26"/>
          <w:lang w:eastAsia="ru-RU" w:bidi="ru-RU"/>
        </w:rPr>
        <w:t>Диссертация на соискание ученой степени доктора сельскохозяйственных наук</w:t>
      </w:r>
    </w:p>
    <w:p w:rsidR="00AF0095" w:rsidRPr="00AF0095" w:rsidRDefault="00AF0095" w:rsidP="00AF0095">
      <w:pPr>
        <w:tabs>
          <w:tab w:val="clear" w:pos="709"/>
        </w:tabs>
        <w:suppressAutoHyphens w:val="0"/>
        <w:spacing w:after="2074" w:line="302" w:lineRule="exact"/>
        <w:ind w:left="5040" w:right="1240" w:firstLine="0"/>
        <w:jc w:val="left"/>
        <w:rPr>
          <w:rFonts w:ascii="Trebuchet MS" w:eastAsia="Trebuchet MS" w:hAnsi="Trebuchet MS" w:cs="Trebuchet MS"/>
          <w:b/>
          <w:bCs/>
          <w:color w:val="000000"/>
          <w:kern w:val="0"/>
          <w:sz w:val="26"/>
          <w:szCs w:val="26"/>
          <w:lang w:eastAsia="ru-RU" w:bidi="ru-RU"/>
        </w:rPr>
      </w:pPr>
      <w:r w:rsidRPr="00AF0095">
        <w:rPr>
          <w:rFonts w:ascii="Trebuchet MS" w:eastAsia="Trebuchet MS" w:hAnsi="Trebuchet MS" w:cs="Trebuchet MS"/>
          <w:b/>
          <w:bCs/>
          <w:color w:val="000000"/>
          <w:kern w:val="0"/>
          <w:sz w:val="26"/>
          <w:szCs w:val="26"/>
          <w:lang w:eastAsia="ru-RU" w:bidi="ru-RU"/>
        </w:rPr>
        <w:t>Научный консультант- доктор с.-х. наук, профессор Лущенко А.Е.</w:t>
      </w:r>
    </w:p>
    <w:p w:rsidR="00AF0095" w:rsidRPr="00AF0095" w:rsidRDefault="00AF0095" w:rsidP="00AF0095">
      <w:pPr>
        <w:tabs>
          <w:tab w:val="clear" w:pos="709"/>
        </w:tabs>
        <w:suppressAutoHyphens w:val="0"/>
        <w:spacing w:after="0" w:line="260" w:lineRule="exact"/>
        <w:ind w:right="300" w:firstLine="0"/>
        <w:jc w:val="center"/>
        <w:rPr>
          <w:rFonts w:ascii="Trebuchet MS" w:eastAsia="Trebuchet MS" w:hAnsi="Trebuchet MS" w:cs="Trebuchet MS"/>
          <w:b/>
          <w:bCs/>
          <w:color w:val="000000"/>
          <w:kern w:val="0"/>
          <w:sz w:val="26"/>
          <w:szCs w:val="26"/>
          <w:lang w:eastAsia="ru-RU" w:bidi="ru-RU"/>
        </w:rPr>
      </w:pPr>
      <w:r w:rsidRPr="00AF0095">
        <w:rPr>
          <w:rFonts w:ascii="Trebuchet MS" w:eastAsia="Trebuchet MS" w:hAnsi="Trebuchet MS" w:cs="Trebuchet MS"/>
          <w:b/>
          <w:bCs/>
          <w:color w:val="000000"/>
          <w:kern w:val="0"/>
          <w:sz w:val="26"/>
          <w:szCs w:val="26"/>
          <w:lang w:eastAsia="ru-RU" w:bidi="ru-RU"/>
        </w:rPr>
        <w:t>Красноярск 2000</w:t>
      </w:r>
      <w:r w:rsidRPr="00AF0095">
        <w:rPr>
          <w:rFonts w:ascii="Trebuchet MS" w:eastAsia="Trebuchet MS" w:hAnsi="Trebuchet MS" w:cs="Trebuchet MS"/>
          <w:b/>
          <w:bCs/>
          <w:color w:val="000000"/>
          <w:kern w:val="0"/>
          <w:sz w:val="26"/>
          <w:szCs w:val="26"/>
          <w:lang w:eastAsia="ru-RU" w:bidi="ru-RU"/>
        </w:rPr>
        <w:br w:type="page"/>
      </w:r>
    </w:p>
    <w:p w:rsidR="00AF0095" w:rsidRPr="00AF0095" w:rsidRDefault="00AF0095" w:rsidP="00AF0095">
      <w:pPr>
        <w:tabs>
          <w:tab w:val="clear" w:pos="709"/>
        </w:tabs>
        <w:suppressAutoHyphens w:val="0"/>
        <w:spacing w:after="100" w:line="260" w:lineRule="exact"/>
        <w:ind w:right="20" w:firstLine="0"/>
        <w:jc w:val="center"/>
        <w:rPr>
          <w:rFonts w:ascii="Trebuchet MS" w:eastAsia="Trebuchet MS" w:hAnsi="Trebuchet MS" w:cs="Trebuchet MS"/>
          <w:b/>
          <w:bCs/>
          <w:color w:val="000000"/>
          <w:kern w:val="0"/>
          <w:sz w:val="26"/>
          <w:szCs w:val="26"/>
          <w:lang w:eastAsia="ru-RU" w:bidi="ru-RU"/>
        </w:rPr>
      </w:pPr>
      <w:r w:rsidRPr="00AF0095">
        <w:rPr>
          <w:rFonts w:ascii="Trebuchet MS" w:eastAsia="Trebuchet MS" w:hAnsi="Trebuchet MS" w:cs="Trebuchet MS"/>
          <w:b/>
          <w:bCs/>
          <w:color w:val="000000"/>
          <w:kern w:val="0"/>
          <w:sz w:val="26"/>
          <w:szCs w:val="26"/>
          <w:lang w:eastAsia="ru-RU" w:bidi="ru-RU"/>
        </w:rPr>
        <w:t>СОДЕРЖАНИЕ</w:t>
      </w:r>
    </w:p>
    <w:p w:rsidR="00AF0095" w:rsidRPr="00AF0095" w:rsidRDefault="00AF0095" w:rsidP="00AF0095">
      <w:pPr>
        <w:tabs>
          <w:tab w:val="clear" w:pos="709"/>
          <w:tab w:val="right" w:pos="8819"/>
        </w:tabs>
        <w:suppressAutoHyphens w:val="0"/>
        <w:spacing w:after="0" w:line="413" w:lineRule="exact"/>
        <w:ind w:firstLine="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fldChar w:fldCharType="begin"/>
      </w:r>
      <w:r w:rsidRPr="00AF0095">
        <w:rPr>
          <w:rFonts w:ascii="Trebuchet MS" w:eastAsia="Trebuchet MS" w:hAnsi="Trebuchet MS" w:cs="Trebuchet MS"/>
          <w:color w:val="000000"/>
          <w:kern w:val="0"/>
          <w:sz w:val="23"/>
          <w:szCs w:val="23"/>
          <w:lang w:eastAsia="ru-RU" w:bidi="ru-RU"/>
        </w:rPr>
        <w:instrText xml:space="preserve"> TOC \o "1-5" \h \z </w:instrText>
      </w:r>
      <w:r w:rsidRPr="00AF0095">
        <w:rPr>
          <w:rFonts w:ascii="Trebuchet MS" w:eastAsia="Trebuchet MS" w:hAnsi="Trebuchet MS" w:cs="Trebuchet MS"/>
          <w:color w:val="000000"/>
          <w:kern w:val="0"/>
          <w:sz w:val="23"/>
          <w:szCs w:val="23"/>
          <w:lang w:eastAsia="ru-RU" w:bidi="ru-RU"/>
        </w:rPr>
        <w:fldChar w:fldCharType="separate"/>
      </w:r>
      <w:hyperlink w:anchor="bookmark1" w:tooltip="Current Document">
        <w:r w:rsidRPr="00AF0095">
          <w:rPr>
            <w:rFonts w:ascii="Trebuchet MS" w:eastAsia="Trebuchet MS" w:hAnsi="Trebuchet MS" w:cs="Trebuchet MS"/>
            <w:color w:val="000000"/>
            <w:kern w:val="0"/>
            <w:sz w:val="23"/>
            <w:szCs w:val="23"/>
            <w:lang w:eastAsia="ru-RU" w:bidi="ru-RU"/>
          </w:rPr>
          <w:t>ВВЕДЕНИЕ</w:t>
        </w:r>
        <w:r w:rsidRPr="00AF0095">
          <w:rPr>
            <w:rFonts w:ascii="Trebuchet MS" w:eastAsia="Trebuchet MS" w:hAnsi="Trebuchet MS" w:cs="Trebuchet MS"/>
            <w:color w:val="000000"/>
            <w:kern w:val="0"/>
            <w:sz w:val="23"/>
            <w:szCs w:val="23"/>
            <w:lang w:eastAsia="ru-RU" w:bidi="ru-RU"/>
          </w:rPr>
          <w:tab/>
          <w:t>4</w:t>
        </w:r>
      </w:hyperlink>
    </w:p>
    <w:p w:rsidR="00AF0095" w:rsidRPr="00AF0095" w:rsidRDefault="00AF0095" w:rsidP="00AF0095">
      <w:pPr>
        <w:tabs>
          <w:tab w:val="clear" w:pos="709"/>
          <w:tab w:val="right" w:pos="8839"/>
        </w:tabs>
        <w:suppressAutoHyphens w:val="0"/>
        <w:spacing w:after="0" w:line="413" w:lineRule="exact"/>
        <w:ind w:left="960" w:firstLine="0"/>
        <w:rPr>
          <w:rFonts w:ascii="Trebuchet MS" w:eastAsia="Trebuchet MS" w:hAnsi="Trebuchet MS" w:cs="Trebuchet MS"/>
          <w:color w:val="000000"/>
          <w:kern w:val="0"/>
          <w:sz w:val="23"/>
          <w:szCs w:val="23"/>
          <w:lang w:eastAsia="ru-RU" w:bidi="ru-RU"/>
        </w:rPr>
      </w:pPr>
      <w:hyperlink w:anchor="bookmark2" w:tooltip="Current Document">
        <w:r w:rsidRPr="00AF0095">
          <w:rPr>
            <w:rFonts w:ascii="Trebuchet MS" w:eastAsia="Trebuchet MS" w:hAnsi="Trebuchet MS" w:cs="Trebuchet MS"/>
            <w:color w:val="000000"/>
            <w:kern w:val="0"/>
            <w:sz w:val="23"/>
            <w:szCs w:val="23"/>
            <w:lang w:eastAsia="ru-RU" w:bidi="ru-RU"/>
          </w:rPr>
          <w:t>Материал и общая методика исследований</w:t>
        </w:r>
        <w:r w:rsidRPr="00AF0095">
          <w:rPr>
            <w:rFonts w:ascii="Trebuchet MS" w:eastAsia="Trebuchet MS" w:hAnsi="Trebuchet MS" w:cs="Trebuchet MS"/>
            <w:color w:val="000000"/>
            <w:kern w:val="0"/>
            <w:sz w:val="23"/>
            <w:szCs w:val="23"/>
            <w:lang w:eastAsia="ru-RU" w:bidi="ru-RU"/>
          </w:rPr>
          <w:tab/>
          <w:t>11</w:t>
        </w:r>
      </w:hyperlink>
    </w:p>
    <w:p w:rsidR="00AF0095" w:rsidRPr="00AF0095" w:rsidRDefault="00AF0095" w:rsidP="00AF0095">
      <w:pPr>
        <w:tabs>
          <w:tab w:val="clear" w:pos="709"/>
          <w:tab w:val="right" w:pos="8839"/>
        </w:tabs>
        <w:suppressAutoHyphens w:val="0"/>
        <w:spacing w:after="0" w:line="413" w:lineRule="exact"/>
        <w:ind w:left="20" w:firstLine="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РЕЗУЛЬТАТЫ ИССЛЕДОВАНИЙ</w:t>
      </w:r>
      <w:r w:rsidRPr="00AF0095">
        <w:rPr>
          <w:rFonts w:ascii="Trebuchet MS" w:eastAsia="Trebuchet MS" w:hAnsi="Trebuchet MS" w:cs="Trebuchet MS"/>
          <w:color w:val="000000"/>
          <w:kern w:val="0"/>
          <w:sz w:val="23"/>
          <w:szCs w:val="23"/>
          <w:lang w:eastAsia="ru-RU" w:bidi="ru-RU"/>
        </w:rPr>
        <w:tab/>
        <w:t>15</w:t>
      </w:r>
    </w:p>
    <w:p w:rsidR="00AF0095" w:rsidRPr="00AF0095" w:rsidRDefault="00AF0095" w:rsidP="00AF0095">
      <w:pPr>
        <w:tabs>
          <w:tab w:val="clear" w:pos="709"/>
        </w:tabs>
        <w:suppressAutoHyphens w:val="0"/>
        <w:spacing w:after="0" w:line="413" w:lineRule="exact"/>
        <w:ind w:left="20" w:firstLine="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Глава 1. ЭФФЕКТИВНОСТЬ РАЗНЫХ СПОСОБОВ СОДЕРЖАНИЯ</w:t>
      </w:r>
    </w:p>
    <w:p w:rsidR="00AF0095" w:rsidRPr="00AF0095" w:rsidRDefault="00AF0095" w:rsidP="00AF0095">
      <w:pPr>
        <w:tabs>
          <w:tab w:val="clear" w:pos="709"/>
          <w:tab w:val="right" w:pos="8839"/>
        </w:tabs>
        <w:suppressAutoHyphens w:val="0"/>
        <w:spacing w:after="93" w:line="230" w:lineRule="exact"/>
        <w:ind w:left="960" w:firstLine="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СУХОСТОЙНЫХ КОРОВ</w:t>
      </w:r>
      <w:r w:rsidRPr="00AF0095">
        <w:rPr>
          <w:rFonts w:ascii="Trebuchet MS" w:eastAsia="Trebuchet MS" w:hAnsi="Trebuchet MS" w:cs="Trebuchet MS"/>
          <w:color w:val="000000"/>
          <w:kern w:val="0"/>
          <w:sz w:val="23"/>
          <w:szCs w:val="23"/>
          <w:lang w:eastAsia="ru-RU" w:bidi="ru-RU"/>
        </w:rPr>
        <w:tab/>
        <w:t>15</w:t>
      </w:r>
    </w:p>
    <w:p w:rsidR="00AF0095" w:rsidRPr="00AF0095" w:rsidRDefault="00AF0095" w:rsidP="00AF0095">
      <w:pPr>
        <w:numPr>
          <w:ilvl w:val="0"/>
          <w:numId w:val="7"/>
        </w:numPr>
        <w:tabs>
          <w:tab w:val="clear" w:pos="709"/>
          <w:tab w:val="right" w:pos="8839"/>
        </w:tabs>
        <w:suppressAutoHyphens w:val="0"/>
        <w:spacing w:after="0" w:line="274" w:lineRule="exact"/>
        <w:jc w:val="left"/>
        <w:rPr>
          <w:rFonts w:ascii="Trebuchet MS" w:eastAsia="Trebuchet MS" w:hAnsi="Trebuchet MS" w:cs="Trebuchet MS"/>
          <w:color w:val="000000"/>
          <w:kern w:val="0"/>
          <w:sz w:val="23"/>
          <w:szCs w:val="23"/>
          <w:lang w:eastAsia="ru-RU" w:bidi="ru-RU"/>
        </w:rPr>
      </w:pPr>
      <w:hyperlink w:anchor="bookmark5" w:tooltip="Current Document">
        <w:r w:rsidRPr="00AF0095">
          <w:rPr>
            <w:rFonts w:ascii="Trebuchet MS" w:eastAsia="Trebuchet MS" w:hAnsi="Trebuchet MS" w:cs="Trebuchet MS"/>
            <w:color w:val="000000"/>
            <w:kern w:val="0"/>
            <w:sz w:val="23"/>
            <w:szCs w:val="23"/>
            <w:lang w:eastAsia="ru-RU" w:bidi="ru-RU"/>
          </w:rPr>
          <w:t xml:space="preserve"> Поедаемость кормов</w:t>
        </w:r>
        <w:r w:rsidRPr="00AF0095">
          <w:rPr>
            <w:rFonts w:ascii="Trebuchet MS" w:eastAsia="Trebuchet MS" w:hAnsi="Trebuchet MS" w:cs="Trebuchet MS"/>
            <w:color w:val="000000"/>
            <w:kern w:val="0"/>
            <w:sz w:val="23"/>
            <w:szCs w:val="23"/>
            <w:lang w:eastAsia="ru-RU" w:bidi="ru-RU"/>
          </w:rPr>
          <w:tab/>
          <w:t>19</w:t>
        </w:r>
      </w:hyperlink>
    </w:p>
    <w:p w:rsidR="00AF0095" w:rsidRPr="00AF0095" w:rsidRDefault="00AF0095" w:rsidP="00AF0095">
      <w:pPr>
        <w:numPr>
          <w:ilvl w:val="0"/>
          <w:numId w:val="7"/>
        </w:numPr>
        <w:tabs>
          <w:tab w:val="clear" w:pos="709"/>
          <w:tab w:val="right" w:pos="8839"/>
        </w:tabs>
        <w:suppressAutoHyphens w:val="0"/>
        <w:spacing w:after="0" w:line="274" w:lineRule="exact"/>
        <w:jc w:val="left"/>
        <w:rPr>
          <w:rFonts w:ascii="Trebuchet MS" w:eastAsia="Trebuchet MS" w:hAnsi="Trebuchet MS" w:cs="Trebuchet MS"/>
          <w:color w:val="000000"/>
          <w:kern w:val="0"/>
          <w:sz w:val="23"/>
          <w:szCs w:val="23"/>
          <w:lang w:eastAsia="ru-RU" w:bidi="ru-RU"/>
        </w:rPr>
      </w:pPr>
      <w:hyperlink w:anchor="bookmark6" w:tooltip="Current Document">
        <w:r w:rsidRPr="00AF0095">
          <w:rPr>
            <w:rFonts w:ascii="Trebuchet MS" w:eastAsia="Trebuchet MS" w:hAnsi="Trebuchet MS" w:cs="Trebuchet MS"/>
            <w:color w:val="000000"/>
            <w:kern w:val="0"/>
            <w:sz w:val="23"/>
            <w:szCs w:val="23"/>
            <w:lang w:eastAsia="ru-RU" w:bidi="ru-RU"/>
          </w:rPr>
          <w:t xml:space="preserve"> Воспроизводительная способность</w:t>
        </w:r>
        <w:r w:rsidRPr="00AF0095">
          <w:rPr>
            <w:rFonts w:ascii="Trebuchet MS" w:eastAsia="Trebuchet MS" w:hAnsi="Trebuchet MS" w:cs="Trebuchet MS"/>
            <w:color w:val="000000"/>
            <w:kern w:val="0"/>
            <w:sz w:val="23"/>
            <w:szCs w:val="23"/>
            <w:lang w:eastAsia="ru-RU" w:bidi="ru-RU"/>
          </w:rPr>
          <w:tab/>
          <w:t>23</w:t>
        </w:r>
      </w:hyperlink>
    </w:p>
    <w:p w:rsidR="00AF0095" w:rsidRPr="00AF0095" w:rsidRDefault="00AF0095" w:rsidP="00AF0095">
      <w:pPr>
        <w:numPr>
          <w:ilvl w:val="0"/>
          <w:numId w:val="7"/>
        </w:numPr>
        <w:tabs>
          <w:tab w:val="clear" w:pos="709"/>
          <w:tab w:val="right" w:pos="8839"/>
        </w:tabs>
        <w:suppressAutoHyphens w:val="0"/>
        <w:spacing w:after="0" w:line="274" w:lineRule="exact"/>
        <w:jc w:val="left"/>
        <w:rPr>
          <w:rFonts w:ascii="Trebuchet MS" w:eastAsia="Trebuchet MS" w:hAnsi="Trebuchet MS" w:cs="Trebuchet MS"/>
          <w:color w:val="000000"/>
          <w:kern w:val="0"/>
          <w:sz w:val="23"/>
          <w:szCs w:val="23"/>
          <w:lang w:eastAsia="ru-RU" w:bidi="ru-RU"/>
        </w:rPr>
      </w:pPr>
      <w:hyperlink w:anchor="bookmark7" w:tooltip="Current Document">
        <w:r w:rsidRPr="00AF0095">
          <w:rPr>
            <w:rFonts w:ascii="Trebuchet MS" w:eastAsia="Trebuchet MS" w:hAnsi="Trebuchet MS" w:cs="Trebuchet MS"/>
            <w:color w:val="000000"/>
            <w:kern w:val="0"/>
            <w:sz w:val="23"/>
            <w:szCs w:val="23"/>
            <w:lang w:eastAsia="ru-RU" w:bidi="ru-RU"/>
          </w:rPr>
          <w:t xml:space="preserve"> Молочная продуктивность</w:t>
        </w:r>
        <w:r w:rsidRPr="00AF0095">
          <w:rPr>
            <w:rFonts w:ascii="Trebuchet MS" w:eastAsia="Trebuchet MS" w:hAnsi="Trebuchet MS" w:cs="Trebuchet MS"/>
            <w:color w:val="000000"/>
            <w:kern w:val="0"/>
            <w:sz w:val="23"/>
            <w:szCs w:val="23"/>
            <w:lang w:eastAsia="ru-RU" w:bidi="ru-RU"/>
          </w:rPr>
          <w:tab/>
          <w:t>24</w:t>
        </w:r>
      </w:hyperlink>
    </w:p>
    <w:p w:rsidR="00AF0095" w:rsidRPr="00AF0095" w:rsidRDefault="00AF0095" w:rsidP="00AF0095">
      <w:pPr>
        <w:numPr>
          <w:ilvl w:val="0"/>
          <w:numId w:val="7"/>
        </w:numPr>
        <w:tabs>
          <w:tab w:val="clear" w:pos="709"/>
          <w:tab w:val="right" w:pos="8839"/>
        </w:tabs>
        <w:suppressAutoHyphens w:val="0"/>
        <w:spacing w:after="0" w:line="274" w:lineRule="exact"/>
        <w:jc w:val="left"/>
        <w:rPr>
          <w:rFonts w:ascii="Trebuchet MS" w:eastAsia="Trebuchet MS" w:hAnsi="Trebuchet MS" w:cs="Trebuchet MS"/>
          <w:color w:val="000000"/>
          <w:kern w:val="0"/>
          <w:sz w:val="23"/>
          <w:szCs w:val="23"/>
          <w:lang w:eastAsia="ru-RU" w:bidi="ru-RU"/>
        </w:rPr>
      </w:pPr>
      <w:hyperlink w:anchor="bookmark8" w:tooltip="Current Document">
        <w:r w:rsidRPr="00AF0095">
          <w:rPr>
            <w:rFonts w:ascii="Trebuchet MS" w:eastAsia="Trebuchet MS" w:hAnsi="Trebuchet MS" w:cs="Trebuchet MS"/>
            <w:color w:val="000000"/>
            <w:kern w:val="0"/>
            <w:sz w:val="23"/>
            <w:szCs w:val="23"/>
            <w:lang w:eastAsia="ru-RU" w:bidi="ru-RU"/>
          </w:rPr>
          <w:t xml:space="preserve"> Поведение коров</w:t>
        </w:r>
        <w:r w:rsidRPr="00AF0095">
          <w:rPr>
            <w:rFonts w:ascii="Trebuchet MS" w:eastAsia="Trebuchet MS" w:hAnsi="Trebuchet MS" w:cs="Trebuchet MS"/>
            <w:color w:val="000000"/>
            <w:kern w:val="0"/>
            <w:sz w:val="23"/>
            <w:szCs w:val="23"/>
            <w:lang w:eastAsia="ru-RU" w:bidi="ru-RU"/>
          </w:rPr>
          <w:tab/>
          <w:t>25</w:t>
        </w:r>
      </w:hyperlink>
    </w:p>
    <w:p w:rsidR="00AF0095" w:rsidRPr="00AF0095" w:rsidRDefault="00AF0095" w:rsidP="00AF0095">
      <w:pPr>
        <w:numPr>
          <w:ilvl w:val="0"/>
          <w:numId w:val="7"/>
        </w:numPr>
        <w:tabs>
          <w:tab w:val="clear" w:pos="709"/>
          <w:tab w:val="right" w:pos="8839"/>
        </w:tabs>
        <w:suppressAutoHyphens w:val="0"/>
        <w:spacing w:after="95" w:line="274" w:lineRule="exact"/>
        <w:jc w:val="left"/>
        <w:rPr>
          <w:rFonts w:ascii="Trebuchet MS" w:eastAsia="Trebuchet MS" w:hAnsi="Trebuchet MS" w:cs="Trebuchet MS"/>
          <w:color w:val="000000"/>
          <w:kern w:val="0"/>
          <w:sz w:val="23"/>
          <w:szCs w:val="23"/>
          <w:lang w:eastAsia="ru-RU" w:bidi="ru-RU"/>
        </w:rPr>
      </w:pPr>
      <w:hyperlink w:anchor="bookmark9" w:tooltip="Current Document">
        <w:r w:rsidRPr="00AF0095">
          <w:rPr>
            <w:rFonts w:ascii="Trebuchet MS" w:eastAsia="Trebuchet MS" w:hAnsi="Trebuchet MS" w:cs="Trebuchet MS"/>
            <w:color w:val="000000"/>
            <w:kern w:val="0"/>
            <w:sz w:val="23"/>
            <w:szCs w:val="23"/>
            <w:lang w:eastAsia="ru-RU" w:bidi="ru-RU"/>
          </w:rPr>
          <w:t xml:space="preserve"> Эффективность опыта</w:t>
        </w:r>
        <w:r w:rsidRPr="00AF0095">
          <w:rPr>
            <w:rFonts w:ascii="Trebuchet MS" w:eastAsia="Trebuchet MS" w:hAnsi="Trebuchet MS" w:cs="Trebuchet MS"/>
            <w:color w:val="000000"/>
            <w:kern w:val="0"/>
            <w:sz w:val="23"/>
            <w:szCs w:val="23"/>
            <w:lang w:eastAsia="ru-RU" w:bidi="ru-RU"/>
          </w:rPr>
          <w:tab/>
          <w:t>27</w:t>
        </w:r>
      </w:hyperlink>
    </w:p>
    <w:p w:rsidR="00AF0095" w:rsidRPr="00AF0095" w:rsidRDefault="00AF0095" w:rsidP="00AF0095">
      <w:pPr>
        <w:tabs>
          <w:tab w:val="clear" w:pos="709"/>
        </w:tabs>
        <w:suppressAutoHyphens w:val="0"/>
        <w:spacing w:after="12" w:line="230" w:lineRule="exact"/>
        <w:ind w:left="20" w:firstLine="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Глава 2. СОВЕРШЕНСТВОВАНИЕ ТЕХНОЛОГИЧЕСКИХ ПРИЕМОВ</w:t>
      </w:r>
    </w:p>
    <w:p w:rsidR="00AF0095" w:rsidRPr="00AF0095" w:rsidRDefault="00AF0095" w:rsidP="00AF0095">
      <w:pPr>
        <w:tabs>
          <w:tab w:val="clear" w:pos="709"/>
          <w:tab w:val="right" w:pos="8839"/>
        </w:tabs>
        <w:suppressAutoHyphens w:val="0"/>
        <w:spacing w:after="97" w:line="230" w:lineRule="exact"/>
        <w:ind w:left="960" w:firstLine="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СОХРАНЕНИЯ НОВОРОЖДЕННЫХ ТЕЛЯТ</w:t>
      </w:r>
      <w:r w:rsidRPr="00AF0095">
        <w:rPr>
          <w:rFonts w:ascii="Trebuchet MS" w:eastAsia="Trebuchet MS" w:hAnsi="Trebuchet MS" w:cs="Trebuchet MS"/>
          <w:color w:val="000000"/>
          <w:kern w:val="0"/>
          <w:sz w:val="23"/>
          <w:szCs w:val="23"/>
          <w:lang w:eastAsia="ru-RU" w:bidi="ru-RU"/>
        </w:rPr>
        <w:tab/>
        <w:t>30</w:t>
      </w:r>
    </w:p>
    <w:p w:rsidR="00AF0095" w:rsidRPr="00AF0095" w:rsidRDefault="00AF0095" w:rsidP="00AF0095">
      <w:pPr>
        <w:numPr>
          <w:ilvl w:val="0"/>
          <w:numId w:val="8"/>
        </w:numPr>
        <w:tabs>
          <w:tab w:val="clear" w:pos="709"/>
          <w:tab w:val="right" w:pos="8839"/>
        </w:tabs>
        <w:suppressAutoHyphens w:val="0"/>
        <w:spacing w:after="0" w:line="274" w:lineRule="exact"/>
        <w:ind w:right="20"/>
        <w:jc w:val="left"/>
        <w:rPr>
          <w:rFonts w:ascii="Trebuchet MS" w:eastAsia="Trebuchet MS" w:hAnsi="Trebuchet MS" w:cs="Trebuchet MS"/>
          <w:color w:val="000000"/>
          <w:kern w:val="0"/>
          <w:sz w:val="23"/>
          <w:szCs w:val="23"/>
          <w:lang w:eastAsia="ru-RU" w:bidi="ru-RU"/>
        </w:rPr>
      </w:pPr>
      <w:hyperlink w:anchor="bookmark12" w:tooltip="Current Document">
        <w:r w:rsidRPr="00AF0095">
          <w:rPr>
            <w:rFonts w:ascii="Trebuchet MS" w:eastAsia="Trebuchet MS" w:hAnsi="Trebuchet MS" w:cs="Trebuchet MS"/>
            <w:color w:val="000000"/>
            <w:kern w:val="0"/>
            <w:sz w:val="23"/>
            <w:szCs w:val="23"/>
            <w:lang w:eastAsia="ru-RU" w:bidi="ru-RU"/>
          </w:rPr>
          <w:t xml:space="preserve"> Сравнительное выращивание телят в односекционных профилакториях и клетках-домиках на открытом воздухе</w:t>
        </w:r>
        <w:r w:rsidRPr="00AF0095">
          <w:rPr>
            <w:rFonts w:ascii="Trebuchet MS" w:eastAsia="Trebuchet MS" w:hAnsi="Trebuchet MS" w:cs="Trebuchet MS"/>
            <w:color w:val="000000"/>
            <w:kern w:val="0"/>
            <w:sz w:val="23"/>
            <w:szCs w:val="23"/>
            <w:lang w:eastAsia="ru-RU" w:bidi="ru-RU"/>
          </w:rPr>
          <w:tab/>
          <w:t>38</w:t>
        </w:r>
      </w:hyperlink>
    </w:p>
    <w:p w:rsidR="00AF0095" w:rsidRPr="00AF0095" w:rsidRDefault="00AF0095" w:rsidP="00AF0095">
      <w:pPr>
        <w:numPr>
          <w:ilvl w:val="0"/>
          <w:numId w:val="8"/>
        </w:numPr>
        <w:tabs>
          <w:tab w:val="clear" w:pos="70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Выращивание телят в постоянных профилакториях</w:t>
      </w:r>
    </w:p>
    <w:p w:rsidR="00AF0095" w:rsidRPr="00AF0095" w:rsidRDefault="00AF0095" w:rsidP="00AF0095">
      <w:pPr>
        <w:tabs>
          <w:tab w:val="clear" w:pos="709"/>
          <w:tab w:val="right" w:pos="8839"/>
        </w:tabs>
        <w:suppressAutoHyphens w:val="0"/>
        <w:spacing w:after="0" w:line="274" w:lineRule="exact"/>
        <w:ind w:left="1440" w:firstLine="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и родильно-профилакторных блоках</w:t>
      </w:r>
      <w:r w:rsidRPr="00AF0095">
        <w:rPr>
          <w:rFonts w:ascii="Trebuchet MS" w:eastAsia="Trebuchet MS" w:hAnsi="Trebuchet MS" w:cs="Trebuchet MS"/>
          <w:color w:val="000000"/>
          <w:kern w:val="0"/>
          <w:sz w:val="23"/>
          <w:szCs w:val="23"/>
          <w:lang w:eastAsia="ru-RU" w:bidi="ru-RU"/>
        </w:rPr>
        <w:tab/>
        <w:t>46</w:t>
      </w:r>
    </w:p>
    <w:p w:rsidR="00AF0095" w:rsidRPr="00AF0095" w:rsidRDefault="00AF0095" w:rsidP="00AF0095">
      <w:pPr>
        <w:numPr>
          <w:ilvl w:val="0"/>
          <w:numId w:val="8"/>
        </w:numPr>
        <w:tabs>
          <w:tab w:val="clear" w:pos="709"/>
          <w:tab w:val="right" w:pos="8839"/>
        </w:tabs>
        <w:suppressAutoHyphens w:val="0"/>
        <w:spacing w:after="0" w:line="274" w:lineRule="exact"/>
        <w:ind w:right="20"/>
        <w:jc w:val="left"/>
        <w:rPr>
          <w:rFonts w:ascii="Trebuchet MS" w:eastAsia="Trebuchet MS" w:hAnsi="Trebuchet MS" w:cs="Trebuchet MS"/>
          <w:color w:val="000000"/>
          <w:kern w:val="0"/>
          <w:sz w:val="23"/>
          <w:szCs w:val="23"/>
          <w:lang w:eastAsia="ru-RU" w:bidi="ru-RU"/>
        </w:rPr>
      </w:pPr>
      <w:hyperlink w:anchor="bookmark14" w:tooltip="Current Document">
        <w:r w:rsidRPr="00AF0095">
          <w:rPr>
            <w:rFonts w:ascii="Trebuchet MS" w:eastAsia="Trebuchet MS" w:hAnsi="Trebuchet MS" w:cs="Trebuchet MS"/>
            <w:color w:val="000000"/>
            <w:kern w:val="0"/>
            <w:sz w:val="23"/>
            <w:szCs w:val="23"/>
            <w:lang w:eastAsia="ru-RU" w:bidi="ru-RU"/>
          </w:rPr>
          <w:t xml:space="preserve"> Способы содержания и продолжительность использования секции РПБ</w:t>
        </w:r>
        <w:r w:rsidRPr="00AF0095">
          <w:rPr>
            <w:rFonts w:ascii="Trebuchet MS" w:eastAsia="Trebuchet MS" w:hAnsi="Trebuchet MS" w:cs="Trebuchet MS"/>
            <w:color w:val="000000"/>
            <w:kern w:val="0"/>
            <w:sz w:val="23"/>
            <w:szCs w:val="23"/>
            <w:lang w:eastAsia="ru-RU" w:bidi="ru-RU"/>
          </w:rPr>
          <w:tab/>
          <w:t>52</w:t>
        </w:r>
      </w:hyperlink>
    </w:p>
    <w:p w:rsidR="00AF0095" w:rsidRPr="00AF0095" w:rsidRDefault="00AF0095" w:rsidP="00AF0095">
      <w:pPr>
        <w:numPr>
          <w:ilvl w:val="0"/>
          <w:numId w:val="8"/>
        </w:numPr>
        <w:tabs>
          <w:tab w:val="clear" w:pos="70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Способы получения и выращивания новорожденных телят</w:t>
      </w:r>
    </w:p>
    <w:p w:rsidR="00AF0095" w:rsidRPr="00AF0095" w:rsidRDefault="00AF0095" w:rsidP="00AF0095">
      <w:pPr>
        <w:tabs>
          <w:tab w:val="clear" w:pos="709"/>
          <w:tab w:val="right" w:pos="8839"/>
        </w:tabs>
        <w:suppressAutoHyphens w:val="0"/>
        <w:spacing w:after="95" w:line="274" w:lineRule="exact"/>
        <w:ind w:left="1440" w:firstLine="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в летне-пастбищный период</w:t>
      </w:r>
      <w:r w:rsidRPr="00AF0095">
        <w:rPr>
          <w:rFonts w:ascii="Trebuchet MS" w:eastAsia="Trebuchet MS" w:hAnsi="Trebuchet MS" w:cs="Trebuchet MS"/>
          <w:color w:val="000000"/>
          <w:kern w:val="0"/>
          <w:sz w:val="23"/>
          <w:szCs w:val="23"/>
          <w:lang w:eastAsia="ru-RU" w:bidi="ru-RU"/>
        </w:rPr>
        <w:tab/>
        <w:t>62</w:t>
      </w:r>
    </w:p>
    <w:p w:rsidR="00AF0095" w:rsidRPr="00AF0095" w:rsidRDefault="00AF0095" w:rsidP="00AF0095">
      <w:pPr>
        <w:tabs>
          <w:tab w:val="clear" w:pos="709"/>
        </w:tabs>
        <w:suppressAutoHyphens w:val="0"/>
        <w:spacing w:after="12" w:line="230" w:lineRule="exact"/>
        <w:ind w:left="20" w:firstLine="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Глава 3. СОВЕРШЕНСТВОВАНИЕ СПОСОБОВ СОДЕРЖАНИЯ ТЕЛОК</w:t>
      </w:r>
    </w:p>
    <w:p w:rsidR="00AF0095" w:rsidRPr="00AF0095" w:rsidRDefault="00AF0095" w:rsidP="00AF0095">
      <w:pPr>
        <w:tabs>
          <w:tab w:val="clear" w:pos="709"/>
          <w:tab w:val="right" w:pos="8839"/>
        </w:tabs>
        <w:suppressAutoHyphens w:val="0"/>
        <w:spacing w:after="88" w:line="230" w:lineRule="exact"/>
        <w:ind w:left="960" w:firstLine="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ОТ 0,5 ДО 6-МЕСЯЧНОГО ВОЗРАСТА</w:t>
      </w:r>
      <w:r w:rsidRPr="00AF0095">
        <w:rPr>
          <w:rFonts w:ascii="Trebuchet MS" w:eastAsia="Trebuchet MS" w:hAnsi="Trebuchet MS" w:cs="Trebuchet MS"/>
          <w:color w:val="000000"/>
          <w:kern w:val="0"/>
          <w:sz w:val="23"/>
          <w:szCs w:val="23"/>
          <w:lang w:eastAsia="ru-RU" w:bidi="ru-RU"/>
        </w:rPr>
        <w:tab/>
        <w:t>71</w:t>
      </w:r>
    </w:p>
    <w:p w:rsidR="00AF0095" w:rsidRPr="00AF0095" w:rsidRDefault="00AF0095" w:rsidP="00AF0095">
      <w:pPr>
        <w:numPr>
          <w:ilvl w:val="0"/>
          <w:numId w:val="9"/>
        </w:numPr>
        <w:tabs>
          <w:tab w:val="clear" w:pos="709"/>
          <w:tab w:val="right" w:pos="883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Поедаемость кормов</w:t>
      </w:r>
      <w:r w:rsidRPr="00AF0095">
        <w:rPr>
          <w:rFonts w:ascii="Trebuchet MS" w:eastAsia="Trebuchet MS" w:hAnsi="Trebuchet MS" w:cs="Trebuchet MS"/>
          <w:color w:val="000000"/>
          <w:kern w:val="0"/>
          <w:sz w:val="23"/>
          <w:szCs w:val="23"/>
          <w:lang w:eastAsia="ru-RU" w:bidi="ru-RU"/>
        </w:rPr>
        <w:tab/>
        <w:t>76</w:t>
      </w:r>
    </w:p>
    <w:p w:rsidR="00AF0095" w:rsidRPr="00AF0095" w:rsidRDefault="00AF0095" w:rsidP="00AF0095">
      <w:pPr>
        <w:numPr>
          <w:ilvl w:val="0"/>
          <w:numId w:val="9"/>
        </w:numPr>
        <w:tabs>
          <w:tab w:val="clear" w:pos="709"/>
          <w:tab w:val="right" w:pos="8839"/>
        </w:tabs>
        <w:suppressAutoHyphens w:val="0"/>
        <w:spacing w:after="0" w:line="274" w:lineRule="exact"/>
        <w:jc w:val="left"/>
        <w:rPr>
          <w:rFonts w:ascii="Trebuchet MS" w:eastAsia="Trebuchet MS" w:hAnsi="Trebuchet MS" w:cs="Trebuchet MS"/>
          <w:color w:val="000000"/>
          <w:kern w:val="0"/>
          <w:sz w:val="23"/>
          <w:szCs w:val="23"/>
          <w:lang w:eastAsia="ru-RU" w:bidi="ru-RU"/>
        </w:rPr>
      </w:pPr>
      <w:hyperlink w:anchor="bookmark18" w:tooltip="Current Document">
        <w:r w:rsidRPr="00AF0095">
          <w:rPr>
            <w:rFonts w:ascii="Trebuchet MS" w:eastAsia="Trebuchet MS" w:hAnsi="Trebuchet MS" w:cs="Trebuchet MS"/>
            <w:color w:val="000000"/>
            <w:kern w:val="0"/>
            <w:sz w:val="23"/>
            <w:szCs w:val="23"/>
            <w:lang w:eastAsia="ru-RU" w:bidi="ru-RU"/>
          </w:rPr>
          <w:t xml:space="preserve"> Газообмен, микроклимат</w:t>
        </w:r>
        <w:r w:rsidRPr="00AF0095">
          <w:rPr>
            <w:rFonts w:ascii="Trebuchet MS" w:eastAsia="Trebuchet MS" w:hAnsi="Trebuchet MS" w:cs="Trebuchet MS"/>
            <w:color w:val="000000"/>
            <w:kern w:val="0"/>
            <w:sz w:val="23"/>
            <w:szCs w:val="23"/>
            <w:lang w:eastAsia="ru-RU" w:bidi="ru-RU"/>
          </w:rPr>
          <w:tab/>
          <w:t>80</w:t>
        </w:r>
      </w:hyperlink>
    </w:p>
    <w:p w:rsidR="00AF0095" w:rsidRPr="00AF0095" w:rsidRDefault="00AF0095" w:rsidP="00AF0095">
      <w:pPr>
        <w:numPr>
          <w:ilvl w:val="0"/>
          <w:numId w:val="9"/>
        </w:numPr>
        <w:tabs>
          <w:tab w:val="clear" w:pos="709"/>
          <w:tab w:val="right" w:pos="8839"/>
        </w:tabs>
        <w:suppressAutoHyphens w:val="0"/>
        <w:spacing w:after="0" w:line="274" w:lineRule="exact"/>
        <w:jc w:val="left"/>
        <w:rPr>
          <w:rFonts w:ascii="Trebuchet MS" w:eastAsia="Trebuchet MS" w:hAnsi="Trebuchet MS" w:cs="Trebuchet MS"/>
          <w:color w:val="000000"/>
          <w:kern w:val="0"/>
          <w:sz w:val="23"/>
          <w:szCs w:val="23"/>
          <w:lang w:eastAsia="ru-RU" w:bidi="ru-RU"/>
        </w:rPr>
      </w:pPr>
      <w:hyperlink w:anchor="bookmark19" w:tooltip="Current Document">
        <w:r w:rsidRPr="00AF0095">
          <w:rPr>
            <w:rFonts w:ascii="Trebuchet MS" w:eastAsia="Trebuchet MS" w:hAnsi="Trebuchet MS" w:cs="Trebuchet MS"/>
            <w:color w:val="000000"/>
            <w:kern w:val="0"/>
            <w:sz w:val="23"/>
            <w:szCs w:val="23"/>
            <w:lang w:eastAsia="ru-RU" w:bidi="ru-RU"/>
          </w:rPr>
          <w:t xml:space="preserve"> Этологические наблюдения</w:t>
        </w:r>
        <w:r w:rsidRPr="00AF0095">
          <w:rPr>
            <w:rFonts w:ascii="Trebuchet MS" w:eastAsia="Trebuchet MS" w:hAnsi="Trebuchet MS" w:cs="Trebuchet MS"/>
            <w:color w:val="000000"/>
            <w:kern w:val="0"/>
            <w:sz w:val="23"/>
            <w:szCs w:val="23"/>
            <w:lang w:eastAsia="ru-RU" w:bidi="ru-RU"/>
          </w:rPr>
          <w:tab/>
          <w:t>82</w:t>
        </w:r>
      </w:hyperlink>
    </w:p>
    <w:p w:rsidR="00AF0095" w:rsidRPr="00AF0095" w:rsidRDefault="00AF0095" w:rsidP="00AF0095">
      <w:pPr>
        <w:numPr>
          <w:ilvl w:val="0"/>
          <w:numId w:val="9"/>
        </w:numPr>
        <w:tabs>
          <w:tab w:val="clear" w:pos="709"/>
          <w:tab w:val="right" w:pos="8839"/>
        </w:tabs>
        <w:suppressAutoHyphens w:val="0"/>
        <w:spacing w:after="95" w:line="274" w:lineRule="exact"/>
        <w:jc w:val="left"/>
        <w:rPr>
          <w:rFonts w:ascii="Trebuchet MS" w:eastAsia="Trebuchet MS" w:hAnsi="Trebuchet MS" w:cs="Trebuchet MS"/>
          <w:color w:val="000000"/>
          <w:kern w:val="0"/>
          <w:sz w:val="23"/>
          <w:szCs w:val="23"/>
          <w:lang w:eastAsia="ru-RU" w:bidi="ru-RU"/>
        </w:rPr>
      </w:pPr>
      <w:hyperlink w:anchor="bookmark20" w:tooltip="Current Document">
        <w:r w:rsidRPr="00AF0095">
          <w:rPr>
            <w:rFonts w:ascii="Trebuchet MS" w:eastAsia="Trebuchet MS" w:hAnsi="Trebuchet MS" w:cs="Trebuchet MS"/>
            <w:color w:val="000000"/>
            <w:kern w:val="0"/>
            <w:sz w:val="23"/>
            <w:szCs w:val="23"/>
            <w:lang w:eastAsia="ru-RU" w:bidi="ru-RU"/>
          </w:rPr>
          <w:t xml:space="preserve"> Эффективность выращивания молодняка</w:t>
        </w:r>
        <w:r w:rsidRPr="00AF0095">
          <w:rPr>
            <w:rFonts w:ascii="Trebuchet MS" w:eastAsia="Trebuchet MS" w:hAnsi="Trebuchet MS" w:cs="Trebuchet MS"/>
            <w:color w:val="000000"/>
            <w:kern w:val="0"/>
            <w:sz w:val="23"/>
            <w:szCs w:val="23"/>
            <w:lang w:eastAsia="ru-RU" w:bidi="ru-RU"/>
          </w:rPr>
          <w:tab/>
          <w:t>83</w:t>
        </w:r>
      </w:hyperlink>
    </w:p>
    <w:p w:rsidR="00AF0095" w:rsidRPr="00AF0095" w:rsidRDefault="00AF0095" w:rsidP="00AF0095">
      <w:pPr>
        <w:tabs>
          <w:tab w:val="clear" w:pos="709"/>
        </w:tabs>
        <w:suppressAutoHyphens w:val="0"/>
        <w:spacing w:after="0" w:line="230" w:lineRule="exact"/>
        <w:ind w:left="20" w:firstLine="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Глава 4. СОВЕРШЕНСТВОВАНИЕ ТЕХНОЛОГИИ ПОДГОТОВКИ</w:t>
      </w:r>
    </w:p>
    <w:p w:rsidR="00AF0095" w:rsidRPr="00AF0095" w:rsidRDefault="00AF0095" w:rsidP="00AF0095">
      <w:pPr>
        <w:tabs>
          <w:tab w:val="clear" w:pos="709"/>
          <w:tab w:val="right" w:pos="8839"/>
        </w:tabs>
        <w:suppressAutoHyphens w:val="0"/>
        <w:spacing w:after="97" w:line="230" w:lineRule="exact"/>
        <w:ind w:left="960" w:firstLine="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НЕТЕЛЕЙ К ЛАКТАЦИИ И РАЗДОЯ КОРОВ-ПЕРВОТЕЛОК</w:t>
      </w:r>
      <w:r w:rsidRPr="00AF0095">
        <w:rPr>
          <w:rFonts w:ascii="Trebuchet MS" w:eastAsia="Trebuchet MS" w:hAnsi="Trebuchet MS" w:cs="Trebuchet MS"/>
          <w:color w:val="000000"/>
          <w:kern w:val="0"/>
          <w:sz w:val="23"/>
          <w:szCs w:val="23"/>
          <w:lang w:eastAsia="ru-RU" w:bidi="ru-RU"/>
        </w:rPr>
        <w:tab/>
        <w:t>86</w:t>
      </w:r>
    </w:p>
    <w:p w:rsidR="00AF0095" w:rsidRPr="00AF0095" w:rsidRDefault="00AF0095" w:rsidP="00AF0095">
      <w:pPr>
        <w:numPr>
          <w:ilvl w:val="1"/>
          <w:numId w:val="9"/>
        </w:numPr>
        <w:tabs>
          <w:tab w:val="clear" w:pos="709"/>
          <w:tab w:val="right" w:pos="8839"/>
        </w:tabs>
        <w:suppressAutoHyphens w:val="0"/>
        <w:spacing w:after="0" w:line="274" w:lineRule="exact"/>
        <w:ind w:right="20"/>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Сравнительное изучение привязного и беспривязного способов содержания животных в контрольном коровнике</w:t>
      </w:r>
      <w:r w:rsidRPr="00AF0095">
        <w:rPr>
          <w:rFonts w:ascii="Trebuchet MS" w:eastAsia="Trebuchet MS" w:hAnsi="Trebuchet MS" w:cs="Trebuchet MS"/>
          <w:color w:val="000000"/>
          <w:kern w:val="0"/>
          <w:sz w:val="23"/>
          <w:szCs w:val="23"/>
          <w:lang w:eastAsia="ru-RU" w:bidi="ru-RU"/>
        </w:rPr>
        <w:tab/>
        <w:t>90</w:t>
      </w:r>
    </w:p>
    <w:p w:rsidR="00AF0095" w:rsidRPr="00AF0095" w:rsidRDefault="00AF0095" w:rsidP="00AF0095">
      <w:pPr>
        <w:numPr>
          <w:ilvl w:val="1"/>
          <w:numId w:val="9"/>
        </w:numPr>
        <w:tabs>
          <w:tab w:val="clear" w:pos="709"/>
        </w:tabs>
        <w:suppressAutoHyphens w:val="0"/>
        <w:spacing w:after="0" w:line="274" w:lineRule="exact"/>
        <w:ind w:right="1460"/>
        <w:jc w:val="righ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Организационно-технологические приемы подготовки нетелей к лактации и уровень авансирования кормов</w:t>
      </w:r>
    </w:p>
    <w:p w:rsidR="00AF0095" w:rsidRPr="00AF0095" w:rsidRDefault="00AF0095" w:rsidP="00AF0095">
      <w:pPr>
        <w:tabs>
          <w:tab w:val="clear" w:pos="709"/>
          <w:tab w:val="right" w:pos="8839"/>
        </w:tabs>
        <w:suppressAutoHyphens w:val="0"/>
        <w:spacing w:after="60" w:line="274" w:lineRule="exact"/>
        <w:ind w:left="1440" w:firstLine="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на раздой первотелок</w:t>
      </w:r>
      <w:r w:rsidRPr="00AF0095">
        <w:rPr>
          <w:rFonts w:ascii="Trebuchet MS" w:eastAsia="Trebuchet MS" w:hAnsi="Trebuchet MS" w:cs="Trebuchet MS"/>
          <w:color w:val="000000"/>
          <w:kern w:val="0"/>
          <w:sz w:val="23"/>
          <w:szCs w:val="23"/>
          <w:lang w:eastAsia="ru-RU" w:bidi="ru-RU"/>
        </w:rPr>
        <w:tab/>
        <w:t>98</w:t>
      </w:r>
    </w:p>
    <w:p w:rsidR="00AF0095" w:rsidRPr="00AF0095" w:rsidRDefault="00AF0095" w:rsidP="00AF0095">
      <w:pPr>
        <w:tabs>
          <w:tab w:val="clear" w:pos="709"/>
          <w:tab w:val="right" w:pos="8839"/>
        </w:tabs>
        <w:suppressAutoHyphens w:val="0"/>
        <w:spacing w:after="60" w:line="274" w:lineRule="exact"/>
        <w:ind w:left="960" w:right="20" w:hanging="960"/>
        <w:jc w:val="left"/>
        <w:rPr>
          <w:rFonts w:ascii="Trebuchet MS" w:eastAsia="Trebuchet MS" w:hAnsi="Trebuchet MS" w:cs="Trebuchet MS"/>
          <w:color w:val="000000"/>
          <w:kern w:val="0"/>
          <w:sz w:val="23"/>
          <w:szCs w:val="23"/>
          <w:lang w:eastAsia="ru-RU" w:bidi="ru-RU"/>
        </w:rPr>
      </w:pPr>
      <w:hyperlink w:anchor="bookmark26" w:tooltip="Current Document">
        <w:r w:rsidRPr="00AF0095">
          <w:rPr>
            <w:rFonts w:ascii="Trebuchet MS" w:eastAsia="Trebuchet MS" w:hAnsi="Trebuchet MS" w:cs="Trebuchet MS"/>
            <w:color w:val="000000"/>
            <w:kern w:val="0"/>
            <w:sz w:val="23"/>
            <w:szCs w:val="23"/>
            <w:lang w:eastAsia="ru-RU" w:bidi="ru-RU"/>
          </w:rPr>
          <w:t>Глава 5. ВЫРАЩИВАНИЕ КОРОВ-ПЕРВОТЕЛОК ДЛЯ ФЕРМ И КОМПЛЕКСОВ С БЕСПРИВЯЗНО-БОКСОВЫМ СОДЕРЖАНИЕМ</w:t>
        </w:r>
        <w:r w:rsidRPr="00AF0095">
          <w:rPr>
            <w:rFonts w:ascii="Trebuchet MS" w:eastAsia="Trebuchet MS" w:hAnsi="Trebuchet MS" w:cs="Trebuchet MS"/>
            <w:color w:val="000000"/>
            <w:kern w:val="0"/>
            <w:sz w:val="23"/>
            <w:szCs w:val="23"/>
            <w:lang w:eastAsia="ru-RU" w:bidi="ru-RU"/>
          </w:rPr>
          <w:tab/>
          <w:t>113</w:t>
        </w:r>
      </w:hyperlink>
    </w:p>
    <w:p w:rsidR="00AF0095" w:rsidRPr="00AF0095" w:rsidRDefault="00AF0095" w:rsidP="00AF0095">
      <w:pPr>
        <w:numPr>
          <w:ilvl w:val="0"/>
          <w:numId w:val="10"/>
        </w:numPr>
        <w:tabs>
          <w:tab w:val="clear" w:pos="709"/>
          <w:tab w:val="right" w:pos="5549"/>
          <w:tab w:val="right" w:pos="8839"/>
        </w:tabs>
        <w:suppressAutoHyphens w:val="0"/>
        <w:spacing w:after="0" w:line="274" w:lineRule="exact"/>
        <w:jc w:val="left"/>
        <w:rPr>
          <w:rFonts w:ascii="Trebuchet MS" w:eastAsia="Trebuchet MS" w:hAnsi="Trebuchet MS" w:cs="Trebuchet MS"/>
          <w:color w:val="000000"/>
          <w:kern w:val="0"/>
          <w:sz w:val="23"/>
          <w:szCs w:val="23"/>
          <w:lang w:eastAsia="ru-RU" w:bidi="ru-RU"/>
        </w:rPr>
      </w:pPr>
      <w:hyperlink w:anchor="bookmark27" w:tooltip="Current Document">
        <w:r w:rsidRPr="00AF0095">
          <w:rPr>
            <w:rFonts w:ascii="Trebuchet MS" w:eastAsia="Trebuchet MS" w:hAnsi="Trebuchet MS" w:cs="Trebuchet MS"/>
            <w:color w:val="000000"/>
            <w:kern w:val="0"/>
            <w:sz w:val="23"/>
            <w:szCs w:val="23"/>
            <w:lang w:eastAsia="ru-RU" w:bidi="ru-RU"/>
          </w:rPr>
          <w:t xml:space="preserve"> Поедание кормов</w:t>
        </w:r>
        <w:r w:rsidRPr="00AF0095">
          <w:rPr>
            <w:rFonts w:ascii="Trebuchet MS" w:eastAsia="Trebuchet MS" w:hAnsi="Trebuchet MS" w:cs="Trebuchet MS"/>
            <w:color w:val="000000"/>
            <w:kern w:val="0"/>
            <w:sz w:val="23"/>
            <w:szCs w:val="23"/>
            <w:lang w:eastAsia="ru-RU" w:bidi="ru-RU"/>
          </w:rPr>
          <w:tab/>
          <w:t>•</w:t>
        </w:r>
        <w:r w:rsidRPr="00AF0095">
          <w:rPr>
            <w:rFonts w:ascii="Trebuchet MS" w:eastAsia="Trebuchet MS" w:hAnsi="Trebuchet MS" w:cs="Trebuchet MS"/>
            <w:color w:val="000000"/>
            <w:kern w:val="0"/>
            <w:sz w:val="23"/>
            <w:szCs w:val="23"/>
            <w:lang w:eastAsia="ru-RU" w:bidi="ru-RU"/>
          </w:rPr>
          <w:tab/>
          <w:t>122</w:t>
        </w:r>
      </w:hyperlink>
    </w:p>
    <w:p w:rsidR="00AF0095" w:rsidRPr="00AF0095" w:rsidRDefault="00AF0095" w:rsidP="00AF0095">
      <w:pPr>
        <w:numPr>
          <w:ilvl w:val="0"/>
          <w:numId w:val="10"/>
        </w:numPr>
        <w:tabs>
          <w:tab w:val="clear" w:pos="709"/>
          <w:tab w:val="right" w:pos="8839"/>
        </w:tabs>
        <w:suppressAutoHyphens w:val="0"/>
        <w:spacing w:after="0" w:line="274" w:lineRule="exact"/>
        <w:jc w:val="left"/>
        <w:rPr>
          <w:rFonts w:ascii="Trebuchet MS" w:eastAsia="Trebuchet MS" w:hAnsi="Trebuchet MS" w:cs="Trebuchet MS"/>
          <w:color w:val="000000"/>
          <w:kern w:val="0"/>
          <w:sz w:val="23"/>
          <w:szCs w:val="23"/>
          <w:lang w:eastAsia="ru-RU" w:bidi="ru-RU"/>
        </w:rPr>
      </w:pPr>
      <w:hyperlink w:anchor="bookmark28" w:tooltip="Current Document">
        <w:r w:rsidRPr="00AF0095">
          <w:rPr>
            <w:rFonts w:ascii="Trebuchet MS" w:eastAsia="Trebuchet MS" w:hAnsi="Trebuchet MS" w:cs="Trebuchet MS"/>
            <w:color w:val="000000"/>
            <w:kern w:val="0"/>
            <w:sz w:val="23"/>
            <w:szCs w:val="23"/>
            <w:lang w:eastAsia="ru-RU" w:bidi="ru-RU"/>
          </w:rPr>
          <w:t xml:space="preserve"> Рост и развитие подопытных телок и нетелей</w:t>
        </w:r>
        <w:r w:rsidRPr="00AF0095">
          <w:rPr>
            <w:rFonts w:ascii="Trebuchet MS" w:eastAsia="Trebuchet MS" w:hAnsi="Trebuchet MS" w:cs="Trebuchet MS"/>
            <w:color w:val="000000"/>
            <w:kern w:val="0"/>
            <w:sz w:val="23"/>
            <w:szCs w:val="23"/>
            <w:lang w:eastAsia="ru-RU" w:bidi="ru-RU"/>
          </w:rPr>
          <w:tab/>
          <w:t>125</w:t>
        </w:r>
      </w:hyperlink>
    </w:p>
    <w:p w:rsidR="00AF0095" w:rsidRPr="00AF0095" w:rsidRDefault="00AF0095" w:rsidP="00AF0095">
      <w:pPr>
        <w:numPr>
          <w:ilvl w:val="0"/>
          <w:numId w:val="10"/>
        </w:numPr>
        <w:tabs>
          <w:tab w:val="clear" w:pos="70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Развитие внутренних органов и</w:t>
      </w:r>
    </w:p>
    <w:p w:rsidR="00AF0095" w:rsidRPr="00AF0095" w:rsidRDefault="00AF0095" w:rsidP="00AF0095">
      <w:pPr>
        <w:tabs>
          <w:tab w:val="clear" w:pos="709"/>
          <w:tab w:val="right" w:pos="8839"/>
        </w:tabs>
        <w:suppressAutoHyphens w:val="0"/>
        <w:spacing w:after="0" w:line="274" w:lineRule="exact"/>
        <w:ind w:left="1440" w:firstLine="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воспроизводительная способность</w:t>
      </w:r>
      <w:r w:rsidRPr="00AF0095">
        <w:rPr>
          <w:rFonts w:ascii="Trebuchet MS" w:eastAsia="Trebuchet MS" w:hAnsi="Trebuchet MS" w:cs="Trebuchet MS"/>
          <w:color w:val="000000"/>
          <w:kern w:val="0"/>
          <w:sz w:val="23"/>
          <w:szCs w:val="23"/>
          <w:lang w:eastAsia="ru-RU" w:bidi="ru-RU"/>
        </w:rPr>
        <w:tab/>
        <w:t>130</w:t>
      </w:r>
    </w:p>
    <w:p w:rsidR="00AF0095" w:rsidRPr="00AF0095" w:rsidRDefault="00AF0095" w:rsidP="00AF0095">
      <w:pPr>
        <w:numPr>
          <w:ilvl w:val="0"/>
          <w:numId w:val="10"/>
        </w:numPr>
        <w:tabs>
          <w:tab w:val="clear" w:pos="709"/>
          <w:tab w:val="right" w:pos="8839"/>
        </w:tabs>
        <w:suppressAutoHyphens w:val="0"/>
        <w:spacing w:after="0" w:line="274" w:lineRule="exact"/>
        <w:ind w:right="20"/>
        <w:jc w:val="left"/>
        <w:rPr>
          <w:rFonts w:ascii="Trebuchet MS" w:eastAsia="Trebuchet MS" w:hAnsi="Trebuchet MS" w:cs="Trebuchet MS"/>
          <w:color w:val="000000"/>
          <w:kern w:val="0"/>
          <w:sz w:val="23"/>
          <w:szCs w:val="23"/>
          <w:lang w:eastAsia="ru-RU" w:bidi="ru-RU"/>
        </w:rPr>
      </w:pPr>
      <w:hyperlink w:anchor="bookmark30" w:tooltip="Current Document">
        <w:r w:rsidRPr="00AF0095">
          <w:rPr>
            <w:rFonts w:ascii="Trebuchet MS" w:eastAsia="Trebuchet MS" w:hAnsi="Trebuchet MS" w:cs="Trebuchet MS"/>
            <w:color w:val="000000"/>
            <w:kern w:val="0"/>
            <w:sz w:val="23"/>
            <w:szCs w:val="23"/>
            <w:lang w:eastAsia="ru-RU" w:bidi="ru-RU"/>
          </w:rPr>
          <w:t xml:space="preserve"> Клинические, гематологические показатели, естественная резистентность телок и нетелей</w:t>
        </w:r>
        <w:r w:rsidRPr="00AF0095">
          <w:rPr>
            <w:rFonts w:ascii="Trebuchet MS" w:eastAsia="Trebuchet MS" w:hAnsi="Trebuchet MS" w:cs="Trebuchet MS"/>
            <w:color w:val="000000"/>
            <w:kern w:val="0"/>
            <w:sz w:val="23"/>
            <w:szCs w:val="23"/>
            <w:lang w:eastAsia="ru-RU" w:bidi="ru-RU"/>
          </w:rPr>
          <w:tab/>
          <w:t>131</w:t>
        </w:r>
      </w:hyperlink>
      <w:r w:rsidRPr="00AF0095">
        <w:rPr>
          <w:rFonts w:ascii="Trebuchet MS" w:eastAsia="Trebuchet MS" w:hAnsi="Trebuchet MS" w:cs="Trebuchet MS"/>
          <w:color w:val="000000"/>
          <w:kern w:val="0"/>
          <w:sz w:val="23"/>
          <w:szCs w:val="23"/>
          <w:lang w:eastAsia="ru-RU" w:bidi="ru-RU"/>
        </w:rPr>
        <w:fldChar w:fldCharType="end"/>
      </w:r>
    </w:p>
    <w:p w:rsidR="00AF0095" w:rsidRPr="00AF0095" w:rsidRDefault="00AF0095" w:rsidP="00AF0095">
      <w:pPr>
        <w:numPr>
          <w:ilvl w:val="0"/>
          <w:numId w:val="10"/>
        </w:numPr>
        <w:tabs>
          <w:tab w:val="clear" w:pos="70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Поедаемость кормов первотелками</w:t>
      </w:r>
    </w:p>
    <w:p w:rsidR="00AF0095" w:rsidRPr="00AF0095" w:rsidRDefault="00AF0095" w:rsidP="00AF0095">
      <w:pPr>
        <w:numPr>
          <w:ilvl w:val="0"/>
          <w:numId w:val="10"/>
        </w:numPr>
        <w:tabs>
          <w:tab w:val="clear" w:pos="70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Живая масса и экстерьер</w:t>
      </w:r>
    </w:p>
    <w:p w:rsidR="00AF0095" w:rsidRPr="00AF0095" w:rsidRDefault="00AF0095" w:rsidP="00AF0095">
      <w:pPr>
        <w:numPr>
          <w:ilvl w:val="0"/>
          <w:numId w:val="10"/>
        </w:numPr>
        <w:tabs>
          <w:tab w:val="clear" w:pos="70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Молочная продуктивность коров-первотелок</w:t>
      </w:r>
    </w:p>
    <w:p w:rsidR="00AF0095" w:rsidRPr="00AF0095" w:rsidRDefault="00AF0095" w:rsidP="00AF0095">
      <w:pPr>
        <w:numPr>
          <w:ilvl w:val="0"/>
          <w:numId w:val="10"/>
        </w:numPr>
        <w:tabs>
          <w:tab w:val="clear" w:pos="709"/>
        </w:tabs>
        <w:suppressAutoHyphens w:val="0"/>
        <w:spacing w:after="0" w:line="274" w:lineRule="exact"/>
        <w:ind w:right="940"/>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Гематологические, клинические и этологические показатели первотелок</w:t>
      </w:r>
    </w:p>
    <w:p w:rsidR="00AF0095" w:rsidRPr="00AF0095" w:rsidRDefault="00AF0095" w:rsidP="00AF0095">
      <w:pPr>
        <w:numPr>
          <w:ilvl w:val="0"/>
          <w:numId w:val="10"/>
        </w:numPr>
        <w:tabs>
          <w:tab w:val="clear" w:pos="709"/>
        </w:tabs>
        <w:suppressAutoHyphens w:val="0"/>
        <w:spacing w:after="0" w:line="274" w:lineRule="exact"/>
        <w:ind w:right="940"/>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Рост, развитие и состояние копытного рога у подопытных животных</w:t>
      </w:r>
    </w:p>
    <w:p w:rsidR="00AF0095" w:rsidRPr="00AF0095" w:rsidRDefault="00AF0095" w:rsidP="00AF0095">
      <w:pPr>
        <w:numPr>
          <w:ilvl w:val="0"/>
          <w:numId w:val="10"/>
        </w:numPr>
        <w:tabs>
          <w:tab w:val="clear" w:pos="70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Результаты балансовых опытов</w:t>
      </w:r>
    </w:p>
    <w:p w:rsidR="00AF0095" w:rsidRPr="00AF0095" w:rsidRDefault="00AF0095" w:rsidP="00AF0095">
      <w:pPr>
        <w:numPr>
          <w:ilvl w:val="0"/>
          <w:numId w:val="11"/>
        </w:numPr>
        <w:tabs>
          <w:tab w:val="clear" w:pos="70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Балансовый опыт на телках</w:t>
      </w:r>
    </w:p>
    <w:p w:rsidR="00AF0095" w:rsidRPr="00AF0095" w:rsidRDefault="00AF0095" w:rsidP="00AF0095">
      <w:pPr>
        <w:numPr>
          <w:ilvl w:val="0"/>
          <w:numId w:val="11"/>
        </w:numPr>
        <w:tabs>
          <w:tab w:val="clear" w:pos="70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Балансовый опыт на коровах-первотелках в летний период</w:t>
      </w:r>
    </w:p>
    <w:p w:rsidR="00AF0095" w:rsidRPr="00AF0095" w:rsidRDefault="00AF0095" w:rsidP="00AF0095">
      <w:pPr>
        <w:numPr>
          <w:ilvl w:val="0"/>
          <w:numId w:val="11"/>
        </w:numPr>
        <w:tabs>
          <w:tab w:val="clear" w:pos="70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Балансовый опыт на коровах-первотелках в зимний период</w:t>
      </w:r>
    </w:p>
    <w:p w:rsidR="00AF0095" w:rsidRPr="00AF0095" w:rsidRDefault="00AF0095" w:rsidP="00AF0095">
      <w:pPr>
        <w:numPr>
          <w:ilvl w:val="0"/>
          <w:numId w:val="10"/>
        </w:numPr>
        <w:tabs>
          <w:tab w:val="clear" w:pos="70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Затраты корма</w:t>
      </w:r>
    </w:p>
    <w:p w:rsidR="00AF0095" w:rsidRPr="00AF0095" w:rsidRDefault="00AF0095" w:rsidP="00AF0095">
      <w:pPr>
        <w:numPr>
          <w:ilvl w:val="0"/>
          <w:numId w:val="10"/>
        </w:numPr>
        <w:tabs>
          <w:tab w:val="clear" w:pos="709"/>
        </w:tabs>
        <w:suppressAutoHyphens w:val="0"/>
        <w:spacing w:after="95"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Экономическая эффективность выращивания первотелок</w:t>
      </w:r>
    </w:p>
    <w:p w:rsidR="00AF0095" w:rsidRPr="00AF0095" w:rsidRDefault="00AF0095" w:rsidP="00AF0095">
      <w:pPr>
        <w:tabs>
          <w:tab w:val="clear" w:pos="709"/>
        </w:tabs>
        <w:suppressAutoHyphens w:val="0"/>
        <w:spacing w:after="12" w:line="230" w:lineRule="exact"/>
        <w:ind w:firstLine="0"/>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Глава 6. ЭФФЕКТИВНОСТЬ ВЫРАЩИВАНИЯ РЕМОНТНОГО</w:t>
      </w:r>
    </w:p>
    <w:p w:rsidR="00AF0095" w:rsidRPr="00AF0095" w:rsidRDefault="00AF0095" w:rsidP="00AF0095">
      <w:pPr>
        <w:tabs>
          <w:tab w:val="clear" w:pos="709"/>
        </w:tabs>
        <w:suppressAutoHyphens w:val="0"/>
        <w:spacing w:after="97" w:line="230" w:lineRule="exact"/>
        <w:ind w:left="1000" w:firstLine="0"/>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МОЛОДНЯКА В ТЕПЛЫХ И ХОЛОДНЫХ ПОМЕЩЕНИЯХ</w:t>
      </w:r>
    </w:p>
    <w:p w:rsidR="00AF0095" w:rsidRPr="00AF0095" w:rsidRDefault="00AF0095" w:rsidP="00AF0095">
      <w:pPr>
        <w:numPr>
          <w:ilvl w:val="0"/>
          <w:numId w:val="12"/>
        </w:numPr>
        <w:tabs>
          <w:tab w:val="clear" w:pos="70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Микроклимат в помещениях</w:t>
      </w:r>
    </w:p>
    <w:p w:rsidR="00AF0095" w:rsidRPr="00AF0095" w:rsidRDefault="00AF0095" w:rsidP="00AF0095">
      <w:pPr>
        <w:numPr>
          <w:ilvl w:val="0"/>
          <w:numId w:val="12"/>
        </w:numPr>
        <w:tabs>
          <w:tab w:val="clear" w:pos="70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Поедаемость кормов ремонтным молодняком</w:t>
      </w:r>
    </w:p>
    <w:p w:rsidR="00AF0095" w:rsidRPr="00AF0095" w:rsidRDefault="00AF0095" w:rsidP="00AF0095">
      <w:pPr>
        <w:numPr>
          <w:ilvl w:val="0"/>
          <w:numId w:val="12"/>
        </w:numPr>
        <w:tabs>
          <w:tab w:val="clear" w:pos="70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Рост и развитие подопытных телок и нетелей</w:t>
      </w:r>
    </w:p>
    <w:p w:rsidR="00AF0095" w:rsidRPr="00AF0095" w:rsidRDefault="00AF0095" w:rsidP="00AF0095">
      <w:pPr>
        <w:numPr>
          <w:ilvl w:val="0"/>
          <w:numId w:val="12"/>
        </w:numPr>
        <w:tabs>
          <w:tab w:val="clear" w:pos="709"/>
        </w:tabs>
        <w:suppressAutoHyphens w:val="0"/>
        <w:spacing w:after="0" w:line="274" w:lineRule="exact"/>
        <w:ind w:right="940"/>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Клинические, гематологические и этологические показатели молодняка</w:t>
      </w:r>
    </w:p>
    <w:p w:rsidR="00AF0095" w:rsidRPr="00AF0095" w:rsidRDefault="00AF0095" w:rsidP="00AF0095">
      <w:pPr>
        <w:numPr>
          <w:ilvl w:val="0"/>
          <w:numId w:val="12"/>
        </w:numPr>
        <w:tabs>
          <w:tab w:val="clear" w:pos="70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Поедаемость кормов первотелками</w:t>
      </w:r>
    </w:p>
    <w:p w:rsidR="00AF0095" w:rsidRPr="00AF0095" w:rsidRDefault="00AF0095" w:rsidP="00AF0095">
      <w:pPr>
        <w:numPr>
          <w:ilvl w:val="0"/>
          <w:numId w:val="12"/>
        </w:numPr>
        <w:tabs>
          <w:tab w:val="clear" w:pos="70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Живая масса и экстерьер первотелок</w:t>
      </w:r>
    </w:p>
    <w:p w:rsidR="00AF0095" w:rsidRPr="00AF0095" w:rsidRDefault="00AF0095" w:rsidP="00AF0095">
      <w:pPr>
        <w:numPr>
          <w:ilvl w:val="0"/>
          <w:numId w:val="12"/>
        </w:numPr>
        <w:tabs>
          <w:tab w:val="clear" w:pos="70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Молочная продуктивность коров-первотелок</w:t>
      </w:r>
    </w:p>
    <w:p w:rsidR="00AF0095" w:rsidRPr="00AF0095" w:rsidRDefault="00AF0095" w:rsidP="00AF0095">
      <w:pPr>
        <w:numPr>
          <w:ilvl w:val="0"/>
          <w:numId w:val="12"/>
        </w:numPr>
        <w:tabs>
          <w:tab w:val="clear" w:pos="70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Гематологические и клинические показатели</w:t>
      </w:r>
    </w:p>
    <w:p w:rsidR="00AF0095" w:rsidRPr="00AF0095" w:rsidRDefault="00AF0095" w:rsidP="00AF0095">
      <w:pPr>
        <w:numPr>
          <w:ilvl w:val="0"/>
          <w:numId w:val="12"/>
        </w:numPr>
        <w:tabs>
          <w:tab w:val="clear" w:pos="70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Промеры копыт, рост, стирание копытного рога</w:t>
      </w:r>
    </w:p>
    <w:p w:rsidR="00AF0095" w:rsidRPr="00AF0095" w:rsidRDefault="00AF0095" w:rsidP="00AF0095">
      <w:pPr>
        <w:numPr>
          <w:ilvl w:val="0"/>
          <w:numId w:val="12"/>
        </w:numPr>
        <w:tabs>
          <w:tab w:val="clear" w:pos="709"/>
        </w:tabs>
        <w:suppressAutoHyphens w:val="0"/>
        <w:spacing w:after="0" w:line="274" w:lineRule="exact"/>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Затраты корма</w:t>
      </w:r>
    </w:p>
    <w:p w:rsidR="00AF0095" w:rsidRPr="00AF0095" w:rsidRDefault="00AF0095" w:rsidP="00AF0095">
      <w:pPr>
        <w:numPr>
          <w:ilvl w:val="0"/>
          <w:numId w:val="12"/>
        </w:numPr>
        <w:tabs>
          <w:tab w:val="clear" w:pos="709"/>
        </w:tabs>
        <w:suppressAutoHyphens w:val="0"/>
        <w:spacing w:after="0" w:line="418" w:lineRule="exact"/>
        <w:ind w:right="280"/>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 Экономическая эффективность выращивания первотелок ЗАКЛЮЧЕНИЕ</w:t>
      </w:r>
    </w:p>
    <w:p w:rsidR="00AF0095" w:rsidRPr="00AF0095" w:rsidRDefault="00AF0095" w:rsidP="00AF0095">
      <w:pPr>
        <w:tabs>
          <w:tab w:val="clear" w:pos="709"/>
        </w:tabs>
        <w:suppressAutoHyphens w:val="0"/>
        <w:spacing w:after="0" w:line="418" w:lineRule="exact"/>
        <w:ind w:firstLine="0"/>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ВЫВОДЫ</w:t>
      </w:r>
    </w:p>
    <w:p w:rsidR="00AF0095" w:rsidRPr="00AF0095" w:rsidRDefault="00AF0095" w:rsidP="00AF0095">
      <w:pPr>
        <w:tabs>
          <w:tab w:val="clear" w:pos="709"/>
        </w:tabs>
        <w:suppressAutoHyphens w:val="0"/>
        <w:spacing w:after="0" w:line="418" w:lineRule="exact"/>
        <w:ind w:right="1360" w:firstLine="0"/>
        <w:jc w:val="left"/>
        <w:rPr>
          <w:rFonts w:ascii="Trebuchet MS" w:eastAsia="Trebuchet MS" w:hAnsi="Trebuchet MS" w:cs="Trebuchet MS"/>
          <w:color w:val="000000"/>
          <w:kern w:val="0"/>
          <w:sz w:val="23"/>
          <w:szCs w:val="23"/>
          <w:lang w:eastAsia="ru-RU" w:bidi="ru-RU"/>
        </w:rPr>
        <w:sectPr w:rsidR="00AF0095" w:rsidRPr="00AF0095">
          <w:type w:val="continuous"/>
          <w:pgSz w:w="11909" w:h="16838"/>
          <w:pgMar w:top="848" w:right="969" w:bottom="848" w:left="993" w:header="0" w:footer="3" w:gutter="0"/>
          <w:cols w:space="720"/>
          <w:noEndnote/>
          <w:docGrid w:linePitch="360"/>
        </w:sectPr>
      </w:pPr>
      <w:r w:rsidRPr="00AF0095">
        <w:rPr>
          <w:rFonts w:ascii="Trebuchet MS" w:eastAsia="Trebuchet MS" w:hAnsi="Trebuchet MS" w:cs="Trebuchet MS"/>
          <w:color w:val="000000"/>
          <w:kern w:val="0"/>
          <w:sz w:val="23"/>
          <w:szCs w:val="23"/>
          <w:lang w:eastAsia="ru-RU" w:bidi="ru-RU"/>
        </w:rPr>
        <w:t>ПРЕДЛОЖЕНИЯ ПРОИЗВОДСТВУ СПИСОК ЛИТЕРАТУРНЫХ ИСТОЧНИКОВ ПРИЛОЖЕНИЯ</w:t>
      </w:r>
    </w:p>
    <w:p w:rsidR="00AF0095" w:rsidRPr="00AF0095" w:rsidRDefault="00AF0095" w:rsidP="00AF0095">
      <w:pPr>
        <w:keepNext/>
        <w:keepLines/>
        <w:tabs>
          <w:tab w:val="clear" w:pos="709"/>
        </w:tabs>
        <w:suppressAutoHyphens w:val="0"/>
        <w:spacing w:after="274" w:line="260" w:lineRule="exact"/>
        <w:ind w:firstLine="0"/>
        <w:jc w:val="center"/>
        <w:outlineLvl w:val="3"/>
        <w:rPr>
          <w:rFonts w:ascii="Trebuchet MS" w:eastAsia="Trebuchet MS" w:hAnsi="Trebuchet MS" w:cs="Trebuchet MS"/>
          <w:b/>
          <w:bCs/>
          <w:color w:val="000000"/>
          <w:kern w:val="0"/>
          <w:sz w:val="26"/>
          <w:szCs w:val="26"/>
          <w:lang w:eastAsia="ru-RU" w:bidi="ru-RU"/>
        </w:rPr>
      </w:pPr>
      <w:bookmarkStart w:id="0" w:name="bookmark1"/>
      <w:r w:rsidRPr="00AF0095">
        <w:rPr>
          <w:rFonts w:ascii="Trebuchet MS" w:eastAsia="Trebuchet MS" w:hAnsi="Trebuchet MS" w:cs="Trebuchet MS"/>
          <w:b/>
          <w:bCs/>
          <w:color w:val="000000"/>
          <w:kern w:val="0"/>
          <w:sz w:val="26"/>
          <w:szCs w:val="26"/>
          <w:lang w:eastAsia="ru-RU" w:bidi="ru-RU"/>
        </w:rPr>
        <w:t>ВВЕДЕНИЕ</w:t>
      </w:r>
      <w:bookmarkEnd w:id="0"/>
    </w:p>
    <w:p w:rsidR="00AF0095" w:rsidRPr="00AF0095" w:rsidRDefault="00AF0095" w:rsidP="00AF0095">
      <w:pPr>
        <w:tabs>
          <w:tab w:val="clear" w:pos="709"/>
        </w:tabs>
        <w:suppressAutoHyphens w:val="0"/>
        <w:spacing w:after="0" w:line="552" w:lineRule="exact"/>
        <w:ind w:left="2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Задачи, стоящие перед агропромышленным комплексом в период перехода к рыночной экономике требуют стабилизации отрасли животноводства, а затем роста производства и улучшение качества продукции. Это возможно только пу</w:t>
      </w:r>
      <w:r w:rsidRPr="00AF0095">
        <w:rPr>
          <w:rFonts w:ascii="Trebuchet MS" w:eastAsia="Trebuchet MS" w:hAnsi="Trebuchet MS" w:cs="Trebuchet MS"/>
          <w:color w:val="000000"/>
          <w:kern w:val="0"/>
          <w:sz w:val="23"/>
          <w:szCs w:val="23"/>
          <w:lang w:eastAsia="ru-RU" w:bidi="ru-RU"/>
        </w:rPr>
        <w:softHyphen/>
        <w:t>тем улучшения племенной ценности животных, объяснения полноценным корм</w:t>
      </w:r>
      <w:r w:rsidRPr="00AF0095">
        <w:rPr>
          <w:rFonts w:ascii="Trebuchet MS" w:eastAsia="Trebuchet MS" w:hAnsi="Trebuchet MS" w:cs="Trebuchet MS"/>
          <w:color w:val="000000"/>
          <w:kern w:val="0"/>
          <w:sz w:val="23"/>
          <w:szCs w:val="23"/>
          <w:lang w:eastAsia="ru-RU" w:bidi="ru-RU"/>
        </w:rPr>
        <w:softHyphen/>
        <w:t>лением и применения ресурсосберегающих технологий содержания.</w:t>
      </w:r>
    </w:p>
    <w:p w:rsidR="00AF0095" w:rsidRPr="00AF0095" w:rsidRDefault="00AF0095" w:rsidP="00AF0095">
      <w:pPr>
        <w:tabs>
          <w:tab w:val="clear" w:pos="709"/>
        </w:tabs>
        <w:suppressAutoHyphens w:val="0"/>
        <w:spacing w:after="0" w:line="552" w:lineRule="exact"/>
        <w:ind w:left="2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Молочное скотоводство является ведущей отраслью животноводства и, вместе с тем, самой сложной, связанной с производством молока, организацией выращивания ремонтного молодняка и длительным технологическим циклом воспроизводства. Определенный научный и практический интерес представляет разработка наиболее эффективных способов содержания, направленных на уве</w:t>
      </w:r>
      <w:r w:rsidRPr="00AF0095">
        <w:rPr>
          <w:rFonts w:ascii="Trebuchet MS" w:eastAsia="Trebuchet MS" w:hAnsi="Trebuchet MS" w:cs="Trebuchet MS"/>
          <w:color w:val="000000"/>
          <w:kern w:val="0"/>
          <w:sz w:val="23"/>
          <w:szCs w:val="23"/>
          <w:lang w:eastAsia="ru-RU" w:bidi="ru-RU"/>
        </w:rPr>
        <w:softHyphen/>
        <w:t>личение молочной продуктивности животных, улучшения технологических свойств вымени, производственного долголетия на основе использования луч</w:t>
      </w:r>
      <w:r w:rsidRPr="00AF0095">
        <w:rPr>
          <w:rFonts w:ascii="Trebuchet MS" w:eastAsia="Trebuchet MS" w:hAnsi="Trebuchet MS" w:cs="Trebuchet MS"/>
          <w:color w:val="000000"/>
          <w:kern w:val="0"/>
          <w:sz w:val="23"/>
          <w:szCs w:val="23"/>
          <w:lang w:eastAsia="ru-RU" w:bidi="ru-RU"/>
        </w:rPr>
        <w:softHyphen/>
        <w:t>ших молочных пород.</w:t>
      </w:r>
    </w:p>
    <w:p w:rsidR="00AF0095" w:rsidRPr="00AF0095" w:rsidRDefault="00AF0095" w:rsidP="00AF0095">
      <w:pPr>
        <w:tabs>
          <w:tab w:val="clear" w:pos="709"/>
        </w:tabs>
        <w:suppressAutoHyphens w:val="0"/>
        <w:spacing w:after="0" w:line="552" w:lineRule="exact"/>
        <w:ind w:left="2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u w:val="single"/>
          <w:lang w:eastAsia="ru-RU" w:bidi="ru-RU"/>
        </w:rPr>
        <w:t>Актуальность проблемы</w:t>
      </w:r>
      <w:r w:rsidRPr="00AF0095">
        <w:rPr>
          <w:rFonts w:ascii="Trebuchet MS" w:eastAsia="Trebuchet MS" w:hAnsi="Trebuchet MS" w:cs="Trebuchet MS"/>
          <w:color w:val="000000"/>
          <w:kern w:val="0"/>
          <w:sz w:val="23"/>
          <w:szCs w:val="23"/>
          <w:lang w:eastAsia="ru-RU" w:bidi="ru-RU"/>
        </w:rPr>
        <w:t>. На современном этапе преобразования собствен</w:t>
      </w:r>
      <w:r w:rsidRPr="00AF0095">
        <w:rPr>
          <w:rFonts w:ascii="Trebuchet MS" w:eastAsia="Trebuchet MS" w:hAnsi="Trebuchet MS" w:cs="Trebuchet MS"/>
          <w:color w:val="000000"/>
          <w:kern w:val="0"/>
          <w:sz w:val="23"/>
          <w:szCs w:val="23"/>
          <w:lang w:eastAsia="ru-RU" w:bidi="ru-RU"/>
        </w:rPr>
        <w:softHyphen/>
        <w:t>ности в сельском хозяйстве на первый план выдвигается увеличение производ</w:t>
      </w:r>
      <w:r w:rsidRPr="00AF0095">
        <w:rPr>
          <w:rFonts w:ascii="Trebuchet MS" w:eastAsia="Trebuchet MS" w:hAnsi="Trebuchet MS" w:cs="Trebuchet MS"/>
          <w:color w:val="000000"/>
          <w:kern w:val="0"/>
          <w:sz w:val="23"/>
          <w:szCs w:val="23"/>
          <w:lang w:eastAsia="ru-RU" w:bidi="ru-RU"/>
        </w:rPr>
        <w:softHyphen/>
        <w:t>ства продукции животноводства высокого качества, экономически выгодной, кон</w:t>
      </w:r>
      <w:r w:rsidRPr="00AF0095">
        <w:rPr>
          <w:rFonts w:ascii="Trebuchet MS" w:eastAsia="Trebuchet MS" w:hAnsi="Trebuchet MS" w:cs="Trebuchet MS"/>
          <w:color w:val="000000"/>
          <w:kern w:val="0"/>
          <w:sz w:val="23"/>
          <w:szCs w:val="23"/>
          <w:lang w:eastAsia="ru-RU" w:bidi="ru-RU"/>
        </w:rPr>
        <w:softHyphen/>
        <w:t>курентоспособной, пользующейся спросом на рынке. Особое место в производ</w:t>
      </w:r>
      <w:r w:rsidRPr="00AF0095">
        <w:rPr>
          <w:rFonts w:ascii="Trebuchet MS" w:eastAsia="Trebuchet MS" w:hAnsi="Trebuchet MS" w:cs="Trebuchet MS"/>
          <w:color w:val="000000"/>
          <w:kern w:val="0"/>
          <w:sz w:val="23"/>
          <w:szCs w:val="23"/>
          <w:lang w:eastAsia="ru-RU" w:bidi="ru-RU"/>
        </w:rPr>
        <w:softHyphen/>
        <w:t>стве продуктов питания занимает развитие молочного скотоводства.</w:t>
      </w:r>
    </w:p>
    <w:p w:rsidR="00AF0095" w:rsidRPr="00AF0095" w:rsidRDefault="00AF0095" w:rsidP="00AF0095">
      <w:pPr>
        <w:tabs>
          <w:tab w:val="clear" w:pos="709"/>
        </w:tabs>
        <w:suppressAutoHyphens w:val="0"/>
        <w:spacing w:after="0" w:line="552" w:lineRule="exact"/>
        <w:ind w:left="20" w:right="20" w:firstLine="560"/>
        <w:rPr>
          <w:rFonts w:ascii="Trebuchet MS" w:eastAsia="Trebuchet MS" w:hAnsi="Trebuchet MS" w:cs="Trebuchet MS"/>
          <w:color w:val="000000"/>
          <w:kern w:val="0"/>
          <w:sz w:val="23"/>
          <w:szCs w:val="23"/>
          <w:lang w:eastAsia="ru-RU" w:bidi="ru-RU"/>
        </w:rPr>
        <w:sectPr w:rsidR="00AF0095" w:rsidRPr="00AF0095">
          <w:headerReference w:type="even" r:id="rId9"/>
          <w:headerReference w:type="default" r:id="rId10"/>
          <w:type w:val="continuous"/>
          <w:pgSz w:w="11909" w:h="16838"/>
          <w:pgMar w:top="1628" w:right="1312" w:bottom="1066" w:left="1333" w:header="0" w:footer="3" w:gutter="0"/>
          <w:cols w:space="720"/>
          <w:noEndnote/>
          <w:docGrid w:linePitch="360"/>
        </w:sectPr>
      </w:pPr>
      <w:r w:rsidRPr="00AF0095">
        <w:rPr>
          <w:rFonts w:ascii="Trebuchet MS" w:eastAsia="Trebuchet MS" w:hAnsi="Trebuchet MS" w:cs="Trebuchet MS"/>
          <w:color w:val="000000"/>
          <w:kern w:val="0"/>
          <w:sz w:val="23"/>
          <w:szCs w:val="23"/>
          <w:lang w:eastAsia="ru-RU" w:bidi="ru-RU"/>
        </w:rPr>
        <w:t>Проводимая в Красноярском крае работа по совершенствованию сущест</w:t>
      </w:r>
      <w:r w:rsidRPr="00AF0095">
        <w:rPr>
          <w:rFonts w:ascii="Trebuchet MS" w:eastAsia="Trebuchet MS" w:hAnsi="Trebuchet MS" w:cs="Trebuchet MS"/>
          <w:color w:val="000000"/>
          <w:kern w:val="0"/>
          <w:sz w:val="23"/>
          <w:szCs w:val="23"/>
          <w:lang w:eastAsia="ru-RU" w:bidi="ru-RU"/>
        </w:rPr>
        <w:softHyphen/>
        <w:t>вующих и созданию новых молочных пород на основе скрещивания с голштин</w:t>
      </w:r>
      <w:r w:rsidRPr="00AF0095">
        <w:rPr>
          <w:rFonts w:ascii="Trebuchet MS" w:eastAsia="Trebuchet MS" w:hAnsi="Trebuchet MS" w:cs="Trebuchet MS"/>
          <w:color w:val="000000"/>
          <w:kern w:val="0"/>
          <w:sz w:val="23"/>
          <w:szCs w:val="23"/>
          <w:lang w:eastAsia="ru-RU" w:bidi="ru-RU"/>
        </w:rPr>
        <w:softHyphen/>
        <w:t>ской требует совершенно других технологических подходов к выращиванию жи</w:t>
      </w:r>
      <w:r w:rsidRPr="00AF0095">
        <w:rPr>
          <w:rFonts w:ascii="Trebuchet MS" w:eastAsia="Trebuchet MS" w:hAnsi="Trebuchet MS" w:cs="Trebuchet MS"/>
          <w:color w:val="000000"/>
          <w:kern w:val="0"/>
          <w:sz w:val="23"/>
          <w:szCs w:val="23"/>
          <w:lang w:eastAsia="ru-RU" w:bidi="ru-RU"/>
        </w:rPr>
        <w:softHyphen/>
        <w:t>вотных. На этапе создания зональных типов необходимо учитывать их адаптив</w:t>
      </w:r>
      <w:r w:rsidRPr="00AF0095">
        <w:rPr>
          <w:rFonts w:ascii="Trebuchet MS" w:eastAsia="Trebuchet MS" w:hAnsi="Trebuchet MS" w:cs="Trebuchet MS"/>
          <w:color w:val="000000"/>
          <w:kern w:val="0"/>
          <w:sz w:val="23"/>
          <w:szCs w:val="23"/>
          <w:lang w:eastAsia="ru-RU" w:bidi="ru-RU"/>
        </w:rPr>
        <w:softHyphen/>
      </w:r>
    </w:p>
    <w:p w:rsidR="00AF0095" w:rsidRPr="00AF0095" w:rsidRDefault="00AF0095" w:rsidP="00AF0095">
      <w:pPr>
        <w:tabs>
          <w:tab w:val="clear" w:pos="709"/>
        </w:tabs>
        <w:suppressAutoHyphens w:val="0"/>
        <w:spacing w:after="0" w:line="552" w:lineRule="exact"/>
        <w:ind w:left="2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ные способности к климатическим условиям и традиционным способам содержа</w:t>
      </w:r>
      <w:r w:rsidRPr="00AF0095">
        <w:rPr>
          <w:rFonts w:ascii="Trebuchet MS" w:eastAsia="Trebuchet MS" w:hAnsi="Trebuchet MS" w:cs="Trebuchet MS"/>
          <w:color w:val="000000"/>
          <w:kern w:val="0"/>
          <w:sz w:val="23"/>
          <w:szCs w:val="23"/>
          <w:lang w:eastAsia="ru-RU" w:bidi="ru-RU"/>
        </w:rPr>
        <w:softHyphen/>
        <w:t>ния, уровню кормления, что оказывает существенное влияние на жизнеспособ</w:t>
      </w:r>
      <w:r w:rsidRPr="00AF0095">
        <w:rPr>
          <w:rFonts w:ascii="Trebuchet MS" w:eastAsia="Trebuchet MS" w:hAnsi="Trebuchet MS" w:cs="Trebuchet MS"/>
          <w:color w:val="000000"/>
          <w:kern w:val="0"/>
          <w:sz w:val="23"/>
          <w:szCs w:val="23"/>
          <w:lang w:eastAsia="ru-RU" w:bidi="ru-RU"/>
        </w:rPr>
        <w:softHyphen/>
        <w:t>ность, рост, развитие молодняка, воспроизводительную способность и после</w:t>
      </w:r>
      <w:r w:rsidRPr="00AF0095">
        <w:rPr>
          <w:rFonts w:ascii="Trebuchet MS" w:eastAsia="Trebuchet MS" w:hAnsi="Trebuchet MS" w:cs="Trebuchet MS"/>
          <w:color w:val="000000"/>
          <w:kern w:val="0"/>
          <w:sz w:val="23"/>
          <w:szCs w:val="23"/>
          <w:lang w:eastAsia="ru-RU" w:bidi="ru-RU"/>
        </w:rPr>
        <w:softHyphen/>
        <w:t>дующую молочную продуктивность ремонтных животных, а также реализации их генетического потенциала. Работа в этом направлении требовала проведения экспериментальных исследований, в ходе которых получили научное и практиче</w:t>
      </w:r>
      <w:r w:rsidRPr="00AF0095">
        <w:rPr>
          <w:rFonts w:ascii="Trebuchet MS" w:eastAsia="Trebuchet MS" w:hAnsi="Trebuchet MS" w:cs="Trebuchet MS"/>
          <w:color w:val="000000"/>
          <w:kern w:val="0"/>
          <w:sz w:val="23"/>
          <w:szCs w:val="23"/>
          <w:lang w:eastAsia="ru-RU" w:bidi="ru-RU"/>
        </w:rPr>
        <w:softHyphen/>
        <w:t>ское обоснование ресурсосберегающим технологическим приемам содержания и кормления животных.</w:t>
      </w:r>
    </w:p>
    <w:p w:rsidR="00AF0095" w:rsidRPr="00AF0095" w:rsidRDefault="00AF0095" w:rsidP="00AF0095">
      <w:pPr>
        <w:tabs>
          <w:tab w:val="clear" w:pos="709"/>
        </w:tabs>
        <w:suppressAutoHyphens w:val="0"/>
        <w:spacing w:after="0" w:line="552" w:lineRule="exact"/>
        <w:ind w:left="40" w:right="4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Период выращивания неразрывно связан с внутриутробным развитием пло</w:t>
      </w:r>
      <w:r w:rsidRPr="00AF0095">
        <w:rPr>
          <w:rFonts w:ascii="Trebuchet MS" w:eastAsia="Trebuchet MS" w:hAnsi="Trebuchet MS" w:cs="Trebuchet MS"/>
          <w:color w:val="000000"/>
          <w:kern w:val="0"/>
          <w:sz w:val="23"/>
          <w:szCs w:val="23"/>
          <w:lang w:eastAsia="ru-RU" w:bidi="ru-RU"/>
        </w:rPr>
        <w:softHyphen/>
        <w:t>да, особенно в последние месяцы беременности. Существующие способы со</w:t>
      </w:r>
      <w:r w:rsidRPr="00AF0095">
        <w:rPr>
          <w:rFonts w:ascii="Trebuchet MS" w:eastAsia="Trebuchet MS" w:hAnsi="Trebuchet MS" w:cs="Trebuchet MS"/>
          <w:color w:val="000000"/>
          <w:kern w:val="0"/>
          <w:sz w:val="23"/>
          <w:szCs w:val="23"/>
          <w:lang w:eastAsia="ru-RU" w:bidi="ru-RU"/>
        </w:rPr>
        <w:softHyphen/>
        <w:t>держания сухостойных коров не соответствуют их физиологическому состоянию и не обеспечивают создание достаточного запаса питательных веществ в орга</w:t>
      </w:r>
      <w:r w:rsidRPr="00AF0095">
        <w:rPr>
          <w:rFonts w:ascii="Trebuchet MS" w:eastAsia="Trebuchet MS" w:hAnsi="Trebuchet MS" w:cs="Trebuchet MS"/>
          <w:color w:val="000000"/>
          <w:kern w:val="0"/>
          <w:sz w:val="23"/>
          <w:szCs w:val="23"/>
          <w:lang w:eastAsia="ru-RU" w:bidi="ru-RU"/>
        </w:rPr>
        <w:softHyphen/>
        <w:t>низме, что ведет к появлению ослабленного нежизнеспособного приплода.</w:t>
      </w:r>
    </w:p>
    <w:p w:rsidR="00AF0095" w:rsidRPr="00AF0095" w:rsidRDefault="00AF0095" w:rsidP="00AF0095">
      <w:pPr>
        <w:tabs>
          <w:tab w:val="clear" w:pos="709"/>
        </w:tabs>
        <w:suppressAutoHyphens w:val="0"/>
        <w:spacing w:after="0" w:line="552" w:lineRule="exact"/>
        <w:ind w:left="40" w:right="4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В родовый и послеродовый период новорожденный молодняк попадает в условия высокой бактериальной обсемененности помещений, клеток и подверга</w:t>
      </w:r>
      <w:r w:rsidRPr="00AF0095">
        <w:rPr>
          <w:rFonts w:ascii="Trebuchet MS" w:eastAsia="Trebuchet MS" w:hAnsi="Trebuchet MS" w:cs="Trebuchet MS"/>
          <w:color w:val="000000"/>
          <w:kern w:val="0"/>
          <w:sz w:val="23"/>
          <w:szCs w:val="23"/>
          <w:lang w:eastAsia="ru-RU" w:bidi="ru-RU"/>
        </w:rPr>
        <w:softHyphen/>
        <w:t>ется заражению как патогенной, так и условно патогенной микрофлорой, что ве</w:t>
      </w:r>
      <w:r w:rsidRPr="00AF0095">
        <w:rPr>
          <w:rFonts w:ascii="Trebuchet MS" w:eastAsia="Trebuchet MS" w:hAnsi="Trebuchet MS" w:cs="Trebuchet MS"/>
          <w:color w:val="000000"/>
          <w:kern w:val="0"/>
          <w:sz w:val="23"/>
          <w:szCs w:val="23"/>
          <w:lang w:eastAsia="ru-RU" w:bidi="ru-RU"/>
        </w:rPr>
        <w:softHyphen/>
        <w:t>дет к желудочно-кишечным заболеваниям и гибели телят.</w:t>
      </w:r>
    </w:p>
    <w:p w:rsidR="00AF0095" w:rsidRPr="00AF0095" w:rsidRDefault="00AF0095" w:rsidP="00AF0095">
      <w:pPr>
        <w:tabs>
          <w:tab w:val="clear" w:pos="709"/>
        </w:tabs>
        <w:suppressAutoHyphens w:val="0"/>
        <w:spacing w:after="0" w:line="552" w:lineRule="exact"/>
        <w:ind w:left="40" w:right="4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В молочный период большая скученность и нахождение молодняка на сы</w:t>
      </w:r>
      <w:r w:rsidRPr="00AF0095">
        <w:rPr>
          <w:rFonts w:ascii="Trebuchet MS" w:eastAsia="Trebuchet MS" w:hAnsi="Trebuchet MS" w:cs="Trebuchet MS"/>
          <w:color w:val="000000"/>
          <w:kern w:val="0"/>
          <w:sz w:val="23"/>
          <w:szCs w:val="23"/>
          <w:lang w:eastAsia="ru-RU" w:bidi="ru-RU"/>
        </w:rPr>
        <w:softHyphen/>
        <w:t>рых грязных полах и при высокой загазованности резко снижается их рост и раз</w:t>
      </w:r>
      <w:r w:rsidRPr="00AF0095">
        <w:rPr>
          <w:rFonts w:ascii="Trebuchet MS" w:eastAsia="Trebuchet MS" w:hAnsi="Trebuchet MS" w:cs="Trebuchet MS"/>
          <w:color w:val="000000"/>
          <w:kern w:val="0"/>
          <w:sz w:val="23"/>
          <w:szCs w:val="23"/>
          <w:lang w:eastAsia="ru-RU" w:bidi="ru-RU"/>
        </w:rPr>
        <w:softHyphen/>
        <w:t>витие. Так, в условиях Красноярского края большинство хозяйств получают среднесуточные приросты молодняка от 350 до 450 г, что ведет к задержке роста в период интенсивного развития.</w:t>
      </w:r>
    </w:p>
    <w:p w:rsidR="00AF0095" w:rsidRPr="00AF0095" w:rsidRDefault="00AF0095" w:rsidP="00AF0095">
      <w:pPr>
        <w:tabs>
          <w:tab w:val="clear" w:pos="709"/>
        </w:tabs>
        <w:suppressAutoHyphens w:val="0"/>
        <w:spacing w:after="0" w:line="552" w:lineRule="exact"/>
        <w:ind w:left="40" w:right="4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В послемолочный период и до второй половины стельности зимой ремонт</w:t>
      </w:r>
      <w:r w:rsidRPr="00AF0095">
        <w:rPr>
          <w:rFonts w:ascii="Trebuchet MS" w:eastAsia="Trebuchet MS" w:hAnsi="Trebuchet MS" w:cs="Trebuchet MS"/>
          <w:color w:val="000000"/>
          <w:kern w:val="0"/>
          <w:sz w:val="23"/>
          <w:szCs w:val="23"/>
          <w:lang w:eastAsia="ru-RU" w:bidi="ru-RU"/>
        </w:rPr>
        <w:softHyphen/>
        <w:t>ных телок содержат, в основном, на откормочных площадках с кормлением на открытом воздухе, где происходят большие потери питательных веществ кормов на согревание организма животных. Применяемая как в Красноярском крае, так и по Восточной Сибири технология выращивания ремонтного молодняка приво</w:t>
      </w:r>
      <w:r w:rsidRPr="00AF0095">
        <w:rPr>
          <w:rFonts w:ascii="Trebuchet MS" w:eastAsia="Trebuchet MS" w:hAnsi="Trebuchet MS" w:cs="Trebuchet MS"/>
          <w:color w:val="000000"/>
          <w:kern w:val="0"/>
          <w:sz w:val="23"/>
          <w:szCs w:val="23"/>
          <w:lang w:eastAsia="ru-RU" w:bidi="ru-RU"/>
        </w:rPr>
        <w:softHyphen/>
        <w:t>дит к задержке роста и увеличению возраста плодотворного осеменения на 2-4 месяца.</w:t>
      </w:r>
    </w:p>
    <w:p w:rsidR="00AF0095" w:rsidRPr="00AF0095" w:rsidRDefault="00AF0095" w:rsidP="00AF0095">
      <w:pPr>
        <w:tabs>
          <w:tab w:val="clear" w:pos="709"/>
        </w:tabs>
        <w:suppressAutoHyphens w:val="0"/>
        <w:spacing w:after="0" w:line="552" w:lineRule="exact"/>
        <w:ind w:left="20" w:right="4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Технология содержания нетелей при подготовке их к лактации не обеспечи</w:t>
      </w:r>
      <w:r w:rsidRPr="00AF0095">
        <w:rPr>
          <w:rFonts w:ascii="Trebuchet MS" w:eastAsia="Trebuchet MS" w:hAnsi="Trebuchet MS" w:cs="Trebuchet MS"/>
          <w:color w:val="000000"/>
          <w:kern w:val="0"/>
          <w:sz w:val="23"/>
          <w:szCs w:val="23"/>
          <w:lang w:eastAsia="ru-RU" w:bidi="ru-RU"/>
        </w:rPr>
        <w:softHyphen/>
        <w:t>вает в достаточной мере свободу их передвижения. В ряде случаев глубоко</w:t>
      </w:r>
      <w:r w:rsidRPr="00AF0095">
        <w:rPr>
          <w:rFonts w:ascii="Trebuchet MS" w:eastAsia="Trebuchet MS" w:hAnsi="Trebuchet MS" w:cs="Trebuchet MS"/>
          <w:color w:val="000000"/>
          <w:kern w:val="0"/>
          <w:sz w:val="23"/>
          <w:szCs w:val="23"/>
          <w:lang w:eastAsia="ru-RU" w:bidi="ru-RU"/>
        </w:rPr>
        <w:softHyphen/>
        <w:t>стельные животные не пользуется прогулками и активным моционом по 15-20 дней, что приводит к трудным отелам и родовспоможениям с разрывами родопо</w:t>
      </w:r>
      <w:r w:rsidRPr="00AF0095">
        <w:rPr>
          <w:rFonts w:ascii="Trebuchet MS" w:eastAsia="Trebuchet MS" w:hAnsi="Trebuchet MS" w:cs="Trebuchet MS"/>
          <w:color w:val="000000"/>
          <w:kern w:val="0"/>
          <w:sz w:val="23"/>
          <w:szCs w:val="23"/>
          <w:lang w:eastAsia="ru-RU" w:bidi="ru-RU"/>
        </w:rPr>
        <w:softHyphen/>
        <w:t>ловых путей и выбытию животных.</w:t>
      </w:r>
    </w:p>
    <w:p w:rsidR="00AF0095" w:rsidRPr="00AF0095" w:rsidRDefault="00AF0095" w:rsidP="00AF0095">
      <w:pPr>
        <w:tabs>
          <w:tab w:val="clear" w:pos="709"/>
        </w:tabs>
        <w:suppressAutoHyphens w:val="0"/>
        <w:spacing w:after="0" w:line="552" w:lineRule="exact"/>
        <w:ind w:left="20" w:right="4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При раздое коров-первотелок основным авансирующим кормом являются комбикорма, в результате чего в структуре рационов концентрированные корма занимают до 60-70 % по питательности. Это приводит к снижению поедаемости грубых и сочных кормов, нарушению обменных процессов, а в дальнейшем отри</w:t>
      </w:r>
      <w:r w:rsidRPr="00AF0095">
        <w:rPr>
          <w:rFonts w:ascii="Trebuchet MS" w:eastAsia="Trebuchet MS" w:hAnsi="Trebuchet MS" w:cs="Trebuchet MS"/>
          <w:color w:val="000000"/>
          <w:kern w:val="0"/>
          <w:sz w:val="23"/>
          <w:szCs w:val="23"/>
          <w:lang w:eastAsia="ru-RU" w:bidi="ru-RU"/>
        </w:rPr>
        <w:softHyphen/>
        <w:t>цательно влияет на воспроизводительную способность первотелок, т.е. на уве</w:t>
      </w:r>
      <w:r w:rsidRPr="00AF0095">
        <w:rPr>
          <w:rFonts w:ascii="Trebuchet MS" w:eastAsia="Trebuchet MS" w:hAnsi="Trebuchet MS" w:cs="Trebuchet MS"/>
          <w:color w:val="000000"/>
          <w:kern w:val="0"/>
          <w:sz w:val="23"/>
          <w:szCs w:val="23"/>
          <w:lang w:eastAsia="ru-RU" w:bidi="ru-RU"/>
        </w:rPr>
        <w:softHyphen/>
        <w:t>личение процента яловости или бесплодия.</w:t>
      </w:r>
    </w:p>
    <w:p w:rsidR="00AF0095" w:rsidRPr="00AF0095" w:rsidRDefault="00AF0095" w:rsidP="00AF0095">
      <w:pPr>
        <w:tabs>
          <w:tab w:val="clear" w:pos="709"/>
        </w:tabs>
        <w:suppressAutoHyphens w:val="0"/>
        <w:spacing w:after="0" w:line="552" w:lineRule="exact"/>
        <w:ind w:left="20" w:right="4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Существующие крупные молочные комплексы и фермы как с привязным, так и с беспривязным способами содержания также требуют разработок способов выращивания коров-первотелок, приспособленных к длительной эксплуатации, имеющих крепкую конституцию, отвечающую требованиям промышленной тех</w:t>
      </w:r>
      <w:r w:rsidRPr="00AF0095">
        <w:rPr>
          <w:rFonts w:ascii="Trebuchet MS" w:eastAsia="Trebuchet MS" w:hAnsi="Trebuchet MS" w:cs="Trebuchet MS"/>
          <w:color w:val="000000"/>
          <w:kern w:val="0"/>
          <w:sz w:val="23"/>
          <w:szCs w:val="23"/>
          <w:lang w:eastAsia="ru-RU" w:bidi="ru-RU"/>
        </w:rPr>
        <w:softHyphen/>
        <w:t>нологии производства молока.</w:t>
      </w:r>
    </w:p>
    <w:p w:rsidR="00AF0095" w:rsidRPr="00AF0095" w:rsidRDefault="00AF0095" w:rsidP="00AF0095">
      <w:pPr>
        <w:tabs>
          <w:tab w:val="clear" w:pos="709"/>
        </w:tabs>
        <w:suppressAutoHyphens w:val="0"/>
        <w:spacing w:after="0" w:line="552" w:lineRule="exact"/>
        <w:ind w:left="20" w:right="4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Таким образом, в настоящее время наиболее важным в молочном ското</w:t>
      </w:r>
      <w:r w:rsidRPr="00AF0095">
        <w:rPr>
          <w:rFonts w:ascii="Trebuchet MS" w:eastAsia="Trebuchet MS" w:hAnsi="Trebuchet MS" w:cs="Trebuchet MS"/>
          <w:color w:val="000000"/>
          <w:kern w:val="0"/>
          <w:sz w:val="23"/>
          <w:szCs w:val="23"/>
          <w:lang w:eastAsia="ru-RU" w:bidi="ru-RU"/>
        </w:rPr>
        <w:softHyphen/>
        <w:t>водстве является экспериментальное обоснование и внедрение ресурсосбере</w:t>
      </w:r>
      <w:r w:rsidRPr="00AF0095">
        <w:rPr>
          <w:rFonts w:ascii="Trebuchet MS" w:eastAsia="Trebuchet MS" w:hAnsi="Trebuchet MS" w:cs="Trebuchet MS"/>
          <w:color w:val="000000"/>
          <w:kern w:val="0"/>
          <w:sz w:val="23"/>
          <w:szCs w:val="23"/>
          <w:lang w:eastAsia="ru-RU" w:bidi="ru-RU"/>
        </w:rPr>
        <w:softHyphen/>
        <w:t>гающих технологий при выращивании ремонтного молодняка. Данная проблема приобретает особое значение в условиях длительного стойлового периода резко континентального климата Восточной Сибири.</w:t>
      </w:r>
    </w:p>
    <w:p w:rsidR="00AF0095" w:rsidRPr="00AF0095" w:rsidRDefault="00AF0095" w:rsidP="00AF0095">
      <w:pPr>
        <w:tabs>
          <w:tab w:val="clear" w:pos="709"/>
        </w:tabs>
        <w:suppressAutoHyphens w:val="0"/>
        <w:spacing w:after="0" w:line="552" w:lineRule="exact"/>
        <w:ind w:left="20" w:right="40" w:firstLine="560"/>
        <w:rPr>
          <w:rFonts w:ascii="Trebuchet MS" w:eastAsia="Trebuchet MS" w:hAnsi="Trebuchet MS" w:cs="Trebuchet MS"/>
          <w:color w:val="000000"/>
          <w:kern w:val="0"/>
          <w:sz w:val="23"/>
          <w:szCs w:val="23"/>
          <w:lang w:eastAsia="ru-RU" w:bidi="ru-RU"/>
        </w:rPr>
        <w:sectPr w:rsidR="00AF0095" w:rsidRPr="00AF0095">
          <w:headerReference w:type="even" r:id="rId11"/>
          <w:headerReference w:type="default" r:id="rId12"/>
          <w:pgSz w:w="11909" w:h="16838"/>
          <w:pgMar w:top="1628" w:right="1312" w:bottom="1066" w:left="1333" w:header="0" w:footer="3" w:gutter="0"/>
          <w:cols w:space="720"/>
          <w:noEndnote/>
          <w:docGrid w:linePitch="360"/>
        </w:sectPr>
      </w:pPr>
      <w:r w:rsidRPr="00AF0095">
        <w:rPr>
          <w:rFonts w:ascii="Trebuchet MS" w:eastAsia="Trebuchet MS" w:hAnsi="Trebuchet MS" w:cs="Trebuchet MS"/>
          <w:color w:val="000000"/>
          <w:kern w:val="0"/>
          <w:sz w:val="23"/>
          <w:szCs w:val="23"/>
          <w:lang w:eastAsia="ru-RU" w:bidi="ru-RU"/>
        </w:rPr>
        <w:t>Основываясь на вышеизложенных проблемах, были определены наиболее важные направления научных исследований.</w:t>
      </w:r>
    </w:p>
    <w:p w:rsidR="00AF0095" w:rsidRPr="00AF0095" w:rsidRDefault="00AF0095" w:rsidP="00AF0095">
      <w:pPr>
        <w:tabs>
          <w:tab w:val="clear" w:pos="709"/>
        </w:tabs>
        <w:suppressAutoHyphens w:val="0"/>
        <w:spacing w:after="0" w:line="552" w:lineRule="exact"/>
        <w:ind w:left="4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u w:val="single"/>
          <w:lang w:eastAsia="ru-RU" w:bidi="ru-RU"/>
        </w:rPr>
        <w:t>Цель и задачи исследований</w:t>
      </w:r>
      <w:r w:rsidRPr="00AF0095">
        <w:rPr>
          <w:rFonts w:ascii="Trebuchet MS" w:eastAsia="Trebuchet MS" w:hAnsi="Trebuchet MS" w:cs="Trebuchet MS"/>
          <w:color w:val="000000"/>
          <w:kern w:val="0"/>
          <w:sz w:val="23"/>
          <w:szCs w:val="23"/>
          <w:lang w:eastAsia="ru-RU" w:bidi="ru-RU"/>
        </w:rPr>
        <w:t>. На основе всесторонних исследований и экс</w:t>
      </w:r>
      <w:r w:rsidRPr="00AF0095">
        <w:rPr>
          <w:rFonts w:ascii="Trebuchet MS" w:eastAsia="Trebuchet MS" w:hAnsi="Trebuchet MS" w:cs="Trebuchet MS"/>
          <w:color w:val="000000"/>
          <w:kern w:val="0"/>
          <w:sz w:val="23"/>
          <w:szCs w:val="23"/>
          <w:lang w:eastAsia="ru-RU" w:bidi="ru-RU"/>
        </w:rPr>
        <w:softHyphen/>
        <w:t>периментов разработать и внедрить комплексную систему ресурсосберегающих технологий выращивания помесного ремонтного молодняка молочных пород, на</w:t>
      </w:r>
      <w:r w:rsidRPr="00AF0095">
        <w:rPr>
          <w:rFonts w:ascii="Trebuchet MS" w:eastAsia="Trebuchet MS" w:hAnsi="Trebuchet MS" w:cs="Trebuchet MS"/>
          <w:color w:val="000000"/>
          <w:kern w:val="0"/>
          <w:sz w:val="23"/>
          <w:szCs w:val="23"/>
          <w:lang w:eastAsia="ru-RU" w:bidi="ru-RU"/>
        </w:rPr>
        <w:softHyphen/>
        <w:t>чиная от периода развития плода (сухостойный период) до ввода первотелок в основное стадо.</w:t>
      </w:r>
    </w:p>
    <w:p w:rsidR="00AF0095" w:rsidRPr="00AF0095" w:rsidRDefault="00AF0095" w:rsidP="00AF0095">
      <w:pPr>
        <w:tabs>
          <w:tab w:val="clear" w:pos="709"/>
        </w:tabs>
        <w:suppressAutoHyphens w:val="0"/>
        <w:spacing w:after="0" w:line="552" w:lineRule="exact"/>
        <w:ind w:left="4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u w:val="single"/>
          <w:lang w:eastAsia="ru-RU" w:bidi="ru-RU"/>
        </w:rPr>
        <w:t>В задачу исследований входило:</w:t>
      </w:r>
      <w:r w:rsidRPr="00AF0095">
        <w:rPr>
          <w:rFonts w:ascii="Trebuchet MS" w:eastAsia="Trebuchet MS" w:hAnsi="Trebuchet MS" w:cs="Trebuchet MS"/>
          <w:color w:val="000000"/>
          <w:kern w:val="0"/>
          <w:sz w:val="23"/>
          <w:szCs w:val="23"/>
          <w:lang w:eastAsia="ru-RU" w:bidi="ru-RU"/>
        </w:rPr>
        <w:t xml:space="preserve"> определить оптимальный способ содержа</w:t>
      </w:r>
      <w:r w:rsidRPr="00AF0095">
        <w:rPr>
          <w:rFonts w:ascii="Trebuchet MS" w:eastAsia="Trebuchet MS" w:hAnsi="Trebuchet MS" w:cs="Trebuchet MS"/>
          <w:color w:val="000000"/>
          <w:kern w:val="0"/>
          <w:sz w:val="23"/>
          <w:szCs w:val="23"/>
          <w:lang w:eastAsia="ru-RU" w:bidi="ru-RU"/>
        </w:rPr>
        <w:softHyphen/>
        <w:t>ния сухостойных коров в зимне-стойловый период; усовершенствовать техноло</w:t>
      </w:r>
      <w:r w:rsidRPr="00AF0095">
        <w:rPr>
          <w:rFonts w:ascii="Trebuchet MS" w:eastAsia="Trebuchet MS" w:hAnsi="Trebuchet MS" w:cs="Trebuchet MS"/>
          <w:color w:val="000000"/>
          <w:kern w:val="0"/>
          <w:sz w:val="23"/>
          <w:szCs w:val="23"/>
          <w:lang w:eastAsia="ru-RU" w:bidi="ru-RU"/>
        </w:rPr>
        <w:softHyphen/>
        <w:t>гические методы сохранения новорожденных телят; выявить ресурсосберегаю</w:t>
      </w:r>
      <w:r w:rsidRPr="00AF0095">
        <w:rPr>
          <w:rFonts w:ascii="Trebuchet MS" w:eastAsia="Trebuchet MS" w:hAnsi="Trebuchet MS" w:cs="Trebuchet MS"/>
          <w:color w:val="000000"/>
          <w:kern w:val="0"/>
          <w:sz w:val="23"/>
          <w:szCs w:val="23"/>
          <w:lang w:eastAsia="ru-RU" w:bidi="ru-RU"/>
        </w:rPr>
        <w:softHyphen/>
        <w:t>щие технологии выращивания телят в молочный период; определить наиболее эффективные способы содержания ремонтных телок, выращиваемых для ферм с привязным и беспривязно-боксовым содержанием; разработать и внедрить наи</w:t>
      </w:r>
      <w:r w:rsidRPr="00AF0095">
        <w:rPr>
          <w:rFonts w:ascii="Trebuchet MS" w:eastAsia="Trebuchet MS" w:hAnsi="Trebuchet MS" w:cs="Trebuchet MS"/>
          <w:color w:val="000000"/>
          <w:kern w:val="0"/>
          <w:sz w:val="23"/>
          <w:szCs w:val="23"/>
          <w:lang w:eastAsia="ru-RU" w:bidi="ru-RU"/>
        </w:rPr>
        <w:softHyphen/>
        <w:t>более эффективные способы содержания нетелей в период подготовки к лакта</w:t>
      </w:r>
      <w:r w:rsidRPr="00AF0095">
        <w:rPr>
          <w:rFonts w:ascii="Trebuchet MS" w:eastAsia="Trebuchet MS" w:hAnsi="Trebuchet MS" w:cs="Trebuchet MS"/>
          <w:color w:val="000000"/>
          <w:kern w:val="0"/>
          <w:sz w:val="23"/>
          <w:szCs w:val="23"/>
          <w:lang w:eastAsia="ru-RU" w:bidi="ru-RU"/>
        </w:rPr>
        <w:softHyphen/>
        <w:t>ции; обосновать рациональный уровень кормления коров-первотелок и период раздоя; дать экономическую оценку предлагаемым технологиям.</w:t>
      </w:r>
    </w:p>
    <w:p w:rsidR="00AF0095" w:rsidRPr="00AF0095" w:rsidRDefault="00AF0095" w:rsidP="00AF0095">
      <w:pPr>
        <w:tabs>
          <w:tab w:val="clear" w:pos="709"/>
        </w:tabs>
        <w:suppressAutoHyphens w:val="0"/>
        <w:spacing w:after="0" w:line="552" w:lineRule="exact"/>
        <w:ind w:left="4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u w:val="single"/>
          <w:lang w:eastAsia="ru-RU" w:bidi="ru-RU"/>
        </w:rPr>
        <w:t>Научная новизна</w:t>
      </w:r>
      <w:r w:rsidRPr="00AF0095">
        <w:rPr>
          <w:rFonts w:ascii="Trebuchet MS" w:eastAsia="Trebuchet MS" w:hAnsi="Trebuchet MS" w:cs="Trebuchet MS"/>
          <w:color w:val="000000"/>
          <w:kern w:val="0"/>
          <w:sz w:val="23"/>
          <w:szCs w:val="23"/>
          <w:lang w:eastAsia="ru-RU" w:bidi="ru-RU"/>
        </w:rPr>
        <w:t xml:space="preserve"> состоит в теоретическом и экспериментальном обоснова</w:t>
      </w:r>
      <w:r w:rsidRPr="00AF0095">
        <w:rPr>
          <w:rFonts w:ascii="Trebuchet MS" w:eastAsia="Trebuchet MS" w:hAnsi="Trebuchet MS" w:cs="Trebuchet MS"/>
          <w:color w:val="000000"/>
          <w:kern w:val="0"/>
          <w:sz w:val="23"/>
          <w:szCs w:val="23"/>
          <w:lang w:eastAsia="ru-RU" w:bidi="ru-RU"/>
        </w:rPr>
        <w:softHyphen/>
        <w:t>нии и усовершенствовании системы содержания молочного скота в зимний и летний периоды, обеспечивающей высокую молочную продуктивность, рези</w:t>
      </w:r>
      <w:r w:rsidRPr="00AF0095">
        <w:rPr>
          <w:rFonts w:ascii="Trebuchet MS" w:eastAsia="Trebuchet MS" w:hAnsi="Trebuchet MS" w:cs="Trebuchet MS"/>
          <w:color w:val="000000"/>
          <w:kern w:val="0"/>
          <w:sz w:val="23"/>
          <w:szCs w:val="23"/>
          <w:lang w:eastAsia="ru-RU" w:bidi="ru-RU"/>
        </w:rPr>
        <w:softHyphen/>
        <w:t>стентность организма, повышение воспроизводительных функций, комфортного условия обитания, сохранность молодняка, оптимизацию производственных про</w:t>
      </w:r>
      <w:r w:rsidRPr="00AF0095">
        <w:rPr>
          <w:rFonts w:ascii="Trebuchet MS" w:eastAsia="Trebuchet MS" w:hAnsi="Trebuchet MS" w:cs="Trebuchet MS"/>
          <w:color w:val="000000"/>
          <w:kern w:val="0"/>
          <w:sz w:val="23"/>
          <w:szCs w:val="23"/>
          <w:lang w:eastAsia="ru-RU" w:bidi="ru-RU"/>
        </w:rPr>
        <w:softHyphen/>
        <w:t>цессов и повышение производительности труда, включающая в себя комплекс мероприятий:</w:t>
      </w:r>
    </w:p>
    <w:p w:rsidR="00AF0095" w:rsidRPr="00AF0095" w:rsidRDefault="00AF0095" w:rsidP="00AF0095">
      <w:pPr>
        <w:tabs>
          <w:tab w:val="clear" w:pos="709"/>
        </w:tabs>
        <w:suppressAutoHyphens w:val="0"/>
        <w:spacing w:after="0" w:line="538" w:lineRule="exact"/>
        <w:ind w:left="4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-содержание сухостойных коров в облегченных зданиях на глубокой несме</w:t>
      </w:r>
      <w:r w:rsidRPr="00AF0095">
        <w:rPr>
          <w:rFonts w:ascii="Trebuchet MS" w:eastAsia="Trebuchet MS" w:hAnsi="Trebuchet MS" w:cs="Trebuchet MS"/>
          <w:color w:val="000000"/>
          <w:kern w:val="0"/>
          <w:sz w:val="23"/>
          <w:szCs w:val="23"/>
          <w:lang w:eastAsia="ru-RU" w:bidi="ru-RU"/>
        </w:rPr>
        <w:softHyphen/>
        <w:t>няемой подстилке;</w:t>
      </w:r>
    </w:p>
    <w:p w:rsidR="00AF0095" w:rsidRPr="00AF0095" w:rsidRDefault="00AF0095" w:rsidP="00AF0095">
      <w:pPr>
        <w:tabs>
          <w:tab w:val="clear" w:pos="709"/>
        </w:tabs>
        <w:suppressAutoHyphens w:val="0"/>
        <w:spacing w:after="0" w:line="542" w:lineRule="exact"/>
        <w:ind w:left="4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-усовершенствованные технологические приемы содержания новорожден</w:t>
      </w:r>
      <w:r w:rsidRPr="00AF0095">
        <w:rPr>
          <w:rFonts w:ascii="Trebuchet MS" w:eastAsia="Trebuchet MS" w:hAnsi="Trebuchet MS" w:cs="Trebuchet MS"/>
          <w:color w:val="000000"/>
          <w:kern w:val="0"/>
          <w:sz w:val="23"/>
          <w:szCs w:val="23"/>
          <w:lang w:eastAsia="ru-RU" w:bidi="ru-RU"/>
        </w:rPr>
        <w:softHyphen/>
        <w:t>ных телят в родильно-профилакторном блоке;</w:t>
      </w:r>
    </w:p>
    <w:p w:rsidR="00AF0095" w:rsidRPr="00AF0095" w:rsidRDefault="00AF0095" w:rsidP="00AF0095">
      <w:pPr>
        <w:tabs>
          <w:tab w:val="clear" w:pos="709"/>
        </w:tabs>
        <w:suppressAutoHyphens w:val="0"/>
        <w:spacing w:after="0" w:line="552" w:lineRule="exact"/>
        <w:ind w:left="40" w:right="40" w:firstLine="58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-ресурсосберегающие способы выращивания ремонтных телок для разных технологий содержания дойного стада;</w:t>
      </w:r>
    </w:p>
    <w:p w:rsidR="00AF0095" w:rsidRPr="00AF0095" w:rsidRDefault="00AF0095" w:rsidP="00AF0095">
      <w:pPr>
        <w:tabs>
          <w:tab w:val="clear" w:pos="709"/>
        </w:tabs>
        <w:suppressAutoHyphens w:val="0"/>
        <w:spacing w:after="0" w:line="552" w:lineRule="exact"/>
        <w:ind w:left="40" w:right="40" w:firstLine="58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-беспривязно-комбибоксовое содержание нетелей и коров-первотелок в контрольно-селекционном коровнике.</w:t>
      </w:r>
    </w:p>
    <w:p w:rsidR="00AF0095" w:rsidRPr="00AF0095" w:rsidRDefault="00AF0095" w:rsidP="00AF0095">
      <w:pPr>
        <w:tabs>
          <w:tab w:val="clear" w:pos="709"/>
        </w:tabs>
        <w:suppressAutoHyphens w:val="0"/>
        <w:spacing w:after="0" w:line="552" w:lineRule="exact"/>
        <w:ind w:left="40" w:right="40" w:firstLine="58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u w:val="single"/>
          <w:lang w:eastAsia="ru-RU" w:bidi="ru-RU"/>
        </w:rPr>
        <w:t>Практическая значимость и реализация результатов исследований</w:t>
      </w:r>
      <w:r w:rsidRPr="00AF0095">
        <w:rPr>
          <w:rFonts w:ascii="Trebuchet MS" w:eastAsia="Trebuchet MS" w:hAnsi="Trebuchet MS" w:cs="Trebuchet MS"/>
          <w:color w:val="000000"/>
          <w:kern w:val="0"/>
          <w:sz w:val="23"/>
          <w:szCs w:val="23"/>
          <w:lang w:eastAsia="ru-RU" w:bidi="ru-RU"/>
        </w:rPr>
        <w:t>. Резуль</w:t>
      </w:r>
      <w:r w:rsidRPr="00AF0095">
        <w:rPr>
          <w:rFonts w:ascii="Trebuchet MS" w:eastAsia="Trebuchet MS" w:hAnsi="Trebuchet MS" w:cs="Trebuchet MS"/>
          <w:color w:val="000000"/>
          <w:kern w:val="0"/>
          <w:sz w:val="23"/>
          <w:szCs w:val="23"/>
          <w:lang w:eastAsia="ru-RU" w:bidi="ru-RU"/>
        </w:rPr>
        <w:softHyphen/>
        <w:t>таты исследований, выводы и предложения, содержащиеся в диссертации, на</w:t>
      </w:r>
      <w:r w:rsidRPr="00AF0095">
        <w:rPr>
          <w:rFonts w:ascii="Trebuchet MS" w:eastAsia="Trebuchet MS" w:hAnsi="Trebuchet MS" w:cs="Trebuchet MS"/>
          <w:color w:val="000000"/>
          <w:kern w:val="0"/>
          <w:sz w:val="23"/>
          <w:szCs w:val="23"/>
          <w:lang w:eastAsia="ru-RU" w:bidi="ru-RU"/>
        </w:rPr>
        <w:softHyphen/>
        <w:t>шли широкое применение в совершенствовании технологии выращивания ре</w:t>
      </w:r>
      <w:r w:rsidRPr="00AF0095">
        <w:rPr>
          <w:rFonts w:ascii="Trebuchet MS" w:eastAsia="Trebuchet MS" w:hAnsi="Trebuchet MS" w:cs="Trebuchet MS"/>
          <w:color w:val="000000"/>
          <w:kern w:val="0"/>
          <w:sz w:val="23"/>
          <w:szCs w:val="23"/>
          <w:lang w:eastAsia="ru-RU" w:bidi="ru-RU"/>
        </w:rPr>
        <w:softHyphen/>
        <w:t>монтного молодняка в Красноярском крае и республики Хакасия. Они апробиро</w:t>
      </w:r>
      <w:r w:rsidRPr="00AF0095">
        <w:rPr>
          <w:rFonts w:ascii="Trebuchet MS" w:eastAsia="Trebuchet MS" w:hAnsi="Trebuchet MS" w:cs="Trebuchet MS"/>
          <w:color w:val="000000"/>
          <w:kern w:val="0"/>
          <w:sz w:val="23"/>
          <w:szCs w:val="23"/>
          <w:lang w:eastAsia="ru-RU" w:bidi="ru-RU"/>
        </w:rPr>
        <w:softHyphen/>
        <w:t>ваны в производственных условиях и отражены в рекомендациях и системах ве</w:t>
      </w:r>
      <w:r w:rsidRPr="00AF0095">
        <w:rPr>
          <w:rFonts w:ascii="Trebuchet MS" w:eastAsia="Trebuchet MS" w:hAnsi="Trebuchet MS" w:cs="Trebuchet MS"/>
          <w:color w:val="000000"/>
          <w:kern w:val="0"/>
          <w:sz w:val="23"/>
          <w:szCs w:val="23"/>
          <w:lang w:eastAsia="ru-RU" w:bidi="ru-RU"/>
        </w:rPr>
        <w:softHyphen/>
        <w:t>дения животноводства.</w:t>
      </w:r>
    </w:p>
    <w:p w:rsidR="00AF0095" w:rsidRPr="00AF0095" w:rsidRDefault="00AF0095" w:rsidP="00AF0095">
      <w:pPr>
        <w:tabs>
          <w:tab w:val="clear" w:pos="709"/>
        </w:tabs>
        <w:suppressAutoHyphens w:val="0"/>
        <w:spacing w:after="0" w:line="552" w:lineRule="exact"/>
        <w:ind w:left="40" w:right="40" w:firstLine="58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Внедрение способа беспривязного содержания сухостойных коров на глу</w:t>
      </w:r>
      <w:r w:rsidRPr="00AF0095">
        <w:rPr>
          <w:rFonts w:ascii="Trebuchet MS" w:eastAsia="Trebuchet MS" w:hAnsi="Trebuchet MS" w:cs="Trebuchet MS"/>
          <w:color w:val="000000"/>
          <w:kern w:val="0"/>
          <w:sz w:val="23"/>
          <w:szCs w:val="23"/>
          <w:lang w:eastAsia="ru-RU" w:bidi="ru-RU"/>
        </w:rPr>
        <w:softHyphen/>
        <w:t>бокой подстилке и кормлением с совмещенного кормового и навозного прохо</w:t>
      </w:r>
      <w:r w:rsidRPr="00AF0095">
        <w:rPr>
          <w:rFonts w:ascii="Trebuchet MS" w:eastAsia="Trebuchet MS" w:hAnsi="Trebuchet MS" w:cs="Trebuchet MS"/>
          <w:color w:val="000000"/>
          <w:kern w:val="0"/>
          <w:sz w:val="23"/>
          <w:szCs w:val="23"/>
          <w:lang w:eastAsia="ru-RU" w:bidi="ru-RU"/>
        </w:rPr>
        <w:softHyphen/>
        <w:t>дов обеспечило освобождение 15-18% скотомест в коровниках, сокращение расхода соломы на подстилку в 2 раза и способствовало снижению количества трудных.</w:t>
      </w:r>
    </w:p>
    <w:p w:rsidR="00AF0095" w:rsidRPr="00AF0095" w:rsidRDefault="00AF0095" w:rsidP="00AF0095">
      <w:pPr>
        <w:tabs>
          <w:tab w:val="clear" w:pos="709"/>
        </w:tabs>
        <w:suppressAutoHyphens w:val="0"/>
        <w:spacing w:after="0" w:line="552" w:lineRule="exact"/>
        <w:ind w:left="40" w:right="40" w:firstLine="58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Предложенные автором способы получения и содержания новорожденного молодняка обеспечивают сохранность телят 98-99 % без применения лекарст</w:t>
      </w:r>
      <w:r w:rsidRPr="00AF0095">
        <w:rPr>
          <w:rFonts w:ascii="Trebuchet MS" w:eastAsia="Trebuchet MS" w:hAnsi="Trebuchet MS" w:cs="Trebuchet MS"/>
          <w:color w:val="000000"/>
          <w:kern w:val="0"/>
          <w:sz w:val="23"/>
          <w:szCs w:val="23"/>
          <w:lang w:eastAsia="ru-RU" w:bidi="ru-RU"/>
        </w:rPr>
        <w:softHyphen/>
        <w:t>венных препаратов.</w:t>
      </w:r>
    </w:p>
    <w:p w:rsidR="00AF0095" w:rsidRPr="00AF0095" w:rsidRDefault="00AF0095" w:rsidP="00AF0095">
      <w:pPr>
        <w:tabs>
          <w:tab w:val="clear" w:pos="709"/>
        </w:tabs>
        <w:suppressAutoHyphens w:val="0"/>
        <w:spacing w:after="0" w:line="552" w:lineRule="exact"/>
        <w:ind w:left="40" w:right="40" w:firstLine="58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Результаты исследований по выращиванию ремонтного молодняка в мо</w:t>
      </w:r>
      <w:r w:rsidRPr="00AF0095">
        <w:rPr>
          <w:rFonts w:ascii="Trebuchet MS" w:eastAsia="Trebuchet MS" w:hAnsi="Trebuchet MS" w:cs="Trebuchet MS"/>
          <w:color w:val="000000"/>
          <w:kern w:val="0"/>
          <w:sz w:val="23"/>
          <w:szCs w:val="23"/>
          <w:lang w:eastAsia="ru-RU" w:bidi="ru-RU"/>
        </w:rPr>
        <w:softHyphen/>
        <w:t>лочный период апробированы и внедрены в хозяйствах ряда районов Краснояр</w:t>
      </w:r>
      <w:r w:rsidRPr="00AF0095">
        <w:rPr>
          <w:rFonts w:ascii="Trebuchet MS" w:eastAsia="Trebuchet MS" w:hAnsi="Trebuchet MS" w:cs="Trebuchet MS"/>
          <w:color w:val="000000"/>
          <w:kern w:val="0"/>
          <w:sz w:val="23"/>
          <w:szCs w:val="23"/>
          <w:lang w:eastAsia="ru-RU" w:bidi="ru-RU"/>
        </w:rPr>
        <w:softHyphen/>
        <w:t>ского края. Содержание телок на решетчатых деревянных полах снижает затра</w:t>
      </w:r>
      <w:r w:rsidRPr="00AF0095">
        <w:rPr>
          <w:rFonts w:ascii="Trebuchet MS" w:eastAsia="Trebuchet MS" w:hAnsi="Trebuchet MS" w:cs="Trebuchet MS"/>
          <w:color w:val="000000"/>
          <w:kern w:val="0"/>
          <w:sz w:val="23"/>
          <w:szCs w:val="23"/>
          <w:lang w:eastAsia="ru-RU" w:bidi="ru-RU"/>
        </w:rPr>
        <w:softHyphen/>
        <w:t>ты труда по уходу за животными в 1,5-2 раза при высокой сохранности и интен</w:t>
      </w:r>
      <w:r w:rsidRPr="00AF0095">
        <w:rPr>
          <w:rFonts w:ascii="Trebuchet MS" w:eastAsia="Trebuchet MS" w:hAnsi="Trebuchet MS" w:cs="Trebuchet MS"/>
          <w:color w:val="000000"/>
          <w:kern w:val="0"/>
          <w:sz w:val="23"/>
          <w:szCs w:val="23"/>
          <w:lang w:eastAsia="ru-RU" w:bidi="ru-RU"/>
        </w:rPr>
        <w:softHyphen/>
        <w:t>сивности роста. Предлагаемая технология вошла в рекомендации по выращива</w:t>
      </w:r>
      <w:r w:rsidRPr="00AF0095">
        <w:rPr>
          <w:rFonts w:ascii="Trebuchet MS" w:eastAsia="Trebuchet MS" w:hAnsi="Trebuchet MS" w:cs="Trebuchet MS"/>
          <w:color w:val="000000"/>
          <w:kern w:val="0"/>
          <w:sz w:val="23"/>
          <w:szCs w:val="23"/>
          <w:lang w:eastAsia="ru-RU" w:bidi="ru-RU"/>
        </w:rPr>
        <w:softHyphen/>
        <w:t>нию голштинизированного ремонтного молодняка в Красноярском крае.</w:t>
      </w:r>
    </w:p>
    <w:p w:rsidR="00AF0095" w:rsidRPr="00AF0095" w:rsidRDefault="00AF0095" w:rsidP="00AF0095">
      <w:pPr>
        <w:tabs>
          <w:tab w:val="clear" w:pos="709"/>
        </w:tabs>
        <w:suppressAutoHyphens w:val="0"/>
        <w:spacing w:after="0" w:line="552" w:lineRule="exact"/>
        <w:ind w:left="40" w:right="40" w:firstLine="58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Технология беспривязного содержания нетелей в контрольном коровнике исключает затраты труда на привязывание и отвязывание глубокостельных жи</w:t>
      </w:r>
      <w:r w:rsidRPr="00AF0095">
        <w:rPr>
          <w:rFonts w:ascii="Trebuchet MS" w:eastAsia="Trebuchet MS" w:hAnsi="Trebuchet MS" w:cs="Trebuchet MS"/>
          <w:color w:val="000000"/>
          <w:kern w:val="0"/>
          <w:sz w:val="23"/>
          <w:szCs w:val="23"/>
          <w:lang w:eastAsia="ru-RU" w:bidi="ru-RU"/>
        </w:rPr>
        <w:softHyphen/>
        <w:t>вотных, а также способствует исключению травматизма операторов при приуче</w:t>
      </w:r>
      <w:r w:rsidRPr="00AF0095">
        <w:rPr>
          <w:rFonts w:ascii="Trebuchet MS" w:eastAsia="Trebuchet MS" w:hAnsi="Trebuchet MS" w:cs="Trebuchet MS"/>
          <w:color w:val="000000"/>
          <w:kern w:val="0"/>
          <w:sz w:val="23"/>
          <w:szCs w:val="23"/>
          <w:lang w:eastAsia="ru-RU" w:bidi="ru-RU"/>
        </w:rPr>
        <w:softHyphen/>
        <w:t>нии нетелей к массажному устройству и в первоначальный период доения коров- первотелок. Изменение уровня нормирования концентратов в период раздоя способствует повышению потребления животными грубых и сочных кормов и экономии концентратов до 70 кг на 1 голову за первые 100 дней лактации.</w:t>
      </w:r>
    </w:p>
    <w:p w:rsidR="00AF0095" w:rsidRPr="00AF0095" w:rsidRDefault="00AF0095" w:rsidP="00AF0095">
      <w:pPr>
        <w:tabs>
          <w:tab w:val="clear" w:pos="709"/>
        </w:tabs>
        <w:suppressAutoHyphens w:val="0"/>
        <w:spacing w:after="0" w:line="552" w:lineRule="exact"/>
        <w:ind w:left="20" w:right="40" w:firstLine="58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Разработанная автором система выращивания ремонтного молодняка для комплексов с беспривязно-боксовым содержанием позволила исключить коров- первотелок со слабыми конечностями и копытным рогом, используя этих живот</w:t>
      </w:r>
      <w:r w:rsidRPr="00AF0095">
        <w:rPr>
          <w:rFonts w:ascii="Trebuchet MS" w:eastAsia="Trebuchet MS" w:hAnsi="Trebuchet MS" w:cs="Trebuchet MS"/>
          <w:color w:val="000000"/>
          <w:kern w:val="0"/>
          <w:sz w:val="23"/>
          <w:szCs w:val="23"/>
          <w:lang w:eastAsia="ru-RU" w:bidi="ru-RU"/>
        </w:rPr>
        <w:softHyphen/>
        <w:t>ных на фермах с привязным содержанием.</w:t>
      </w:r>
    </w:p>
    <w:p w:rsidR="00AF0095" w:rsidRPr="00AF0095" w:rsidRDefault="00AF0095" w:rsidP="00AF0095">
      <w:pPr>
        <w:tabs>
          <w:tab w:val="clear" w:pos="709"/>
        </w:tabs>
        <w:suppressAutoHyphens w:val="0"/>
        <w:spacing w:after="0" w:line="552" w:lineRule="exact"/>
        <w:ind w:left="20" w:right="40" w:firstLine="58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Результаты исследований нашли практическое применение во многих хо</w:t>
      </w:r>
      <w:r w:rsidRPr="00AF0095">
        <w:rPr>
          <w:rFonts w:ascii="Trebuchet MS" w:eastAsia="Trebuchet MS" w:hAnsi="Trebuchet MS" w:cs="Trebuchet MS"/>
          <w:color w:val="000000"/>
          <w:kern w:val="0"/>
          <w:sz w:val="23"/>
          <w:szCs w:val="23"/>
          <w:lang w:eastAsia="ru-RU" w:bidi="ru-RU"/>
        </w:rPr>
        <w:softHyphen/>
        <w:t>зяйствах Красноярского края. Так, в АО «Владимирское» построены и эксплуати</w:t>
      </w:r>
      <w:r w:rsidRPr="00AF0095">
        <w:rPr>
          <w:rFonts w:ascii="Trebuchet MS" w:eastAsia="Trebuchet MS" w:hAnsi="Trebuchet MS" w:cs="Trebuchet MS"/>
          <w:color w:val="000000"/>
          <w:kern w:val="0"/>
          <w:sz w:val="23"/>
          <w:szCs w:val="23"/>
          <w:lang w:eastAsia="ru-RU" w:bidi="ru-RU"/>
        </w:rPr>
        <w:softHyphen/>
        <w:t>руются помещения для сухостойных коров, что позволило освободить до 20 % скотомест в коровниках и создать оптимальные условия содержания для глубо</w:t>
      </w:r>
      <w:r w:rsidRPr="00AF0095">
        <w:rPr>
          <w:rFonts w:ascii="Trebuchet MS" w:eastAsia="Trebuchet MS" w:hAnsi="Trebuchet MS" w:cs="Trebuchet MS"/>
          <w:color w:val="000000"/>
          <w:kern w:val="0"/>
          <w:sz w:val="23"/>
          <w:szCs w:val="23"/>
          <w:lang w:eastAsia="ru-RU" w:bidi="ru-RU"/>
        </w:rPr>
        <w:softHyphen/>
        <w:t>костельных животных. В ОПХ «Солянское», АО «Маяк», «Зыковское», «Тургу- жанское»построены и эксплуатируются помещения родильно-профилакторных блоков. В подсобном хозяйстве «Курулгаш» республики Хакасия автором разра</w:t>
      </w:r>
      <w:r w:rsidRPr="00AF0095">
        <w:rPr>
          <w:rFonts w:ascii="Trebuchet MS" w:eastAsia="Trebuchet MS" w:hAnsi="Trebuchet MS" w:cs="Trebuchet MS"/>
          <w:color w:val="000000"/>
          <w:kern w:val="0"/>
          <w:sz w:val="23"/>
          <w:szCs w:val="23"/>
          <w:lang w:eastAsia="ru-RU" w:bidi="ru-RU"/>
        </w:rPr>
        <w:softHyphen/>
        <w:t>ботана и внедрена внутренняя планировка помещения с родильно-профилак- торным блоком, контрольно-селекционным коровником, телятником-адаптатором и телятником по выращиванию молодняка до 4-месячного возраста. Сохранность телят за 1998 и 1999 годы составила 98,4-98,7%.</w:t>
      </w:r>
    </w:p>
    <w:p w:rsidR="00AF0095" w:rsidRPr="00AF0095" w:rsidRDefault="00AF0095" w:rsidP="00AF0095">
      <w:pPr>
        <w:tabs>
          <w:tab w:val="clear" w:pos="709"/>
        </w:tabs>
        <w:suppressAutoHyphens w:val="0"/>
        <w:spacing w:after="0" w:line="552" w:lineRule="exact"/>
        <w:ind w:left="20" w:right="40" w:firstLine="58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Практические предложения, вытекающие из результатов исследований, во</w:t>
      </w:r>
      <w:r w:rsidRPr="00AF0095">
        <w:rPr>
          <w:rFonts w:ascii="Trebuchet MS" w:eastAsia="Trebuchet MS" w:hAnsi="Trebuchet MS" w:cs="Trebuchet MS"/>
          <w:color w:val="000000"/>
          <w:kern w:val="0"/>
          <w:sz w:val="23"/>
          <w:szCs w:val="23"/>
          <w:lang w:eastAsia="ru-RU" w:bidi="ru-RU"/>
        </w:rPr>
        <w:softHyphen/>
        <w:t>шли в состав рекомендаций «Подготовка нетелей к отелу и раздою первотелок»</w:t>
      </w:r>
    </w:p>
    <w:p w:rsidR="00AF0095" w:rsidRPr="00AF0095" w:rsidRDefault="00AF0095" w:rsidP="00AF0095">
      <w:pPr>
        <w:numPr>
          <w:ilvl w:val="0"/>
          <w:numId w:val="13"/>
        </w:numPr>
        <w:tabs>
          <w:tab w:val="clear" w:pos="709"/>
          <w:tab w:val="left" w:pos="860"/>
        </w:tabs>
        <w:suppressAutoHyphens w:val="0"/>
        <w:spacing w:after="0" w:line="552" w:lineRule="exact"/>
        <w:ind w:right="40"/>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«Выращивание телок от рождения до 6-месячного возраста» (1987), «Ор</w:t>
      </w:r>
      <w:r w:rsidRPr="00AF0095">
        <w:rPr>
          <w:rFonts w:ascii="Trebuchet MS" w:eastAsia="Trebuchet MS" w:hAnsi="Trebuchet MS" w:cs="Trebuchet MS"/>
          <w:color w:val="000000"/>
          <w:kern w:val="0"/>
          <w:sz w:val="23"/>
          <w:szCs w:val="23"/>
          <w:lang w:eastAsia="ru-RU" w:bidi="ru-RU"/>
        </w:rPr>
        <w:softHyphen/>
        <w:t>ганизационно-технологические мероприятия по производству молока в летне</w:t>
      </w:r>
      <w:r w:rsidRPr="00AF0095">
        <w:rPr>
          <w:rFonts w:ascii="Trebuchet MS" w:eastAsia="Trebuchet MS" w:hAnsi="Trebuchet MS" w:cs="Trebuchet MS"/>
          <w:color w:val="000000"/>
          <w:kern w:val="0"/>
          <w:sz w:val="23"/>
          <w:szCs w:val="23"/>
          <w:lang w:eastAsia="ru-RU" w:bidi="ru-RU"/>
        </w:rPr>
        <w:softHyphen/>
        <w:t>пастбищный период» (1987), «Система животноводства в Красноярском крае» (1983), «Система ведения сельского хозяйства Красноярского края» (1988), «Комплексная программа интенсивного молочного скотоводства в колхозах и совхозах Красноярского края на 1990-2000 гг.» (1990) и др.</w:t>
      </w:r>
    </w:p>
    <w:p w:rsidR="00AF0095" w:rsidRPr="00AF0095" w:rsidRDefault="00AF0095" w:rsidP="00AF0095">
      <w:pPr>
        <w:tabs>
          <w:tab w:val="clear" w:pos="709"/>
        </w:tabs>
        <w:suppressAutoHyphens w:val="0"/>
        <w:spacing w:after="0" w:line="552" w:lineRule="exact"/>
        <w:ind w:left="40" w:right="40" w:firstLine="58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u w:val="single"/>
          <w:lang w:eastAsia="ru-RU" w:bidi="ru-RU"/>
        </w:rPr>
        <w:t>Апробация работы</w:t>
      </w:r>
      <w:r w:rsidRPr="00AF0095">
        <w:rPr>
          <w:rFonts w:ascii="Trebuchet MS" w:eastAsia="Trebuchet MS" w:hAnsi="Trebuchet MS" w:cs="Trebuchet MS"/>
          <w:color w:val="000000"/>
          <w:kern w:val="0"/>
          <w:sz w:val="23"/>
          <w:szCs w:val="23"/>
          <w:lang w:eastAsia="ru-RU" w:bidi="ru-RU"/>
        </w:rPr>
        <w:t>. Материалы исследований докладывались на заседани</w:t>
      </w:r>
      <w:r w:rsidRPr="00AF0095">
        <w:rPr>
          <w:rFonts w:ascii="Trebuchet MS" w:eastAsia="Trebuchet MS" w:hAnsi="Trebuchet MS" w:cs="Trebuchet MS"/>
          <w:color w:val="000000"/>
          <w:kern w:val="0"/>
          <w:sz w:val="23"/>
          <w:szCs w:val="23"/>
          <w:lang w:eastAsia="ru-RU" w:bidi="ru-RU"/>
        </w:rPr>
        <w:softHyphen/>
        <w:t>ях ученых Советов СибНИПТИЖ (1982, 1984 гг.), КрасНИПТИЖ (1999 г.), научно</w:t>
      </w:r>
      <w:r w:rsidRPr="00AF0095">
        <w:rPr>
          <w:rFonts w:ascii="Trebuchet MS" w:eastAsia="Trebuchet MS" w:hAnsi="Trebuchet MS" w:cs="Trebuchet MS"/>
          <w:color w:val="000000"/>
          <w:kern w:val="0"/>
          <w:sz w:val="23"/>
          <w:szCs w:val="23"/>
          <w:lang w:eastAsia="ru-RU" w:bidi="ru-RU"/>
        </w:rPr>
        <w:softHyphen/>
        <w:t>практических конференциях КрасГАУ (1997, 1998 гг.), научно-технических Сове</w:t>
      </w:r>
      <w:r w:rsidRPr="00AF0095">
        <w:rPr>
          <w:rFonts w:ascii="Trebuchet MS" w:eastAsia="Trebuchet MS" w:hAnsi="Trebuchet MS" w:cs="Trebuchet MS"/>
          <w:color w:val="000000"/>
          <w:kern w:val="0"/>
          <w:sz w:val="23"/>
          <w:szCs w:val="23"/>
          <w:lang w:eastAsia="ru-RU" w:bidi="ru-RU"/>
        </w:rPr>
        <w:softHyphen/>
        <w:t>тах Красноярского крайагропрома (1986, 1995, 1996 гг.), Советах по черно</w:t>
      </w:r>
      <w:r w:rsidRPr="00AF0095">
        <w:rPr>
          <w:rFonts w:ascii="Trebuchet MS" w:eastAsia="Trebuchet MS" w:hAnsi="Trebuchet MS" w:cs="Trebuchet MS"/>
          <w:color w:val="000000"/>
          <w:kern w:val="0"/>
          <w:sz w:val="23"/>
          <w:szCs w:val="23"/>
          <w:lang w:eastAsia="ru-RU" w:bidi="ru-RU"/>
        </w:rPr>
        <w:softHyphen/>
        <w:t>пестрой породе Сибири и Дальнего Востока (г.Кемерово, 1984), краевых совеща</w:t>
      </w:r>
      <w:r w:rsidRPr="00AF0095">
        <w:rPr>
          <w:rFonts w:ascii="Trebuchet MS" w:eastAsia="Trebuchet MS" w:hAnsi="Trebuchet MS" w:cs="Trebuchet MS"/>
          <w:color w:val="000000"/>
          <w:kern w:val="0"/>
          <w:sz w:val="23"/>
          <w:szCs w:val="23"/>
          <w:lang w:eastAsia="ru-RU" w:bidi="ru-RU"/>
        </w:rPr>
        <w:softHyphen/>
        <w:t>ниях по животноводству (1986-1992 гг.).</w:t>
      </w:r>
    </w:p>
    <w:p w:rsidR="00AF0095" w:rsidRPr="00AF0095" w:rsidRDefault="00AF0095" w:rsidP="00AF0095">
      <w:pPr>
        <w:tabs>
          <w:tab w:val="clear" w:pos="709"/>
        </w:tabs>
        <w:suppressAutoHyphens w:val="0"/>
        <w:spacing w:after="0" w:line="552" w:lineRule="exact"/>
        <w:ind w:left="40" w:right="40" w:firstLine="58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Материалы диссертации опубликованы в трудах СибНИПТИЖ, КрасГАУ, журналах «Молочное и мясное скотоводство», «Земля Сибирская Дальнево</w:t>
      </w:r>
      <w:r w:rsidRPr="00AF0095">
        <w:rPr>
          <w:rFonts w:ascii="Trebuchet MS" w:eastAsia="Trebuchet MS" w:hAnsi="Trebuchet MS" w:cs="Trebuchet MS"/>
          <w:color w:val="000000"/>
          <w:kern w:val="0"/>
          <w:sz w:val="23"/>
          <w:szCs w:val="23"/>
          <w:lang w:eastAsia="ru-RU" w:bidi="ru-RU"/>
        </w:rPr>
        <w:softHyphen/>
        <w:t>сточная».</w:t>
      </w:r>
    </w:p>
    <w:p w:rsidR="00AF0095" w:rsidRPr="00AF0095" w:rsidRDefault="00AF0095" w:rsidP="00AF0095">
      <w:pPr>
        <w:tabs>
          <w:tab w:val="clear" w:pos="709"/>
        </w:tabs>
        <w:suppressAutoHyphens w:val="0"/>
        <w:spacing w:after="0" w:line="552" w:lineRule="exact"/>
        <w:ind w:left="40" w:right="40" w:firstLine="58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Выполненная диссертационная работа представляет собой результаты многолетних исследований по комплексному подходу к совершенствованию вы</w:t>
      </w:r>
      <w:r w:rsidRPr="00AF0095">
        <w:rPr>
          <w:rFonts w:ascii="Trebuchet MS" w:eastAsia="Trebuchet MS" w:hAnsi="Trebuchet MS" w:cs="Trebuchet MS"/>
          <w:color w:val="000000"/>
          <w:kern w:val="0"/>
          <w:sz w:val="23"/>
          <w:szCs w:val="23"/>
          <w:lang w:eastAsia="ru-RU" w:bidi="ru-RU"/>
        </w:rPr>
        <w:softHyphen/>
        <w:t>ращивания крупного рогатого скота молочных пород, обеспечивающих повыше</w:t>
      </w:r>
      <w:r w:rsidRPr="00AF0095">
        <w:rPr>
          <w:rFonts w:ascii="Trebuchet MS" w:eastAsia="Trebuchet MS" w:hAnsi="Trebuchet MS" w:cs="Trebuchet MS"/>
          <w:color w:val="000000"/>
          <w:kern w:val="0"/>
          <w:sz w:val="23"/>
          <w:szCs w:val="23"/>
          <w:lang w:eastAsia="ru-RU" w:bidi="ru-RU"/>
        </w:rPr>
        <w:softHyphen/>
        <w:t>ние продуктивности и эффективности отрасли.</w:t>
      </w:r>
    </w:p>
    <w:p w:rsidR="00AF0095" w:rsidRPr="00AF0095" w:rsidRDefault="00AF0095" w:rsidP="00AF0095">
      <w:pPr>
        <w:tabs>
          <w:tab w:val="clear" w:pos="709"/>
        </w:tabs>
        <w:suppressAutoHyphens w:val="0"/>
        <w:spacing w:after="0" w:line="571" w:lineRule="exact"/>
        <w:ind w:left="40" w:right="280" w:firstLine="580"/>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Исходя из вышеизложенного, на защиту выносятся следующие положения: -ресурсосберегающие способы содержания сухостойных коров;</w:t>
      </w:r>
    </w:p>
    <w:p w:rsidR="00AF0095" w:rsidRPr="00AF0095" w:rsidRDefault="00AF0095" w:rsidP="00AF0095">
      <w:pPr>
        <w:tabs>
          <w:tab w:val="clear" w:pos="709"/>
          <w:tab w:val="right" w:pos="4288"/>
        </w:tabs>
        <w:suppressAutoHyphens w:val="0"/>
        <w:spacing w:after="0" w:line="538" w:lineRule="exact"/>
        <w:ind w:left="160" w:right="40" w:hanging="120"/>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-технологические приемы сохранения новорожденных телят в зимний и летний периоды;</w:t>
      </w:r>
      <w:r w:rsidRPr="00AF0095">
        <w:rPr>
          <w:rFonts w:ascii="Trebuchet MS" w:eastAsia="Trebuchet MS" w:hAnsi="Trebuchet MS" w:cs="Trebuchet MS"/>
          <w:color w:val="000000"/>
          <w:kern w:val="0"/>
          <w:sz w:val="23"/>
          <w:szCs w:val="23"/>
          <w:lang w:eastAsia="ru-RU" w:bidi="ru-RU"/>
        </w:rPr>
        <w:tab/>
        <w:t>•</w:t>
      </w:r>
    </w:p>
    <w:p w:rsidR="00AF0095" w:rsidRPr="00AF0095" w:rsidRDefault="00AF0095" w:rsidP="00AF0095">
      <w:pPr>
        <w:tabs>
          <w:tab w:val="clear" w:pos="709"/>
        </w:tabs>
        <w:suppressAutoHyphens w:val="0"/>
        <w:spacing w:after="18" w:line="230" w:lineRule="exact"/>
        <w:ind w:left="160" w:hanging="120"/>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-способы содержания ремонтных телок до 6-месячного возраста;</w:t>
      </w:r>
    </w:p>
    <w:p w:rsidR="00AF0095" w:rsidRPr="00AF0095" w:rsidRDefault="00AF0095" w:rsidP="00AF0095">
      <w:pPr>
        <w:tabs>
          <w:tab w:val="clear" w:pos="709"/>
        </w:tabs>
        <w:suppressAutoHyphens w:val="0"/>
        <w:spacing w:after="0" w:line="547" w:lineRule="exact"/>
        <w:ind w:left="160" w:right="40" w:hanging="120"/>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-беспривязное содержание нетелей в период подготовки к лактации и коров- первотелок в период раздоя;</w:t>
      </w:r>
    </w:p>
    <w:p w:rsidR="00AF0095" w:rsidRPr="00AF0095" w:rsidRDefault="00AF0095" w:rsidP="00AF0095">
      <w:pPr>
        <w:tabs>
          <w:tab w:val="clear" w:pos="709"/>
        </w:tabs>
        <w:suppressAutoHyphens w:val="0"/>
        <w:spacing w:after="0" w:line="230" w:lineRule="exact"/>
        <w:ind w:left="160" w:hanging="120"/>
        <w:jc w:val="left"/>
        <w:rPr>
          <w:rFonts w:ascii="Trebuchet MS" w:eastAsia="Trebuchet MS" w:hAnsi="Trebuchet MS" w:cs="Trebuchet MS"/>
          <w:color w:val="000000"/>
          <w:kern w:val="0"/>
          <w:sz w:val="23"/>
          <w:szCs w:val="23"/>
          <w:lang w:eastAsia="ru-RU" w:bidi="ru-RU"/>
        </w:rPr>
        <w:sectPr w:rsidR="00AF0095" w:rsidRPr="00AF0095">
          <w:headerReference w:type="even" r:id="rId13"/>
          <w:pgSz w:w="11909" w:h="16838"/>
          <w:pgMar w:top="1628" w:right="1312" w:bottom="1066" w:left="1333" w:header="0" w:footer="3" w:gutter="0"/>
          <w:cols w:space="720"/>
          <w:noEndnote/>
          <w:docGrid w:linePitch="360"/>
        </w:sectPr>
      </w:pPr>
      <w:r w:rsidRPr="00AF0095">
        <w:rPr>
          <w:rFonts w:ascii="Trebuchet MS" w:eastAsia="Trebuchet MS" w:hAnsi="Trebuchet MS" w:cs="Trebuchet MS"/>
          <w:color w:val="000000"/>
          <w:kern w:val="0"/>
          <w:sz w:val="23"/>
          <w:szCs w:val="23"/>
          <w:lang w:eastAsia="ru-RU" w:bidi="ru-RU"/>
        </w:rPr>
        <w:t>-выращивание коров-первотелок для ферм и комплексов промышленного типа.</w:t>
      </w:r>
    </w:p>
    <w:p w:rsidR="00AF0095" w:rsidRPr="00AF0095" w:rsidRDefault="00AF0095" w:rsidP="00AF0095">
      <w:pPr>
        <w:keepNext/>
        <w:keepLines/>
        <w:tabs>
          <w:tab w:val="clear" w:pos="709"/>
        </w:tabs>
        <w:suppressAutoHyphens w:val="0"/>
        <w:spacing w:after="168" w:line="260" w:lineRule="exact"/>
        <w:ind w:left="20" w:firstLine="580"/>
        <w:outlineLvl w:val="3"/>
        <w:rPr>
          <w:rFonts w:ascii="Trebuchet MS" w:eastAsia="Trebuchet MS" w:hAnsi="Trebuchet MS" w:cs="Trebuchet MS"/>
          <w:b/>
          <w:bCs/>
          <w:color w:val="000000"/>
          <w:kern w:val="0"/>
          <w:sz w:val="26"/>
          <w:szCs w:val="26"/>
          <w:lang w:eastAsia="ru-RU" w:bidi="ru-RU"/>
        </w:rPr>
      </w:pPr>
      <w:bookmarkStart w:id="1" w:name="bookmark2"/>
      <w:r w:rsidRPr="00AF0095">
        <w:rPr>
          <w:rFonts w:ascii="Trebuchet MS" w:eastAsia="Trebuchet MS" w:hAnsi="Trebuchet MS" w:cs="Trebuchet MS"/>
          <w:b/>
          <w:bCs/>
          <w:color w:val="000000"/>
          <w:kern w:val="0"/>
          <w:sz w:val="26"/>
          <w:szCs w:val="26"/>
          <w:lang w:eastAsia="ru-RU" w:bidi="ru-RU"/>
        </w:rPr>
        <w:t>Материал и общая методика исследований</w:t>
      </w:r>
      <w:bookmarkEnd w:id="1"/>
    </w:p>
    <w:p w:rsidR="00AF0095" w:rsidRPr="00AF0095" w:rsidRDefault="00AF0095" w:rsidP="00AF0095">
      <w:pPr>
        <w:tabs>
          <w:tab w:val="clear" w:pos="709"/>
        </w:tabs>
        <w:suppressAutoHyphens w:val="0"/>
        <w:spacing w:after="0" w:line="552" w:lineRule="exact"/>
        <w:ind w:left="20" w:right="40" w:firstLine="58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Исследования выполнены в 1974-1998 гг. в лаборатории разведения и вы</w:t>
      </w:r>
      <w:r w:rsidRPr="00AF0095">
        <w:rPr>
          <w:rFonts w:ascii="Trebuchet MS" w:eastAsia="Trebuchet MS" w:hAnsi="Trebuchet MS" w:cs="Trebuchet MS"/>
          <w:color w:val="000000"/>
          <w:kern w:val="0"/>
          <w:sz w:val="23"/>
          <w:szCs w:val="23"/>
          <w:lang w:eastAsia="ru-RU" w:bidi="ru-RU"/>
        </w:rPr>
        <w:softHyphen/>
        <w:t>ращивания молодняка молочного скота Сибирского ордена «Знак почета» науч</w:t>
      </w:r>
      <w:r w:rsidRPr="00AF0095">
        <w:rPr>
          <w:rFonts w:ascii="Trebuchet MS" w:eastAsia="Trebuchet MS" w:hAnsi="Trebuchet MS" w:cs="Trebuchet MS"/>
          <w:color w:val="000000"/>
          <w:kern w:val="0"/>
          <w:sz w:val="23"/>
          <w:szCs w:val="23"/>
          <w:lang w:eastAsia="ru-RU" w:bidi="ru-RU"/>
        </w:rPr>
        <w:softHyphen/>
        <w:t>но-исследовательского и проектно-технологического института животноводства (СибНИПТИЖ) СО РАСХН (г. Новосибирск) и на кафедре технологии производ</w:t>
      </w:r>
      <w:r w:rsidRPr="00AF0095">
        <w:rPr>
          <w:rFonts w:ascii="Trebuchet MS" w:eastAsia="Trebuchet MS" w:hAnsi="Trebuchet MS" w:cs="Trebuchet MS"/>
          <w:color w:val="000000"/>
          <w:kern w:val="0"/>
          <w:sz w:val="23"/>
          <w:szCs w:val="23"/>
          <w:lang w:eastAsia="ru-RU" w:bidi="ru-RU"/>
        </w:rPr>
        <w:softHyphen/>
        <w:t>ства продуктов животноводства Красноярского государственного аграрного уни</w:t>
      </w:r>
      <w:r w:rsidRPr="00AF0095">
        <w:rPr>
          <w:rFonts w:ascii="Trebuchet MS" w:eastAsia="Trebuchet MS" w:hAnsi="Trebuchet MS" w:cs="Trebuchet MS"/>
          <w:color w:val="000000"/>
          <w:kern w:val="0"/>
          <w:sz w:val="23"/>
          <w:szCs w:val="23"/>
          <w:lang w:eastAsia="ru-RU" w:bidi="ru-RU"/>
        </w:rPr>
        <w:softHyphen/>
        <w:t xml:space="preserve">верситета (КрасГАУ) в соответствии с заданием Госкомитета по науке и технике при Совете Министров СССР по программе </w:t>
      </w:r>
      <w:r w:rsidRPr="00AF0095">
        <w:rPr>
          <w:rFonts w:ascii="Trebuchet MS" w:eastAsia="Trebuchet MS" w:hAnsi="Trebuchet MS" w:cs="Trebuchet MS"/>
          <w:color w:val="000000"/>
          <w:kern w:val="0"/>
          <w:sz w:val="23"/>
          <w:szCs w:val="23"/>
          <w:lang w:val="en-US" w:eastAsia="en-US" w:bidi="en-US"/>
        </w:rPr>
        <w:t>OCX</w:t>
      </w:r>
      <w:r w:rsidRPr="00AF0095">
        <w:rPr>
          <w:rFonts w:ascii="Trebuchet MS" w:eastAsia="Trebuchet MS" w:hAnsi="Trebuchet MS" w:cs="Trebuchet MS"/>
          <w:color w:val="000000"/>
          <w:kern w:val="0"/>
          <w:sz w:val="23"/>
          <w:szCs w:val="23"/>
          <w:lang w:eastAsia="en-US" w:bidi="en-US"/>
        </w:rPr>
        <w:t xml:space="preserve"> </w:t>
      </w:r>
      <w:r w:rsidRPr="00AF0095">
        <w:rPr>
          <w:rFonts w:ascii="Trebuchet MS" w:eastAsia="Trebuchet MS" w:hAnsi="Trebuchet MS" w:cs="Trebuchet MS"/>
          <w:color w:val="000000"/>
          <w:kern w:val="0"/>
          <w:sz w:val="23"/>
          <w:szCs w:val="23"/>
          <w:lang w:eastAsia="ru-RU" w:bidi="ru-RU"/>
        </w:rPr>
        <w:t>77 №№ государственной реги</w:t>
      </w:r>
      <w:r w:rsidRPr="00AF0095">
        <w:rPr>
          <w:rFonts w:ascii="Trebuchet MS" w:eastAsia="Trebuchet MS" w:hAnsi="Trebuchet MS" w:cs="Trebuchet MS"/>
          <w:color w:val="000000"/>
          <w:kern w:val="0"/>
          <w:sz w:val="23"/>
          <w:szCs w:val="23"/>
          <w:lang w:eastAsia="ru-RU" w:bidi="ru-RU"/>
        </w:rPr>
        <w:softHyphen/>
        <w:t>страции 77050507, 79071251, 01820081189 и 01870092614.</w:t>
      </w:r>
    </w:p>
    <w:p w:rsidR="00AF0095" w:rsidRPr="00AF0095" w:rsidRDefault="00AF0095" w:rsidP="00AF0095">
      <w:pPr>
        <w:tabs>
          <w:tab w:val="clear" w:pos="709"/>
        </w:tabs>
        <w:suppressAutoHyphens w:val="0"/>
        <w:spacing w:after="0" w:line="552" w:lineRule="exact"/>
        <w:ind w:left="20" w:right="40" w:firstLine="58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Научно-хозяйственные опыты проводились согласно схемы (рис. 1) вначале на ремонтных животных симментальской породы, а затем, в основном, на помес</w:t>
      </w:r>
      <w:r w:rsidRPr="00AF0095">
        <w:rPr>
          <w:rFonts w:ascii="Trebuchet MS" w:eastAsia="Trebuchet MS" w:hAnsi="Trebuchet MS" w:cs="Trebuchet MS"/>
          <w:color w:val="000000"/>
          <w:kern w:val="0"/>
          <w:sz w:val="23"/>
          <w:szCs w:val="23"/>
          <w:lang w:eastAsia="ru-RU" w:bidi="ru-RU"/>
        </w:rPr>
        <w:softHyphen/>
        <w:t>ном голштинхсимментальском и голштинхчернопестром молодняке разной степе</w:t>
      </w:r>
      <w:r w:rsidRPr="00AF0095">
        <w:rPr>
          <w:rFonts w:ascii="Trebuchet MS" w:eastAsia="Trebuchet MS" w:hAnsi="Trebuchet MS" w:cs="Trebuchet MS"/>
          <w:color w:val="000000"/>
          <w:kern w:val="0"/>
          <w:sz w:val="23"/>
          <w:szCs w:val="23"/>
          <w:lang w:eastAsia="ru-RU" w:bidi="ru-RU"/>
        </w:rPr>
        <w:softHyphen/>
        <w:t>ни кровности в хозяйствах Красноярского края: колхозах «Путь Ленина», «Парти</w:t>
      </w:r>
      <w:r w:rsidRPr="00AF0095">
        <w:rPr>
          <w:rFonts w:ascii="Trebuchet MS" w:eastAsia="Trebuchet MS" w:hAnsi="Trebuchet MS" w:cs="Trebuchet MS"/>
          <w:color w:val="000000"/>
          <w:kern w:val="0"/>
          <w:sz w:val="23"/>
          <w:szCs w:val="23"/>
          <w:lang w:eastAsia="ru-RU" w:bidi="ru-RU"/>
        </w:rPr>
        <w:softHyphen/>
        <w:t>зан» Нижне-Ингашского района, ОА «Маяк» Сухобузимского района, «Зыковское» Березовского района, АО «Юрьевское» Боготольского района, а также подхозе «Курулгаш» Абаканского рудоуправления Республики Хакасия.</w:t>
      </w:r>
    </w:p>
    <w:p w:rsidR="00AF0095" w:rsidRPr="00AF0095" w:rsidRDefault="00AF0095" w:rsidP="00AF0095">
      <w:pPr>
        <w:tabs>
          <w:tab w:val="clear" w:pos="709"/>
        </w:tabs>
        <w:suppressAutoHyphens w:val="0"/>
        <w:spacing w:after="0" w:line="552" w:lineRule="exact"/>
        <w:ind w:left="20" w:right="40" w:firstLine="58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Всего проведено 13 научно-хозяйственных опытов. Выполнено более 6 тыс. морфологических, биохимических и других анализов.</w:t>
      </w:r>
    </w:p>
    <w:p w:rsidR="00AF0095" w:rsidRPr="00AF0095" w:rsidRDefault="00AF0095" w:rsidP="00AF0095">
      <w:pPr>
        <w:tabs>
          <w:tab w:val="clear" w:pos="709"/>
        </w:tabs>
        <w:suppressAutoHyphens w:val="0"/>
        <w:spacing w:after="0" w:line="552" w:lineRule="exact"/>
        <w:ind w:left="20" w:right="40" w:firstLine="580"/>
        <w:rPr>
          <w:rFonts w:ascii="Trebuchet MS" w:eastAsia="Trebuchet MS" w:hAnsi="Trebuchet MS" w:cs="Trebuchet MS"/>
          <w:color w:val="000000"/>
          <w:kern w:val="0"/>
          <w:sz w:val="23"/>
          <w:szCs w:val="23"/>
          <w:lang w:eastAsia="ru-RU" w:bidi="ru-RU"/>
        </w:rPr>
        <w:sectPr w:rsidR="00AF0095" w:rsidRPr="00AF0095">
          <w:headerReference w:type="even" r:id="rId14"/>
          <w:headerReference w:type="default" r:id="rId15"/>
          <w:pgSz w:w="11909" w:h="16838"/>
          <w:pgMar w:top="1628" w:right="1312" w:bottom="1066" w:left="1333" w:header="0" w:footer="3" w:gutter="0"/>
          <w:cols w:space="720"/>
          <w:noEndnote/>
          <w:docGrid w:linePitch="360"/>
        </w:sectPr>
      </w:pPr>
      <w:r w:rsidRPr="00AF0095">
        <w:rPr>
          <w:rFonts w:ascii="Trebuchet MS" w:eastAsia="Trebuchet MS" w:hAnsi="Trebuchet MS" w:cs="Trebuchet MS"/>
          <w:color w:val="000000"/>
          <w:kern w:val="0"/>
          <w:sz w:val="23"/>
          <w:szCs w:val="23"/>
          <w:lang w:eastAsia="ru-RU" w:bidi="ru-RU"/>
        </w:rPr>
        <w:t>В процессе выполнения работы использовались зоотехнические, биохими</w:t>
      </w:r>
      <w:r w:rsidRPr="00AF0095">
        <w:rPr>
          <w:rFonts w:ascii="Trebuchet MS" w:eastAsia="Trebuchet MS" w:hAnsi="Trebuchet MS" w:cs="Trebuchet MS"/>
          <w:color w:val="000000"/>
          <w:kern w:val="0"/>
          <w:sz w:val="23"/>
          <w:szCs w:val="23"/>
          <w:lang w:eastAsia="ru-RU" w:bidi="ru-RU"/>
        </w:rPr>
        <w:softHyphen/>
        <w:t>ческие, гематологические, этологические, зоогигиенические методы исследова</w:t>
      </w:r>
      <w:r w:rsidRPr="00AF0095">
        <w:rPr>
          <w:rFonts w:ascii="Trebuchet MS" w:eastAsia="Trebuchet MS" w:hAnsi="Trebuchet MS" w:cs="Trebuchet MS"/>
          <w:color w:val="000000"/>
          <w:kern w:val="0"/>
          <w:sz w:val="23"/>
          <w:szCs w:val="23"/>
          <w:lang w:eastAsia="ru-RU" w:bidi="ru-RU"/>
        </w:rPr>
        <w:softHyphen/>
        <w:t>ний. При проведении исследований руководствовались методическими указа</w:t>
      </w:r>
      <w:r w:rsidRPr="00AF0095">
        <w:rPr>
          <w:rFonts w:ascii="Trebuchet MS" w:eastAsia="Trebuchet MS" w:hAnsi="Trebuchet MS" w:cs="Trebuchet MS"/>
          <w:color w:val="000000"/>
          <w:kern w:val="0"/>
          <w:sz w:val="23"/>
          <w:szCs w:val="23"/>
          <w:lang w:eastAsia="ru-RU" w:bidi="ru-RU"/>
        </w:rPr>
        <w:softHyphen/>
        <w:t>ниями, предложенными А.И. Овсянниковым в «Основах опытного дела в живот</w:t>
      </w:r>
      <w:r w:rsidRPr="00AF0095">
        <w:rPr>
          <w:rFonts w:ascii="Trebuchet MS" w:eastAsia="Trebuchet MS" w:hAnsi="Trebuchet MS" w:cs="Trebuchet MS"/>
          <w:color w:val="000000"/>
          <w:kern w:val="0"/>
          <w:sz w:val="23"/>
          <w:szCs w:val="23"/>
          <w:lang w:eastAsia="ru-RU" w:bidi="ru-RU"/>
        </w:rPr>
        <w:softHyphen/>
        <w:t>новодстве» (1976) и частных методик при проведении опытов и лабораторных исследований.</w:t>
      </w:r>
    </w:p>
    <w:p w:rsidR="00AF0095" w:rsidRPr="00AF0095" w:rsidRDefault="00AF0095" w:rsidP="00AF0095">
      <w:pPr>
        <w:keepNext/>
        <w:keepLines/>
        <w:tabs>
          <w:tab w:val="clear" w:pos="709"/>
        </w:tabs>
        <w:suppressAutoHyphens w:val="0"/>
        <w:spacing w:after="248" w:line="260" w:lineRule="exact"/>
        <w:ind w:left="40" w:firstLine="0"/>
        <w:jc w:val="center"/>
        <w:outlineLvl w:val="2"/>
        <w:rPr>
          <w:rFonts w:ascii="Century Schoolbook" w:eastAsia="Century Schoolbook" w:hAnsi="Century Schoolbook" w:cs="Century Schoolbook"/>
          <w:b/>
          <w:bCs/>
          <w:color w:val="000000"/>
          <w:spacing w:val="30"/>
          <w:kern w:val="0"/>
          <w:sz w:val="26"/>
          <w:szCs w:val="26"/>
          <w:lang w:eastAsia="ru-RU" w:bidi="ru-RU"/>
        </w:rPr>
      </w:pPr>
      <w:bookmarkStart w:id="2" w:name="bookmark3"/>
      <w:r w:rsidRPr="00AF0095">
        <w:rPr>
          <w:rFonts w:ascii="Century Schoolbook" w:eastAsia="Century Schoolbook" w:hAnsi="Century Schoolbook" w:cs="Century Schoolbook"/>
          <w:b/>
          <w:bCs/>
          <w:color w:val="000000"/>
          <w:spacing w:val="30"/>
          <w:kern w:val="0"/>
          <w:sz w:val="26"/>
          <w:szCs w:val="26"/>
          <w:lang w:eastAsia="ru-RU" w:bidi="ru-RU"/>
        </w:rPr>
        <w:t>СОВЕРШЕНСТВОВАНИЕ ТЕХНОЛОГИИ СОДЕРЖАНИЯ СКОТА</w:t>
      </w:r>
      <w:bookmarkEnd w:id="2"/>
    </w:p>
    <w:p w:rsidR="00AF0095" w:rsidRPr="00AF0095" w:rsidRDefault="00AF0095" w:rsidP="00AF0095">
      <w:pPr>
        <w:framePr w:h="6590" w:wrap="notBeside" w:vAnchor="text" w:hAnchor="text" w:xAlign="center" w:y="1"/>
        <w:tabs>
          <w:tab w:val="clear" w:pos="709"/>
        </w:tabs>
        <w:suppressAutoHyphens w:val="0"/>
        <w:spacing w:after="0" w:line="230" w:lineRule="exact"/>
        <w:ind w:firstLine="0"/>
        <w:jc w:val="lef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 xml:space="preserve">ПОЛ </w:t>
      </w:r>
      <w:r w:rsidRPr="00AF0095">
        <w:rPr>
          <w:rFonts w:ascii="Trebuchet MS" w:eastAsia="Trebuchet MS" w:hAnsi="Trebuchet MS" w:cs="Trebuchet MS"/>
          <w:color w:val="000000"/>
          <w:spacing w:val="30"/>
          <w:kern w:val="0"/>
          <w:sz w:val="23"/>
          <w:szCs w:val="23"/>
          <w:lang w:eastAsia="ru-RU" w:bidi="ru-RU"/>
        </w:rPr>
        <w:t xml:space="preserve">а- </w:t>
      </w:r>
      <w:r w:rsidRPr="00AF0095">
        <w:rPr>
          <w:rFonts w:ascii="Trebuchet MS" w:eastAsia="Trebuchet MS" w:hAnsi="Trebuchet MS" w:cs="Trebuchet MS"/>
          <w:color w:val="000000"/>
          <w:kern w:val="0"/>
          <w:sz w:val="23"/>
          <w:szCs w:val="23"/>
          <w:lang w:eastAsia="ru-RU" w:bidi="ru-RU"/>
        </w:rPr>
        <w:t xml:space="preserve">В </w:t>
      </w:r>
      <w:r w:rsidRPr="00AF0095">
        <w:rPr>
          <w:rFonts w:ascii="Trebuchet MS" w:eastAsia="Trebuchet MS" w:hAnsi="Trebuchet MS" w:cs="Trebuchet MS"/>
          <w:color w:val="000000"/>
          <w:spacing w:val="80"/>
          <w:kern w:val="0"/>
          <w:sz w:val="23"/>
          <w:szCs w:val="23"/>
          <w:lang w:eastAsia="ru-RU" w:bidi="ru-RU"/>
        </w:rPr>
        <w:t>ОЗРАСТНЫЕ ГРУППЫ</w:t>
      </w:r>
    </w:p>
    <w:p w:rsidR="00AF0095" w:rsidRPr="00AF0095" w:rsidRDefault="00AF0095" w:rsidP="00AF0095">
      <w:pPr>
        <w:framePr w:h="6590"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9078595" cy="4188460"/>
            <wp:effectExtent l="19050" t="0" r="8255" b="0"/>
            <wp:docPr id="12" name="Рисунок 12" descr="C:\Users\Pavel\AppData\Local\Temp\Rar$DIa0.287\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vel\AppData\Local\Temp\Rar$DIa0.287\media\image2.png"/>
                    <pic:cNvPicPr>
                      <a:picLocks noChangeAspect="1" noChangeArrowheads="1"/>
                    </pic:cNvPicPr>
                  </pic:nvPicPr>
                  <pic:blipFill>
                    <a:blip r:embed="rId16" cstate="print"/>
                    <a:srcRect/>
                    <a:stretch>
                      <a:fillRect/>
                    </a:stretch>
                  </pic:blipFill>
                  <pic:spPr bwMode="auto">
                    <a:xfrm>
                      <a:off x="0" y="0"/>
                      <a:ext cx="9078595" cy="4188460"/>
                    </a:xfrm>
                    <a:prstGeom prst="rect">
                      <a:avLst/>
                    </a:prstGeom>
                    <a:noFill/>
                    <a:ln w="9525">
                      <a:noFill/>
                      <a:miter lim="800000"/>
                      <a:headEnd/>
                      <a:tailEnd/>
                    </a:ln>
                  </pic:spPr>
                </pic:pic>
              </a:graphicData>
            </a:graphic>
          </wp:inline>
        </w:drawing>
      </w:r>
    </w:p>
    <w:p w:rsidR="00AF0095" w:rsidRPr="00AF0095" w:rsidRDefault="00AF0095" w:rsidP="00AF0095">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AF0095" w:rsidRPr="00AF0095" w:rsidRDefault="00AF0095" w:rsidP="00AF0095">
      <w:pPr>
        <w:tabs>
          <w:tab w:val="clear" w:pos="709"/>
        </w:tabs>
        <w:suppressAutoHyphens w:val="0"/>
        <w:spacing w:after="0" w:line="1186" w:lineRule="exact"/>
        <w:ind w:left="40" w:firstLine="0"/>
        <w:jc w:val="center"/>
        <w:rPr>
          <w:rFonts w:ascii="Trebuchet MS" w:eastAsia="Trebuchet MS" w:hAnsi="Trebuchet MS" w:cs="Trebuchet MS"/>
          <w:color w:val="000000"/>
          <w:kern w:val="0"/>
          <w:sz w:val="23"/>
          <w:szCs w:val="23"/>
          <w:lang w:eastAsia="ru-RU" w:bidi="ru-RU"/>
        </w:rPr>
        <w:sectPr w:rsidR="00AF0095" w:rsidRPr="00AF0095">
          <w:type w:val="continuous"/>
          <w:pgSz w:w="16838" w:h="11909" w:orient="landscape"/>
          <w:pgMar w:top="1169" w:right="1269" w:bottom="1169" w:left="1269" w:header="0" w:footer="3" w:gutter="0"/>
          <w:cols w:space="720"/>
          <w:noEndnote/>
          <w:docGrid w:linePitch="360"/>
        </w:sectPr>
      </w:pPr>
      <w:r w:rsidRPr="00AF0095">
        <w:rPr>
          <w:rFonts w:ascii="Trebuchet MS" w:eastAsia="Trebuchet MS" w:hAnsi="Trebuchet MS" w:cs="Trebuchet MS"/>
          <w:color w:val="000000"/>
          <w:spacing w:val="80"/>
          <w:kern w:val="0"/>
          <w:sz w:val="23"/>
          <w:szCs w:val="23"/>
          <w:lang w:eastAsia="ru-RU" w:bidi="ru-RU"/>
        </w:rPr>
        <w:t xml:space="preserve">ПРЕДЛОЖЕНИЯ ПРОИЗВОДСТВУ </w:t>
      </w:r>
      <w:r w:rsidRPr="00AF0095">
        <w:rPr>
          <w:rFonts w:ascii="Trebuchet MS" w:eastAsia="Trebuchet MS" w:hAnsi="Trebuchet MS" w:cs="Trebuchet MS"/>
          <w:color w:val="000000"/>
          <w:kern w:val="0"/>
          <w:sz w:val="23"/>
          <w:szCs w:val="23"/>
          <w:lang w:eastAsia="ru-RU" w:bidi="ru-RU"/>
        </w:rPr>
        <w:t>Рис. 1. Схема исследований.</w:t>
      </w:r>
    </w:p>
    <w:p w:rsidR="00AF0095" w:rsidRPr="00AF0095" w:rsidRDefault="00AF0095" w:rsidP="00AF0095">
      <w:pPr>
        <w:tabs>
          <w:tab w:val="clear" w:pos="709"/>
        </w:tabs>
        <w:suppressAutoHyphens w:val="0"/>
        <w:spacing w:after="0" w:line="552" w:lineRule="exact"/>
        <w:ind w:left="4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Способ и условия содержания животных организовали в соответствии с по</w:t>
      </w:r>
      <w:r w:rsidRPr="00AF0095">
        <w:rPr>
          <w:rFonts w:ascii="Trebuchet MS" w:eastAsia="Trebuchet MS" w:hAnsi="Trebuchet MS" w:cs="Trebuchet MS"/>
          <w:color w:val="000000"/>
          <w:kern w:val="0"/>
          <w:sz w:val="23"/>
          <w:szCs w:val="23"/>
          <w:lang w:eastAsia="ru-RU" w:bidi="ru-RU"/>
        </w:rPr>
        <w:softHyphen/>
        <w:t>ставленными задачами экспериментов. В качестве контроля служили условия содержания, технологии получения и выращивания ремонтного молодняка круп</w:t>
      </w:r>
      <w:r w:rsidRPr="00AF0095">
        <w:rPr>
          <w:rFonts w:ascii="Trebuchet MS" w:eastAsia="Trebuchet MS" w:hAnsi="Trebuchet MS" w:cs="Trebuchet MS"/>
          <w:color w:val="000000"/>
          <w:kern w:val="0"/>
          <w:sz w:val="23"/>
          <w:szCs w:val="23"/>
          <w:lang w:eastAsia="ru-RU" w:bidi="ru-RU"/>
        </w:rPr>
        <w:softHyphen/>
        <w:t>ного рогатого скота молочных пород, принятые в хозяйствах региона.</w:t>
      </w:r>
    </w:p>
    <w:p w:rsidR="00AF0095" w:rsidRPr="00AF0095" w:rsidRDefault="00AF0095" w:rsidP="00AF0095">
      <w:pPr>
        <w:tabs>
          <w:tab w:val="clear" w:pos="709"/>
        </w:tabs>
        <w:suppressAutoHyphens w:val="0"/>
        <w:spacing w:after="0" w:line="552" w:lineRule="exact"/>
        <w:ind w:left="4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Полный зоотехнический анализ кормов проводили 1 раз в 3 месяца в лабо</w:t>
      </w:r>
      <w:r w:rsidRPr="00AF0095">
        <w:rPr>
          <w:rFonts w:ascii="Trebuchet MS" w:eastAsia="Trebuchet MS" w:hAnsi="Trebuchet MS" w:cs="Trebuchet MS"/>
          <w:color w:val="000000"/>
          <w:kern w:val="0"/>
          <w:sz w:val="23"/>
          <w:szCs w:val="23"/>
          <w:lang w:eastAsia="ru-RU" w:bidi="ru-RU"/>
        </w:rPr>
        <w:softHyphen/>
        <w:t>раториях СибНИПТИЖ, Солянской СХОС. С целью определения переваримости питательных веществ кормов, баланса азота, кальция, фосфора было проведено 3 балансовых опыта (по методике ВИЖ) на телках 11-месячного возраста и коро- вах-первотелках 2-3 месяцев лактации на зимних кормах, а также на первотелках 3-4 месяцев лактации на летних зеленых кормах.</w:t>
      </w:r>
    </w:p>
    <w:p w:rsidR="00AF0095" w:rsidRPr="00AF0095" w:rsidRDefault="00AF0095" w:rsidP="00AF0095">
      <w:pPr>
        <w:tabs>
          <w:tab w:val="clear" w:pos="709"/>
        </w:tabs>
        <w:suppressAutoHyphens w:val="0"/>
        <w:spacing w:after="0" w:line="552" w:lineRule="exact"/>
        <w:ind w:left="4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Рационы кормления подопытных животных составлялись с учетом «Норм и рационов кормления сельскохозяйственных животных» (1985), а уровень корм</w:t>
      </w:r>
      <w:r w:rsidRPr="00AF0095">
        <w:rPr>
          <w:rFonts w:ascii="Trebuchet MS" w:eastAsia="Trebuchet MS" w:hAnsi="Trebuchet MS" w:cs="Trebuchet MS"/>
          <w:color w:val="000000"/>
          <w:kern w:val="0"/>
          <w:sz w:val="23"/>
          <w:szCs w:val="23"/>
          <w:lang w:eastAsia="ru-RU" w:bidi="ru-RU"/>
        </w:rPr>
        <w:softHyphen/>
        <w:t>ления рассчитывали на получение запланированной продуктивности.</w:t>
      </w:r>
    </w:p>
    <w:p w:rsidR="00AF0095" w:rsidRPr="00AF0095" w:rsidRDefault="00AF0095" w:rsidP="00AF0095">
      <w:pPr>
        <w:tabs>
          <w:tab w:val="clear" w:pos="709"/>
        </w:tabs>
        <w:suppressAutoHyphens w:val="0"/>
        <w:spacing w:after="0" w:line="552" w:lineRule="exact"/>
        <w:ind w:left="4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Состояние естественной резистентности определяли по следующим показа</w:t>
      </w:r>
      <w:r w:rsidRPr="00AF0095">
        <w:rPr>
          <w:rFonts w:ascii="Trebuchet MS" w:eastAsia="Trebuchet MS" w:hAnsi="Trebuchet MS" w:cs="Trebuchet MS"/>
          <w:color w:val="000000"/>
          <w:kern w:val="0"/>
          <w:sz w:val="23"/>
          <w:szCs w:val="23"/>
          <w:lang w:eastAsia="ru-RU" w:bidi="ru-RU"/>
        </w:rPr>
        <w:softHyphen/>
        <w:t>телям: фагоцитарная активность, средняя поглотительная способность клеток по методикам П.Н. Никонорова (1978), аллергическая проба по Д.Д. Новаку в лабо</w:t>
      </w:r>
      <w:r w:rsidRPr="00AF0095">
        <w:rPr>
          <w:rFonts w:ascii="Trebuchet MS" w:eastAsia="Trebuchet MS" w:hAnsi="Trebuchet MS" w:cs="Trebuchet MS"/>
          <w:color w:val="000000"/>
          <w:kern w:val="0"/>
          <w:sz w:val="23"/>
          <w:szCs w:val="23"/>
          <w:lang w:eastAsia="ru-RU" w:bidi="ru-RU"/>
        </w:rPr>
        <w:softHyphen/>
        <w:t>раториях физиологии сельскохозяйственных животных Томской ГСХОС и про</w:t>
      </w:r>
      <w:r w:rsidRPr="00AF0095">
        <w:rPr>
          <w:rFonts w:ascii="Trebuchet MS" w:eastAsia="Trebuchet MS" w:hAnsi="Trebuchet MS" w:cs="Trebuchet MS"/>
          <w:color w:val="000000"/>
          <w:kern w:val="0"/>
          <w:sz w:val="23"/>
          <w:szCs w:val="23"/>
          <w:lang w:eastAsia="ru-RU" w:bidi="ru-RU"/>
        </w:rPr>
        <w:softHyphen/>
        <w:t>мышленного скотоводства ИЭВСиДВ.</w:t>
      </w:r>
    </w:p>
    <w:p w:rsidR="00AF0095" w:rsidRPr="00AF0095" w:rsidRDefault="00AF0095" w:rsidP="00AF0095">
      <w:pPr>
        <w:tabs>
          <w:tab w:val="clear" w:pos="709"/>
        </w:tabs>
        <w:suppressAutoHyphens w:val="0"/>
        <w:spacing w:after="0" w:line="552" w:lineRule="exact"/>
        <w:ind w:left="4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Для изучения поведения молодняка проводили наблюдения в течение двух смежных суток. Возраст при проведении этологических исследований и их крат</w:t>
      </w:r>
      <w:r w:rsidRPr="00AF0095">
        <w:rPr>
          <w:rFonts w:ascii="Trebuchet MS" w:eastAsia="Trebuchet MS" w:hAnsi="Trebuchet MS" w:cs="Trebuchet MS"/>
          <w:color w:val="000000"/>
          <w:kern w:val="0"/>
          <w:sz w:val="23"/>
          <w:szCs w:val="23"/>
          <w:lang w:eastAsia="ru-RU" w:bidi="ru-RU"/>
        </w:rPr>
        <w:softHyphen/>
        <w:t>ность устанавливали в соответствии с целями научно-хозяйственного опыта.</w:t>
      </w:r>
    </w:p>
    <w:p w:rsidR="00AF0095" w:rsidRPr="00AF0095" w:rsidRDefault="00AF0095" w:rsidP="00AF0095">
      <w:pPr>
        <w:tabs>
          <w:tab w:val="clear" w:pos="709"/>
        </w:tabs>
        <w:suppressAutoHyphens w:val="0"/>
        <w:spacing w:after="0" w:line="552" w:lineRule="exact"/>
        <w:ind w:left="4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Изучение гематологических показателей проводились у 3-5 животных каж</w:t>
      </w:r>
      <w:r w:rsidRPr="00AF0095">
        <w:rPr>
          <w:rFonts w:ascii="Trebuchet MS" w:eastAsia="Trebuchet MS" w:hAnsi="Trebuchet MS" w:cs="Trebuchet MS"/>
          <w:color w:val="000000"/>
          <w:kern w:val="0"/>
          <w:sz w:val="23"/>
          <w:szCs w:val="23"/>
          <w:lang w:eastAsia="ru-RU" w:bidi="ru-RU"/>
        </w:rPr>
        <w:softHyphen/>
        <w:t>дой группы в возрасте, запланированном целями исследований. При проведении анализа крови пользовались указаниями П.Т. Лебедева и А.Т. Усович (1976).</w:t>
      </w:r>
    </w:p>
    <w:p w:rsidR="00AF0095" w:rsidRPr="00AF0095" w:rsidRDefault="00AF0095" w:rsidP="00AF0095">
      <w:pPr>
        <w:tabs>
          <w:tab w:val="clear" w:pos="709"/>
        </w:tabs>
        <w:suppressAutoHyphens w:val="0"/>
        <w:spacing w:after="0" w:line="552" w:lineRule="exact"/>
        <w:ind w:left="4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Бактериологические исследования воздуха помещений осуществляли мето</w:t>
      </w:r>
      <w:r w:rsidRPr="00AF0095">
        <w:rPr>
          <w:rFonts w:ascii="Trebuchet MS" w:eastAsia="Trebuchet MS" w:hAnsi="Trebuchet MS" w:cs="Trebuchet MS"/>
          <w:color w:val="000000"/>
          <w:kern w:val="0"/>
          <w:sz w:val="23"/>
          <w:szCs w:val="23"/>
          <w:lang w:eastAsia="ru-RU" w:bidi="ru-RU"/>
        </w:rPr>
        <w:softHyphen/>
        <w:t>дом осаждения микроорганизмов по В.И. Баланину.</w:t>
      </w:r>
    </w:p>
    <w:p w:rsidR="00AF0095" w:rsidRPr="00AF0095" w:rsidRDefault="00AF0095" w:rsidP="00AF0095">
      <w:pPr>
        <w:tabs>
          <w:tab w:val="clear" w:pos="709"/>
        </w:tabs>
        <w:suppressAutoHyphens w:val="0"/>
        <w:spacing w:after="0" w:line="552" w:lineRule="exact"/>
        <w:ind w:right="20" w:firstLine="0"/>
        <w:jc w:val="right"/>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14</w:t>
      </w:r>
    </w:p>
    <w:p w:rsidR="00AF0095" w:rsidRPr="00AF0095" w:rsidRDefault="00AF0095" w:rsidP="00AF0095">
      <w:pPr>
        <w:tabs>
          <w:tab w:val="clear" w:pos="709"/>
          <w:tab w:val="center" w:pos="7436"/>
        </w:tabs>
        <w:suppressAutoHyphens w:val="0"/>
        <w:spacing w:after="0" w:line="552" w:lineRule="exact"/>
        <w:ind w:left="2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Для контроля за развитием дыхательной и сердечно-сосудистой систем у трех помесных голштинхсимментальских животных из каждой группы масочным методом изучали газообмен в соответствии с методикой А.А. Скворцовой и И.И. Хренова (1961).</w:t>
      </w:r>
      <w:r w:rsidRPr="00AF0095">
        <w:rPr>
          <w:rFonts w:ascii="Trebuchet MS" w:eastAsia="Trebuchet MS" w:hAnsi="Trebuchet MS" w:cs="Trebuchet MS"/>
          <w:color w:val="000000"/>
          <w:kern w:val="0"/>
          <w:sz w:val="23"/>
          <w:szCs w:val="23"/>
          <w:lang w:eastAsia="ru-RU" w:bidi="ru-RU"/>
        </w:rPr>
        <w:tab/>
        <w:t>.</w:t>
      </w:r>
    </w:p>
    <w:p w:rsidR="00AF0095" w:rsidRPr="00AF0095" w:rsidRDefault="00AF0095" w:rsidP="00AF0095">
      <w:pPr>
        <w:tabs>
          <w:tab w:val="clear" w:pos="709"/>
        </w:tabs>
        <w:suppressAutoHyphens w:val="0"/>
        <w:spacing w:after="0" w:line="552" w:lineRule="exact"/>
        <w:ind w:left="2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Твердость и влагоемкость копытного рога испытаны путем среза подош</w:t>
      </w:r>
      <w:r w:rsidRPr="00AF0095">
        <w:rPr>
          <w:rFonts w:ascii="Trebuchet MS" w:eastAsia="Trebuchet MS" w:hAnsi="Trebuchet MS" w:cs="Trebuchet MS"/>
          <w:color w:val="000000"/>
          <w:kern w:val="0"/>
          <w:sz w:val="23"/>
          <w:szCs w:val="23"/>
          <w:lang w:eastAsia="ru-RU" w:bidi="ru-RU"/>
        </w:rPr>
        <w:softHyphen/>
        <w:t>венного слоя копыт у трех коров из каждой группы по методу Бриннеля прибо</w:t>
      </w:r>
      <w:r w:rsidRPr="00AF0095">
        <w:rPr>
          <w:rFonts w:ascii="Trebuchet MS" w:eastAsia="Trebuchet MS" w:hAnsi="Trebuchet MS" w:cs="Trebuchet MS"/>
          <w:color w:val="000000"/>
          <w:kern w:val="0"/>
          <w:sz w:val="23"/>
          <w:szCs w:val="23"/>
          <w:lang w:eastAsia="ru-RU" w:bidi="ru-RU"/>
        </w:rPr>
        <w:softHyphen/>
        <w:t>ром ПВ-2 в Новосибирском СХИ.</w:t>
      </w:r>
    </w:p>
    <w:p w:rsidR="00AF0095" w:rsidRPr="00AF0095" w:rsidRDefault="00AF0095" w:rsidP="00AF0095">
      <w:pPr>
        <w:tabs>
          <w:tab w:val="clear" w:pos="709"/>
        </w:tabs>
        <w:suppressAutoHyphens w:val="0"/>
        <w:spacing w:after="0" w:line="552" w:lineRule="exact"/>
        <w:ind w:left="2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Для изучения воспроизводительной функции подопытных животных учиты</w:t>
      </w:r>
      <w:r w:rsidRPr="00AF0095">
        <w:rPr>
          <w:rFonts w:ascii="Trebuchet MS" w:eastAsia="Trebuchet MS" w:hAnsi="Trebuchet MS" w:cs="Trebuchet MS"/>
          <w:color w:val="000000"/>
          <w:kern w:val="0"/>
          <w:sz w:val="23"/>
          <w:szCs w:val="23"/>
          <w:lang w:eastAsia="ru-RU" w:bidi="ru-RU"/>
        </w:rPr>
        <w:softHyphen/>
        <w:t>вали кратность осеменения, трудность растела, время рождения плода и отде</w:t>
      </w:r>
      <w:r w:rsidRPr="00AF0095">
        <w:rPr>
          <w:rFonts w:ascii="Trebuchet MS" w:eastAsia="Trebuchet MS" w:hAnsi="Trebuchet MS" w:cs="Trebuchet MS"/>
          <w:color w:val="000000"/>
          <w:kern w:val="0"/>
          <w:sz w:val="23"/>
          <w:szCs w:val="23"/>
          <w:lang w:eastAsia="ru-RU" w:bidi="ru-RU"/>
        </w:rPr>
        <w:softHyphen/>
        <w:t>ления последа, послеродовые осложнения, длительность сервис-периода, жиз</w:t>
      </w:r>
      <w:r w:rsidRPr="00AF0095">
        <w:rPr>
          <w:rFonts w:ascii="Trebuchet MS" w:eastAsia="Trebuchet MS" w:hAnsi="Trebuchet MS" w:cs="Trebuchet MS"/>
          <w:color w:val="000000"/>
          <w:kern w:val="0"/>
          <w:sz w:val="23"/>
          <w:szCs w:val="23"/>
          <w:lang w:eastAsia="ru-RU" w:bidi="ru-RU"/>
        </w:rPr>
        <w:softHyphen/>
        <w:t>неспособность приплода, живую массу при рождении, а также живую массу коров в начале сухостойного периода, перед отелом и после отела.</w:t>
      </w:r>
    </w:p>
    <w:p w:rsidR="00AF0095" w:rsidRPr="00AF0095" w:rsidRDefault="00AF0095" w:rsidP="00AF0095">
      <w:pPr>
        <w:tabs>
          <w:tab w:val="clear" w:pos="709"/>
        </w:tabs>
        <w:suppressAutoHyphens w:val="0"/>
        <w:spacing w:after="0" w:line="552" w:lineRule="exact"/>
        <w:ind w:left="2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Расчет экономической эффективности по каждому опыту выполнен на осно</w:t>
      </w:r>
      <w:r w:rsidRPr="00AF0095">
        <w:rPr>
          <w:rFonts w:ascii="Trebuchet MS" w:eastAsia="Trebuchet MS" w:hAnsi="Trebuchet MS" w:cs="Trebuchet MS"/>
          <w:color w:val="000000"/>
          <w:kern w:val="0"/>
          <w:sz w:val="23"/>
          <w:szCs w:val="23"/>
          <w:lang w:eastAsia="ru-RU" w:bidi="ru-RU"/>
        </w:rPr>
        <w:softHyphen/>
        <w:t>вании «Временных методических рекомендаций по оценке экономической эф</w:t>
      </w:r>
      <w:r w:rsidRPr="00AF0095">
        <w:rPr>
          <w:rFonts w:ascii="Trebuchet MS" w:eastAsia="Trebuchet MS" w:hAnsi="Trebuchet MS" w:cs="Trebuchet MS"/>
          <w:color w:val="000000"/>
          <w:kern w:val="0"/>
          <w:sz w:val="23"/>
          <w:szCs w:val="23"/>
          <w:lang w:eastAsia="ru-RU" w:bidi="ru-RU"/>
        </w:rPr>
        <w:softHyphen/>
        <w:t>фективности научно-технических мероприятий в отраслях агропромышленного комплекса» (1989) и данных бухгалтерского учета хозяйств.</w:t>
      </w:r>
    </w:p>
    <w:p w:rsidR="00AF0095" w:rsidRPr="00AF0095" w:rsidRDefault="00AF0095" w:rsidP="00AF0095">
      <w:pPr>
        <w:tabs>
          <w:tab w:val="clear" w:pos="709"/>
        </w:tabs>
        <w:suppressAutoHyphens w:val="0"/>
        <w:spacing w:after="0" w:line="552" w:lineRule="exact"/>
        <w:ind w:left="2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Затраты труда рассчитаны на основе хронометража операций по уходу за животными. При расчете стоимости выращивания 1 головы и себестоимости единицы прироста живой массы исходили их фактического потребления кормов молодняком и коровами за период опыта.</w:t>
      </w:r>
    </w:p>
    <w:p w:rsidR="00AF0095" w:rsidRPr="00AF0095" w:rsidRDefault="00AF0095" w:rsidP="00AF0095">
      <w:pPr>
        <w:tabs>
          <w:tab w:val="clear" w:pos="709"/>
        </w:tabs>
        <w:suppressAutoHyphens w:val="0"/>
        <w:spacing w:after="0" w:line="552" w:lineRule="exact"/>
        <w:ind w:left="20" w:right="20" w:firstLine="560"/>
        <w:rPr>
          <w:rFonts w:ascii="Trebuchet MS" w:eastAsia="Trebuchet MS" w:hAnsi="Trebuchet MS" w:cs="Trebuchet MS"/>
          <w:color w:val="000000"/>
          <w:kern w:val="0"/>
          <w:sz w:val="23"/>
          <w:szCs w:val="23"/>
          <w:lang w:eastAsia="ru-RU" w:bidi="ru-RU"/>
        </w:rPr>
      </w:pPr>
      <w:r w:rsidRPr="00AF0095">
        <w:rPr>
          <w:rFonts w:ascii="Trebuchet MS" w:eastAsia="Trebuchet MS" w:hAnsi="Trebuchet MS" w:cs="Trebuchet MS"/>
          <w:color w:val="000000"/>
          <w:kern w:val="0"/>
          <w:sz w:val="23"/>
          <w:szCs w:val="23"/>
          <w:lang w:eastAsia="ru-RU" w:bidi="ru-RU"/>
        </w:rPr>
        <w:t>Основные экспериментальные данные обработаны биометрическим мето</w:t>
      </w:r>
      <w:r w:rsidRPr="00AF0095">
        <w:rPr>
          <w:rFonts w:ascii="Trebuchet MS" w:eastAsia="Trebuchet MS" w:hAnsi="Trebuchet MS" w:cs="Trebuchet MS"/>
          <w:color w:val="000000"/>
          <w:kern w:val="0"/>
          <w:sz w:val="23"/>
          <w:szCs w:val="23"/>
          <w:lang w:eastAsia="ru-RU" w:bidi="ru-RU"/>
        </w:rPr>
        <w:softHyphen/>
        <w:t>дом в соответствии с требованиями Н.А. Плохинского (1969).</w:t>
      </w:r>
    </w:p>
    <w:p w:rsidR="00AF0095" w:rsidRDefault="00AF0095" w:rsidP="00AF0095">
      <w:pPr>
        <w:rPr>
          <w:lang w:val="en-US"/>
        </w:rPr>
      </w:pPr>
    </w:p>
    <w:p w:rsidR="00AF0095" w:rsidRDefault="00AF0095" w:rsidP="00AF0095">
      <w:pPr>
        <w:rPr>
          <w:lang w:val="en-US"/>
        </w:rPr>
      </w:pPr>
    </w:p>
    <w:p w:rsidR="00AF0095" w:rsidRDefault="00AF0095" w:rsidP="00AF0095">
      <w:pPr>
        <w:rPr>
          <w:lang w:val="en-US"/>
        </w:rPr>
      </w:pPr>
    </w:p>
    <w:p w:rsidR="00AF0095" w:rsidRPr="00AF0095" w:rsidRDefault="00AF0095" w:rsidP="00AF0095">
      <w:pPr>
        <w:keepNext/>
        <w:keepLines/>
        <w:tabs>
          <w:tab w:val="clear" w:pos="709"/>
        </w:tabs>
        <w:suppressAutoHyphens w:val="0"/>
        <w:spacing w:after="344" w:line="260" w:lineRule="exact"/>
        <w:ind w:firstLine="0"/>
        <w:jc w:val="center"/>
        <w:outlineLvl w:val="4"/>
        <w:rPr>
          <w:rFonts w:ascii="Trebuchet MS" w:eastAsia="Trebuchet MS" w:hAnsi="Trebuchet MS" w:cs="Trebuchet MS"/>
          <w:b/>
          <w:bCs/>
          <w:spacing w:val="-10"/>
          <w:kern w:val="0"/>
          <w:sz w:val="26"/>
          <w:szCs w:val="26"/>
          <w:lang w:eastAsia="ru-RU" w:bidi="ru-RU"/>
        </w:rPr>
      </w:pPr>
      <w:bookmarkStart w:id="3" w:name="bookmark56"/>
      <w:r w:rsidRPr="00AF0095">
        <w:rPr>
          <w:rFonts w:ascii="Trebuchet MS" w:eastAsia="Trebuchet MS" w:hAnsi="Trebuchet MS" w:cs="Trebuchet MS"/>
          <w:b/>
          <w:bCs/>
          <w:color w:val="000000"/>
          <w:spacing w:val="-10"/>
          <w:kern w:val="0"/>
          <w:sz w:val="26"/>
          <w:szCs w:val="26"/>
          <w:lang w:eastAsia="ru-RU" w:bidi="ru-RU"/>
        </w:rPr>
        <w:t>ВЫВОДЫ</w:t>
      </w:r>
      <w:bookmarkEnd w:id="3"/>
    </w:p>
    <w:p w:rsidR="00AF0095" w:rsidRPr="00AF0095" w:rsidRDefault="00AF0095" w:rsidP="00AF0095">
      <w:pPr>
        <w:numPr>
          <w:ilvl w:val="0"/>
          <w:numId w:val="14"/>
        </w:numPr>
        <w:tabs>
          <w:tab w:val="clear" w:pos="709"/>
        </w:tabs>
        <w:suppressAutoHyphens w:val="0"/>
        <w:spacing w:after="0" w:line="552" w:lineRule="exact"/>
        <w:ind w:right="40"/>
        <w:jc w:val="left"/>
        <w:rPr>
          <w:rFonts w:ascii="Trebuchet MS" w:eastAsia="Trebuchet MS" w:hAnsi="Trebuchet MS" w:cs="Trebuchet MS"/>
          <w:kern w:val="0"/>
          <w:sz w:val="23"/>
          <w:szCs w:val="23"/>
          <w:lang w:eastAsia="ru-RU" w:bidi="ru-RU"/>
        </w:rPr>
      </w:pPr>
      <w:r w:rsidRPr="00AF0095">
        <w:rPr>
          <w:rFonts w:ascii="Trebuchet MS" w:eastAsia="Trebuchet MS" w:hAnsi="Trebuchet MS" w:cs="Trebuchet MS"/>
          <w:color w:val="000000"/>
          <w:kern w:val="0"/>
          <w:sz w:val="23"/>
          <w:szCs w:val="23"/>
          <w:shd w:val="clear" w:color="auto" w:fill="FFFFFF"/>
          <w:lang w:eastAsia="ru-RU" w:bidi="ru-RU"/>
        </w:rPr>
        <w:t xml:space="preserve"> Беспривязное содержание сухостойных коров в облегченных помещениях и кормлением с совмещенного кормового и навозного проходов сокращает стои</w:t>
      </w:r>
      <w:r w:rsidRPr="00AF0095">
        <w:rPr>
          <w:rFonts w:ascii="Trebuchet MS" w:eastAsia="Trebuchet MS" w:hAnsi="Trebuchet MS" w:cs="Trebuchet MS"/>
          <w:color w:val="000000"/>
          <w:kern w:val="0"/>
          <w:sz w:val="23"/>
          <w:szCs w:val="23"/>
          <w:shd w:val="clear" w:color="auto" w:fill="FFFFFF"/>
          <w:lang w:eastAsia="ru-RU" w:bidi="ru-RU"/>
        </w:rPr>
        <w:softHyphen/>
        <w:t>мость скотоместа по сравнению с привязным в 3, а беспривязно-боксовым - в 1,9 раза, снижает затраты труда по уходу, проведению моциона животных, вследст</w:t>
      </w:r>
      <w:r w:rsidRPr="00AF0095">
        <w:rPr>
          <w:rFonts w:ascii="Trebuchet MS" w:eastAsia="Trebuchet MS" w:hAnsi="Trebuchet MS" w:cs="Trebuchet MS"/>
          <w:color w:val="000000"/>
          <w:kern w:val="0"/>
          <w:sz w:val="23"/>
          <w:szCs w:val="23"/>
          <w:shd w:val="clear" w:color="auto" w:fill="FFFFFF"/>
          <w:lang w:eastAsia="ru-RU" w:bidi="ru-RU"/>
        </w:rPr>
        <w:softHyphen/>
        <w:t>вие чего у них значительно улучшаются воспроизводительные функции. Отел происходил без родовспоможений, сервис-период находился в пределах нормы (58-61 день). Случаев падежа приплода в профилакторный период не наблюда</w:t>
      </w:r>
      <w:r w:rsidRPr="00AF0095">
        <w:rPr>
          <w:rFonts w:ascii="Trebuchet MS" w:eastAsia="Trebuchet MS" w:hAnsi="Trebuchet MS" w:cs="Trebuchet MS"/>
          <w:color w:val="000000"/>
          <w:kern w:val="0"/>
          <w:sz w:val="23"/>
          <w:szCs w:val="23"/>
          <w:shd w:val="clear" w:color="auto" w:fill="FFFFFF"/>
          <w:lang w:eastAsia="ru-RU" w:bidi="ru-RU"/>
        </w:rPr>
        <w:softHyphen/>
        <w:t>лось, тогда как от коров, содержащихся в коровнике, пало 13,3 % телят.</w:t>
      </w:r>
    </w:p>
    <w:p w:rsidR="00AF0095" w:rsidRPr="00AF0095" w:rsidRDefault="00AF0095" w:rsidP="00AF0095">
      <w:pPr>
        <w:tabs>
          <w:tab w:val="clear" w:pos="709"/>
        </w:tabs>
        <w:suppressAutoHyphens w:val="0"/>
        <w:spacing w:after="0" w:line="576" w:lineRule="exact"/>
        <w:ind w:left="20" w:right="40" w:firstLine="580"/>
        <w:rPr>
          <w:rFonts w:ascii="Trebuchet MS" w:eastAsia="Trebuchet MS" w:hAnsi="Trebuchet MS" w:cs="Trebuchet MS"/>
          <w:kern w:val="0"/>
          <w:sz w:val="23"/>
          <w:szCs w:val="23"/>
          <w:lang w:eastAsia="ru-RU" w:bidi="ru-RU"/>
        </w:rPr>
      </w:pPr>
      <w:r w:rsidRPr="00AF0095">
        <w:rPr>
          <w:rFonts w:ascii="Trebuchet MS" w:eastAsia="Trebuchet MS" w:hAnsi="Trebuchet MS" w:cs="Trebuchet MS"/>
          <w:color w:val="000000"/>
          <w:kern w:val="0"/>
          <w:sz w:val="23"/>
          <w:szCs w:val="23"/>
          <w:shd w:val="clear" w:color="auto" w:fill="FFFFFF"/>
          <w:lang w:eastAsia="ru-RU" w:bidi="ru-RU"/>
        </w:rPr>
        <w:t>Последующая молочная продуктивность за 100 дней лактации в сравнивае</w:t>
      </w:r>
      <w:r w:rsidRPr="00AF0095">
        <w:rPr>
          <w:rFonts w:ascii="Trebuchet MS" w:eastAsia="Trebuchet MS" w:hAnsi="Trebuchet MS" w:cs="Trebuchet MS"/>
          <w:color w:val="000000"/>
          <w:kern w:val="0"/>
          <w:sz w:val="23"/>
          <w:szCs w:val="23"/>
          <w:shd w:val="clear" w:color="auto" w:fill="FFFFFF"/>
          <w:lang w:eastAsia="ru-RU" w:bidi="ru-RU"/>
        </w:rPr>
        <w:softHyphen/>
        <w:t>мых группах составила 1292-1390 кг при недостоверной разнице (Р&lt;0,95).</w:t>
      </w:r>
    </w:p>
    <w:p w:rsidR="00AF0095" w:rsidRPr="00AF0095" w:rsidRDefault="00AF0095" w:rsidP="00AF0095">
      <w:pPr>
        <w:numPr>
          <w:ilvl w:val="0"/>
          <w:numId w:val="14"/>
        </w:numPr>
        <w:tabs>
          <w:tab w:val="clear" w:pos="709"/>
        </w:tabs>
        <w:suppressAutoHyphens w:val="0"/>
        <w:spacing w:after="0" w:line="552" w:lineRule="exact"/>
        <w:ind w:right="40"/>
        <w:jc w:val="left"/>
        <w:rPr>
          <w:rFonts w:ascii="Trebuchet MS" w:eastAsia="Trebuchet MS" w:hAnsi="Trebuchet MS" w:cs="Trebuchet MS"/>
          <w:kern w:val="0"/>
          <w:sz w:val="23"/>
          <w:szCs w:val="23"/>
          <w:lang w:eastAsia="ru-RU" w:bidi="ru-RU"/>
        </w:rPr>
      </w:pPr>
      <w:r w:rsidRPr="00AF0095">
        <w:rPr>
          <w:rFonts w:ascii="Trebuchet MS" w:eastAsia="Trebuchet MS" w:hAnsi="Trebuchet MS" w:cs="Trebuchet MS"/>
          <w:color w:val="000000"/>
          <w:kern w:val="0"/>
          <w:sz w:val="23"/>
          <w:szCs w:val="23"/>
          <w:shd w:val="clear" w:color="auto" w:fill="FFFFFF"/>
          <w:lang w:eastAsia="ru-RU" w:bidi="ru-RU"/>
        </w:rPr>
        <w:t xml:space="preserve"> Способы содержания новорожденного молодняка в зимне-стойловый пе</w:t>
      </w:r>
      <w:r w:rsidRPr="00AF0095">
        <w:rPr>
          <w:rFonts w:ascii="Trebuchet MS" w:eastAsia="Trebuchet MS" w:hAnsi="Trebuchet MS" w:cs="Trebuchet MS"/>
          <w:color w:val="000000"/>
          <w:kern w:val="0"/>
          <w:sz w:val="23"/>
          <w:szCs w:val="23"/>
          <w:shd w:val="clear" w:color="auto" w:fill="FFFFFF"/>
          <w:lang w:eastAsia="ru-RU" w:bidi="ru-RU"/>
        </w:rPr>
        <w:softHyphen/>
        <w:t>риод обусловливают их жизнеспособность в последующие возрастные периоды. В условиях Восточной Сибири выращивание новорожденных телят на открытом воздухе в кпетках-домиках обеспечивает их 100 % сохранность. Однако, начиная с 5-6-месячного возраста, более чем у 60 % животных проявляются легочные за</w:t>
      </w:r>
      <w:r w:rsidRPr="00AF0095">
        <w:rPr>
          <w:rFonts w:ascii="Trebuchet MS" w:eastAsia="Trebuchet MS" w:hAnsi="Trebuchet MS" w:cs="Trebuchet MS"/>
          <w:color w:val="000000"/>
          <w:kern w:val="0"/>
          <w:sz w:val="23"/>
          <w:szCs w:val="23"/>
          <w:shd w:val="clear" w:color="auto" w:fill="FFFFFF"/>
          <w:lang w:eastAsia="ru-RU" w:bidi="ru-RU"/>
        </w:rPr>
        <w:softHyphen/>
        <w:t>болевания, причем до 50 % из них прирезается как не поддающиеся излечению.</w:t>
      </w:r>
    </w:p>
    <w:p w:rsidR="00AF0095" w:rsidRPr="00AF0095" w:rsidRDefault="00AF0095" w:rsidP="00AF0095">
      <w:pPr>
        <w:tabs>
          <w:tab w:val="clear" w:pos="709"/>
        </w:tabs>
        <w:suppressAutoHyphens w:val="0"/>
        <w:spacing w:after="0" w:line="552" w:lineRule="exact"/>
        <w:ind w:left="20" w:right="40" w:firstLine="580"/>
        <w:rPr>
          <w:rFonts w:ascii="Trebuchet MS" w:eastAsia="Trebuchet MS" w:hAnsi="Trebuchet MS" w:cs="Trebuchet MS"/>
          <w:kern w:val="0"/>
          <w:sz w:val="23"/>
          <w:szCs w:val="23"/>
          <w:lang w:eastAsia="ru-RU" w:bidi="ru-RU"/>
        </w:rPr>
      </w:pPr>
      <w:r w:rsidRPr="00AF0095">
        <w:rPr>
          <w:rFonts w:ascii="Trebuchet MS" w:eastAsia="Trebuchet MS" w:hAnsi="Trebuchet MS" w:cs="Trebuchet MS"/>
          <w:color w:val="000000"/>
          <w:kern w:val="0"/>
          <w:sz w:val="23"/>
          <w:szCs w:val="23"/>
          <w:shd w:val="clear" w:color="auto" w:fill="FFFFFF"/>
          <w:lang w:eastAsia="ru-RU" w:bidi="ru-RU"/>
        </w:rPr>
        <w:t>Содержание на холоде увеличивает затраты питательных веществ на 1 ц прироста на 7,1, себестоимость - на 4,2 %, а затраты средств на лечение одной головы с 6-месячного возраста составляют 149 р. или больше, чем затраты на ле</w:t>
      </w:r>
      <w:r w:rsidRPr="00AF0095">
        <w:rPr>
          <w:rFonts w:ascii="Trebuchet MS" w:eastAsia="Trebuchet MS" w:hAnsi="Trebuchet MS" w:cs="Trebuchet MS"/>
          <w:color w:val="000000"/>
          <w:kern w:val="0"/>
          <w:sz w:val="23"/>
          <w:szCs w:val="23"/>
          <w:shd w:val="clear" w:color="auto" w:fill="FFFFFF"/>
          <w:lang w:eastAsia="ru-RU" w:bidi="ru-RU"/>
        </w:rPr>
        <w:softHyphen/>
        <w:t>чение в профилакторный период в 3,2 раза.</w:t>
      </w:r>
    </w:p>
    <w:p w:rsidR="00AF0095" w:rsidRPr="00AF0095" w:rsidRDefault="00AF0095" w:rsidP="00AF0095">
      <w:pPr>
        <w:numPr>
          <w:ilvl w:val="0"/>
          <w:numId w:val="14"/>
        </w:numPr>
        <w:tabs>
          <w:tab w:val="clear" w:pos="709"/>
        </w:tabs>
        <w:suppressAutoHyphens w:val="0"/>
        <w:spacing w:after="0" w:line="552" w:lineRule="exact"/>
        <w:ind w:right="40"/>
        <w:jc w:val="left"/>
        <w:rPr>
          <w:rFonts w:ascii="Trebuchet MS" w:eastAsia="Trebuchet MS" w:hAnsi="Trebuchet MS" w:cs="Trebuchet MS"/>
          <w:kern w:val="0"/>
          <w:sz w:val="23"/>
          <w:szCs w:val="23"/>
          <w:lang w:eastAsia="ru-RU" w:bidi="ru-RU"/>
        </w:rPr>
      </w:pPr>
      <w:r w:rsidRPr="00AF0095">
        <w:rPr>
          <w:rFonts w:ascii="Trebuchet MS" w:eastAsia="Trebuchet MS" w:hAnsi="Trebuchet MS" w:cs="Trebuchet MS"/>
          <w:color w:val="000000"/>
          <w:kern w:val="0"/>
          <w:sz w:val="23"/>
          <w:szCs w:val="23"/>
          <w:shd w:val="clear" w:color="auto" w:fill="FFFFFF"/>
          <w:lang w:eastAsia="ru-RU" w:bidi="ru-RU"/>
        </w:rPr>
        <w:t xml:space="preserve"> Проведение отелов коров и содержание новорожденных телят в сменном родильно-профилакторном блоке (РПБ) по сравнению с односекционным родиль</w:t>
      </w:r>
      <w:r w:rsidRPr="00AF0095">
        <w:rPr>
          <w:rFonts w:ascii="Trebuchet MS" w:eastAsia="Trebuchet MS" w:hAnsi="Trebuchet MS" w:cs="Trebuchet MS"/>
          <w:color w:val="000000"/>
          <w:kern w:val="0"/>
          <w:sz w:val="23"/>
          <w:szCs w:val="23"/>
          <w:shd w:val="clear" w:color="auto" w:fill="FFFFFF"/>
          <w:lang w:eastAsia="ru-RU" w:bidi="ru-RU"/>
        </w:rPr>
        <w:softHyphen/>
        <w:t>ным отделением и профилакторием снизило заболеваемость молодняка диареей в 7,8 раза, обеспечив их сохранность до 97,0 %, или выше на 7,4 % по сравнению с традиционным помещением. Из общего числа переболевших животных в посто</w:t>
      </w:r>
      <w:r w:rsidRPr="00AF0095">
        <w:rPr>
          <w:rFonts w:ascii="Trebuchet MS" w:eastAsia="Trebuchet MS" w:hAnsi="Trebuchet MS" w:cs="Trebuchet MS"/>
          <w:color w:val="000000"/>
          <w:kern w:val="0"/>
          <w:sz w:val="23"/>
          <w:szCs w:val="23"/>
          <w:shd w:val="clear" w:color="auto" w:fill="FFFFFF"/>
          <w:lang w:eastAsia="ru-RU" w:bidi="ru-RU"/>
        </w:rPr>
        <w:softHyphen/>
        <w:t>янном (несменном) профилактории 57,1 % оказались высококровные (от 5/8 до 3/4) голштинхчернопестрые помеси, среди павших наибольший отход (75 %) со</w:t>
      </w:r>
      <w:r w:rsidRPr="00AF0095">
        <w:rPr>
          <w:rFonts w:ascii="Trebuchet MS" w:eastAsia="Trebuchet MS" w:hAnsi="Trebuchet MS" w:cs="Trebuchet MS"/>
          <w:color w:val="000000"/>
          <w:kern w:val="0"/>
          <w:sz w:val="23"/>
          <w:szCs w:val="23"/>
          <w:shd w:val="clear" w:color="auto" w:fill="FFFFFF"/>
          <w:lang w:eastAsia="ru-RU" w:bidi="ru-RU"/>
        </w:rPr>
        <w:softHyphen/>
        <w:t>ставили высококровные.</w:t>
      </w:r>
    </w:p>
    <w:p w:rsidR="00AF0095" w:rsidRPr="00AF0095" w:rsidRDefault="00AF0095" w:rsidP="00AF0095">
      <w:pPr>
        <w:numPr>
          <w:ilvl w:val="0"/>
          <w:numId w:val="14"/>
        </w:numPr>
        <w:tabs>
          <w:tab w:val="clear" w:pos="709"/>
        </w:tabs>
        <w:suppressAutoHyphens w:val="0"/>
        <w:spacing w:after="0" w:line="552" w:lineRule="exact"/>
        <w:ind w:right="20"/>
        <w:jc w:val="left"/>
        <w:rPr>
          <w:rFonts w:ascii="Trebuchet MS" w:eastAsia="Trebuchet MS" w:hAnsi="Trebuchet MS" w:cs="Trebuchet MS"/>
          <w:kern w:val="0"/>
          <w:sz w:val="23"/>
          <w:szCs w:val="23"/>
          <w:lang w:eastAsia="ru-RU" w:bidi="ru-RU"/>
        </w:rPr>
      </w:pPr>
      <w:r w:rsidRPr="00AF0095">
        <w:rPr>
          <w:rFonts w:ascii="Trebuchet MS" w:eastAsia="Trebuchet MS" w:hAnsi="Trebuchet MS" w:cs="Trebuchet MS"/>
          <w:color w:val="000000"/>
          <w:kern w:val="0"/>
          <w:sz w:val="23"/>
          <w:szCs w:val="23"/>
          <w:shd w:val="clear" w:color="auto" w:fill="FFFFFF"/>
          <w:lang w:eastAsia="ru-RU" w:bidi="ru-RU"/>
        </w:rPr>
        <w:t xml:space="preserve"> Трехкратная ручная выпойка в первые дни жизни телят в секции родиль- но-профилакторного блока приводит к появлению диареи у 20 % молодняка. Подсосное содержание увеличивает кратность кормления телят до 7-8 раз, ис</w:t>
      </w:r>
      <w:r w:rsidRPr="00AF0095">
        <w:rPr>
          <w:rFonts w:ascii="Trebuchet MS" w:eastAsia="Trebuchet MS" w:hAnsi="Trebuchet MS" w:cs="Trebuchet MS"/>
          <w:color w:val="000000"/>
          <w:kern w:val="0"/>
          <w:sz w:val="23"/>
          <w:szCs w:val="23"/>
          <w:shd w:val="clear" w:color="auto" w:fill="FFFFFF"/>
          <w:lang w:eastAsia="ru-RU" w:bidi="ru-RU"/>
        </w:rPr>
        <w:softHyphen/>
        <w:t>ключает случаи расстройства пищеварения и сокращает затраты труда на об</w:t>
      </w:r>
      <w:r w:rsidRPr="00AF0095">
        <w:rPr>
          <w:rFonts w:ascii="Trebuchet MS" w:eastAsia="Trebuchet MS" w:hAnsi="Trebuchet MS" w:cs="Trebuchet MS"/>
          <w:color w:val="000000"/>
          <w:kern w:val="0"/>
          <w:sz w:val="23"/>
          <w:szCs w:val="23"/>
          <w:shd w:val="clear" w:color="auto" w:fill="FFFFFF"/>
          <w:lang w:eastAsia="ru-RU" w:bidi="ru-RU"/>
        </w:rPr>
        <w:softHyphen/>
        <w:t>служивание животных в 1,5 раза.</w:t>
      </w:r>
    </w:p>
    <w:p w:rsidR="00AF0095" w:rsidRPr="00AF0095" w:rsidRDefault="00AF0095" w:rsidP="00AF0095">
      <w:pPr>
        <w:numPr>
          <w:ilvl w:val="0"/>
          <w:numId w:val="14"/>
        </w:numPr>
        <w:tabs>
          <w:tab w:val="clear" w:pos="709"/>
        </w:tabs>
        <w:suppressAutoHyphens w:val="0"/>
        <w:spacing w:after="0" w:line="552" w:lineRule="exact"/>
        <w:ind w:right="20"/>
        <w:jc w:val="left"/>
        <w:rPr>
          <w:rFonts w:ascii="Trebuchet MS" w:eastAsia="Trebuchet MS" w:hAnsi="Trebuchet MS" w:cs="Trebuchet MS"/>
          <w:kern w:val="0"/>
          <w:sz w:val="23"/>
          <w:szCs w:val="23"/>
          <w:lang w:eastAsia="ru-RU" w:bidi="ru-RU"/>
        </w:rPr>
      </w:pPr>
      <w:r w:rsidRPr="00AF0095">
        <w:rPr>
          <w:rFonts w:ascii="Trebuchet MS" w:eastAsia="Trebuchet MS" w:hAnsi="Trebuchet MS" w:cs="Trebuchet MS"/>
          <w:color w:val="000000"/>
          <w:kern w:val="0"/>
          <w:sz w:val="23"/>
          <w:szCs w:val="23"/>
          <w:shd w:val="clear" w:color="auto" w:fill="FFFFFF"/>
          <w:lang w:eastAsia="ru-RU" w:bidi="ru-RU"/>
        </w:rPr>
        <w:t xml:space="preserve"> Наиболее эффективным оказалось использование секции РПБ до 10-12 дней и последующий перевод в телятник-адаптатор. При этом микробная загряз</w:t>
      </w:r>
      <w:r w:rsidRPr="00AF0095">
        <w:rPr>
          <w:rFonts w:ascii="Trebuchet MS" w:eastAsia="Trebuchet MS" w:hAnsi="Trebuchet MS" w:cs="Trebuchet MS"/>
          <w:color w:val="000000"/>
          <w:kern w:val="0"/>
          <w:sz w:val="23"/>
          <w:szCs w:val="23"/>
          <w:shd w:val="clear" w:color="auto" w:fill="FFFFFF"/>
          <w:lang w:eastAsia="ru-RU" w:bidi="ru-RU"/>
        </w:rPr>
        <w:softHyphen/>
        <w:t>ненность к концу периода не превышает предельно допустимых норм (ПДН). По</w:t>
      </w:r>
      <w:r w:rsidRPr="00AF0095">
        <w:rPr>
          <w:rFonts w:ascii="Trebuchet MS" w:eastAsia="Trebuchet MS" w:hAnsi="Trebuchet MS" w:cs="Trebuchet MS"/>
          <w:color w:val="000000"/>
          <w:kern w:val="0"/>
          <w:sz w:val="23"/>
          <w:szCs w:val="23"/>
          <w:shd w:val="clear" w:color="auto" w:fill="FFFFFF"/>
          <w:lang w:eastAsia="ru-RU" w:bidi="ru-RU"/>
        </w:rPr>
        <w:softHyphen/>
        <w:t>следующая занятость секции увеличивает бактериальное обсеменение помеще</w:t>
      </w:r>
      <w:r w:rsidRPr="00AF0095">
        <w:rPr>
          <w:rFonts w:ascii="Trebuchet MS" w:eastAsia="Trebuchet MS" w:hAnsi="Trebuchet MS" w:cs="Trebuchet MS"/>
          <w:color w:val="000000"/>
          <w:kern w:val="0"/>
          <w:sz w:val="23"/>
          <w:szCs w:val="23"/>
          <w:shd w:val="clear" w:color="auto" w:fill="FFFFFF"/>
          <w:lang w:eastAsia="ru-RU" w:bidi="ru-RU"/>
        </w:rPr>
        <w:softHyphen/>
        <w:t>ния и к 20 дням превышает ПДН в 1,25-1,45 раза, вследствие чего у 20 % телят проявляются желудочно-кишечные заболевания.</w:t>
      </w:r>
    </w:p>
    <w:p w:rsidR="00AF0095" w:rsidRPr="00AF0095" w:rsidRDefault="00AF0095" w:rsidP="00AF0095">
      <w:pPr>
        <w:numPr>
          <w:ilvl w:val="0"/>
          <w:numId w:val="14"/>
        </w:numPr>
        <w:tabs>
          <w:tab w:val="clear" w:pos="709"/>
        </w:tabs>
        <w:suppressAutoHyphens w:val="0"/>
        <w:spacing w:after="0" w:line="552" w:lineRule="exact"/>
        <w:ind w:right="20"/>
        <w:jc w:val="left"/>
        <w:rPr>
          <w:rFonts w:ascii="Trebuchet MS" w:eastAsia="Trebuchet MS" w:hAnsi="Trebuchet MS" w:cs="Trebuchet MS"/>
          <w:kern w:val="0"/>
          <w:sz w:val="23"/>
          <w:szCs w:val="23"/>
          <w:lang w:eastAsia="ru-RU" w:bidi="ru-RU"/>
        </w:rPr>
      </w:pPr>
      <w:r w:rsidRPr="00AF0095">
        <w:rPr>
          <w:rFonts w:ascii="Trebuchet MS" w:eastAsia="Trebuchet MS" w:hAnsi="Trebuchet MS" w:cs="Trebuchet MS"/>
          <w:color w:val="000000"/>
          <w:kern w:val="0"/>
          <w:sz w:val="23"/>
          <w:szCs w:val="23"/>
          <w:shd w:val="clear" w:color="auto" w:fill="FFFFFF"/>
          <w:lang w:eastAsia="ru-RU" w:bidi="ru-RU"/>
        </w:rPr>
        <w:t xml:space="preserve"> В летний пастбищный период наиболее эффективным является проведе</w:t>
      </w:r>
      <w:r w:rsidRPr="00AF0095">
        <w:rPr>
          <w:rFonts w:ascii="Trebuchet MS" w:eastAsia="Trebuchet MS" w:hAnsi="Trebuchet MS" w:cs="Trebuchet MS"/>
          <w:color w:val="000000"/>
          <w:kern w:val="0"/>
          <w:sz w:val="23"/>
          <w:szCs w:val="23"/>
          <w:shd w:val="clear" w:color="auto" w:fill="FFFFFF"/>
          <w:lang w:eastAsia="ru-RU" w:bidi="ru-RU"/>
        </w:rPr>
        <w:softHyphen/>
        <w:t>ние отелов и совместное содержание коровы с теленком на подсосе до 7-8 дней в специально выгороженном загоне при летнем лагере, где возможно использова</w:t>
      </w:r>
      <w:r w:rsidRPr="00AF0095">
        <w:rPr>
          <w:rFonts w:ascii="Trebuchet MS" w:eastAsia="Trebuchet MS" w:hAnsi="Trebuchet MS" w:cs="Trebuchet MS"/>
          <w:color w:val="000000"/>
          <w:kern w:val="0"/>
          <w:sz w:val="23"/>
          <w:szCs w:val="23"/>
          <w:shd w:val="clear" w:color="auto" w:fill="FFFFFF"/>
          <w:lang w:eastAsia="ru-RU" w:bidi="ru-RU"/>
        </w:rPr>
        <w:softHyphen/>
        <w:t>ние пастбищной травы. Такой технологический прием повышает интенсивность роста телят, сохранность составляет 100 % и снижаются затраты труда по выра</w:t>
      </w:r>
      <w:r w:rsidRPr="00AF0095">
        <w:rPr>
          <w:rFonts w:ascii="Trebuchet MS" w:eastAsia="Trebuchet MS" w:hAnsi="Trebuchet MS" w:cs="Trebuchet MS"/>
          <w:color w:val="000000"/>
          <w:kern w:val="0"/>
          <w:sz w:val="23"/>
          <w:szCs w:val="23"/>
          <w:shd w:val="clear" w:color="auto" w:fill="FFFFFF"/>
          <w:lang w:eastAsia="ru-RU" w:bidi="ru-RU"/>
        </w:rPr>
        <w:softHyphen/>
        <w:t>щиванию в 2-3 раза.</w:t>
      </w:r>
    </w:p>
    <w:p w:rsidR="00AF0095" w:rsidRPr="00AF0095" w:rsidRDefault="00AF0095" w:rsidP="00AF0095">
      <w:pPr>
        <w:numPr>
          <w:ilvl w:val="0"/>
          <w:numId w:val="14"/>
        </w:numPr>
        <w:tabs>
          <w:tab w:val="clear" w:pos="709"/>
        </w:tabs>
        <w:suppressAutoHyphens w:val="0"/>
        <w:spacing w:after="0" w:line="552" w:lineRule="exact"/>
        <w:ind w:right="20"/>
        <w:jc w:val="left"/>
        <w:rPr>
          <w:rFonts w:ascii="Trebuchet MS" w:eastAsia="Trebuchet MS" w:hAnsi="Trebuchet MS" w:cs="Trebuchet MS"/>
          <w:kern w:val="0"/>
          <w:sz w:val="23"/>
          <w:szCs w:val="23"/>
          <w:lang w:eastAsia="ru-RU" w:bidi="ru-RU"/>
        </w:rPr>
        <w:sectPr w:rsidR="00AF0095" w:rsidRPr="00AF0095" w:rsidSect="00AF0095">
          <w:headerReference w:type="even" r:id="rId17"/>
          <w:headerReference w:type="default" r:id="rId18"/>
          <w:headerReference w:type="first" r:id="rId19"/>
          <w:type w:val="continuous"/>
          <w:pgSz w:w="11909" w:h="16838"/>
          <w:pgMar w:top="1257" w:right="1245" w:bottom="946" w:left="1283" w:header="0" w:footer="3" w:gutter="0"/>
          <w:cols w:space="720"/>
          <w:noEndnote/>
          <w:titlePg/>
          <w:docGrid w:linePitch="360"/>
        </w:sectPr>
      </w:pPr>
      <w:r w:rsidRPr="00AF0095">
        <w:rPr>
          <w:rFonts w:ascii="Trebuchet MS" w:eastAsia="Trebuchet MS" w:hAnsi="Trebuchet MS" w:cs="Trebuchet MS"/>
          <w:color w:val="000000"/>
          <w:kern w:val="0"/>
          <w:sz w:val="23"/>
          <w:szCs w:val="23"/>
          <w:shd w:val="clear" w:color="auto" w:fill="FFFFFF"/>
          <w:lang w:eastAsia="ru-RU" w:bidi="ru-RU"/>
        </w:rPr>
        <w:t xml:space="preserve"> Выращивание помесных голштинхчернопестрых телок в послепрофилак- торный период в групповых клетках с решетчатыми деревянными полами с ши</w:t>
      </w:r>
      <w:r w:rsidRPr="00AF0095">
        <w:rPr>
          <w:rFonts w:ascii="Trebuchet MS" w:eastAsia="Trebuchet MS" w:hAnsi="Trebuchet MS" w:cs="Trebuchet MS"/>
          <w:color w:val="000000"/>
          <w:kern w:val="0"/>
          <w:sz w:val="23"/>
          <w:szCs w:val="23"/>
          <w:shd w:val="clear" w:color="auto" w:fill="FFFFFF"/>
          <w:lang w:eastAsia="ru-RU" w:bidi="ru-RU"/>
        </w:rPr>
        <w:softHyphen/>
        <w:t xml:space="preserve">риной планок 6-8 см и щелей 2,5-3 см отвечает зоогигиеническим требованиям и </w:t>
      </w:r>
    </w:p>
    <w:p w:rsidR="00AF0095" w:rsidRPr="00AF0095" w:rsidRDefault="00AF0095" w:rsidP="00AF0095">
      <w:pPr>
        <w:tabs>
          <w:tab w:val="clear" w:pos="709"/>
        </w:tabs>
        <w:suppressAutoHyphens w:val="0"/>
        <w:spacing w:after="0" w:line="552" w:lineRule="exact"/>
        <w:ind w:left="40" w:right="20" w:firstLine="560"/>
        <w:rPr>
          <w:rFonts w:ascii="Trebuchet MS" w:eastAsia="Trebuchet MS" w:hAnsi="Trebuchet MS" w:cs="Trebuchet MS"/>
          <w:kern w:val="0"/>
          <w:sz w:val="23"/>
          <w:szCs w:val="23"/>
          <w:lang w:eastAsia="ru-RU" w:bidi="ru-RU"/>
        </w:rPr>
      </w:pPr>
      <w:r w:rsidRPr="00AF0095">
        <w:rPr>
          <w:rFonts w:ascii="Trebuchet MS" w:eastAsia="Trebuchet MS" w:hAnsi="Trebuchet MS" w:cs="Trebuchet MS"/>
          <w:color w:val="000000"/>
          <w:kern w:val="0"/>
          <w:sz w:val="23"/>
          <w:szCs w:val="23"/>
          <w:shd w:val="clear" w:color="auto" w:fill="FFFFFF"/>
          <w:lang w:eastAsia="ru-RU" w:bidi="ru-RU"/>
        </w:rPr>
        <w:t>ресурсосберегающей технологии, обеспечивающей среднесуточные приросты до 774 г, достижение живой массы ремонтного молодняка к 6-месячному воз</w:t>
      </w:r>
      <w:r w:rsidRPr="00AF0095">
        <w:rPr>
          <w:rFonts w:ascii="Trebuchet MS" w:eastAsia="Trebuchet MS" w:hAnsi="Trebuchet MS" w:cs="Trebuchet MS"/>
          <w:color w:val="000000"/>
          <w:kern w:val="0"/>
          <w:sz w:val="23"/>
          <w:szCs w:val="23"/>
          <w:shd w:val="clear" w:color="auto" w:fill="FFFFFF"/>
          <w:lang w:eastAsia="ru-RU" w:bidi="ru-RU"/>
        </w:rPr>
        <w:softHyphen/>
        <w:t>расту 170 кг, затраты кормов на 1 ц прироста 4,92 ц корм, ед., труда - 10,9 ч, снижение стоимости скотоместа по сравнению с беспривязно-боксовым содер</w:t>
      </w:r>
      <w:r w:rsidRPr="00AF0095">
        <w:rPr>
          <w:rFonts w:ascii="Trebuchet MS" w:eastAsia="Trebuchet MS" w:hAnsi="Trebuchet MS" w:cs="Trebuchet MS"/>
          <w:color w:val="000000"/>
          <w:kern w:val="0"/>
          <w:sz w:val="23"/>
          <w:szCs w:val="23"/>
          <w:shd w:val="clear" w:color="auto" w:fill="FFFFFF"/>
          <w:lang w:eastAsia="ru-RU" w:bidi="ru-RU"/>
        </w:rPr>
        <w:softHyphen/>
        <w:t>жанием в 1,6 раза.</w:t>
      </w:r>
    </w:p>
    <w:p w:rsidR="00AF0095" w:rsidRPr="00AF0095" w:rsidRDefault="00AF0095" w:rsidP="00AF0095">
      <w:pPr>
        <w:numPr>
          <w:ilvl w:val="0"/>
          <w:numId w:val="14"/>
        </w:numPr>
        <w:tabs>
          <w:tab w:val="clear" w:pos="709"/>
        </w:tabs>
        <w:suppressAutoHyphens w:val="0"/>
        <w:spacing w:after="0" w:line="552" w:lineRule="exact"/>
        <w:ind w:right="20"/>
        <w:jc w:val="left"/>
        <w:rPr>
          <w:rFonts w:ascii="Trebuchet MS" w:eastAsia="Trebuchet MS" w:hAnsi="Trebuchet MS" w:cs="Trebuchet MS"/>
          <w:kern w:val="0"/>
          <w:sz w:val="23"/>
          <w:szCs w:val="23"/>
          <w:lang w:eastAsia="ru-RU" w:bidi="ru-RU"/>
        </w:rPr>
      </w:pPr>
      <w:r w:rsidRPr="00AF0095">
        <w:rPr>
          <w:rFonts w:ascii="Trebuchet MS" w:eastAsia="Trebuchet MS" w:hAnsi="Trebuchet MS" w:cs="Trebuchet MS"/>
          <w:color w:val="000000"/>
          <w:kern w:val="0"/>
          <w:sz w:val="23"/>
          <w:szCs w:val="23"/>
          <w:shd w:val="clear" w:color="auto" w:fill="FFFFFF"/>
          <w:lang w:eastAsia="ru-RU" w:bidi="ru-RU"/>
        </w:rPr>
        <w:t xml:space="preserve"> Беспривязное комбибоксовое содержание нетелей в период подготовки к лактации исключает затраты труда на приучение их к привязи, организацию про</w:t>
      </w:r>
      <w:r w:rsidRPr="00AF0095">
        <w:rPr>
          <w:rFonts w:ascii="Trebuchet MS" w:eastAsia="Trebuchet MS" w:hAnsi="Trebuchet MS" w:cs="Trebuchet MS"/>
          <w:color w:val="000000"/>
          <w:kern w:val="0"/>
          <w:sz w:val="23"/>
          <w:szCs w:val="23"/>
          <w:shd w:val="clear" w:color="auto" w:fill="FFFFFF"/>
          <w:lang w:eastAsia="ru-RU" w:bidi="ru-RU"/>
        </w:rPr>
        <w:softHyphen/>
        <w:t>гулок и активного моциона. Свободное передвижение глубокостельных животных способствует снижению количества трудных отелов в 3 раза, травмированию и гибели телят в 5 раз при практически одинаковой последующей молочной продук</w:t>
      </w:r>
      <w:r w:rsidRPr="00AF0095">
        <w:rPr>
          <w:rFonts w:ascii="Trebuchet MS" w:eastAsia="Trebuchet MS" w:hAnsi="Trebuchet MS" w:cs="Trebuchet MS"/>
          <w:color w:val="000000"/>
          <w:kern w:val="0"/>
          <w:sz w:val="23"/>
          <w:szCs w:val="23"/>
          <w:shd w:val="clear" w:color="auto" w:fill="FFFFFF"/>
          <w:lang w:eastAsia="ru-RU" w:bidi="ru-RU"/>
        </w:rPr>
        <w:softHyphen/>
        <w:t>тивности (3788-3752 кг) за 305 дней лактации.</w:t>
      </w:r>
    </w:p>
    <w:p w:rsidR="00AF0095" w:rsidRPr="00AF0095" w:rsidRDefault="00AF0095" w:rsidP="00AF0095">
      <w:pPr>
        <w:numPr>
          <w:ilvl w:val="0"/>
          <w:numId w:val="14"/>
        </w:numPr>
        <w:tabs>
          <w:tab w:val="clear" w:pos="709"/>
        </w:tabs>
        <w:suppressAutoHyphens w:val="0"/>
        <w:spacing w:after="0" w:line="552" w:lineRule="exact"/>
        <w:ind w:right="20"/>
        <w:jc w:val="left"/>
        <w:rPr>
          <w:rFonts w:ascii="Trebuchet MS" w:eastAsia="Trebuchet MS" w:hAnsi="Trebuchet MS" w:cs="Trebuchet MS"/>
          <w:kern w:val="0"/>
          <w:sz w:val="23"/>
          <w:szCs w:val="23"/>
          <w:lang w:eastAsia="ru-RU" w:bidi="ru-RU"/>
        </w:rPr>
      </w:pPr>
      <w:r w:rsidRPr="00AF0095">
        <w:rPr>
          <w:rFonts w:ascii="Trebuchet MS" w:eastAsia="Trebuchet MS" w:hAnsi="Trebuchet MS" w:cs="Trebuchet MS"/>
          <w:color w:val="000000"/>
          <w:kern w:val="0"/>
          <w:sz w:val="23"/>
          <w:szCs w:val="23"/>
          <w:shd w:val="clear" w:color="auto" w:fill="FFFFFF"/>
          <w:lang w:eastAsia="ru-RU" w:bidi="ru-RU"/>
        </w:rPr>
        <w:t xml:space="preserve"> Наиболее эффективным является технологический прием подготовки не</w:t>
      </w:r>
      <w:r w:rsidRPr="00AF0095">
        <w:rPr>
          <w:rFonts w:ascii="Trebuchet MS" w:eastAsia="Trebuchet MS" w:hAnsi="Trebuchet MS" w:cs="Trebuchet MS"/>
          <w:color w:val="000000"/>
          <w:kern w:val="0"/>
          <w:sz w:val="23"/>
          <w:szCs w:val="23"/>
          <w:shd w:val="clear" w:color="auto" w:fill="FFFFFF"/>
          <w:lang w:eastAsia="ru-RU" w:bidi="ru-RU"/>
        </w:rPr>
        <w:softHyphen/>
        <w:t>телей к лактации и раздой коров-первотелок дояркой основного стада для себя, то есть последующей работы на данной группе, что способствовало максимальному проявлению молочной продуктивности коров (4900-4937 кг) за 305 дней лактации. Эти показатели выше, чем при подготовке их постоянным оператором контрольно</w:t>
      </w:r>
      <w:r w:rsidRPr="00AF0095">
        <w:rPr>
          <w:rFonts w:ascii="Trebuchet MS" w:eastAsia="Trebuchet MS" w:hAnsi="Trebuchet MS" w:cs="Trebuchet MS"/>
          <w:color w:val="000000"/>
          <w:kern w:val="0"/>
          <w:sz w:val="23"/>
          <w:szCs w:val="23"/>
          <w:shd w:val="clear" w:color="auto" w:fill="FFFFFF"/>
          <w:lang w:eastAsia="ru-RU" w:bidi="ru-RU"/>
        </w:rPr>
        <w:softHyphen/>
        <w:t>го коровника или при распределении животных в группы цеха производства моло</w:t>
      </w:r>
      <w:r w:rsidRPr="00AF0095">
        <w:rPr>
          <w:rFonts w:ascii="Trebuchet MS" w:eastAsia="Trebuchet MS" w:hAnsi="Trebuchet MS" w:cs="Trebuchet MS"/>
          <w:color w:val="000000"/>
          <w:kern w:val="0"/>
          <w:sz w:val="23"/>
          <w:szCs w:val="23"/>
          <w:shd w:val="clear" w:color="auto" w:fill="FFFFFF"/>
          <w:lang w:eastAsia="ru-RU" w:bidi="ru-RU"/>
        </w:rPr>
        <w:softHyphen/>
        <w:t>ка по 3-5 голов соответственно на 353-360 и 941-1383 кг (Р&gt;0,95).</w:t>
      </w:r>
    </w:p>
    <w:p w:rsidR="00AF0095" w:rsidRPr="00AF0095" w:rsidRDefault="00AF0095" w:rsidP="00AF0095">
      <w:pPr>
        <w:numPr>
          <w:ilvl w:val="0"/>
          <w:numId w:val="14"/>
        </w:numPr>
        <w:tabs>
          <w:tab w:val="clear" w:pos="709"/>
        </w:tabs>
        <w:suppressAutoHyphens w:val="0"/>
        <w:spacing w:after="0" w:line="557" w:lineRule="exact"/>
        <w:ind w:right="20"/>
        <w:jc w:val="left"/>
        <w:rPr>
          <w:rFonts w:ascii="Trebuchet MS" w:eastAsia="Trebuchet MS" w:hAnsi="Trebuchet MS" w:cs="Trebuchet MS"/>
          <w:kern w:val="0"/>
          <w:sz w:val="23"/>
          <w:szCs w:val="23"/>
          <w:lang w:eastAsia="ru-RU" w:bidi="ru-RU"/>
        </w:rPr>
      </w:pPr>
      <w:r w:rsidRPr="00AF0095">
        <w:rPr>
          <w:rFonts w:ascii="Trebuchet MS" w:eastAsia="Trebuchet MS" w:hAnsi="Trebuchet MS" w:cs="Trebuchet MS"/>
          <w:color w:val="000000"/>
          <w:kern w:val="0"/>
          <w:sz w:val="23"/>
          <w:szCs w:val="23"/>
          <w:shd w:val="clear" w:color="auto" w:fill="FFFFFF"/>
          <w:lang w:eastAsia="ru-RU" w:bidi="ru-RU"/>
        </w:rPr>
        <w:t xml:space="preserve"> Снижение норм разового аванса кормов при раздое коров-первотелок с 2</w:t>
      </w:r>
      <w:r w:rsidRPr="00AF0095">
        <w:rPr>
          <w:rFonts w:ascii="Trebuchet MS" w:eastAsia="Trebuchet MS" w:hAnsi="Trebuchet MS" w:cs="Trebuchet MS"/>
          <w:color w:val="000000"/>
          <w:kern w:val="0"/>
          <w:sz w:val="23"/>
          <w:szCs w:val="23"/>
          <w:shd w:val="clear" w:color="auto" w:fill="FFFFFF"/>
          <w:lang w:eastAsia="ru-RU" w:bidi="ru-RU"/>
        </w:rPr>
        <w:softHyphen/>
        <w:t>3 до 1-1,5 корм. ед. повышает поедаемость сена на 14,2-19,5 %, силоса - на 4,7</w:t>
      </w:r>
      <w:r w:rsidRPr="00AF0095">
        <w:rPr>
          <w:rFonts w:ascii="Trebuchet MS" w:eastAsia="Trebuchet MS" w:hAnsi="Trebuchet MS" w:cs="Trebuchet MS"/>
          <w:color w:val="000000"/>
          <w:kern w:val="0"/>
          <w:sz w:val="23"/>
          <w:szCs w:val="23"/>
          <w:shd w:val="clear" w:color="auto" w:fill="FFFFFF"/>
          <w:lang w:eastAsia="ru-RU" w:bidi="ru-RU"/>
        </w:rPr>
        <w:softHyphen/>
      </w:r>
    </w:p>
    <w:p w:rsidR="00AF0095" w:rsidRPr="00AF0095" w:rsidRDefault="00AF0095" w:rsidP="00AF0095">
      <w:pPr>
        <w:numPr>
          <w:ilvl w:val="0"/>
          <w:numId w:val="15"/>
        </w:numPr>
        <w:tabs>
          <w:tab w:val="clear" w:pos="709"/>
          <w:tab w:val="left" w:pos="611"/>
        </w:tabs>
        <w:suppressAutoHyphens w:val="0"/>
        <w:spacing w:after="0" w:line="557" w:lineRule="exact"/>
        <w:ind w:right="20"/>
        <w:jc w:val="left"/>
        <w:rPr>
          <w:rFonts w:ascii="Trebuchet MS" w:eastAsia="Trebuchet MS" w:hAnsi="Trebuchet MS" w:cs="Trebuchet MS"/>
          <w:kern w:val="0"/>
          <w:sz w:val="23"/>
          <w:szCs w:val="23"/>
          <w:lang w:eastAsia="ru-RU" w:bidi="ru-RU"/>
        </w:rPr>
      </w:pPr>
      <w:r w:rsidRPr="00AF0095">
        <w:rPr>
          <w:rFonts w:ascii="Trebuchet MS" w:eastAsia="Trebuchet MS" w:hAnsi="Trebuchet MS" w:cs="Trebuchet MS"/>
          <w:color w:val="000000"/>
          <w:kern w:val="0"/>
          <w:sz w:val="23"/>
          <w:szCs w:val="23"/>
          <w:shd w:val="clear" w:color="auto" w:fill="FFFFFF"/>
          <w:lang w:eastAsia="ru-RU" w:bidi="ru-RU"/>
        </w:rPr>
        <w:t>и сенажа - на 8,1-11,6 %. При этом снижается потребление концентрирован</w:t>
      </w:r>
      <w:r w:rsidRPr="00AF0095">
        <w:rPr>
          <w:rFonts w:ascii="Trebuchet MS" w:eastAsia="Trebuchet MS" w:hAnsi="Trebuchet MS" w:cs="Trebuchet MS"/>
          <w:color w:val="000000"/>
          <w:kern w:val="0"/>
          <w:sz w:val="23"/>
          <w:szCs w:val="23"/>
          <w:shd w:val="clear" w:color="auto" w:fill="FFFFFF"/>
          <w:lang w:eastAsia="ru-RU" w:bidi="ru-RU"/>
        </w:rPr>
        <w:softHyphen/>
        <w:t>ных кормов на 9,8-15,1 % при недостоверном различии в показателях молочной продуктивности за 100 дней лактации (Р&lt;0,95).</w:t>
      </w:r>
    </w:p>
    <w:p w:rsidR="00AF0095" w:rsidRPr="00AF0095" w:rsidRDefault="00AF0095" w:rsidP="00AF0095">
      <w:pPr>
        <w:numPr>
          <w:ilvl w:val="0"/>
          <w:numId w:val="14"/>
        </w:numPr>
        <w:tabs>
          <w:tab w:val="clear" w:pos="709"/>
        </w:tabs>
        <w:suppressAutoHyphens w:val="0"/>
        <w:spacing w:after="0" w:line="552" w:lineRule="exact"/>
        <w:ind w:right="20"/>
        <w:jc w:val="left"/>
        <w:rPr>
          <w:rFonts w:ascii="Trebuchet MS" w:eastAsia="Trebuchet MS" w:hAnsi="Trebuchet MS" w:cs="Trebuchet MS"/>
          <w:kern w:val="0"/>
          <w:sz w:val="23"/>
          <w:szCs w:val="23"/>
          <w:lang w:eastAsia="ru-RU" w:bidi="ru-RU"/>
        </w:rPr>
      </w:pPr>
      <w:r w:rsidRPr="00AF0095">
        <w:rPr>
          <w:rFonts w:ascii="Trebuchet MS" w:eastAsia="Trebuchet MS" w:hAnsi="Trebuchet MS" w:cs="Trebuchet MS"/>
          <w:color w:val="000000"/>
          <w:kern w:val="0"/>
          <w:sz w:val="23"/>
          <w:szCs w:val="23"/>
          <w:shd w:val="clear" w:color="auto" w:fill="FFFFFF"/>
          <w:lang w:eastAsia="ru-RU" w:bidi="ru-RU"/>
        </w:rPr>
        <w:t xml:space="preserve"> Для комплектования промышленных молочных ферм и комплексов с бес</w:t>
      </w:r>
      <w:r w:rsidRPr="00AF0095">
        <w:rPr>
          <w:rFonts w:ascii="Trebuchet MS" w:eastAsia="Trebuchet MS" w:hAnsi="Trebuchet MS" w:cs="Trebuchet MS"/>
          <w:color w:val="000000"/>
          <w:kern w:val="0"/>
          <w:sz w:val="23"/>
          <w:szCs w:val="23"/>
          <w:shd w:val="clear" w:color="auto" w:fill="FFFFFF"/>
          <w:lang w:eastAsia="ru-RU" w:bidi="ru-RU"/>
        </w:rPr>
        <w:softHyphen/>
        <w:t>привязно-боксовым содержанием, оборудованных решетчатыми полами, ремонт</w:t>
      </w:r>
      <w:r w:rsidRPr="00AF0095">
        <w:rPr>
          <w:rFonts w:ascii="Trebuchet MS" w:eastAsia="Trebuchet MS" w:hAnsi="Trebuchet MS" w:cs="Trebuchet MS"/>
          <w:color w:val="000000"/>
          <w:kern w:val="0"/>
          <w:sz w:val="23"/>
          <w:szCs w:val="23"/>
          <w:shd w:val="clear" w:color="auto" w:fill="FFFFFF"/>
          <w:lang w:eastAsia="ru-RU" w:bidi="ru-RU"/>
        </w:rPr>
        <w:softHyphen/>
        <w:t>ный молодняк желательно также выращивать на решетчатых полах, поскольку выявление животных со слабым копытным рогом происходит в возрасте 18-24 ме</w:t>
      </w:r>
      <w:r w:rsidRPr="00AF0095">
        <w:rPr>
          <w:rFonts w:ascii="Trebuchet MS" w:eastAsia="Trebuchet MS" w:hAnsi="Trebuchet MS" w:cs="Trebuchet MS"/>
          <w:color w:val="000000"/>
          <w:kern w:val="0"/>
          <w:sz w:val="23"/>
          <w:szCs w:val="23"/>
          <w:shd w:val="clear" w:color="auto" w:fill="FFFFFF"/>
          <w:lang w:eastAsia="ru-RU" w:bidi="ru-RU"/>
        </w:rPr>
        <w:softHyphen/>
        <w:t>сяцев и дает возможность получить от каждой выбывшей телки до 260 р. прибы</w:t>
      </w:r>
      <w:r w:rsidRPr="00AF0095">
        <w:rPr>
          <w:rFonts w:ascii="Trebuchet MS" w:eastAsia="Trebuchet MS" w:hAnsi="Trebuchet MS" w:cs="Trebuchet MS"/>
          <w:color w:val="000000"/>
          <w:kern w:val="0"/>
          <w:sz w:val="23"/>
          <w:szCs w:val="23"/>
          <w:shd w:val="clear" w:color="auto" w:fill="FFFFFF"/>
          <w:lang w:eastAsia="ru-RU" w:bidi="ru-RU"/>
        </w:rPr>
        <w:softHyphen/>
        <w:t>ли, а выбраковка по причине хромоты коров-первотелок на 2-4 месяцах лактации приносит убыток до 170 р. на 1 голову.</w:t>
      </w:r>
    </w:p>
    <w:p w:rsidR="00AF0095" w:rsidRPr="00AF0095" w:rsidRDefault="00AF0095" w:rsidP="00AF0095">
      <w:r w:rsidRPr="00AF0095">
        <w:rPr>
          <w:rFonts w:ascii="Trebuchet MS" w:eastAsia="Trebuchet MS" w:hAnsi="Trebuchet MS" w:cs="Trebuchet MS"/>
          <w:color w:val="000000"/>
          <w:kern w:val="0"/>
          <w:sz w:val="23"/>
          <w:szCs w:val="23"/>
          <w:shd w:val="clear" w:color="auto" w:fill="FFFFFF"/>
          <w:lang w:eastAsia="ru-RU" w:bidi="ru-RU"/>
        </w:rPr>
        <w:t>Для ферм и комплексов с привязным содержанием наиболее целесооб</w:t>
      </w:r>
      <w:r w:rsidRPr="00AF0095">
        <w:rPr>
          <w:rFonts w:ascii="Trebuchet MS" w:eastAsia="Trebuchet MS" w:hAnsi="Trebuchet MS" w:cs="Trebuchet MS"/>
          <w:color w:val="000000"/>
          <w:kern w:val="0"/>
          <w:sz w:val="23"/>
          <w:szCs w:val="23"/>
          <w:shd w:val="clear" w:color="auto" w:fill="FFFFFF"/>
          <w:lang w:eastAsia="ru-RU" w:bidi="ru-RU"/>
        </w:rPr>
        <w:softHyphen/>
        <w:t>разно с 6-месячного возраста выращивать молодняк на глубокой подстилке как в теплых, так и в холодных помещениях. Выращивание на решетчатых полах при</w:t>
      </w:r>
      <w:r w:rsidRPr="00AF0095">
        <w:rPr>
          <w:rFonts w:ascii="Trebuchet MS" w:eastAsia="Trebuchet MS" w:hAnsi="Trebuchet MS" w:cs="Trebuchet MS"/>
          <w:color w:val="000000"/>
          <w:kern w:val="0"/>
          <w:sz w:val="23"/>
          <w:szCs w:val="23"/>
          <w:shd w:val="clear" w:color="auto" w:fill="FFFFFF"/>
          <w:lang w:eastAsia="ru-RU" w:bidi="ru-RU"/>
        </w:rPr>
        <w:softHyphen/>
        <w:t>водит к выбраковке до 20 % поголовья из-за заболеваемости конечностей телок случного возраста и нетелей. Упущенная выгода от выбытия животных по сравне</w:t>
      </w:r>
      <w:r w:rsidRPr="00AF0095">
        <w:rPr>
          <w:rFonts w:ascii="Trebuchet MS" w:eastAsia="Trebuchet MS" w:hAnsi="Trebuchet MS" w:cs="Trebuchet MS"/>
          <w:color w:val="000000"/>
          <w:kern w:val="0"/>
          <w:sz w:val="23"/>
          <w:szCs w:val="23"/>
          <w:shd w:val="clear" w:color="auto" w:fill="FFFFFF"/>
          <w:lang w:eastAsia="ru-RU" w:bidi="ru-RU"/>
        </w:rPr>
        <w:softHyphen/>
        <w:t>нию с первотелками, закончившими лактацию, составляет 670-680 р. в ценах до</w:t>
      </w:r>
    </w:p>
    <w:sectPr w:rsidR="00AF0095" w:rsidRPr="00AF0095" w:rsidSect="00E65BDF">
      <w:headerReference w:type="even" r:id="rId20"/>
      <w:headerReference w:type="default" r:id="rId21"/>
      <w:footerReference w:type="even" r:id="rId22"/>
      <w:footerReference w:type="default" r:id="rId23"/>
      <w:headerReference w:type="first" r:id="rId24"/>
      <w:footerReference w:type="first" r:id="rId25"/>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386" w:rsidRDefault="00487386">
      <w:pPr>
        <w:spacing w:after="0" w:line="240" w:lineRule="auto"/>
      </w:pPr>
      <w:r>
        <w:separator/>
      </w:r>
    </w:p>
  </w:endnote>
  <w:endnote w:type="continuationSeparator" w:id="0">
    <w:p w:rsidR="00487386" w:rsidRDefault="00487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7386" w:rsidRDefault="0048738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7386" w:rsidRDefault="00487386">
                <w:pPr>
                  <w:spacing w:line="240" w:lineRule="auto"/>
                </w:pPr>
                <w:fldSimple w:instr=" PAGE \* MERGEFORMAT ">
                  <w:r w:rsidR="00AF0095" w:rsidRPr="00AF0095">
                    <w:rPr>
                      <w:rStyle w:val="afffff9"/>
                      <w:noProof/>
                    </w:rPr>
                    <w:t>20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386" w:rsidRDefault="00487386"/>
    <w:p w:rsidR="00487386" w:rsidRDefault="00487386"/>
    <w:p w:rsidR="00487386" w:rsidRDefault="00487386"/>
    <w:p w:rsidR="00487386" w:rsidRDefault="00487386"/>
    <w:p w:rsidR="00487386" w:rsidRDefault="00487386"/>
    <w:p w:rsidR="00487386" w:rsidRDefault="00487386"/>
    <w:p w:rsidR="00487386" w:rsidRDefault="00487386">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7386" w:rsidRDefault="00487386">
                  <w:pPr>
                    <w:spacing w:line="240" w:lineRule="auto"/>
                  </w:pPr>
                  <w:fldSimple w:instr=" PAGE \* MERGEFORMAT ">
                    <w:r w:rsidRPr="007D16D8">
                      <w:rPr>
                        <w:rStyle w:val="afffff9"/>
                        <w:b w:val="0"/>
                        <w:bCs w:val="0"/>
                        <w:noProof/>
                      </w:rPr>
                      <w:t>7</w:t>
                    </w:r>
                  </w:fldSimple>
                </w:p>
              </w:txbxContent>
            </v:textbox>
            <w10:wrap anchorx="page" anchory="page"/>
          </v:shape>
        </w:pict>
      </w:r>
    </w:p>
    <w:p w:rsidR="00487386" w:rsidRDefault="00487386"/>
    <w:p w:rsidR="00487386" w:rsidRDefault="00487386"/>
    <w:p w:rsidR="00487386" w:rsidRDefault="00487386">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7386" w:rsidRDefault="00487386"/>
              </w:txbxContent>
            </v:textbox>
            <w10:wrap anchorx="page" anchory="page"/>
          </v:shape>
        </w:pict>
      </w:r>
    </w:p>
    <w:p w:rsidR="00487386" w:rsidRDefault="00487386"/>
    <w:p w:rsidR="00487386" w:rsidRDefault="00487386">
      <w:pPr>
        <w:rPr>
          <w:sz w:val="2"/>
          <w:szCs w:val="2"/>
        </w:rPr>
      </w:pPr>
    </w:p>
    <w:p w:rsidR="00487386" w:rsidRDefault="00487386"/>
    <w:p w:rsidR="00487386" w:rsidRDefault="00487386">
      <w:pPr>
        <w:spacing w:after="0" w:line="240" w:lineRule="auto"/>
      </w:pPr>
    </w:p>
  </w:footnote>
  <w:footnote w:type="continuationSeparator" w:id="0">
    <w:p w:rsidR="00487386" w:rsidRDefault="004873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95" w:rsidRDefault="00AF0095">
    <w:pPr>
      <w:rPr>
        <w:sz w:val="2"/>
        <w:szCs w:val="2"/>
      </w:rPr>
    </w:pPr>
    <w:r w:rsidRPr="005253D8">
      <w:rPr>
        <w:sz w:val="24"/>
        <w:szCs w:val="24"/>
        <w:lang w:bidi="ru-RU"/>
      </w:rPr>
      <w:pict>
        <v:shapetype id="_x0000_t202" coordsize="21600,21600" o:spt="202" path="m,l,21600r21600,l21600,xe">
          <v:stroke joinstyle="miter"/>
          <v:path gradientshapeok="t" o:connecttype="rect"/>
        </v:shapetype>
        <v:shape id="_x0000_s609594" type="#_x0000_t202" style="position:absolute;left:0;text-align:left;margin-left:518.55pt;margin-top:52.4pt;width:10.55pt;height:8.15pt;z-index:-251614208;mso-wrap-style:none;mso-wrap-distance-left:5pt;mso-wrap-distance-right:5pt;mso-position-horizontal-relative:page;mso-position-vertical-relative:page" wrapcoords="0 0" filled="f" stroked="f">
          <v:textbox style="mso-fit-shape-to-text:t" inset="0,0,0,0">
            <w:txbxContent>
              <w:p w:rsidR="00AF0095" w:rsidRDefault="00AF0095">
                <w:pPr>
                  <w:spacing w:line="240" w:lineRule="auto"/>
                </w:pPr>
                <w:fldSimple w:instr=" PAGE \* MERGEFORMAT ">
                  <w:r w:rsidRPr="00AD57D3">
                    <w:rPr>
                      <w:noProof/>
                    </w:rPr>
                    <w:t>4</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95" w:rsidRDefault="00AF0095"/>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 w:rsidR="00487386" w:rsidRDefault="00487386">
    <w:pPr>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87386" w:rsidRDefault="00487386"/>
            </w:txbxContent>
          </v:textbox>
          <w10:wrap anchorx="page" anchory="page"/>
        </v:shape>
      </w:pict>
    </w:r>
  </w:p>
  <w:p w:rsidR="00487386" w:rsidRPr="005856C0" w:rsidRDefault="0048738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86" w:rsidRDefault="0048738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95" w:rsidRDefault="00AF0095">
    <w:pPr>
      <w:rPr>
        <w:sz w:val="2"/>
        <w:szCs w:val="2"/>
      </w:rPr>
    </w:pPr>
    <w:r w:rsidRPr="005253D8">
      <w:rPr>
        <w:sz w:val="24"/>
        <w:szCs w:val="24"/>
        <w:lang w:bidi="ru-RU"/>
      </w:rPr>
      <w:pict>
        <v:shapetype id="_x0000_t202" coordsize="21600,21600" o:spt="202" path="m,l,21600r21600,l21600,xe">
          <v:stroke joinstyle="miter"/>
          <v:path gradientshapeok="t" o:connecttype="rect"/>
        </v:shapetype>
        <v:shape id="_x0000_s609595" type="#_x0000_t202" style="position:absolute;left:0;text-align:left;margin-left:518.55pt;margin-top:52.4pt;width:10.55pt;height:8.15pt;z-index:-251613184;mso-wrap-style:none;mso-wrap-distance-left:5pt;mso-wrap-distance-right:5pt;mso-position-horizontal-relative:page;mso-position-vertical-relative:page" wrapcoords="0 0" filled="f" stroked="f">
          <v:textbox style="mso-fit-shape-to-text:t" inset="0,0,0,0">
            <w:txbxContent>
              <w:p w:rsidR="00AF0095" w:rsidRDefault="00AF0095">
                <w:pPr>
                  <w:spacing w:line="240" w:lineRule="auto"/>
                </w:pPr>
                <w:fldSimple w:instr=" PAGE \* MERGEFORMAT ">
                  <w:r>
                    <w:rPr>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95" w:rsidRDefault="00AF009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95" w:rsidRDefault="00AF009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95" w:rsidRDefault="00AF0095">
    <w:pPr>
      <w:rPr>
        <w:sz w:val="2"/>
        <w:szCs w:val="2"/>
      </w:rPr>
    </w:pPr>
    <w:r w:rsidRPr="005253D8">
      <w:rPr>
        <w:sz w:val="24"/>
        <w:szCs w:val="24"/>
        <w:lang w:bidi="ru-RU"/>
      </w:rPr>
      <w:pict>
        <v:shapetype id="_x0000_t202" coordsize="21600,21600" o:spt="202" path="m,l,21600r21600,l21600,xe">
          <v:stroke joinstyle="miter"/>
          <v:path gradientshapeok="t" o:connecttype="rect"/>
        </v:shapetype>
        <v:shape id="_x0000_s609596" type="#_x0000_t202" style="position:absolute;left:0;text-align:left;margin-left:518.55pt;margin-top:52.4pt;width:10.55pt;height:8.15pt;z-index:-251612160;mso-wrap-style:none;mso-wrap-distance-left:5pt;mso-wrap-distance-right:5pt;mso-position-horizontal-relative:page;mso-position-vertical-relative:page" wrapcoords="0 0" filled="f" stroked="f">
          <v:textbox style="mso-fit-shape-to-text:t" inset="0,0,0,0">
            <w:txbxContent>
              <w:p w:rsidR="00AF0095" w:rsidRDefault="00AF0095">
                <w:pPr>
                  <w:spacing w:line="240" w:lineRule="auto"/>
                </w:pPr>
                <w:fldSimple w:instr=" PAGE \* MERGEFORMAT ">
                  <w:r w:rsidRPr="00AD57D3">
                    <w:rPr>
                      <w:noProof/>
                    </w:rPr>
                    <w:t>10</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95" w:rsidRDefault="00AF009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95" w:rsidRDefault="00AF0095">
    <w:pPr>
      <w:rPr>
        <w:sz w:val="2"/>
        <w:szCs w:val="2"/>
      </w:rPr>
    </w:pPr>
    <w:r w:rsidRPr="005253D8">
      <w:rPr>
        <w:sz w:val="24"/>
        <w:szCs w:val="24"/>
        <w:lang w:bidi="ru-RU"/>
      </w:rPr>
      <w:pict>
        <v:shapetype id="_x0000_t202" coordsize="21600,21600" o:spt="202" path="m,l,21600r21600,l21600,xe">
          <v:stroke joinstyle="miter"/>
          <v:path gradientshapeok="t" o:connecttype="rect"/>
        </v:shapetype>
        <v:shape id="_x0000_s609597" type="#_x0000_t202" style="position:absolute;left:0;text-align:left;margin-left:518.55pt;margin-top:52.4pt;width:10.55pt;height:8.15pt;z-index:-251611136;mso-wrap-style:none;mso-wrap-distance-left:5pt;mso-wrap-distance-right:5pt;mso-position-horizontal-relative:page;mso-position-vertical-relative:page" wrapcoords="0 0" filled="f" stroked="f">
          <v:textbox style="mso-fit-shape-to-text:t" inset="0,0,0,0">
            <w:txbxContent>
              <w:p w:rsidR="00AF0095" w:rsidRDefault="00AF0095">
                <w:pPr>
                  <w:spacing w:line="240" w:lineRule="auto"/>
                </w:pPr>
                <w:fldSimple w:instr=" PAGE \* MERGEFORMAT ">
                  <w:r>
                    <w:rPr>
                      <w:noProof/>
                    </w:rPr>
                    <w:t>14</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95" w:rsidRDefault="00AF0095">
    <w:pPr>
      <w:rPr>
        <w:sz w:val="2"/>
        <w:szCs w:val="2"/>
      </w:rPr>
    </w:pPr>
    <w:r w:rsidRPr="005253D8">
      <w:rPr>
        <w:sz w:val="24"/>
        <w:szCs w:val="24"/>
        <w:lang w:bidi="ru-RU"/>
      </w:rPr>
      <w:pict>
        <v:shapetype id="_x0000_t202" coordsize="21600,21600" o:spt="202" path="m,l,21600r21600,l21600,xe">
          <v:stroke joinstyle="miter"/>
          <v:path gradientshapeok="t" o:connecttype="rect"/>
        </v:shapetype>
        <v:shape id="_x0000_s609600" type="#_x0000_t202" style="position:absolute;left:0;text-align:left;margin-left:518.55pt;margin-top:52.4pt;width:10.55pt;height:8.15pt;z-index:-251609088;mso-wrap-style:none;mso-wrap-distance-left:5pt;mso-wrap-distance-right:5pt;mso-position-horizontal-relative:page;mso-position-vertical-relative:page" wrapcoords="0 0" filled="f" stroked="f">
          <v:textbox style="mso-fit-shape-to-text:t" inset="0,0,0,0">
            <w:txbxContent>
              <w:p w:rsidR="00AF0095" w:rsidRDefault="00AF0095">
                <w:pPr>
                  <w:spacing w:line="240" w:lineRule="auto"/>
                </w:pPr>
                <w:fldSimple w:instr=" PAGE \* MERGEFORMAT ">
                  <w:r w:rsidRPr="00AD57D3">
                    <w:rPr>
                      <w:noProof/>
                    </w:rPr>
                    <w:t>218</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95" w:rsidRDefault="00AF0095">
    <w:pPr>
      <w:rPr>
        <w:sz w:val="2"/>
        <w:szCs w:val="2"/>
      </w:rPr>
    </w:pPr>
    <w:r w:rsidRPr="005253D8">
      <w:rPr>
        <w:sz w:val="24"/>
        <w:szCs w:val="24"/>
        <w:lang w:bidi="ru-RU"/>
      </w:rPr>
      <w:pict>
        <v:shapetype id="_x0000_t202" coordsize="21600,21600" o:spt="202" path="m,l,21600r21600,l21600,xe">
          <v:stroke joinstyle="miter"/>
          <v:path gradientshapeok="t" o:connecttype="rect"/>
        </v:shapetype>
        <v:shape id="_x0000_s609601" type="#_x0000_t202" style="position:absolute;left:0;text-align:left;margin-left:518.55pt;margin-top:52.4pt;width:10.55pt;height:8.15pt;z-index:-251608064;mso-wrap-style:none;mso-wrap-distance-left:5pt;mso-wrap-distance-right:5pt;mso-position-horizontal-relative:page;mso-position-vertical-relative:page" wrapcoords="0 0" filled="f" stroked="f">
          <v:textbox style="mso-fit-shape-to-text:t" inset="0,0,0,0">
            <w:txbxContent>
              <w:p w:rsidR="00AF0095" w:rsidRDefault="00AF0095">
                <w:pPr>
                  <w:spacing w:line="240" w:lineRule="auto"/>
                </w:pPr>
                <w:fldSimple w:instr=" PAGE \* MERGEFORMAT ">
                  <w:r>
                    <w:rPr>
                      <w:noProof/>
                    </w:rPr>
                    <w:t>18</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4">
    <w:nsid w:val="1F291CCA"/>
    <w:multiLevelType w:val="multilevel"/>
    <w:tmpl w:val="746A6C0C"/>
    <w:lvl w:ilvl="0">
      <w:start w:val="1"/>
      <w:numFmt w:val="decimal"/>
      <w:lvlText w:val="5.10.%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6">
    <w:nsid w:val="3ABD1566"/>
    <w:multiLevelType w:val="multilevel"/>
    <w:tmpl w:val="3A924014"/>
    <w:lvl w:ilvl="0">
      <w:start w:val="1"/>
      <w:numFmt w:val="decimal"/>
      <w:lvlText w:val="1.%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E37793"/>
    <w:multiLevelType w:val="multilevel"/>
    <w:tmpl w:val="3E025D10"/>
    <w:lvl w:ilvl="0">
      <w:start w:val="1"/>
      <w:numFmt w:val="decimal"/>
      <w:lvlText w:val="3.%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9">
    <w:nsid w:val="42FE3F50"/>
    <w:multiLevelType w:val="multilevel"/>
    <w:tmpl w:val="47EEF696"/>
    <w:lvl w:ilvl="0">
      <w:start w:val="4"/>
      <w:numFmt w:val="decimal"/>
      <w:lvlText w:val="06.02.%1."/>
      <w:lvlJc w:val="left"/>
      <w:rPr>
        <w:rFonts w:ascii="Trebuchet MS" w:eastAsia="Trebuchet MS" w:hAnsi="Trebuchet MS" w:cs="Trebuchet MS"/>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69B6234"/>
    <w:multiLevelType w:val="multilevel"/>
    <w:tmpl w:val="686684BA"/>
    <w:lvl w:ilvl="0">
      <w:start w:val="1"/>
      <w:numFmt w:val="decimal"/>
      <w:lvlText w:val="2.%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4AC652F3"/>
    <w:multiLevelType w:val="multilevel"/>
    <w:tmpl w:val="07C42C2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D8C4037"/>
    <w:multiLevelType w:val="multilevel"/>
    <w:tmpl w:val="7692598C"/>
    <w:lvl w:ilvl="0">
      <w:start w:val="1"/>
      <w:numFmt w:val="decimal"/>
      <w:lvlText w:val="6.%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53F0B98"/>
    <w:multiLevelType w:val="multilevel"/>
    <w:tmpl w:val="F0E88718"/>
    <w:lvl w:ilvl="0">
      <w:start w:val="1985"/>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5987711"/>
    <w:multiLevelType w:val="multilevel"/>
    <w:tmpl w:val="3DA0A144"/>
    <w:lvl w:ilvl="0">
      <w:start w:val="1"/>
      <w:numFmt w:val="decimal"/>
      <w:lvlText w:val="5.%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5871D73"/>
    <w:multiLevelType w:val="multilevel"/>
    <w:tmpl w:val="15C0B1EC"/>
    <w:lvl w:ilvl="0">
      <w:start w:val="8"/>
      <w:numFmt w:val="decimal"/>
      <w:lvlText w:val="26,%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86"/>
  </w:num>
  <w:num w:numId="8">
    <w:abstractNumId w:val="90"/>
  </w:num>
  <w:num w:numId="9">
    <w:abstractNumId w:val="87"/>
  </w:num>
  <w:num w:numId="10">
    <w:abstractNumId w:val="95"/>
  </w:num>
  <w:num w:numId="11">
    <w:abstractNumId w:val="84"/>
  </w:num>
  <w:num w:numId="12">
    <w:abstractNumId w:val="93"/>
  </w:num>
  <w:num w:numId="13">
    <w:abstractNumId w:val="94"/>
  </w:num>
  <w:num w:numId="14">
    <w:abstractNumId w:val="92"/>
  </w:num>
  <w:num w:numId="15">
    <w:abstractNumId w:val="9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oter" Target="footer1.xml"/><Relationship Id="rId27" Type="http://schemas.openxmlformats.org/officeDocument/2006/relationships/theme" Target="theme/theme1.xml"/></Relationships>
</file>

<file path=word/_rels/header1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CCAE8-731C-4BAC-B7FF-072289EC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1767</TotalTime>
  <Pages>20</Pages>
  <Words>3930</Words>
  <Characters>22405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367</cp:revision>
  <cp:lastPrinted>2009-02-06T05:36:00Z</cp:lastPrinted>
  <dcterms:created xsi:type="dcterms:W3CDTF">2020-10-08T07:28:00Z</dcterms:created>
  <dcterms:modified xsi:type="dcterms:W3CDTF">2020-10-27T10:53:00Z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