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0F16" w14:textId="77777777" w:rsidR="00340B04" w:rsidRDefault="00340B04" w:rsidP="00340B04">
      <w:r>
        <w:rPr>
          <w:rFonts w:hint="eastAsia"/>
        </w:rPr>
        <w:t>Яценко</w:t>
      </w:r>
      <w:r>
        <w:t xml:space="preserve"> </w:t>
      </w:r>
      <w:r>
        <w:rPr>
          <w:rFonts w:hint="eastAsia"/>
        </w:rPr>
        <w:t>Валентина</w:t>
      </w:r>
      <w:r>
        <w:t xml:space="preserve"> </w:t>
      </w:r>
      <w:r>
        <w:rPr>
          <w:rFonts w:hint="eastAsia"/>
        </w:rPr>
        <w:t>Володимирівна</w:t>
      </w:r>
      <w:r>
        <w:t xml:space="preserve">, </w:t>
      </w:r>
      <w:r>
        <w:rPr>
          <w:rFonts w:hint="eastAsia"/>
        </w:rPr>
        <w:t>доцент</w:t>
      </w:r>
      <w:r>
        <w:t xml:space="preserve"> </w:t>
      </w:r>
      <w:r>
        <w:rPr>
          <w:rFonts w:hint="eastAsia"/>
        </w:rPr>
        <w:t>кафедри</w:t>
      </w:r>
      <w:r>
        <w:t xml:space="preserve"> </w:t>
      </w:r>
      <w:r>
        <w:rPr>
          <w:rFonts w:hint="eastAsia"/>
        </w:rPr>
        <w:t>історії</w:t>
      </w:r>
      <w:r>
        <w:t xml:space="preserve"> </w:t>
      </w:r>
      <w:r>
        <w:rPr>
          <w:rFonts w:hint="eastAsia"/>
        </w:rPr>
        <w:t>та</w:t>
      </w:r>
      <w:r>
        <w:t xml:space="preserve"> </w:t>
      </w:r>
      <w:r>
        <w:rPr>
          <w:rFonts w:hint="eastAsia"/>
        </w:rPr>
        <w:t>суспільноекономічних</w:t>
      </w:r>
      <w:r>
        <w:t xml:space="preserve"> </w:t>
      </w:r>
      <w:r>
        <w:rPr>
          <w:rFonts w:hint="eastAsia"/>
        </w:rPr>
        <w:t>дисциплін</w:t>
      </w:r>
      <w:r>
        <w:t xml:space="preserve"> </w:t>
      </w:r>
      <w:r>
        <w:rPr>
          <w:rFonts w:hint="eastAsia"/>
        </w:rPr>
        <w:t>Комунального</w:t>
      </w:r>
      <w:r>
        <w:t xml:space="preserve"> </w:t>
      </w:r>
      <w:r>
        <w:rPr>
          <w:rFonts w:hint="eastAsia"/>
        </w:rPr>
        <w:t>закладу</w:t>
      </w:r>
      <w:r>
        <w:t xml:space="preserve"> </w:t>
      </w:r>
      <w:r>
        <w:rPr>
          <w:rFonts w:hint="eastAsia"/>
        </w:rPr>
        <w:t>«</w:t>
      </w:r>
      <w:r>
        <w:rPr>
          <w:rFonts w:hint="eastAsia"/>
        </w:rPr>
        <w:t>Харківська</w:t>
      </w:r>
      <w:r>
        <w:t xml:space="preserve"> </w:t>
      </w:r>
      <w:r>
        <w:rPr>
          <w:rFonts w:hint="eastAsia"/>
        </w:rPr>
        <w:t>гуманітарно</w:t>
      </w:r>
      <w:r>
        <w:t>-</w:t>
      </w:r>
      <w:r>
        <w:rPr>
          <w:rFonts w:hint="eastAsia"/>
        </w:rPr>
        <w:t>педагогічна</w:t>
      </w:r>
    </w:p>
    <w:p w14:paraId="1621A9C5" w14:textId="77777777" w:rsidR="00340B04" w:rsidRDefault="00340B04" w:rsidP="00340B04">
      <w:r>
        <w:rPr>
          <w:rFonts w:hint="eastAsia"/>
        </w:rPr>
        <w:t>академія</w:t>
      </w:r>
      <w:r>
        <w:rPr>
          <w:rFonts w:hint="eastAsia"/>
        </w:rPr>
        <w:t>»</w:t>
      </w:r>
      <w:r>
        <w:t xml:space="preserve"> </w:t>
      </w:r>
      <w:r>
        <w:rPr>
          <w:rFonts w:hint="eastAsia"/>
        </w:rPr>
        <w:t>Харківської</w:t>
      </w:r>
      <w:r>
        <w:t xml:space="preserve"> </w:t>
      </w:r>
      <w:r>
        <w:rPr>
          <w:rFonts w:hint="eastAsia"/>
        </w:rPr>
        <w:t>обласної</w:t>
      </w:r>
      <w:r>
        <w:t xml:space="preserve"> </w:t>
      </w:r>
      <w:r>
        <w:rPr>
          <w:rFonts w:hint="eastAsia"/>
        </w:rPr>
        <w:t>ради</w:t>
      </w:r>
      <w:r>
        <w:t xml:space="preserve">. </w:t>
      </w:r>
      <w:r>
        <w:rPr>
          <w:rFonts w:hint="eastAsia"/>
        </w:rPr>
        <w:t>Назва</w:t>
      </w:r>
      <w:r>
        <w:t xml:space="preserve"> </w:t>
      </w:r>
      <w:r>
        <w:rPr>
          <w:rFonts w:hint="eastAsia"/>
        </w:rPr>
        <w:t>дисертації</w:t>
      </w:r>
      <w:r>
        <w:t xml:space="preserve">: </w:t>
      </w:r>
      <w:r>
        <w:rPr>
          <w:rFonts w:hint="eastAsia"/>
        </w:rPr>
        <w:t>«</w:t>
      </w:r>
      <w:r>
        <w:rPr>
          <w:rFonts w:hint="eastAsia"/>
        </w:rPr>
        <w:t>Теоретико</w:t>
      </w:r>
      <w:r>
        <w:t>-</w:t>
      </w:r>
      <w:r>
        <w:rPr>
          <w:rFonts w:hint="eastAsia"/>
        </w:rPr>
        <w:t>методологічні</w:t>
      </w:r>
    </w:p>
    <w:p w14:paraId="247AAED4" w14:textId="77777777" w:rsidR="00340B04" w:rsidRDefault="00340B04" w:rsidP="00340B04">
      <w:r>
        <w:rPr>
          <w:rFonts w:hint="eastAsia"/>
        </w:rPr>
        <w:t>засади</w:t>
      </w:r>
      <w:r>
        <w:t xml:space="preserve"> </w:t>
      </w:r>
      <w:r>
        <w:rPr>
          <w:rFonts w:hint="eastAsia"/>
        </w:rPr>
        <w:t>формування</w:t>
      </w:r>
      <w:r>
        <w:t xml:space="preserve"> </w:t>
      </w:r>
      <w:r>
        <w:rPr>
          <w:rFonts w:hint="eastAsia"/>
        </w:rPr>
        <w:t>соціальної</w:t>
      </w:r>
      <w:r>
        <w:t xml:space="preserve"> </w:t>
      </w:r>
      <w:r>
        <w:rPr>
          <w:rFonts w:hint="eastAsia"/>
        </w:rPr>
        <w:t>відповідальності</w:t>
      </w:r>
      <w:r>
        <w:t xml:space="preserve"> </w:t>
      </w:r>
      <w:r>
        <w:rPr>
          <w:rFonts w:hint="eastAsia"/>
        </w:rPr>
        <w:t>закладів</w:t>
      </w:r>
      <w:r>
        <w:t xml:space="preserve"> </w:t>
      </w:r>
      <w:r>
        <w:rPr>
          <w:rFonts w:hint="eastAsia"/>
        </w:rPr>
        <w:t>вищої</w:t>
      </w:r>
      <w:r>
        <w:t xml:space="preserve"> </w:t>
      </w:r>
      <w:r>
        <w:rPr>
          <w:rFonts w:hint="eastAsia"/>
        </w:rPr>
        <w:t>освіти</w:t>
      </w:r>
      <w:r>
        <w:t xml:space="preserve"> </w:t>
      </w:r>
      <w:r>
        <w:rPr>
          <w:rFonts w:hint="eastAsia"/>
        </w:rPr>
        <w:t>в</w:t>
      </w:r>
      <w:r>
        <w:t xml:space="preserve"> </w:t>
      </w:r>
      <w:r>
        <w:rPr>
          <w:rFonts w:hint="eastAsia"/>
        </w:rPr>
        <w:t>умовах</w:t>
      </w:r>
    </w:p>
    <w:p w14:paraId="1191C0B4" w14:textId="77777777" w:rsidR="00340B04" w:rsidRDefault="00340B04" w:rsidP="00340B04">
      <w:r>
        <w:rPr>
          <w:rFonts w:hint="eastAsia"/>
        </w:rPr>
        <w:t>структурно</w:t>
      </w:r>
      <w:r>
        <w:t>-</w:t>
      </w:r>
      <w:r>
        <w:rPr>
          <w:rFonts w:hint="eastAsia"/>
        </w:rPr>
        <w:t>інноваційних</w:t>
      </w:r>
      <w:r>
        <w:t xml:space="preserve"> </w:t>
      </w:r>
      <w:r>
        <w:rPr>
          <w:rFonts w:hint="eastAsia"/>
        </w:rPr>
        <w:t>перетворень</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08.00.04</w:t>
      </w:r>
    </w:p>
    <w:p w14:paraId="1F9A6A05" w14:textId="77777777" w:rsidR="00340B04" w:rsidRDefault="00340B04" w:rsidP="00340B04">
      <w:r>
        <w:rPr>
          <w:rFonts w:hint="eastAsia"/>
        </w:rPr>
        <w:t>«</w:t>
      </w:r>
      <w:r>
        <w:rPr>
          <w:rFonts w:hint="eastAsia"/>
        </w:rPr>
        <w:t>Економіка</w:t>
      </w:r>
      <w:r>
        <w:t xml:space="preserve"> </w:t>
      </w:r>
      <w:r>
        <w:rPr>
          <w:rFonts w:hint="eastAsia"/>
        </w:rPr>
        <w:t>та</w:t>
      </w:r>
      <w:r>
        <w:t xml:space="preserve"> </w:t>
      </w:r>
      <w:r>
        <w:rPr>
          <w:rFonts w:hint="eastAsia"/>
        </w:rPr>
        <w:t>управління</w:t>
      </w:r>
      <w:r>
        <w:t xml:space="preserve"> </w:t>
      </w:r>
      <w:r>
        <w:rPr>
          <w:rFonts w:hint="eastAsia"/>
        </w:rPr>
        <w:t>підприємствами</w:t>
      </w:r>
      <w:r>
        <w:t xml:space="preserve"> (</w:t>
      </w:r>
      <w:r>
        <w:rPr>
          <w:rFonts w:hint="eastAsia"/>
        </w:rPr>
        <w:t>за</w:t>
      </w:r>
      <w:r>
        <w:t xml:space="preserve"> </w:t>
      </w:r>
      <w:r>
        <w:rPr>
          <w:rFonts w:hint="eastAsia"/>
        </w:rPr>
        <w:t>видами</w:t>
      </w:r>
      <w:r>
        <w:t xml:space="preserve"> </w:t>
      </w:r>
      <w:r>
        <w:rPr>
          <w:rFonts w:hint="eastAsia"/>
        </w:rPr>
        <w:t>економічної</w:t>
      </w:r>
      <w:r>
        <w:t xml:space="preserve"> </w:t>
      </w:r>
      <w:r>
        <w:rPr>
          <w:rFonts w:hint="eastAsia"/>
        </w:rPr>
        <w:t>діяльності</w:t>
      </w:r>
      <w:r>
        <w:t>)</w:t>
      </w:r>
      <w:r>
        <w:rPr>
          <w:rFonts w:hint="eastAsia"/>
        </w:rPr>
        <w:t>»</w:t>
      </w:r>
      <w:r>
        <w:t>.</w:t>
      </w:r>
    </w:p>
    <w:p w14:paraId="01E2173D" w14:textId="77777777" w:rsidR="00340B04" w:rsidRDefault="00340B04" w:rsidP="00340B04">
      <w:r>
        <w:rPr>
          <w:rFonts w:hint="eastAsia"/>
        </w:rPr>
        <w:t>Докторська</w:t>
      </w:r>
      <w:r>
        <w:t xml:space="preserve"> </w:t>
      </w:r>
      <w:r>
        <w:rPr>
          <w:rFonts w:hint="eastAsia"/>
        </w:rPr>
        <w:t>рада</w:t>
      </w:r>
      <w:r>
        <w:t xml:space="preserve"> </w:t>
      </w:r>
      <w:r>
        <w:rPr>
          <w:rFonts w:hint="eastAsia"/>
        </w:rPr>
        <w:t>Д</w:t>
      </w:r>
      <w:r>
        <w:t xml:space="preserve"> 26.102.05 </w:t>
      </w:r>
      <w:r>
        <w:rPr>
          <w:rFonts w:hint="eastAsia"/>
        </w:rPr>
        <w:t>Київського</w:t>
      </w:r>
      <w:r>
        <w:t xml:space="preserve"> </w:t>
      </w:r>
      <w:r>
        <w:rPr>
          <w:rFonts w:hint="eastAsia"/>
        </w:rPr>
        <w:t>національного</w:t>
      </w:r>
      <w:r>
        <w:t xml:space="preserve"> </w:t>
      </w:r>
      <w:r>
        <w:rPr>
          <w:rFonts w:hint="eastAsia"/>
        </w:rPr>
        <w:t>університету</w:t>
      </w:r>
      <w:r>
        <w:t xml:space="preserve"> </w:t>
      </w:r>
      <w:r>
        <w:rPr>
          <w:rFonts w:hint="eastAsia"/>
        </w:rPr>
        <w:t>технологій</w:t>
      </w:r>
      <w:r>
        <w:t xml:space="preserve"> </w:t>
      </w:r>
      <w:r>
        <w:rPr>
          <w:rFonts w:hint="eastAsia"/>
        </w:rPr>
        <w:t>та</w:t>
      </w:r>
    </w:p>
    <w:p w14:paraId="0157E122" w14:textId="59A23555" w:rsidR="00996AF6" w:rsidRPr="00340B04" w:rsidRDefault="00340B04" w:rsidP="00340B04">
      <w:r>
        <w:rPr>
          <w:rFonts w:hint="eastAsia"/>
        </w:rPr>
        <w:t>дизайну</w:t>
      </w:r>
    </w:p>
    <w:sectPr w:rsidR="00996AF6" w:rsidRPr="00340B04" w:rsidSect="000D3E7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B5A3" w14:textId="77777777" w:rsidR="000D3E70" w:rsidRDefault="000D3E70">
      <w:pPr>
        <w:spacing w:after="0" w:line="240" w:lineRule="auto"/>
      </w:pPr>
      <w:r>
        <w:separator/>
      </w:r>
    </w:p>
  </w:endnote>
  <w:endnote w:type="continuationSeparator" w:id="0">
    <w:p w14:paraId="63EE64CE" w14:textId="77777777" w:rsidR="000D3E70" w:rsidRDefault="000D3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FDACF" w14:textId="77777777" w:rsidR="000D3E70" w:rsidRDefault="000D3E70"/>
    <w:p w14:paraId="4909FC82" w14:textId="77777777" w:rsidR="000D3E70" w:rsidRDefault="000D3E70"/>
    <w:p w14:paraId="1F28E1BE" w14:textId="77777777" w:rsidR="000D3E70" w:rsidRDefault="000D3E70"/>
    <w:p w14:paraId="7E68F9AE" w14:textId="77777777" w:rsidR="000D3E70" w:rsidRDefault="000D3E70"/>
    <w:p w14:paraId="1C3F893D" w14:textId="77777777" w:rsidR="000D3E70" w:rsidRDefault="000D3E70"/>
    <w:p w14:paraId="4C80BAE8" w14:textId="77777777" w:rsidR="000D3E70" w:rsidRDefault="000D3E70"/>
    <w:p w14:paraId="018F36A5" w14:textId="77777777" w:rsidR="000D3E70" w:rsidRDefault="000D3E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9547AB" wp14:editId="1BEB24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0F322" w14:textId="77777777" w:rsidR="000D3E70" w:rsidRDefault="000D3E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9547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60F322" w14:textId="77777777" w:rsidR="000D3E70" w:rsidRDefault="000D3E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2FFBAE" w14:textId="77777777" w:rsidR="000D3E70" w:rsidRDefault="000D3E70"/>
    <w:p w14:paraId="41D734B4" w14:textId="77777777" w:rsidR="000D3E70" w:rsidRDefault="000D3E70"/>
    <w:p w14:paraId="780DB162" w14:textId="77777777" w:rsidR="000D3E70" w:rsidRDefault="000D3E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ED5AA7" wp14:editId="7ABB73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295E1" w14:textId="77777777" w:rsidR="000D3E70" w:rsidRDefault="000D3E70"/>
                          <w:p w14:paraId="023CC337" w14:textId="77777777" w:rsidR="000D3E70" w:rsidRDefault="000D3E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ED5A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0295E1" w14:textId="77777777" w:rsidR="000D3E70" w:rsidRDefault="000D3E70"/>
                    <w:p w14:paraId="023CC337" w14:textId="77777777" w:rsidR="000D3E70" w:rsidRDefault="000D3E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5AEE31" w14:textId="77777777" w:rsidR="000D3E70" w:rsidRDefault="000D3E70"/>
    <w:p w14:paraId="7B70B5B9" w14:textId="77777777" w:rsidR="000D3E70" w:rsidRDefault="000D3E70">
      <w:pPr>
        <w:rPr>
          <w:sz w:val="2"/>
          <w:szCs w:val="2"/>
        </w:rPr>
      </w:pPr>
    </w:p>
    <w:p w14:paraId="2DF877F0" w14:textId="77777777" w:rsidR="000D3E70" w:rsidRDefault="000D3E70"/>
    <w:p w14:paraId="301E043C" w14:textId="77777777" w:rsidR="000D3E70" w:rsidRDefault="000D3E70">
      <w:pPr>
        <w:spacing w:after="0" w:line="240" w:lineRule="auto"/>
      </w:pPr>
    </w:p>
  </w:footnote>
  <w:footnote w:type="continuationSeparator" w:id="0">
    <w:p w14:paraId="1BBCD505" w14:textId="77777777" w:rsidR="000D3E70" w:rsidRDefault="000D3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70"/>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57928</TotalTime>
  <Pages>1</Pages>
  <Words>81</Words>
  <Characters>463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1294</cp:revision>
  <cp:lastPrinted>2009-02-06T05:36:00Z</cp:lastPrinted>
  <dcterms:created xsi:type="dcterms:W3CDTF">2024-01-07T13:43:00Z</dcterms:created>
  <dcterms:modified xsi:type="dcterms:W3CDTF">2024-04-04T18:06:00Z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