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46AA10FA" w:rsidR="00DD312F" w:rsidRPr="00490BAC" w:rsidRDefault="00490BAC" w:rsidP="00490BAC">
      <w:r>
        <w:t>Панцирева Ганна Віталіївна, доцент кафедри лісового та садово-паркового господарства навчально-наукового інституту агротехнологій та природокористування Вінницького національного аграрного університету. Назва дисертації: «Агроекологічне обґрунтування технологічних прийомів вирощування зернобобових культур в умовах Правобережного Лісостепу України». Шифр та назва спеціальності – 06.01.09 – рослинництво. Спецрада Д 71.831.01 Заклад вищої освіти «Подільський державний університет» (32316, м. Кам’янецьПодільський, вул. Шевченка, 13; тел.(097) 808-94-95). Опоненти: Петриченко Василь Флорович, доктор сільськогосподарських наук, професор, радник дирекції з наукової роботи, Інституту кормів та сільського господарства Поділля; Лихочвор Володимир Володимирович, доктор сільськогосподарських наук, професор, Львівський національний університет природокористування, професор кафедри технологій у рослинництві; Гораш Олександр Савич, доктор сільськогосподарських наук, професор, Закладу вищої освіти «Подільський державний університет», професор кафедри рослинництва, селекції та насінництва</w:t>
      </w:r>
    </w:p>
    <w:sectPr w:rsidR="00DD312F" w:rsidRPr="00490B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B18EB" w14:textId="77777777" w:rsidR="00BF63D7" w:rsidRDefault="00BF63D7">
      <w:pPr>
        <w:spacing w:after="0" w:line="240" w:lineRule="auto"/>
      </w:pPr>
      <w:r>
        <w:separator/>
      </w:r>
    </w:p>
  </w:endnote>
  <w:endnote w:type="continuationSeparator" w:id="0">
    <w:p w14:paraId="3E2100EA" w14:textId="77777777" w:rsidR="00BF63D7" w:rsidRDefault="00BF6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7B252" w14:textId="77777777" w:rsidR="00BF63D7" w:rsidRDefault="00BF63D7">
      <w:pPr>
        <w:spacing w:after="0" w:line="240" w:lineRule="auto"/>
      </w:pPr>
      <w:r>
        <w:separator/>
      </w:r>
    </w:p>
  </w:footnote>
  <w:footnote w:type="continuationSeparator" w:id="0">
    <w:p w14:paraId="5B876947" w14:textId="77777777" w:rsidR="00BF63D7" w:rsidRDefault="00BF6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63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3D7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61455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11495</cp:revision>
  <dcterms:created xsi:type="dcterms:W3CDTF">2024-06-20T08:51:00Z</dcterms:created>
  <dcterms:modified xsi:type="dcterms:W3CDTF">2024-11-07T01:16:00Z</dcterms:modified>
  <cp:category/>
</cp:coreProperties>
</file>