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8D784D" w:rsidRDefault="008D784D" w:rsidP="008D784D">
      <w:r w:rsidRPr="008D784D">
        <w:rPr>
          <w:rFonts w:ascii="Times New Roman" w:eastAsia="Arial Narrow" w:hAnsi="Times New Roman" w:cs="Times New Roman"/>
          <w:b/>
          <w:bCs/>
          <w:color w:val="000000"/>
          <w:kern w:val="0"/>
          <w:sz w:val="24"/>
          <w:lang w:val="uk-UA" w:eastAsia="uk-UA" w:bidi="uk-UA"/>
        </w:rPr>
        <w:t>Назаренко Юлія Анатоліївна</w:t>
      </w:r>
      <w:r w:rsidRPr="008D784D">
        <w:rPr>
          <w:rFonts w:ascii="Times New Roman" w:eastAsia="Arial Narrow" w:hAnsi="Times New Roman" w:cs="Times New Roman"/>
          <w:color w:val="000000"/>
          <w:kern w:val="0"/>
          <w:sz w:val="24"/>
          <w:lang w:val="uk-UA" w:eastAsia="uk-UA" w:bidi="uk-UA"/>
        </w:rPr>
        <w:t>, провідний спеціаліст служ</w:t>
      </w:r>
      <w:r w:rsidRPr="008D784D">
        <w:rPr>
          <w:rFonts w:ascii="Times New Roman" w:eastAsia="Arial Narrow" w:hAnsi="Times New Roman" w:cs="Times New Roman"/>
          <w:color w:val="000000"/>
          <w:kern w:val="0"/>
          <w:sz w:val="24"/>
          <w:lang w:val="uk-UA" w:eastAsia="uk-UA" w:bidi="uk-UA"/>
        </w:rPr>
        <w:softHyphen/>
        <w:t>би ректорату Національного педагогічного університету іме</w:t>
      </w:r>
      <w:r w:rsidRPr="008D784D">
        <w:rPr>
          <w:rFonts w:ascii="Times New Roman" w:eastAsia="Arial Narrow" w:hAnsi="Times New Roman" w:cs="Times New Roman"/>
          <w:color w:val="000000"/>
          <w:kern w:val="0"/>
          <w:sz w:val="24"/>
          <w:lang w:val="uk-UA" w:eastAsia="uk-UA" w:bidi="uk-UA"/>
        </w:rPr>
        <w:softHyphen/>
        <w:t xml:space="preserve">ні </w:t>
      </w:r>
      <w:r w:rsidRPr="008D784D">
        <w:rPr>
          <w:rFonts w:ascii="Times New Roman" w:eastAsia="Arial Narrow" w:hAnsi="Times New Roman" w:cs="Times New Roman"/>
          <w:color w:val="000000"/>
          <w:kern w:val="0"/>
          <w:sz w:val="24"/>
          <w:lang w:val="uk-UA" w:eastAsia="ru-RU" w:bidi="ru-RU"/>
        </w:rPr>
        <w:t xml:space="preserve">М. </w:t>
      </w:r>
      <w:r w:rsidRPr="008D784D">
        <w:rPr>
          <w:rFonts w:ascii="Times New Roman" w:eastAsia="Arial Narrow" w:hAnsi="Times New Roman" w:cs="Times New Roman"/>
          <w:color w:val="000000"/>
          <w:kern w:val="0"/>
          <w:sz w:val="24"/>
          <w:lang w:val="uk-UA" w:eastAsia="uk-UA" w:bidi="uk-UA"/>
        </w:rPr>
        <w:t>П. Драгоманова: «Аксіологія релігійно-освітнього дис</w:t>
      </w:r>
      <w:r w:rsidRPr="008D784D">
        <w:rPr>
          <w:rFonts w:ascii="Times New Roman" w:eastAsia="Arial Narrow" w:hAnsi="Times New Roman" w:cs="Times New Roman"/>
          <w:color w:val="000000"/>
          <w:kern w:val="0"/>
          <w:sz w:val="24"/>
          <w:lang w:val="uk-UA" w:eastAsia="uk-UA" w:bidi="uk-UA"/>
        </w:rPr>
        <w:softHyphen/>
        <w:t xml:space="preserve">курсу» (09.00.11 - релігієзнавство). Спецрада Д 26.053.21 у Національному педагогічному університеті імені </w:t>
      </w:r>
      <w:r w:rsidRPr="008D784D">
        <w:rPr>
          <w:rFonts w:ascii="Times New Roman" w:eastAsia="Arial Narrow" w:hAnsi="Times New Roman" w:cs="Times New Roman"/>
          <w:color w:val="000000"/>
          <w:kern w:val="0"/>
          <w:sz w:val="24"/>
          <w:lang w:eastAsia="ru-RU" w:bidi="ru-RU"/>
        </w:rPr>
        <w:t xml:space="preserve">М. </w:t>
      </w:r>
      <w:r w:rsidRPr="008D784D">
        <w:rPr>
          <w:rFonts w:ascii="Times New Roman" w:eastAsia="Arial Narrow" w:hAnsi="Times New Roman" w:cs="Times New Roman"/>
          <w:color w:val="000000"/>
          <w:kern w:val="0"/>
          <w:sz w:val="24"/>
          <w:lang w:val="uk-UA" w:eastAsia="uk-UA" w:bidi="uk-UA"/>
        </w:rPr>
        <w:t>П. Дра</w:t>
      </w:r>
      <w:r w:rsidRPr="008D784D">
        <w:rPr>
          <w:rFonts w:ascii="Times New Roman" w:eastAsia="Arial Narrow" w:hAnsi="Times New Roman" w:cs="Times New Roman"/>
          <w:color w:val="000000"/>
          <w:kern w:val="0"/>
          <w:sz w:val="24"/>
          <w:lang w:val="uk-UA" w:eastAsia="uk-UA" w:bidi="uk-UA"/>
        </w:rPr>
        <w:softHyphen/>
        <w:t>гоманова</w:t>
      </w:r>
    </w:p>
    <w:sectPr w:rsidR="007771D5" w:rsidRPr="008D784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B2E51-CF0E-488D-945B-653E86E1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2020-04-18T18:06:00Z</dcterms:created>
  <dcterms:modified xsi:type="dcterms:W3CDTF">2020-04-18T19:59:00Z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