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7566D8" w:rsidRDefault="007566D8" w:rsidP="007566D8">
      <w:r w:rsidRPr="00984E21">
        <w:rPr>
          <w:rFonts w:ascii="Times New Roman" w:eastAsia="Calibri" w:hAnsi="Times New Roman" w:cs="Times New Roman"/>
          <w:b/>
          <w:sz w:val="24"/>
          <w:szCs w:val="24"/>
          <w:lang w:eastAsia="ru-RU"/>
        </w:rPr>
        <w:t>Кирилюк Євгенія Сергіївна</w:t>
      </w:r>
      <w:r w:rsidRPr="00984E21">
        <w:rPr>
          <w:rFonts w:ascii="Times New Roman" w:eastAsia="Calibri" w:hAnsi="Times New Roman" w:cs="Times New Roman"/>
          <w:sz w:val="24"/>
          <w:szCs w:val="24"/>
          <w:lang w:eastAsia="ru-RU"/>
        </w:rPr>
        <w:t xml:space="preserve">, молодший науковий співробітник Інституту проблем матеріалознавства ім. І. М. Францевича НАН України. Назва дисертації: «Закономірності фазо- і структуроутворення та властивості порошкових зносокорозійностійких матеріалів на основі системи хромиста сталь - високовуглецевий ферохром». Шифр та назва спеціальності – 05.16.06 – </w:t>
      </w:r>
      <w:r w:rsidRPr="00984E21">
        <w:rPr>
          <w:rFonts w:ascii="Times New Roman" w:eastAsia="Calibri" w:hAnsi="Times New Roman" w:cs="Times New Roman"/>
          <w:color w:val="000000"/>
          <w:sz w:val="24"/>
          <w:szCs w:val="24"/>
          <w:lang w:eastAsia="ru-RU"/>
        </w:rPr>
        <w:t>порошкова металургія та композиційні матеріали</w:t>
      </w:r>
      <w:r w:rsidRPr="00984E21">
        <w:rPr>
          <w:rFonts w:ascii="Times New Roman" w:eastAsia="Calibri" w:hAnsi="Times New Roman" w:cs="Times New Roman"/>
          <w:sz w:val="24"/>
          <w:szCs w:val="24"/>
          <w:lang w:eastAsia="ru-RU"/>
        </w:rPr>
        <w:t>. Спецрада Д 26.207.03 Інституту проблем матеріалознавства ім. І. М. Францевича</w:t>
      </w:r>
    </w:p>
    <w:sectPr w:rsidR="00F95DD1" w:rsidRPr="007566D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7566D8" w:rsidRPr="007566D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2028D-D8F1-42F1-B842-1D845804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71</Words>
  <Characters>407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cp:revision>
  <cp:lastPrinted>2009-02-06T05:36:00Z</cp:lastPrinted>
  <dcterms:created xsi:type="dcterms:W3CDTF">2021-03-09T12:57:00Z</dcterms:created>
  <dcterms:modified xsi:type="dcterms:W3CDTF">2021-03-09T13:14:00Z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