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8F6030" w:rsidRPr="00870784" w:rsidRDefault="008F6030" w:rsidP="008F6030">
      <w:pPr>
        <w:pStyle w:val="af3"/>
        <w:tabs>
          <w:tab w:val="left" w:pos="10206"/>
        </w:tabs>
        <w:rPr>
          <w:sz w:val="12"/>
          <w:szCs w:val="12"/>
        </w:rPr>
      </w:pPr>
      <w:bookmarkStart w:id="0" w:name="_Toc522972701"/>
      <w:bookmarkStart w:id="1" w:name="_Toc20835772"/>
      <w:bookmarkStart w:id="2" w:name="_Hlt522973996"/>
      <w:bookmarkEnd w:id="2"/>
    </w:p>
    <w:p w:rsidR="008F6030" w:rsidRPr="002757EE" w:rsidRDefault="008F6030" w:rsidP="008F6030">
      <w:pPr>
        <w:pStyle w:val="af3"/>
        <w:tabs>
          <w:tab w:val="left" w:pos="10206"/>
        </w:tabs>
        <w:rPr>
          <w:szCs w:val="28"/>
        </w:rPr>
      </w:pPr>
      <w:r w:rsidRPr="002757EE">
        <w:rPr>
          <w:szCs w:val="28"/>
        </w:rPr>
        <w:t>Министерство здравоохранения Украины</w:t>
      </w:r>
    </w:p>
    <w:p w:rsidR="008F6030" w:rsidRDefault="008F6030" w:rsidP="008F6030">
      <w:pPr>
        <w:pStyle w:val="af3"/>
        <w:rPr>
          <w:szCs w:val="28"/>
        </w:rPr>
      </w:pPr>
      <w:r w:rsidRPr="002757EE">
        <w:rPr>
          <w:szCs w:val="28"/>
        </w:rPr>
        <w:t>Национальная медицинская академия последипломного образования</w:t>
      </w:r>
      <w:r>
        <w:rPr>
          <w:szCs w:val="28"/>
        </w:rPr>
        <w:t xml:space="preserve"> </w:t>
      </w:r>
    </w:p>
    <w:p w:rsidR="008F6030" w:rsidRPr="002757EE" w:rsidRDefault="008F6030" w:rsidP="008F6030">
      <w:pPr>
        <w:pStyle w:val="af3"/>
        <w:rPr>
          <w:szCs w:val="28"/>
        </w:rPr>
      </w:pPr>
      <w:r w:rsidRPr="002757EE">
        <w:rPr>
          <w:szCs w:val="28"/>
        </w:rPr>
        <w:t>имени П.Л.Шупика МЗ Украины</w:t>
      </w:r>
    </w:p>
    <w:p w:rsidR="008F6030" w:rsidRPr="002757EE" w:rsidRDefault="008F6030" w:rsidP="008F6030">
      <w:pPr>
        <w:jc w:val="center"/>
        <w:rPr>
          <w:sz w:val="28"/>
          <w:szCs w:val="28"/>
        </w:rPr>
      </w:pPr>
    </w:p>
    <w:p w:rsidR="008F6030" w:rsidRPr="002757EE" w:rsidRDefault="008F6030" w:rsidP="008F6030">
      <w:pPr>
        <w:jc w:val="center"/>
        <w:rPr>
          <w:sz w:val="28"/>
          <w:szCs w:val="28"/>
        </w:rPr>
      </w:pPr>
    </w:p>
    <w:p w:rsidR="008F6030" w:rsidRPr="002757EE" w:rsidRDefault="008F6030" w:rsidP="008F6030">
      <w:pPr>
        <w:jc w:val="right"/>
        <w:rPr>
          <w:sz w:val="28"/>
          <w:szCs w:val="28"/>
        </w:rPr>
      </w:pPr>
      <w:r w:rsidRPr="002757EE">
        <w:rPr>
          <w:sz w:val="28"/>
          <w:szCs w:val="28"/>
        </w:rPr>
        <w:t>На правах рукописи</w:t>
      </w:r>
    </w:p>
    <w:p w:rsidR="008F6030" w:rsidRPr="002757EE" w:rsidRDefault="008F6030" w:rsidP="008F6030">
      <w:pPr>
        <w:jc w:val="center"/>
        <w:rPr>
          <w:sz w:val="28"/>
          <w:szCs w:val="28"/>
        </w:rPr>
      </w:pPr>
    </w:p>
    <w:p w:rsidR="008F6030" w:rsidRPr="002757EE" w:rsidRDefault="008F6030" w:rsidP="008F6030">
      <w:pPr>
        <w:jc w:val="center"/>
        <w:rPr>
          <w:b/>
          <w:sz w:val="28"/>
          <w:szCs w:val="28"/>
        </w:rPr>
      </w:pPr>
    </w:p>
    <w:p w:rsidR="008F6030" w:rsidRPr="002757EE" w:rsidRDefault="008F6030" w:rsidP="008F6030">
      <w:pPr>
        <w:jc w:val="center"/>
        <w:rPr>
          <w:b/>
          <w:sz w:val="28"/>
          <w:szCs w:val="28"/>
        </w:rPr>
      </w:pPr>
    </w:p>
    <w:p w:rsidR="008F6030" w:rsidRPr="002757EE" w:rsidRDefault="008F6030" w:rsidP="008F6030">
      <w:pPr>
        <w:spacing w:line="360" w:lineRule="auto"/>
        <w:jc w:val="center"/>
        <w:rPr>
          <w:b/>
          <w:sz w:val="28"/>
          <w:szCs w:val="28"/>
        </w:rPr>
      </w:pPr>
      <w:r w:rsidRPr="002757EE">
        <w:rPr>
          <w:b/>
          <w:sz w:val="28"/>
          <w:szCs w:val="28"/>
        </w:rPr>
        <w:t>ХОМЕНКО ТАТЬЯНА БОРИСОВНА</w:t>
      </w:r>
    </w:p>
    <w:p w:rsidR="008F6030" w:rsidRPr="002757EE" w:rsidRDefault="008F6030" w:rsidP="008F6030">
      <w:pPr>
        <w:spacing w:line="360" w:lineRule="auto"/>
        <w:jc w:val="center"/>
        <w:rPr>
          <w:b/>
          <w:sz w:val="28"/>
          <w:szCs w:val="28"/>
        </w:rPr>
      </w:pPr>
    </w:p>
    <w:p w:rsidR="008F6030" w:rsidRPr="002757EE" w:rsidRDefault="008F6030" w:rsidP="008F6030">
      <w:pPr>
        <w:spacing w:line="360" w:lineRule="auto"/>
        <w:jc w:val="center"/>
        <w:rPr>
          <w:sz w:val="28"/>
          <w:szCs w:val="28"/>
        </w:rPr>
      </w:pPr>
      <w:r w:rsidRPr="002757EE">
        <w:rPr>
          <w:sz w:val="28"/>
          <w:szCs w:val="28"/>
        </w:rPr>
        <w:t>УДК 617.753.3/.319:617.713-084-06:617.7-007.681-089.85:617.741-089.87</w:t>
      </w:r>
    </w:p>
    <w:p w:rsidR="008F6030" w:rsidRPr="002757EE" w:rsidRDefault="008F6030" w:rsidP="008F6030">
      <w:pPr>
        <w:spacing w:line="360" w:lineRule="auto"/>
        <w:jc w:val="center"/>
        <w:rPr>
          <w:sz w:val="28"/>
          <w:szCs w:val="28"/>
        </w:rPr>
      </w:pPr>
    </w:p>
    <w:p w:rsidR="008F6030" w:rsidRPr="002757EE" w:rsidRDefault="008F6030" w:rsidP="008F6030">
      <w:pPr>
        <w:spacing w:line="360" w:lineRule="auto"/>
        <w:jc w:val="center"/>
        <w:rPr>
          <w:b/>
          <w:sz w:val="28"/>
          <w:szCs w:val="28"/>
        </w:rPr>
      </w:pPr>
    </w:p>
    <w:p w:rsidR="008F6030" w:rsidRPr="002757EE" w:rsidRDefault="008F6030" w:rsidP="008F6030">
      <w:pPr>
        <w:spacing w:line="360" w:lineRule="auto"/>
        <w:jc w:val="center"/>
        <w:rPr>
          <w:b/>
          <w:sz w:val="28"/>
          <w:szCs w:val="28"/>
        </w:rPr>
      </w:pPr>
    </w:p>
    <w:p w:rsidR="008F6030" w:rsidRPr="002757EE" w:rsidRDefault="008F6030" w:rsidP="008F6030">
      <w:pPr>
        <w:spacing w:line="360" w:lineRule="auto"/>
        <w:jc w:val="center"/>
        <w:rPr>
          <w:b/>
          <w:sz w:val="28"/>
          <w:szCs w:val="28"/>
        </w:rPr>
      </w:pPr>
      <w:bookmarkStart w:id="3" w:name="_GoBack"/>
      <w:r w:rsidRPr="002757EE">
        <w:rPr>
          <w:b/>
          <w:sz w:val="28"/>
          <w:szCs w:val="28"/>
        </w:rPr>
        <w:t xml:space="preserve">ПРОФИЛАКТИКА И КОРРЕКЦИЯ РОГОВИЧНОГО АСТИГМАТИЗМА </w:t>
      </w:r>
    </w:p>
    <w:p w:rsidR="008F6030" w:rsidRPr="002757EE" w:rsidRDefault="008F6030" w:rsidP="008F6030">
      <w:pPr>
        <w:spacing w:line="360" w:lineRule="auto"/>
        <w:jc w:val="center"/>
        <w:rPr>
          <w:b/>
          <w:sz w:val="28"/>
          <w:szCs w:val="28"/>
        </w:rPr>
      </w:pPr>
      <w:r w:rsidRPr="002757EE">
        <w:rPr>
          <w:b/>
          <w:sz w:val="28"/>
          <w:szCs w:val="28"/>
        </w:rPr>
        <w:t>ПРИ ФАКОТРАБЕКУЛОТОМИИ</w:t>
      </w:r>
    </w:p>
    <w:bookmarkEnd w:id="3"/>
    <w:p w:rsidR="008F6030" w:rsidRPr="002757EE" w:rsidRDefault="008F6030" w:rsidP="008F6030">
      <w:pPr>
        <w:spacing w:line="360" w:lineRule="auto"/>
        <w:jc w:val="center"/>
        <w:rPr>
          <w:b/>
          <w:sz w:val="28"/>
          <w:szCs w:val="28"/>
        </w:rPr>
      </w:pPr>
    </w:p>
    <w:p w:rsidR="008F6030" w:rsidRPr="002757EE" w:rsidRDefault="008F6030" w:rsidP="008F6030">
      <w:pPr>
        <w:spacing w:line="360" w:lineRule="auto"/>
        <w:jc w:val="center"/>
        <w:rPr>
          <w:b/>
          <w:sz w:val="28"/>
          <w:szCs w:val="28"/>
        </w:rPr>
      </w:pPr>
    </w:p>
    <w:p w:rsidR="008F6030" w:rsidRPr="002757EE" w:rsidRDefault="008F6030" w:rsidP="008F6030">
      <w:pPr>
        <w:spacing w:line="360" w:lineRule="auto"/>
        <w:jc w:val="center"/>
        <w:rPr>
          <w:sz w:val="28"/>
          <w:szCs w:val="28"/>
        </w:rPr>
      </w:pPr>
      <w:r w:rsidRPr="002757EE">
        <w:rPr>
          <w:sz w:val="28"/>
          <w:szCs w:val="28"/>
        </w:rPr>
        <w:t xml:space="preserve">Диссертация на соискание научной степени </w:t>
      </w:r>
    </w:p>
    <w:p w:rsidR="008F6030" w:rsidRPr="002757EE" w:rsidRDefault="008F6030" w:rsidP="008F6030">
      <w:pPr>
        <w:spacing w:line="360" w:lineRule="auto"/>
        <w:jc w:val="center"/>
        <w:rPr>
          <w:sz w:val="28"/>
          <w:szCs w:val="28"/>
        </w:rPr>
      </w:pPr>
      <w:r w:rsidRPr="002757EE">
        <w:rPr>
          <w:sz w:val="28"/>
          <w:szCs w:val="28"/>
        </w:rPr>
        <w:t>кандидата медицинских наук</w:t>
      </w:r>
    </w:p>
    <w:p w:rsidR="008F6030" w:rsidRPr="002757EE" w:rsidRDefault="008F6030" w:rsidP="008F6030">
      <w:pPr>
        <w:spacing w:line="360" w:lineRule="auto"/>
        <w:jc w:val="center"/>
        <w:rPr>
          <w:sz w:val="28"/>
          <w:szCs w:val="28"/>
        </w:rPr>
      </w:pPr>
      <w:r w:rsidRPr="002757EE">
        <w:rPr>
          <w:noProof/>
          <w:sz w:val="28"/>
          <w:szCs w:val="28"/>
        </w:rPr>
        <w:t>14.01.18</w:t>
      </w:r>
      <w:r>
        <w:rPr>
          <w:sz w:val="28"/>
          <w:szCs w:val="28"/>
        </w:rPr>
        <w:t xml:space="preserve"> – </w:t>
      </w:r>
      <w:r w:rsidRPr="002757EE">
        <w:rPr>
          <w:sz w:val="28"/>
          <w:szCs w:val="28"/>
        </w:rPr>
        <w:t>офтальмология</w:t>
      </w:r>
    </w:p>
    <w:p w:rsidR="008F6030" w:rsidRPr="002757EE" w:rsidRDefault="008F6030" w:rsidP="008F6030">
      <w:pPr>
        <w:spacing w:line="360" w:lineRule="auto"/>
        <w:jc w:val="center"/>
        <w:rPr>
          <w:b/>
          <w:sz w:val="28"/>
          <w:szCs w:val="28"/>
        </w:rPr>
      </w:pPr>
    </w:p>
    <w:p w:rsidR="008F6030" w:rsidRPr="002757EE" w:rsidRDefault="008F6030" w:rsidP="008F6030">
      <w:pPr>
        <w:spacing w:line="360" w:lineRule="auto"/>
        <w:jc w:val="center"/>
        <w:rPr>
          <w:b/>
          <w:sz w:val="28"/>
          <w:szCs w:val="28"/>
        </w:rPr>
      </w:pPr>
    </w:p>
    <w:p w:rsidR="008F6030" w:rsidRPr="002757EE" w:rsidRDefault="008F6030" w:rsidP="008F6030">
      <w:pPr>
        <w:spacing w:line="360" w:lineRule="auto"/>
        <w:ind w:left="4320" w:firstLine="75"/>
        <w:jc w:val="right"/>
        <w:rPr>
          <w:sz w:val="28"/>
          <w:szCs w:val="28"/>
        </w:rPr>
      </w:pPr>
      <w:r w:rsidRPr="002757EE">
        <w:rPr>
          <w:sz w:val="28"/>
          <w:szCs w:val="28"/>
        </w:rPr>
        <w:t>Научный руководитель:</w:t>
      </w:r>
    </w:p>
    <w:p w:rsidR="008F6030" w:rsidRPr="002757EE" w:rsidRDefault="008F6030" w:rsidP="008F6030">
      <w:pPr>
        <w:spacing w:line="360" w:lineRule="auto"/>
        <w:ind w:left="4320" w:firstLine="75"/>
        <w:jc w:val="right"/>
        <w:rPr>
          <w:sz w:val="28"/>
          <w:szCs w:val="28"/>
        </w:rPr>
      </w:pPr>
      <w:r w:rsidRPr="002757EE">
        <w:rPr>
          <w:sz w:val="28"/>
          <w:szCs w:val="28"/>
        </w:rPr>
        <w:t>Кондратенко Юрий Николаевич</w:t>
      </w:r>
    </w:p>
    <w:p w:rsidR="008F6030" w:rsidRPr="002757EE" w:rsidRDefault="008F6030" w:rsidP="008F6030">
      <w:pPr>
        <w:spacing w:line="360" w:lineRule="auto"/>
        <w:ind w:left="4320" w:firstLine="75"/>
        <w:jc w:val="right"/>
        <w:rPr>
          <w:sz w:val="28"/>
          <w:szCs w:val="28"/>
        </w:rPr>
      </w:pPr>
      <w:r w:rsidRPr="002757EE">
        <w:rPr>
          <w:sz w:val="28"/>
          <w:szCs w:val="28"/>
        </w:rPr>
        <w:t>доктор медицинских наук,</w:t>
      </w:r>
    </w:p>
    <w:p w:rsidR="008F6030" w:rsidRPr="002757EE" w:rsidRDefault="008F6030" w:rsidP="008F6030">
      <w:pPr>
        <w:spacing w:line="360" w:lineRule="auto"/>
        <w:ind w:left="4320" w:firstLine="75"/>
        <w:jc w:val="right"/>
        <w:rPr>
          <w:sz w:val="28"/>
          <w:szCs w:val="28"/>
        </w:rPr>
      </w:pPr>
      <w:r w:rsidRPr="002757EE">
        <w:rPr>
          <w:sz w:val="28"/>
          <w:szCs w:val="28"/>
        </w:rPr>
        <w:t>профессор</w:t>
      </w:r>
    </w:p>
    <w:p w:rsidR="008F6030" w:rsidRPr="002757EE" w:rsidRDefault="008F6030" w:rsidP="008F6030">
      <w:pPr>
        <w:spacing w:line="360" w:lineRule="auto"/>
        <w:jc w:val="center"/>
        <w:rPr>
          <w:sz w:val="28"/>
          <w:szCs w:val="28"/>
        </w:rPr>
      </w:pPr>
    </w:p>
    <w:p w:rsidR="008F6030" w:rsidRPr="002757EE" w:rsidRDefault="008F6030" w:rsidP="008F6030">
      <w:pPr>
        <w:spacing w:line="360" w:lineRule="auto"/>
        <w:jc w:val="center"/>
        <w:rPr>
          <w:sz w:val="28"/>
          <w:szCs w:val="28"/>
        </w:rPr>
      </w:pPr>
    </w:p>
    <w:p w:rsidR="008F6030" w:rsidRPr="002757EE" w:rsidRDefault="008F6030" w:rsidP="008F6030">
      <w:pPr>
        <w:spacing w:line="360" w:lineRule="auto"/>
        <w:jc w:val="center"/>
        <w:rPr>
          <w:sz w:val="28"/>
          <w:szCs w:val="28"/>
        </w:rPr>
        <w:sectPr w:rsidR="008F6030" w:rsidRPr="002757EE" w:rsidSect="00C832FA">
          <w:headerReference w:type="even" r:id="rId8"/>
          <w:headerReference w:type="default" r:id="rId9"/>
          <w:headerReference w:type="first" r:id="rId10"/>
          <w:pgSz w:w="11907" w:h="16840" w:code="9"/>
          <w:pgMar w:top="1134" w:right="567" w:bottom="1134" w:left="1134" w:header="720" w:footer="720" w:gutter="0"/>
          <w:paperSrc w:first="15" w:other="15"/>
          <w:cols w:space="720"/>
          <w:titlePg/>
        </w:sectPr>
      </w:pPr>
      <w:bookmarkStart w:id="4" w:name="_Toc520665900"/>
      <w:r w:rsidRPr="002757EE">
        <w:rPr>
          <w:sz w:val="28"/>
          <w:szCs w:val="28"/>
        </w:rPr>
        <w:t>Киев</w:t>
      </w:r>
      <w:r>
        <w:rPr>
          <w:sz w:val="28"/>
          <w:szCs w:val="28"/>
        </w:rPr>
        <w:t xml:space="preserve"> – </w:t>
      </w:r>
      <w:r w:rsidRPr="002757EE">
        <w:rPr>
          <w:sz w:val="28"/>
          <w:szCs w:val="28"/>
        </w:rPr>
        <w:t>200</w:t>
      </w:r>
      <w:bookmarkEnd w:id="4"/>
      <w:r>
        <w:rPr>
          <w:sz w:val="28"/>
          <w:szCs w:val="28"/>
        </w:rPr>
        <w:t xml:space="preserve">9 </w:t>
      </w:r>
    </w:p>
    <w:p w:rsidR="008F6030" w:rsidRDefault="008F6030" w:rsidP="008F6030">
      <w:pPr>
        <w:pStyle w:val="Normal5"/>
        <w:ind w:firstLine="0"/>
        <w:jc w:val="center"/>
        <w:rPr>
          <w:b/>
        </w:rPr>
      </w:pPr>
      <w:r w:rsidRPr="002757EE">
        <w:rPr>
          <w:b/>
        </w:rPr>
        <w:lastRenderedPageBreak/>
        <w:t>СОДЕРЖАНИЕ</w:t>
      </w:r>
    </w:p>
    <w:p w:rsidR="008F6030" w:rsidRPr="00D73BF9" w:rsidRDefault="008F6030" w:rsidP="008F6030">
      <w:pPr>
        <w:pStyle w:val="Normal5"/>
        <w:ind w:firstLine="0"/>
        <w:jc w:val="center"/>
        <w:rPr>
          <w:b/>
          <w:sz w:val="12"/>
          <w:szCs w:val="12"/>
        </w:rPr>
      </w:pPr>
    </w:p>
    <w:p w:rsidR="008F6030" w:rsidRPr="00D73BF9" w:rsidRDefault="008F6030" w:rsidP="008F6030">
      <w:pPr>
        <w:pStyle w:val="1c"/>
        <w:tabs>
          <w:tab w:val="right" w:leader="dot" w:pos="9639"/>
        </w:tabs>
        <w:spacing w:line="360" w:lineRule="auto"/>
        <w:rPr>
          <w:szCs w:val="28"/>
        </w:rPr>
      </w:pPr>
      <w:r w:rsidRPr="00D73BF9">
        <w:rPr>
          <w:b/>
          <w:szCs w:val="28"/>
        </w:rPr>
        <w:fldChar w:fldCharType="begin"/>
      </w:r>
      <w:r w:rsidRPr="00D73BF9">
        <w:rPr>
          <w:b/>
          <w:szCs w:val="28"/>
        </w:rPr>
        <w:instrText xml:space="preserve"> TOC \o "1-4" \h \z \u </w:instrText>
      </w:r>
      <w:r w:rsidRPr="00D73BF9">
        <w:rPr>
          <w:b/>
          <w:szCs w:val="28"/>
        </w:rPr>
        <w:fldChar w:fldCharType="separate"/>
      </w:r>
      <w:hyperlink w:anchor="_Toc242428910" w:history="1">
        <w:r w:rsidRPr="00D73BF9">
          <w:rPr>
            <w:rStyle w:val="af2"/>
            <w:szCs w:val="28"/>
          </w:rPr>
          <w:t>ПЕРЕЧЕНЬ УСЛОВНЫХ СОКРАЩЕНИЙ</w:t>
        </w:r>
        <w:r w:rsidRPr="00D73BF9">
          <w:rPr>
            <w:webHidden/>
            <w:szCs w:val="28"/>
          </w:rPr>
          <w:tab/>
        </w:r>
        <w:r w:rsidRPr="00D73BF9">
          <w:rPr>
            <w:rStyle w:val="af2"/>
            <w:szCs w:val="28"/>
          </w:rPr>
          <w:fldChar w:fldCharType="begin"/>
        </w:r>
        <w:r w:rsidRPr="00D73BF9">
          <w:rPr>
            <w:webHidden/>
            <w:szCs w:val="28"/>
          </w:rPr>
          <w:instrText xml:space="preserve"> PAGEREF _Toc242428910 \h </w:instrText>
        </w:r>
        <w:r w:rsidRPr="00D73BF9">
          <w:rPr>
            <w:color w:val="0000FF"/>
            <w:szCs w:val="28"/>
            <w:u w:val="single"/>
          </w:rPr>
        </w:r>
        <w:r w:rsidRPr="00D73BF9">
          <w:rPr>
            <w:rStyle w:val="af2"/>
            <w:szCs w:val="28"/>
          </w:rPr>
          <w:fldChar w:fldCharType="separate"/>
        </w:r>
        <w:r>
          <w:rPr>
            <w:webHidden/>
            <w:szCs w:val="28"/>
          </w:rPr>
          <w:t>4</w:t>
        </w:r>
        <w:r w:rsidRPr="00D73BF9">
          <w:rPr>
            <w:rStyle w:val="af2"/>
            <w:szCs w:val="28"/>
          </w:rPr>
          <w:fldChar w:fldCharType="end"/>
        </w:r>
      </w:hyperlink>
    </w:p>
    <w:p w:rsidR="008F6030" w:rsidRPr="00D73BF9" w:rsidRDefault="008F6030" w:rsidP="008F6030">
      <w:pPr>
        <w:pStyle w:val="1c"/>
        <w:tabs>
          <w:tab w:val="right" w:leader="dot" w:pos="9639"/>
        </w:tabs>
        <w:spacing w:line="360" w:lineRule="auto"/>
        <w:rPr>
          <w:szCs w:val="28"/>
        </w:rPr>
      </w:pPr>
      <w:hyperlink w:anchor="_Toc242428911" w:history="1">
        <w:r w:rsidRPr="00D73BF9">
          <w:rPr>
            <w:rStyle w:val="af2"/>
            <w:szCs w:val="28"/>
          </w:rPr>
          <w:t>ВВЕДЕНИЕ</w:t>
        </w:r>
        <w:r w:rsidRPr="00D73BF9">
          <w:rPr>
            <w:webHidden/>
            <w:szCs w:val="28"/>
          </w:rPr>
          <w:tab/>
        </w:r>
        <w:r w:rsidRPr="00D73BF9">
          <w:rPr>
            <w:rStyle w:val="af2"/>
            <w:szCs w:val="28"/>
          </w:rPr>
          <w:fldChar w:fldCharType="begin"/>
        </w:r>
        <w:r w:rsidRPr="00D73BF9">
          <w:rPr>
            <w:webHidden/>
            <w:szCs w:val="28"/>
          </w:rPr>
          <w:instrText xml:space="preserve"> PAGEREF _Toc242428911 \h </w:instrText>
        </w:r>
        <w:r w:rsidRPr="00D73BF9">
          <w:rPr>
            <w:color w:val="0000FF"/>
            <w:szCs w:val="28"/>
            <w:u w:val="single"/>
          </w:rPr>
        </w:r>
        <w:r w:rsidRPr="00D73BF9">
          <w:rPr>
            <w:rStyle w:val="af2"/>
            <w:szCs w:val="28"/>
          </w:rPr>
          <w:fldChar w:fldCharType="separate"/>
        </w:r>
        <w:r>
          <w:rPr>
            <w:webHidden/>
            <w:szCs w:val="28"/>
          </w:rPr>
          <w:t>5</w:t>
        </w:r>
        <w:r w:rsidRPr="00D73BF9">
          <w:rPr>
            <w:rStyle w:val="af2"/>
            <w:szCs w:val="28"/>
          </w:rPr>
          <w:fldChar w:fldCharType="end"/>
        </w:r>
      </w:hyperlink>
    </w:p>
    <w:p w:rsidR="008F6030" w:rsidRPr="00D73BF9" w:rsidRDefault="008F6030" w:rsidP="008F6030">
      <w:pPr>
        <w:pStyle w:val="1c"/>
        <w:tabs>
          <w:tab w:val="right" w:leader="dot" w:pos="9639"/>
        </w:tabs>
        <w:spacing w:line="360" w:lineRule="auto"/>
        <w:rPr>
          <w:szCs w:val="28"/>
        </w:rPr>
      </w:pPr>
      <w:hyperlink w:anchor="_Toc242428912" w:history="1">
        <w:r w:rsidRPr="00D73BF9">
          <w:rPr>
            <w:rStyle w:val="af2"/>
            <w:szCs w:val="28"/>
          </w:rPr>
          <w:t>ГЛАВА 1</w:t>
        </w:r>
      </w:hyperlink>
      <w:r w:rsidRPr="00D73BF9">
        <w:rPr>
          <w:szCs w:val="28"/>
        </w:rPr>
        <w:t>.</w:t>
      </w:r>
      <w:r w:rsidRPr="006E4933">
        <w:rPr>
          <w:rStyle w:val="af2"/>
          <w:szCs w:val="28"/>
        </w:rPr>
        <w:t xml:space="preserve"> </w:t>
      </w:r>
      <w:hyperlink w:anchor="_Toc242428913" w:history="1">
        <w:r w:rsidRPr="00D73BF9">
          <w:rPr>
            <w:rStyle w:val="af2"/>
            <w:szCs w:val="28"/>
          </w:rPr>
          <w:t>ПОСЛЕОПЕРАЦИОННЫЙ АСТИГМАТИЗМ — ВЕСОМАЯ ПРИЧИНА РЕФРАКЦИОННЫХ НАРУШЕНИЙ ВСЛЕДСТВИЕ КОМБИНИРОВАННЫХ ОПЕРАЦИЙ ПО ПОВОДУ СОЧЕТАНИЯ ГЛАУКОМЫ И КАТАРАКТЫ (ОБЗОР ЛИТЕРАТУРЫ)</w:t>
        </w:r>
        <w:r w:rsidRPr="00D73BF9">
          <w:rPr>
            <w:webHidden/>
            <w:szCs w:val="28"/>
          </w:rPr>
          <w:tab/>
        </w:r>
        <w:r w:rsidRPr="00D73BF9">
          <w:rPr>
            <w:rStyle w:val="af2"/>
            <w:szCs w:val="28"/>
          </w:rPr>
          <w:fldChar w:fldCharType="begin"/>
        </w:r>
        <w:r w:rsidRPr="00D73BF9">
          <w:rPr>
            <w:webHidden/>
            <w:szCs w:val="28"/>
          </w:rPr>
          <w:instrText xml:space="preserve"> PAGEREF _Toc242428913 \h </w:instrText>
        </w:r>
        <w:r w:rsidRPr="00D73BF9">
          <w:rPr>
            <w:color w:val="0000FF"/>
            <w:szCs w:val="28"/>
            <w:u w:val="single"/>
          </w:rPr>
        </w:r>
        <w:r w:rsidRPr="00D73BF9">
          <w:rPr>
            <w:rStyle w:val="af2"/>
            <w:szCs w:val="28"/>
          </w:rPr>
          <w:fldChar w:fldCharType="separate"/>
        </w:r>
        <w:r>
          <w:rPr>
            <w:webHidden/>
            <w:szCs w:val="28"/>
          </w:rPr>
          <w:t>13</w:t>
        </w:r>
        <w:r w:rsidRPr="00D73BF9">
          <w:rPr>
            <w:rStyle w:val="af2"/>
            <w:szCs w:val="28"/>
          </w:rPr>
          <w:fldChar w:fldCharType="end"/>
        </w:r>
      </w:hyperlink>
    </w:p>
    <w:p w:rsidR="008F6030" w:rsidRPr="007870C3" w:rsidRDefault="008F6030" w:rsidP="008F6030">
      <w:pPr>
        <w:pStyle w:val="29"/>
        <w:tabs>
          <w:tab w:val="right" w:leader="dot" w:pos="9639"/>
        </w:tabs>
        <w:spacing w:line="360" w:lineRule="auto"/>
        <w:rPr>
          <w:rStyle w:val="af2"/>
          <w:sz w:val="18"/>
          <w:szCs w:val="18"/>
        </w:rPr>
      </w:pPr>
    </w:p>
    <w:p w:rsidR="008F6030" w:rsidRPr="00D73BF9" w:rsidRDefault="008F6030" w:rsidP="008F6030">
      <w:pPr>
        <w:pStyle w:val="29"/>
        <w:tabs>
          <w:tab w:val="right" w:leader="dot" w:pos="9639"/>
        </w:tabs>
        <w:spacing w:line="360" w:lineRule="auto"/>
      </w:pPr>
      <w:hyperlink w:anchor="_Toc242428914" w:history="1">
        <w:r w:rsidRPr="00D73BF9">
          <w:rPr>
            <w:rStyle w:val="af2"/>
            <w:szCs w:val="28"/>
          </w:rPr>
          <w:t>1.1. Современные достижения и проблемы хирургической реабилитации пациентов с сочетанием катаракты и открытоугольной глаукомы</w:t>
        </w:r>
        <w:r w:rsidRPr="00D73BF9">
          <w:rPr>
            <w:webHidden/>
          </w:rPr>
          <w:tab/>
        </w:r>
        <w:r w:rsidRPr="00D73BF9">
          <w:rPr>
            <w:rStyle w:val="af2"/>
            <w:szCs w:val="28"/>
          </w:rPr>
          <w:fldChar w:fldCharType="begin"/>
        </w:r>
        <w:r w:rsidRPr="00D73BF9">
          <w:rPr>
            <w:webHidden/>
          </w:rPr>
          <w:instrText xml:space="preserve"> PAGEREF _Toc242428914 \h </w:instrText>
        </w:r>
        <w:r w:rsidRPr="00D73BF9">
          <w:rPr>
            <w:rStyle w:val="af2"/>
            <w:szCs w:val="28"/>
          </w:rPr>
          <w:fldChar w:fldCharType="separate"/>
        </w:r>
        <w:r>
          <w:rPr>
            <w:webHidden/>
          </w:rPr>
          <w:t>13</w:t>
        </w:r>
        <w:r w:rsidRPr="00D73BF9">
          <w:rPr>
            <w:rStyle w:val="af2"/>
            <w:szCs w:val="28"/>
          </w:rPr>
          <w:fldChar w:fldCharType="end"/>
        </w:r>
      </w:hyperlink>
    </w:p>
    <w:p w:rsidR="008F6030" w:rsidRPr="00D73BF9" w:rsidRDefault="008F6030" w:rsidP="008F6030">
      <w:pPr>
        <w:pStyle w:val="29"/>
        <w:tabs>
          <w:tab w:val="right" w:leader="dot" w:pos="9639"/>
        </w:tabs>
        <w:spacing w:line="360" w:lineRule="auto"/>
      </w:pPr>
      <w:hyperlink w:anchor="_Toc242428915" w:history="1">
        <w:r w:rsidRPr="00D73BF9">
          <w:rPr>
            <w:rStyle w:val="af2"/>
            <w:szCs w:val="28"/>
          </w:rPr>
          <w:t>1.2. Значение роговичного астигматизма при комбинированных операциях по поводу глаукомы в сочетании с катарактой</w:t>
        </w:r>
        <w:r w:rsidRPr="00D73BF9">
          <w:rPr>
            <w:webHidden/>
          </w:rPr>
          <w:tab/>
        </w:r>
        <w:r w:rsidRPr="00D73BF9">
          <w:rPr>
            <w:rStyle w:val="af2"/>
            <w:szCs w:val="28"/>
          </w:rPr>
          <w:fldChar w:fldCharType="begin"/>
        </w:r>
        <w:r w:rsidRPr="00D73BF9">
          <w:rPr>
            <w:webHidden/>
          </w:rPr>
          <w:instrText xml:space="preserve"> PAGEREF _Toc242428915 \h </w:instrText>
        </w:r>
        <w:r w:rsidRPr="00D73BF9">
          <w:rPr>
            <w:rStyle w:val="af2"/>
            <w:szCs w:val="28"/>
          </w:rPr>
          <w:fldChar w:fldCharType="separate"/>
        </w:r>
        <w:r>
          <w:rPr>
            <w:webHidden/>
          </w:rPr>
          <w:t>19</w:t>
        </w:r>
        <w:r w:rsidRPr="00D73BF9">
          <w:rPr>
            <w:rStyle w:val="af2"/>
            <w:szCs w:val="28"/>
          </w:rPr>
          <w:fldChar w:fldCharType="end"/>
        </w:r>
      </w:hyperlink>
    </w:p>
    <w:p w:rsidR="008F6030" w:rsidRPr="00D73BF9" w:rsidRDefault="008F6030" w:rsidP="008F6030">
      <w:pPr>
        <w:pStyle w:val="36"/>
        <w:tabs>
          <w:tab w:val="left" w:pos="567"/>
          <w:tab w:val="right" w:leader="dot" w:pos="9639"/>
        </w:tabs>
        <w:spacing w:line="360" w:lineRule="auto"/>
        <w:rPr>
          <w:noProof/>
          <w:sz w:val="28"/>
          <w:szCs w:val="28"/>
        </w:rPr>
      </w:pPr>
      <w:hyperlink w:anchor="_Toc242428916" w:history="1">
        <w:r w:rsidRPr="00D73BF9">
          <w:rPr>
            <w:rStyle w:val="af2"/>
            <w:noProof/>
            <w:sz w:val="28"/>
            <w:szCs w:val="28"/>
          </w:rPr>
          <w:t>1.2.1. Исходный и послеоперационный роговичный астигматизм</w:t>
        </w:r>
        <w:r w:rsidRPr="00D73BF9">
          <w:rPr>
            <w:noProof/>
            <w:webHidden/>
            <w:sz w:val="28"/>
            <w:szCs w:val="28"/>
          </w:rPr>
          <w:tab/>
        </w:r>
        <w:r w:rsidRPr="00D73BF9">
          <w:rPr>
            <w:rStyle w:val="af2"/>
            <w:noProof/>
            <w:sz w:val="28"/>
            <w:szCs w:val="28"/>
          </w:rPr>
          <w:fldChar w:fldCharType="begin"/>
        </w:r>
        <w:r w:rsidRPr="00D73BF9">
          <w:rPr>
            <w:noProof/>
            <w:webHidden/>
            <w:sz w:val="28"/>
            <w:szCs w:val="28"/>
          </w:rPr>
          <w:instrText xml:space="preserve"> PAGEREF _Toc242428916 \h </w:instrText>
        </w:r>
        <w:r w:rsidRPr="00D73BF9">
          <w:rPr>
            <w:noProof/>
            <w:color w:val="0000FF"/>
            <w:sz w:val="28"/>
            <w:szCs w:val="28"/>
            <w:u w:val="single"/>
          </w:rPr>
        </w:r>
        <w:r w:rsidRPr="00D73BF9">
          <w:rPr>
            <w:rStyle w:val="af2"/>
            <w:noProof/>
            <w:sz w:val="28"/>
            <w:szCs w:val="28"/>
          </w:rPr>
          <w:fldChar w:fldCharType="separate"/>
        </w:r>
        <w:r>
          <w:rPr>
            <w:noProof/>
            <w:webHidden/>
            <w:sz w:val="28"/>
            <w:szCs w:val="28"/>
          </w:rPr>
          <w:t>19</w:t>
        </w:r>
        <w:r w:rsidRPr="00D73BF9">
          <w:rPr>
            <w:rStyle w:val="af2"/>
            <w:noProof/>
            <w:sz w:val="28"/>
            <w:szCs w:val="28"/>
          </w:rPr>
          <w:fldChar w:fldCharType="end"/>
        </w:r>
      </w:hyperlink>
    </w:p>
    <w:p w:rsidR="008F6030" w:rsidRPr="00D73BF9" w:rsidRDefault="008F6030" w:rsidP="008F6030">
      <w:pPr>
        <w:pStyle w:val="36"/>
        <w:tabs>
          <w:tab w:val="left" w:pos="567"/>
          <w:tab w:val="right" w:leader="dot" w:pos="9639"/>
        </w:tabs>
        <w:spacing w:line="360" w:lineRule="auto"/>
        <w:rPr>
          <w:noProof/>
          <w:sz w:val="28"/>
          <w:szCs w:val="28"/>
        </w:rPr>
      </w:pPr>
      <w:hyperlink w:anchor="_Toc242428917" w:history="1">
        <w:r w:rsidRPr="00D73BF9">
          <w:rPr>
            <w:rStyle w:val="af2"/>
            <w:noProof/>
            <w:sz w:val="28"/>
            <w:szCs w:val="28"/>
          </w:rPr>
          <w:t>1.2.2. Методы диагностики роговичного астигматизма</w:t>
        </w:r>
        <w:r w:rsidRPr="00D73BF9">
          <w:rPr>
            <w:noProof/>
            <w:webHidden/>
            <w:sz w:val="28"/>
            <w:szCs w:val="28"/>
          </w:rPr>
          <w:tab/>
        </w:r>
        <w:r w:rsidRPr="00D73BF9">
          <w:rPr>
            <w:rStyle w:val="af2"/>
            <w:noProof/>
            <w:sz w:val="28"/>
            <w:szCs w:val="28"/>
          </w:rPr>
          <w:fldChar w:fldCharType="begin"/>
        </w:r>
        <w:r w:rsidRPr="00D73BF9">
          <w:rPr>
            <w:noProof/>
            <w:webHidden/>
            <w:sz w:val="28"/>
            <w:szCs w:val="28"/>
          </w:rPr>
          <w:instrText xml:space="preserve"> PAGEREF _Toc242428917 \h </w:instrText>
        </w:r>
        <w:r w:rsidRPr="00D73BF9">
          <w:rPr>
            <w:noProof/>
            <w:color w:val="0000FF"/>
            <w:sz w:val="28"/>
            <w:szCs w:val="28"/>
            <w:u w:val="single"/>
          </w:rPr>
        </w:r>
        <w:r w:rsidRPr="00D73BF9">
          <w:rPr>
            <w:rStyle w:val="af2"/>
            <w:noProof/>
            <w:sz w:val="28"/>
            <w:szCs w:val="28"/>
          </w:rPr>
          <w:fldChar w:fldCharType="separate"/>
        </w:r>
        <w:r>
          <w:rPr>
            <w:noProof/>
            <w:webHidden/>
            <w:sz w:val="28"/>
            <w:szCs w:val="28"/>
          </w:rPr>
          <w:t>22</w:t>
        </w:r>
        <w:r w:rsidRPr="00D73BF9">
          <w:rPr>
            <w:rStyle w:val="af2"/>
            <w:noProof/>
            <w:sz w:val="28"/>
            <w:szCs w:val="28"/>
          </w:rPr>
          <w:fldChar w:fldCharType="end"/>
        </w:r>
      </w:hyperlink>
    </w:p>
    <w:p w:rsidR="008F6030" w:rsidRPr="00D73BF9" w:rsidRDefault="008F6030" w:rsidP="008F6030">
      <w:pPr>
        <w:pStyle w:val="36"/>
        <w:tabs>
          <w:tab w:val="left" w:pos="567"/>
          <w:tab w:val="right" w:leader="dot" w:pos="9639"/>
        </w:tabs>
        <w:spacing w:line="360" w:lineRule="auto"/>
        <w:rPr>
          <w:noProof/>
          <w:sz w:val="28"/>
          <w:szCs w:val="28"/>
        </w:rPr>
      </w:pPr>
      <w:hyperlink w:anchor="_Toc242428918" w:history="1">
        <w:r w:rsidRPr="00D73BF9">
          <w:rPr>
            <w:rStyle w:val="af2"/>
            <w:noProof/>
            <w:sz w:val="28"/>
            <w:szCs w:val="28"/>
          </w:rPr>
          <w:t>1.2.3. Методы анализа индуцированного роговичного астигматизма</w:t>
        </w:r>
        <w:r w:rsidRPr="00D73BF9">
          <w:rPr>
            <w:noProof/>
            <w:webHidden/>
            <w:sz w:val="28"/>
            <w:szCs w:val="28"/>
          </w:rPr>
          <w:tab/>
        </w:r>
        <w:r w:rsidRPr="00D73BF9">
          <w:rPr>
            <w:rStyle w:val="af2"/>
            <w:noProof/>
            <w:sz w:val="28"/>
            <w:szCs w:val="28"/>
          </w:rPr>
          <w:fldChar w:fldCharType="begin"/>
        </w:r>
        <w:r w:rsidRPr="00D73BF9">
          <w:rPr>
            <w:noProof/>
            <w:webHidden/>
            <w:sz w:val="28"/>
            <w:szCs w:val="28"/>
          </w:rPr>
          <w:instrText xml:space="preserve"> PAGEREF _Toc242428918 \h </w:instrText>
        </w:r>
        <w:r w:rsidRPr="00D73BF9">
          <w:rPr>
            <w:noProof/>
            <w:color w:val="0000FF"/>
            <w:sz w:val="28"/>
            <w:szCs w:val="28"/>
            <w:u w:val="single"/>
          </w:rPr>
        </w:r>
        <w:r w:rsidRPr="00D73BF9">
          <w:rPr>
            <w:rStyle w:val="af2"/>
            <w:noProof/>
            <w:sz w:val="28"/>
            <w:szCs w:val="28"/>
          </w:rPr>
          <w:fldChar w:fldCharType="separate"/>
        </w:r>
        <w:r>
          <w:rPr>
            <w:noProof/>
            <w:webHidden/>
            <w:sz w:val="28"/>
            <w:szCs w:val="28"/>
          </w:rPr>
          <w:t>26</w:t>
        </w:r>
        <w:r w:rsidRPr="00D73BF9">
          <w:rPr>
            <w:rStyle w:val="af2"/>
            <w:noProof/>
            <w:sz w:val="28"/>
            <w:szCs w:val="28"/>
          </w:rPr>
          <w:fldChar w:fldCharType="end"/>
        </w:r>
      </w:hyperlink>
    </w:p>
    <w:p w:rsidR="008F6030" w:rsidRPr="00D73BF9" w:rsidRDefault="008F6030" w:rsidP="008F6030">
      <w:pPr>
        <w:pStyle w:val="29"/>
        <w:tabs>
          <w:tab w:val="right" w:leader="dot" w:pos="9639"/>
        </w:tabs>
        <w:spacing w:line="360" w:lineRule="auto"/>
      </w:pPr>
      <w:hyperlink w:anchor="_Toc242428919" w:history="1">
        <w:r w:rsidRPr="00D73BF9">
          <w:rPr>
            <w:rStyle w:val="af2"/>
            <w:szCs w:val="28"/>
          </w:rPr>
          <w:t>1.3. Эволюция способов коррекции роговичного астигматизма</w:t>
        </w:r>
        <w:r w:rsidRPr="00D73BF9">
          <w:rPr>
            <w:webHidden/>
          </w:rPr>
          <w:tab/>
        </w:r>
        <w:r w:rsidRPr="00D73BF9">
          <w:rPr>
            <w:rStyle w:val="af2"/>
            <w:szCs w:val="28"/>
          </w:rPr>
          <w:fldChar w:fldCharType="begin"/>
        </w:r>
        <w:r w:rsidRPr="00D73BF9">
          <w:rPr>
            <w:webHidden/>
          </w:rPr>
          <w:instrText xml:space="preserve"> PAGEREF _Toc242428919 \h </w:instrText>
        </w:r>
        <w:r w:rsidRPr="00D73BF9">
          <w:rPr>
            <w:rStyle w:val="af2"/>
            <w:szCs w:val="28"/>
          </w:rPr>
          <w:fldChar w:fldCharType="separate"/>
        </w:r>
        <w:r>
          <w:rPr>
            <w:webHidden/>
          </w:rPr>
          <w:t>28</w:t>
        </w:r>
        <w:r w:rsidRPr="00D73BF9">
          <w:rPr>
            <w:rStyle w:val="af2"/>
            <w:szCs w:val="28"/>
          </w:rPr>
          <w:fldChar w:fldCharType="end"/>
        </w:r>
      </w:hyperlink>
    </w:p>
    <w:p w:rsidR="008F6030" w:rsidRPr="00D73BF9" w:rsidRDefault="008F6030" w:rsidP="008F6030">
      <w:pPr>
        <w:pStyle w:val="36"/>
        <w:tabs>
          <w:tab w:val="right" w:leader="dot" w:pos="9639"/>
        </w:tabs>
        <w:spacing w:line="360" w:lineRule="auto"/>
        <w:rPr>
          <w:noProof/>
          <w:sz w:val="28"/>
          <w:szCs w:val="28"/>
        </w:rPr>
      </w:pPr>
      <w:hyperlink w:anchor="_Toc242428920" w:history="1">
        <w:r w:rsidRPr="00D73BF9">
          <w:rPr>
            <w:rStyle w:val="af2"/>
            <w:noProof/>
            <w:sz w:val="28"/>
            <w:szCs w:val="28"/>
          </w:rPr>
          <w:t>1.3.1. Экстраокулярные методы коррекции</w:t>
        </w:r>
        <w:r w:rsidRPr="00D73BF9">
          <w:rPr>
            <w:noProof/>
            <w:webHidden/>
            <w:sz w:val="28"/>
            <w:szCs w:val="28"/>
          </w:rPr>
          <w:tab/>
        </w:r>
        <w:r w:rsidRPr="00D73BF9">
          <w:rPr>
            <w:rStyle w:val="af2"/>
            <w:noProof/>
            <w:sz w:val="28"/>
            <w:szCs w:val="28"/>
          </w:rPr>
          <w:fldChar w:fldCharType="begin"/>
        </w:r>
        <w:r w:rsidRPr="00D73BF9">
          <w:rPr>
            <w:noProof/>
            <w:webHidden/>
            <w:sz w:val="28"/>
            <w:szCs w:val="28"/>
          </w:rPr>
          <w:instrText xml:space="preserve"> PAGEREF _Toc242428920 \h </w:instrText>
        </w:r>
        <w:r w:rsidRPr="00D73BF9">
          <w:rPr>
            <w:noProof/>
            <w:color w:val="0000FF"/>
            <w:sz w:val="28"/>
            <w:szCs w:val="28"/>
            <w:u w:val="single"/>
          </w:rPr>
        </w:r>
        <w:r w:rsidRPr="00D73BF9">
          <w:rPr>
            <w:rStyle w:val="af2"/>
            <w:noProof/>
            <w:sz w:val="28"/>
            <w:szCs w:val="28"/>
          </w:rPr>
          <w:fldChar w:fldCharType="separate"/>
        </w:r>
        <w:r>
          <w:rPr>
            <w:noProof/>
            <w:webHidden/>
            <w:sz w:val="28"/>
            <w:szCs w:val="28"/>
          </w:rPr>
          <w:t>28</w:t>
        </w:r>
        <w:r w:rsidRPr="00D73BF9">
          <w:rPr>
            <w:rStyle w:val="af2"/>
            <w:noProof/>
            <w:sz w:val="28"/>
            <w:szCs w:val="28"/>
          </w:rPr>
          <w:fldChar w:fldCharType="end"/>
        </w:r>
      </w:hyperlink>
    </w:p>
    <w:p w:rsidR="008F6030" w:rsidRPr="00D73BF9" w:rsidRDefault="008F6030" w:rsidP="008F6030">
      <w:pPr>
        <w:pStyle w:val="36"/>
        <w:tabs>
          <w:tab w:val="right" w:leader="dot" w:pos="9639"/>
        </w:tabs>
        <w:spacing w:line="360" w:lineRule="auto"/>
        <w:rPr>
          <w:noProof/>
          <w:sz w:val="28"/>
          <w:szCs w:val="28"/>
        </w:rPr>
      </w:pPr>
      <w:hyperlink w:anchor="_Toc242428921" w:history="1">
        <w:r w:rsidRPr="00D73BF9">
          <w:rPr>
            <w:rStyle w:val="af2"/>
            <w:noProof/>
            <w:sz w:val="28"/>
            <w:szCs w:val="28"/>
          </w:rPr>
          <w:t>1.3.2. Хирургические методы коррекции</w:t>
        </w:r>
        <w:r w:rsidRPr="00D73BF9">
          <w:rPr>
            <w:noProof/>
            <w:webHidden/>
            <w:sz w:val="28"/>
            <w:szCs w:val="28"/>
          </w:rPr>
          <w:tab/>
        </w:r>
        <w:r w:rsidRPr="00D73BF9">
          <w:rPr>
            <w:rStyle w:val="af2"/>
            <w:noProof/>
            <w:sz w:val="28"/>
            <w:szCs w:val="28"/>
          </w:rPr>
          <w:fldChar w:fldCharType="begin"/>
        </w:r>
        <w:r w:rsidRPr="00D73BF9">
          <w:rPr>
            <w:noProof/>
            <w:webHidden/>
            <w:sz w:val="28"/>
            <w:szCs w:val="28"/>
          </w:rPr>
          <w:instrText xml:space="preserve"> PAGEREF _Toc242428921 \h </w:instrText>
        </w:r>
        <w:r w:rsidRPr="00D73BF9">
          <w:rPr>
            <w:noProof/>
            <w:color w:val="0000FF"/>
            <w:sz w:val="28"/>
            <w:szCs w:val="28"/>
            <w:u w:val="single"/>
          </w:rPr>
        </w:r>
        <w:r w:rsidRPr="00D73BF9">
          <w:rPr>
            <w:rStyle w:val="af2"/>
            <w:noProof/>
            <w:sz w:val="28"/>
            <w:szCs w:val="28"/>
          </w:rPr>
          <w:fldChar w:fldCharType="separate"/>
        </w:r>
        <w:r>
          <w:rPr>
            <w:noProof/>
            <w:webHidden/>
            <w:sz w:val="28"/>
            <w:szCs w:val="28"/>
          </w:rPr>
          <w:t>30</w:t>
        </w:r>
        <w:r w:rsidRPr="00D73BF9">
          <w:rPr>
            <w:rStyle w:val="af2"/>
            <w:noProof/>
            <w:sz w:val="28"/>
            <w:szCs w:val="28"/>
          </w:rPr>
          <w:fldChar w:fldCharType="end"/>
        </w:r>
      </w:hyperlink>
    </w:p>
    <w:p w:rsidR="008F6030" w:rsidRPr="00D73BF9" w:rsidRDefault="008F6030" w:rsidP="008F6030">
      <w:pPr>
        <w:pStyle w:val="36"/>
        <w:tabs>
          <w:tab w:val="right" w:leader="dot" w:pos="9639"/>
        </w:tabs>
        <w:spacing w:line="360" w:lineRule="auto"/>
        <w:rPr>
          <w:noProof/>
          <w:sz w:val="28"/>
          <w:szCs w:val="28"/>
        </w:rPr>
      </w:pPr>
      <w:hyperlink w:anchor="_Toc242428922" w:history="1">
        <w:r w:rsidRPr="00D73BF9">
          <w:rPr>
            <w:rStyle w:val="af2"/>
            <w:noProof/>
            <w:sz w:val="28"/>
            <w:szCs w:val="28"/>
          </w:rPr>
          <w:t>1.3.3. Интраокулярные методы коррекции</w:t>
        </w:r>
        <w:r w:rsidRPr="00D73BF9">
          <w:rPr>
            <w:noProof/>
            <w:webHidden/>
            <w:sz w:val="28"/>
            <w:szCs w:val="28"/>
          </w:rPr>
          <w:tab/>
        </w:r>
        <w:r w:rsidRPr="00D73BF9">
          <w:rPr>
            <w:rStyle w:val="af2"/>
            <w:noProof/>
            <w:sz w:val="28"/>
            <w:szCs w:val="28"/>
          </w:rPr>
          <w:fldChar w:fldCharType="begin"/>
        </w:r>
        <w:r w:rsidRPr="00D73BF9">
          <w:rPr>
            <w:noProof/>
            <w:webHidden/>
            <w:sz w:val="28"/>
            <w:szCs w:val="28"/>
          </w:rPr>
          <w:instrText xml:space="preserve"> PAGEREF _Toc242428922 \h </w:instrText>
        </w:r>
        <w:r w:rsidRPr="00D73BF9">
          <w:rPr>
            <w:noProof/>
            <w:color w:val="0000FF"/>
            <w:sz w:val="28"/>
            <w:szCs w:val="28"/>
            <w:u w:val="single"/>
          </w:rPr>
        </w:r>
        <w:r w:rsidRPr="00D73BF9">
          <w:rPr>
            <w:rStyle w:val="af2"/>
            <w:noProof/>
            <w:sz w:val="28"/>
            <w:szCs w:val="28"/>
          </w:rPr>
          <w:fldChar w:fldCharType="separate"/>
        </w:r>
        <w:r>
          <w:rPr>
            <w:noProof/>
            <w:webHidden/>
            <w:sz w:val="28"/>
            <w:szCs w:val="28"/>
          </w:rPr>
          <w:t>41</w:t>
        </w:r>
        <w:r w:rsidRPr="00D73BF9">
          <w:rPr>
            <w:rStyle w:val="af2"/>
            <w:noProof/>
            <w:sz w:val="28"/>
            <w:szCs w:val="28"/>
          </w:rPr>
          <w:fldChar w:fldCharType="end"/>
        </w:r>
      </w:hyperlink>
    </w:p>
    <w:p w:rsidR="008F6030" w:rsidRPr="00D73BF9" w:rsidRDefault="008F6030" w:rsidP="008F6030">
      <w:pPr>
        <w:pStyle w:val="29"/>
        <w:tabs>
          <w:tab w:val="right" w:leader="dot" w:pos="9639"/>
        </w:tabs>
        <w:spacing w:line="360" w:lineRule="auto"/>
      </w:pPr>
      <w:hyperlink w:anchor="_Toc242428923" w:history="1">
        <w:r w:rsidRPr="00D73BF9">
          <w:rPr>
            <w:rStyle w:val="af2"/>
            <w:szCs w:val="28"/>
          </w:rPr>
          <w:t>1.4. Резюме к обзору литературы</w:t>
        </w:r>
        <w:r w:rsidRPr="00D73BF9">
          <w:rPr>
            <w:webHidden/>
          </w:rPr>
          <w:tab/>
        </w:r>
        <w:r w:rsidRPr="00D73BF9">
          <w:rPr>
            <w:rStyle w:val="af2"/>
            <w:szCs w:val="28"/>
          </w:rPr>
          <w:fldChar w:fldCharType="begin"/>
        </w:r>
        <w:r w:rsidRPr="00D73BF9">
          <w:rPr>
            <w:webHidden/>
          </w:rPr>
          <w:instrText xml:space="preserve"> PAGEREF _Toc242428923 \h </w:instrText>
        </w:r>
        <w:r w:rsidRPr="00D73BF9">
          <w:rPr>
            <w:color w:val="0000FF"/>
            <w:u w:val="single"/>
          </w:rPr>
        </w:r>
        <w:r w:rsidRPr="00D73BF9">
          <w:rPr>
            <w:rStyle w:val="af2"/>
            <w:szCs w:val="28"/>
          </w:rPr>
          <w:fldChar w:fldCharType="separate"/>
        </w:r>
        <w:r>
          <w:rPr>
            <w:webHidden/>
          </w:rPr>
          <w:t>46</w:t>
        </w:r>
        <w:r w:rsidRPr="00D73BF9">
          <w:rPr>
            <w:rStyle w:val="af2"/>
            <w:szCs w:val="28"/>
          </w:rPr>
          <w:fldChar w:fldCharType="end"/>
        </w:r>
      </w:hyperlink>
    </w:p>
    <w:p w:rsidR="008F6030" w:rsidRPr="00D73BF9" w:rsidRDefault="008F6030" w:rsidP="008F6030">
      <w:pPr>
        <w:pStyle w:val="1c"/>
        <w:tabs>
          <w:tab w:val="right" w:leader="dot" w:pos="9639"/>
        </w:tabs>
        <w:spacing w:line="360" w:lineRule="auto"/>
        <w:rPr>
          <w:szCs w:val="28"/>
        </w:rPr>
      </w:pPr>
      <w:hyperlink w:anchor="_Toc242428924" w:history="1">
        <w:r w:rsidRPr="00D73BF9">
          <w:rPr>
            <w:rStyle w:val="af2"/>
            <w:szCs w:val="28"/>
          </w:rPr>
          <w:t>ГЛАВА 2</w:t>
        </w:r>
      </w:hyperlink>
      <w:r w:rsidRPr="006E4933">
        <w:rPr>
          <w:rStyle w:val="af2"/>
          <w:szCs w:val="28"/>
        </w:rPr>
        <w:t xml:space="preserve">. </w:t>
      </w:r>
      <w:hyperlink w:anchor="_Toc242428925" w:history="1">
        <w:r w:rsidRPr="00D73BF9">
          <w:rPr>
            <w:rStyle w:val="af2"/>
            <w:szCs w:val="28"/>
          </w:rPr>
          <w:t>МАТЕРИАЛЫ И МЕТОДЫ ИССЛЕДОВАНИЯ</w:t>
        </w:r>
        <w:r w:rsidRPr="00D73BF9">
          <w:rPr>
            <w:webHidden/>
            <w:szCs w:val="28"/>
          </w:rPr>
          <w:tab/>
        </w:r>
        <w:r w:rsidRPr="00D73BF9">
          <w:rPr>
            <w:rStyle w:val="af2"/>
            <w:szCs w:val="28"/>
          </w:rPr>
          <w:fldChar w:fldCharType="begin"/>
        </w:r>
        <w:r w:rsidRPr="00D73BF9">
          <w:rPr>
            <w:webHidden/>
            <w:szCs w:val="28"/>
          </w:rPr>
          <w:instrText xml:space="preserve"> PAGEREF _Toc242428925 \h </w:instrText>
        </w:r>
        <w:r w:rsidRPr="00D73BF9">
          <w:rPr>
            <w:color w:val="0000FF"/>
            <w:szCs w:val="28"/>
            <w:u w:val="single"/>
          </w:rPr>
        </w:r>
        <w:r w:rsidRPr="00D73BF9">
          <w:rPr>
            <w:rStyle w:val="af2"/>
            <w:szCs w:val="28"/>
          </w:rPr>
          <w:fldChar w:fldCharType="separate"/>
        </w:r>
        <w:r>
          <w:rPr>
            <w:webHidden/>
            <w:szCs w:val="28"/>
          </w:rPr>
          <w:t>48</w:t>
        </w:r>
        <w:r w:rsidRPr="00D73BF9">
          <w:rPr>
            <w:rStyle w:val="af2"/>
            <w:szCs w:val="28"/>
          </w:rPr>
          <w:fldChar w:fldCharType="end"/>
        </w:r>
      </w:hyperlink>
    </w:p>
    <w:p w:rsidR="008F6030" w:rsidRPr="007870C3" w:rsidRDefault="008F6030" w:rsidP="008F6030">
      <w:pPr>
        <w:pStyle w:val="29"/>
        <w:tabs>
          <w:tab w:val="right" w:leader="dot" w:pos="9639"/>
        </w:tabs>
        <w:spacing w:line="360" w:lineRule="auto"/>
        <w:rPr>
          <w:rStyle w:val="af2"/>
          <w:sz w:val="18"/>
          <w:szCs w:val="18"/>
        </w:rPr>
      </w:pPr>
    </w:p>
    <w:p w:rsidR="008F6030" w:rsidRPr="00D73BF9" w:rsidRDefault="008F6030" w:rsidP="008F6030">
      <w:pPr>
        <w:pStyle w:val="29"/>
        <w:tabs>
          <w:tab w:val="right" w:leader="dot" w:pos="9639"/>
        </w:tabs>
        <w:spacing w:line="360" w:lineRule="auto"/>
      </w:pPr>
      <w:hyperlink w:anchor="_Toc242428926" w:history="1">
        <w:r w:rsidRPr="00D73BF9">
          <w:rPr>
            <w:rStyle w:val="af2"/>
            <w:szCs w:val="28"/>
          </w:rPr>
          <w:t>2.1. Характеристика клинического материала</w:t>
        </w:r>
        <w:r w:rsidRPr="00D73BF9">
          <w:rPr>
            <w:webHidden/>
          </w:rPr>
          <w:tab/>
        </w:r>
        <w:r w:rsidRPr="00D73BF9">
          <w:rPr>
            <w:rStyle w:val="af2"/>
            <w:szCs w:val="28"/>
          </w:rPr>
          <w:fldChar w:fldCharType="begin"/>
        </w:r>
        <w:r w:rsidRPr="00D73BF9">
          <w:rPr>
            <w:webHidden/>
          </w:rPr>
          <w:instrText xml:space="preserve"> PAGEREF _Toc242428926 \h </w:instrText>
        </w:r>
        <w:r w:rsidRPr="00D73BF9">
          <w:rPr>
            <w:color w:val="0000FF"/>
            <w:u w:val="single"/>
          </w:rPr>
        </w:r>
        <w:r w:rsidRPr="00D73BF9">
          <w:rPr>
            <w:rStyle w:val="af2"/>
            <w:szCs w:val="28"/>
          </w:rPr>
          <w:fldChar w:fldCharType="separate"/>
        </w:r>
        <w:r>
          <w:rPr>
            <w:webHidden/>
          </w:rPr>
          <w:t>48</w:t>
        </w:r>
        <w:r w:rsidRPr="00D73BF9">
          <w:rPr>
            <w:rStyle w:val="af2"/>
            <w:szCs w:val="28"/>
          </w:rPr>
          <w:fldChar w:fldCharType="end"/>
        </w:r>
      </w:hyperlink>
    </w:p>
    <w:p w:rsidR="008F6030" w:rsidRPr="00D73BF9" w:rsidRDefault="008F6030" w:rsidP="008F6030">
      <w:pPr>
        <w:pStyle w:val="29"/>
        <w:tabs>
          <w:tab w:val="right" w:leader="dot" w:pos="9639"/>
        </w:tabs>
        <w:spacing w:line="360" w:lineRule="auto"/>
      </w:pPr>
      <w:hyperlink w:anchor="_Toc242428927" w:history="1">
        <w:r w:rsidRPr="00D73BF9">
          <w:rPr>
            <w:rStyle w:val="af2"/>
            <w:szCs w:val="28"/>
          </w:rPr>
          <w:t>2.2. Характеристика методов исследования</w:t>
        </w:r>
        <w:r w:rsidRPr="00D73BF9">
          <w:rPr>
            <w:webHidden/>
          </w:rPr>
          <w:tab/>
        </w:r>
        <w:r w:rsidRPr="00D73BF9">
          <w:rPr>
            <w:rStyle w:val="af2"/>
            <w:szCs w:val="28"/>
          </w:rPr>
          <w:fldChar w:fldCharType="begin"/>
        </w:r>
        <w:r w:rsidRPr="00D73BF9">
          <w:rPr>
            <w:webHidden/>
          </w:rPr>
          <w:instrText xml:space="preserve"> PAGEREF _Toc242428927 \h </w:instrText>
        </w:r>
        <w:r w:rsidRPr="00D73BF9">
          <w:rPr>
            <w:color w:val="0000FF"/>
            <w:u w:val="single"/>
          </w:rPr>
        </w:r>
        <w:r w:rsidRPr="00D73BF9">
          <w:rPr>
            <w:rStyle w:val="af2"/>
            <w:szCs w:val="28"/>
          </w:rPr>
          <w:fldChar w:fldCharType="separate"/>
        </w:r>
        <w:r>
          <w:rPr>
            <w:webHidden/>
          </w:rPr>
          <w:t>56</w:t>
        </w:r>
        <w:r w:rsidRPr="00D73BF9">
          <w:rPr>
            <w:rStyle w:val="af2"/>
            <w:szCs w:val="28"/>
          </w:rPr>
          <w:fldChar w:fldCharType="end"/>
        </w:r>
      </w:hyperlink>
    </w:p>
    <w:p w:rsidR="008F6030" w:rsidRPr="00D73BF9" w:rsidRDefault="008F6030" w:rsidP="008F6030">
      <w:pPr>
        <w:pStyle w:val="29"/>
        <w:tabs>
          <w:tab w:val="right" w:leader="dot" w:pos="9639"/>
        </w:tabs>
        <w:spacing w:line="360" w:lineRule="auto"/>
      </w:pPr>
      <w:hyperlink w:anchor="_Toc242428928" w:history="1">
        <w:r w:rsidRPr="00D73BF9">
          <w:rPr>
            <w:rStyle w:val="af2"/>
            <w:szCs w:val="28"/>
          </w:rPr>
          <w:t>2.3. Технологии оперативного лечения</w:t>
        </w:r>
        <w:r w:rsidRPr="00D73BF9">
          <w:rPr>
            <w:webHidden/>
          </w:rPr>
          <w:tab/>
        </w:r>
        <w:r w:rsidRPr="00D73BF9">
          <w:rPr>
            <w:rStyle w:val="af2"/>
            <w:szCs w:val="28"/>
          </w:rPr>
          <w:fldChar w:fldCharType="begin"/>
        </w:r>
        <w:r w:rsidRPr="00D73BF9">
          <w:rPr>
            <w:webHidden/>
          </w:rPr>
          <w:instrText xml:space="preserve"> PAGEREF _Toc242428928 \h </w:instrText>
        </w:r>
        <w:r w:rsidRPr="00D73BF9">
          <w:rPr>
            <w:color w:val="0000FF"/>
            <w:u w:val="single"/>
          </w:rPr>
        </w:r>
        <w:r w:rsidRPr="00D73BF9">
          <w:rPr>
            <w:rStyle w:val="af2"/>
            <w:szCs w:val="28"/>
          </w:rPr>
          <w:fldChar w:fldCharType="separate"/>
        </w:r>
        <w:r>
          <w:rPr>
            <w:webHidden/>
          </w:rPr>
          <w:t>60</w:t>
        </w:r>
        <w:r w:rsidRPr="00D73BF9">
          <w:rPr>
            <w:rStyle w:val="af2"/>
            <w:szCs w:val="28"/>
          </w:rPr>
          <w:fldChar w:fldCharType="end"/>
        </w:r>
      </w:hyperlink>
    </w:p>
    <w:p w:rsidR="008F6030" w:rsidRPr="00D73BF9" w:rsidRDefault="008F6030" w:rsidP="008F6030">
      <w:pPr>
        <w:pStyle w:val="36"/>
        <w:tabs>
          <w:tab w:val="right" w:leader="dot" w:pos="9639"/>
        </w:tabs>
        <w:spacing w:line="360" w:lineRule="auto"/>
        <w:rPr>
          <w:noProof/>
          <w:sz w:val="28"/>
          <w:szCs w:val="28"/>
        </w:rPr>
      </w:pPr>
      <w:hyperlink w:anchor="_Toc242428929" w:history="1">
        <w:r w:rsidRPr="00D73BF9">
          <w:rPr>
            <w:rStyle w:val="af2"/>
            <w:noProof/>
            <w:sz w:val="28"/>
            <w:szCs w:val="28"/>
          </w:rPr>
          <w:t>2.3.1. Предоперационная подготовка</w:t>
        </w:r>
        <w:r w:rsidRPr="00D73BF9">
          <w:rPr>
            <w:noProof/>
            <w:webHidden/>
            <w:sz w:val="28"/>
            <w:szCs w:val="28"/>
          </w:rPr>
          <w:tab/>
        </w:r>
        <w:r w:rsidRPr="00D73BF9">
          <w:rPr>
            <w:rStyle w:val="af2"/>
            <w:noProof/>
            <w:sz w:val="28"/>
            <w:szCs w:val="28"/>
          </w:rPr>
          <w:fldChar w:fldCharType="begin"/>
        </w:r>
        <w:r w:rsidRPr="00D73BF9">
          <w:rPr>
            <w:noProof/>
            <w:webHidden/>
            <w:sz w:val="28"/>
            <w:szCs w:val="28"/>
          </w:rPr>
          <w:instrText xml:space="preserve"> PAGEREF _Toc242428929 \h </w:instrText>
        </w:r>
        <w:r w:rsidRPr="00D73BF9">
          <w:rPr>
            <w:noProof/>
            <w:color w:val="0000FF"/>
            <w:sz w:val="28"/>
            <w:szCs w:val="28"/>
            <w:u w:val="single"/>
          </w:rPr>
        </w:r>
        <w:r w:rsidRPr="00D73BF9">
          <w:rPr>
            <w:rStyle w:val="af2"/>
            <w:noProof/>
            <w:sz w:val="28"/>
            <w:szCs w:val="28"/>
          </w:rPr>
          <w:fldChar w:fldCharType="separate"/>
        </w:r>
        <w:r>
          <w:rPr>
            <w:noProof/>
            <w:webHidden/>
            <w:sz w:val="28"/>
            <w:szCs w:val="28"/>
          </w:rPr>
          <w:t>60</w:t>
        </w:r>
        <w:r w:rsidRPr="00D73BF9">
          <w:rPr>
            <w:rStyle w:val="af2"/>
            <w:noProof/>
            <w:sz w:val="28"/>
            <w:szCs w:val="28"/>
          </w:rPr>
          <w:fldChar w:fldCharType="end"/>
        </w:r>
      </w:hyperlink>
    </w:p>
    <w:p w:rsidR="008F6030" w:rsidRPr="00D73BF9" w:rsidRDefault="008F6030" w:rsidP="008F6030">
      <w:pPr>
        <w:pStyle w:val="36"/>
        <w:tabs>
          <w:tab w:val="right" w:leader="dot" w:pos="9639"/>
        </w:tabs>
        <w:spacing w:line="360" w:lineRule="auto"/>
        <w:rPr>
          <w:noProof/>
          <w:sz w:val="28"/>
          <w:szCs w:val="28"/>
        </w:rPr>
      </w:pPr>
      <w:hyperlink w:anchor="_Toc242428930" w:history="1">
        <w:r w:rsidRPr="00D73BF9">
          <w:rPr>
            <w:rStyle w:val="af2"/>
            <w:noProof/>
            <w:sz w:val="28"/>
            <w:szCs w:val="28"/>
          </w:rPr>
          <w:t>2.3.2. Основные этапы хирургических вмешательств</w:t>
        </w:r>
        <w:r w:rsidRPr="00D73BF9">
          <w:rPr>
            <w:noProof/>
            <w:webHidden/>
            <w:sz w:val="28"/>
            <w:szCs w:val="28"/>
          </w:rPr>
          <w:tab/>
        </w:r>
        <w:r w:rsidRPr="00D73BF9">
          <w:rPr>
            <w:rStyle w:val="af2"/>
            <w:noProof/>
            <w:sz w:val="28"/>
            <w:szCs w:val="28"/>
          </w:rPr>
          <w:fldChar w:fldCharType="begin"/>
        </w:r>
        <w:r w:rsidRPr="00D73BF9">
          <w:rPr>
            <w:noProof/>
            <w:webHidden/>
            <w:sz w:val="28"/>
            <w:szCs w:val="28"/>
          </w:rPr>
          <w:instrText xml:space="preserve"> PAGEREF _Toc242428930 \h </w:instrText>
        </w:r>
        <w:r w:rsidRPr="00D73BF9">
          <w:rPr>
            <w:noProof/>
            <w:color w:val="0000FF"/>
            <w:sz w:val="28"/>
            <w:szCs w:val="28"/>
            <w:u w:val="single"/>
          </w:rPr>
        </w:r>
        <w:r w:rsidRPr="00D73BF9">
          <w:rPr>
            <w:rStyle w:val="af2"/>
            <w:noProof/>
            <w:sz w:val="28"/>
            <w:szCs w:val="28"/>
          </w:rPr>
          <w:fldChar w:fldCharType="separate"/>
        </w:r>
        <w:r>
          <w:rPr>
            <w:noProof/>
            <w:webHidden/>
            <w:sz w:val="28"/>
            <w:szCs w:val="28"/>
          </w:rPr>
          <w:t>62</w:t>
        </w:r>
        <w:r w:rsidRPr="00D73BF9">
          <w:rPr>
            <w:rStyle w:val="af2"/>
            <w:noProof/>
            <w:sz w:val="28"/>
            <w:szCs w:val="28"/>
          </w:rPr>
          <w:fldChar w:fldCharType="end"/>
        </w:r>
      </w:hyperlink>
    </w:p>
    <w:p w:rsidR="008F6030" w:rsidRPr="00D73BF9" w:rsidRDefault="008F6030" w:rsidP="008F6030">
      <w:pPr>
        <w:pStyle w:val="36"/>
        <w:tabs>
          <w:tab w:val="right" w:leader="dot" w:pos="9639"/>
        </w:tabs>
        <w:spacing w:line="360" w:lineRule="auto"/>
        <w:rPr>
          <w:noProof/>
          <w:sz w:val="28"/>
          <w:szCs w:val="28"/>
        </w:rPr>
      </w:pPr>
      <w:hyperlink w:anchor="_Toc242428941" w:history="1">
        <w:r w:rsidRPr="00D73BF9">
          <w:rPr>
            <w:rStyle w:val="af2"/>
            <w:noProof/>
            <w:sz w:val="28"/>
            <w:szCs w:val="28"/>
          </w:rPr>
          <w:t>2.3.3. Особенности течения послеоперационного периода</w:t>
        </w:r>
        <w:r w:rsidRPr="00D73BF9">
          <w:rPr>
            <w:noProof/>
            <w:webHidden/>
            <w:sz w:val="28"/>
            <w:szCs w:val="28"/>
          </w:rPr>
          <w:tab/>
        </w:r>
        <w:r w:rsidRPr="00D73BF9">
          <w:rPr>
            <w:rStyle w:val="af2"/>
            <w:noProof/>
            <w:sz w:val="28"/>
            <w:szCs w:val="28"/>
          </w:rPr>
          <w:fldChar w:fldCharType="begin"/>
        </w:r>
        <w:r w:rsidRPr="00D73BF9">
          <w:rPr>
            <w:noProof/>
            <w:webHidden/>
            <w:sz w:val="28"/>
            <w:szCs w:val="28"/>
          </w:rPr>
          <w:instrText xml:space="preserve"> PAGEREF _Toc242428941 \h </w:instrText>
        </w:r>
        <w:r w:rsidRPr="00D73BF9">
          <w:rPr>
            <w:noProof/>
            <w:color w:val="0000FF"/>
            <w:sz w:val="28"/>
            <w:szCs w:val="28"/>
            <w:u w:val="single"/>
          </w:rPr>
        </w:r>
        <w:r w:rsidRPr="00D73BF9">
          <w:rPr>
            <w:rStyle w:val="af2"/>
            <w:noProof/>
            <w:sz w:val="28"/>
            <w:szCs w:val="28"/>
          </w:rPr>
          <w:fldChar w:fldCharType="separate"/>
        </w:r>
        <w:r>
          <w:rPr>
            <w:noProof/>
            <w:webHidden/>
            <w:sz w:val="28"/>
            <w:szCs w:val="28"/>
          </w:rPr>
          <w:t>82</w:t>
        </w:r>
        <w:r w:rsidRPr="00D73BF9">
          <w:rPr>
            <w:rStyle w:val="af2"/>
            <w:noProof/>
            <w:sz w:val="28"/>
            <w:szCs w:val="28"/>
          </w:rPr>
          <w:fldChar w:fldCharType="end"/>
        </w:r>
      </w:hyperlink>
    </w:p>
    <w:p w:rsidR="008F6030" w:rsidRPr="00D73BF9" w:rsidRDefault="008F6030" w:rsidP="008F6030">
      <w:pPr>
        <w:pStyle w:val="29"/>
        <w:tabs>
          <w:tab w:val="right" w:leader="dot" w:pos="9639"/>
        </w:tabs>
        <w:spacing w:line="360" w:lineRule="auto"/>
      </w:pPr>
      <w:hyperlink w:anchor="_Toc242428942" w:history="1">
        <w:r w:rsidRPr="00D73BF9">
          <w:rPr>
            <w:rStyle w:val="af2"/>
            <w:szCs w:val="28"/>
          </w:rPr>
          <w:t>2.4. Статистическая обработка материала</w:t>
        </w:r>
        <w:r w:rsidRPr="00D73BF9">
          <w:rPr>
            <w:webHidden/>
          </w:rPr>
          <w:tab/>
        </w:r>
        <w:r w:rsidRPr="00D73BF9">
          <w:rPr>
            <w:rStyle w:val="af2"/>
            <w:szCs w:val="28"/>
          </w:rPr>
          <w:fldChar w:fldCharType="begin"/>
        </w:r>
        <w:r w:rsidRPr="00D73BF9">
          <w:rPr>
            <w:webHidden/>
          </w:rPr>
          <w:instrText xml:space="preserve"> PAGEREF _Toc242428942 \h </w:instrText>
        </w:r>
        <w:r w:rsidRPr="00D73BF9">
          <w:rPr>
            <w:color w:val="0000FF"/>
            <w:u w:val="single"/>
          </w:rPr>
        </w:r>
        <w:r w:rsidRPr="00D73BF9">
          <w:rPr>
            <w:rStyle w:val="af2"/>
            <w:szCs w:val="28"/>
          </w:rPr>
          <w:fldChar w:fldCharType="separate"/>
        </w:r>
        <w:r>
          <w:rPr>
            <w:webHidden/>
          </w:rPr>
          <w:t>83</w:t>
        </w:r>
        <w:r w:rsidRPr="00D73BF9">
          <w:rPr>
            <w:rStyle w:val="af2"/>
            <w:szCs w:val="28"/>
          </w:rPr>
          <w:fldChar w:fldCharType="end"/>
        </w:r>
      </w:hyperlink>
    </w:p>
    <w:p w:rsidR="008F6030" w:rsidRPr="00D73BF9" w:rsidRDefault="008F6030" w:rsidP="008F6030">
      <w:pPr>
        <w:pStyle w:val="1c"/>
        <w:tabs>
          <w:tab w:val="right" w:leader="dot" w:pos="9639"/>
        </w:tabs>
        <w:spacing w:line="360" w:lineRule="auto"/>
        <w:rPr>
          <w:szCs w:val="28"/>
        </w:rPr>
      </w:pPr>
      <w:hyperlink w:anchor="_Toc242428943" w:history="1">
        <w:r w:rsidRPr="00D73BF9">
          <w:rPr>
            <w:rStyle w:val="af2"/>
            <w:szCs w:val="28"/>
          </w:rPr>
          <w:t>ГЛАВА 3</w:t>
        </w:r>
      </w:hyperlink>
      <w:r w:rsidRPr="006E4933">
        <w:rPr>
          <w:rStyle w:val="af2"/>
          <w:szCs w:val="28"/>
        </w:rPr>
        <w:t xml:space="preserve">. </w:t>
      </w:r>
      <w:hyperlink w:anchor="_Toc242428944" w:history="1">
        <w:r w:rsidRPr="00D73BF9">
          <w:rPr>
            <w:rStyle w:val="af2"/>
            <w:szCs w:val="28"/>
          </w:rPr>
          <w:t>ОСОБЕННОСТИ РЕФРАКЦИИ РОГОВИЦЫ ПРИ КОМБИНИРОВАННЫХ ХИРУРГИЧЕСКИХ ВМЕШАТЕЛЬСТВАХ НА ГЛАЗАХ С ГЛАУКОМОЙ И КАТАРАКТОЙ (ФАКОТРАБЕКУЛОТОМИЯ C ИМПЛАНТАЦИЕЙ ИОЛ)</w:t>
        </w:r>
        <w:r w:rsidRPr="00D73BF9">
          <w:rPr>
            <w:webHidden/>
            <w:szCs w:val="28"/>
          </w:rPr>
          <w:tab/>
        </w:r>
        <w:r w:rsidRPr="00D73BF9">
          <w:rPr>
            <w:rStyle w:val="af2"/>
            <w:szCs w:val="28"/>
          </w:rPr>
          <w:fldChar w:fldCharType="begin"/>
        </w:r>
        <w:r w:rsidRPr="00D73BF9">
          <w:rPr>
            <w:webHidden/>
            <w:szCs w:val="28"/>
          </w:rPr>
          <w:instrText xml:space="preserve"> PAGEREF _Toc242428944 \h </w:instrText>
        </w:r>
        <w:r w:rsidRPr="00D73BF9">
          <w:rPr>
            <w:color w:val="0000FF"/>
            <w:szCs w:val="28"/>
            <w:u w:val="single"/>
          </w:rPr>
        </w:r>
        <w:r w:rsidRPr="00D73BF9">
          <w:rPr>
            <w:rStyle w:val="af2"/>
            <w:szCs w:val="28"/>
          </w:rPr>
          <w:fldChar w:fldCharType="separate"/>
        </w:r>
        <w:r>
          <w:rPr>
            <w:webHidden/>
            <w:szCs w:val="28"/>
          </w:rPr>
          <w:t>85</w:t>
        </w:r>
        <w:r w:rsidRPr="00D73BF9">
          <w:rPr>
            <w:rStyle w:val="af2"/>
            <w:szCs w:val="28"/>
          </w:rPr>
          <w:fldChar w:fldCharType="end"/>
        </w:r>
      </w:hyperlink>
    </w:p>
    <w:p w:rsidR="008F6030" w:rsidRPr="007870C3" w:rsidRDefault="008F6030" w:rsidP="008F6030">
      <w:pPr>
        <w:pStyle w:val="29"/>
        <w:tabs>
          <w:tab w:val="right" w:leader="dot" w:pos="9639"/>
        </w:tabs>
        <w:spacing w:line="360" w:lineRule="auto"/>
        <w:rPr>
          <w:rStyle w:val="af2"/>
          <w:sz w:val="18"/>
          <w:szCs w:val="18"/>
        </w:rPr>
      </w:pPr>
    </w:p>
    <w:p w:rsidR="008F6030" w:rsidRPr="00D73BF9" w:rsidRDefault="008F6030" w:rsidP="008F6030">
      <w:pPr>
        <w:pStyle w:val="29"/>
        <w:tabs>
          <w:tab w:val="right" w:leader="dot" w:pos="9639"/>
        </w:tabs>
        <w:spacing w:line="360" w:lineRule="auto"/>
      </w:pPr>
      <w:hyperlink w:anchor="_Toc242428945" w:history="1">
        <w:r>
          <w:rPr>
            <w:rStyle w:val="af2"/>
            <w:szCs w:val="28"/>
          </w:rPr>
          <w:t xml:space="preserve">3.1. Анализ распространенности и структуры </w:t>
        </w:r>
        <w:r w:rsidRPr="00D73BF9">
          <w:rPr>
            <w:rStyle w:val="af2"/>
            <w:szCs w:val="28"/>
          </w:rPr>
          <w:t>роговичного астигматизма</w:t>
        </w:r>
        <w:r w:rsidRPr="00D73BF9">
          <w:rPr>
            <w:webHidden/>
          </w:rPr>
          <w:tab/>
        </w:r>
        <w:r w:rsidRPr="00D73BF9">
          <w:rPr>
            <w:rStyle w:val="af2"/>
            <w:szCs w:val="28"/>
          </w:rPr>
          <w:fldChar w:fldCharType="begin"/>
        </w:r>
        <w:r w:rsidRPr="00D73BF9">
          <w:rPr>
            <w:webHidden/>
          </w:rPr>
          <w:instrText xml:space="preserve"> PAGEREF _Toc242428945 \h </w:instrText>
        </w:r>
        <w:r w:rsidRPr="00D73BF9">
          <w:rPr>
            <w:rStyle w:val="af2"/>
            <w:szCs w:val="28"/>
          </w:rPr>
          <w:fldChar w:fldCharType="separate"/>
        </w:r>
        <w:r>
          <w:rPr>
            <w:webHidden/>
          </w:rPr>
          <w:t>85</w:t>
        </w:r>
        <w:r w:rsidRPr="00D73BF9">
          <w:rPr>
            <w:rStyle w:val="af2"/>
            <w:szCs w:val="28"/>
          </w:rPr>
          <w:fldChar w:fldCharType="end"/>
        </w:r>
      </w:hyperlink>
    </w:p>
    <w:p w:rsidR="008F6030" w:rsidRPr="00D73BF9" w:rsidRDefault="008F6030" w:rsidP="008F6030">
      <w:pPr>
        <w:pStyle w:val="29"/>
        <w:tabs>
          <w:tab w:val="right" w:leader="dot" w:pos="9639"/>
        </w:tabs>
        <w:spacing w:line="360" w:lineRule="auto"/>
      </w:pPr>
      <w:hyperlink w:anchor="_Toc242428946" w:history="1">
        <w:r w:rsidRPr="00D73BF9">
          <w:rPr>
            <w:rStyle w:val="af2"/>
            <w:szCs w:val="28"/>
          </w:rPr>
          <w:t>3.2. Рефракционные результаты факотрабекулэктомии и факотрабекулотомии,</w:t>
        </w:r>
        <w:r w:rsidRPr="00D73BF9">
          <w:rPr>
            <w:rStyle w:val="af2"/>
            <w:spacing w:val="-20"/>
            <w:szCs w:val="28"/>
          </w:rPr>
          <w:t xml:space="preserve"> </w:t>
        </w:r>
        <w:r w:rsidRPr="00D73BF9">
          <w:rPr>
            <w:rStyle w:val="af2"/>
            <w:szCs w:val="28"/>
          </w:rPr>
          <w:t>выполненных</w:t>
        </w:r>
        <w:r w:rsidRPr="00D73BF9">
          <w:rPr>
            <w:rStyle w:val="af2"/>
            <w:spacing w:val="-20"/>
            <w:szCs w:val="28"/>
          </w:rPr>
          <w:t xml:space="preserve"> </w:t>
        </w:r>
        <w:r w:rsidRPr="00D73BF9">
          <w:rPr>
            <w:rStyle w:val="af2"/>
            <w:szCs w:val="28"/>
          </w:rPr>
          <w:t>в</w:t>
        </w:r>
        <w:r w:rsidRPr="00D73BF9">
          <w:rPr>
            <w:rStyle w:val="af2"/>
            <w:spacing w:val="-20"/>
            <w:szCs w:val="28"/>
          </w:rPr>
          <w:t xml:space="preserve"> </w:t>
        </w:r>
        <w:r w:rsidRPr="00D73BF9">
          <w:rPr>
            <w:rStyle w:val="af2"/>
            <w:szCs w:val="28"/>
          </w:rPr>
          <w:t>вертикальном</w:t>
        </w:r>
        <w:r w:rsidRPr="00D73BF9">
          <w:rPr>
            <w:rStyle w:val="af2"/>
            <w:spacing w:val="-20"/>
            <w:szCs w:val="28"/>
          </w:rPr>
          <w:t xml:space="preserve"> </w:t>
        </w:r>
        <w:r w:rsidRPr="00D73BF9">
          <w:rPr>
            <w:rStyle w:val="af2"/>
            <w:szCs w:val="28"/>
          </w:rPr>
          <w:t>меридиане</w:t>
        </w:r>
        <w:r w:rsidRPr="00D73BF9">
          <w:rPr>
            <w:rStyle w:val="af2"/>
            <w:spacing w:val="-20"/>
            <w:szCs w:val="28"/>
          </w:rPr>
          <w:t xml:space="preserve"> (</w:t>
        </w:r>
        <w:r w:rsidRPr="00D73BF9">
          <w:rPr>
            <w:rStyle w:val="af2"/>
            <w:szCs w:val="28"/>
          </w:rPr>
          <w:t>группа</w:t>
        </w:r>
        <w:r w:rsidRPr="00D73BF9">
          <w:rPr>
            <w:rStyle w:val="af2"/>
            <w:spacing w:val="-20"/>
            <w:szCs w:val="28"/>
          </w:rPr>
          <w:t xml:space="preserve"> І)</w:t>
        </w:r>
        <w:r w:rsidRPr="00D73BF9">
          <w:rPr>
            <w:webHidden/>
          </w:rPr>
          <w:tab/>
        </w:r>
        <w:r w:rsidRPr="00D73BF9">
          <w:rPr>
            <w:rStyle w:val="af2"/>
            <w:szCs w:val="28"/>
          </w:rPr>
          <w:fldChar w:fldCharType="begin"/>
        </w:r>
        <w:r w:rsidRPr="00D73BF9">
          <w:rPr>
            <w:webHidden/>
          </w:rPr>
          <w:instrText xml:space="preserve"> PAGEREF _Toc242428946 \h </w:instrText>
        </w:r>
        <w:r w:rsidRPr="00D73BF9">
          <w:rPr>
            <w:rStyle w:val="af2"/>
            <w:szCs w:val="28"/>
          </w:rPr>
          <w:fldChar w:fldCharType="separate"/>
        </w:r>
        <w:r>
          <w:rPr>
            <w:webHidden/>
          </w:rPr>
          <w:t>89</w:t>
        </w:r>
        <w:r w:rsidRPr="00D73BF9">
          <w:rPr>
            <w:rStyle w:val="af2"/>
            <w:szCs w:val="28"/>
          </w:rPr>
          <w:fldChar w:fldCharType="end"/>
        </w:r>
      </w:hyperlink>
    </w:p>
    <w:p w:rsidR="008F6030" w:rsidRPr="00D73BF9" w:rsidRDefault="008F6030" w:rsidP="008F6030">
      <w:pPr>
        <w:pStyle w:val="29"/>
        <w:tabs>
          <w:tab w:val="right" w:leader="dot" w:pos="9639"/>
        </w:tabs>
        <w:spacing w:line="360" w:lineRule="auto"/>
      </w:pPr>
      <w:hyperlink w:anchor="_Toc242428947" w:history="1">
        <w:r w:rsidRPr="00D73BF9">
          <w:rPr>
            <w:rStyle w:val="af2"/>
            <w:szCs w:val="28"/>
          </w:rPr>
          <w:t>3.3. Рефракционные результаты комбинированных операций глубокой неперфорирующей склерэктомии в сочетании с факоэмульсификацией и имплантацией ИОЛ через боковой роговичный доступ в горизонтальном меридиане (темпоральный либо назальный) (группа ІІ)</w:t>
        </w:r>
        <w:r w:rsidRPr="00D73BF9">
          <w:rPr>
            <w:webHidden/>
          </w:rPr>
          <w:tab/>
        </w:r>
        <w:r w:rsidRPr="00D73BF9">
          <w:rPr>
            <w:rStyle w:val="af2"/>
            <w:szCs w:val="28"/>
          </w:rPr>
          <w:fldChar w:fldCharType="begin"/>
        </w:r>
        <w:r w:rsidRPr="00D73BF9">
          <w:rPr>
            <w:webHidden/>
          </w:rPr>
          <w:instrText xml:space="preserve"> PAGEREF _Toc242428947 \h </w:instrText>
        </w:r>
        <w:r w:rsidRPr="00D73BF9">
          <w:rPr>
            <w:rStyle w:val="af2"/>
            <w:szCs w:val="28"/>
          </w:rPr>
          <w:fldChar w:fldCharType="separate"/>
        </w:r>
        <w:r>
          <w:rPr>
            <w:webHidden/>
          </w:rPr>
          <w:t>98</w:t>
        </w:r>
        <w:r w:rsidRPr="00D73BF9">
          <w:rPr>
            <w:rStyle w:val="af2"/>
            <w:szCs w:val="28"/>
          </w:rPr>
          <w:fldChar w:fldCharType="end"/>
        </w:r>
      </w:hyperlink>
    </w:p>
    <w:p w:rsidR="008F6030" w:rsidRPr="00D73BF9" w:rsidRDefault="008F6030" w:rsidP="008F6030">
      <w:pPr>
        <w:pStyle w:val="29"/>
        <w:tabs>
          <w:tab w:val="right" w:leader="dot" w:pos="9639"/>
        </w:tabs>
        <w:spacing w:line="360" w:lineRule="auto"/>
      </w:pPr>
      <w:hyperlink w:anchor="_Toc242428948" w:history="1">
        <w:r w:rsidRPr="00D73BF9">
          <w:rPr>
            <w:rStyle w:val="af2"/>
            <w:szCs w:val="28"/>
          </w:rPr>
          <w:t>3.4. Рефракционные результаты операций факоэмульсификации и факотрабекулотомии с применением дополнительного роговичного тоннельного противоразреза в горизонтальном меридиане на глазах с исходным роговичным астигматизмом обратного типа (группа ІІІ)</w:t>
        </w:r>
        <w:r w:rsidRPr="00D73BF9">
          <w:rPr>
            <w:webHidden/>
          </w:rPr>
          <w:tab/>
        </w:r>
        <w:r w:rsidRPr="00D73BF9">
          <w:rPr>
            <w:rStyle w:val="af2"/>
            <w:szCs w:val="28"/>
          </w:rPr>
          <w:fldChar w:fldCharType="begin"/>
        </w:r>
        <w:r w:rsidRPr="00D73BF9">
          <w:rPr>
            <w:webHidden/>
          </w:rPr>
          <w:instrText xml:space="preserve"> PAGEREF _Toc242428948 \h </w:instrText>
        </w:r>
        <w:r w:rsidRPr="00D73BF9">
          <w:rPr>
            <w:rStyle w:val="af2"/>
            <w:szCs w:val="28"/>
          </w:rPr>
          <w:fldChar w:fldCharType="separate"/>
        </w:r>
        <w:r>
          <w:rPr>
            <w:webHidden/>
          </w:rPr>
          <w:t>106</w:t>
        </w:r>
        <w:r w:rsidRPr="00D73BF9">
          <w:rPr>
            <w:rStyle w:val="af2"/>
            <w:szCs w:val="28"/>
          </w:rPr>
          <w:fldChar w:fldCharType="end"/>
        </w:r>
      </w:hyperlink>
    </w:p>
    <w:p w:rsidR="008F6030" w:rsidRPr="00D73BF9" w:rsidRDefault="008F6030" w:rsidP="008F6030">
      <w:pPr>
        <w:pStyle w:val="29"/>
        <w:tabs>
          <w:tab w:val="right" w:leader="dot" w:pos="9639"/>
        </w:tabs>
        <w:spacing w:line="360" w:lineRule="auto"/>
      </w:pPr>
      <w:hyperlink w:anchor="_Toc242428949" w:history="1">
        <w:r w:rsidRPr="00D73BF9">
          <w:rPr>
            <w:rStyle w:val="af2"/>
            <w:szCs w:val="28"/>
          </w:rPr>
          <w:t>3.5. Эффективность применения способов профилактики и коррекции послеоперационного роговичного астигматизма при комбинированных операциях по поводу глаукомы в сочетании с катарактой (факотрабекулотомии)</w:t>
        </w:r>
        <w:r w:rsidRPr="00D73BF9">
          <w:rPr>
            <w:webHidden/>
          </w:rPr>
          <w:tab/>
        </w:r>
        <w:r w:rsidRPr="00D73BF9">
          <w:rPr>
            <w:rStyle w:val="af2"/>
            <w:szCs w:val="28"/>
          </w:rPr>
          <w:fldChar w:fldCharType="begin"/>
        </w:r>
        <w:r w:rsidRPr="00D73BF9">
          <w:rPr>
            <w:webHidden/>
          </w:rPr>
          <w:instrText xml:space="preserve"> PAGEREF _Toc242428949 \h </w:instrText>
        </w:r>
        <w:r w:rsidRPr="00D73BF9">
          <w:rPr>
            <w:rStyle w:val="af2"/>
            <w:szCs w:val="28"/>
          </w:rPr>
          <w:fldChar w:fldCharType="separate"/>
        </w:r>
        <w:r>
          <w:rPr>
            <w:webHidden/>
          </w:rPr>
          <w:t>113</w:t>
        </w:r>
        <w:r w:rsidRPr="00D73BF9">
          <w:rPr>
            <w:rStyle w:val="af2"/>
            <w:szCs w:val="28"/>
          </w:rPr>
          <w:fldChar w:fldCharType="end"/>
        </w:r>
      </w:hyperlink>
    </w:p>
    <w:p w:rsidR="008F6030" w:rsidRPr="00D73BF9" w:rsidRDefault="008F6030" w:rsidP="008F6030">
      <w:pPr>
        <w:pStyle w:val="1c"/>
        <w:tabs>
          <w:tab w:val="right" w:leader="dot" w:pos="9639"/>
        </w:tabs>
        <w:spacing w:line="360" w:lineRule="auto"/>
        <w:rPr>
          <w:szCs w:val="28"/>
        </w:rPr>
      </w:pPr>
      <w:hyperlink w:anchor="_Toc242428950" w:history="1">
        <w:r w:rsidRPr="00D73BF9">
          <w:rPr>
            <w:rStyle w:val="af2"/>
            <w:szCs w:val="28"/>
          </w:rPr>
          <w:t>ГЛАВА 4</w:t>
        </w:r>
      </w:hyperlink>
      <w:r w:rsidRPr="006E4933">
        <w:rPr>
          <w:rStyle w:val="af2"/>
          <w:szCs w:val="28"/>
        </w:rPr>
        <w:t xml:space="preserve">. </w:t>
      </w:r>
      <w:hyperlink w:anchor="_Toc242428951" w:history="1">
        <w:r w:rsidRPr="00D73BF9">
          <w:rPr>
            <w:rStyle w:val="af2"/>
            <w:szCs w:val="28"/>
          </w:rPr>
          <w:t>РЕЗУЛЬТАТЫ КОРРЕКЦИИ ИСХОДНОГО РОГОВИЧНОГО АСТИГМАТИЗМА С ПОМОЩЬЮ ИМПЛАНТАЦИИ ТОРИЧЕСКИХ ИНТРАОКУЛЯРНЫХ ЛИНЗ ПРИ ФАКОТРАБЕКУЛОТОМИИ У БОЛЬНЫХ ГЛАУКОМОЙ В СОЧЕТАНИИ С КАТАРАКТОЙ</w:t>
        </w:r>
        <w:r w:rsidRPr="00D73BF9">
          <w:rPr>
            <w:webHidden/>
            <w:szCs w:val="28"/>
          </w:rPr>
          <w:tab/>
        </w:r>
        <w:r w:rsidRPr="00D73BF9">
          <w:rPr>
            <w:rStyle w:val="af2"/>
            <w:szCs w:val="28"/>
          </w:rPr>
          <w:fldChar w:fldCharType="begin"/>
        </w:r>
        <w:r w:rsidRPr="00D73BF9">
          <w:rPr>
            <w:webHidden/>
            <w:szCs w:val="28"/>
          </w:rPr>
          <w:instrText xml:space="preserve"> PAGEREF _Toc242428951 \h </w:instrText>
        </w:r>
        <w:r w:rsidRPr="00D73BF9">
          <w:rPr>
            <w:color w:val="0000FF"/>
            <w:szCs w:val="28"/>
            <w:u w:val="single"/>
          </w:rPr>
        </w:r>
        <w:r w:rsidRPr="00D73BF9">
          <w:rPr>
            <w:rStyle w:val="af2"/>
            <w:szCs w:val="28"/>
          </w:rPr>
          <w:fldChar w:fldCharType="separate"/>
        </w:r>
        <w:r>
          <w:rPr>
            <w:webHidden/>
            <w:szCs w:val="28"/>
          </w:rPr>
          <w:t>1</w:t>
        </w:r>
        <w:r>
          <w:rPr>
            <w:webHidden/>
            <w:szCs w:val="28"/>
          </w:rPr>
          <w:t>2</w:t>
        </w:r>
        <w:r>
          <w:rPr>
            <w:webHidden/>
            <w:szCs w:val="28"/>
          </w:rPr>
          <w:t>1</w:t>
        </w:r>
        <w:r w:rsidRPr="00D73BF9">
          <w:rPr>
            <w:rStyle w:val="af2"/>
            <w:szCs w:val="28"/>
          </w:rPr>
          <w:fldChar w:fldCharType="end"/>
        </w:r>
      </w:hyperlink>
    </w:p>
    <w:p w:rsidR="008F6030" w:rsidRPr="00D73BF9" w:rsidRDefault="008F6030" w:rsidP="008F6030">
      <w:pPr>
        <w:pStyle w:val="1c"/>
        <w:tabs>
          <w:tab w:val="right" w:leader="dot" w:pos="9639"/>
        </w:tabs>
        <w:spacing w:line="360" w:lineRule="auto"/>
        <w:rPr>
          <w:szCs w:val="28"/>
        </w:rPr>
      </w:pPr>
      <w:hyperlink w:anchor="_Toc242428952" w:history="1">
        <w:r w:rsidRPr="00D73BF9">
          <w:rPr>
            <w:rStyle w:val="af2"/>
            <w:szCs w:val="28"/>
          </w:rPr>
          <w:t>ГЛАВА 5</w:t>
        </w:r>
      </w:hyperlink>
      <w:r w:rsidRPr="006E4933">
        <w:rPr>
          <w:rStyle w:val="af2"/>
          <w:szCs w:val="28"/>
        </w:rPr>
        <w:t xml:space="preserve">. </w:t>
      </w:r>
      <w:hyperlink w:anchor="_Toc242428953" w:history="1">
        <w:r w:rsidRPr="00D73BF9">
          <w:rPr>
            <w:rStyle w:val="af2"/>
            <w:szCs w:val="28"/>
          </w:rPr>
          <w:t>АНАЛИЗ И ОБСУЖДЕНИЕ РЕЗУЛЬТАТОВ ИССЛЕДОВАНИЯ</w:t>
        </w:r>
        <w:r w:rsidRPr="00D73BF9">
          <w:rPr>
            <w:webHidden/>
            <w:szCs w:val="28"/>
          </w:rPr>
          <w:tab/>
        </w:r>
        <w:r w:rsidRPr="00D73BF9">
          <w:rPr>
            <w:rStyle w:val="af2"/>
            <w:szCs w:val="28"/>
          </w:rPr>
          <w:fldChar w:fldCharType="begin"/>
        </w:r>
        <w:r w:rsidRPr="00D73BF9">
          <w:rPr>
            <w:webHidden/>
            <w:szCs w:val="28"/>
          </w:rPr>
          <w:instrText xml:space="preserve"> PAGEREF _Toc242428953 \h </w:instrText>
        </w:r>
        <w:r w:rsidRPr="00D73BF9">
          <w:rPr>
            <w:color w:val="0000FF"/>
            <w:szCs w:val="28"/>
            <w:u w:val="single"/>
          </w:rPr>
        </w:r>
        <w:r w:rsidRPr="00D73BF9">
          <w:rPr>
            <w:rStyle w:val="af2"/>
            <w:szCs w:val="28"/>
          </w:rPr>
          <w:fldChar w:fldCharType="separate"/>
        </w:r>
        <w:r>
          <w:rPr>
            <w:webHidden/>
            <w:szCs w:val="28"/>
          </w:rPr>
          <w:t>136</w:t>
        </w:r>
        <w:r w:rsidRPr="00D73BF9">
          <w:rPr>
            <w:rStyle w:val="af2"/>
            <w:szCs w:val="28"/>
          </w:rPr>
          <w:fldChar w:fldCharType="end"/>
        </w:r>
      </w:hyperlink>
    </w:p>
    <w:p w:rsidR="008F6030" w:rsidRPr="00D73BF9" w:rsidRDefault="008F6030" w:rsidP="008F6030">
      <w:pPr>
        <w:pStyle w:val="1c"/>
        <w:tabs>
          <w:tab w:val="right" w:leader="dot" w:pos="9639"/>
        </w:tabs>
        <w:spacing w:line="360" w:lineRule="auto"/>
        <w:rPr>
          <w:szCs w:val="28"/>
        </w:rPr>
      </w:pPr>
      <w:hyperlink w:anchor="_Toc242428954" w:history="1">
        <w:r w:rsidRPr="00D73BF9">
          <w:rPr>
            <w:rStyle w:val="af2"/>
            <w:szCs w:val="28"/>
          </w:rPr>
          <w:t>ВЫВОДЫ</w:t>
        </w:r>
        <w:r w:rsidRPr="00D73BF9">
          <w:rPr>
            <w:webHidden/>
            <w:szCs w:val="28"/>
          </w:rPr>
          <w:tab/>
        </w:r>
        <w:r w:rsidRPr="00D73BF9">
          <w:rPr>
            <w:rStyle w:val="af2"/>
            <w:szCs w:val="28"/>
          </w:rPr>
          <w:fldChar w:fldCharType="begin"/>
        </w:r>
        <w:r w:rsidRPr="00D73BF9">
          <w:rPr>
            <w:webHidden/>
            <w:szCs w:val="28"/>
          </w:rPr>
          <w:instrText xml:space="preserve"> PAGEREF _Toc242428954 \h </w:instrText>
        </w:r>
        <w:r w:rsidRPr="00D73BF9">
          <w:rPr>
            <w:color w:val="0000FF"/>
            <w:szCs w:val="28"/>
            <w:u w:val="single"/>
          </w:rPr>
        </w:r>
        <w:r w:rsidRPr="00D73BF9">
          <w:rPr>
            <w:rStyle w:val="af2"/>
            <w:szCs w:val="28"/>
          </w:rPr>
          <w:fldChar w:fldCharType="separate"/>
        </w:r>
        <w:r>
          <w:rPr>
            <w:webHidden/>
            <w:szCs w:val="28"/>
          </w:rPr>
          <w:t>148</w:t>
        </w:r>
        <w:r w:rsidRPr="00D73BF9">
          <w:rPr>
            <w:rStyle w:val="af2"/>
            <w:szCs w:val="28"/>
          </w:rPr>
          <w:fldChar w:fldCharType="end"/>
        </w:r>
      </w:hyperlink>
    </w:p>
    <w:p w:rsidR="008F6030" w:rsidRPr="00D73BF9" w:rsidRDefault="008F6030" w:rsidP="008F6030">
      <w:pPr>
        <w:pStyle w:val="1c"/>
        <w:tabs>
          <w:tab w:val="right" w:leader="dot" w:pos="9639"/>
        </w:tabs>
        <w:spacing w:line="360" w:lineRule="auto"/>
        <w:rPr>
          <w:szCs w:val="28"/>
        </w:rPr>
      </w:pPr>
      <w:hyperlink w:anchor="_Toc242428955" w:history="1">
        <w:r w:rsidRPr="00D73BF9">
          <w:rPr>
            <w:rStyle w:val="af2"/>
            <w:szCs w:val="28"/>
          </w:rPr>
          <w:t>СПИСОК ИСПОЛЬЗОВАННЫХ ИСТОЧНИКОВ</w:t>
        </w:r>
        <w:r w:rsidRPr="00D73BF9">
          <w:rPr>
            <w:webHidden/>
            <w:szCs w:val="28"/>
          </w:rPr>
          <w:tab/>
        </w:r>
        <w:r w:rsidRPr="00D73BF9">
          <w:rPr>
            <w:rStyle w:val="af2"/>
            <w:szCs w:val="28"/>
          </w:rPr>
          <w:fldChar w:fldCharType="begin"/>
        </w:r>
        <w:r w:rsidRPr="00D73BF9">
          <w:rPr>
            <w:webHidden/>
            <w:szCs w:val="28"/>
          </w:rPr>
          <w:instrText xml:space="preserve"> PAGEREF _Toc242428955 \h </w:instrText>
        </w:r>
        <w:r w:rsidRPr="00D73BF9">
          <w:rPr>
            <w:color w:val="0000FF"/>
            <w:szCs w:val="28"/>
            <w:u w:val="single"/>
          </w:rPr>
        </w:r>
        <w:r w:rsidRPr="00D73BF9">
          <w:rPr>
            <w:rStyle w:val="af2"/>
            <w:szCs w:val="28"/>
          </w:rPr>
          <w:fldChar w:fldCharType="separate"/>
        </w:r>
        <w:r>
          <w:rPr>
            <w:webHidden/>
            <w:szCs w:val="28"/>
          </w:rPr>
          <w:t>1</w:t>
        </w:r>
        <w:r>
          <w:rPr>
            <w:webHidden/>
            <w:szCs w:val="28"/>
          </w:rPr>
          <w:t>5</w:t>
        </w:r>
        <w:r>
          <w:rPr>
            <w:webHidden/>
            <w:szCs w:val="28"/>
          </w:rPr>
          <w:t>0</w:t>
        </w:r>
        <w:r w:rsidRPr="00D73BF9">
          <w:rPr>
            <w:rStyle w:val="af2"/>
            <w:szCs w:val="28"/>
          </w:rPr>
          <w:fldChar w:fldCharType="end"/>
        </w:r>
      </w:hyperlink>
    </w:p>
    <w:p w:rsidR="008F6030" w:rsidRPr="002757EE" w:rsidRDefault="008F6030" w:rsidP="008F6030">
      <w:pPr>
        <w:pStyle w:val="15"/>
        <w:tabs>
          <w:tab w:val="right" w:leader="dot" w:pos="9639"/>
        </w:tabs>
        <w:spacing w:line="360" w:lineRule="auto"/>
        <w:rPr>
          <w:szCs w:val="28"/>
          <w:lang w:val="ru-RU"/>
        </w:rPr>
      </w:pPr>
      <w:r w:rsidRPr="00D73BF9">
        <w:rPr>
          <w:b/>
          <w:noProof/>
          <w:szCs w:val="28"/>
          <w:lang w:val="ru-RU"/>
        </w:rPr>
        <w:fldChar w:fldCharType="end"/>
      </w:r>
      <w:bookmarkStart w:id="5" w:name="_Toc242237024"/>
      <w:bookmarkStart w:id="6" w:name="_Toc242428910"/>
      <w:r w:rsidRPr="002757EE">
        <w:rPr>
          <w:szCs w:val="28"/>
          <w:lang w:val="ru-RU"/>
        </w:rPr>
        <w:t>ПЕРЕЧЕНЬ УСЛОВНЫХ СОКРАЩЕНИЙ</w:t>
      </w:r>
      <w:bookmarkEnd w:id="0"/>
      <w:bookmarkEnd w:id="1"/>
      <w:bookmarkEnd w:id="5"/>
      <w:bookmarkEnd w:id="6"/>
    </w:p>
    <w:p w:rsidR="008F6030" w:rsidRPr="002757EE" w:rsidRDefault="008F6030" w:rsidP="008F6030"/>
    <w:p w:rsidR="008F6030" w:rsidRPr="002757EE" w:rsidRDefault="008F6030" w:rsidP="008F6030"/>
    <w:p w:rsidR="008F6030" w:rsidRPr="002757EE" w:rsidRDefault="008F6030" w:rsidP="008F6030">
      <w:pPr>
        <w:pStyle w:val="Normal5"/>
        <w:ind w:firstLine="0"/>
        <w:rPr>
          <w:szCs w:val="28"/>
        </w:rPr>
      </w:pPr>
      <w:r w:rsidRPr="002757EE">
        <w:rPr>
          <w:szCs w:val="28"/>
        </w:rPr>
        <w:lastRenderedPageBreak/>
        <w:t>1. ВГД</w:t>
      </w:r>
      <w:r>
        <w:rPr>
          <w:szCs w:val="28"/>
        </w:rPr>
        <w:t xml:space="preserve"> — </w:t>
      </w:r>
      <w:r w:rsidRPr="002757EE">
        <w:rPr>
          <w:szCs w:val="28"/>
        </w:rPr>
        <w:t>внутриглазное давление.</w:t>
      </w:r>
    </w:p>
    <w:p w:rsidR="008F6030" w:rsidRPr="002757EE" w:rsidRDefault="008F6030" w:rsidP="008F6030">
      <w:pPr>
        <w:pStyle w:val="Normal5"/>
        <w:ind w:firstLine="0"/>
        <w:rPr>
          <w:szCs w:val="28"/>
        </w:rPr>
      </w:pPr>
      <w:r w:rsidRPr="002757EE">
        <w:rPr>
          <w:szCs w:val="28"/>
        </w:rPr>
        <w:t>2. ГНСЭ</w:t>
      </w:r>
      <w:r>
        <w:rPr>
          <w:szCs w:val="28"/>
        </w:rPr>
        <w:t xml:space="preserve"> — </w:t>
      </w:r>
      <w:r w:rsidRPr="002757EE">
        <w:rPr>
          <w:szCs w:val="28"/>
        </w:rPr>
        <w:t>глубокая неперфорирующая склерэктомия.</w:t>
      </w:r>
    </w:p>
    <w:p w:rsidR="008F6030" w:rsidRPr="002757EE" w:rsidRDefault="008F6030" w:rsidP="008F6030">
      <w:pPr>
        <w:pStyle w:val="Normal5"/>
        <w:ind w:firstLine="0"/>
        <w:rPr>
          <w:szCs w:val="28"/>
        </w:rPr>
      </w:pPr>
      <w:r w:rsidRPr="002757EE">
        <w:rPr>
          <w:szCs w:val="28"/>
        </w:rPr>
        <w:t>3. ИОЛ</w:t>
      </w:r>
      <w:r>
        <w:rPr>
          <w:szCs w:val="28"/>
        </w:rPr>
        <w:t xml:space="preserve"> — </w:t>
      </w:r>
      <w:r w:rsidRPr="002757EE">
        <w:rPr>
          <w:szCs w:val="28"/>
        </w:rPr>
        <w:t>интраокулярная линза.</w:t>
      </w:r>
    </w:p>
    <w:p w:rsidR="008F6030" w:rsidRPr="002757EE" w:rsidRDefault="008F6030" w:rsidP="008F6030">
      <w:pPr>
        <w:pStyle w:val="Normal5"/>
        <w:ind w:firstLine="0"/>
        <w:rPr>
          <w:szCs w:val="28"/>
        </w:rPr>
      </w:pPr>
      <w:r w:rsidRPr="002757EE">
        <w:rPr>
          <w:szCs w:val="28"/>
        </w:rPr>
        <w:t>4. ИРА</w:t>
      </w:r>
      <w:r>
        <w:rPr>
          <w:szCs w:val="28"/>
        </w:rPr>
        <w:t xml:space="preserve"> — </w:t>
      </w:r>
      <w:r w:rsidRPr="002757EE">
        <w:rPr>
          <w:szCs w:val="28"/>
        </w:rPr>
        <w:t>исходный роговичный астигматизм.</w:t>
      </w:r>
    </w:p>
    <w:p w:rsidR="008F6030" w:rsidRPr="002757EE" w:rsidRDefault="008F6030" w:rsidP="008F6030">
      <w:pPr>
        <w:pStyle w:val="Normal5"/>
        <w:ind w:firstLine="0"/>
        <w:rPr>
          <w:szCs w:val="28"/>
        </w:rPr>
      </w:pPr>
      <w:r w:rsidRPr="002757EE">
        <w:rPr>
          <w:szCs w:val="28"/>
        </w:rPr>
        <w:t>5. НКОЗ</w:t>
      </w:r>
      <w:r>
        <w:rPr>
          <w:szCs w:val="28"/>
        </w:rPr>
        <w:t xml:space="preserve"> — </w:t>
      </w:r>
      <w:r w:rsidRPr="002757EE">
        <w:rPr>
          <w:szCs w:val="28"/>
        </w:rPr>
        <w:t>некорригированная острота зрения.</w:t>
      </w:r>
    </w:p>
    <w:p w:rsidR="008F6030" w:rsidRPr="002757EE" w:rsidRDefault="008F6030" w:rsidP="008F6030">
      <w:pPr>
        <w:pStyle w:val="Normal5"/>
        <w:ind w:firstLine="0"/>
        <w:rPr>
          <w:szCs w:val="28"/>
        </w:rPr>
      </w:pPr>
      <w:r w:rsidRPr="002757EE">
        <w:rPr>
          <w:szCs w:val="28"/>
        </w:rPr>
        <w:t>6. ПЗО</w:t>
      </w:r>
      <w:r>
        <w:rPr>
          <w:szCs w:val="28"/>
        </w:rPr>
        <w:t xml:space="preserve"> — </w:t>
      </w:r>
      <w:r w:rsidRPr="002757EE">
        <w:rPr>
          <w:szCs w:val="28"/>
        </w:rPr>
        <w:t>аксиальная длина глаза.</w:t>
      </w:r>
    </w:p>
    <w:p w:rsidR="008F6030" w:rsidRPr="002757EE" w:rsidRDefault="008F6030" w:rsidP="008F6030">
      <w:pPr>
        <w:pStyle w:val="Normal5"/>
        <w:ind w:firstLine="0"/>
        <w:rPr>
          <w:szCs w:val="28"/>
        </w:rPr>
      </w:pPr>
      <w:r w:rsidRPr="002757EE">
        <w:rPr>
          <w:szCs w:val="28"/>
        </w:rPr>
        <w:t>7. ПРА</w:t>
      </w:r>
      <w:r>
        <w:rPr>
          <w:szCs w:val="28"/>
        </w:rPr>
        <w:t xml:space="preserve"> — </w:t>
      </w:r>
      <w:r w:rsidRPr="002757EE">
        <w:rPr>
          <w:szCs w:val="28"/>
        </w:rPr>
        <w:t>послеоперационный роговичный астигматизм.</w:t>
      </w:r>
    </w:p>
    <w:p w:rsidR="008F6030" w:rsidRPr="002757EE" w:rsidRDefault="008F6030" w:rsidP="008F6030">
      <w:pPr>
        <w:pStyle w:val="Normal5"/>
        <w:ind w:firstLine="0"/>
        <w:rPr>
          <w:szCs w:val="28"/>
        </w:rPr>
      </w:pPr>
      <w:r w:rsidRPr="002757EE">
        <w:rPr>
          <w:szCs w:val="28"/>
        </w:rPr>
        <w:t>8. РА</w:t>
      </w:r>
      <w:r>
        <w:rPr>
          <w:szCs w:val="28"/>
        </w:rPr>
        <w:t xml:space="preserve"> — </w:t>
      </w:r>
      <w:r w:rsidRPr="002757EE">
        <w:rPr>
          <w:szCs w:val="28"/>
        </w:rPr>
        <w:t>роговичный астигматизм.</w:t>
      </w:r>
    </w:p>
    <w:p w:rsidR="008F6030" w:rsidRPr="002757EE" w:rsidRDefault="008F6030" w:rsidP="008F6030">
      <w:pPr>
        <w:pStyle w:val="Normal5"/>
        <w:ind w:firstLine="0"/>
        <w:rPr>
          <w:szCs w:val="28"/>
        </w:rPr>
      </w:pPr>
      <w:r w:rsidRPr="002757EE">
        <w:rPr>
          <w:szCs w:val="28"/>
        </w:rPr>
        <w:t>9. СЭРР</w:t>
      </w:r>
      <w:r>
        <w:rPr>
          <w:szCs w:val="28"/>
        </w:rPr>
        <w:t xml:space="preserve"> — </w:t>
      </w:r>
      <w:r w:rsidRPr="002757EE">
        <w:rPr>
          <w:szCs w:val="28"/>
        </w:rPr>
        <w:t>сферический эквивалент рефракции роговицы.</w:t>
      </w:r>
    </w:p>
    <w:p w:rsidR="008F6030" w:rsidRPr="002757EE" w:rsidRDefault="008F6030" w:rsidP="008F6030">
      <w:pPr>
        <w:pStyle w:val="Normal5"/>
        <w:ind w:firstLine="0"/>
        <w:rPr>
          <w:szCs w:val="28"/>
        </w:rPr>
      </w:pPr>
      <w:r w:rsidRPr="002757EE">
        <w:rPr>
          <w:szCs w:val="28"/>
        </w:rPr>
        <w:t>10. ФТТ</w:t>
      </w:r>
      <w:r>
        <w:rPr>
          <w:szCs w:val="28"/>
        </w:rPr>
        <w:t xml:space="preserve"> — </w:t>
      </w:r>
      <w:r w:rsidRPr="002757EE">
        <w:rPr>
          <w:szCs w:val="28"/>
        </w:rPr>
        <w:t>факотрабекулотомия.</w:t>
      </w:r>
    </w:p>
    <w:p w:rsidR="008F6030" w:rsidRPr="002757EE" w:rsidRDefault="008F6030" w:rsidP="008F6030">
      <w:pPr>
        <w:pStyle w:val="Normal5"/>
        <w:ind w:firstLine="0"/>
        <w:rPr>
          <w:szCs w:val="28"/>
        </w:rPr>
      </w:pPr>
      <w:r w:rsidRPr="002757EE">
        <w:rPr>
          <w:szCs w:val="28"/>
        </w:rPr>
        <w:t>11. ФТЭ</w:t>
      </w:r>
      <w:r>
        <w:rPr>
          <w:szCs w:val="28"/>
        </w:rPr>
        <w:t xml:space="preserve"> — </w:t>
      </w:r>
      <w:r w:rsidRPr="002757EE">
        <w:rPr>
          <w:szCs w:val="28"/>
        </w:rPr>
        <w:t>факотрабекулэктомия.</w:t>
      </w:r>
    </w:p>
    <w:p w:rsidR="008F6030" w:rsidRPr="002757EE" w:rsidRDefault="008F6030" w:rsidP="008F6030">
      <w:pPr>
        <w:pStyle w:val="Normal5"/>
        <w:ind w:firstLine="0"/>
        <w:rPr>
          <w:szCs w:val="28"/>
        </w:rPr>
      </w:pPr>
      <w:r w:rsidRPr="002757EE">
        <w:rPr>
          <w:szCs w:val="28"/>
        </w:rPr>
        <w:t>12. ФЭК</w:t>
      </w:r>
      <w:r>
        <w:rPr>
          <w:szCs w:val="28"/>
        </w:rPr>
        <w:t xml:space="preserve"> — </w:t>
      </w:r>
      <w:r w:rsidRPr="002757EE">
        <w:rPr>
          <w:szCs w:val="28"/>
        </w:rPr>
        <w:t>факоэмульсификация катаракты.</w:t>
      </w:r>
    </w:p>
    <w:p w:rsidR="008F6030" w:rsidRPr="002757EE" w:rsidRDefault="008F6030" w:rsidP="008F6030">
      <w:pPr>
        <w:pStyle w:val="Normal5"/>
        <w:ind w:firstLine="0"/>
        <w:rPr>
          <w:szCs w:val="28"/>
        </w:rPr>
      </w:pPr>
      <w:r w:rsidRPr="002757EE">
        <w:rPr>
          <w:szCs w:val="28"/>
        </w:rPr>
        <w:t>13. ХИРА</w:t>
      </w:r>
      <w:r>
        <w:rPr>
          <w:szCs w:val="28"/>
        </w:rPr>
        <w:t xml:space="preserve"> — </w:t>
      </w:r>
      <w:r w:rsidRPr="002757EE">
        <w:rPr>
          <w:szCs w:val="28"/>
        </w:rPr>
        <w:t>хирургически индуцированный роговичный астигматизм.</w:t>
      </w:r>
    </w:p>
    <w:p w:rsidR="008F6030" w:rsidRPr="002757EE" w:rsidRDefault="008F6030" w:rsidP="008F6030">
      <w:pPr>
        <w:pStyle w:val="15"/>
        <w:rPr>
          <w:szCs w:val="28"/>
          <w:lang w:val="ru-RU"/>
        </w:rPr>
      </w:pPr>
      <w:bookmarkStart w:id="7" w:name="_Toc20835773"/>
      <w:r w:rsidRPr="002757EE">
        <w:rPr>
          <w:lang w:val="ru-RU"/>
        </w:rPr>
        <w:br w:type="page"/>
      </w:r>
      <w:bookmarkStart w:id="8" w:name="_Toc242237025"/>
      <w:bookmarkStart w:id="9" w:name="_Toc242428911"/>
      <w:r w:rsidRPr="002757EE">
        <w:rPr>
          <w:szCs w:val="28"/>
          <w:lang w:val="ru-RU"/>
        </w:rPr>
        <w:lastRenderedPageBreak/>
        <w:t>В</w:t>
      </w:r>
      <w:bookmarkStart w:id="10" w:name="_Hlt522973987"/>
      <w:bookmarkEnd w:id="10"/>
      <w:r w:rsidRPr="002757EE">
        <w:rPr>
          <w:szCs w:val="28"/>
          <w:lang w:val="ru-RU"/>
        </w:rPr>
        <w:t>ВЕДЕНИЕ</w:t>
      </w:r>
      <w:bookmarkEnd w:id="7"/>
      <w:bookmarkEnd w:id="8"/>
      <w:bookmarkEnd w:id="9"/>
    </w:p>
    <w:p w:rsidR="008F6030" w:rsidRPr="002757EE" w:rsidRDefault="008F6030" w:rsidP="008F6030"/>
    <w:p w:rsidR="008F6030" w:rsidRPr="002757EE" w:rsidRDefault="008F6030" w:rsidP="008F6030"/>
    <w:p w:rsidR="008F6030" w:rsidRPr="002757EE" w:rsidRDefault="008F6030" w:rsidP="008F6030">
      <w:pPr>
        <w:pStyle w:val="Normal5"/>
      </w:pPr>
      <w:r w:rsidRPr="002757EE">
        <w:rPr>
          <w:b/>
        </w:rPr>
        <w:t>Актуальность исследования.</w:t>
      </w:r>
      <w:r w:rsidRPr="002757EE">
        <w:t xml:space="preserve"> Катаракта и глаукома, несмотря на достигнутые в последнее время успехи в их лечении (Сергиенко Н.М., 2007; Веселовская З.Ф., 2002; Венгер Г.Е., 2003; Кондратенко Ю.Н., 2003; Жабоедов Г.Д., 2004; Рыков С.А., 2003), остаются одними из главных причин низкого зрения и слепоты во всем мире [24, 38, 47, 52, 67, 83]. Помимо своей широкой распространенности в структуре офтальмологической патологии, эти заболевания в значительном проценте случаев носят сочетанный характер [58, 60, 98, 99]. С каждым годом</w:t>
      </w:r>
      <w:r w:rsidRPr="002757EE">
        <w:rPr>
          <w:szCs w:val="28"/>
        </w:rPr>
        <w:t xml:space="preserve"> </w:t>
      </w:r>
      <w:r w:rsidRPr="002757EE">
        <w:t>доля комбинированных операций по поводу сочетанной патологии катаракты и глаукомы относительно остальных офтальмохирургических вмешательств неуклонно растет во всех странах мира [</w:t>
      </w:r>
      <w:r w:rsidRPr="002757EE">
        <w:rPr>
          <w:szCs w:val="28"/>
        </w:rPr>
        <w:t>12, 13, 34, 40, 62, 63, 65, 91, 255, 262</w:t>
      </w:r>
      <w:r w:rsidRPr="002757EE">
        <w:t xml:space="preserve">]. </w:t>
      </w:r>
    </w:p>
    <w:p w:rsidR="008F6030" w:rsidRPr="002757EE" w:rsidRDefault="008F6030" w:rsidP="008F6030">
      <w:pPr>
        <w:pStyle w:val="Normal5"/>
      </w:pPr>
      <w:r w:rsidRPr="002757EE">
        <w:t xml:space="preserve">Факотрабекулотомия (глубокая неперфорирующая склерэктомия в сочетании с факоэмульсификацией катаракты) является одной из самых эффективных, безопасных и наименее травматичных технологий в комбинированной хирургии. Обладая целым рядом неоспоримых преимуществ, факотрабекулотомия </w:t>
      </w:r>
      <w:r w:rsidRPr="002757EE">
        <w:rPr>
          <w:szCs w:val="28"/>
        </w:rPr>
        <w:t>всё шире применяется в практике</w:t>
      </w:r>
      <w:r w:rsidRPr="002757EE">
        <w:t xml:space="preserve"> ведущих офтальмохирургических клиник Украины и мира для оперативного лечения больных с сочетанием катаракты и глаукомы [</w:t>
      </w:r>
      <w:r w:rsidRPr="002757EE">
        <w:rPr>
          <w:szCs w:val="28"/>
        </w:rPr>
        <w:t>13, 34,</w:t>
      </w:r>
      <w:r w:rsidRPr="002757EE">
        <w:rPr>
          <w:color w:val="FF0000"/>
          <w:szCs w:val="28"/>
        </w:rPr>
        <w:t xml:space="preserve"> </w:t>
      </w:r>
      <w:r w:rsidRPr="002757EE">
        <w:rPr>
          <w:szCs w:val="28"/>
        </w:rPr>
        <w:t>40, 70, 135, 164].</w:t>
      </w:r>
    </w:p>
    <w:p w:rsidR="008F6030" w:rsidRPr="002757EE" w:rsidRDefault="008F6030" w:rsidP="008F6030">
      <w:pPr>
        <w:pStyle w:val="Normal5"/>
        <w:rPr>
          <w:szCs w:val="28"/>
        </w:rPr>
      </w:pPr>
      <w:r w:rsidRPr="002757EE">
        <w:rPr>
          <w:szCs w:val="28"/>
        </w:rPr>
        <w:t xml:space="preserve">Кроме эффективного и стабильного гипотензивного результата в послеоперационном периоде наиболее важным аспектом комбинированной хирургии является максимальная некорригированная острота зрения. </w:t>
      </w:r>
      <w:r w:rsidRPr="002757EE">
        <w:t xml:space="preserve">Качество хирургической реабилитации пациентов после факотрабекулотомии в значительной степени будет определяться функциональным исходом операции. </w:t>
      </w:r>
      <w:r w:rsidRPr="002757EE">
        <w:rPr>
          <w:szCs w:val="28"/>
        </w:rPr>
        <w:t xml:space="preserve">Одним из основных препятствий на пути к получению наилучшей остроты зрения без коррекции может стать наличие исходного или послеоперационного астигматизма. Следовательно, для достижения оптимального функционального результата факотрабекулотомии необходимо </w:t>
      </w:r>
      <w:r w:rsidRPr="002757EE">
        <w:rPr>
          <w:szCs w:val="28"/>
        </w:rPr>
        <w:lastRenderedPageBreak/>
        <w:t xml:space="preserve">предотвратить развитие </w:t>
      </w:r>
      <w:r w:rsidRPr="002757EE">
        <w:rPr>
          <w:spacing w:val="-3"/>
          <w:szCs w:val="28"/>
        </w:rPr>
        <w:t>послеоперационного астигматизма, а при наличии исходного астигматизма</w:t>
      </w:r>
      <w:r>
        <w:rPr>
          <w:spacing w:val="-3"/>
          <w:szCs w:val="28"/>
        </w:rPr>
        <w:t xml:space="preserve"> — </w:t>
      </w:r>
      <w:r w:rsidRPr="002757EE">
        <w:rPr>
          <w:spacing w:val="-3"/>
          <w:szCs w:val="28"/>
        </w:rPr>
        <w:t>провести его коррекцию</w:t>
      </w:r>
      <w:r w:rsidRPr="002757EE">
        <w:rPr>
          <w:szCs w:val="28"/>
        </w:rPr>
        <w:t>.</w:t>
      </w:r>
    </w:p>
    <w:p w:rsidR="008F6030" w:rsidRPr="002757EE" w:rsidRDefault="008F6030" w:rsidP="008F6030">
      <w:pPr>
        <w:pStyle w:val="Normal5"/>
      </w:pPr>
      <w:r w:rsidRPr="002757EE">
        <w:t xml:space="preserve">В хирургии катаракты для профилактики и коррекции роговичного астигматизма предложены различные хирургические методы: кератотомии, лимбальные послабляющие разрезы, роговичные тоннельные противоразрезы, эксимер-лазерная хирургия роговицы, имплантация торических ИОЛ [9, 109, 200, 264, 116, 121, 211, 221, 229, 140, 196, 219, 226, 240, 268, 27, 45, 56, </w:t>
      </w:r>
      <w:r w:rsidRPr="002757EE">
        <w:rPr>
          <w:color w:val="000000"/>
          <w:spacing w:val="3"/>
          <w:szCs w:val="28"/>
        </w:rPr>
        <w:t>114, 167, 175, 223, 237, 244, 266, 268</w:t>
      </w:r>
      <w:r w:rsidRPr="002757EE">
        <w:t xml:space="preserve">]. </w:t>
      </w:r>
    </w:p>
    <w:p w:rsidR="008F6030" w:rsidRPr="002757EE" w:rsidRDefault="008F6030" w:rsidP="008F6030">
      <w:pPr>
        <w:pStyle w:val="Normal5"/>
      </w:pPr>
      <w:r w:rsidRPr="002757EE">
        <w:t>Однако, практическое применение ряда кераторефракционных методов при сочетании катаракты с глаукомой, является ограниченным или невозможным [11, 17, 29, 48, 56, 71, 85, 120, 122, 137, 216, 221, 277].</w:t>
      </w:r>
      <w:r w:rsidRPr="002757EE">
        <w:rPr>
          <w:color w:val="FF6600"/>
        </w:rPr>
        <w:t xml:space="preserve"> </w:t>
      </w:r>
      <w:r w:rsidRPr="002757EE">
        <w:t xml:space="preserve">И проблема послеоперационного астигматизма как одной из основных причин недостаточности остроты зрения при комбинированной хирургии до настоящего времени остается нерешенной. </w:t>
      </w:r>
    </w:p>
    <w:p w:rsidR="008F6030" w:rsidRPr="002757EE" w:rsidRDefault="008F6030" w:rsidP="008F6030">
      <w:pPr>
        <w:pStyle w:val="Normal5"/>
        <w:rPr>
          <w:szCs w:val="28"/>
        </w:rPr>
      </w:pPr>
      <w:r w:rsidRPr="002757EE">
        <w:t>Кераторефракционные изменения вследствие антиглаукомных операций обсуждались в работах</w:t>
      </w:r>
      <w:r>
        <w:rPr>
          <w:szCs w:val="28"/>
        </w:rPr>
        <w:t xml:space="preserve"> K.</w:t>
      </w:r>
      <w:r w:rsidRPr="002757EE">
        <w:rPr>
          <w:szCs w:val="28"/>
        </w:rPr>
        <w:t>Hayashi,</w:t>
      </w:r>
      <w:r w:rsidRPr="002757EE">
        <w:rPr>
          <w:color w:val="FF6600"/>
          <w:szCs w:val="28"/>
        </w:rPr>
        <w:t xml:space="preserve"> </w:t>
      </w:r>
      <w:r>
        <w:rPr>
          <w:szCs w:val="28"/>
        </w:rPr>
        <w:t>C.</w:t>
      </w:r>
      <w:r w:rsidRPr="002757EE">
        <w:rPr>
          <w:szCs w:val="28"/>
        </w:rPr>
        <w:t>Hugkulston</w:t>
      </w:r>
      <w:r>
        <w:rPr>
          <w:szCs w:val="28"/>
        </w:rPr>
        <w:t>e, M.Kook, W.Rosen, S.</w:t>
      </w:r>
      <w:r w:rsidRPr="002757EE">
        <w:rPr>
          <w:szCs w:val="28"/>
        </w:rPr>
        <w:t xml:space="preserve">Egrilmez, </w:t>
      </w:r>
      <w:r>
        <w:rPr>
          <w:bCs/>
          <w:szCs w:val="28"/>
        </w:rPr>
        <w:t>M.</w:t>
      </w:r>
      <w:r w:rsidRPr="002757EE">
        <w:rPr>
          <w:bCs/>
          <w:szCs w:val="28"/>
        </w:rPr>
        <w:t xml:space="preserve">Ashai, </w:t>
      </w:r>
      <w:r>
        <w:rPr>
          <w:szCs w:val="28"/>
        </w:rPr>
        <w:t>K.Claridge, P.Dietze, M.</w:t>
      </w:r>
      <w:r w:rsidRPr="002757EE">
        <w:t>Zaidi</w:t>
      </w:r>
      <w:r w:rsidRPr="002757EE">
        <w:rPr>
          <w:szCs w:val="28"/>
        </w:rPr>
        <w:t xml:space="preserve"> </w:t>
      </w:r>
      <w:r w:rsidRPr="002757EE">
        <w:t>[</w:t>
      </w:r>
      <w:r w:rsidRPr="002757EE">
        <w:rPr>
          <w:spacing w:val="-3"/>
          <w:szCs w:val="28"/>
        </w:rPr>
        <w:t>163, 179, 191, 249, 257, 260, 261, 275, 281</w:t>
      </w:r>
      <w:r w:rsidRPr="002757EE">
        <w:t>]. П</w:t>
      </w:r>
      <w:r w:rsidRPr="002757EE">
        <w:rPr>
          <w:color w:val="000000"/>
          <w:spacing w:val="1"/>
          <w:szCs w:val="28"/>
        </w:rPr>
        <w:t>ослеоперационному роговичному астигматизму</w:t>
      </w:r>
      <w:r w:rsidRPr="002757EE">
        <w:rPr>
          <w:spacing w:val="1"/>
          <w:szCs w:val="28"/>
        </w:rPr>
        <w:t xml:space="preserve"> при хирургии катаракты посвящены исследования Н.М.Сергиенко, Ю.Н.Кондратенко, А.Н.Новицкого,</w:t>
      </w:r>
      <w:r w:rsidRPr="002757EE">
        <w:t xml:space="preserve"> </w:t>
      </w:r>
      <w:r w:rsidRPr="002757EE">
        <w:rPr>
          <w:spacing w:val="1"/>
          <w:szCs w:val="28"/>
        </w:rPr>
        <w:t>С.Э.Аветисова,</w:t>
      </w:r>
      <w:r w:rsidRPr="002757EE">
        <w:rPr>
          <w:color w:val="FF6600"/>
        </w:rPr>
        <w:t xml:space="preserve"> </w:t>
      </w:r>
      <w:r w:rsidRPr="002757EE">
        <w:t>И.Э.Иошина,</w:t>
      </w:r>
      <w:r w:rsidRPr="002757EE">
        <w:rPr>
          <w:spacing w:val="1"/>
          <w:szCs w:val="28"/>
        </w:rPr>
        <w:t xml:space="preserve"> Б.Э.Малюгина, J.</w:t>
      </w:r>
      <w:r>
        <w:rPr>
          <w:szCs w:val="28"/>
        </w:rPr>
        <w:t>Gills, J.Akura, T.Oshika, I.Ruhswurm, I.Barequet, K.Budak, J.Lever A.</w:t>
      </w:r>
      <w:r w:rsidRPr="002757EE">
        <w:rPr>
          <w:szCs w:val="28"/>
        </w:rPr>
        <w:t>Tadros</w:t>
      </w:r>
      <w:r w:rsidRPr="002757EE">
        <w:rPr>
          <w:color w:val="FF6600"/>
          <w:szCs w:val="28"/>
        </w:rPr>
        <w:t xml:space="preserve"> </w:t>
      </w:r>
      <w:r w:rsidRPr="002757EE">
        <w:rPr>
          <w:szCs w:val="28"/>
        </w:rPr>
        <w:t>и др</w:t>
      </w:r>
      <w:r>
        <w:rPr>
          <w:szCs w:val="28"/>
        </w:rPr>
        <w:t>.</w:t>
      </w:r>
      <w:r w:rsidRPr="002757EE">
        <w:rPr>
          <w:szCs w:val="28"/>
        </w:rPr>
        <w:t xml:space="preserve"> [43, 53, 61, 68, 69, 80, 82, 85, 106, 107, 111, 114, 115, 120, 165, 196, 226]. При этом вопрос о механизмах формирования рефракции роговицы при одномоментном оперативном лечении катаракты и глаукомы остается практически неизученным.</w:t>
      </w:r>
    </w:p>
    <w:p w:rsidR="008F6030" w:rsidRPr="002757EE" w:rsidRDefault="008F6030" w:rsidP="008F6030">
      <w:pPr>
        <w:pStyle w:val="Normal5"/>
        <w:rPr>
          <w:szCs w:val="28"/>
        </w:rPr>
      </w:pPr>
      <w:r w:rsidRPr="002757EE">
        <w:rPr>
          <w:szCs w:val="28"/>
        </w:rPr>
        <w:t xml:space="preserve">Необходимость исследования особенностей </w:t>
      </w:r>
      <w:r w:rsidRPr="002757EE">
        <w:t>формирования послеоперационной рефракции роговицы,</w:t>
      </w:r>
      <w:r w:rsidRPr="002757EE">
        <w:rPr>
          <w:szCs w:val="28"/>
        </w:rPr>
        <w:t xml:space="preserve"> а также разработка </w:t>
      </w:r>
      <w:r w:rsidRPr="002757EE">
        <w:t>оптимальных способов коррекции и профилактики роговичного астигматизма при выполнении комбинированной операции факотрабекулотомии обуславливает актуальность данной работы.</w:t>
      </w:r>
    </w:p>
    <w:p w:rsidR="008F6030" w:rsidRPr="002757EE" w:rsidRDefault="008F6030" w:rsidP="008F6030">
      <w:pPr>
        <w:pStyle w:val="Normal5"/>
      </w:pPr>
      <w:r w:rsidRPr="002757EE">
        <w:rPr>
          <w:b/>
        </w:rPr>
        <w:lastRenderedPageBreak/>
        <w:t xml:space="preserve">Связь работы с научными </w:t>
      </w:r>
      <w:r>
        <w:rPr>
          <w:b/>
        </w:rPr>
        <w:t>программ</w:t>
      </w:r>
      <w:r w:rsidRPr="002757EE">
        <w:rPr>
          <w:b/>
        </w:rPr>
        <w:t xml:space="preserve">ами, планами, темами: </w:t>
      </w:r>
      <w:r w:rsidRPr="002757EE">
        <w:t>представленная диссертация является составной частью комплексных исследований, реализуемых в рамках научно-исследовательской работы кафедры офтальмологии Национальной медицинской академии последипломного образования имени П.Л.Шупика МЗ Украины «</w:t>
      </w:r>
      <w:r w:rsidRPr="00D95025">
        <w:t>Усовершенствование</w:t>
      </w:r>
      <w:r w:rsidRPr="002757EE">
        <w:t xml:space="preserve"> методов диагностики и лечения нарушений оптической системы глаза» (номер государственной регистрации 0104U002966).</w:t>
      </w:r>
    </w:p>
    <w:p w:rsidR="008F6030" w:rsidRPr="002757EE" w:rsidRDefault="008F6030" w:rsidP="008F6030">
      <w:pPr>
        <w:pStyle w:val="Normal5"/>
      </w:pPr>
      <w:r w:rsidRPr="002757EE">
        <w:rPr>
          <w:b/>
        </w:rPr>
        <w:t xml:space="preserve">Цель исследования: </w:t>
      </w:r>
      <w:r w:rsidRPr="002757EE">
        <w:t>повысить эффективность комбинированной операции (факотрабекулотомии) у больных глаукомой в сочетании с катарактой путем разработки технологии получения максимально сферичной рефракции глаза, используя изменение топографии интраоперационных разрезов для профилактики и коррекции послеоперационного астигматизма.</w:t>
      </w:r>
    </w:p>
    <w:p w:rsidR="008F6030" w:rsidRPr="002757EE" w:rsidRDefault="008F6030" w:rsidP="008F6030">
      <w:pPr>
        <w:pStyle w:val="Normal5"/>
      </w:pPr>
      <w:r w:rsidRPr="002757EE">
        <w:t xml:space="preserve">Для достижения поставленной цели были определены следующие </w:t>
      </w:r>
      <w:r w:rsidRPr="00157974">
        <w:rPr>
          <w:b/>
        </w:rPr>
        <w:t>задачи</w:t>
      </w:r>
      <w:r w:rsidRPr="002757EE">
        <w:t>:</w:t>
      </w:r>
    </w:p>
    <w:p w:rsidR="008F6030" w:rsidRPr="002757EE" w:rsidRDefault="008F6030" w:rsidP="008F6030">
      <w:pPr>
        <w:pStyle w:val="Normal5"/>
      </w:pPr>
      <w:r>
        <w:t xml:space="preserve">1. Изучить </w:t>
      </w:r>
      <w:r w:rsidRPr="00D95025">
        <w:t>распространенность</w:t>
      </w:r>
      <w:r w:rsidRPr="002757EE">
        <w:t xml:space="preserve"> и структуру роговично</w:t>
      </w:r>
      <w:r>
        <w:t>го астигматизма у лиц, которым показано</w:t>
      </w:r>
      <w:r w:rsidRPr="002757EE">
        <w:t xml:space="preserve"> хирургическое лечение катаракты и глаукомы. </w:t>
      </w:r>
    </w:p>
    <w:p w:rsidR="008F6030" w:rsidRPr="002757EE" w:rsidRDefault="008F6030" w:rsidP="008F6030">
      <w:pPr>
        <w:pStyle w:val="Normal5"/>
      </w:pPr>
      <w:r w:rsidRPr="002757EE">
        <w:t>2. Провести сравнительное изучение особенностей формирования послеоперационной рефракции роговицы при факотрабекулотомии (ФТТ) и факотрабекулэктомии (ФТЭ), выполненных в вертикальном меридиане.</w:t>
      </w:r>
    </w:p>
    <w:p w:rsidR="008F6030" w:rsidRPr="002757EE" w:rsidRDefault="008F6030" w:rsidP="008F6030">
      <w:pPr>
        <w:pStyle w:val="Normal5"/>
      </w:pPr>
      <w:r w:rsidRPr="002757EE">
        <w:t>3. Сравнить особенности формирования послеоперационной рефракции роговицы при выполнении глубокой неперфорирующей склерэктомии (ГНСЭ) в вертикальном меридиане, а факоэмульсификации катаракты через боковой (темпоральный либо назальный) роговичный тоннель.</w:t>
      </w:r>
    </w:p>
    <w:p w:rsidR="008F6030" w:rsidRPr="002757EE" w:rsidRDefault="008F6030" w:rsidP="008F6030">
      <w:pPr>
        <w:pStyle w:val="Normal5"/>
      </w:pPr>
      <w:r w:rsidRPr="002757EE">
        <w:t>4. Провести сравнительный анализ особенностей формирования послеоперационной рефракции роговицы при выполнении факотрабекулотомии (глубокой неперфорирующей склерэктомии в вертикальном меридиане в сочетании с факоэмульсификацией катаракты через темпоральный роговичный тоннель с дополнительным назальным противоразрезом) и факоэмульсификации катаракты через темпоральный роговичный тоннель с дополнительным назальным противоразрезом.</w:t>
      </w:r>
    </w:p>
    <w:p w:rsidR="008F6030" w:rsidRPr="002757EE" w:rsidRDefault="008F6030" w:rsidP="008F6030">
      <w:pPr>
        <w:pStyle w:val="Normal5"/>
      </w:pPr>
      <w:r w:rsidRPr="002757EE">
        <w:lastRenderedPageBreak/>
        <w:t>5. Провести анализ результатов использования имплантации торических интраокулярных линз с целью коррекции исходного роговичного астигматизма в ходе факотрабекулотомии и факоэмульсификации.</w:t>
      </w:r>
    </w:p>
    <w:p w:rsidR="008F6030" w:rsidRPr="002757EE" w:rsidRDefault="008F6030" w:rsidP="008F6030">
      <w:pPr>
        <w:pStyle w:val="Normal5"/>
      </w:pPr>
      <w:r w:rsidRPr="002757EE">
        <w:t>6. Разработать методику профилактики и коррекции послеоперационного астигматизма при комбинированном хирургическом вмешательстве (ФТТ) у больных глаукомой в сочетании с катарактой, сформулировать показания и противопоказания.</w:t>
      </w:r>
    </w:p>
    <w:p w:rsidR="008F6030" w:rsidRPr="002757EE" w:rsidRDefault="008F6030" w:rsidP="008F6030">
      <w:pPr>
        <w:pStyle w:val="Normal5"/>
      </w:pPr>
      <w:r w:rsidRPr="006B023D">
        <w:rPr>
          <w:b/>
        </w:rPr>
        <w:t>Объект исследования:</w:t>
      </w:r>
      <w:r w:rsidRPr="002757EE">
        <w:t xml:space="preserve"> формирование послеоперационн</w:t>
      </w:r>
      <w:r>
        <w:t>ого астигматизма на глазах п</w:t>
      </w:r>
      <w:r w:rsidRPr="00D95025">
        <w:t>ри</w:t>
      </w:r>
      <w:r w:rsidRPr="002757EE">
        <w:t xml:space="preserve"> факотрабекулотомии у больных открытоугольной глаукомой в сочетании с катарактой. </w:t>
      </w:r>
    </w:p>
    <w:p w:rsidR="008F6030" w:rsidRPr="002757EE" w:rsidRDefault="008F6030" w:rsidP="008F6030">
      <w:pPr>
        <w:pStyle w:val="Normal5"/>
      </w:pPr>
      <w:r w:rsidRPr="006B023D">
        <w:rPr>
          <w:b/>
        </w:rPr>
        <w:t>Предмет исследования:</w:t>
      </w:r>
      <w:r w:rsidRPr="002757EE">
        <w:t xml:space="preserve"> динамика рефракции роговицы на глазах, прооперированных по поводу открытоугольной глаукомы в сочетании с катарактой (ФТТ) при модификациях локализации хирургических доступов, а также имплантации торических ИОЛ.</w:t>
      </w:r>
    </w:p>
    <w:p w:rsidR="008F6030" w:rsidRPr="002757EE" w:rsidRDefault="008F6030" w:rsidP="008F6030">
      <w:pPr>
        <w:pStyle w:val="Normal5"/>
        <w:rPr>
          <w:b/>
        </w:rPr>
      </w:pPr>
      <w:r w:rsidRPr="002757EE">
        <w:rPr>
          <w:b/>
        </w:rPr>
        <w:t>Методы исследования:</w:t>
      </w:r>
    </w:p>
    <w:p w:rsidR="008F6030" w:rsidRPr="002757EE" w:rsidRDefault="008F6030" w:rsidP="008F6030">
      <w:pPr>
        <w:pStyle w:val="Normal5"/>
      </w:pPr>
      <w:r w:rsidRPr="002757EE">
        <w:t>Работа носила комплексный клинический характер и включала в себя ряд этапов. Всех пациентов обследовали накануне операции, через 1 неделю после операции, а также в период через 1, 3, 6 и 12 месяцев после операции. Всего обследовано 311 больных (312 глаз).</w:t>
      </w:r>
    </w:p>
    <w:p w:rsidR="008F6030" w:rsidRPr="002757EE" w:rsidRDefault="008F6030" w:rsidP="008F6030">
      <w:pPr>
        <w:pStyle w:val="Normal5"/>
      </w:pPr>
      <w:r w:rsidRPr="002757EE">
        <w:t>Комплексное обследование всех глаз включало визометрию с коррекцией (аппарат Рота с таблицами Сивцева-Головина), периметрию (сферический периметр «Carl Zeiss» (Германия)), рефрактометрию (автоматический рефрактометр «Huvitz» MRK-3100P (Корея), кератометрию (автоматический кератометр «Huvitz» MRK-3100P (Корея), компьютерную кератотопографию с оптической пахиметрией (кератотопограф Orbscan ІІz «Baush &amp; Lomb»), тонометрию (автоматический пневмотонометр «Topcon» CT-80 и аппланационный тонометр Goldman «Shinn-Nippon» (Япония)), биометрию на интерферометре (ИОЛ-мастер «Carl Zeiss» (Германия) и на ультразвуковом эхобиометре (Axis-II Quantel Medical, Франция), биомикроскопию (офтальмологический комбайн Topcon SL-</w:t>
      </w:r>
      <w:smartTag w:uri="urn:schemas-microsoft-com:office:smarttags" w:element="metricconverter">
        <w:smartTagPr>
          <w:attr w:name="ProductID" w:val="3F"/>
        </w:smartTagPr>
        <w:r w:rsidRPr="002757EE">
          <w:t>3F</w:t>
        </w:r>
      </w:smartTag>
      <w:r w:rsidRPr="002757EE">
        <w:t xml:space="preserve"> (Япония), </w:t>
      </w:r>
      <w:r w:rsidRPr="002757EE">
        <w:lastRenderedPageBreak/>
        <w:t>офтальмоскопию (офтальмоскоп «Heine» модель BETA-200 (Германия)) по стандартным методикам.</w:t>
      </w:r>
    </w:p>
    <w:p w:rsidR="008F6030" w:rsidRPr="002757EE" w:rsidRDefault="008F6030" w:rsidP="008F6030">
      <w:pPr>
        <w:pStyle w:val="Normal5"/>
      </w:pPr>
      <w:r w:rsidRPr="002757EE">
        <w:t>Для сбора, хранения и первичного анализа использовалась компьютерная програ</w:t>
      </w:r>
      <w:r>
        <w:t>мм</w:t>
      </w:r>
      <w:r w:rsidRPr="002757EE">
        <w:t>а: «Автоматиз</w:t>
      </w:r>
      <w:r>
        <w:t>ированная история болезни «OPHT</w:t>
      </w:r>
      <w:r>
        <w:rPr>
          <w:lang w:val="uk-UA"/>
        </w:rPr>
        <w:t>H</w:t>
      </w:r>
      <w:r w:rsidRPr="002757EE">
        <w:t>ALMUS» (Свидетельство о государственной регистрации ПА №1798), разработанная Кондратенко Ю.Н. и Новицким А.Н. [68].</w:t>
      </w:r>
    </w:p>
    <w:p w:rsidR="008F6030" w:rsidRPr="002757EE" w:rsidRDefault="008F6030" w:rsidP="008F6030">
      <w:pPr>
        <w:pStyle w:val="Normal5"/>
      </w:pPr>
      <w:r w:rsidRPr="002757EE">
        <w:t>Для оценки эффективности разработанного способа хирургического лечения катаракты в сочетании с открытоугольной глаукомой дополнительно выполнялся сравнительный анализ клинических результатов лечения в двух выборках пациентов. В основной группе пациентов (n=37 человек, 37 глаз) лечение осуществлялось в соответствии с разработанным способом, контрольную группу (n=46 человек, 46 глаз) составили глаза, оперированные без использования разработанного способа лечения катаракты в сочетании с глаукомой.</w:t>
      </w:r>
    </w:p>
    <w:p w:rsidR="008F6030" w:rsidRPr="002757EE" w:rsidRDefault="008F6030" w:rsidP="008F6030">
      <w:pPr>
        <w:pStyle w:val="Normal5"/>
      </w:pPr>
      <w:r w:rsidRPr="002757EE">
        <w:t xml:space="preserve">Для статистического анализа собранного материала применялась проверка достоверности отличий между отдельными группами наблюдений с помощью критерия Стьюдента (t). </w:t>
      </w:r>
    </w:p>
    <w:p w:rsidR="008F6030" w:rsidRPr="002757EE" w:rsidRDefault="008F6030" w:rsidP="008F6030">
      <w:pPr>
        <w:pStyle w:val="Normal5"/>
      </w:pPr>
      <w:r w:rsidRPr="002757EE">
        <w:t>При анализе статистических данных определялись выборочные параметры: М</w:t>
      </w:r>
      <w:r>
        <w:t xml:space="preserve"> — </w:t>
      </w:r>
      <w:r w:rsidRPr="002757EE">
        <w:t>среднее значение, m</w:t>
      </w:r>
      <w:r>
        <w:t xml:space="preserve"> — </w:t>
      </w:r>
      <w:r w:rsidRPr="002757EE">
        <w:t>ошибка среднего значения, n</w:t>
      </w:r>
      <w:r>
        <w:t xml:space="preserve"> — </w:t>
      </w:r>
      <w:r w:rsidRPr="002757EE">
        <w:t>размер анализируемой группы, р</w:t>
      </w:r>
      <w:r>
        <w:t xml:space="preserve"> — </w:t>
      </w:r>
      <w:r w:rsidRPr="002757EE">
        <w:t>достигнутый уровень значимости. Критическое значение уровня значимости принималось равным 0,05.</w:t>
      </w:r>
    </w:p>
    <w:p w:rsidR="008F6030" w:rsidRPr="002757EE" w:rsidRDefault="008F6030" w:rsidP="008F6030">
      <w:pPr>
        <w:pStyle w:val="Normal5"/>
      </w:pPr>
      <w:r w:rsidRPr="002757EE">
        <w:t xml:space="preserve">Анализ данных проводился на персональном компьютере с помощью пакетов прикладных </w:t>
      </w:r>
      <w:r>
        <w:t>программ</w:t>
      </w:r>
      <w:r w:rsidRPr="002757EE">
        <w:t xml:space="preserve"> специального назначения: STATISTICA 6.0 и Microsoft Excel [28, 39, 59, 272].</w:t>
      </w:r>
    </w:p>
    <w:p w:rsidR="008F6030" w:rsidRPr="002757EE" w:rsidRDefault="008F6030" w:rsidP="008F6030">
      <w:pPr>
        <w:pStyle w:val="Normal5"/>
        <w:rPr>
          <w:szCs w:val="28"/>
        </w:rPr>
      </w:pPr>
      <w:r w:rsidRPr="002757EE">
        <w:rPr>
          <w:b/>
        </w:rPr>
        <w:t>Научная новизна полученных результатов:</w:t>
      </w:r>
    </w:p>
    <w:p w:rsidR="008F6030" w:rsidRPr="002757EE" w:rsidRDefault="008F6030" w:rsidP="008F6030">
      <w:pPr>
        <w:pStyle w:val="Normal5"/>
        <w:rPr>
          <w:szCs w:val="28"/>
        </w:rPr>
      </w:pPr>
      <w:r w:rsidRPr="002757EE">
        <w:rPr>
          <w:szCs w:val="28"/>
        </w:rPr>
        <w:t>1. Впервые установлено, чт</w:t>
      </w:r>
      <w:r>
        <w:rPr>
          <w:szCs w:val="28"/>
        </w:rPr>
        <w:t>о в Украине 32,1% лиц, которым показано</w:t>
      </w:r>
      <w:r w:rsidRPr="002757EE">
        <w:rPr>
          <w:szCs w:val="28"/>
        </w:rPr>
        <w:t xml:space="preserve"> хирургическое лечение </w:t>
      </w:r>
      <w:r>
        <w:rPr>
          <w:szCs w:val="28"/>
        </w:rPr>
        <w:t>катаракты и 19,7% лиц, которым показана</w:t>
      </w:r>
      <w:r w:rsidRPr="002757EE">
        <w:rPr>
          <w:szCs w:val="28"/>
        </w:rPr>
        <w:t xml:space="preserve"> комб</w:t>
      </w:r>
      <w:r>
        <w:rPr>
          <w:szCs w:val="28"/>
        </w:rPr>
        <w:t>инированная операция</w:t>
      </w:r>
      <w:r w:rsidRPr="002757EE">
        <w:rPr>
          <w:szCs w:val="28"/>
        </w:rPr>
        <w:t xml:space="preserve"> по поводу глаукомы в сочетании с катарактой, имеют исходный роговичный астигматизм 1,0</w:t>
      </w:r>
      <w:r>
        <w:rPr>
          <w:szCs w:val="28"/>
        </w:rPr>
        <w:t xml:space="preserve"> дптр</w:t>
      </w:r>
      <w:r w:rsidRPr="002757EE">
        <w:rPr>
          <w:szCs w:val="28"/>
        </w:rPr>
        <w:t xml:space="preserve"> и более. У 39,5% отмечается астигматизм обратного типа.</w:t>
      </w:r>
    </w:p>
    <w:p w:rsidR="008F6030" w:rsidRPr="002757EE" w:rsidRDefault="008F6030" w:rsidP="008F6030">
      <w:pPr>
        <w:pStyle w:val="Normal5"/>
        <w:rPr>
          <w:szCs w:val="28"/>
        </w:rPr>
      </w:pPr>
      <w:r w:rsidRPr="002757EE">
        <w:rPr>
          <w:szCs w:val="28"/>
        </w:rPr>
        <w:lastRenderedPageBreak/>
        <w:t>2. При проведении исследования динамики рефракции роговицы у лиц, подвергающихся одномоментному хирургическому лечению глаукомы и катаракты, впервые установлено, что более выраженные изменения рефракции роговицы происходят при сочетании факоэмульсификации с синусотрабекулэктомией, чем при сочетании факоэмульсификации с глубокой неперфорирующей склерэктомией.</w:t>
      </w:r>
    </w:p>
    <w:p w:rsidR="008F6030" w:rsidRPr="002757EE" w:rsidRDefault="008F6030" w:rsidP="008F6030">
      <w:pPr>
        <w:pStyle w:val="Normal5"/>
        <w:rPr>
          <w:szCs w:val="28"/>
        </w:rPr>
      </w:pPr>
      <w:r w:rsidRPr="002757EE">
        <w:rPr>
          <w:szCs w:val="28"/>
        </w:rPr>
        <w:t>3. Впервые научно обоснована и разработана методика профилактики и коррекции послеоперационного роговичного астигматизма обратного типа при одномоментном хирургическом лечении катаракты и глаукомы методом факотрабекулотомии, включающем варьирование места положения роговичного тоннельного разреза или выполнение дополнительного роговичного тоннельного разреза</w:t>
      </w:r>
      <w:r>
        <w:rPr>
          <w:szCs w:val="28"/>
        </w:rPr>
        <w:t xml:space="preserve"> </w:t>
      </w:r>
      <w:r w:rsidRPr="00F778D6">
        <w:rPr>
          <w:lang w:val="uk-UA"/>
        </w:rPr>
        <w:t>(</w:t>
      </w:r>
      <w:r>
        <w:rPr>
          <w:lang w:val="uk-UA"/>
        </w:rPr>
        <w:t>Пат. 14630 Украи</w:t>
      </w:r>
      <w:r w:rsidRPr="00F778D6">
        <w:rPr>
          <w:lang w:val="uk-UA"/>
        </w:rPr>
        <w:t xml:space="preserve">на, МПК A </w:t>
      </w:r>
      <w:smartTag w:uri="urn:schemas-microsoft-com:office:smarttags" w:element="metricconverter">
        <w:smartTagPr>
          <w:attr w:name="ProductID" w:val="61 F"/>
        </w:smartTagPr>
        <w:r w:rsidRPr="00F778D6">
          <w:rPr>
            <w:lang w:val="uk-UA"/>
          </w:rPr>
          <w:t>61 F</w:t>
        </w:r>
      </w:smartTag>
      <w:r>
        <w:rPr>
          <w:lang w:val="uk-UA"/>
        </w:rPr>
        <w:t xml:space="preserve"> 9/013</w:t>
      </w:r>
      <w:r w:rsidRPr="00F778D6">
        <w:rPr>
          <w:szCs w:val="28"/>
          <w:lang w:val="uk-UA"/>
        </w:rPr>
        <w:t xml:space="preserve"> </w:t>
      </w:r>
      <w:r>
        <w:rPr>
          <w:lang w:val="uk-UA"/>
        </w:rPr>
        <w:t xml:space="preserve">от 15.05.2006 и </w:t>
      </w:r>
      <w:r w:rsidRPr="00F778D6">
        <w:rPr>
          <w:lang w:val="uk-UA"/>
        </w:rPr>
        <w:t>Пат. 14631</w:t>
      </w:r>
      <w:r>
        <w:rPr>
          <w:lang w:val="uk-UA"/>
        </w:rPr>
        <w:t xml:space="preserve"> Украи</w:t>
      </w:r>
      <w:r w:rsidRPr="00F778D6">
        <w:rPr>
          <w:lang w:val="uk-UA"/>
        </w:rPr>
        <w:t xml:space="preserve">на, МПК A </w:t>
      </w:r>
      <w:smartTag w:uri="urn:schemas-microsoft-com:office:smarttags" w:element="metricconverter">
        <w:smartTagPr>
          <w:attr w:name="ProductID" w:val="61 F"/>
        </w:smartTagPr>
        <w:r w:rsidRPr="00F778D6">
          <w:rPr>
            <w:lang w:val="uk-UA"/>
          </w:rPr>
          <w:t>61 F</w:t>
        </w:r>
      </w:smartTag>
      <w:r>
        <w:rPr>
          <w:lang w:val="uk-UA"/>
        </w:rPr>
        <w:t xml:space="preserve"> 9/013</w:t>
      </w:r>
      <w:r w:rsidRPr="00F778D6">
        <w:rPr>
          <w:szCs w:val="28"/>
          <w:lang w:val="uk-UA"/>
        </w:rPr>
        <w:t xml:space="preserve"> </w:t>
      </w:r>
      <w:r>
        <w:rPr>
          <w:szCs w:val="28"/>
          <w:lang w:val="uk-UA"/>
        </w:rPr>
        <w:t>от</w:t>
      </w:r>
      <w:r>
        <w:rPr>
          <w:lang w:val="uk-UA"/>
        </w:rPr>
        <w:t xml:space="preserve"> 15.05.2006</w:t>
      </w:r>
      <w:r w:rsidRPr="00F778D6">
        <w:rPr>
          <w:lang w:val="uk-UA"/>
        </w:rPr>
        <w:t>).</w:t>
      </w:r>
      <w:r w:rsidRPr="002757EE">
        <w:rPr>
          <w:szCs w:val="28"/>
        </w:rPr>
        <w:t xml:space="preserve"> </w:t>
      </w:r>
    </w:p>
    <w:p w:rsidR="008F6030" w:rsidRPr="002757EE" w:rsidRDefault="008F6030" w:rsidP="008F6030">
      <w:pPr>
        <w:pStyle w:val="Normal5"/>
      </w:pPr>
      <w:r w:rsidRPr="002757EE">
        <w:rPr>
          <w:szCs w:val="28"/>
        </w:rPr>
        <w:t xml:space="preserve">4. Определены целесообразность и возможность использования имплантации торических интраокулярных линз для коррекции исходного </w:t>
      </w:r>
      <w:r>
        <w:rPr>
          <w:szCs w:val="28"/>
        </w:rPr>
        <w:t xml:space="preserve">роговичного </w:t>
      </w:r>
      <w:r w:rsidRPr="002757EE">
        <w:rPr>
          <w:szCs w:val="28"/>
        </w:rPr>
        <w:t xml:space="preserve">астигматизма при комбинированной операции по поводу глаукомы в сочетании с катарактой (ФТТ). </w:t>
      </w:r>
    </w:p>
    <w:p w:rsidR="008F6030" w:rsidRPr="002757EE" w:rsidRDefault="008F6030" w:rsidP="008F6030">
      <w:pPr>
        <w:pStyle w:val="Normal5"/>
        <w:rPr>
          <w:caps/>
        </w:rPr>
      </w:pPr>
      <w:r w:rsidRPr="002757EE">
        <w:t>5. Разработаны и обоснованы рекомендации по профилактике и коррекции послеоперационного астигматизма при одномоментном хирургическом лечении глаукомы и катаракты (ФТТ) методом глубокой неперфорирующей склерэктомии в вертикальном меридиане и факоэмульсификации через роговичный тоннельный разрез с учетом степени и типа дооперационного роговичного астигматизма.</w:t>
      </w:r>
    </w:p>
    <w:p w:rsidR="008F6030" w:rsidRPr="002757EE" w:rsidRDefault="008F6030" w:rsidP="008F6030">
      <w:pPr>
        <w:pStyle w:val="Normal5"/>
        <w:rPr>
          <w:szCs w:val="28"/>
        </w:rPr>
      </w:pPr>
      <w:r w:rsidRPr="002757EE">
        <w:rPr>
          <w:b/>
        </w:rPr>
        <w:t>Практическое значение полученных результатов:</w:t>
      </w:r>
    </w:p>
    <w:p w:rsidR="008F6030" w:rsidRPr="002757EE" w:rsidRDefault="008F6030" w:rsidP="008F6030">
      <w:pPr>
        <w:pStyle w:val="Normal5"/>
        <w:rPr>
          <w:szCs w:val="28"/>
        </w:rPr>
      </w:pPr>
      <w:r w:rsidRPr="002757EE">
        <w:rPr>
          <w:szCs w:val="28"/>
        </w:rPr>
        <w:t>1. Разработанные рекомендации по профилактике и коррекции послеоперационного астигматизма</w:t>
      </w:r>
      <w:r w:rsidRPr="002757EE">
        <w:rPr>
          <w:color w:val="FF0000"/>
        </w:rPr>
        <w:t xml:space="preserve"> </w:t>
      </w:r>
      <w:r w:rsidRPr="002757EE">
        <w:t xml:space="preserve">при комбинированной операции (ФТТ) методом ГНСЭ в вертикальном меридиане глазного яблока и факоэмульсификации через роговичный тоннельный разрез </w:t>
      </w:r>
      <w:r w:rsidRPr="002757EE">
        <w:rPr>
          <w:szCs w:val="28"/>
        </w:rPr>
        <w:t xml:space="preserve">могут использоваться при хирургическом лечении больных открытоугольной глаукомой в сочетании с катарактой в офтальмохирургических отделениях </w:t>
      </w:r>
      <w:r w:rsidRPr="00F778D6">
        <w:rPr>
          <w:lang w:val="uk-UA"/>
        </w:rPr>
        <w:lastRenderedPageBreak/>
        <w:t>(</w:t>
      </w:r>
      <w:r>
        <w:rPr>
          <w:lang w:val="uk-UA"/>
        </w:rPr>
        <w:t>Пат. 14630 Украи</w:t>
      </w:r>
      <w:r w:rsidRPr="00F778D6">
        <w:rPr>
          <w:lang w:val="uk-UA"/>
        </w:rPr>
        <w:t xml:space="preserve">на, МПК A </w:t>
      </w:r>
      <w:smartTag w:uri="urn:schemas-microsoft-com:office:smarttags" w:element="metricconverter">
        <w:smartTagPr>
          <w:attr w:name="ProductID" w:val="61 F"/>
        </w:smartTagPr>
        <w:r w:rsidRPr="00F778D6">
          <w:rPr>
            <w:lang w:val="uk-UA"/>
          </w:rPr>
          <w:t>61 F</w:t>
        </w:r>
      </w:smartTag>
      <w:r>
        <w:rPr>
          <w:lang w:val="uk-UA"/>
        </w:rPr>
        <w:t xml:space="preserve"> 9/013</w:t>
      </w:r>
      <w:r w:rsidRPr="00F778D6">
        <w:rPr>
          <w:szCs w:val="28"/>
          <w:lang w:val="uk-UA"/>
        </w:rPr>
        <w:t xml:space="preserve"> </w:t>
      </w:r>
      <w:r>
        <w:rPr>
          <w:lang w:val="uk-UA"/>
        </w:rPr>
        <w:t xml:space="preserve">от 15.05.2006 и </w:t>
      </w:r>
      <w:r w:rsidRPr="00F778D6">
        <w:rPr>
          <w:lang w:val="uk-UA"/>
        </w:rPr>
        <w:t>Пат. 14631 Укра</w:t>
      </w:r>
      <w:r>
        <w:rPr>
          <w:lang w:val="uk-UA"/>
        </w:rPr>
        <w:t>и</w:t>
      </w:r>
      <w:r w:rsidRPr="00F778D6">
        <w:rPr>
          <w:lang w:val="uk-UA"/>
        </w:rPr>
        <w:t xml:space="preserve">на, МПК A </w:t>
      </w:r>
      <w:smartTag w:uri="urn:schemas-microsoft-com:office:smarttags" w:element="metricconverter">
        <w:smartTagPr>
          <w:attr w:name="ProductID" w:val="61 F"/>
        </w:smartTagPr>
        <w:r w:rsidRPr="00F778D6">
          <w:rPr>
            <w:lang w:val="uk-UA"/>
          </w:rPr>
          <w:t>61 F</w:t>
        </w:r>
      </w:smartTag>
      <w:r>
        <w:rPr>
          <w:lang w:val="uk-UA"/>
        </w:rPr>
        <w:t xml:space="preserve"> 9/013</w:t>
      </w:r>
      <w:r w:rsidRPr="00F778D6">
        <w:rPr>
          <w:szCs w:val="28"/>
          <w:lang w:val="uk-UA"/>
        </w:rPr>
        <w:t xml:space="preserve"> </w:t>
      </w:r>
      <w:r>
        <w:rPr>
          <w:lang w:val="uk-UA"/>
        </w:rPr>
        <w:t>от 15.05.2006</w:t>
      </w:r>
      <w:r w:rsidRPr="00F778D6">
        <w:rPr>
          <w:lang w:val="uk-UA"/>
        </w:rPr>
        <w:t>).</w:t>
      </w:r>
    </w:p>
    <w:p w:rsidR="008F6030" w:rsidRPr="002757EE" w:rsidRDefault="008F6030" w:rsidP="008F6030">
      <w:pPr>
        <w:pStyle w:val="Normal5"/>
        <w:rPr>
          <w:szCs w:val="28"/>
        </w:rPr>
      </w:pPr>
      <w:r w:rsidRPr="002757EE">
        <w:rPr>
          <w:szCs w:val="28"/>
        </w:rPr>
        <w:t>2. Разработанный бесконтактный способ разметки горизонтального меридиана роговицы на дооперационном этапе дает возможность эффективно провести имплантацию торической ИОЛ и выполнить</w:t>
      </w:r>
      <w:r w:rsidRPr="002757EE">
        <w:rPr>
          <w:color w:val="FF0000"/>
          <w:szCs w:val="28"/>
        </w:rPr>
        <w:t xml:space="preserve"> </w:t>
      </w:r>
      <w:r w:rsidRPr="002757EE">
        <w:rPr>
          <w:szCs w:val="28"/>
        </w:rPr>
        <w:t>роговичный тоннельный разрез необходимой локализации</w:t>
      </w:r>
      <w:r>
        <w:rPr>
          <w:szCs w:val="28"/>
        </w:rPr>
        <w:t xml:space="preserve"> </w:t>
      </w:r>
      <w:r w:rsidRPr="00F778D6">
        <w:rPr>
          <w:iCs/>
          <w:lang w:val="uk-UA"/>
        </w:rPr>
        <w:t>(</w:t>
      </w:r>
      <w:r w:rsidRPr="00F778D6">
        <w:rPr>
          <w:lang w:val="uk-UA"/>
        </w:rPr>
        <w:t xml:space="preserve">Пат. 33294 Україна, МПК А </w:t>
      </w:r>
      <w:smartTag w:uri="urn:schemas-microsoft-com:office:smarttags" w:element="metricconverter">
        <w:smartTagPr>
          <w:attr w:name="ProductID" w:val="61 F"/>
        </w:smartTagPr>
        <w:r w:rsidRPr="00F778D6">
          <w:rPr>
            <w:lang w:val="uk-UA"/>
          </w:rPr>
          <w:t>61 F</w:t>
        </w:r>
      </w:smartTag>
      <w:r>
        <w:rPr>
          <w:lang w:val="uk-UA"/>
        </w:rPr>
        <w:t xml:space="preserve"> 9/007 </w:t>
      </w:r>
      <w:r w:rsidRPr="00F778D6">
        <w:rPr>
          <w:iCs/>
          <w:szCs w:val="28"/>
          <w:lang w:val="uk-UA"/>
        </w:rPr>
        <w:t>від</w:t>
      </w:r>
      <w:r>
        <w:rPr>
          <w:iCs/>
          <w:lang w:val="uk-UA"/>
        </w:rPr>
        <w:t xml:space="preserve"> 10.06.2008</w:t>
      </w:r>
      <w:r w:rsidRPr="00F778D6">
        <w:rPr>
          <w:iCs/>
          <w:lang w:val="uk-UA"/>
        </w:rPr>
        <w:t>).</w:t>
      </w:r>
    </w:p>
    <w:p w:rsidR="008F6030" w:rsidRPr="002757EE" w:rsidRDefault="008F6030" w:rsidP="008F6030">
      <w:pPr>
        <w:pStyle w:val="Normal5"/>
        <w:rPr>
          <w:szCs w:val="28"/>
        </w:rPr>
      </w:pPr>
      <w:r w:rsidRPr="002757EE">
        <w:rPr>
          <w:szCs w:val="28"/>
        </w:rPr>
        <w:t xml:space="preserve">3. Установлено, что показатель сферического эквивалента рефракции роговицы не изменяется по сравнению с его исходной величиной при любой локализации роговичного тоннельного разреза. Это позволяет использовать его в проведении расчета сферической части оптической силы имплантируемой интраокулярной линзы в отделениях офтальмохирургии. </w:t>
      </w:r>
    </w:p>
    <w:p w:rsidR="008F6030" w:rsidRPr="002757EE" w:rsidRDefault="008F6030" w:rsidP="008F6030">
      <w:pPr>
        <w:pStyle w:val="Normal5"/>
        <w:rPr>
          <w:b/>
        </w:rPr>
      </w:pPr>
      <w:r w:rsidRPr="002757EE">
        <w:rPr>
          <w:b/>
        </w:rPr>
        <w:t>Личный вклад диссертанта в работу:</w:t>
      </w:r>
    </w:p>
    <w:p w:rsidR="008F6030" w:rsidRPr="002757EE" w:rsidRDefault="008F6030" w:rsidP="008F6030">
      <w:pPr>
        <w:pStyle w:val="Normal5"/>
      </w:pPr>
      <w:r w:rsidRPr="002757EE">
        <w:t>Идея разработки метода профилактики и коррекции роговичного астигматизма в ходе операции принадлежит научному руководителю, доктору медицинских наук, профессору Кондратенко Ю.Н. Диссертант самостоятельно изучила и проанализировала литературные источники по исследуемой проблеме и провела патентный поиск.</w:t>
      </w:r>
      <w:r w:rsidRPr="002757EE">
        <w:rPr>
          <w:i/>
        </w:rPr>
        <w:t xml:space="preserve"> </w:t>
      </w:r>
      <w:r w:rsidRPr="002757EE">
        <w:t>Соискатель приняла непосредственное участие в проведении всех клинических исследований, лечении и обследовании наблюдаемых больных. Лично диссертантом проводилось обследование</w:t>
      </w:r>
      <w:r w:rsidRPr="002757EE">
        <w:rPr>
          <w:noProof/>
        </w:rPr>
        <w:t xml:space="preserve"> всех</w:t>
      </w:r>
      <w:r w:rsidRPr="002757EE">
        <w:t xml:space="preserve"> больных в предоперационном, а также динамическое наблюдение и обследование в послеоперационном периоде. Самостоятельно выполнено 66 оперативных вмешательств (28%). Соискатель участвовала в качестве ассистента во время выполнения большинства (89%) операций факоэмульсификации и факотрабекулотомии, выполненных научным руководителем доктором медицинских наук, профессором Кондратенко Ю.Н. Диссертант непосредственно проводила сбор, систематизацию, анализ и статистическую обработку данных. Формулировка выводов и практических рекомендаций произведена совместно с научным руководителем. Разработка и подготовка материала для патентования </w:t>
      </w:r>
      <w:r w:rsidRPr="002757EE">
        <w:lastRenderedPageBreak/>
        <w:t>проводилась с научным руководителем доктором медицинских наук, профессором Кондратенко Ю.Н. и к.мед.н. Новицким А.Н.</w:t>
      </w:r>
    </w:p>
    <w:p w:rsidR="008F6030" w:rsidRPr="002757EE" w:rsidRDefault="008F6030" w:rsidP="008F6030">
      <w:pPr>
        <w:pStyle w:val="Normal5"/>
        <w:rPr>
          <w:szCs w:val="28"/>
        </w:rPr>
      </w:pPr>
      <w:r w:rsidRPr="002757EE">
        <w:rPr>
          <w:b/>
        </w:rPr>
        <w:t xml:space="preserve">Апробация результатов диссертации: </w:t>
      </w:r>
      <w:r w:rsidRPr="002757EE">
        <w:t xml:space="preserve">основные материалы по теме диссертации докладывались и были обсуждены на </w:t>
      </w:r>
      <w:r w:rsidRPr="002757EE">
        <w:rPr>
          <w:szCs w:val="28"/>
        </w:rPr>
        <w:t xml:space="preserve">XI съезде офтальмологов Украины, Одесса, 2006г.; XXIV Конгрессе Европейского общества катарактальных и рефракционных хирургов, Лондон, </w:t>
      </w:r>
      <w:smartTag w:uri="urn:schemas-microsoft-com:office:smarttags" w:element="metricconverter">
        <w:smartTagPr>
          <w:attr w:name="ProductID" w:val="2006 г"/>
        </w:smartTagPr>
        <w:r w:rsidRPr="002757EE">
          <w:rPr>
            <w:szCs w:val="28"/>
          </w:rPr>
          <w:t>2006 г</w:t>
        </w:r>
      </w:smartTag>
      <w:r w:rsidRPr="002757EE">
        <w:rPr>
          <w:szCs w:val="28"/>
        </w:rPr>
        <w:t xml:space="preserve">.; Международной научной конференции, посвященной 100-летию со дня рождения акад. Н.А.Пучковской, Одесса, </w:t>
      </w:r>
      <w:smartTag w:uri="urn:schemas-microsoft-com:office:smarttags" w:element="metricconverter">
        <w:smartTagPr>
          <w:attr w:name="ProductID" w:val="2008 г"/>
        </w:smartTagPr>
        <w:r w:rsidRPr="002757EE">
          <w:rPr>
            <w:szCs w:val="28"/>
          </w:rPr>
          <w:t>2008 г</w:t>
        </w:r>
      </w:smartTag>
      <w:r w:rsidRPr="002757EE">
        <w:rPr>
          <w:szCs w:val="28"/>
        </w:rPr>
        <w:t>.; конференции молодых ученых Национальной медицинской академии последипломного образования им. П.Л.Шупика</w:t>
      </w:r>
      <w:r>
        <w:rPr>
          <w:szCs w:val="28"/>
        </w:rPr>
        <w:t>,</w:t>
      </w:r>
      <w:r w:rsidRPr="002757EE">
        <w:rPr>
          <w:szCs w:val="28"/>
        </w:rPr>
        <w:t xml:space="preserve"> Киев, </w:t>
      </w:r>
      <w:smartTag w:uri="urn:schemas-microsoft-com:office:smarttags" w:element="metricconverter">
        <w:smartTagPr>
          <w:attr w:name="ProductID" w:val="2008 г"/>
        </w:smartTagPr>
        <w:smartTag w:uri="urn:schemas:contacts" w:element="GivenName">
          <w:smartTagPr>
            <w:attr w:name="ProductID" w:val="2008 г"/>
          </w:smartTagPr>
          <w:r w:rsidRPr="002757EE">
            <w:rPr>
              <w:szCs w:val="28"/>
            </w:rPr>
            <w:t>2008 г</w:t>
          </w:r>
        </w:smartTag>
      </w:smartTag>
      <w:r w:rsidRPr="002757EE">
        <w:rPr>
          <w:szCs w:val="28"/>
        </w:rPr>
        <w:t>.</w:t>
      </w:r>
    </w:p>
    <w:p w:rsidR="008F6030" w:rsidRPr="002757EE" w:rsidRDefault="008F6030" w:rsidP="008F6030">
      <w:pPr>
        <w:pStyle w:val="Normal5"/>
        <w:rPr>
          <w:b/>
        </w:rPr>
      </w:pPr>
      <w:r w:rsidRPr="002757EE">
        <w:rPr>
          <w:b/>
        </w:rPr>
        <w:t xml:space="preserve">Публикации: </w:t>
      </w:r>
      <w:r w:rsidRPr="002757EE">
        <w:t>по теме диссертации опубликовано 13 научных работ, в том числе 7 статей в научных изданиях, рекомендованных ВАК Украины, остальные</w:t>
      </w:r>
      <w:r>
        <w:t xml:space="preserve"> — </w:t>
      </w:r>
      <w:r w:rsidRPr="002757EE">
        <w:t xml:space="preserve">в сборниках материалов съездов, конференций и конгрессов, в том числе зарубежных, получено два (три) декларационных патента Украины (2 из них опубликованы в </w:t>
      </w:r>
      <w:r w:rsidRPr="0045036D">
        <w:t>Бюл.</w:t>
      </w:r>
      <w:r w:rsidRPr="002757EE">
        <w:t xml:space="preserve"> №5, </w:t>
      </w:r>
      <w:smartTag w:uri="urn:schemas-microsoft-com:office:smarttags" w:element="metricconverter">
        <w:smartTagPr>
          <w:attr w:name="ProductID" w:val="2006 г"/>
        </w:smartTagPr>
        <w:r w:rsidRPr="002757EE">
          <w:t>2006 г</w:t>
        </w:r>
      </w:smartTag>
      <w:r w:rsidRPr="002757EE">
        <w:t>.).</w:t>
      </w:r>
      <w:r w:rsidRPr="002757EE">
        <w:rPr>
          <w:b/>
        </w:rPr>
        <w:t xml:space="preserve"> </w:t>
      </w:r>
    </w:p>
    <w:p w:rsidR="008F6030" w:rsidRPr="002757EE" w:rsidRDefault="008F6030" w:rsidP="008F6030">
      <w:pPr>
        <w:pStyle w:val="Normal5"/>
        <w:rPr>
          <w:color w:val="FF0000"/>
        </w:rPr>
      </w:pPr>
      <w:r w:rsidRPr="002757EE">
        <w:rPr>
          <w:b/>
        </w:rPr>
        <w:t xml:space="preserve">Структура и объем диссертации: </w:t>
      </w:r>
      <w:r w:rsidRPr="002757EE">
        <w:t xml:space="preserve">диссертация изложена на </w:t>
      </w:r>
      <w:r>
        <w:t>14</w:t>
      </w:r>
      <w:r w:rsidRPr="003475CC">
        <w:t>1</w:t>
      </w:r>
      <w:r w:rsidRPr="002757EE">
        <w:t xml:space="preserve"> страниц</w:t>
      </w:r>
      <w:r>
        <w:t>е</w:t>
      </w:r>
      <w:r w:rsidRPr="002757EE">
        <w:t xml:space="preserve"> машинописного текста, </w:t>
      </w:r>
      <w:r w:rsidRPr="002757EE">
        <w:rPr>
          <w:szCs w:val="28"/>
        </w:rPr>
        <w:t xml:space="preserve">состоит из введения, обзора литературы, главы материалов и методов исследования, </w:t>
      </w:r>
      <w:r>
        <w:rPr>
          <w:szCs w:val="28"/>
        </w:rPr>
        <w:t>двух</w:t>
      </w:r>
      <w:r w:rsidRPr="002757EE">
        <w:rPr>
          <w:szCs w:val="28"/>
        </w:rPr>
        <w:t xml:space="preserve"> глав собственных исследований, главы анализа и обсуждения результатов исследования, выводов и списка использованных источников литературы, который состоит из 281 наименования (</w:t>
      </w:r>
      <w:r w:rsidRPr="002757EE">
        <w:t>105 отечественных и 176 зарубежных)</w:t>
      </w:r>
      <w:r w:rsidRPr="002757EE">
        <w:rPr>
          <w:szCs w:val="28"/>
        </w:rPr>
        <w:t>.</w:t>
      </w:r>
      <w:r w:rsidRPr="002757EE">
        <w:rPr>
          <w:color w:val="FF0000"/>
          <w:szCs w:val="28"/>
        </w:rPr>
        <w:t xml:space="preserve"> </w:t>
      </w:r>
      <w:r w:rsidRPr="002757EE">
        <w:t>Работа содержит 41 таблицу</w:t>
      </w:r>
      <w:r>
        <w:t xml:space="preserve"> и</w:t>
      </w:r>
      <w:r w:rsidRPr="002757EE">
        <w:t xml:space="preserve"> иллюстрирована </w:t>
      </w:r>
      <w:r w:rsidRPr="0045036D">
        <w:t>36-ю</w:t>
      </w:r>
      <w:r w:rsidRPr="002757EE">
        <w:t xml:space="preserve"> рисунками.</w:t>
      </w:r>
    </w:p>
    <w:p w:rsidR="008F6030" w:rsidRPr="001B4BD1" w:rsidRDefault="008F6030" w:rsidP="008F6030">
      <w:pPr>
        <w:pStyle w:val="15"/>
        <w:rPr>
          <w:szCs w:val="28"/>
          <w:lang w:val="ru-RU"/>
        </w:rPr>
      </w:pPr>
      <w:r w:rsidRPr="002757EE">
        <w:rPr>
          <w:b/>
          <w:szCs w:val="28"/>
          <w:lang w:val="ru-RU"/>
        </w:rPr>
        <w:br w:type="page"/>
      </w:r>
      <w:bookmarkStart w:id="11" w:name="_Toc242428954"/>
      <w:r w:rsidRPr="001B4BD1">
        <w:rPr>
          <w:szCs w:val="28"/>
          <w:lang w:val="ru-RU"/>
        </w:rPr>
        <w:lastRenderedPageBreak/>
        <w:t>ВЫВОДЫ</w:t>
      </w:r>
      <w:bookmarkEnd w:id="11"/>
    </w:p>
    <w:p w:rsidR="008F6030" w:rsidRPr="002757EE" w:rsidRDefault="008F6030" w:rsidP="008F6030">
      <w:pPr>
        <w:pStyle w:val="Normal5"/>
        <w:ind w:firstLine="0"/>
        <w:jc w:val="center"/>
        <w:rPr>
          <w:b/>
          <w:szCs w:val="32"/>
        </w:rPr>
      </w:pPr>
    </w:p>
    <w:p w:rsidR="008F6030" w:rsidRPr="002757EE" w:rsidRDefault="008F6030" w:rsidP="008F6030">
      <w:pPr>
        <w:pStyle w:val="Normal5"/>
        <w:rPr>
          <w:szCs w:val="28"/>
        </w:rPr>
      </w:pPr>
      <w:bookmarkStart w:id="12" w:name="_Toc242237031"/>
      <w:r>
        <w:rPr>
          <w:szCs w:val="28"/>
        </w:rPr>
        <w:t xml:space="preserve">1. </w:t>
      </w:r>
      <w:r w:rsidRPr="002757EE">
        <w:rPr>
          <w:szCs w:val="28"/>
        </w:rPr>
        <w:t xml:space="preserve">Послеоперационный роговичный астигматизм является одной из нерешенных проблем, причиной неудовлетворительной реабилитации больных катарактой и глаукомой в сочетании с катарактой, требующей в послеоперационном периоде коррекции. Разработка методики профилактики и коррекции послеоперационного роговичного астигматизма при комбинированном хирургическом лечении катаракты и глаукомы методом факотрабекулотомии является актуальным, но малоизученным направлением в современной офтальмохирургии. </w:t>
      </w:r>
    </w:p>
    <w:p w:rsidR="008F6030" w:rsidRPr="002757EE" w:rsidRDefault="008F6030" w:rsidP="008F6030">
      <w:pPr>
        <w:pStyle w:val="Normal5"/>
        <w:rPr>
          <w:szCs w:val="28"/>
        </w:rPr>
      </w:pPr>
      <w:r>
        <w:rPr>
          <w:szCs w:val="28"/>
        </w:rPr>
        <w:t xml:space="preserve">2. </w:t>
      </w:r>
      <w:r w:rsidRPr="002757EE">
        <w:rPr>
          <w:szCs w:val="28"/>
        </w:rPr>
        <w:t>Установлено, что среди 15117</w:t>
      </w:r>
      <w:r w:rsidRPr="002757EE">
        <w:rPr>
          <w:color w:val="FF0000"/>
          <w:szCs w:val="28"/>
        </w:rPr>
        <w:t xml:space="preserve"> </w:t>
      </w:r>
      <w:r w:rsidRPr="002757EE">
        <w:rPr>
          <w:szCs w:val="28"/>
        </w:rPr>
        <w:t>лиц (15117 глаз),</w:t>
      </w:r>
      <w:r w:rsidRPr="002757EE">
        <w:rPr>
          <w:color w:val="FF0000"/>
          <w:szCs w:val="28"/>
        </w:rPr>
        <w:t xml:space="preserve"> </w:t>
      </w:r>
      <w:r w:rsidRPr="002757EE">
        <w:rPr>
          <w:szCs w:val="28"/>
        </w:rPr>
        <w:t>идущих последовательно на оперативное лечение катаракты, а также одновременное хирургическое лечение катаракты и глаукомы, 51,8% пациентов имеют исходный роговичный астигматизм 1,0</w:t>
      </w:r>
      <w:r>
        <w:rPr>
          <w:szCs w:val="28"/>
        </w:rPr>
        <w:t xml:space="preserve"> дптр</w:t>
      </w:r>
      <w:r w:rsidRPr="002757EE">
        <w:rPr>
          <w:szCs w:val="28"/>
        </w:rPr>
        <w:t xml:space="preserve"> и более, из них у 39,5% отмечается астигматизм обратного типа.</w:t>
      </w:r>
    </w:p>
    <w:p w:rsidR="008F6030" w:rsidRPr="002757EE" w:rsidRDefault="008F6030" w:rsidP="008F6030">
      <w:pPr>
        <w:pStyle w:val="Normal5"/>
        <w:rPr>
          <w:szCs w:val="28"/>
        </w:rPr>
      </w:pPr>
      <w:r>
        <w:rPr>
          <w:szCs w:val="28"/>
        </w:rPr>
        <w:t xml:space="preserve">3. </w:t>
      </w:r>
      <w:r w:rsidRPr="002757EE">
        <w:rPr>
          <w:szCs w:val="28"/>
        </w:rPr>
        <w:t>Факотрабекулэктомия и факотрабекулотомия с имплантацией ИОЛ через доступ в вертикальном меридиане, не изменяя сферический эквивалент рефракции роговицы, вызывают формирование хирургически индуцированного роговичного астигматизма обратного типа за счёт ослабления рефракции рогови</w:t>
      </w:r>
      <w:r>
        <w:rPr>
          <w:szCs w:val="28"/>
        </w:rPr>
        <w:t>цы в вертикальном меридиане и</w:t>
      </w:r>
      <w:r w:rsidRPr="002757EE">
        <w:rPr>
          <w:szCs w:val="28"/>
        </w:rPr>
        <w:t xml:space="preserve"> усиления </w:t>
      </w:r>
      <w:r>
        <w:rPr>
          <w:szCs w:val="28"/>
        </w:rPr>
        <w:t xml:space="preserve">её </w:t>
      </w:r>
      <w:r w:rsidRPr="002757EE">
        <w:rPr>
          <w:szCs w:val="28"/>
        </w:rPr>
        <w:t>в горизонтальном меридиане. Величина хирургически индуцированного роговичного астигматизма статистически достоверно более выражена при факотрабекулэктомии, чем при факотрабекулотомии, и составляет 1,73±0,40</w:t>
      </w:r>
      <w:r>
        <w:rPr>
          <w:szCs w:val="28"/>
        </w:rPr>
        <w:t xml:space="preserve"> дптр</w:t>
      </w:r>
      <w:r w:rsidRPr="002757EE">
        <w:rPr>
          <w:szCs w:val="28"/>
        </w:rPr>
        <w:t xml:space="preserve"> и 1,13±0,22</w:t>
      </w:r>
      <w:r>
        <w:rPr>
          <w:szCs w:val="28"/>
        </w:rPr>
        <w:t xml:space="preserve"> дптр</w:t>
      </w:r>
      <w:r w:rsidRPr="002757EE">
        <w:rPr>
          <w:szCs w:val="28"/>
        </w:rPr>
        <w:t>, соответственно (P&lt;0,05).</w:t>
      </w:r>
    </w:p>
    <w:p w:rsidR="008F6030" w:rsidRPr="002757EE" w:rsidRDefault="008F6030" w:rsidP="008F6030">
      <w:pPr>
        <w:pStyle w:val="Normal5"/>
        <w:rPr>
          <w:szCs w:val="28"/>
        </w:rPr>
      </w:pPr>
      <w:r>
        <w:rPr>
          <w:szCs w:val="28"/>
        </w:rPr>
        <w:t xml:space="preserve">4. </w:t>
      </w:r>
      <w:r w:rsidRPr="002757EE">
        <w:rPr>
          <w:szCs w:val="28"/>
        </w:rPr>
        <w:t>Глубокая неперфорирующая склерэктомия в вертикальном меридиане глазного яблока в сочетании с факоэмульсификацией через назальный роговичный тоннель, не изменяя сферический эквивалент рефракции роговицы, приводит к индукции уплощения роговицы в горизонтальном меридиане и усиления ее прело</w:t>
      </w:r>
      <w:r>
        <w:rPr>
          <w:szCs w:val="28"/>
        </w:rPr>
        <w:t>мл</w:t>
      </w:r>
      <w:r w:rsidRPr="002757EE">
        <w:rPr>
          <w:szCs w:val="28"/>
        </w:rPr>
        <w:t xml:space="preserve">яющей силы в вертикальном меридиане. Фактор инверсии роговичного астигматизма </w:t>
      </w:r>
      <w:r w:rsidRPr="002757EE">
        <w:t xml:space="preserve">(в </w:t>
      </w:r>
      <w:r w:rsidRPr="002757EE">
        <w:rPr>
          <w:szCs w:val="28"/>
        </w:rPr>
        <w:t>0,92±0,07</w:t>
      </w:r>
      <w:r>
        <w:rPr>
          <w:szCs w:val="28"/>
        </w:rPr>
        <w:t xml:space="preserve"> дптр</w:t>
      </w:r>
      <w:r w:rsidRPr="002757EE">
        <w:rPr>
          <w:szCs w:val="28"/>
        </w:rPr>
        <w:t xml:space="preserve">, P&lt;0,05) </w:t>
      </w:r>
      <w:r w:rsidRPr="002757EE">
        <w:rPr>
          <w:szCs w:val="28"/>
        </w:rPr>
        <w:lastRenderedPageBreak/>
        <w:t>позволяет корригировать исходный роговичный астигматизм обратного типа до 1,0</w:t>
      </w:r>
      <w:r>
        <w:rPr>
          <w:szCs w:val="28"/>
        </w:rPr>
        <w:t xml:space="preserve"> дптр</w:t>
      </w:r>
      <w:r w:rsidRPr="002757EE">
        <w:rPr>
          <w:szCs w:val="28"/>
        </w:rPr>
        <w:t>. Факоэмульсификация через темпоральный роговичный тоннель сопровождается тенденцией к уменьшению оптической силы роговицы в горизонтальном меридиане и усилению е</w:t>
      </w:r>
      <w:r>
        <w:rPr>
          <w:szCs w:val="28"/>
        </w:rPr>
        <w:t>ё</w:t>
      </w:r>
      <w:r w:rsidRPr="002757EE">
        <w:rPr>
          <w:szCs w:val="28"/>
        </w:rPr>
        <w:t xml:space="preserve"> в вертикальном меридиане с </w:t>
      </w:r>
      <w:r>
        <w:rPr>
          <w:szCs w:val="28"/>
        </w:rPr>
        <w:t>суммарн</w:t>
      </w:r>
      <w:r w:rsidRPr="002757EE">
        <w:rPr>
          <w:szCs w:val="28"/>
        </w:rPr>
        <w:t>ым рефракционным эффектом в 0,44±0,05</w:t>
      </w:r>
      <w:r>
        <w:rPr>
          <w:szCs w:val="28"/>
        </w:rPr>
        <w:t xml:space="preserve"> дптр</w:t>
      </w:r>
      <w:r w:rsidRPr="002757EE">
        <w:rPr>
          <w:szCs w:val="28"/>
        </w:rPr>
        <w:t xml:space="preserve"> (Р&gt;0,05). </w:t>
      </w:r>
    </w:p>
    <w:p w:rsidR="008F6030" w:rsidRPr="002757EE" w:rsidRDefault="008F6030" w:rsidP="008F6030">
      <w:pPr>
        <w:pStyle w:val="Normal5"/>
        <w:rPr>
          <w:szCs w:val="28"/>
        </w:rPr>
      </w:pPr>
      <w:r>
        <w:rPr>
          <w:szCs w:val="28"/>
        </w:rPr>
        <w:t xml:space="preserve">5. </w:t>
      </w:r>
      <w:r w:rsidRPr="002757EE">
        <w:rPr>
          <w:szCs w:val="28"/>
        </w:rPr>
        <w:t>Установлено, что выполнение роговичных тоннельных противоразрезов в горизонтальном меридиане, не изменяя сферический эквивалент рефракции роговицы, вызывает индукцию уплощения роговицы в горизо</w:t>
      </w:r>
      <w:r>
        <w:rPr>
          <w:szCs w:val="28"/>
        </w:rPr>
        <w:t>нтальном меридиане и усиления её преломляющей силы</w:t>
      </w:r>
      <w:r w:rsidRPr="002757EE">
        <w:rPr>
          <w:szCs w:val="28"/>
        </w:rPr>
        <w:t xml:space="preserve"> в вертикальном меридиане с </w:t>
      </w:r>
      <w:r>
        <w:rPr>
          <w:szCs w:val="28"/>
        </w:rPr>
        <w:t>суммарн</w:t>
      </w:r>
      <w:r w:rsidRPr="002757EE">
        <w:rPr>
          <w:szCs w:val="28"/>
        </w:rPr>
        <w:t>ым рефракционным эффектом в 1,91±0,17</w:t>
      </w:r>
      <w:r>
        <w:rPr>
          <w:szCs w:val="28"/>
        </w:rPr>
        <w:t xml:space="preserve"> дптр</w:t>
      </w:r>
      <w:r w:rsidRPr="002757EE">
        <w:rPr>
          <w:szCs w:val="28"/>
        </w:rPr>
        <w:t xml:space="preserve"> (P&lt;0,05) при факотрабекулотомии и в 1,72±0,10</w:t>
      </w:r>
      <w:r>
        <w:rPr>
          <w:szCs w:val="28"/>
        </w:rPr>
        <w:t xml:space="preserve"> дптр</w:t>
      </w:r>
      <w:r w:rsidRPr="002757EE">
        <w:rPr>
          <w:szCs w:val="28"/>
        </w:rPr>
        <w:t xml:space="preserve"> (P&lt;0,05) при факоэмульсификации, что позволяет корригировать исходный роговичный астигматизм обратного типа от 1,5 до 2,0</w:t>
      </w:r>
      <w:r>
        <w:rPr>
          <w:szCs w:val="28"/>
        </w:rPr>
        <w:t xml:space="preserve"> дптр</w:t>
      </w:r>
      <w:r w:rsidRPr="002757EE">
        <w:rPr>
          <w:szCs w:val="28"/>
        </w:rPr>
        <w:t xml:space="preserve">. </w:t>
      </w:r>
    </w:p>
    <w:p w:rsidR="008F6030" w:rsidRPr="002757EE" w:rsidRDefault="008F6030" w:rsidP="008F6030">
      <w:pPr>
        <w:pStyle w:val="Normal5"/>
        <w:rPr>
          <w:szCs w:val="28"/>
        </w:rPr>
      </w:pPr>
      <w:r>
        <w:rPr>
          <w:szCs w:val="28"/>
        </w:rPr>
        <w:t xml:space="preserve">6. </w:t>
      </w:r>
      <w:r w:rsidRPr="002757EE">
        <w:rPr>
          <w:szCs w:val="28"/>
        </w:rPr>
        <w:t>При факотрабекулотомии с имплантацией торических ИОЛ с использованием разработанного способа разметки роговицы установлено, что при стабильности роговичного астигматизма (Р&gt;0,05) величина цилиндрического компонента рефракции глаза уменьшилась на 1,49</w:t>
      </w:r>
      <w:r>
        <w:rPr>
          <w:szCs w:val="28"/>
        </w:rPr>
        <w:t xml:space="preserve"> дптр</w:t>
      </w:r>
      <w:r w:rsidRPr="002757EE">
        <w:rPr>
          <w:szCs w:val="28"/>
        </w:rPr>
        <w:t xml:space="preserve"> при ФТТ и на 1,73</w:t>
      </w:r>
      <w:r>
        <w:rPr>
          <w:szCs w:val="28"/>
        </w:rPr>
        <w:t xml:space="preserve"> дптр</w:t>
      </w:r>
      <w:r w:rsidRPr="002757EE">
        <w:rPr>
          <w:szCs w:val="28"/>
        </w:rPr>
        <w:t xml:space="preserve"> при ФЭК (P&lt;0,05). Некорригированная острота зрения была 0,68 после ФТТ и 0,85 после ФЭК.</w:t>
      </w:r>
    </w:p>
    <w:p w:rsidR="008F6030" w:rsidRPr="00A05C06" w:rsidRDefault="008F6030" w:rsidP="008F6030">
      <w:pPr>
        <w:pStyle w:val="Normal5"/>
      </w:pPr>
      <w:r>
        <w:t xml:space="preserve">7. </w:t>
      </w:r>
      <w:r w:rsidRPr="002757EE">
        <w:t xml:space="preserve">Разработаны рекомендации по профилактике и коррекции послеоперационного роговичного астигматизма при комбинированном хирургическом лечении глаукомы в сочетании с катарактой (факотрабекулотомии), которые позволяют получить послеоперационную рефракцию глаза, максимально приближенную к сферической. Сформулированы показания и </w:t>
      </w:r>
      <w:r w:rsidRPr="002757EE">
        <w:rPr>
          <w:spacing w:val="-2"/>
        </w:rPr>
        <w:t xml:space="preserve">противопоказания. </w:t>
      </w:r>
    </w:p>
    <w:p w:rsidR="008F6030" w:rsidRDefault="008F6030" w:rsidP="008F6030">
      <w:pPr>
        <w:pStyle w:val="15"/>
        <w:rPr>
          <w:szCs w:val="28"/>
          <w:lang w:val="ru-RU"/>
        </w:rPr>
      </w:pPr>
      <w:r>
        <w:rPr>
          <w:szCs w:val="28"/>
          <w:lang w:val="ru-RU"/>
        </w:rPr>
        <w:br w:type="page"/>
      </w:r>
      <w:bookmarkStart w:id="13" w:name="_Toc242428955"/>
      <w:r w:rsidRPr="006D3AA6">
        <w:rPr>
          <w:szCs w:val="28"/>
          <w:lang w:val="ru-RU"/>
        </w:rPr>
        <w:lastRenderedPageBreak/>
        <w:t>СПИСОК ИСПОЛЬЗОВАННЫХ ИСТОЧНИКОВ</w:t>
      </w:r>
      <w:bookmarkEnd w:id="12"/>
      <w:bookmarkEnd w:id="13"/>
    </w:p>
    <w:p w:rsidR="008F6030" w:rsidRDefault="008F6030" w:rsidP="008F6030">
      <w:pPr>
        <w:pStyle w:val="Normal5"/>
      </w:pPr>
    </w:p>
    <w:p w:rsidR="008F6030" w:rsidRDefault="008F6030" w:rsidP="008F6030">
      <w:pPr>
        <w:pStyle w:val="Normal5"/>
      </w:pPr>
    </w:p>
    <w:p w:rsidR="008F6030" w:rsidRPr="00963167" w:rsidRDefault="008F6030" w:rsidP="00CD1E5A">
      <w:pPr>
        <w:pStyle w:val="Normal5"/>
        <w:numPr>
          <w:ilvl w:val="0"/>
          <w:numId w:val="37"/>
        </w:numPr>
        <w:tabs>
          <w:tab w:val="clear" w:pos="720"/>
          <w:tab w:val="num" w:pos="426"/>
        </w:tabs>
        <w:ind w:left="426" w:hanging="579"/>
      </w:pPr>
      <w:r w:rsidRPr="00963167">
        <w:t>Абрамов В.</w:t>
      </w:r>
      <w:r>
        <w:t xml:space="preserve"> </w:t>
      </w:r>
      <w:r w:rsidRPr="00963167">
        <w:t>Г. Состояние хрусталика у больных, оперированных по поводу открытоугольной глаукомы / В.</w:t>
      </w:r>
      <w:r>
        <w:t xml:space="preserve"> </w:t>
      </w:r>
      <w:r w:rsidRPr="00963167">
        <w:t>Г.</w:t>
      </w:r>
      <w:r>
        <w:t xml:space="preserve"> </w:t>
      </w:r>
      <w:r w:rsidRPr="00963167">
        <w:t>Абрамов, Н.</w:t>
      </w:r>
      <w:r>
        <w:t xml:space="preserve"> </w:t>
      </w:r>
      <w:r w:rsidRPr="00963167">
        <w:t>И.</w:t>
      </w:r>
      <w:r>
        <w:t xml:space="preserve"> </w:t>
      </w:r>
      <w:r w:rsidRPr="00963167">
        <w:t>Курышева, А.</w:t>
      </w:r>
      <w:r>
        <w:t xml:space="preserve"> </w:t>
      </w:r>
      <w:r w:rsidRPr="00963167">
        <w:t>С.</w:t>
      </w:r>
      <w:r>
        <w:t xml:space="preserve"> </w:t>
      </w:r>
      <w:r w:rsidRPr="00963167">
        <w:t xml:space="preserve">Жердецкий // Офтальмол. журнал — 1993 — № 2 — С. 70–73. </w:t>
      </w:r>
      <w:bookmarkStart w:id="14" w:name="_Ref517089201"/>
    </w:p>
    <w:p w:rsidR="008F6030" w:rsidRPr="00963167" w:rsidRDefault="008F6030" w:rsidP="00CD1E5A">
      <w:pPr>
        <w:pStyle w:val="Normal5"/>
        <w:numPr>
          <w:ilvl w:val="0"/>
          <w:numId w:val="37"/>
        </w:numPr>
        <w:tabs>
          <w:tab w:val="clear" w:pos="720"/>
          <w:tab w:val="num" w:pos="426"/>
        </w:tabs>
        <w:ind w:left="426" w:hanging="579"/>
      </w:pPr>
      <w:r w:rsidRPr="00963167">
        <w:t>Аветисов С.</w:t>
      </w:r>
      <w:r>
        <w:t xml:space="preserve"> </w:t>
      </w:r>
      <w:r w:rsidRPr="00963167">
        <w:t>Э. Кераторефракционная хирургия / С.</w:t>
      </w:r>
      <w:r>
        <w:t xml:space="preserve"> </w:t>
      </w:r>
      <w:r w:rsidRPr="00963167">
        <w:t>Э.</w:t>
      </w:r>
      <w:r>
        <w:t xml:space="preserve"> </w:t>
      </w:r>
      <w:r w:rsidRPr="00963167">
        <w:t>Аветисов, В.</w:t>
      </w:r>
      <w:r>
        <w:t xml:space="preserve"> </w:t>
      </w:r>
      <w:r w:rsidRPr="00963167">
        <w:t>Р.</w:t>
      </w:r>
      <w:r>
        <w:t xml:space="preserve"> </w:t>
      </w:r>
      <w:r w:rsidRPr="00963167">
        <w:t>Мамиконян. — М.</w:t>
      </w:r>
      <w:r>
        <w:t xml:space="preserve"> </w:t>
      </w:r>
      <w:r w:rsidRPr="00963167">
        <w:t>: Полигран, 1993. — 120 с.</w:t>
      </w:r>
      <w:bookmarkEnd w:id="14"/>
      <w:r w:rsidRPr="00963167">
        <w:t xml:space="preserve"> </w:t>
      </w:r>
    </w:p>
    <w:p w:rsidR="008F6030" w:rsidRPr="00963167" w:rsidRDefault="008F6030" w:rsidP="00CD1E5A">
      <w:pPr>
        <w:pStyle w:val="Normal5"/>
        <w:numPr>
          <w:ilvl w:val="0"/>
          <w:numId w:val="37"/>
        </w:numPr>
        <w:tabs>
          <w:tab w:val="clear" w:pos="720"/>
          <w:tab w:val="num" w:pos="426"/>
        </w:tabs>
        <w:ind w:left="426" w:hanging="579"/>
      </w:pPr>
      <w:r w:rsidRPr="00963167">
        <w:t>Аветисов С.</w:t>
      </w:r>
      <w:r>
        <w:t xml:space="preserve"> </w:t>
      </w:r>
      <w:r w:rsidRPr="00963167">
        <w:t>Э. Клинико–экспериментальное изучение возможностей хирургической коррекции астигматизма</w:t>
      </w:r>
      <w:r>
        <w:t xml:space="preserve"> </w:t>
      </w:r>
      <w:r w:rsidRPr="00963167">
        <w:t xml:space="preserve">: дис. … д-ра мед. </w:t>
      </w:r>
      <w:r>
        <w:t>н</w:t>
      </w:r>
      <w:r w:rsidRPr="00963167">
        <w:t>аук</w:t>
      </w:r>
      <w:r>
        <w:t xml:space="preserve"> </w:t>
      </w:r>
      <w:r w:rsidRPr="00963167">
        <w:t>: 14.00.08 / С.</w:t>
      </w:r>
      <w:r>
        <w:t xml:space="preserve"> </w:t>
      </w:r>
      <w:r w:rsidRPr="00963167">
        <w:t>Э.</w:t>
      </w:r>
      <w:r>
        <w:t xml:space="preserve"> </w:t>
      </w:r>
      <w:r w:rsidRPr="00963167">
        <w:t xml:space="preserve">Аветисов. — М., 1985. — 406 с. </w:t>
      </w:r>
    </w:p>
    <w:p w:rsidR="008F6030" w:rsidRPr="00963167" w:rsidRDefault="008F6030" w:rsidP="00CD1E5A">
      <w:pPr>
        <w:pStyle w:val="Normal5"/>
        <w:numPr>
          <w:ilvl w:val="0"/>
          <w:numId w:val="37"/>
        </w:numPr>
        <w:tabs>
          <w:tab w:val="clear" w:pos="720"/>
          <w:tab w:val="num" w:pos="426"/>
        </w:tabs>
        <w:ind w:left="426" w:hanging="579"/>
      </w:pPr>
      <w:r w:rsidRPr="00963167">
        <w:t>Аветисов С.</w:t>
      </w:r>
      <w:r>
        <w:t xml:space="preserve"> </w:t>
      </w:r>
      <w:r w:rsidRPr="00963167">
        <w:t>Э. Методы коррекции астигматизма // С.</w:t>
      </w:r>
      <w:r>
        <w:t xml:space="preserve"> </w:t>
      </w:r>
      <w:r w:rsidRPr="00963167">
        <w:t>Э.</w:t>
      </w:r>
      <w:r>
        <w:t xml:space="preserve"> </w:t>
      </w:r>
      <w:r w:rsidRPr="00963167">
        <w:t>Аветисов, Е.</w:t>
      </w:r>
      <w:r>
        <w:t xml:space="preserve"> </w:t>
      </w:r>
      <w:r w:rsidRPr="00963167">
        <w:t>Г.</w:t>
      </w:r>
      <w:r>
        <w:t xml:space="preserve"> </w:t>
      </w:r>
      <w:r w:rsidRPr="00963167">
        <w:t>Рыбакова // Офтальмол. журнал. — 1996. — № 2. — С. 68</w:t>
      </w:r>
      <w:r w:rsidRPr="00963167">
        <w:rPr>
          <w:bCs/>
        </w:rPr>
        <w:t>–</w:t>
      </w:r>
      <w:r w:rsidRPr="00963167">
        <w:t>71.</w:t>
      </w:r>
    </w:p>
    <w:p w:rsidR="008F6030" w:rsidRPr="00963167" w:rsidRDefault="008F6030" w:rsidP="00CD1E5A">
      <w:pPr>
        <w:pStyle w:val="Normal5"/>
        <w:numPr>
          <w:ilvl w:val="0"/>
          <w:numId w:val="37"/>
        </w:numPr>
        <w:tabs>
          <w:tab w:val="clear" w:pos="720"/>
          <w:tab w:val="num" w:pos="426"/>
        </w:tabs>
        <w:ind w:left="426" w:hanging="579"/>
      </w:pPr>
      <w:r w:rsidRPr="00963167">
        <w:t>Аветисов С.</w:t>
      </w:r>
      <w:r>
        <w:t xml:space="preserve">  </w:t>
      </w:r>
      <w:r w:rsidRPr="00963167">
        <w:t>Э. Современные аспекты коррекции рефракционных нарушений / С.</w:t>
      </w:r>
      <w:r>
        <w:t xml:space="preserve"> </w:t>
      </w:r>
      <w:r w:rsidRPr="00963167">
        <w:t xml:space="preserve">Э. Аветисов // Вестн. офтальмологии. — 2004 — № 1. — С. 19–22. </w:t>
      </w:r>
    </w:p>
    <w:p w:rsidR="008F6030" w:rsidRPr="00963167" w:rsidRDefault="008F6030" w:rsidP="00CD1E5A">
      <w:pPr>
        <w:pStyle w:val="Normal5"/>
        <w:numPr>
          <w:ilvl w:val="0"/>
          <w:numId w:val="37"/>
        </w:numPr>
        <w:tabs>
          <w:tab w:val="clear" w:pos="720"/>
          <w:tab w:val="num" w:pos="426"/>
        </w:tabs>
        <w:ind w:left="426" w:hanging="579"/>
      </w:pPr>
      <w:r w:rsidRPr="00963167">
        <w:t>Аветисов С.</w:t>
      </w:r>
      <w:r>
        <w:t xml:space="preserve"> </w:t>
      </w:r>
      <w:r w:rsidRPr="00963167">
        <w:t>Э. Эффективность аркуатной кератотомии для коррекции различных видов астигматизма после экстракции катаракты / С.</w:t>
      </w:r>
      <w:r>
        <w:t xml:space="preserve"> </w:t>
      </w:r>
      <w:r w:rsidRPr="00963167">
        <w:t>Э.</w:t>
      </w:r>
      <w:r>
        <w:t xml:space="preserve"> </w:t>
      </w:r>
      <w:r w:rsidRPr="00963167">
        <w:t>Аветисов, В.</w:t>
      </w:r>
      <w:r>
        <w:t xml:space="preserve"> </w:t>
      </w:r>
      <w:r w:rsidRPr="00963167">
        <w:t>Р.</w:t>
      </w:r>
      <w:r>
        <w:t xml:space="preserve"> </w:t>
      </w:r>
      <w:r w:rsidRPr="00963167">
        <w:t>Мамиконян, А.</w:t>
      </w:r>
      <w:r>
        <w:t xml:space="preserve"> </w:t>
      </w:r>
      <w:r w:rsidRPr="00963167">
        <w:t>А.</w:t>
      </w:r>
      <w:r>
        <w:t xml:space="preserve"> </w:t>
      </w:r>
      <w:r w:rsidRPr="00963167">
        <w:t xml:space="preserve">Касьянов // Офтальмология. — 2004. — № 1 — С. 30–33. </w:t>
      </w:r>
      <w:bookmarkStart w:id="15" w:name="_Ref507061445"/>
    </w:p>
    <w:p w:rsidR="008F6030" w:rsidRPr="00963167" w:rsidRDefault="008F6030" w:rsidP="00CD1E5A">
      <w:pPr>
        <w:pStyle w:val="Normal5"/>
        <w:numPr>
          <w:ilvl w:val="0"/>
          <w:numId w:val="37"/>
        </w:numPr>
        <w:tabs>
          <w:tab w:val="clear" w:pos="720"/>
          <w:tab w:val="num" w:pos="426"/>
        </w:tabs>
        <w:ind w:left="426" w:hanging="579"/>
      </w:pPr>
      <w:r w:rsidRPr="00963167">
        <w:t>Азнабаев Б.</w:t>
      </w:r>
      <w:r>
        <w:t xml:space="preserve"> </w:t>
      </w:r>
      <w:r w:rsidRPr="00963167">
        <w:t>М. Ультразвуковая хирургия катаракты — факоэмульсификация / Б.</w:t>
      </w:r>
      <w:r>
        <w:t xml:space="preserve"> </w:t>
      </w:r>
      <w:r w:rsidRPr="00963167">
        <w:t>М.</w:t>
      </w:r>
      <w:r>
        <w:t xml:space="preserve"> </w:t>
      </w:r>
      <w:r w:rsidRPr="00963167">
        <w:t>Азнабаев. — М.</w:t>
      </w:r>
      <w:r>
        <w:t xml:space="preserve"> : Август Борг, 2005. — 129 </w:t>
      </w:r>
      <w:r w:rsidRPr="00963167">
        <w:t xml:space="preserve">с. </w:t>
      </w:r>
      <w:bookmarkEnd w:id="15"/>
    </w:p>
    <w:p w:rsidR="008F6030" w:rsidRPr="00963167" w:rsidRDefault="008F6030" w:rsidP="00CD1E5A">
      <w:pPr>
        <w:pStyle w:val="Normal5"/>
        <w:numPr>
          <w:ilvl w:val="0"/>
          <w:numId w:val="37"/>
        </w:numPr>
        <w:tabs>
          <w:tab w:val="clear" w:pos="720"/>
          <w:tab w:val="num" w:pos="426"/>
        </w:tabs>
        <w:ind w:left="426" w:hanging="579"/>
      </w:pPr>
      <w:r w:rsidRPr="00963167">
        <w:t>Алексеев Б.</w:t>
      </w:r>
      <w:r>
        <w:t xml:space="preserve"> </w:t>
      </w:r>
      <w:r w:rsidRPr="00963167">
        <w:t>Н. Трабекулотомия ab interno в комбинации с одномоментной экстракцией катаракты / Б.</w:t>
      </w:r>
      <w:r>
        <w:t xml:space="preserve"> </w:t>
      </w:r>
      <w:r w:rsidRPr="00963167">
        <w:t>Н.</w:t>
      </w:r>
      <w:r>
        <w:t xml:space="preserve"> </w:t>
      </w:r>
      <w:r w:rsidRPr="00963167">
        <w:t>Алексеев, А.</w:t>
      </w:r>
      <w:r>
        <w:t xml:space="preserve"> </w:t>
      </w:r>
      <w:r w:rsidRPr="00963167">
        <w:t>П.</w:t>
      </w:r>
      <w:r>
        <w:t xml:space="preserve"> </w:t>
      </w:r>
      <w:r w:rsidRPr="00963167">
        <w:t>Ермолаев // Вестн. офтальмологии. — 2003. — № 4. — С. 7</w:t>
      </w:r>
      <w:r w:rsidRPr="00963167">
        <w:rPr>
          <w:bCs/>
        </w:rPr>
        <w:t>–</w:t>
      </w:r>
      <w:r w:rsidRPr="00963167">
        <w:t xml:space="preserve">10. </w:t>
      </w:r>
    </w:p>
    <w:p w:rsidR="008F6030" w:rsidRPr="00963167" w:rsidRDefault="008F6030" w:rsidP="00CD1E5A">
      <w:pPr>
        <w:pStyle w:val="Normal5"/>
        <w:numPr>
          <w:ilvl w:val="0"/>
          <w:numId w:val="37"/>
        </w:numPr>
        <w:tabs>
          <w:tab w:val="clear" w:pos="720"/>
          <w:tab w:val="num" w:pos="426"/>
        </w:tabs>
        <w:ind w:left="426" w:hanging="579"/>
      </w:pPr>
      <w:r w:rsidRPr="00963167">
        <w:t>Алексеев И.</w:t>
      </w:r>
      <w:r>
        <w:t xml:space="preserve"> </w:t>
      </w:r>
      <w:r w:rsidRPr="00963167">
        <w:t>Б. Роговичный астигматизм после операции рефракционной кератотомии / И.</w:t>
      </w:r>
      <w:r>
        <w:t xml:space="preserve"> </w:t>
      </w:r>
      <w:r w:rsidRPr="00963167">
        <w:t>Б.</w:t>
      </w:r>
      <w:r>
        <w:t xml:space="preserve"> </w:t>
      </w:r>
      <w:r w:rsidRPr="00963167">
        <w:t>Алексеев // Вестн. офтальмологии. — 1996 — № 1. — С. 13–15.</w:t>
      </w:r>
    </w:p>
    <w:p w:rsidR="008F6030" w:rsidRPr="00963167" w:rsidRDefault="008F6030" w:rsidP="00CD1E5A">
      <w:pPr>
        <w:pStyle w:val="Normal5"/>
        <w:numPr>
          <w:ilvl w:val="0"/>
          <w:numId w:val="37"/>
        </w:numPr>
        <w:tabs>
          <w:tab w:val="clear" w:pos="720"/>
          <w:tab w:val="num" w:pos="426"/>
        </w:tabs>
        <w:ind w:left="426" w:hanging="579"/>
      </w:pPr>
      <w:r w:rsidRPr="00963167">
        <w:t>Амирова Ф.</w:t>
      </w:r>
      <w:r>
        <w:t xml:space="preserve"> </w:t>
      </w:r>
      <w:r w:rsidRPr="00963167">
        <w:t xml:space="preserve">С. Одномоментная комбинированная операция по поводу глаукомы и катаракты с раздельным доступом и имплантацией </w:t>
      </w:r>
      <w:r w:rsidRPr="00963167">
        <w:lastRenderedPageBreak/>
        <w:t>интраокулярной линзы / Ф.</w:t>
      </w:r>
      <w:r>
        <w:t xml:space="preserve"> </w:t>
      </w:r>
      <w:r w:rsidRPr="00963167">
        <w:t>С.</w:t>
      </w:r>
      <w:r>
        <w:t xml:space="preserve"> </w:t>
      </w:r>
      <w:r w:rsidRPr="00963167">
        <w:t>Амирова // Глаукома на рубеже тысячелетий: итоги и перспективы</w:t>
      </w:r>
      <w:r>
        <w:t xml:space="preserve"> </w:t>
      </w:r>
      <w:r w:rsidRPr="00963167">
        <w:t>: материалы Всерос. науч.-практ. конференции. — М., 1999. — С. 293</w:t>
      </w:r>
      <w:r w:rsidRPr="00963167">
        <w:rPr>
          <w:bCs/>
        </w:rPr>
        <w:t>–</w:t>
      </w:r>
      <w:r w:rsidRPr="00963167">
        <w:t xml:space="preserve">295. </w:t>
      </w:r>
    </w:p>
    <w:p w:rsidR="008F6030" w:rsidRPr="00963167" w:rsidRDefault="008F6030" w:rsidP="00CD1E5A">
      <w:pPr>
        <w:pStyle w:val="Normal5"/>
        <w:numPr>
          <w:ilvl w:val="0"/>
          <w:numId w:val="37"/>
        </w:numPr>
        <w:tabs>
          <w:tab w:val="clear" w:pos="720"/>
          <w:tab w:val="num" w:pos="426"/>
        </w:tabs>
        <w:ind w:left="426" w:hanging="579"/>
      </w:pPr>
      <w:r w:rsidRPr="00963167">
        <w:t>Анализ отдаленных результатов хирургической коррекции астигматизма методом термокератокоагуляции и оценка точности прогноза рефракционного эффекта на ЭВМ / С.</w:t>
      </w:r>
      <w:r>
        <w:t xml:space="preserve"> </w:t>
      </w:r>
      <w:r w:rsidRPr="00963167">
        <w:t>Н.</w:t>
      </w:r>
      <w:r>
        <w:t xml:space="preserve"> </w:t>
      </w:r>
      <w:r w:rsidRPr="00963167">
        <w:t>Федоров, А.</w:t>
      </w:r>
      <w:r>
        <w:t xml:space="preserve"> </w:t>
      </w:r>
      <w:r w:rsidRPr="00963167">
        <w:t>И.</w:t>
      </w:r>
      <w:r>
        <w:t xml:space="preserve"> </w:t>
      </w:r>
      <w:r w:rsidRPr="00963167">
        <w:t>Ивашина, О.</w:t>
      </w:r>
      <w:r>
        <w:t xml:space="preserve"> </w:t>
      </w:r>
      <w:r w:rsidRPr="00963167">
        <w:t>Г.</w:t>
      </w:r>
      <w:r>
        <w:t xml:space="preserve"> </w:t>
      </w:r>
      <w:r w:rsidRPr="00963167">
        <w:t xml:space="preserve">Александрова [и др.] // Офтальмохирургия. — 1989. — №3/4. — С. 52–55. </w:t>
      </w:r>
    </w:p>
    <w:p w:rsidR="008F6030" w:rsidRPr="00963167" w:rsidRDefault="008F6030" w:rsidP="00CD1E5A">
      <w:pPr>
        <w:pStyle w:val="Normal5"/>
        <w:numPr>
          <w:ilvl w:val="0"/>
          <w:numId w:val="37"/>
        </w:numPr>
        <w:tabs>
          <w:tab w:val="clear" w:pos="720"/>
          <w:tab w:val="num" w:pos="426"/>
        </w:tabs>
        <w:ind w:left="426" w:hanging="579"/>
      </w:pPr>
      <w:r w:rsidRPr="00963167">
        <w:t>Анисимова С.</w:t>
      </w:r>
      <w:r>
        <w:t xml:space="preserve"> </w:t>
      </w:r>
      <w:r w:rsidRPr="00963167">
        <w:t>Ю. Результаты комбинированной непроникающей глубокой склерэктомии и экстракции катаракты с имплантацией ИОЛ / С.</w:t>
      </w:r>
      <w:r>
        <w:t xml:space="preserve"> </w:t>
      </w:r>
      <w:r w:rsidRPr="00963167">
        <w:t xml:space="preserve"> Ю.</w:t>
      </w:r>
      <w:r>
        <w:t xml:space="preserve"> </w:t>
      </w:r>
      <w:r w:rsidRPr="00963167">
        <w:t>Анисимова, С.</w:t>
      </w:r>
      <w:r>
        <w:t xml:space="preserve"> </w:t>
      </w:r>
      <w:r w:rsidRPr="00963167">
        <w:t>И.</w:t>
      </w:r>
      <w:r>
        <w:t xml:space="preserve"> </w:t>
      </w:r>
      <w:r w:rsidRPr="00963167">
        <w:t>Анисимов, Л.</w:t>
      </w:r>
      <w:r>
        <w:t xml:space="preserve"> </w:t>
      </w:r>
      <w:r w:rsidRPr="00963167">
        <w:t>В.</w:t>
      </w:r>
      <w:r>
        <w:t xml:space="preserve"> </w:t>
      </w:r>
      <w:r w:rsidRPr="00963167">
        <w:t xml:space="preserve">Загребельная // Глаукома. — 2003. — № 2. — С. 15–19. </w:t>
      </w:r>
    </w:p>
    <w:p w:rsidR="008F6030" w:rsidRPr="00963167" w:rsidRDefault="008F6030" w:rsidP="00CD1E5A">
      <w:pPr>
        <w:pStyle w:val="Normal5"/>
        <w:numPr>
          <w:ilvl w:val="0"/>
          <w:numId w:val="37"/>
        </w:numPr>
        <w:tabs>
          <w:tab w:val="clear" w:pos="720"/>
          <w:tab w:val="num" w:pos="426"/>
        </w:tabs>
        <w:ind w:left="426" w:hanging="579"/>
      </w:pPr>
      <w:r w:rsidRPr="00963167">
        <w:t>Анисимова С.</w:t>
      </w:r>
      <w:r>
        <w:t xml:space="preserve"> </w:t>
      </w:r>
      <w:r w:rsidRPr="00963167">
        <w:t>Ю. Результаты комбинированной факоэмульсификации катаракты, непроникающей глубокой склерэктомии и выбор ИОЛ у больных глаукомой / С.</w:t>
      </w:r>
      <w:r>
        <w:t xml:space="preserve"> </w:t>
      </w:r>
      <w:r w:rsidRPr="00963167">
        <w:t>Ю.</w:t>
      </w:r>
      <w:r>
        <w:t xml:space="preserve"> </w:t>
      </w:r>
      <w:r w:rsidRPr="00963167">
        <w:t>Анисимова, С.</w:t>
      </w:r>
      <w:r>
        <w:t xml:space="preserve"> </w:t>
      </w:r>
      <w:r w:rsidRPr="00963167">
        <w:t>И.</w:t>
      </w:r>
      <w:r>
        <w:t xml:space="preserve"> </w:t>
      </w:r>
      <w:r w:rsidRPr="00963167">
        <w:t>Анисимов, Л.</w:t>
      </w:r>
      <w:r>
        <w:t xml:space="preserve"> </w:t>
      </w:r>
      <w:r w:rsidRPr="00963167">
        <w:t>В.</w:t>
      </w:r>
      <w:r>
        <w:t xml:space="preserve"> </w:t>
      </w:r>
      <w:r w:rsidRPr="00963167">
        <w:t>Загребельная // Глаукома: Проблемы и решения</w:t>
      </w:r>
      <w:r>
        <w:t xml:space="preserve"> </w:t>
      </w:r>
      <w:r w:rsidRPr="00963167">
        <w:t xml:space="preserve">: материалы Всерос. науч.-практ. конф. — М., 2004 — С. 342–347. </w:t>
      </w:r>
    </w:p>
    <w:p w:rsidR="008F6030" w:rsidRPr="00963167" w:rsidRDefault="008F6030" w:rsidP="00CD1E5A">
      <w:pPr>
        <w:pStyle w:val="Normal5"/>
        <w:numPr>
          <w:ilvl w:val="0"/>
          <w:numId w:val="37"/>
        </w:numPr>
        <w:tabs>
          <w:tab w:val="clear" w:pos="720"/>
          <w:tab w:val="num" w:pos="426"/>
        </w:tabs>
        <w:ind w:left="426" w:hanging="579"/>
      </w:pPr>
      <w:r w:rsidRPr="00963167">
        <w:t>Архангельская Е.</w:t>
      </w:r>
      <w:r>
        <w:t xml:space="preserve"> </w:t>
      </w:r>
      <w:r w:rsidRPr="00963167">
        <w:t>Н. Современные возможности медико-социальной реабилитации больных с сочетанием катаракты и открытоугольной глаукомы / Е.</w:t>
      </w:r>
      <w:r>
        <w:t xml:space="preserve"> </w:t>
      </w:r>
      <w:r w:rsidRPr="00963167">
        <w:t>Н.</w:t>
      </w:r>
      <w:r>
        <w:t xml:space="preserve"> </w:t>
      </w:r>
      <w:r w:rsidRPr="00963167">
        <w:t>Архангельская // Глаукома и другие проблемы офтальмологии</w:t>
      </w:r>
      <w:r>
        <w:t xml:space="preserve"> </w:t>
      </w:r>
      <w:r w:rsidRPr="00963167">
        <w:t>: сб. науч. тр., посвящ. 15-летию Тамбовского филиала ГУ МНТК «Микрохирургия глаза» им. акад. С.Н.Федорова. — Тамбов, 2005. — С. 156</w:t>
      </w:r>
      <w:r w:rsidRPr="00963167">
        <w:rPr>
          <w:bCs/>
        </w:rPr>
        <w:t>–</w:t>
      </w:r>
      <w:r w:rsidRPr="00963167">
        <w:t xml:space="preserve">159. </w:t>
      </w:r>
    </w:p>
    <w:p w:rsidR="008F6030" w:rsidRPr="00963167" w:rsidRDefault="008F6030" w:rsidP="00CD1E5A">
      <w:pPr>
        <w:pStyle w:val="Normal5"/>
        <w:numPr>
          <w:ilvl w:val="0"/>
          <w:numId w:val="37"/>
        </w:numPr>
        <w:tabs>
          <w:tab w:val="clear" w:pos="720"/>
          <w:tab w:val="num" w:pos="426"/>
        </w:tabs>
        <w:ind w:left="426" w:hanging="579"/>
      </w:pPr>
      <w:r w:rsidRPr="00963167">
        <w:t>Астахов С.</w:t>
      </w:r>
      <w:r>
        <w:t xml:space="preserve"> </w:t>
      </w:r>
      <w:r w:rsidRPr="00963167">
        <w:t>Ю</w:t>
      </w:r>
      <w:r w:rsidRPr="00963167">
        <w:rPr>
          <w:color w:val="FF6600"/>
        </w:rPr>
        <w:t>.</w:t>
      </w:r>
      <w:r w:rsidRPr="00963167">
        <w:t xml:space="preserve"> Современные методы хирургической реабилитации больных катарактой и глаукомой</w:t>
      </w:r>
      <w:r>
        <w:t xml:space="preserve"> </w:t>
      </w:r>
      <w:r w:rsidRPr="00963167">
        <w:t>: дис. … д-ра мед. наук</w:t>
      </w:r>
      <w:r>
        <w:t xml:space="preserve"> </w:t>
      </w:r>
      <w:r w:rsidRPr="00963167">
        <w:t>: 14.00.08 / С.</w:t>
      </w:r>
      <w:r>
        <w:t xml:space="preserve"> </w:t>
      </w:r>
      <w:r w:rsidRPr="00963167">
        <w:t>Ю.</w:t>
      </w:r>
      <w:r>
        <w:t xml:space="preserve"> </w:t>
      </w:r>
      <w:r w:rsidRPr="00963167">
        <w:t xml:space="preserve">Астахов. — СПб., 1998 — 208 с. </w:t>
      </w:r>
    </w:p>
    <w:p w:rsidR="008F6030" w:rsidRPr="00963167" w:rsidRDefault="008F6030" w:rsidP="00CD1E5A">
      <w:pPr>
        <w:pStyle w:val="Normal5"/>
        <w:numPr>
          <w:ilvl w:val="0"/>
          <w:numId w:val="37"/>
        </w:numPr>
        <w:tabs>
          <w:tab w:val="clear" w:pos="720"/>
          <w:tab w:val="num" w:pos="426"/>
        </w:tabs>
        <w:ind w:left="426" w:hanging="579"/>
      </w:pPr>
      <w:r w:rsidRPr="00963167">
        <w:t>Балашевич Л.</w:t>
      </w:r>
      <w:r>
        <w:t xml:space="preserve"> </w:t>
      </w:r>
      <w:r w:rsidRPr="00963167">
        <w:t>И. Клиническая корнеотопография и абберометрия / Л.</w:t>
      </w:r>
      <w:r>
        <w:t xml:space="preserve"> </w:t>
      </w:r>
      <w:r w:rsidRPr="00963167">
        <w:t>И.</w:t>
      </w:r>
      <w:r>
        <w:t xml:space="preserve"> </w:t>
      </w:r>
      <w:r w:rsidRPr="00963167">
        <w:t>Балашевич, А.</w:t>
      </w:r>
      <w:r>
        <w:t xml:space="preserve"> </w:t>
      </w:r>
      <w:r w:rsidRPr="00963167">
        <w:t>Б.</w:t>
      </w:r>
      <w:r>
        <w:t xml:space="preserve"> </w:t>
      </w:r>
      <w:r w:rsidRPr="00963167">
        <w:t>Качанов. — М.</w:t>
      </w:r>
      <w:r>
        <w:t xml:space="preserve"> </w:t>
      </w:r>
      <w:r w:rsidRPr="00963167">
        <w:t xml:space="preserve">: Мед. кн., 2008. — 167 с. </w:t>
      </w:r>
    </w:p>
    <w:p w:rsidR="008F6030" w:rsidRPr="00963167" w:rsidRDefault="008F6030" w:rsidP="00CD1E5A">
      <w:pPr>
        <w:pStyle w:val="Normal5"/>
        <w:numPr>
          <w:ilvl w:val="0"/>
          <w:numId w:val="37"/>
        </w:numPr>
        <w:tabs>
          <w:tab w:val="clear" w:pos="720"/>
          <w:tab w:val="num" w:pos="426"/>
        </w:tabs>
        <w:ind w:left="426" w:hanging="579"/>
      </w:pPr>
      <w:r w:rsidRPr="00963167">
        <w:t>Балашевич Л.</w:t>
      </w:r>
      <w:r>
        <w:t xml:space="preserve"> </w:t>
      </w:r>
      <w:r w:rsidRPr="00963167">
        <w:t>И. Рефракционная хирургия / Л.</w:t>
      </w:r>
      <w:r>
        <w:t xml:space="preserve"> </w:t>
      </w:r>
      <w:r w:rsidRPr="00963167">
        <w:t>И.</w:t>
      </w:r>
      <w:r>
        <w:t xml:space="preserve"> </w:t>
      </w:r>
      <w:r w:rsidRPr="00963167">
        <w:t>Балашевич. — СПб</w:t>
      </w:r>
      <w:r>
        <w:t xml:space="preserve">. </w:t>
      </w:r>
      <w:r w:rsidRPr="00963167">
        <w:t xml:space="preserve">: СПбМАПО, 2002. — 288 с. </w:t>
      </w:r>
    </w:p>
    <w:p w:rsidR="008F6030" w:rsidRPr="00963167" w:rsidRDefault="008F6030" w:rsidP="00CD1E5A">
      <w:pPr>
        <w:pStyle w:val="Normal5"/>
        <w:numPr>
          <w:ilvl w:val="0"/>
          <w:numId w:val="37"/>
        </w:numPr>
        <w:tabs>
          <w:tab w:val="clear" w:pos="720"/>
          <w:tab w:val="num" w:pos="426"/>
        </w:tabs>
        <w:ind w:left="426" w:hanging="579"/>
      </w:pPr>
      <w:r w:rsidRPr="00963167">
        <w:t>Беляев В.</w:t>
      </w:r>
      <w:r>
        <w:t xml:space="preserve"> </w:t>
      </w:r>
      <w:r w:rsidRPr="00963167">
        <w:t>С. Операции на роговице и склере / В.</w:t>
      </w:r>
      <w:r>
        <w:t xml:space="preserve"> </w:t>
      </w:r>
      <w:r w:rsidRPr="00963167">
        <w:t>С.</w:t>
      </w:r>
      <w:r>
        <w:t xml:space="preserve"> </w:t>
      </w:r>
      <w:r w:rsidRPr="00963167">
        <w:t xml:space="preserve">Беляев // Руководство </w:t>
      </w:r>
      <w:r w:rsidRPr="00963167">
        <w:lastRenderedPageBreak/>
        <w:t>по глазной хирургии / под. ред. М.</w:t>
      </w:r>
      <w:r>
        <w:t xml:space="preserve"> </w:t>
      </w:r>
      <w:r w:rsidRPr="00963167">
        <w:t>Л.</w:t>
      </w:r>
      <w:r>
        <w:t xml:space="preserve"> </w:t>
      </w:r>
      <w:r w:rsidRPr="00963167">
        <w:t>Краснов, В.</w:t>
      </w:r>
      <w:r>
        <w:t xml:space="preserve"> </w:t>
      </w:r>
      <w:r w:rsidRPr="00963167">
        <w:t>С.</w:t>
      </w:r>
      <w:r>
        <w:t xml:space="preserve"> </w:t>
      </w:r>
      <w:r w:rsidRPr="00963167">
        <w:t>Беляев. — М.</w:t>
      </w:r>
      <w:r>
        <w:t xml:space="preserve"> </w:t>
      </w:r>
      <w:r w:rsidRPr="00963167">
        <w:t xml:space="preserve">: Медицина, 1988. — С. 84–183. </w:t>
      </w:r>
    </w:p>
    <w:p w:rsidR="008F6030" w:rsidRPr="00963167" w:rsidRDefault="008F6030" w:rsidP="00CD1E5A">
      <w:pPr>
        <w:pStyle w:val="Normal5"/>
        <w:numPr>
          <w:ilvl w:val="0"/>
          <w:numId w:val="37"/>
        </w:numPr>
        <w:tabs>
          <w:tab w:val="clear" w:pos="720"/>
          <w:tab w:val="num" w:pos="426"/>
        </w:tabs>
        <w:ind w:left="426" w:hanging="579"/>
      </w:pPr>
      <w:r w:rsidRPr="00963167">
        <w:t>Бирич Т.</w:t>
      </w:r>
      <w:r>
        <w:t xml:space="preserve"> </w:t>
      </w:r>
      <w:r w:rsidRPr="00963167">
        <w:t>А. Имплантация ИОЛ у больных первичной открытоугольной глаукомой в сочетании с катарактой / Т.</w:t>
      </w:r>
      <w:r>
        <w:t xml:space="preserve"> </w:t>
      </w:r>
      <w:r w:rsidRPr="00963167">
        <w:t>А.</w:t>
      </w:r>
      <w:r>
        <w:t xml:space="preserve"> </w:t>
      </w:r>
      <w:r w:rsidRPr="00963167">
        <w:t>Бирич // Глаукома на рубеже тысячелетий: итоги и перспективы</w:t>
      </w:r>
      <w:r>
        <w:t xml:space="preserve"> </w:t>
      </w:r>
      <w:r w:rsidRPr="00963167">
        <w:t xml:space="preserve">: материалы Всерос. науч.-практ. конференции. — М., 1999. — С. 283–284. </w:t>
      </w:r>
    </w:p>
    <w:p w:rsidR="008F6030" w:rsidRPr="00963167" w:rsidRDefault="008F6030" w:rsidP="00CD1E5A">
      <w:pPr>
        <w:pStyle w:val="Normal5"/>
        <w:numPr>
          <w:ilvl w:val="0"/>
          <w:numId w:val="37"/>
        </w:numPr>
        <w:tabs>
          <w:tab w:val="clear" w:pos="720"/>
          <w:tab w:val="num" w:pos="426"/>
        </w:tabs>
        <w:ind w:left="426" w:hanging="579"/>
      </w:pPr>
      <w:r w:rsidRPr="00963167">
        <w:t>Блаватская Е.</w:t>
      </w:r>
      <w:r>
        <w:t xml:space="preserve"> </w:t>
      </w:r>
      <w:r w:rsidRPr="00963167">
        <w:t>Д. Применение интраламеллярной гомопластики с целью ослабления рефракции глаза / Е.</w:t>
      </w:r>
      <w:r>
        <w:t xml:space="preserve"> </w:t>
      </w:r>
      <w:r w:rsidRPr="00963167">
        <w:t>Д.</w:t>
      </w:r>
      <w:r>
        <w:t xml:space="preserve"> </w:t>
      </w:r>
      <w:r w:rsidRPr="00963167">
        <w:t xml:space="preserve">Блаватская // Офтальмол. журнал. — 1997. — № 7. — С. 530–537. </w:t>
      </w:r>
    </w:p>
    <w:p w:rsidR="008F6030" w:rsidRPr="00963167" w:rsidRDefault="008F6030" w:rsidP="00CD1E5A">
      <w:pPr>
        <w:pStyle w:val="Normal5"/>
        <w:numPr>
          <w:ilvl w:val="0"/>
          <w:numId w:val="37"/>
        </w:numPr>
        <w:tabs>
          <w:tab w:val="clear" w:pos="720"/>
          <w:tab w:val="num" w:pos="426"/>
        </w:tabs>
        <w:ind w:left="426" w:hanging="579"/>
      </w:pPr>
      <w:r w:rsidRPr="00963167">
        <w:t>Буратто Л. Хирургия катаракты. Переход от экстракции катаракты к факоэмульсификации / Л.</w:t>
      </w:r>
      <w:r>
        <w:t xml:space="preserve"> </w:t>
      </w:r>
      <w:r w:rsidRPr="00963167">
        <w:t xml:space="preserve">Буратто. — Fabiano Editore, 1999. — 474 с. </w:t>
      </w:r>
    </w:p>
    <w:p w:rsidR="008F6030" w:rsidRPr="00963167" w:rsidRDefault="008F6030" w:rsidP="00CD1E5A">
      <w:pPr>
        <w:pStyle w:val="Normal5"/>
        <w:numPr>
          <w:ilvl w:val="0"/>
          <w:numId w:val="37"/>
        </w:numPr>
        <w:tabs>
          <w:tab w:val="clear" w:pos="720"/>
          <w:tab w:val="num" w:pos="426"/>
        </w:tabs>
        <w:ind w:left="426" w:hanging="579"/>
      </w:pPr>
      <w:r w:rsidRPr="00963167">
        <w:t>Бушуева О. Факторы индукции послеоперационного астигматизма и особенности интерпретации изменений кривизны роговицы при операциях по поводу катаракты / О.</w:t>
      </w:r>
      <w:r>
        <w:t xml:space="preserve"> </w:t>
      </w:r>
      <w:r w:rsidRPr="00963167">
        <w:t>Бушуева, Ю.</w:t>
      </w:r>
      <w:r>
        <w:t xml:space="preserve"> </w:t>
      </w:r>
      <w:r w:rsidRPr="00963167">
        <w:t>Иванченко, А.</w:t>
      </w:r>
      <w:r>
        <w:t xml:space="preserve"> </w:t>
      </w:r>
      <w:r w:rsidRPr="00963167">
        <w:t xml:space="preserve">Гудзь // Укр. наук.-мед. молодіж. журнал. — 2003. — № 4. — С. 61–67. </w:t>
      </w:r>
    </w:p>
    <w:p w:rsidR="008F6030" w:rsidRPr="00963167" w:rsidRDefault="008F6030" w:rsidP="00CD1E5A">
      <w:pPr>
        <w:pStyle w:val="Normal5"/>
        <w:numPr>
          <w:ilvl w:val="0"/>
          <w:numId w:val="37"/>
        </w:numPr>
        <w:tabs>
          <w:tab w:val="clear" w:pos="720"/>
          <w:tab w:val="num" w:pos="426"/>
        </w:tabs>
        <w:ind w:left="426" w:hanging="579"/>
      </w:pPr>
      <w:r w:rsidRPr="00963167">
        <w:t>Венгер Г.</w:t>
      </w:r>
      <w:r>
        <w:t xml:space="preserve"> </w:t>
      </w:r>
      <w:r w:rsidRPr="00963167">
        <w:t>Е. Современные возможности оперативного лечения первичной глаукомы / Г.</w:t>
      </w:r>
      <w:r>
        <w:t xml:space="preserve"> </w:t>
      </w:r>
      <w:r w:rsidRPr="00963167">
        <w:t>Е.Венгер // Глаукома: итоги и перспективы на рубеже тысячелетий</w:t>
      </w:r>
      <w:r>
        <w:t xml:space="preserve"> </w:t>
      </w:r>
      <w:r w:rsidRPr="00963167">
        <w:t xml:space="preserve">: материалы Всерос. науч.-практ. конф., 22–24 нояб. </w:t>
      </w:r>
      <w:smartTag w:uri="urn:schemas-microsoft-com:office:smarttags" w:element="metricconverter">
        <w:smartTagPr>
          <w:attr w:name="ProductID" w:val="1999 г"/>
        </w:smartTagPr>
        <w:r w:rsidRPr="00963167">
          <w:t>1999 г</w:t>
        </w:r>
      </w:smartTag>
      <w:r w:rsidRPr="00963167">
        <w:t xml:space="preserve">. — М., 1999. — С. 194–195. </w:t>
      </w:r>
    </w:p>
    <w:p w:rsidR="008F6030" w:rsidRPr="00963167" w:rsidRDefault="008F6030" w:rsidP="00CD1E5A">
      <w:pPr>
        <w:pStyle w:val="Normal5"/>
        <w:numPr>
          <w:ilvl w:val="0"/>
          <w:numId w:val="37"/>
        </w:numPr>
        <w:tabs>
          <w:tab w:val="clear" w:pos="720"/>
          <w:tab w:val="num" w:pos="426"/>
        </w:tabs>
        <w:ind w:left="426" w:hanging="579"/>
      </w:pPr>
      <w:r w:rsidRPr="00963167">
        <w:t>Венгер Г.</w:t>
      </w:r>
      <w:r>
        <w:t xml:space="preserve"> </w:t>
      </w:r>
      <w:r w:rsidRPr="00963167">
        <w:t>Е. Функциональные результаты и выраженность воспалительной реакции после факохирургии при миопии высокой степени / Г.</w:t>
      </w:r>
      <w:r>
        <w:t xml:space="preserve"> </w:t>
      </w:r>
      <w:r w:rsidRPr="00963167">
        <w:t>Е.</w:t>
      </w:r>
      <w:r>
        <w:t xml:space="preserve"> </w:t>
      </w:r>
      <w:r w:rsidRPr="00963167">
        <w:t>Венгер, Н.</w:t>
      </w:r>
      <w:r>
        <w:t xml:space="preserve"> </w:t>
      </w:r>
      <w:r w:rsidRPr="00963167">
        <w:t>А.</w:t>
      </w:r>
      <w:r>
        <w:t xml:space="preserve"> </w:t>
      </w:r>
      <w:r w:rsidRPr="00963167">
        <w:t>Ульянова // Досягнення та перспективи розвитку сучасної офтальмології</w:t>
      </w:r>
      <w:r>
        <w:t xml:space="preserve"> </w:t>
      </w:r>
      <w:r w:rsidRPr="00963167">
        <w:t>: тези ювіл. наук.-практ. конф. з міжнар. участю, присвяч. 100-річчю каф. та клініки очних хвороб, 28-29 жовт. 2003 р. — Одеса, 2003.</w:t>
      </w:r>
      <w:r w:rsidRPr="00963167">
        <w:rPr>
          <w:bCs/>
        </w:rPr>
        <w:t xml:space="preserve"> — </w:t>
      </w:r>
      <w:r w:rsidRPr="00963167">
        <w:t>С. 95</w:t>
      </w:r>
      <w:r w:rsidRPr="00963167">
        <w:rPr>
          <w:bCs/>
        </w:rPr>
        <w:t>–</w:t>
      </w:r>
      <w:r w:rsidRPr="00963167">
        <w:t xml:space="preserve"> 96. </w:t>
      </w:r>
      <w:bookmarkStart w:id="16" w:name="_Ref504131976"/>
    </w:p>
    <w:p w:rsidR="008F6030" w:rsidRPr="00963167" w:rsidRDefault="008F6030" w:rsidP="00CD1E5A">
      <w:pPr>
        <w:pStyle w:val="Normal5"/>
        <w:numPr>
          <w:ilvl w:val="0"/>
          <w:numId w:val="37"/>
        </w:numPr>
        <w:tabs>
          <w:tab w:val="clear" w:pos="720"/>
          <w:tab w:val="num" w:pos="426"/>
        </w:tabs>
        <w:ind w:left="426" w:hanging="579"/>
      </w:pPr>
      <w:r w:rsidRPr="00963167">
        <w:t>Веселовская З.</w:t>
      </w:r>
      <w:r>
        <w:t xml:space="preserve"> </w:t>
      </w:r>
      <w:r w:rsidRPr="00963167">
        <w:t>Ф. Малые разрезы в микрохирургической технике реабилитации больных с диабетической катарактой / З.</w:t>
      </w:r>
      <w:r>
        <w:t xml:space="preserve"> </w:t>
      </w:r>
      <w:r w:rsidRPr="00963167">
        <w:t>Ф.</w:t>
      </w:r>
      <w:r>
        <w:t xml:space="preserve"> </w:t>
      </w:r>
      <w:r w:rsidRPr="00963167">
        <w:t>Веселовская // Тези доп. наук. конф. офтальмологів, присвяч. 90-річчю акад. Н.О.Пучківської. — Одеса, 1998. — С. 367–368.</w:t>
      </w:r>
      <w:bookmarkEnd w:id="16"/>
      <w:r w:rsidRPr="00963167">
        <w:t xml:space="preserve"> </w:t>
      </w:r>
    </w:p>
    <w:p w:rsidR="008F6030" w:rsidRPr="00963167" w:rsidRDefault="008F6030" w:rsidP="00CD1E5A">
      <w:pPr>
        <w:pStyle w:val="Normal5"/>
        <w:numPr>
          <w:ilvl w:val="0"/>
          <w:numId w:val="37"/>
        </w:numPr>
        <w:tabs>
          <w:tab w:val="clear" w:pos="720"/>
          <w:tab w:val="num" w:pos="426"/>
        </w:tabs>
        <w:ind w:left="426" w:hanging="579"/>
      </w:pPr>
      <w:r w:rsidRPr="00963167">
        <w:t>Веселовская З.</w:t>
      </w:r>
      <w:r>
        <w:t xml:space="preserve"> </w:t>
      </w:r>
      <w:r w:rsidRPr="00963167">
        <w:t xml:space="preserve">Ф. Удаление прозрачного хрусталика в </w:t>
      </w:r>
      <w:r w:rsidRPr="00963167">
        <w:lastRenderedPageBreak/>
        <w:t>микрохирургической коррекции миопии высокой степени / З.</w:t>
      </w:r>
      <w:r>
        <w:t xml:space="preserve"> </w:t>
      </w:r>
      <w:r w:rsidRPr="00963167">
        <w:t>Ф.</w:t>
      </w:r>
      <w:r>
        <w:t xml:space="preserve"> </w:t>
      </w:r>
      <w:r w:rsidRPr="00963167">
        <w:t>Веселовская // 3 Симпозіум з катарактальної та рефракційної хірургії. 4 Українсько-польська конференція з офтальмології</w:t>
      </w:r>
      <w:r>
        <w:t xml:space="preserve"> </w:t>
      </w:r>
      <w:r w:rsidRPr="00963167">
        <w:t>: тези. — К., 2003.</w:t>
      </w:r>
      <w:r w:rsidRPr="00963167">
        <w:rPr>
          <w:bCs/>
        </w:rPr>
        <w:t xml:space="preserve"> — </w:t>
      </w:r>
      <w:r w:rsidRPr="00963167">
        <w:t>С. 70</w:t>
      </w:r>
      <w:r w:rsidRPr="00963167">
        <w:rPr>
          <w:bCs/>
        </w:rPr>
        <w:t>–</w:t>
      </w:r>
      <w:r w:rsidRPr="00963167">
        <w:t xml:space="preserve">71. </w:t>
      </w:r>
    </w:p>
    <w:p w:rsidR="008F6030" w:rsidRPr="00963167" w:rsidRDefault="008F6030" w:rsidP="00CD1E5A">
      <w:pPr>
        <w:pStyle w:val="Normal5"/>
        <w:numPr>
          <w:ilvl w:val="0"/>
          <w:numId w:val="37"/>
        </w:numPr>
        <w:tabs>
          <w:tab w:val="clear" w:pos="720"/>
          <w:tab w:val="num" w:pos="426"/>
        </w:tabs>
        <w:ind w:left="426" w:hanging="579"/>
      </w:pPr>
      <w:r w:rsidRPr="00963167">
        <w:t>Гаджиева Д.</w:t>
      </w:r>
      <w:r>
        <w:t xml:space="preserve"> </w:t>
      </w:r>
      <w:r w:rsidRPr="00963167">
        <w:t>З. Коррекция смешанного и простого миопического астигматизма высокой степени методом LASIK</w:t>
      </w:r>
      <w:r>
        <w:t xml:space="preserve"> </w:t>
      </w:r>
      <w:r w:rsidRPr="00963167">
        <w:t>: автореф. дис. на соиск. учен. степ. канд. мед. наук</w:t>
      </w:r>
      <w:r>
        <w:t xml:space="preserve"> </w:t>
      </w:r>
      <w:r w:rsidRPr="00963167">
        <w:t>: спец. 14.00.08 / Д.</w:t>
      </w:r>
      <w:r>
        <w:t xml:space="preserve"> </w:t>
      </w:r>
      <w:r w:rsidRPr="00963167">
        <w:t>З.</w:t>
      </w:r>
      <w:r>
        <w:t xml:space="preserve"> </w:t>
      </w:r>
      <w:r w:rsidRPr="00963167">
        <w:t xml:space="preserve">Гаджиева. — М., 2003. — 18 с. </w:t>
      </w:r>
    </w:p>
    <w:p w:rsidR="008F6030" w:rsidRPr="00963167" w:rsidRDefault="008F6030" w:rsidP="00CD1E5A">
      <w:pPr>
        <w:pStyle w:val="Normal5"/>
        <w:numPr>
          <w:ilvl w:val="0"/>
          <w:numId w:val="37"/>
        </w:numPr>
        <w:tabs>
          <w:tab w:val="clear" w:pos="720"/>
          <w:tab w:val="num" w:pos="426"/>
        </w:tabs>
        <w:ind w:left="426" w:hanging="579"/>
      </w:pPr>
      <w:r w:rsidRPr="00963167">
        <w:t>Гланц С. Медико-биологическая статистика / С.Гланц; пер. с англ. Ю.</w:t>
      </w:r>
      <w:r>
        <w:t xml:space="preserve"> </w:t>
      </w:r>
      <w:r w:rsidRPr="00963167">
        <w:t>А.</w:t>
      </w:r>
      <w:r>
        <w:t xml:space="preserve"> </w:t>
      </w:r>
      <w:r w:rsidRPr="00963167">
        <w:t>Данилова. — М.</w:t>
      </w:r>
      <w:r>
        <w:t xml:space="preserve"> </w:t>
      </w:r>
      <w:r w:rsidRPr="00963167">
        <w:t xml:space="preserve">: Практика, 1999. — 459 с. </w:t>
      </w:r>
    </w:p>
    <w:p w:rsidR="008F6030" w:rsidRPr="00963167" w:rsidRDefault="008F6030" w:rsidP="00CD1E5A">
      <w:pPr>
        <w:pStyle w:val="Normal5"/>
        <w:numPr>
          <w:ilvl w:val="0"/>
          <w:numId w:val="37"/>
        </w:numPr>
        <w:tabs>
          <w:tab w:val="clear" w:pos="720"/>
          <w:tab w:val="num" w:pos="426"/>
        </w:tabs>
        <w:ind w:left="426" w:hanging="579"/>
      </w:pPr>
      <w:r w:rsidRPr="00963167">
        <w:t>Гончар П.</w:t>
      </w:r>
      <w:r>
        <w:t xml:space="preserve"> </w:t>
      </w:r>
      <w:r w:rsidRPr="00963167">
        <w:t>А. Межслойная рефракционная меридиональная (тоннельная) кератопластика в коррекции близорукости и астигматизма (экспериментально-клиническое исследование)</w:t>
      </w:r>
      <w:r>
        <w:t xml:space="preserve"> </w:t>
      </w:r>
      <w:r w:rsidRPr="00963167">
        <w:t>: автореф. дис. на соиск. учен. степ. канд. мед. наук</w:t>
      </w:r>
      <w:r>
        <w:t xml:space="preserve"> </w:t>
      </w:r>
      <w:r w:rsidRPr="00963167">
        <w:t>: спец. 14.00.08 / П.</w:t>
      </w:r>
      <w:r>
        <w:t xml:space="preserve"> </w:t>
      </w:r>
      <w:r w:rsidRPr="00963167">
        <w:t>А.</w:t>
      </w:r>
      <w:r>
        <w:t xml:space="preserve"> </w:t>
      </w:r>
      <w:r w:rsidRPr="00963167">
        <w:t xml:space="preserve">Гончар. — М., 1988. — 19 с. </w:t>
      </w:r>
    </w:p>
    <w:p w:rsidR="008F6030" w:rsidRPr="00963167" w:rsidRDefault="008F6030" w:rsidP="00CD1E5A">
      <w:pPr>
        <w:pStyle w:val="Normal5"/>
        <w:numPr>
          <w:ilvl w:val="0"/>
          <w:numId w:val="37"/>
        </w:numPr>
        <w:tabs>
          <w:tab w:val="clear" w:pos="720"/>
          <w:tab w:val="num" w:pos="426"/>
        </w:tabs>
        <w:ind w:left="426" w:hanging="579"/>
      </w:pPr>
      <w:r w:rsidRPr="00963167">
        <w:t>Гринев А.</w:t>
      </w:r>
      <w:r>
        <w:t xml:space="preserve"> </w:t>
      </w:r>
      <w:r w:rsidRPr="00963167">
        <w:t>Г. Астигматизм в хирургии катаракты / А.</w:t>
      </w:r>
      <w:r>
        <w:t xml:space="preserve"> </w:t>
      </w:r>
      <w:r w:rsidRPr="00963167">
        <w:t>Г.</w:t>
      </w:r>
      <w:r>
        <w:t xml:space="preserve"> </w:t>
      </w:r>
      <w:r w:rsidRPr="00963167">
        <w:t xml:space="preserve">Гринев // Вестн. офтальмологии. — 2004. — № 6. — С. 52-55. </w:t>
      </w:r>
    </w:p>
    <w:p w:rsidR="008F6030" w:rsidRPr="00963167" w:rsidRDefault="008F6030" w:rsidP="00CD1E5A">
      <w:pPr>
        <w:pStyle w:val="Normal5"/>
        <w:numPr>
          <w:ilvl w:val="0"/>
          <w:numId w:val="37"/>
        </w:numPr>
        <w:tabs>
          <w:tab w:val="clear" w:pos="720"/>
          <w:tab w:val="num" w:pos="426"/>
        </w:tabs>
        <w:ind w:left="426" w:hanging="579"/>
      </w:pPr>
      <w:r w:rsidRPr="00963167">
        <w:t>Гудечков В.</w:t>
      </w:r>
      <w:r>
        <w:t xml:space="preserve"> </w:t>
      </w:r>
      <w:r w:rsidRPr="00963167">
        <w:t>Б. Кератокоагуляция в хирургической коррекции астигматизма / В.</w:t>
      </w:r>
      <w:r>
        <w:t xml:space="preserve"> </w:t>
      </w:r>
      <w:r w:rsidRPr="00963167">
        <w:t>Б.</w:t>
      </w:r>
      <w:r>
        <w:t xml:space="preserve"> </w:t>
      </w:r>
      <w:r w:rsidRPr="00963167">
        <w:t>Гудечков // Хирургия аномалий рефракции глаза</w:t>
      </w:r>
      <w:r>
        <w:t xml:space="preserve"> </w:t>
      </w:r>
      <w:r w:rsidRPr="00963167">
        <w:t xml:space="preserve">: сб. науч. трудов. — М., 1981. — С. 122–124. </w:t>
      </w:r>
    </w:p>
    <w:p w:rsidR="008F6030" w:rsidRPr="00963167" w:rsidRDefault="008F6030" w:rsidP="00CD1E5A">
      <w:pPr>
        <w:pStyle w:val="Normal5"/>
        <w:numPr>
          <w:ilvl w:val="0"/>
          <w:numId w:val="37"/>
        </w:numPr>
        <w:tabs>
          <w:tab w:val="clear" w:pos="720"/>
          <w:tab w:val="num" w:pos="426"/>
        </w:tabs>
        <w:ind w:left="426" w:hanging="579"/>
      </w:pPr>
      <w:r w:rsidRPr="00963167">
        <w:t>Гудзь А.</w:t>
      </w:r>
      <w:r>
        <w:t xml:space="preserve"> </w:t>
      </w:r>
      <w:r w:rsidRPr="00963167">
        <w:t>С. Особливості перебігу змін кривизни рогівки після малорозтинових безшовних операцій видалення катаракти в залежності від доопераційного рогівкового астигматизму / А.</w:t>
      </w:r>
      <w:r>
        <w:t xml:space="preserve"> </w:t>
      </w:r>
      <w:r w:rsidRPr="00963167">
        <w:t>С.</w:t>
      </w:r>
      <w:r>
        <w:t xml:space="preserve"> </w:t>
      </w:r>
      <w:r w:rsidRPr="00963167">
        <w:t xml:space="preserve">Гудзь // Тези доп. наукової конференції офтальмологів, присвяченої 90-річчю акад. Н.О.Пучковської. — Одеса, 1998. — С. 380–383. </w:t>
      </w:r>
    </w:p>
    <w:p w:rsidR="008F6030" w:rsidRPr="00963167" w:rsidRDefault="008F6030" w:rsidP="00CD1E5A">
      <w:pPr>
        <w:pStyle w:val="Normal5"/>
        <w:numPr>
          <w:ilvl w:val="0"/>
          <w:numId w:val="37"/>
        </w:numPr>
        <w:tabs>
          <w:tab w:val="clear" w:pos="720"/>
          <w:tab w:val="num" w:pos="426"/>
        </w:tabs>
        <w:ind w:left="426" w:hanging="579"/>
      </w:pPr>
      <w:r w:rsidRPr="00963167">
        <w:t>Гудзь А.</w:t>
      </w:r>
      <w:r>
        <w:t xml:space="preserve"> </w:t>
      </w:r>
      <w:r w:rsidRPr="00963167">
        <w:t>С. Підвищення ефективності оперативного лікування вікової катаракти шляхом оптимізації хірургічно зумовленого астигматизму</w:t>
      </w:r>
      <w:r>
        <w:t xml:space="preserve"> </w:t>
      </w:r>
      <w:r w:rsidRPr="00963167">
        <w:t>: дис. ... канд. мед. наук</w:t>
      </w:r>
      <w:r>
        <w:t xml:space="preserve"> </w:t>
      </w:r>
      <w:r w:rsidRPr="00963167">
        <w:t>: 14.01.18 / А.</w:t>
      </w:r>
      <w:r>
        <w:t xml:space="preserve"> </w:t>
      </w:r>
      <w:r w:rsidRPr="00963167">
        <w:t>С.</w:t>
      </w:r>
      <w:r>
        <w:t xml:space="preserve"> </w:t>
      </w:r>
      <w:r w:rsidRPr="00963167">
        <w:t xml:space="preserve">Гудзь. — Л., 2001. — 135 с. </w:t>
      </w:r>
    </w:p>
    <w:p w:rsidR="008F6030" w:rsidRPr="00963167" w:rsidRDefault="008F6030" w:rsidP="00CD1E5A">
      <w:pPr>
        <w:pStyle w:val="Normal5"/>
        <w:numPr>
          <w:ilvl w:val="0"/>
          <w:numId w:val="37"/>
        </w:numPr>
        <w:tabs>
          <w:tab w:val="clear" w:pos="720"/>
          <w:tab w:val="num" w:pos="426"/>
        </w:tabs>
        <w:ind w:left="426" w:hanging="579"/>
      </w:pPr>
      <w:r w:rsidRPr="00963167">
        <w:t>Джндоян Г.</w:t>
      </w:r>
      <w:r>
        <w:t xml:space="preserve"> </w:t>
      </w:r>
      <w:r w:rsidRPr="00963167">
        <w:t>Т. Одномоментная хирургия открытоугольной глаукомы и катаракты / Г.</w:t>
      </w:r>
      <w:r>
        <w:t xml:space="preserve"> </w:t>
      </w:r>
      <w:r w:rsidRPr="00963167">
        <w:t>Т.</w:t>
      </w:r>
      <w:r>
        <w:t xml:space="preserve"> </w:t>
      </w:r>
      <w:r w:rsidRPr="00963167">
        <w:t>Джндоян, М.</w:t>
      </w:r>
      <w:r>
        <w:t xml:space="preserve"> </w:t>
      </w:r>
      <w:r w:rsidRPr="00963167">
        <w:t>Г.</w:t>
      </w:r>
      <w:r>
        <w:t xml:space="preserve"> </w:t>
      </w:r>
      <w:r w:rsidRPr="00963167">
        <w:t>Комарова, Б.</w:t>
      </w:r>
      <w:r>
        <w:t xml:space="preserve"> </w:t>
      </w:r>
      <w:r w:rsidRPr="00963167">
        <w:t>Э.</w:t>
      </w:r>
      <w:r>
        <w:t xml:space="preserve"> </w:t>
      </w:r>
      <w:r w:rsidRPr="00963167">
        <w:t xml:space="preserve">Малюгин // Глаукома: </w:t>
      </w:r>
      <w:r w:rsidRPr="00963167">
        <w:lastRenderedPageBreak/>
        <w:t>итоги и перспективы на рубеже тысячелетий</w:t>
      </w:r>
      <w:r>
        <w:t xml:space="preserve"> </w:t>
      </w:r>
      <w:r w:rsidRPr="00963167">
        <w:t xml:space="preserve">: материалы Всерос. науч.-практ. конф., 22–24 нояб. </w:t>
      </w:r>
      <w:smartTag w:uri="urn:schemas-microsoft-com:office:smarttags" w:element="metricconverter">
        <w:smartTagPr>
          <w:attr w:name="ProductID" w:val="1999 г"/>
        </w:smartTagPr>
        <w:r w:rsidRPr="00963167">
          <w:t>1999 г</w:t>
        </w:r>
      </w:smartTag>
      <w:r w:rsidRPr="00963167">
        <w:t xml:space="preserve">. — М., 1999. — С. 285-288. </w:t>
      </w:r>
    </w:p>
    <w:p w:rsidR="008F6030" w:rsidRPr="00963167" w:rsidRDefault="008F6030" w:rsidP="00CD1E5A">
      <w:pPr>
        <w:pStyle w:val="Normal5"/>
        <w:numPr>
          <w:ilvl w:val="0"/>
          <w:numId w:val="37"/>
        </w:numPr>
        <w:tabs>
          <w:tab w:val="clear" w:pos="720"/>
          <w:tab w:val="num" w:pos="426"/>
        </w:tabs>
        <w:ind w:left="426" w:hanging="579"/>
      </w:pPr>
      <w:r w:rsidRPr="00963167">
        <w:t>Должич Г.</w:t>
      </w:r>
      <w:r>
        <w:t xml:space="preserve"> </w:t>
      </w:r>
      <w:r w:rsidRPr="00963167">
        <w:t>И. Сравнительная оценка роговичного и склерального разреза при хирургии катаракты на глаукомном глазу / Г.</w:t>
      </w:r>
      <w:r>
        <w:t xml:space="preserve"> </w:t>
      </w:r>
      <w:r w:rsidRPr="00963167">
        <w:t>И.</w:t>
      </w:r>
      <w:r>
        <w:t xml:space="preserve"> </w:t>
      </w:r>
      <w:r w:rsidRPr="00963167">
        <w:t>Должич, О.</w:t>
      </w:r>
      <w:r>
        <w:t xml:space="preserve"> </w:t>
      </w:r>
      <w:r w:rsidRPr="00963167">
        <w:t>Л.</w:t>
      </w:r>
      <w:r>
        <w:t xml:space="preserve"> </w:t>
      </w:r>
      <w:r w:rsidRPr="00963167">
        <w:t>Скотенко, Р.</w:t>
      </w:r>
      <w:r>
        <w:t xml:space="preserve"> </w:t>
      </w:r>
      <w:r w:rsidRPr="00963167">
        <w:t>Р.</w:t>
      </w:r>
      <w:r>
        <w:t xml:space="preserve"> </w:t>
      </w:r>
      <w:r w:rsidRPr="00963167">
        <w:t>Должич // Ерошевские чтения</w:t>
      </w:r>
      <w:r>
        <w:t xml:space="preserve"> </w:t>
      </w:r>
      <w:r w:rsidRPr="00963167">
        <w:t>: тез. Всерос. науч.-практ. конф., посвящ. 95-летию со дня рожд. проф. Т.И.</w:t>
      </w:r>
      <w:r>
        <w:t xml:space="preserve"> </w:t>
      </w:r>
      <w:r w:rsidRPr="00963167">
        <w:t xml:space="preserve">Ерошевского. — Самара, 1997. — С. 98–99. </w:t>
      </w:r>
    </w:p>
    <w:p w:rsidR="008F6030" w:rsidRPr="00963167" w:rsidRDefault="008F6030" w:rsidP="00CD1E5A">
      <w:pPr>
        <w:pStyle w:val="Normal5"/>
        <w:numPr>
          <w:ilvl w:val="0"/>
          <w:numId w:val="37"/>
        </w:numPr>
        <w:tabs>
          <w:tab w:val="clear" w:pos="720"/>
          <w:tab w:val="num" w:pos="426"/>
        </w:tabs>
        <w:ind w:left="426" w:hanging="579"/>
      </w:pPr>
      <w:r w:rsidRPr="00963167">
        <w:t xml:space="preserve">Дооперационный разметчик роговицы для определения правильного положення торической интраокулярной линзы // Новое в офтальмологии. — 2008. — № 1. — С. 71. </w:t>
      </w:r>
    </w:p>
    <w:p w:rsidR="008F6030" w:rsidRPr="00963167" w:rsidRDefault="008F6030" w:rsidP="00CD1E5A">
      <w:pPr>
        <w:pStyle w:val="Normal5"/>
        <w:numPr>
          <w:ilvl w:val="0"/>
          <w:numId w:val="37"/>
        </w:numPr>
        <w:tabs>
          <w:tab w:val="clear" w:pos="720"/>
          <w:tab w:val="num" w:pos="426"/>
        </w:tabs>
        <w:ind w:left="426" w:hanging="579"/>
      </w:pPr>
      <w:r w:rsidRPr="00963167">
        <w:t>Дронов М.</w:t>
      </w:r>
      <w:r>
        <w:t xml:space="preserve"> </w:t>
      </w:r>
      <w:r w:rsidRPr="00963167">
        <w:t>М. Рефракционная хирургия глаза: прошлое, настоящее, будущее / М.</w:t>
      </w:r>
      <w:r>
        <w:t xml:space="preserve"> </w:t>
      </w:r>
      <w:r w:rsidRPr="00963167">
        <w:t>М.</w:t>
      </w:r>
      <w:r>
        <w:t xml:space="preserve"> </w:t>
      </w:r>
      <w:r w:rsidRPr="00963167">
        <w:t xml:space="preserve">Дронов // Офтальмохирургия и терапия. — 2001. — № 1. — С.4–11. </w:t>
      </w:r>
    </w:p>
    <w:p w:rsidR="008F6030" w:rsidRPr="00963167" w:rsidRDefault="008F6030" w:rsidP="00CD1E5A">
      <w:pPr>
        <w:pStyle w:val="Normal5"/>
        <w:numPr>
          <w:ilvl w:val="0"/>
          <w:numId w:val="37"/>
        </w:numPr>
        <w:tabs>
          <w:tab w:val="clear" w:pos="720"/>
          <w:tab w:val="num" w:pos="426"/>
        </w:tabs>
        <w:ind w:left="426" w:hanging="579"/>
      </w:pPr>
      <w:r w:rsidRPr="00963167">
        <w:t>Жабоедов Г.</w:t>
      </w:r>
      <w:r>
        <w:t xml:space="preserve"> </w:t>
      </w:r>
      <w:r w:rsidRPr="00963167">
        <w:t>Д. Глаукома</w:t>
      </w:r>
      <w:r>
        <w:t xml:space="preserve"> </w:t>
      </w:r>
      <w:r w:rsidRPr="00963167">
        <w:t>: руководство / Г.</w:t>
      </w:r>
      <w:r>
        <w:t xml:space="preserve"> </w:t>
      </w:r>
      <w:r w:rsidRPr="00963167">
        <w:t>Д.</w:t>
      </w:r>
      <w:r>
        <w:t xml:space="preserve"> </w:t>
      </w:r>
      <w:r w:rsidRPr="00963167">
        <w:t>Жабоедов, Е.</w:t>
      </w:r>
      <w:r>
        <w:t xml:space="preserve"> </w:t>
      </w:r>
      <w:r w:rsidRPr="00963167">
        <w:t>И.</w:t>
      </w:r>
      <w:r>
        <w:t xml:space="preserve"> </w:t>
      </w:r>
      <w:r w:rsidRPr="00963167">
        <w:t>Курилина, Д. С. Чурюмов. — К.</w:t>
      </w:r>
      <w:r>
        <w:t xml:space="preserve"> </w:t>
      </w:r>
      <w:r w:rsidRPr="00963167">
        <w:t>: Четверта хвиля, 2004. — 55 c.</w:t>
      </w:r>
    </w:p>
    <w:p w:rsidR="008F6030" w:rsidRPr="00963167" w:rsidRDefault="008F6030" w:rsidP="00CD1E5A">
      <w:pPr>
        <w:pStyle w:val="Normal5"/>
        <w:numPr>
          <w:ilvl w:val="0"/>
          <w:numId w:val="37"/>
        </w:numPr>
        <w:tabs>
          <w:tab w:val="clear" w:pos="720"/>
          <w:tab w:val="num" w:pos="426"/>
        </w:tabs>
        <w:ind w:left="426" w:hanging="579"/>
      </w:pPr>
      <w:r w:rsidRPr="00963167">
        <w:t>Зайцев В.</w:t>
      </w:r>
      <w:r>
        <w:t xml:space="preserve"> </w:t>
      </w:r>
      <w:r w:rsidRPr="00963167">
        <w:t>М. Прикладная медицинская статистика</w:t>
      </w:r>
      <w:r>
        <w:t xml:space="preserve"> </w:t>
      </w:r>
      <w:r w:rsidRPr="00963167">
        <w:t>: учеб. пособие / В.</w:t>
      </w:r>
      <w:r>
        <w:t xml:space="preserve"> </w:t>
      </w:r>
      <w:r w:rsidRPr="00963167">
        <w:t>М.</w:t>
      </w:r>
      <w:r>
        <w:t xml:space="preserve"> </w:t>
      </w:r>
      <w:r w:rsidRPr="00963167">
        <w:t>Зайцев, В.</w:t>
      </w:r>
      <w:r>
        <w:t xml:space="preserve"> </w:t>
      </w:r>
      <w:r w:rsidRPr="00963167">
        <w:t>Г.</w:t>
      </w:r>
      <w:r>
        <w:t xml:space="preserve"> </w:t>
      </w:r>
      <w:r w:rsidRPr="00963167">
        <w:t>Лифляндский, В.</w:t>
      </w:r>
      <w:r>
        <w:t xml:space="preserve"> </w:t>
      </w:r>
      <w:r w:rsidRPr="00963167">
        <w:t>И.</w:t>
      </w:r>
      <w:r>
        <w:t xml:space="preserve"> </w:t>
      </w:r>
      <w:r w:rsidRPr="00963167">
        <w:t>Маринкин. — 2-е изд. — СПб</w:t>
      </w:r>
      <w:r>
        <w:t xml:space="preserve"> </w:t>
      </w:r>
      <w:r w:rsidRPr="00963167">
        <w:t xml:space="preserve">: Фолиант, 2006. — 426 с. </w:t>
      </w:r>
    </w:p>
    <w:p w:rsidR="008F6030" w:rsidRPr="00963167" w:rsidRDefault="008F6030" w:rsidP="00CD1E5A">
      <w:pPr>
        <w:pStyle w:val="Normal5"/>
        <w:numPr>
          <w:ilvl w:val="0"/>
          <w:numId w:val="37"/>
        </w:numPr>
        <w:tabs>
          <w:tab w:val="clear" w:pos="720"/>
          <w:tab w:val="num" w:pos="426"/>
        </w:tabs>
        <w:ind w:left="426" w:hanging="579"/>
      </w:pPr>
      <w:r w:rsidRPr="00963167">
        <w:t>Збітнєва С.</w:t>
      </w:r>
      <w:r>
        <w:t xml:space="preserve"> </w:t>
      </w:r>
      <w:r w:rsidRPr="00963167">
        <w:t>В</w:t>
      </w:r>
      <w:r w:rsidRPr="006A4DF8">
        <w:t>.</w:t>
      </w:r>
      <w:r w:rsidRPr="00963167">
        <w:t xml:space="preserve"> Оптимізація хірургічого лікування катаракти і глаукоми методом факоемульсифікації у поєднанні з глибокою неперфоруючою склеректомією</w:t>
      </w:r>
      <w:r>
        <w:t xml:space="preserve"> </w:t>
      </w:r>
      <w:r w:rsidRPr="00963167">
        <w:t>: автореф. дис. на здобуття наук. ступеня канд. мед. наук</w:t>
      </w:r>
      <w:r>
        <w:t xml:space="preserve"> </w:t>
      </w:r>
      <w:r w:rsidRPr="00963167">
        <w:t>: спец. 14.01.18 / С.</w:t>
      </w:r>
      <w:r>
        <w:t xml:space="preserve"> </w:t>
      </w:r>
      <w:r w:rsidRPr="00963167">
        <w:t>В.</w:t>
      </w:r>
      <w:r>
        <w:t xml:space="preserve"> </w:t>
      </w:r>
      <w:r w:rsidRPr="00963167">
        <w:t xml:space="preserve">Збітнева. — К., 2008. — 20 с. </w:t>
      </w:r>
    </w:p>
    <w:p w:rsidR="008F6030" w:rsidRPr="00963167" w:rsidRDefault="008F6030" w:rsidP="00CD1E5A">
      <w:pPr>
        <w:pStyle w:val="Normal5"/>
        <w:numPr>
          <w:ilvl w:val="0"/>
          <w:numId w:val="37"/>
        </w:numPr>
        <w:tabs>
          <w:tab w:val="clear" w:pos="720"/>
          <w:tab w:val="num" w:pos="426"/>
        </w:tabs>
        <w:ind w:left="426" w:hanging="579"/>
      </w:pPr>
      <w:r w:rsidRPr="00963167">
        <w:t>Ивашина А.</w:t>
      </w:r>
      <w:r>
        <w:t xml:space="preserve"> </w:t>
      </w:r>
      <w:r w:rsidRPr="00963167">
        <w:t>И. Рефракционная хирургия хрусталика / А.</w:t>
      </w:r>
      <w:r>
        <w:t xml:space="preserve"> </w:t>
      </w:r>
      <w:r w:rsidRPr="00963167">
        <w:t>И.</w:t>
      </w:r>
      <w:r>
        <w:t xml:space="preserve"> </w:t>
      </w:r>
      <w:r w:rsidRPr="00963167">
        <w:t>Ивашина // Третий Российский симпозиум по рефракционной хирургии</w:t>
      </w:r>
      <w:r>
        <w:t xml:space="preserve"> </w:t>
      </w:r>
      <w:r w:rsidRPr="00963167">
        <w:t>: тез. докл.</w:t>
      </w:r>
      <w:r w:rsidRPr="00963167">
        <w:rPr>
          <w:bCs/>
        </w:rPr>
        <w:t xml:space="preserve"> — </w:t>
      </w:r>
      <w:r w:rsidRPr="00963167">
        <w:t>М., 2001.</w:t>
      </w:r>
      <w:r w:rsidRPr="00963167">
        <w:rPr>
          <w:bCs/>
        </w:rPr>
        <w:t xml:space="preserve"> — </w:t>
      </w:r>
      <w:r w:rsidRPr="00963167">
        <w:t>С. 68</w:t>
      </w:r>
      <w:r w:rsidRPr="00963167">
        <w:rPr>
          <w:bCs/>
        </w:rPr>
        <w:t>–</w:t>
      </w:r>
      <w:r w:rsidRPr="00963167">
        <w:t xml:space="preserve">70. </w:t>
      </w:r>
    </w:p>
    <w:p w:rsidR="008F6030" w:rsidRPr="00963167" w:rsidRDefault="008F6030" w:rsidP="00CD1E5A">
      <w:pPr>
        <w:pStyle w:val="Normal5"/>
        <w:numPr>
          <w:ilvl w:val="0"/>
          <w:numId w:val="37"/>
        </w:numPr>
        <w:tabs>
          <w:tab w:val="clear" w:pos="720"/>
          <w:tab w:val="num" w:pos="426"/>
        </w:tabs>
        <w:ind w:left="426" w:hanging="579"/>
      </w:pPr>
      <w:r w:rsidRPr="00963167">
        <w:t xml:space="preserve">Интраоперационный разметчик роговицы // Новое в офтальмологии. — 2008. — № 1. — С. 70. </w:t>
      </w:r>
    </w:p>
    <w:p w:rsidR="008F6030" w:rsidRPr="00963167" w:rsidRDefault="008F6030" w:rsidP="00CD1E5A">
      <w:pPr>
        <w:pStyle w:val="Normal5"/>
        <w:numPr>
          <w:ilvl w:val="0"/>
          <w:numId w:val="37"/>
        </w:numPr>
        <w:tabs>
          <w:tab w:val="clear" w:pos="720"/>
          <w:tab w:val="num" w:pos="426"/>
        </w:tabs>
        <w:ind w:left="426" w:hanging="579"/>
      </w:pPr>
      <w:r w:rsidRPr="00963167">
        <w:t>Иошин И.</w:t>
      </w:r>
      <w:r>
        <w:t xml:space="preserve"> </w:t>
      </w:r>
      <w:r w:rsidRPr="00963167">
        <w:t>Э. Хирургические методы коррекции астигматизма при экстракции катаракты</w:t>
      </w:r>
      <w:r>
        <w:t xml:space="preserve"> </w:t>
      </w:r>
      <w:r w:rsidRPr="00963167">
        <w:t>: обзор / И.</w:t>
      </w:r>
      <w:r>
        <w:t xml:space="preserve"> </w:t>
      </w:r>
      <w:r w:rsidRPr="00963167">
        <w:t>Э.</w:t>
      </w:r>
      <w:r>
        <w:t xml:space="preserve"> </w:t>
      </w:r>
      <w:r w:rsidRPr="00963167">
        <w:t>Иошин, А.</w:t>
      </w:r>
      <w:r>
        <w:t xml:space="preserve"> </w:t>
      </w:r>
      <w:r w:rsidRPr="00963167">
        <w:t>А.</w:t>
      </w:r>
      <w:r>
        <w:t xml:space="preserve"> </w:t>
      </w:r>
      <w:r w:rsidRPr="00963167">
        <w:t xml:space="preserve">Оздербаева // Офтальмология. — 2008. — № 1б. — С. 13. </w:t>
      </w:r>
    </w:p>
    <w:p w:rsidR="008F6030" w:rsidRPr="00963167" w:rsidRDefault="008F6030" w:rsidP="00CD1E5A">
      <w:pPr>
        <w:pStyle w:val="Normal5"/>
        <w:numPr>
          <w:ilvl w:val="0"/>
          <w:numId w:val="37"/>
        </w:numPr>
        <w:tabs>
          <w:tab w:val="clear" w:pos="720"/>
          <w:tab w:val="num" w:pos="426"/>
        </w:tabs>
        <w:ind w:left="426" w:hanging="579"/>
      </w:pPr>
      <w:r w:rsidRPr="00963167">
        <w:lastRenderedPageBreak/>
        <w:t>Карамян А.</w:t>
      </w:r>
      <w:r>
        <w:t xml:space="preserve"> </w:t>
      </w:r>
      <w:r w:rsidRPr="00963167">
        <w:t>А. Биомеханические и клинические аспекты коррекции астигматизма высокой степени / А.</w:t>
      </w:r>
      <w:r>
        <w:t xml:space="preserve"> </w:t>
      </w:r>
      <w:r w:rsidRPr="00963167">
        <w:t>А.</w:t>
      </w:r>
      <w:r>
        <w:t xml:space="preserve"> </w:t>
      </w:r>
      <w:r w:rsidRPr="00963167">
        <w:t>Карамян, А.</w:t>
      </w:r>
      <w:r>
        <w:t xml:space="preserve"> </w:t>
      </w:r>
      <w:r w:rsidRPr="00963167">
        <w:t>Н.</w:t>
      </w:r>
      <w:r>
        <w:t xml:space="preserve"> </w:t>
      </w:r>
      <w:r w:rsidRPr="00963167">
        <w:t>Бессарабов, Д.</w:t>
      </w:r>
      <w:r>
        <w:t xml:space="preserve"> </w:t>
      </w:r>
      <w:r w:rsidRPr="00963167">
        <w:t>З.</w:t>
      </w:r>
      <w:r>
        <w:t xml:space="preserve"> </w:t>
      </w:r>
      <w:r w:rsidRPr="00963167">
        <w:t>Гаджиева // Офтальмохирургия. — 2003. — № 1. — C. 12–16.</w:t>
      </w:r>
    </w:p>
    <w:p w:rsidR="008F6030" w:rsidRPr="00963167" w:rsidRDefault="008F6030" w:rsidP="00CD1E5A">
      <w:pPr>
        <w:pStyle w:val="Normal5"/>
        <w:numPr>
          <w:ilvl w:val="0"/>
          <w:numId w:val="37"/>
        </w:numPr>
        <w:tabs>
          <w:tab w:val="clear" w:pos="720"/>
          <w:tab w:val="num" w:pos="426"/>
        </w:tabs>
        <w:ind w:left="426" w:hanging="579"/>
      </w:pPr>
      <w:r w:rsidRPr="00963167">
        <w:t>Карамян А.</w:t>
      </w:r>
      <w:r>
        <w:t xml:space="preserve"> </w:t>
      </w:r>
      <w:r w:rsidRPr="00963167">
        <w:t>А. Коррекция смешанного и простого миопического астигматизма высокой степени / А.</w:t>
      </w:r>
      <w:r>
        <w:t xml:space="preserve"> </w:t>
      </w:r>
      <w:r w:rsidRPr="00963167">
        <w:t>А.</w:t>
      </w:r>
      <w:r>
        <w:t xml:space="preserve"> </w:t>
      </w:r>
      <w:r w:rsidRPr="00963167">
        <w:t>Карамян, А.</w:t>
      </w:r>
      <w:r>
        <w:t xml:space="preserve"> </w:t>
      </w:r>
      <w:r w:rsidRPr="00963167">
        <w:t>Н.</w:t>
      </w:r>
      <w:r>
        <w:t xml:space="preserve"> </w:t>
      </w:r>
      <w:r w:rsidRPr="00963167">
        <w:t>Бессарабов, Д.</w:t>
      </w:r>
      <w:r>
        <w:t xml:space="preserve"> </w:t>
      </w:r>
      <w:r w:rsidRPr="00963167">
        <w:t>З.</w:t>
      </w:r>
      <w:r>
        <w:t xml:space="preserve"> </w:t>
      </w:r>
      <w:r w:rsidRPr="00963167">
        <w:t>Гаджиева // Федоровские чтения. — 2002</w:t>
      </w:r>
      <w:r>
        <w:t xml:space="preserve"> </w:t>
      </w:r>
      <w:r w:rsidRPr="00963167">
        <w:t xml:space="preserve">: материалы науч.-практ. конференции. — М., 2002. — С. 150–153. </w:t>
      </w:r>
    </w:p>
    <w:p w:rsidR="008F6030" w:rsidRPr="00963167" w:rsidRDefault="008F6030" w:rsidP="00CD1E5A">
      <w:pPr>
        <w:pStyle w:val="Normal5"/>
        <w:numPr>
          <w:ilvl w:val="0"/>
          <w:numId w:val="37"/>
        </w:numPr>
        <w:tabs>
          <w:tab w:val="clear" w:pos="720"/>
          <w:tab w:val="num" w:pos="426"/>
        </w:tabs>
        <w:ind w:left="426" w:hanging="579"/>
      </w:pPr>
      <w:r w:rsidRPr="00963167">
        <w:t>Карамян А.</w:t>
      </w:r>
      <w:r>
        <w:t xml:space="preserve"> </w:t>
      </w:r>
      <w:r w:rsidRPr="00963167">
        <w:t>А. Сравнительные результаты различных вариантов операции LASIK для коррекции высокого астигматизма / А.</w:t>
      </w:r>
      <w:r>
        <w:t xml:space="preserve"> </w:t>
      </w:r>
      <w:r w:rsidRPr="00963167">
        <w:t>А.</w:t>
      </w:r>
      <w:r>
        <w:t xml:space="preserve"> </w:t>
      </w:r>
      <w:r w:rsidRPr="00963167">
        <w:t>Карамян, А.</w:t>
      </w:r>
      <w:r>
        <w:t xml:space="preserve"> </w:t>
      </w:r>
      <w:r w:rsidRPr="00963167">
        <w:t>В.</w:t>
      </w:r>
      <w:r>
        <w:t xml:space="preserve"> </w:t>
      </w:r>
      <w:r w:rsidRPr="00963167">
        <w:t>Дога, Д.</w:t>
      </w:r>
      <w:r>
        <w:t xml:space="preserve"> </w:t>
      </w:r>
      <w:r w:rsidRPr="00963167">
        <w:t>З.</w:t>
      </w:r>
      <w:r>
        <w:t xml:space="preserve"> </w:t>
      </w:r>
      <w:r w:rsidRPr="00963167">
        <w:t>Гаджиева // Федоровские чтения — 2002</w:t>
      </w:r>
      <w:r>
        <w:t xml:space="preserve"> </w:t>
      </w:r>
      <w:r w:rsidRPr="00963167">
        <w:t xml:space="preserve">: материалы науч.-практ. конференции. — М., 2002. — С. 154–157. </w:t>
      </w:r>
    </w:p>
    <w:p w:rsidR="008F6030" w:rsidRPr="00963167" w:rsidRDefault="008F6030" w:rsidP="00CD1E5A">
      <w:pPr>
        <w:pStyle w:val="Normal5"/>
        <w:numPr>
          <w:ilvl w:val="0"/>
          <w:numId w:val="37"/>
        </w:numPr>
        <w:tabs>
          <w:tab w:val="clear" w:pos="720"/>
          <w:tab w:val="num" w:pos="426"/>
        </w:tabs>
        <w:ind w:left="426" w:hanging="579"/>
      </w:pPr>
      <w:r w:rsidRPr="00963167">
        <w:t>Катаракта / З.</w:t>
      </w:r>
      <w:r>
        <w:t xml:space="preserve"> </w:t>
      </w:r>
      <w:r w:rsidRPr="00963167">
        <w:t>Ф.</w:t>
      </w:r>
      <w:r>
        <w:t xml:space="preserve"> </w:t>
      </w:r>
      <w:r w:rsidRPr="00963167">
        <w:t>Веселовская, М.</w:t>
      </w:r>
      <w:r>
        <w:t xml:space="preserve"> </w:t>
      </w:r>
      <w:r w:rsidRPr="00963167">
        <w:t>Блюменталь, Н.</w:t>
      </w:r>
      <w:r>
        <w:t xml:space="preserve"> </w:t>
      </w:r>
      <w:r w:rsidRPr="00963167">
        <w:t>Ф.</w:t>
      </w:r>
      <w:r>
        <w:t xml:space="preserve"> </w:t>
      </w:r>
      <w:r w:rsidRPr="00963167">
        <w:t>Боброва [и др.]; под ред. З.</w:t>
      </w:r>
      <w:r>
        <w:t xml:space="preserve"> </w:t>
      </w:r>
      <w:r w:rsidRPr="00963167">
        <w:t>Ф.</w:t>
      </w:r>
      <w:r>
        <w:t xml:space="preserve"> </w:t>
      </w:r>
      <w:r w:rsidRPr="00963167">
        <w:t>Веселовской. — К.</w:t>
      </w:r>
      <w:r>
        <w:t xml:space="preserve"> </w:t>
      </w:r>
      <w:r w:rsidRPr="00963167">
        <w:t xml:space="preserve">: Кн. плюс, 2002. — 207 c. </w:t>
      </w:r>
    </w:p>
    <w:p w:rsidR="008F6030" w:rsidRPr="00963167" w:rsidRDefault="008F6030" w:rsidP="00CD1E5A">
      <w:pPr>
        <w:pStyle w:val="Normal5"/>
        <w:numPr>
          <w:ilvl w:val="0"/>
          <w:numId w:val="37"/>
        </w:numPr>
        <w:tabs>
          <w:tab w:val="clear" w:pos="720"/>
          <w:tab w:val="num" w:pos="426"/>
        </w:tabs>
        <w:ind w:left="426" w:hanging="579"/>
      </w:pPr>
      <w:r w:rsidRPr="00963167">
        <w:t>Качалина Г.</w:t>
      </w:r>
      <w:r>
        <w:t xml:space="preserve"> </w:t>
      </w:r>
      <w:r w:rsidRPr="00963167">
        <w:t>Ф. Сравнительный анализ индуцированных аббераций высоких порядков после коррекции гиперметропии методом ЛАСИК и ЛТК / Г.</w:t>
      </w:r>
      <w:r>
        <w:t xml:space="preserve"> </w:t>
      </w:r>
      <w:r w:rsidRPr="00963167">
        <w:t>Ф.</w:t>
      </w:r>
      <w:r>
        <w:t xml:space="preserve"> </w:t>
      </w:r>
      <w:r w:rsidRPr="00963167">
        <w:t>Качалина, И.</w:t>
      </w:r>
      <w:r>
        <w:t xml:space="preserve"> </w:t>
      </w:r>
      <w:r w:rsidRPr="00963167">
        <w:t>А.</w:t>
      </w:r>
      <w:r>
        <w:t xml:space="preserve"> </w:t>
      </w:r>
      <w:r w:rsidRPr="00963167">
        <w:t>Мушкова, Е.</w:t>
      </w:r>
      <w:r>
        <w:t xml:space="preserve"> </w:t>
      </w:r>
      <w:r w:rsidRPr="00963167">
        <w:t>В.</w:t>
      </w:r>
      <w:r>
        <w:t xml:space="preserve"> </w:t>
      </w:r>
      <w:r w:rsidRPr="00963167">
        <w:t>Иванова // Современные технологии катарактальной и рефракционной хирургии</w:t>
      </w:r>
      <w:r>
        <w:t xml:space="preserve"> </w:t>
      </w:r>
      <w:r w:rsidRPr="00963167">
        <w:t xml:space="preserve">: сб. науч. статей. — М., 2007. — С. 111–115. </w:t>
      </w:r>
    </w:p>
    <w:p w:rsidR="008F6030" w:rsidRPr="00963167" w:rsidRDefault="008F6030" w:rsidP="00CD1E5A">
      <w:pPr>
        <w:pStyle w:val="Normal5"/>
        <w:numPr>
          <w:ilvl w:val="0"/>
          <w:numId w:val="37"/>
        </w:numPr>
        <w:tabs>
          <w:tab w:val="clear" w:pos="720"/>
          <w:tab w:val="num" w:pos="426"/>
        </w:tabs>
        <w:ind w:left="426" w:hanging="579"/>
      </w:pPr>
      <w:r w:rsidRPr="00963167">
        <w:t>Киваев А.</w:t>
      </w:r>
      <w:r>
        <w:t xml:space="preserve"> </w:t>
      </w:r>
      <w:r w:rsidRPr="00963167">
        <w:t>А. Методы подбора жестких роговичных контактных линз для коррекции астигматизма / А.</w:t>
      </w:r>
      <w:r>
        <w:t xml:space="preserve"> </w:t>
      </w:r>
      <w:r w:rsidRPr="00963167">
        <w:t>А.</w:t>
      </w:r>
      <w:r>
        <w:t xml:space="preserve"> </w:t>
      </w:r>
      <w:r w:rsidRPr="00963167">
        <w:t>Киваев, А.</w:t>
      </w:r>
      <w:r>
        <w:t xml:space="preserve"> </w:t>
      </w:r>
      <w:r w:rsidRPr="00963167">
        <w:t>В.</w:t>
      </w:r>
      <w:r>
        <w:t xml:space="preserve"> </w:t>
      </w:r>
      <w:r w:rsidRPr="00963167">
        <w:t>Курсаков, В.</w:t>
      </w:r>
      <w:r>
        <w:t xml:space="preserve"> </w:t>
      </w:r>
      <w:r w:rsidRPr="00963167">
        <w:t>А.</w:t>
      </w:r>
      <w:r>
        <w:t xml:space="preserve"> </w:t>
      </w:r>
      <w:r w:rsidRPr="00963167">
        <w:t>Киваев // Вестн. оптометрии</w:t>
      </w:r>
      <w:r w:rsidRPr="005F52AE">
        <w:t xml:space="preserve">. </w:t>
      </w:r>
      <w:r w:rsidRPr="00963167">
        <w:t xml:space="preserve">— 2003. — № 5. — С. 28–33. </w:t>
      </w:r>
    </w:p>
    <w:p w:rsidR="008F6030" w:rsidRPr="00963167" w:rsidRDefault="008F6030" w:rsidP="00CD1E5A">
      <w:pPr>
        <w:pStyle w:val="Normal5"/>
        <w:numPr>
          <w:ilvl w:val="0"/>
          <w:numId w:val="37"/>
        </w:numPr>
        <w:tabs>
          <w:tab w:val="clear" w:pos="720"/>
          <w:tab w:val="num" w:pos="426"/>
        </w:tabs>
        <w:ind w:left="426" w:hanging="579"/>
      </w:pPr>
      <w:r w:rsidRPr="00963167">
        <w:t>Козлов В.</w:t>
      </w:r>
      <w:r>
        <w:t xml:space="preserve"> </w:t>
      </w:r>
      <w:r w:rsidRPr="00963167">
        <w:t>И. Непроникающая глубокая склерэктомия с коллагенопластикой / В.</w:t>
      </w:r>
      <w:r>
        <w:t xml:space="preserve"> </w:t>
      </w:r>
      <w:r w:rsidRPr="00963167">
        <w:t>И.</w:t>
      </w:r>
      <w:r>
        <w:t xml:space="preserve"> </w:t>
      </w:r>
      <w:r w:rsidRPr="00963167">
        <w:t>Козлов, С.</w:t>
      </w:r>
      <w:r>
        <w:t xml:space="preserve"> </w:t>
      </w:r>
      <w:r w:rsidRPr="00963167">
        <w:t>Н.</w:t>
      </w:r>
      <w:r>
        <w:t xml:space="preserve"> </w:t>
      </w:r>
      <w:r w:rsidRPr="00963167">
        <w:t>Багров, С.</w:t>
      </w:r>
      <w:r>
        <w:t xml:space="preserve"> </w:t>
      </w:r>
      <w:r w:rsidRPr="00963167">
        <w:t>Ю.</w:t>
      </w:r>
      <w:r>
        <w:t xml:space="preserve"> </w:t>
      </w:r>
      <w:r w:rsidRPr="00963167">
        <w:t xml:space="preserve">Анисимова // Офтальмохирургия. — 1990. — № 3. — С. 44–46. </w:t>
      </w:r>
    </w:p>
    <w:p w:rsidR="008F6030" w:rsidRPr="00963167" w:rsidRDefault="008F6030" w:rsidP="00CD1E5A">
      <w:pPr>
        <w:pStyle w:val="Normal5"/>
        <w:numPr>
          <w:ilvl w:val="0"/>
          <w:numId w:val="37"/>
        </w:numPr>
        <w:tabs>
          <w:tab w:val="clear" w:pos="720"/>
          <w:tab w:val="num" w:pos="426"/>
        </w:tabs>
        <w:ind w:left="426" w:hanging="579"/>
      </w:pPr>
      <w:r w:rsidRPr="00963167">
        <w:t>Козлов В.</w:t>
      </w:r>
      <w:r>
        <w:t xml:space="preserve"> </w:t>
      </w:r>
      <w:r w:rsidRPr="00963167">
        <w:t>И. Непроникающая микрохирургия первичной открытоугольной глаукомы / В.</w:t>
      </w:r>
      <w:r>
        <w:t xml:space="preserve"> </w:t>
      </w:r>
      <w:r w:rsidRPr="00963167">
        <w:t>И.</w:t>
      </w:r>
      <w:r>
        <w:t xml:space="preserve"> </w:t>
      </w:r>
      <w:r w:rsidRPr="00963167">
        <w:t>Козлов, Т.</w:t>
      </w:r>
      <w:r>
        <w:t xml:space="preserve"> </w:t>
      </w:r>
      <w:r w:rsidRPr="00963167">
        <w:t>В.</w:t>
      </w:r>
      <w:r>
        <w:t xml:space="preserve"> </w:t>
      </w:r>
      <w:r w:rsidRPr="00963167">
        <w:t>Соколовская, Г.</w:t>
      </w:r>
      <w:r>
        <w:t xml:space="preserve"> </w:t>
      </w:r>
      <w:r w:rsidRPr="00963167">
        <w:t>М.</w:t>
      </w:r>
      <w:r>
        <w:t xml:space="preserve"> </w:t>
      </w:r>
      <w:r w:rsidRPr="00963167">
        <w:t>Соловьева. — М</w:t>
      </w:r>
      <w:r>
        <w:t xml:space="preserve"> </w:t>
      </w:r>
      <w:r w:rsidRPr="00963167">
        <w:t xml:space="preserve">: Медицина, 1994. — 35с. </w:t>
      </w:r>
    </w:p>
    <w:p w:rsidR="008F6030" w:rsidRPr="00963167" w:rsidRDefault="008F6030" w:rsidP="00CD1E5A">
      <w:pPr>
        <w:pStyle w:val="Normal5"/>
        <w:numPr>
          <w:ilvl w:val="0"/>
          <w:numId w:val="37"/>
        </w:numPr>
        <w:tabs>
          <w:tab w:val="clear" w:pos="720"/>
          <w:tab w:val="num" w:pos="426"/>
        </w:tabs>
        <w:ind w:left="426" w:hanging="579"/>
      </w:pPr>
      <w:r w:rsidRPr="00963167">
        <w:t>Кондратенко Ю.</w:t>
      </w:r>
      <w:r>
        <w:t xml:space="preserve"> </w:t>
      </w:r>
      <w:r w:rsidRPr="00963167">
        <w:t>М. Схема досягнення максимального мідріазу під час екстракції катаракти / Ю.</w:t>
      </w:r>
      <w:r>
        <w:t xml:space="preserve"> </w:t>
      </w:r>
      <w:r w:rsidRPr="00963167">
        <w:t>М.</w:t>
      </w:r>
      <w:r>
        <w:t xml:space="preserve"> </w:t>
      </w:r>
      <w:r w:rsidRPr="00963167">
        <w:t>Кондратенко, С.</w:t>
      </w:r>
      <w:r>
        <w:t xml:space="preserve"> </w:t>
      </w:r>
      <w:r w:rsidRPr="00963167">
        <w:t>О.</w:t>
      </w:r>
      <w:r>
        <w:t xml:space="preserve"> </w:t>
      </w:r>
      <w:r w:rsidRPr="00963167">
        <w:t>Риков, Л.</w:t>
      </w:r>
      <w:r>
        <w:t xml:space="preserve"> </w:t>
      </w:r>
      <w:r w:rsidRPr="00963167">
        <w:t>П.</w:t>
      </w:r>
      <w:r>
        <w:t xml:space="preserve"> </w:t>
      </w:r>
      <w:r w:rsidRPr="00963167">
        <w:t xml:space="preserve">Тутченко // Клініч. фармація. — 2007. — № 2. — С. 13–15. </w:t>
      </w:r>
    </w:p>
    <w:p w:rsidR="008F6030" w:rsidRPr="00963167" w:rsidRDefault="008F6030" w:rsidP="00CD1E5A">
      <w:pPr>
        <w:pStyle w:val="Normal5"/>
        <w:numPr>
          <w:ilvl w:val="0"/>
          <w:numId w:val="37"/>
        </w:numPr>
        <w:tabs>
          <w:tab w:val="clear" w:pos="720"/>
          <w:tab w:val="num" w:pos="426"/>
        </w:tabs>
        <w:ind w:left="426" w:hanging="579"/>
        <w:rPr>
          <w:iCs/>
        </w:rPr>
      </w:pPr>
      <w:r w:rsidRPr="00963167">
        <w:lastRenderedPageBreak/>
        <w:t>Кондратенко Ю.</w:t>
      </w:r>
      <w:r>
        <w:t xml:space="preserve"> </w:t>
      </w:r>
      <w:r w:rsidRPr="00963167">
        <w:t>Н. Исследование возможности формирования послеоперационного роговичного астигматизма при экстракции катаракты через тоннельные разрезы / Ю.</w:t>
      </w:r>
      <w:r>
        <w:t xml:space="preserve"> </w:t>
      </w:r>
      <w:r w:rsidRPr="00963167">
        <w:t>Н.</w:t>
      </w:r>
      <w:r>
        <w:t xml:space="preserve"> </w:t>
      </w:r>
      <w:r w:rsidRPr="00963167">
        <w:t>Кондратенко, А.</w:t>
      </w:r>
      <w:r>
        <w:t xml:space="preserve"> </w:t>
      </w:r>
      <w:r w:rsidRPr="00963167">
        <w:t>Н.</w:t>
      </w:r>
      <w:r>
        <w:t xml:space="preserve"> </w:t>
      </w:r>
      <w:r w:rsidRPr="00963167">
        <w:t>Новицкий // Современные технологии хирургии катаракты</w:t>
      </w:r>
      <w:r>
        <w:t xml:space="preserve"> </w:t>
      </w:r>
      <w:r w:rsidRPr="00963167">
        <w:t xml:space="preserve">: сб. науч. ст. по материалам науч.-практ. конференции. — М., 2003. — С. 155–160. </w:t>
      </w:r>
    </w:p>
    <w:p w:rsidR="008F6030" w:rsidRPr="00963167" w:rsidRDefault="008F6030" w:rsidP="00CD1E5A">
      <w:pPr>
        <w:pStyle w:val="Normal5"/>
        <w:numPr>
          <w:ilvl w:val="0"/>
          <w:numId w:val="37"/>
        </w:numPr>
        <w:tabs>
          <w:tab w:val="clear" w:pos="720"/>
          <w:tab w:val="num" w:pos="426"/>
        </w:tabs>
        <w:ind w:left="426" w:hanging="579"/>
      </w:pPr>
      <w:r w:rsidRPr="00963167">
        <w:t>Коновалов М.</w:t>
      </w:r>
      <w:r>
        <w:t xml:space="preserve"> </w:t>
      </w:r>
      <w:r w:rsidRPr="00963167">
        <w:t>Е. Влияние роговичного разреза на величину астигматизма после факоэмульсификации катаракты с имплантацией ИОЛ / М.</w:t>
      </w:r>
      <w:r>
        <w:t xml:space="preserve"> </w:t>
      </w:r>
      <w:r w:rsidRPr="00963167">
        <w:t>Е.</w:t>
      </w:r>
      <w:r>
        <w:t xml:space="preserve"> </w:t>
      </w:r>
      <w:r w:rsidRPr="00963167">
        <w:t>Коновалов, С.</w:t>
      </w:r>
      <w:r>
        <w:t xml:space="preserve"> </w:t>
      </w:r>
      <w:r w:rsidRPr="00963167">
        <w:t>В.</w:t>
      </w:r>
      <w:r>
        <w:t xml:space="preserve"> </w:t>
      </w:r>
      <w:r w:rsidRPr="00963167">
        <w:t>Милова // Современные технологии хирургии катаракты</w:t>
      </w:r>
      <w:r>
        <w:t xml:space="preserve"> </w:t>
      </w:r>
      <w:r w:rsidRPr="00963167">
        <w:t xml:space="preserve">: сб. науч. ст. по материалам науч.-практ. конференции. — М., 2003. — С. 161–163. </w:t>
      </w:r>
    </w:p>
    <w:p w:rsidR="008F6030" w:rsidRPr="00963167" w:rsidRDefault="008F6030" w:rsidP="00CD1E5A">
      <w:pPr>
        <w:pStyle w:val="Normal5"/>
        <w:numPr>
          <w:ilvl w:val="0"/>
          <w:numId w:val="37"/>
        </w:numPr>
        <w:tabs>
          <w:tab w:val="clear" w:pos="720"/>
          <w:tab w:val="num" w:pos="426"/>
        </w:tabs>
        <w:ind w:left="426" w:hanging="579"/>
      </w:pPr>
      <w:r w:rsidRPr="00963167">
        <w:t>Корецкая Ю.</w:t>
      </w:r>
      <w:r>
        <w:t xml:space="preserve"> </w:t>
      </w:r>
      <w:r w:rsidRPr="00963167">
        <w:t>М. Глаукома афакичного и артифакичного глаза / Ю.</w:t>
      </w:r>
      <w:r>
        <w:t xml:space="preserve"> </w:t>
      </w:r>
      <w:r w:rsidRPr="00963167">
        <w:t>М.</w:t>
      </w:r>
      <w:r>
        <w:t xml:space="preserve"> </w:t>
      </w:r>
      <w:r w:rsidRPr="00963167">
        <w:t>Корецкая // Глаукома. — 2002. — № 1. — С. 21</w:t>
      </w:r>
      <w:r w:rsidRPr="00963167">
        <w:rPr>
          <w:bCs/>
        </w:rPr>
        <w:t>–</w:t>
      </w:r>
      <w:r w:rsidRPr="00963167">
        <w:t xml:space="preserve">23. </w:t>
      </w:r>
    </w:p>
    <w:p w:rsidR="008F6030" w:rsidRPr="00963167" w:rsidRDefault="008F6030" w:rsidP="00CD1E5A">
      <w:pPr>
        <w:pStyle w:val="Normal5"/>
        <w:numPr>
          <w:ilvl w:val="0"/>
          <w:numId w:val="37"/>
        </w:numPr>
        <w:tabs>
          <w:tab w:val="clear" w:pos="720"/>
          <w:tab w:val="num" w:pos="426"/>
        </w:tabs>
        <w:ind w:left="426" w:hanging="579"/>
      </w:pPr>
      <w:r w:rsidRPr="00963167">
        <w:t>Куренков В.</w:t>
      </w:r>
      <w:r>
        <w:t xml:space="preserve"> </w:t>
      </w:r>
      <w:r w:rsidRPr="00963167">
        <w:t>В. Руководство по эксимерлазерной хирургии роговицы / В.</w:t>
      </w:r>
      <w:r>
        <w:t xml:space="preserve"> </w:t>
      </w:r>
      <w:r w:rsidRPr="00963167">
        <w:t>В.</w:t>
      </w:r>
      <w:r>
        <w:t xml:space="preserve"> </w:t>
      </w:r>
      <w:r w:rsidRPr="00963167">
        <w:t>Куренков. — М.</w:t>
      </w:r>
      <w:r>
        <w:t xml:space="preserve"> </w:t>
      </w:r>
      <w:r w:rsidRPr="00963167">
        <w:t xml:space="preserve">: Изд-во РАМН, 2002. — 397 с. </w:t>
      </w:r>
    </w:p>
    <w:p w:rsidR="008F6030" w:rsidRPr="00963167" w:rsidRDefault="008F6030" w:rsidP="00CD1E5A">
      <w:pPr>
        <w:pStyle w:val="Normal5"/>
        <w:numPr>
          <w:ilvl w:val="0"/>
          <w:numId w:val="37"/>
        </w:numPr>
        <w:tabs>
          <w:tab w:val="clear" w:pos="720"/>
          <w:tab w:val="num" w:pos="426"/>
        </w:tabs>
        <w:ind w:left="426" w:hanging="579"/>
      </w:pPr>
      <w:r w:rsidRPr="00963167">
        <w:rPr>
          <w:bCs/>
        </w:rPr>
        <w:t>Куренков В.</w:t>
      </w:r>
      <w:r>
        <w:rPr>
          <w:bCs/>
        </w:rPr>
        <w:t xml:space="preserve"> </w:t>
      </w:r>
      <w:r w:rsidRPr="00963167">
        <w:rPr>
          <w:bCs/>
        </w:rPr>
        <w:t xml:space="preserve">В. </w:t>
      </w:r>
      <w:r w:rsidRPr="00963167">
        <w:t>Этапы развития рефракционной хирургии / В.</w:t>
      </w:r>
      <w:r>
        <w:t xml:space="preserve"> </w:t>
      </w:r>
      <w:r w:rsidRPr="00963167">
        <w:t>В.</w:t>
      </w:r>
      <w:r>
        <w:t xml:space="preserve"> </w:t>
      </w:r>
      <w:r w:rsidRPr="00963167">
        <w:t>Куренков // Офтальмология. — 2005. — № 3. — С. 107–115.</w:t>
      </w:r>
    </w:p>
    <w:p w:rsidR="008F6030" w:rsidRPr="00963167" w:rsidRDefault="008F6030" w:rsidP="00CD1E5A">
      <w:pPr>
        <w:pStyle w:val="Normal5"/>
        <w:numPr>
          <w:ilvl w:val="0"/>
          <w:numId w:val="37"/>
        </w:numPr>
        <w:tabs>
          <w:tab w:val="clear" w:pos="720"/>
          <w:tab w:val="num" w:pos="426"/>
        </w:tabs>
        <w:ind w:left="426" w:hanging="579"/>
      </w:pPr>
      <w:r w:rsidRPr="00963167">
        <w:rPr>
          <w:lang w:eastAsia="ja-JP"/>
        </w:rPr>
        <w:t>Курышева Н.</w:t>
      </w:r>
      <w:r>
        <w:rPr>
          <w:lang w:eastAsia="ja-JP"/>
        </w:rPr>
        <w:t xml:space="preserve"> </w:t>
      </w:r>
      <w:r w:rsidRPr="00963167">
        <w:rPr>
          <w:lang w:eastAsia="ja-JP"/>
        </w:rPr>
        <w:t>И. Особенности развития катаракты у больных первичной открытоугольной глаукомой</w:t>
      </w:r>
      <w:r>
        <w:rPr>
          <w:lang w:eastAsia="ja-JP"/>
        </w:rPr>
        <w:t xml:space="preserve"> </w:t>
      </w:r>
      <w:r w:rsidRPr="00963167">
        <w:rPr>
          <w:lang w:eastAsia="ja-JP"/>
        </w:rPr>
        <w:t>: автореф. дис. на соиск. учен. степ. канд. мед. наук</w:t>
      </w:r>
      <w:r>
        <w:rPr>
          <w:lang w:eastAsia="ja-JP"/>
        </w:rPr>
        <w:t xml:space="preserve"> </w:t>
      </w:r>
      <w:r w:rsidRPr="00963167">
        <w:rPr>
          <w:lang w:eastAsia="ja-JP"/>
        </w:rPr>
        <w:t>: 14.00.08 / Н.</w:t>
      </w:r>
      <w:r>
        <w:rPr>
          <w:lang w:eastAsia="ja-JP"/>
        </w:rPr>
        <w:t xml:space="preserve"> </w:t>
      </w:r>
      <w:r w:rsidRPr="00963167">
        <w:rPr>
          <w:lang w:eastAsia="ja-JP"/>
        </w:rPr>
        <w:t>Курышева. — М., 1997. — 24 с.</w:t>
      </w:r>
      <w:r w:rsidRPr="00963167">
        <w:t xml:space="preserve"> </w:t>
      </w:r>
    </w:p>
    <w:p w:rsidR="008F6030" w:rsidRPr="00963167" w:rsidRDefault="008F6030" w:rsidP="00CD1E5A">
      <w:pPr>
        <w:pStyle w:val="Normal5"/>
        <w:numPr>
          <w:ilvl w:val="0"/>
          <w:numId w:val="37"/>
        </w:numPr>
        <w:tabs>
          <w:tab w:val="clear" w:pos="720"/>
          <w:tab w:val="num" w:pos="426"/>
        </w:tabs>
        <w:ind w:left="426" w:hanging="579"/>
      </w:pPr>
      <w:r w:rsidRPr="00963167">
        <w:t>Лапач С.</w:t>
      </w:r>
      <w:r>
        <w:t xml:space="preserve"> </w:t>
      </w:r>
      <w:r w:rsidRPr="00963167">
        <w:t>Н. Статистические методы в медико-биологических исследованиях с использованием Excel / С.</w:t>
      </w:r>
      <w:r>
        <w:t xml:space="preserve"> </w:t>
      </w:r>
      <w:r w:rsidRPr="00963167">
        <w:t>Н.</w:t>
      </w:r>
      <w:r>
        <w:t xml:space="preserve"> </w:t>
      </w:r>
      <w:r w:rsidRPr="00963167">
        <w:t>Лапач, А.</w:t>
      </w:r>
      <w:r>
        <w:t xml:space="preserve"> </w:t>
      </w:r>
      <w:r w:rsidRPr="00963167">
        <w:t>В.</w:t>
      </w:r>
      <w:r>
        <w:t xml:space="preserve"> </w:t>
      </w:r>
      <w:r w:rsidRPr="00963167">
        <w:t>Чубенко, П.</w:t>
      </w:r>
      <w:r>
        <w:t xml:space="preserve"> </w:t>
      </w:r>
      <w:r w:rsidRPr="00963167">
        <w:t>Н.</w:t>
      </w:r>
      <w:r>
        <w:t xml:space="preserve"> </w:t>
      </w:r>
      <w:r w:rsidRPr="00963167">
        <w:t>Бабич. — К.</w:t>
      </w:r>
      <w:r>
        <w:t xml:space="preserve"> </w:t>
      </w:r>
      <w:r w:rsidRPr="00963167">
        <w:t xml:space="preserve">: Морион Лтд, 2000. — 320 с. </w:t>
      </w:r>
    </w:p>
    <w:p w:rsidR="008F6030" w:rsidRPr="00963167" w:rsidRDefault="008F6030" w:rsidP="00CD1E5A">
      <w:pPr>
        <w:pStyle w:val="Normal5"/>
        <w:numPr>
          <w:ilvl w:val="0"/>
          <w:numId w:val="37"/>
        </w:numPr>
        <w:tabs>
          <w:tab w:val="clear" w:pos="720"/>
          <w:tab w:val="num" w:pos="426"/>
        </w:tabs>
        <w:ind w:left="426" w:hanging="579"/>
      </w:pPr>
      <w:r w:rsidRPr="00963167">
        <w:t>Левтюх В.</w:t>
      </w:r>
      <w:r>
        <w:t xml:space="preserve"> </w:t>
      </w:r>
      <w:r w:rsidRPr="00963167">
        <w:t>И. Глаукома у населения Украины / В.</w:t>
      </w:r>
      <w:r>
        <w:t xml:space="preserve"> </w:t>
      </w:r>
      <w:r w:rsidRPr="00963167">
        <w:t>И.</w:t>
      </w:r>
      <w:r>
        <w:t xml:space="preserve"> </w:t>
      </w:r>
      <w:r w:rsidRPr="00963167">
        <w:t>Левтюх, Е.</w:t>
      </w:r>
      <w:r>
        <w:t xml:space="preserve"> </w:t>
      </w:r>
      <w:r w:rsidRPr="00963167">
        <w:t>И.</w:t>
      </w:r>
      <w:r>
        <w:t xml:space="preserve"> </w:t>
      </w:r>
      <w:r w:rsidRPr="00963167">
        <w:t xml:space="preserve">Анина // Тез. доп. наук. конф. офтальмологів, присвяч. 125-річчю з дня народження В.П.Філатова. — Одеса, 2000. — С. 170–171. </w:t>
      </w:r>
    </w:p>
    <w:p w:rsidR="008F6030" w:rsidRPr="00963167" w:rsidRDefault="008F6030" w:rsidP="00CD1E5A">
      <w:pPr>
        <w:pStyle w:val="Normal5"/>
        <w:numPr>
          <w:ilvl w:val="0"/>
          <w:numId w:val="37"/>
        </w:numPr>
        <w:tabs>
          <w:tab w:val="clear" w:pos="720"/>
          <w:tab w:val="num" w:pos="426"/>
        </w:tabs>
        <w:ind w:left="426" w:hanging="579"/>
      </w:pPr>
      <w:r w:rsidRPr="00963167">
        <w:t>Малюгин Б.</w:t>
      </w:r>
      <w:r>
        <w:t xml:space="preserve"> </w:t>
      </w:r>
      <w:r w:rsidRPr="00963167">
        <w:t>Э. Интраокулярная коррекция астигматизма в ходе факоэмульсификации: техника и результаты / Б.</w:t>
      </w:r>
      <w:r>
        <w:t xml:space="preserve"> </w:t>
      </w:r>
      <w:r w:rsidRPr="00963167">
        <w:t>Э.</w:t>
      </w:r>
      <w:r>
        <w:t xml:space="preserve"> </w:t>
      </w:r>
      <w:r w:rsidRPr="00963167">
        <w:t>Малюгин, В.</w:t>
      </w:r>
      <w:r>
        <w:t xml:space="preserve"> </w:t>
      </w:r>
      <w:r w:rsidRPr="00963167">
        <w:t>О.</w:t>
      </w:r>
      <w:r>
        <w:t xml:space="preserve"> </w:t>
      </w:r>
      <w:r w:rsidRPr="00963167">
        <w:t>Филиппов, В.</w:t>
      </w:r>
      <w:r>
        <w:t xml:space="preserve"> </w:t>
      </w:r>
      <w:r w:rsidRPr="00963167">
        <w:t>М.</w:t>
      </w:r>
      <w:r>
        <w:t xml:space="preserve"> </w:t>
      </w:r>
      <w:r w:rsidRPr="00963167">
        <w:t xml:space="preserve">Треушников // Офтальмохирургия. — 2004. — № 4. — C. 9–15. </w:t>
      </w:r>
    </w:p>
    <w:p w:rsidR="008F6030" w:rsidRPr="00963167" w:rsidRDefault="008F6030" w:rsidP="00CD1E5A">
      <w:pPr>
        <w:pStyle w:val="Normal5"/>
        <w:numPr>
          <w:ilvl w:val="0"/>
          <w:numId w:val="37"/>
        </w:numPr>
        <w:tabs>
          <w:tab w:val="clear" w:pos="720"/>
          <w:tab w:val="num" w:pos="426"/>
        </w:tabs>
        <w:ind w:left="426" w:hanging="579"/>
      </w:pPr>
      <w:r w:rsidRPr="00963167">
        <w:t>Малюгин Б.</w:t>
      </w:r>
      <w:r>
        <w:t xml:space="preserve"> </w:t>
      </w:r>
      <w:r w:rsidRPr="00963167">
        <w:t xml:space="preserve">Э. Отдаленные результаты одномоментной </w:t>
      </w:r>
      <w:r w:rsidRPr="00963167">
        <w:lastRenderedPageBreak/>
        <w:t>факоэмульсификации и непроникающей тоннельной склерэктомии / Б.</w:t>
      </w:r>
      <w:r>
        <w:t xml:space="preserve"> </w:t>
      </w:r>
      <w:r w:rsidRPr="00963167">
        <w:t>Э.</w:t>
      </w:r>
      <w:r>
        <w:t xml:space="preserve"> </w:t>
      </w:r>
      <w:r w:rsidRPr="00963167">
        <w:t>Малюгин, Г.</w:t>
      </w:r>
      <w:r>
        <w:t xml:space="preserve"> </w:t>
      </w:r>
      <w:r w:rsidRPr="00963167">
        <w:t>Л.</w:t>
      </w:r>
      <w:r>
        <w:t xml:space="preserve"> </w:t>
      </w:r>
      <w:r w:rsidRPr="00963167">
        <w:t>Джндоян // Современные технологии хирургии катаракты</w:t>
      </w:r>
      <w:r>
        <w:t xml:space="preserve"> </w:t>
      </w:r>
      <w:r w:rsidRPr="00963167">
        <w:t>: сб. науч. статей. — М., 2000. — С. 109</w:t>
      </w:r>
      <w:r w:rsidRPr="00963167">
        <w:rPr>
          <w:bCs/>
        </w:rPr>
        <w:t>–</w:t>
      </w:r>
      <w:r w:rsidRPr="00963167">
        <w:t xml:space="preserve">115. </w:t>
      </w:r>
    </w:p>
    <w:p w:rsidR="008F6030" w:rsidRPr="00963167" w:rsidRDefault="008F6030" w:rsidP="00CD1E5A">
      <w:pPr>
        <w:pStyle w:val="Normal5"/>
        <w:numPr>
          <w:ilvl w:val="0"/>
          <w:numId w:val="37"/>
        </w:numPr>
        <w:tabs>
          <w:tab w:val="clear" w:pos="720"/>
          <w:tab w:val="num" w:pos="426"/>
        </w:tabs>
        <w:ind w:left="426" w:hanging="579"/>
      </w:pPr>
      <w:r w:rsidRPr="00963167">
        <w:t>Малюгин Б.</w:t>
      </w:r>
      <w:r>
        <w:t xml:space="preserve"> </w:t>
      </w:r>
      <w:r w:rsidRPr="00963167">
        <w:t>Э. Современные аспекты хирургического лечения сочетания открытоугольной глаукомы и катаракты / Б.</w:t>
      </w:r>
      <w:r>
        <w:t xml:space="preserve"> </w:t>
      </w:r>
      <w:r w:rsidRPr="00963167">
        <w:t>Э.</w:t>
      </w:r>
      <w:r>
        <w:t xml:space="preserve"> </w:t>
      </w:r>
      <w:r w:rsidRPr="00963167">
        <w:t>Малюгин, Г.</w:t>
      </w:r>
      <w:r>
        <w:t xml:space="preserve"> </w:t>
      </w:r>
      <w:r w:rsidRPr="00963167">
        <w:t>Т.</w:t>
      </w:r>
      <w:r>
        <w:t xml:space="preserve"> </w:t>
      </w:r>
      <w:r w:rsidRPr="00963167">
        <w:t>Джндоян // Глаукома: Проблемы и решения</w:t>
      </w:r>
      <w:r>
        <w:t xml:space="preserve"> </w:t>
      </w:r>
      <w:r w:rsidRPr="00963167">
        <w:t>: материалы Всерос. науч.-практ. конф. — М., 2004. — С. 373–377.</w:t>
      </w:r>
    </w:p>
    <w:p w:rsidR="008F6030" w:rsidRPr="00963167" w:rsidRDefault="008F6030" w:rsidP="00CD1E5A">
      <w:pPr>
        <w:pStyle w:val="Normal5"/>
        <w:numPr>
          <w:ilvl w:val="0"/>
          <w:numId w:val="37"/>
        </w:numPr>
        <w:tabs>
          <w:tab w:val="clear" w:pos="720"/>
          <w:tab w:val="num" w:pos="426"/>
        </w:tabs>
        <w:ind w:left="426" w:hanging="579"/>
      </w:pPr>
      <w:r w:rsidRPr="00963167">
        <w:t>Мамиконян В.</w:t>
      </w:r>
      <w:r>
        <w:t xml:space="preserve"> </w:t>
      </w:r>
      <w:r w:rsidRPr="00963167">
        <w:t>Р. Кераторефракционные операции для коррекции высоких аметропий</w:t>
      </w:r>
      <w:r>
        <w:t xml:space="preserve"> </w:t>
      </w:r>
      <w:r w:rsidRPr="00963167">
        <w:t>: автореф. дис. на соиск. учен. степени д-ра мед. наук</w:t>
      </w:r>
      <w:r>
        <w:t xml:space="preserve"> </w:t>
      </w:r>
      <w:r w:rsidRPr="00963167">
        <w:t>: спец. 14.01.18 / В.</w:t>
      </w:r>
      <w:r>
        <w:t xml:space="preserve"> </w:t>
      </w:r>
      <w:r w:rsidRPr="00963167">
        <w:t>Р.</w:t>
      </w:r>
      <w:r>
        <w:t xml:space="preserve"> </w:t>
      </w:r>
      <w:r w:rsidRPr="00963167">
        <w:t xml:space="preserve">Мамиконян. — М., 1991. — 35 с. </w:t>
      </w:r>
    </w:p>
    <w:p w:rsidR="008F6030" w:rsidRPr="00963167" w:rsidRDefault="008F6030" w:rsidP="00CD1E5A">
      <w:pPr>
        <w:pStyle w:val="Normal5"/>
        <w:numPr>
          <w:ilvl w:val="0"/>
          <w:numId w:val="37"/>
        </w:numPr>
        <w:tabs>
          <w:tab w:val="clear" w:pos="720"/>
          <w:tab w:val="num" w:pos="426"/>
        </w:tabs>
        <w:ind w:left="426" w:hanging="579"/>
      </w:pPr>
      <w:r w:rsidRPr="00963167">
        <w:t>Мошетова Л.</w:t>
      </w:r>
      <w:r>
        <w:t xml:space="preserve"> </w:t>
      </w:r>
      <w:r w:rsidRPr="00963167">
        <w:t>К. Опыт применения комбинированных операций при глаукоме и катаракте / Л.</w:t>
      </w:r>
      <w:r>
        <w:t xml:space="preserve"> </w:t>
      </w:r>
      <w:r w:rsidRPr="00963167">
        <w:t>К.</w:t>
      </w:r>
      <w:r>
        <w:t xml:space="preserve"> </w:t>
      </w:r>
      <w:r w:rsidRPr="00963167">
        <w:t>Мошетова, И.</w:t>
      </w:r>
      <w:r>
        <w:t xml:space="preserve"> </w:t>
      </w:r>
      <w:r w:rsidRPr="00963167">
        <w:t>Б.</w:t>
      </w:r>
      <w:r>
        <w:t xml:space="preserve"> </w:t>
      </w:r>
      <w:r w:rsidRPr="00963167">
        <w:t>Алексеев, А.</w:t>
      </w:r>
      <w:r>
        <w:t xml:space="preserve"> </w:t>
      </w:r>
      <w:r w:rsidRPr="00963167">
        <w:t>Х.</w:t>
      </w:r>
      <w:r>
        <w:t xml:space="preserve"> </w:t>
      </w:r>
      <w:r w:rsidRPr="00963167">
        <w:t>Монгуш // Глаукома: итоги и перспективы на рубеже тысячелетий</w:t>
      </w:r>
      <w:r>
        <w:t xml:space="preserve"> </w:t>
      </w:r>
      <w:r w:rsidRPr="00963167">
        <w:t xml:space="preserve">: материалы Всерос. науч.-практ. конф., 22-24 нояб. </w:t>
      </w:r>
      <w:smartTag w:uri="urn:schemas-microsoft-com:office:smarttags" w:element="metricconverter">
        <w:smartTagPr>
          <w:attr w:name="ProductID" w:val="1999 г"/>
        </w:smartTagPr>
        <w:r w:rsidRPr="00963167">
          <w:t>1999 г</w:t>
        </w:r>
      </w:smartTag>
      <w:r w:rsidRPr="00963167">
        <w:t xml:space="preserve">. — М., 1999. — С. 273-275. </w:t>
      </w:r>
    </w:p>
    <w:p w:rsidR="008F6030" w:rsidRPr="00963167" w:rsidRDefault="008F6030" w:rsidP="00CD1E5A">
      <w:pPr>
        <w:pStyle w:val="Normal5"/>
        <w:numPr>
          <w:ilvl w:val="0"/>
          <w:numId w:val="37"/>
        </w:numPr>
        <w:tabs>
          <w:tab w:val="clear" w:pos="720"/>
          <w:tab w:val="num" w:pos="426"/>
        </w:tabs>
        <w:ind w:left="426" w:hanging="579"/>
      </w:pPr>
      <w:r w:rsidRPr="00963167">
        <w:t>Нагорна А.</w:t>
      </w:r>
      <w:r>
        <w:t xml:space="preserve"> </w:t>
      </w:r>
      <w:r w:rsidRPr="00963167">
        <w:t>М. Медико-статистичний та етіопатогенетичний аналіз поширеності офтальмологічної патології в Україні / А.</w:t>
      </w:r>
      <w:r>
        <w:t xml:space="preserve"> </w:t>
      </w:r>
      <w:r w:rsidRPr="00963167">
        <w:t>М.</w:t>
      </w:r>
      <w:r>
        <w:t xml:space="preserve"> </w:t>
      </w:r>
      <w:r w:rsidRPr="00963167">
        <w:t>Нагорна, С.</w:t>
      </w:r>
      <w:r>
        <w:t xml:space="preserve"> </w:t>
      </w:r>
      <w:r w:rsidRPr="00963167">
        <w:t>О.</w:t>
      </w:r>
      <w:r>
        <w:t xml:space="preserve"> </w:t>
      </w:r>
      <w:r w:rsidRPr="00963167">
        <w:t>Риков, Д.</w:t>
      </w:r>
      <w:r>
        <w:t xml:space="preserve"> </w:t>
      </w:r>
      <w:r w:rsidRPr="00963167">
        <w:t>В.</w:t>
      </w:r>
      <w:r>
        <w:t xml:space="preserve"> </w:t>
      </w:r>
      <w:r w:rsidRPr="00963167">
        <w:t xml:space="preserve">Варивончик // Одес. мед. журнал. — 2003. — № 2. — C. 52–54. </w:t>
      </w:r>
    </w:p>
    <w:p w:rsidR="008F6030" w:rsidRPr="00963167" w:rsidRDefault="008F6030" w:rsidP="00CD1E5A">
      <w:pPr>
        <w:pStyle w:val="Normal5"/>
        <w:numPr>
          <w:ilvl w:val="0"/>
          <w:numId w:val="37"/>
        </w:numPr>
        <w:tabs>
          <w:tab w:val="clear" w:pos="720"/>
          <w:tab w:val="num" w:pos="426"/>
        </w:tabs>
        <w:ind w:left="426" w:hanging="579"/>
      </w:pPr>
      <w:r w:rsidRPr="00963167">
        <w:t>Нагорна А.</w:t>
      </w:r>
      <w:r>
        <w:t xml:space="preserve"> </w:t>
      </w:r>
      <w:r w:rsidRPr="00963167">
        <w:t>М. Стан офтальмологічної захворюваності населення України / А.</w:t>
      </w:r>
      <w:r>
        <w:t xml:space="preserve"> </w:t>
      </w:r>
      <w:r w:rsidRPr="00963167">
        <w:t>М.</w:t>
      </w:r>
      <w:r>
        <w:t xml:space="preserve"> </w:t>
      </w:r>
      <w:r w:rsidRPr="00963167">
        <w:t>Нагорна, С.</w:t>
      </w:r>
      <w:r>
        <w:t xml:space="preserve"> </w:t>
      </w:r>
      <w:r w:rsidRPr="00963167">
        <w:t>О.</w:t>
      </w:r>
      <w:r>
        <w:t xml:space="preserve"> </w:t>
      </w:r>
      <w:r w:rsidRPr="00963167">
        <w:t>Риков, Д.</w:t>
      </w:r>
      <w:r>
        <w:t xml:space="preserve"> </w:t>
      </w:r>
      <w:r w:rsidRPr="00963167">
        <w:t xml:space="preserve">В.Варивончик // Офтальмол. журнал. — 2003. — № 3. — C. 28–33. </w:t>
      </w:r>
    </w:p>
    <w:p w:rsidR="008F6030" w:rsidRPr="00963167" w:rsidRDefault="008F6030" w:rsidP="00CD1E5A">
      <w:pPr>
        <w:pStyle w:val="Normal5"/>
        <w:numPr>
          <w:ilvl w:val="0"/>
          <w:numId w:val="37"/>
        </w:numPr>
        <w:tabs>
          <w:tab w:val="clear" w:pos="720"/>
          <w:tab w:val="num" w:pos="426"/>
        </w:tabs>
        <w:ind w:left="426" w:hanging="579"/>
      </w:pPr>
      <w:r w:rsidRPr="00963167">
        <w:t>Новицький О.</w:t>
      </w:r>
      <w:r>
        <w:t xml:space="preserve"> </w:t>
      </w:r>
      <w:r w:rsidRPr="00963167">
        <w:t>М. Клінічне дослідження можливості формування післяопераційного рогівкового астигматизму при екстракції катаракти через тунельні розрізи</w:t>
      </w:r>
      <w:r>
        <w:t xml:space="preserve"> </w:t>
      </w:r>
      <w:r w:rsidRPr="00963167">
        <w:t>: автореф. дис. на здобуття наук. ступеня канд. мед. наук</w:t>
      </w:r>
      <w:r>
        <w:t xml:space="preserve"> </w:t>
      </w:r>
      <w:r w:rsidRPr="00963167">
        <w:t>: спец. 14.01.18 / О.</w:t>
      </w:r>
      <w:r>
        <w:t xml:space="preserve"> </w:t>
      </w:r>
      <w:r w:rsidRPr="00963167">
        <w:t>М.</w:t>
      </w:r>
      <w:r>
        <w:t xml:space="preserve"> </w:t>
      </w:r>
      <w:r w:rsidRPr="00963167">
        <w:t xml:space="preserve">Новицький. — К., 2002. — 18 с. </w:t>
      </w:r>
    </w:p>
    <w:p w:rsidR="008F6030" w:rsidRPr="00963167" w:rsidRDefault="008F6030" w:rsidP="00CD1E5A">
      <w:pPr>
        <w:pStyle w:val="Normal5"/>
        <w:numPr>
          <w:ilvl w:val="0"/>
          <w:numId w:val="37"/>
        </w:numPr>
        <w:tabs>
          <w:tab w:val="clear" w:pos="720"/>
          <w:tab w:val="num" w:pos="426"/>
        </w:tabs>
        <w:ind w:left="426" w:hanging="579"/>
      </w:pPr>
      <w:r w:rsidRPr="00963167">
        <w:t>Особенности туннельного разреза и его влияние на послеоперационный астигматизм / Н.</w:t>
      </w:r>
      <w:r>
        <w:t xml:space="preserve"> </w:t>
      </w:r>
      <w:r w:rsidRPr="00963167">
        <w:t>М.</w:t>
      </w:r>
      <w:r>
        <w:t xml:space="preserve"> </w:t>
      </w:r>
      <w:r w:rsidRPr="00963167">
        <w:t>Сергиенко, Ю.</w:t>
      </w:r>
      <w:r>
        <w:t xml:space="preserve"> </w:t>
      </w:r>
      <w:r w:rsidRPr="00963167">
        <w:t>Н.</w:t>
      </w:r>
      <w:r>
        <w:t xml:space="preserve"> </w:t>
      </w:r>
      <w:r w:rsidRPr="00963167">
        <w:t>Кондратенко, А.</w:t>
      </w:r>
      <w:r>
        <w:t xml:space="preserve"> </w:t>
      </w:r>
      <w:r w:rsidRPr="00963167">
        <w:t>Н.</w:t>
      </w:r>
      <w:r>
        <w:t xml:space="preserve"> </w:t>
      </w:r>
      <w:r w:rsidRPr="00963167">
        <w:t>Новицкий, А.</w:t>
      </w:r>
      <w:r>
        <w:t xml:space="preserve"> </w:t>
      </w:r>
      <w:r w:rsidRPr="00963167">
        <w:t>С.</w:t>
      </w:r>
      <w:r>
        <w:t xml:space="preserve"> </w:t>
      </w:r>
      <w:r w:rsidRPr="00963167">
        <w:t>Гудзь // Офтальмол. журнал.</w:t>
      </w:r>
      <w:r w:rsidRPr="00963167">
        <w:rPr>
          <w:bCs/>
        </w:rPr>
        <w:t xml:space="preserve"> — </w:t>
      </w:r>
      <w:r w:rsidRPr="00963167">
        <w:t>1999. — № 4. — С. 220</w:t>
      </w:r>
      <w:r w:rsidRPr="00963167">
        <w:rPr>
          <w:bCs/>
        </w:rPr>
        <w:t>–</w:t>
      </w:r>
      <w:r w:rsidRPr="00963167">
        <w:t xml:space="preserve">222. </w:t>
      </w:r>
    </w:p>
    <w:p w:rsidR="008F6030" w:rsidRPr="00963167" w:rsidRDefault="008F6030" w:rsidP="00CD1E5A">
      <w:pPr>
        <w:pStyle w:val="Normal5"/>
        <w:numPr>
          <w:ilvl w:val="0"/>
          <w:numId w:val="37"/>
        </w:numPr>
        <w:tabs>
          <w:tab w:val="clear" w:pos="720"/>
          <w:tab w:val="num" w:pos="426"/>
        </w:tabs>
        <w:ind w:left="426" w:hanging="579"/>
      </w:pPr>
      <w:r w:rsidRPr="00963167">
        <w:t>Пат. 5431 Україна, МПК (2006) A61F 9/007. Спосіб хірургічного лікування глаукоми та катаракти / М.</w:t>
      </w:r>
      <w:r>
        <w:t xml:space="preserve"> </w:t>
      </w:r>
      <w:r w:rsidRPr="00963167">
        <w:t>М.</w:t>
      </w:r>
      <w:r>
        <w:t xml:space="preserve"> </w:t>
      </w:r>
      <w:r w:rsidRPr="00963167">
        <w:t>Сергієнко, Ю.</w:t>
      </w:r>
      <w:r>
        <w:t xml:space="preserve"> </w:t>
      </w:r>
      <w:r w:rsidRPr="00963167">
        <w:t>М.</w:t>
      </w:r>
      <w:r>
        <w:t xml:space="preserve"> </w:t>
      </w:r>
      <w:r w:rsidRPr="00963167">
        <w:t xml:space="preserve">Кондратенко, С. В. </w:t>
      </w:r>
      <w:r w:rsidRPr="00963167">
        <w:lastRenderedPageBreak/>
        <w:t xml:space="preserve">Збітнева. — 20040604157; заявл. 01.06.2004; опубл. 15.03.2005, Бюл. № 3. </w:t>
      </w:r>
    </w:p>
    <w:p w:rsidR="008F6030" w:rsidRPr="00963167" w:rsidRDefault="008F6030" w:rsidP="00CD1E5A">
      <w:pPr>
        <w:pStyle w:val="Normal5"/>
        <w:numPr>
          <w:ilvl w:val="0"/>
          <w:numId w:val="37"/>
        </w:numPr>
        <w:tabs>
          <w:tab w:val="clear" w:pos="720"/>
          <w:tab w:val="num" w:pos="426"/>
        </w:tabs>
        <w:ind w:left="426" w:hanging="579"/>
      </w:pPr>
      <w:r w:rsidRPr="00963167">
        <w:t>Першин К.</w:t>
      </w:r>
      <w:r>
        <w:t xml:space="preserve"> </w:t>
      </w:r>
      <w:r w:rsidRPr="00963167">
        <w:t>Б. LASIK после имплантации ИОЛ и сквозных пересадок роговицы / К.</w:t>
      </w:r>
      <w:r>
        <w:t xml:space="preserve"> </w:t>
      </w:r>
      <w:r w:rsidRPr="00963167">
        <w:t>Б.</w:t>
      </w:r>
      <w:r>
        <w:t xml:space="preserve"> </w:t>
      </w:r>
      <w:r w:rsidRPr="00963167">
        <w:rPr>
          <w:iCs/>
        </w:rPr>
        <w:t>Першин, Н.</w:t>
      </w:r>
      <w:r>
        <w:rPr>
          <w:iCs/>
        </w:rPr>
        <w:t xml:space="preserve"> </w:t>
      </w:r>
      <w:r w:rsidRPr="00963167">
        <w:rPr>
          <w:iCs/>
        </w:rPr>
        <w:t>Ф.</w:t>
      </w:r>
      <w:r>
        <w:rPr>
          <w:iCs/>
        </w:rPr>
        <w:t xml:space="preserve"> </w:t>
      </w:r>
      <w:r w:rsidRPr="00963167">
        <w:rPr>
          <w:iCs/>
        </w:rPr>
        <w:t>Пашинова, О.</w:t>
      </w:r>
      <w:r>
        <w:rPr>
          <w:iCs/>
        </w:rPr>
        <w:t xml:space="preserve"> </w:t>
      </w:r>
      <w:r w:rsidRPr="00963167">
        <w:rPr>
          <w:iCs/>
        </w:rPr>
        <w:t>П.</w:t>
      </w:r>
      <w:r>
        <w:rPr>
          <w:iCs/>
        </w:rPr>
        <w:t xml:space="preserve"> </w:t>
      </w:r>
      <w:r w:rsidRPr="00963167">
        <w:rPr>
          <w:iCs/>
        </w:rPr>
        <w:t>Мийович</w:t>
      </w:r>
      <w:r w:rsidRPr="00963167">
        <w:t xml:space="preserve"> // Офтальмохирургия. — 2001. — № 3. — С. 16–23. </w:t>
      </w:r>
    </w:p>
    <w:p w:rsidR="008F6030" w:rsidRPr="00963167" w:rsidRDefault="008F6030" w:rsidP="00CD1E5A">
      <w:pPr>
        <w:pStyle w:val="Normal5"/>
        <w:numPr>
          <w:ilvl w:val="0"/>
          <w:numId w:val="37"/>
        </w:numPr>
        <w:tabs>
          <w:tab w:val="clear" w:pos="720"/>
          <w:tab w:val="num" w:pos="426"/>
        </w:tabs>
        <w:ind w:left="426" w:hanging="579"/>
      </w:pPr>
      <w:r w:rsidRPr="00963167">
        <w:rPr>
          <w:iCs/>
        </w:rPr>
        <w:t>Першин К.</w:t>
      </w:r>
      <w:r>
        <w:rPr>
          <w:iCs/>
        </w:rPr>
        <w:t xml:space="preserve"> </w:t>
      </w:r>
      <w:r w:rsidRPr="00963167">
        <w:rPr>
          <w:iCs/>
        </w:rPr>
        <w:t xml:space="preserve">Б. </w:t>
      </w:r>
      <w:r w:rsidRPr="00963167">
        <w:t>Осложнения LASIK: анализ 12500 операций / К.</w:t>
      </w:r>
      <w:r>
        <w:t xml:space="preserve"> </w:t>
      </w:r>
      <w:r w:rsidRPr="00963167">
        <w:t>Б.</w:t>
      </w:r>
      <w:r>
        <w:t xml:space="preserve"> </w:t>
      </w:r>
      <w:r w:rsidRPr="00963167">
        <w:rPr>
          <w:iCs/>
        </w:rPr>
        <w:t>Першин, Н.</w:t>
      </w:r>
      <w:r>
        <w:rPr>
          <w:iCs/>
        </w:rPr>
        <w:t xml:space="preserve"> </w:t>
      </w:r>
      <w:r w:rsidRPr="00963167">
        <w:rPr>
          <w:iCs/>
        </w:rPr>
        <w:t>Ф.</w:t>
      </w:r>
      <w:r>
        <w:rPr>
          <w:iCs/>
        </w:rPr>
        <w:t xml:space="preserve"> </w:t>
      </w:r>
      <w:r w:rsidRPr="00963167">
        <w:rPr>
          <w:iCs/>
        </w:rPr>
        <w:t xml:space="preserve">Пашинова </w:t>
      </w:r>
      <w:r w:rsidRPr="00963167">
        <w:t xml:space="preserve">// Клин. офтальмология. — 2001. — № 4. — С. 96–100. </w:t>
      </w:r>
    </w:p>
    <w:p w:rsidR="008F6030" w:rsidRPr="00963167" w:rsidRDefault="008F6030" w:rsidP="00CD1E5A">
      <w:pPr>
        <w:pStyle w:val="Normal5"/>
        <w:numPr>
          <w:ilvl w:val="0"/>
          <w:numId w:val="37"/>
        </w:numPr>
        <w:tabs>
          <w:tab w:val="clear" w:pos="720"/>
          <w:tab w:val="num" w:pos="426"/>
        </w:tabs>
        <w:ind w:left="426" w:hanging="579"/>
      </w:pPr>
      <w:r w:rsidRPr="00963167">
        <w:t>Правосудова М.</w:t>
      </w:r>
      <w:r>
        <w:t xml:space="preserve"> </w:t>
      </w:r>
      <w:r w:rsidRPr="00963167">
        <w:t>М. Интраокулярная коррекция афакии у больных с первичной глаукомой / М.</w:t>
      </w:r>
      <w:r>
        <w:t xml:space="preserve"> </w:t>
      </w:r>
      <w:r w:rsidRPr="00963167">
        <w:t>М.</w:t>
      </w:r>
      <w:r>
        <w:t xml:space="preserve"> </w:t>
      </w:r>
      <w:r w:rsidRPr="00963167">
        <w:t>Правосудова, Л.</w:t>
      </w:r>
      <w:r>
        <w:t xml:space="preserve"> </w:t>
      </w:r>
      <w:r w:rsidRPr="00963167">
        <w:t>И.</w:t>
      </w:r>
      <w:r>
        <w:t xml:space="preserve"> </w:t>
      </w:r>
      <w:r w:rsidRPr="00963167">
        <w:t>Балашевич, Е.</w:t>
      </w:r>
      <w:r>
        <w:t xml:space="preserve"> </w:t>
      </w:r>
      <w:r w:rsidRPr="00963167">
        <w:t>Е.</w:t>
      </w:r>
      <w:r>
        <w:t xml:space="preserve"> </w:t>
      </w:r>
      <w:r w:rsidRPr="00963167">
        <w:t xml:space="preserve">Сомов // Офтальмохирургия. — 2002. — </w:t>
      </w:r>
      <w:r w:rsidRPr="00963167">
        <w:rPr>
          <w:bCs/>
        </w:rPr>
        <w:t xml:space="preserve">№ </w:t>
      </w:r>
      <w:r w:rsidRPr="00963167">
        <w:t>1. — C. 59</w:t>
      </w:r>
      <w:r w:rsidRPr="00963167">
        <w:rPr>
          <w:bCs/>
        </w:rPr>
        <w:t>–</w:t>
      </w:r>
      <w:r w:rsidRPr="00963167">
        <w:t xml:space="preserve">60. </w:t>
      </w:r>
    </w:p>
    <w:p w:rsidR="008F6030" w:rsidRPr="00963167" w:rsidRDefault="008F6030" w:rsidP="00CD1E5A">
      <w:pPr>
        <w:pStyle w:val="Normal5"/>
        <w:numPr>
          <w:ilvl w:val="0"/>
          <w:numId w:val="37"/>
        </w:numPr>
        <w:tabs>
          <w:tab w:val="clear" w:pos="720"/>
          <w:tab w:val="num" w:pos="426"/>
        </w:tabs>
        <w:ind w:left="426" w:hanging="579"/>
      </w:pPr>
      <w:r w:rsidRPr="00963167">
        <w:t>Радзиховский Б.</w:t>
      </w:r>
      <w:r>
        <w:t xml:space="preserve"> </w:t>
      </w:r>
      <w:r w:rsidRPr="00963167">
        <w:t>Л. Астигматизм человеческого глаза / Б.</w:t>
      </w:r>
      <w:r>
        <w:t xml:space="preserve"> </w:t>
      </w:r>
      <w:r w:rsidRPr="00963167">
        <w:t>Л.</w:t>
      </w:r>
      <w:r>
        <w:t xml:space="preserve"> </w:t>
      </w:r>
      <w:r w:rsidRPr="00963167">
        <w:t>Радзиховский. — М.</w:t>
      </w:r>
      <w:r>
        <w:t xml:space="preserve"> </w:t>
      </w:r>
      <w:r w:rsidRPr="00963167">
        <w:t xml:space="preserve">: Медицина, 1969. — 194 с. </w:t>
      </w:r>
    </w:p>
    <w:p w:rsidR="008F6030" w:rsidRPr="00963167" w:rsidRDefault="008F6030" w:rsidP="00CD1E5A">
      <w:pPr>
        <w:pStyle w:val="Normal5"/>
        <w:numPr>
          <w:ilvl w:val="0"/>
          <w:numId w:val="37"/>
        </w:numPr>
        <w:tabs>
          <w:tab w:val="clear" w:pos="720"/>
          <w:tab w:val="num" w:pos="426"/>
        </w:tabs>
        <w:ind w:left="426" w:hanging="579"/>
      </w:pPr>
      <w:r w:rsidRPr="00963167">
        <w:t xml:space="preserve">Разметчик роговицы // Новое в офтальмологии. — 2008. — № 1. — С. 70. </w:t>
      </w:r>
    </w:p>
    <w:p w:rsidR="008F6030" w:rsidRPr="00963167" w:rsidRDefault="008F6030" w:rsidP="00CD1E5A">
      <w:pPr>
        <w:pStyle w:val="Normal5"/>
        <w:numPr>
          <w:ilvl w:val="0"/>
          <w:numId w:val="37"/>
        </w:numPr>
        <w:tabs>
          <w:tab w:val="clear" w:pos="720"/>
          <w:tab w:val="num" w:pos="426"/>
        </w:tabs>
        <w:ind w:left="426" w:hanging="579"/>
      </w:pPr>
      <w:r w:rsidRPr="00963167">
        <w:t xml:space="preserve">Разметчик роговицы для центрации торических интраокулярных линз // Новое в офтальмологии. — 2007. — № 2. — С. 77. </w:t>
      </w:r>
    </w:p>
    <w:p w:rsidR="008F6030" w:rsidRPr="00963167" w:rsidRDefault="008F6030" w:rsidP="00CD1E5A">
      <w:pPr>
        <w:pStyle w:val="Normal5"/>
        <w:numPr>
          <w:ilvl w:val="0"/>
          <w:numId w:val="37"/>
        </w:numPr>
        <w:tabs>
          <w:tab w:val="clear" w:pos="720"/>
          <w:tab w:val="num" w:pos="426"/>
        </w:tabs>
        <w:ind w:left="426" w:hanging="579"/>
      </w:pPr>
      <w:r w:rsidRPr="00963167">
        <w:t>Розенблюм Ю.</w:t>
      </w:r>
      <w:r>
        <w:t xml:space="preserve"> </w:t>
      </w:r>
      <w:r w:rsidRPr="00963167">
        <w:t>З. Адаптация к аметропиям и принципы их коррекции</w:t>
      </w:r>
      <w:r>
        <w:t xml:space="preserve"> </w:t>
      </w:r>
      <w:r w:rsidRPr="00963167">
        <w:t>: автореф. дис. на соиск. учен. степени д-ра мед. наук</w:t>
      </w:r>
      <w:r>
        <w:t xml:space="preserve"> </w:t>
      </w:r>
      <w:r w:rsidRPr="00963167">
        <w:t>:</w:t>
      </w:r>
      <w:r w:rsidRPr="00963167">
        <w:rPr>
          <w:color w:val="FF6600"/>
        </w:rPr>
        <w:t xml:space="preserve"> </w:t>
      </w:r>
      <w:r w:rsidRPr="00963167">
        <w:t>спец. 14.01.08 / Ю.</w:t>
      </w:r>
      <w:r>
        <w:t xml:space="preserve"> </w:t>
      </w:r>
      <w:r w:rsidRPr="00963167">
        <w:t>З.</w:t>
      </w:r>
      <w:r>
        <w:t xml:space="preserve"> </w:t>
      </w:r>
      <w:r w:rsidRPr="00963167">
        <w:t xml:space="preserve">Розенблюм. — М., 1976. — 31 с. </w:t>
      </w:r>
      <w:bookmarkStart w:id="17" w:name="_Ref517098750"/>
    </w:p>
    <w:p w:rsidR="008F6030" w:rsidRPr="00963167" w:rsidRDefault="008F6030" w:rsidP="00CD1E5A">
      <w:pPr>
        <w:pStyle w:val="Normal5"/>
        <w:numPr>
          <w:ilvl w:val="0"/>
          <w:numId w:val="37"/>
        </w:numPr>
        <w:tabs>
          <w:tab w:val="clear" w:pos="720"/>
          <w:tab w:val="num" w:pos="426"/>
        </w:tabs>
        <w:ind w:left="426" w:hanging="579"/>
      </w:pPr>
      <w:r w:rsidRPr="00963167">
        <w:t>Розенблюм Ю.</w:t>
      </w:r>
      <w:r>
        <w:t xml:space="preserve"> </w:t>
      </w:r>
      <w:r w:rsidRPr="00963167">
        <w:t>З. Оптометрия / Ю.</w:t>
      </w:r>
      <w:r>
        <w:t xml:space="preserve"> </w:t>
      </w:r>
      <w:r w:rsidRPr="00963167">
        <w:t>З.</w:t>
      </w:r>
      <w:r>
        <w:t xml:space="preserve"> </w:t>
      </w:r>
      <w:r w:rsidRPr="00963167">
        <w:t>Розенблюм. — СПб</w:t>
      </w:r>
      <w:r>
        <w:t xml:space="preserve">. </w:t>
      </w:r>
      <w:r w:rsidRPr="00963167">
        <w:t>: Гиппократ, 1996. — 320 с.</w:t>
      </w:r>
      <w:bookmarkEnd w:id="17"/>
      <w:r w:rsidRPr="00963167">
        <w:t xml:space="preserve"> </w:t>
      </w:r>
    </w:p>
    <w:p w:rsidR="008F6030" w:rsidRPr="00963167" w:rsidRDefault="008F6030" w:rsidP="00CD1E5A">
      <w:pPr>
        <w:pStyle w:val="Normal5"/>
        <w:numPr>
          <w:ilvl w:val="0"/>
          <w:numId w:val="37"/>
        </w:numPr>
        <w:tabs>
          <w:tab w:val="clear" w:pos="720"/>
          <w:tab w:val="num" w:pos="426"/>
        </w:tabs>
        <w:ind w:left="426" w:hanging="579"/>
      </w:pPr>
      <w:r w:rsidRPr="00963167">
        <w:t>Розенблюм Ю.</w:t>
      </w:r>
      <w:r>
        <w:t xml:space="preserve"> </w:t>
      </w:r>
      <w:r w:rsidRPr="00963167">
        <w:t>З. Рефракция, аккомодация и зрение / Ю.</w:t>
      </w:r>
      <w:r>
        <w:t xml:space="preserve"> </w:t>
      </w:r>
      <w:r w:rsidRPr="00963167">
        <w:t>З.</w:t>
      </w:r>
      <w:r>
        <w:t xml:space="preserve"> </w:t>
      </w:r>
      <w:r w:rsidRPr="00963167">
        <w:t>Розенблюм // Клиническая физиология зрения</w:t>
      </w:r>
      <w:r>
        <w:t xml:space="preserve"> </w:t>
      </w:r>
      <w:r w:rsidRPr="00963167">
        <w:t>: сб. науч. трудов. — М.</w:t>
      </w:r>
      <w:r>
        <w:t xml:space="preserve"> </w:t>
      </w:r>
      <w:r w:rsidRPr="00963167">
        <w:t>: Медицина, 1993. — С. 180</w:t>
      </w:r>
      <w:r w:rsidRPr="00963167">
        <w:rPr>
          <w:bCs/>
        </w:rPr>
        <w:t>–</w:t>
      </w:r>
      <w:r w:rsidRPr="00963167">
        <w:t xml:space="preserve">198. </w:t>
      </w:r>
    </w:p>
    <w:p w:rsidR="008F6030" w:rsidRPr="00963167" w:rsidRDefault="008F6030" w:rsidP="00CD1E5A">
      <w:pPr>
        <w:pStyle w:val="Normal5"/>
        <w:numPr>
          <w:ilvl w:val="0"/>
          <w:numId w:val="37"/>
        </w:numPr>
        <w:tabs>
          <w:tab w:val="clear" w:pos="720"/>
          <w:tab w:val="num" w:pos="426"/>
        </w:tabs>
        <w:ind w:left="426" w:hanging="579"/>
      </w:pPr>
      <w:r w:rsidRPr="00963167">
        <w:t>Сергиенко Н.</w:t>
      </w:r>
      <w:r>
        <w:t xml:space="preserve"> </w:t>
      </w:r>
      <w:r w:rsidRPr="00963167">
        <w:t>М. Дуговая клинокератопластика как метод коррекции астигматизма / Н.</w:t>
      </w:r>
      <w:r>
        <w:t xml:space="preserve"> </w:t>
      </w:r>
      <w:r w:rsidRPr="00963167">
        <w:t>М.</w:t>
      </w:r>
      <w:r>
        <w:t xml:space="preserve"> </w:t>
      </w:r>
      <w:r w:rsidRPr="00963167">
        <w:t>Сергиенко, Н.</w:t>
      </w:r>
      <w:r>
        <w:t xml:space="preserve"> </w:t>
      </w:r>
      <w:r w:rsidRPr="00963167">
        <w:t>С.</w:t>
      </w:r>
      <w:r>
        <w:t xml:space="preserve"> </w:t>
      </w:r>
      <w:r w:rsidRPr="00963167">
        <w:t xml:space="preserve">Лаврик // Офтальмол. журнал. — 1990. — № 6. — С. 372–374. </w:t>
      </w:r>
      <w:bookmarkStart w:id="18" w:name="_Ref519767063"/>
    </w:p>
    <w:p w:rsidR="008F6030" w:rsidRPr="00963167" w:rsidRDefault="008F6030" w:rsidP="00CD1E5A">
      <w:pPr>
        <w:pStyle w:val="Normal5"/>
        <w:numPr>
          <w:ilvl w:val="0"/>
          <w:numId w:val="37"/>
        </w:numPr>
        <w:tabs>
          <w:tab w:val="clear" w:pos="720"/>
          <w:tab w:val="num" w:pos="426"/>
        </w:tabs>
        <w:ind w:left="426" w:hanging="579"/>
      </w:pPr>
      <w:r w:rsidRPr="00963167">
        <w:t>Сергиенко Н.</w:t>
      </w:r>
      <w:r>
        <w:t xml:space="preserve"> </w:t>
      </w:r>
      <w:r w:rsidRPr="00963167">
        <w:t>М. Интраокулярная коррекция / Н.</w:t>
      </w:r>
      <w:r>
        <w:t xml:space="preserve"> </w:t>
      </w:r>
      <w:r w:rsidRPr="00963167">
        <w:t>М.</w:t>
      </w:r>
      <w:r>
        <w:t xml:space="preserve"> </w:t>
      </w:r>
      <w:r w:rsidRPr="00963167">
        <w:t>Сергиенко. — К.</w:t>
      </w:r>
      <w:r>
        <w:t xml:space="preserve"> </w:t>
      </w:r>
      <w:r w:rsidRPr="00963167">
        <w:t>: Здоров’я, 1990. — 128 с.</w:t>
      </w:r>
      <w:bookmarkEnd w:id="18"/>
      <w:r w:rsidRPr="00963167">
        <w:t xml:space="preserve"> </w:t>
      </w:r>
      <w:bookmarkStart w:id="19" w:name="_Ref517513964"/>
    </w:p>
    <w:p w:rsidR="008F6030" w:rsidRPr="00963167" w:rsidRDefault="008F6030" w:rsidP="00CD1E5A">
      <w:pPr>
        <w:pStyle w:val="Normal5"/>
        <w:numPr>
          <w:ilvl w:val="0"/>
          <w:numId w:val="37"/>
        </w:numPr>
        <w:tabs>
          <w:tab w:val="clear" w:pos="720"/>
          <w:tab w:val="num" w:pos="426"/>
        </w:tabs>
        <w:ind w:left="426" w:hanging="579"/>
      </w:pPr>
      <w:r w:rsidRPr="00963167">
        <w:t>Сергиенко Н.</w:t>
      </w:r>
      <w:r>
        <w:t xml:space="preserve"> </w:t>
      </w:r>
      <w:r w:rsidRPr="00963167">
        <w:t>М. Клиническая рефракция человеческого глаза / Н.</w:t>
      </w:r>
      <w:r>
        <w:t xml:space="preserve"> </w:t>
      </w:r>
      <w:r w:rsidRPr="00963167">
        <w:t>М.</w:t>
      </w:r>
      <w:r>
        <w:t xml:space="preserve"> </w:t>
      </w:r>
      <w:r w:rsidRPr="00963167">
        <w:t>Сергиенко. — К.</w:t>
      </w:r>
      <w:r>
        <w:t xml:space="preserve"> </w:t>
      </w:r>
      <w:r w:rsidRPr="00963167">
        <w:t>: Здоров’я, 1975. — 64 с.</w:t>
      </w:r>
      <w:bookmarkEnd w:id="19"/>
      <w:r w:rsidRPr="00963167">
        <w:t xml:space="preserve"> </w:t>
      </w:r>
    </w:p>
    <w:p w:rsidR="008F6030" w:rsidRPr="00963167" w:rsidRDefault="008F6030" w:rsidP="00CD1E5A">
      <w:pPr>
        <w:pStyle w:val="Normal5"/>
        <w:numPr>
          <w:ilvl w:val="0"/>
          <w:numId w:val="37"/>
        </w:numPr>
        <w:tabs>
          <w:tab w:val="clear" w:pos="720"/>
          <w:tab w:val="num" w:pos="426"/>
        </w:tabs>
        <w:ind w:left="426" w:hanging="579"/>
      </w:pPr>
      <w:r w:rsidRPr="00963167">
        <w:t>Сергиенко Н.</w:t>
      </w:r>
      <w:r>
        <w:t xml:space="preserve"> </w:t>
      </w:r>
      <w:r w:rsidRPr="00963167">
        <w:t xml:space="preserve">М. Оптимизация хирургического лечения катаракты и </w:t>
      </w:r>
      <w:r w:rsidRPr="00963167">
        <w:lastRenderedPageBreak/>
        <w:t>глаукомы методом факоэмульсификации в сочетании с глубокой неперфорирующей склерэктомией</w:t>
      </w:r>
      <w:r>
        <w:t xml:space="preserve"> </w:t>
      </w:r>
      <w:r w:rsidRPr="00963167">
        <w:t>: метод. рек. / Н.</w:t>
      </w:r>
      <w:r>
        <w:t xml:space="preserve"> </w:t>
      </w:r>
      <w:r w:rsidRPr="00963167">
        <w:t>М.</w:t>
      </w:r>
      <w:r>
        <w:t xml:space="preserve"> </w:t>
      </w:r>
      <w:r w:rsidRPr="00963167">
        <w:t>Сергиенко, Ю.</w:t>
      </w:r>
      <w:r>
        <w:t xml:space="preserve"> </w:t>
      </w:r>
      <w:r w:rsidRPr="00963167">
        <w:t>Н.</w:t>
      </w:r>
      <w:r>
        <w:t xml:space="preserve"> </w:t>
      </w:r>
      <w:r w:rsidRPr="00963167">
        <w:t>Кондратенко, С.</w:t>
      </w:r>
      <w:r>
        <w:t xml:space="preserve"> </w:t>
      </w:r>
      <w:r w:rsidRPr="00963167">
        <w:t>В.</w:t>
      </w:r>
      <w:r>
        <w:t xml:space="preserve"> </w:t>
      </w:r>
      <w:r w:rsidRPr="00963167">
        <w:t>Збитнева</w:t>
      </w:r>
      <w:r>
        <w:t xml:space="preserve"> </w:t>
      </w:r>
      <w:r w:rsidRPr="00963167">
        <w:t xml:space="preserve">; Нац. мед. акад. послядиплом. образования им. П.Л.Шупика МОЗ Украины. — К., 2007. — 19 c. </w:t>
      </w:r>
      <w:bookmarkStart w:id="20" w:name="_Ref517094323"/>
    </w:p>
    <w:p w:rsidR="008F6030" w:rsidRPr="00963167" w:rsidRDefault="008F6030" w:rsidP="00CD1E5A">
      <w:pPr>
        <w:pStyle w:val="Normal5"/>
        <w:numPr>
          <w:ilvl w:val="0"/>
          <w:numId w:val="37"/>
        </w:numPr>
        <w:tabs>
          <w:tab w:val="clear" w:pos="720"/>
          <w:tab w:val="num" w:pos="426"/>
        </w:tabs>
        <w:ind w:left="426" w:hanging="579"/>
      </w:pPr>
      <w:r w:rsidRPr="00963167">
        <w:t>Сергиенко Н.</w:t>
      </w:r>
      <w:r>
        <w:t xml:space="preserve"> </w:t>
      </w:r>
      <w:r w:rsidRPr="00963167">
        <w:t>М. Офтальмологическая оптика / Н.</w:t>
      </w:r>
      <w:r>
        <w:t xml:space="preserve"> </w:t>
      </w:r>
      <w:r w:rsidRPr="00963167">
        <w:t>М.</w:t>
      </w:r>
      <w:r>
        <w:t xml:space="preserve"> </w:t>
      </w:r>
      <w:r w:rsidRPr="00963167">
        <w:t>Сергиенко. — М.</w:t>
      </w:r>
      <w:r>
        <w:t xml:space="preserve"> </w:t>
      </w:r>
      <w:r w:rsidRPr="00963167">
        <w:t>: Медицина, 1991. — 144 с.</w:t>
      </w:r>
      <w:bookmarkEnd w:id="20"/>
      <w:r w:rsidRPr="00963167">
        <w:t xml:space="preserve"> </w:t>
      </w:r>
    </w:p>
    <w:p w:rsidR="008F6030" w:rsidRPr="00963167" w:rsidRDefault="008F6030" w:rsidP="00CD1E5A">
      <w:pPr>
        <w:pStyle w:val="Normal5"/>
        <w:numPr>
          <w:ilvl w:val="0"/>
          <w:numId w:val="37"/>
        </w:numPr>
        <w:tabs>
          <w:tab w:val="clear" w:pos="720"/>
          <w:tab w:val="num" w:pos="426"/>
        </w:tabs>
        <w:ind w:left="426" w:hanging="579"/>
      </w:pPr>
      <w:r w:rsidRPr="00963167">
        <w:t>Сергиенко Н.</w:t>
      </w:r>
      <w:r>
        <w:t xml:space="preserve"> </w:t>
      </w:r>
      <w:r w:rsidRPr="00963167">
        <w:t>М. Повышение эффективности радиальной кератотомии за счет применения новой методики нанесения надрезов / Н.</w:t>
      </w:r>
      <w:r>
        <w:t xml:space="preserve"> </w:t>
      </w:r>
      <w:r w:rsidRPr="00963167">
        <w:t>М.</w:t>
      </w:r>
      <w:r>
        <w:t xml:space="preserve"> </w:t>
      </w:r>
      <w:r w:rsidRPr="00963167">
        <w:t>Сергиенко, Н.</w:t>
      </w:r>
      <w:r>
        <w:t xml:space="preserve"> </w:t>
      </w:r>
      <w:r w:rsidRPr="00963167">
        <w:t>З.</w:t>
      </w:r>
      <w:r>
        <w:t xml:space="preserve"> </w:t>
      </w:r>
      <w:r w:rsidRPr="00963167">
        <w:t>Солодкий // Офтальмол. журнал. — 1996. — № 2. — С. 90</w:t>
      </w:r>
      <w:r w:rsidRPr="00963167">
        <w:rPr>
          <w:bCs/>
        </w:rPr>
        <w:t>–</w:t>
      </w:r>
      <w:r w:rsidRPr="00963167">
        <w:t xml:space="preserve">94. </w:t>
      </w:r>
    </w:p>
    <w:p w:rsidR="008F6030" w:rsidRPr="00963167" w:rsidRDefault="008F6030" w:rsidP="00CD1E5A">
      <w:pPr>
        <w:pStyle w:val="Normal5"/>
        <w:numPr>
          <w:ilvl w:val="0"/>
          <w:numId w:val="37"/>
        </w:numPr>
        <w:tabs>
          <w:tab w:val="clear" w:pos="720"/>
          <w:tab w:val="num" w:pos="426"/>
        </w:tabs>
        <w:ind w:left="426" w:hanging="579"/>
      </w:pPr>
      <w:r w:rsidRPr="00963167">
        <w:t>Сергиенко Н.</w:t>
      </w:r>
      <w:r>
        <w:t xml:space="preserve"> </w:t>
      </w:r>
      <w:r w:rsidRPr="00963167">
        <w:t>М. Синусотрабекулотомия в два этапа как новый способ лечения открытоугольной формы глаукомы / Н.</w:t>
      </w:r>
      <w:r>
        <w:t xml:space="preserve"> </w:t>
      </w:r>
      <w:r w:rsidRPr="00963167">
        <w:t>М.</w:t>
      </w:r>
      <w:r>
        <w:t xml:space="preserve"> </w:t>
      </w:r>
      <w:r w:rsidRPr="00963167">
        <w:t>Сергиенко, Ю.</w:t>
      </w:r>
      <w:r>
        <w:t xml:space="preserve"> </w:t>
      </w:r>
      <w:r w:rsidRPr="00963167">
        <w:t>Н.</w:t>
      </w:r>
      <w:r>
        <w:t xml:space="preserve"> </w:t>
      </w:r>
      <w:r w:rsidRPr="00963167">
        <w:t>Кондратенко, И.</w:t>
      </w:r>
      <w:r>
        <w:t xml:space="preserve"> </w:t>
      </w:r>
      <w:r w:rsidRPr="00963167">
        <w:t>В.</w:t>
      </w:r>
      <w:r>
        <w:t xml:space="preserve"> </w:t>
      </w:r>
      <w:r w:rsidRPr="00963167">
        <w:t xml:space="preserve">Москальчук // Офтальмол. журнал. — 1993. — №3. — С. 152–154. </w:t>
      </w:r>
      <w:bookmarkStart w:id="21" w:name="_Ref504131988"/>
    </w:p>
    <w:p w:rsidR="008F6030" w:rsidRPr="00963167" w:rsidRDefault="008F6030" w:rsidP="00CD1E5A">
      <w:pPr>
        <w:pStyle w:val="Normal5"/>
        <w:numPr>
          <w:ilvl w:val="0"/>
          <w:numId w:val="37"/>
        </w:numPr>
        <w:tabs>
          <w:tab w:val="clear" w:pos="720"/>
          <w:tab w:val="num" w:pos="426"/>
        </w:tabs>
        <w:ind w:left="426" w:hanging="579"/>
      </w:pPr>
      <w:r w:rsidRPr="00963167">
        <w:t>Сергиенко Н.</w:t>
      </w:r>
      <w:r>
        <w:t xml:space="preserve"> </w:t>
      </w:r>
      <w:r w:rsidRPr="00963167">
        <w:t>М. Хирургия катаракты: тенденции и перспективы / Н.</w:t>
      </w:r>
      <w:r>
        <w:t xml:space="preserve"> </w:t>
      </w:r>
      <w:r w:rsidRPr="00963167">
        <w:t>М.</w:t>
      </w:r>
      <w:r>
        <w:t xml:space="preserve"> </w:t>
      </w:r>
      <w:r w:rsidRPr="00963167">
        <w:t>Сергиенко // Междунар. мед. журнал. — 1998. — № 1. — С. 77–80.</w:t>
      </w:r>
      <w:bookmarkEnd w:id="21"/>
      <w:r w:rsidRPr="00963167">
        <w:t xml:space="preserve"> </w:t>
      </w:r>
    </w:p>
    <w:p w:rsidR="008F6030" w:rsidRPr="00963167" w:rsidRDefault="008F6030" w:rsidP="00CD1E5A">
      <w:pPr>
        <w:pStyle w:val="Normal5"/>
        <w:numPr>
          <w:ilvl w:val="0"/>
          <w:numId w:val="37"/>
        </w:numPr>
        <w:tabs>
          <w:tab w:val="clear" w:pos="720"/>
          <w:tab w:val="num" w:pos="426"/>
        </w:tabs>
        <w:ind w:left="426" w:hanging="579"/>
      </w:pPr>
      <w:r w:rsidRPr="00963167">
        <w:t>Тахтаев Ю.</w:t>
      </w:r>
      <w:r>
        <w:t xml:space="preserve"> </w:t>
      </w:r>
      <w:r w:rsidRPr="00963167">
        <w:t>В. Хирургическая коррекция пресбиопии рефракционно-дифракционными псевдоаккомодирующими линзами Акрисоф Рестор / Ю.В.Тахтаев, Л.И.Балашевич // Современные технологии катарактальной и рефракционной хирургии</w:t>
      </w:r>
      <w:r>
        <w:t xml:space="preserve"> </w:t>
      </w:r>
      <w:r w:rsidRPr="00963167">
        <w:t>: сб. науч. статей по материалам 4 науч.-практ. конференции. — М., 2005. — С. 276</w:t>
      </w:r>
      <w:r w:rsidRPr="00963167">
        <w:rPr>
          <w:bCs/>
        </w:rPr>
        <w:t>–</w:t>
      </w:r>
      <w:r w:rsidRPr="00963167">
        <w:t xml:space="preserve">279. </w:t>
      </w:r>
    </w:p>
    <w:p w:rsidR="008F6030" w:rsidRPr="00963167" w:rsidRDefault="008F6030" w:rsidP="00CD1E5A">
      <w:pPr>
        <w:pStyle w:val="Normal5"/>
        <w:numPr>
          <w:ilvl w:val="0"/>
          <w:numId w:val="37"/>
        </w:numPr>
        <w:tabs>
          <w:tab w:val="clear" w:pos="720"/>
          <w:tab w:val="num" w:pos="426"/>
        </w:tabs>
        <w:ind w:left="426" w:hanging="579"/>
      </w:pPr>
      <w:r w:rsidRPr="00963167">
        <w:t>Тахчиди Х.</w:t>
      </w:r>
      <w:r>
        <w:t xml:space="preserve"> </w:t>
      </w:r>
      <w:r w:rsidRPr="00963167">
        <w:t>П. Одномоментная факоэмульсификация катаракты с имплантацией эластичных ИОЛ и микроинвазивной непроникающей глубокой склерэктомией единым склеролимбальным доступом (предварительное сообщение) / Х.</w:t>
      </w:r>
      <w:r>
        <w:t xml:space="preserve"> </w:t>
      </w:r>
      <w:r w:rsidRPr="00963167">
        <w:t>П.</w:t>
      </w:r>
      <w:r>
        <w:t xml:space="preserve"> </w:t>
      </w:r>
      <w:r w:rsidRPr="00963167">
        <w:t>Тахчиди, Н.</w:t>
      </w:r>
      <w:r>
        <w:t xml:space="preserve"> </w:t>
      </w:r>
      <w:r w:rsidRPr="00963167">
        <w:t>П.</w:t>
      </w:r>
      <w:r>
        <w:t xml:space="preserve"> </w:t>
      </w:r>
      <w:r w:rsidRPr="00963167">
        <w:t>Яновская, М.</w:t>
      </w:r>
      <w:r>
        <w:t xml:space="preserve"> </w:t>
      </w:r>
      <w:r w:rsidRPr="00963167">
        <w:t>Франковская // Современные технологии катарактальной и рефракционной хирургии</w:t>
      </w:r>
      <w:r>
        <w:t xml:space="preserve"> </w:t>
      </w:r>
      <w:r w:rsidRPr="00963167">
        <w:t xml:space="preserve">: сб. науч. ст. ФГУ «МНТК «Микрохирургия глаза». — М., 2005. — С. 289–293. </w:t>
      </w:r>
    </w:p>
    <w:p w:rsidR="008F6030" w:rsidRPr="00963167" w:rsidRDefault="008F6030" w:rsidP="00CD1E5A">
      <w:pPr>
        <w:pStyle w:val="Normal5"/>
        <w:numPr>
          <w:ilvl w:val="0"/>
          <w:numId w:val="37"/>
        </w:numPr>
        <w:tabs>
          <w:tab w:val="clear" w:pos="720"/>
          <w:tab w:val="num" w:pos="426"/>
        </w:tabs>
        <w:ind w:left="426" w:hanging="579"/>
      </w:pPr>
      <w:r w:rsidRPr="00963167">
        <w:t>Тахчиди Х.</w:t>
      </w:r>
      <w:r>
        <w:t xml:space="preserve"> </w:t>
      </w:r>
      <w:r w:rsidRPr="00963167">
        <w:t>П. Отдаленные результаты микроинвазивной непроникающей глубокой склерэктомии / Х.</w:t>
      </w:r>
      <w:r>
        <w:t xml:space="preserve"> </w:t>
      </w:r>
      <w:r w:rsidRPr="00963167">
        <w:t>П.</w:t>
      </w:r>
      <w:r>
        <w:t xml:space="preserve"> </w:t>
      </w:r>
      <w:r w:rsidRPr="00963167">
        <w:t>Тахчиди, Д.</w:t>
      </w:r>
      <w:r>
        <w:t xml:space="preserve"> </w:t>
      </w:r>
      <w:r w:rsidRPr="00963167">
        <w:t>И.</w:t>
      </w:r>
      <w:r>
        <w:t xml:space="preserve"> </w:t>
      </w:r>
      <w:r w:rsidRPr="00963167">
        <w:t>Иванов, Д.</w:t>
      </w:r>
      <w:r>
        <w:t xml:space="preserve"> </w:t>
      </w:r>
      <w:r w:rsidRPr="00963167">
        <w:t>Б.</w:t>
      </w:r>
      <w:r>
        <w:t xml:space="preserve"> </w:t>
      </w:r>
      <w:r w:rsidRPr="00963167">
        <w:t>Бардасов // Офтальмохирургия. — 2003. — № 3. — С. 14</w:t>
      </w:r>
      <w:r w:rsidRPr="00963167">
        <w:rPr>
          <w:bCs/>
          <w:iCs/>
        </w:rPr>
        <w:t>–</w:t>
      </w:r>
      <w:r w:rsidRPr="00963167">
        <w:t xml:space="preserve">17. </w:t>
      </w:r>
    </w:p>
    <w:p w:rsidR="008F6030" w:rsidRPr="00963167" w:rsidRDefault="008F6030" w:rsidP="00CD1E5A">
      <w:pPr>
        <w:pStyle w:val="Normal5"/>
        <w:numPr>
          <w:ilvl w:val="0"/>
          <w:numId w:val="37"/>
        </w:numPr>
        <w:tabs>
          <w:tab w:val="clear" w:pos="720"/>
          <w:tab w:val="num" w:pos="426"/>
        </w:tabs>
        <w:ind w:left="426" w:hanging="579"/>
      </w:pPr>
      <w:r w:rsidRPr="00963167">
        <w:lastRenderedPageBreak/>
        <w:t>Тимошкина Н.</w:t>
      </w:r>
      <w:r>
        <w:t xml:space="preserve"> </w:t>
      </w:r>
      <w:r w:rsidRPr="00963167">
        <w:t>Т. Современные аспекты одномоментного хирургического лечения первичной глаукомы и катаракты / Н.</w:t>
      </w:r>
      <w:r>
        <w:t xml:space="preserve"> </w:t>
      </w:r>
      <w:r w:rsidRPr="00963167">
        <w:t>Т.</w:t>
      </w:r>
      <w:r>
        <w:t xml:space="preserve"> </w:t>
      </w:r>
      <w:r w:rsidRPr="00963167">
        <w:t>Тимошкина, Б.</w:t>
      </w:r>
      <w:r>
        <w:t xml:space="preserve"> </w:t>
      </w:r>
      <w:r w:rsidRPr="00963167">
        <w:t>Э.</w:t>
      </w:r>
      <w:r>
        <w:t xml:space="preserve"> </w:t>
      </w:r>
      <w:r w:rsidRPr="00963167">
        <w:t>Малюгин, Г.</w:t>
      </w:r>
      <w:r>
        <w:t xml:space="preserve"> </w:t>
      </w:r>
      <w:r w:rsidRPr="00963167">
        <w:t>Т.</w:t>
      </w:r>
      <w:r>
        <w:t xml:space="preserve"> </w:t>
      </w:r>
      <w:r w:rsidRPr="00963167">
        <w:t xml:space="preserve">Джндоян // Новое в офтальмологии. — 1997. — № 3 — С. 29–33. </w:t>
      </w:r>
    </w:p>
    <w:p w:rsidR="008F6030" w:rsidRPr="00963167" w:rsidRDefault="008F6030" w:rsidP="00CD1E5A">
      <w:pPr>
        <w:pStyle w:val="Normal5"/>
        <w:numPr>
          <w:ilvl w:val="0"/>
          <w:numId w:val="37"/>
        </w:numPr>
        <w:tabs>
          <w:tab w:val="clear" w:pos="720"/>
          <w:tab w:val="num" w:pos="426"/>
        </w:tabs>
        <w:ind w:left="426" w:hanging="579"/>
      </w:pPr>
      <w:r w:rsidRPr="00963167">
        <w:t>Тутченко Л.</w:t>
      </w:r>
      <w:r>
        <w:t xml:space="preserve"> </w:t>
      </w:r>
      <w:r w:rsidRPr="00963167">
        <w:t xml:space="preserve">П. </w:t>
      </w:r>
      <w:r w:rsidRPr="00963167">
        <w:rPr>
          <w:bCs/>
        </w:rPr>
        <w:t>Клінічні дослідження по досягненню та підтриманню мідріазу</w:t>
      </w:r>
      <w:r>
        <w:rPr>
          <w:bCs/>
        </w:rPr>
        <w:t xml:space="preserve"> </w:t>
      </w:r>
      <w:r w:rsidRPr="00963167">
        <w:rPr>
          <w:bCs/>
        </w:rPr>
        <w:t>:</w:t>
      </w:r>
      <w:r w:rsidRPr="00963167">
        <w:t xml:space="preserve"> автореф. дис. на здобуття наук. ступеня канд. мед. наук</w:t>
      </w:r>
      <w:r>
        <w:t xml:space="preserve"> </w:t>
      </w:r>
      <w:r w:rsidRPr="00963167">
        <w:t>: спец. 14.01.18 / Л.</w:t>
      </w:r>
      <w:r>
        <w:t xml:space="preserve"> </w:t>
      </w:r>
      <w:r w:rsidRPr="00963167">
        <w:t xml:space="preserve">П.Тутченко. — К., 2005. — 20 с. </w:t>
      </w:r>
    </w:p>
    <w:p w:rsidR="008F6030" w:rsidRPr="00963167" w:rsidRDefault="008F6030" w:rsidP="00CD1E5A">
      <w:pPr>
        <w:pStyle w:val="Normal5"/>
        <w:numPr>
          <w:ilvl w:val="0"/>
          <w:numId w:val="37"/>
        </w:numPr>
        <w:tabs>
          <w:tab w:val="clear" w:pos="720"/>
          <w:tab w:val="num" w:pos="426"/>
        </w:tabs>
        <w:ind w:left="426" w:hanging="579"/>
      </w:pPr>
      <w:r w:rsidRPr="00963167">
        <w:t>Тутченко Л.</w:t>
      </w:r>
      <w:r>
        <w:t xml:space="preserve"> </w:t>
      </w:r>
      <w:r w:rsidRPr="00963167">
        <w:t>П. Способи досягнення та підтримання мідріазу / Л.</w:t>
      </w:r>
      <w:r>
        <w:t xml:space="preserve"> </w:t>
      </w:r>
      <w:r w:rsidRPr="00963167">
        <w:t>П.</w:t>
      </w:r>
      <w:r>
        <w:t xml:space="preserve"> </w:t>
      </w:r>
      <w:r w:rsidRPr="00963167">
        <w:t xml:space="preserve">Тутченко // Укр. мед. часопис. — 2004. — № 1. — C. 108–115. </w:t>
      </w:r>
    </w:p>
    <w:p w:rsidR="008F6030" w:rsidRPr="00963167" w:rsidRDefault="008F6030" w:rsidP="00CD1E5A">
      <w:pPr>
        <w:pStyle w:val="Normal5"/>
        <w:numPr>
          <w:ilvl w:val="0"/>
          <w:numId w:val="37"/>
        </w:numPr>
        <w:tabs>
          <w:tab w:val="clear" w:pos="720"/>
          <w:tab w:val="num" w:pos="426"/>
        </w:tabs>
        <w:ind w:left="426" w:hanging="579"/>
      </w:pPr>
      <w:r w:rsidRPr="00963167">
        <w:t>Урмахер Л.</w:t>
      </w:r>
      <w:r>
        <w:t xml:space="preserve"> </w:t>
      </w:r>
      <w:r w:rsidRPr="00963167">
        <w:t>С. Офтальмологические приборы / Л.</w:t>
      </w:r>
      <w:r>
        <w:t xml:space="preserve"> </w:t>
      </w:r>
      <w:r w:rsidRPr="00963167">
        <w:t>С.</w:t>
      </w:r>
      <w:r>
        <w:t xml:space="preserve"> </w:t>
      </w:r>
      <w:r w:rsidRPr="00963167">
        <w:t>Урмахер, Л.</w:t>
      </w:r>
      <w:r>
        <w:t xml:space="preserve"> </w:t>
      </w:r>
      <w:r w:rsidRPr="00963167">
        <w:t>И.</w:t>
      </w:r>
      <w:r>
        <w:t xml:space="preserve"> </w:t>
      </w:r>
      <w:r w:rsidRPr="00963167">
        <w:t>Айзенштат. — М.</w:t>
      </w:r>
      <w:r>
        <w:t xml:space="preserve"> </w:t>
      </w:r>
      <w:r w:rsidRPr="00963167">
        <w:t xml:space="preserve">: Медицина, 1988. — 288 с. </w:t>
      </w:r>
      <w:bookmarkStart w:id="22" w:name="_Ref513890712"/>
    </w:p>
    <w:p w:rsidR="008F6030" w:rsidRPr="00963167" w:rsidRDefault="008F6030" w:rsidP="00CD1E5A">
      <w:pPr>
        <w:pStyle w:val="Normal5"/>
        <w:numPr>
          <w:ilvl w:val="0"/>
          <w:numId w:val="37"/>
        </w:numPr>
        <w:tabs>
          <w:tab w:val="clear" w:pos="720"/>
          <w:tab w:val="num" w:pos="426"/>
        </w:tabs>
        <w:ind w:left="426" w:hanging="579"/>
      </w:pPr>
      <w:r w:rsidRPr="00963167">
        <w:t>Федоров С.</w:t>
      </w:r>
      <w:r>
        <w:t xml:space="preserve"> </w:t>
      </w:r>
      <w:r w:rsidRPr="00963167">
        <w:t>H. Ошибки и осложнения при имплантации искусственного хрусталика / С.</w:t>
      </w:r>
      <w:r>
        <w:t xml:space="preserve"> </w:t>
      </w:r>
      <w:r w:rsidRPr="00963167">
        <w:t>Н.</w:t>
      </w:r>
      <w:r>
        <w:t xml:space="preserve"> </w:t>
      </w:r>
      <w:r w:rsidRPr="00963167">
        <w:t>Федоров, Е.</w:t>
      </w:r>
      <w:r>
        <w:t xml:space="preserve"> </w:t>
      </w:r>
      <w:r w:rsidRPr="00963167">
        <w:t>В.</w:t>
      </w:r>
      <w:r>
        <w:t xml:space="preserve"> </w:t>
      </w:r>
      <w:r w:rsidRPr="00963167">
        <w:t>Егорова. — М.</w:t>
      </w:r>
      <w:r>
        <w:t xml:space="preserve"> </w:t>
      </w:r>
      <w:r w:rsidRPr="00963167">
        <w:t>: Медицина, 1992. — 264 с.</w:t>
      </w:r>
      <w:bookmarkEnd w:id="22"/>
      <w:r w:rsidRPr="00963167">
        <w:t xml:space="preserve"> </w:t>
      </w:r>
      <w:bookmarkStart w:id="23" w:name="_Ref513889063"/>
      <w:bookmarkStart w:id="24" w:name="_Ref517089385"/>
    </w:p>
    <w:p w:rsidR="008F6030" w:rsidRPr="00963167" w:rsidRDefault="008F6030" w:rsidP="00CD1E5A">
      <w:pPr>
        <w:pStyle w:val="Normal5"/>
        <w:numPr>
          <w:ilvl w:val="0"/>
          <w:numId w:val="37"/>
        </w:numPr>
        <w:tabs>
          <w:tab w:val="clear" w:pos="720"/>
          <w:tab w:val="num" w:pos="426"/>
        </w:tabs>
        <w:ind w:left="426" w:hanging="579"/>
      </w:pPr>
      <w:r w:rsidRPr="00963167">
        <w:t>Федоров С.</w:t>
      </w:r>
      <w:r>
        <w:t xml:space="preserve"> </w:t>
      </w:r>
      <w:r w:rsidRPr="00963167">
        <w:t>Н. Имплантация искусственного хрусталика / С.</w:t>
      </w:r>
      <w:r>
        <w:t xml:space="preserve"> </w:t>
      </w:r>
      <w:r w:rsidRPr="00963167">
        <w:t>Н.</w:t>
      </w:r>
      <w:r>
        <w:t xml:space="preserve"> </w:t>
      </w:r>
      <w:r w:rsidRPr="00963167">
        <w:t>Федоров. — М.</w:t>
      </w:r>
      <w:r>
        <w:t xml:space="preserve"> </w:t>
      </w:r>
      <w:r w:rsidRPr="00963167">
        <w:t>: Медицина, 1977. — 206 с.</w:t>
      </w:r>
      <w:bookmarkEnd w:id="23"/>
      <w:bookmarkEnd w:id="24"/>
      <w:r w:rsidRPr="00963167">
        <w:t xml:space="preserve"> </w:t>
      </w:r>
    </w:p>
    <w:p w:rsidR="008F6030" w:rsidRPr="00963167" w:rsidRDefault="008F6030" w:rsidP="00CD1E5A">
      <w:pPr>
        <w:pStyle w:val="Normal5"/>
        <w:numPr>
          <w:ilvl w:val="0"/>
          <w:numId w:val="37"/>
        </w:numPr>
        <w:tabs>
          <w:tab w:val="clear" w:pos="720"/>
          <w:tab w:val="num" w:pos="426"/>
        </w:tabs>
        <w:ind w:left="426" w:hanging="579"/>
      </w:pPr>
      <w:r w:rsidRPr="00963167">
        <w:t>Федоров С.</w:t>
      </w:r>
      <w:r>
        <w:t xml:space="preserve"> </w:t>
      </w:r>
      <w:r w:rsidRPr="00963167">
        <w:t>Н. Непроникающая глубокая склерэктомия при открытоугольной глаукоме / С.</w:t>
      </w:r>
      <w:r>
        <w:t xml:space="preserve"> </w:t>
      </w:r>
      <w:r w:rsidRPr="00963167">
        <w:t>Н.</w:t>
      </w:r>
      <w:r>
        <w:t xml:space="preserve"> </w:t>
      </w:r>
      <w:r w:rsidRPr="00963167">
        <w:t>Федоров, В.</w:t>
      </w:r>
      <w:r>
        <w:t xml:space="preserve"> </w:t>
      </w:r>
      <w:r w:rsidRPr="00963167">
        <w:t>И.</w:t>
      </w:r>
      <w:r>
        <w:t xml:space="preserve"> </w:t>
      </w:r>
      <w:r w:rsidRPr="00963167">
        <w:t>Козлов, Н.</w:t>
      </w:r>
      <w:r>
        <w:t xml:space="preserve"> </w:t>
      </w:r>
      <w:r w:rsidRPr="00963167">
        <w:t>Т.</w:t>
      </w:r>
      <w:r>
        <w:t xml:space="preserve"> </w:t>
      </w:r>
      <w:r w:rsidRPr="00963167">
        <w:t xml:space="preserve">Тимошкина // Офтальмохирургия. — 1989. — № 3. — С. 3–12. </w:t>
      </w:r>
    </w:p>
    <w:p w:rsidR="008F6030" w:rsidRPr="00963167" w:rsidRDefault="008F6030" w:rsidP="00CD1E5A">
      <w:pPr>
        <w:pStyle w:val="Normal5"/>
        <w:numPr>
          <w:ilvl w:val="0"/>
          <w:numId w:val="37"/>
        </w:numPr>
        <w:tabs>
          <w:tab w:val="clear" w:pos="720"/>
          <w:tab w:val="num" w:pos="426"/>
        </w:tabs>
        <w:ind w:left="426" w:hanging="579"/>
      </w:pPr>
      <w:r w:rsidRPr="00963167">
        <w:t>Ферфильфайн И.</w:t>
      </w:r>
      <w:r>
        <w:t xml:space="preserve"> </w:t>
      </w:r>
      <w:r w:rsidRPr="00963167">
        <w:t>Л. Слепота и слабовидение в Украине / И.</w:t>
      </w:r>
      <w:r>
        <w:t xml:space="preserve"> </w:t>
      </w:r>
      <w:r w:rsidRPr="00963167">
        <w:t>Л.</w:t>
      </w:r>
      <w:r>
        <w:t xml:space="preserve"> </w:t>
      </w:r>
      <w:r w:rsidRPr="00963167">
        <w:t>Ферфильфайн, Т.</w:t>
      </w:r>
      <w:r>
        <w:t xml:space="preserve"> </w:t>
      </w:r>
      <w:r w:rsidRPr="00963167">
        <w:t>В.</w:t>
      </w:r>
      <w:r>
        <w:t xml:space="preserve"> </w:t>
      </w:r>
      <w:r w:rsidRPr="00963167">
        <w:t>Крыжановская, И.</w:t>
      </w:r>
      <w:r>
        <w:t xml:space="preserve"> </w:t>
      </w:r>
      <w:r w:rsidRPr="00963167">
        <w:t>М.</w:t>
      </w:r>
      <w:r>
        <w:t xml:space="preserve"> </w:t>
      </w:r>
      <w:r w:rsidRPr="00963167">
        <w:t>Логай // 9 з'їзд офтальмологів України</w:t>
      </w:r>
      <w:r>
        <w:t xml:space="preserve"> </w:t>
      </w:r>
      <w:r w:rsidRPr="00963167">
        <w:t xml:space="preserve">: тези доповідей. — Одеса, 1996. — С. 92–94. </w:t>
      </w:r>
    </w:p>
    <w:p w:rsidR="008F6030" w:rsidRPr="00963167" w:rsidRDefault="008F6030" w:rsidP="00CD1E5A">
      <w:pPr>
        <w:pStyle w:val="Normal5"/>
        <w:numPr>
          <w:ilvl w:val="0"/>
          <w:numId w:val="37"/>
        </w:numPr>
        <w:tabs>
          <w:tab w:val="clear" w:pos="720"/>
          <w:tab w:val="num" w:pos="426"/>
        </w:tabs>
        <w:ind w:left="426" w:hanging="579"/>
      </w:pPr>
      <w:r w:rsidRPr="00963167">
        <w:t>Ферфільфайн Й.</w:t>
      </w:r>
      <w:r>
        <w:t xml:space="preserve"> </w:t>
      </w:r>
      <w:r w:rsidRPr="00963167">
        <w:t>Л. Інвалідизуючі обмеження життєдіяльності внаслідок патології органа зору / Й.</w:t>
      </w:r>
      <w:r>
        <w:t xml:space="preserve"> </w:t>
      </w:r>
      <w:r w:rsidRPr="00963167">
        <w:t>Л.</w:t>
      </w:r>
      <w:r>
        <w:t xml:space="preserve"> </w:t>
      </w:r>
      <w:r w:rsidRPr="00963167">
        <w:t>Ферфільфайн, Ю.</w:t>
      </w:r>
      <w:r>
        <w:t xml:space="preserve"> </w:t>
      </w:r>
      <w:r w:rsidRPr="00963167">
        <w:t>Л.</w:t>
      </w:r>
      <w:r>
        <w:t xml:space="preserve"> </w:t>
      </w:r>
      <w:r w:rsidRPr="00963167">
        <w:t xml:space="preserve">Повещенко // Мед. перспективи. — 1999. — № 4. — С. 105–108. </w:t>
      </w:r>
    </w:p>
    <w:p w:rsidR="008F6030" w:rsidRPr="00963167" w:rsidRDefault="008F6030" w:rsidP="00CD1E5A">
      <w:pPr>
        <w:pStyle w:val="Normal5"/>
        <w:numPr>
          <w:ilvl w:val="0"/>
          <w:numId w:val="37"/>
        </w:numPr>
        <w:tabs>
          <w:tab w:val="clear" w:pos="720"/>
          <w:tab w:val="num" w:pos="426"/>
        </w:tabs>
        <w:ind w:left="426" w:hanging="579"/>
      </w:pPr>
      <w:r w:rsidRPr="00963167">
        <w:t>Хирургическая коррекция астигматизма методом передней дозированной кератотомии</w:t>
      </w:r>
      <w:r>
        <w:t xml:space="preserve"> </w:t>
      </w:r>
      <w:r w:rsidRPr="00963167">
        <w:t>: методю рек. / Моск. НИИ микрохирургии глаза; сост.</w:t>
      </w:r>
      <w:r>
        <w:t xml:space="preserve"> </w:t>
      </w:r>
      <w:r w:rsidRPr="00963167">
        <w:t>: С.</w:t>
      </w:r>
      <w:r>
        <w:t xml:space="preserve"> </w:t>
      </w:r>
      <w:r w:rsidRPr="00963167">
        <w:t>Н.</w:t>
      </w:r>
      <w:r>
        <w:t xml:space="preserve"> </w:t>
      </w:r>
      <w:r w:rsidRPr="00963167">
        <w:t>Федоров, А.</w:t>
      </w:r>
      <w:r>
        <w:t xml:space="preserve"> </w:t>
      </w:r>
      <w:r w:rsidRPr="00963167">
        <w:t>И.</w:t>
      </w:r>
      <w:r>
        <w:t xml:space="preserve"> </w:t>
      </w:r>
      <w:r w:rsidRPr="00963167">
        <w:t>Ивашина, В.</w:t>
      </w:r>
      <w:r>
        <w:t xml:space="preserve"> </w:t>
      </w:r>
      <w:r w:rsidRPr="00963167">
        <w:t>Б.</w:t>
      </w:r>
      <w:r>
        <w:t xml:space="preserve"> </w:t>
      </w:r>
      <w:r w:rsidRPr="00963167">
        <w:t xml:space="preserve">Гудечков [и др.]. — М., 1988. — 37 с. </w:t>
      </w:r>
    </w:p>
    <w:p w:rsidR="008F6030" w:rsidRPr="00963167" w:rsidRDefault="008F6030" w:rsidP="00CD1E5A">
      <w:pPr>
        <w:pStyle w:val="Normal5"/>
        <w:numPr>
          <w:ilvl w:val="0"/>
          <w:numId w:val="37"/>
        </w:numPr>
        <w:tabs>
          <w:tab w:val="clear" w:pos="720"/>
          <w:tab w:val="num" w:pos="426"/>
        </w:tabs>
        <w:ind w:left="426" w:hanging="579"/>
      </w:pPr>
      <w:r w:rsidRPr="00963167">
        <w:t>Холаков М.</w:t>
      </w:r>
      <w:r>
        <w:t xml:space="preserve"> </w:t>
      </w:r>
      <w:r w:rsidRPr="00963167">
        <w:t>И. Контактная коррекция зрения / М.</w:t>
      </w:r>
      <w:r>
        <w:t xml:space="preserve"> </w:t>
      </w:r>
      <w:r w:rsidRPr="00963167">
        <w:t>И.</w:t>
      </w:r>
      <w:r>
        <w:t xml:space="preserve"> </w:t>
      </w:r>
      <w:r w:rsidRPr="00963167">
        <w:t>Холаков. — Мн.</w:t>
      </w:r>
      <w:r>
        <w:t xml:space="preserve"> </w:t>
      </w:r>
      <w:r w:rsidRPr="00963167">
        <w:t xml:space="preserve">: Беларус. навука, 1997. — 237 с. </w:t>
      </w:r>
    </w:p>
    <w:p w:rsidR="008F6030" w:rsidRPr="00963167" w:rsidRDefault="008F6030" w:rsidP="00CD1E5A">
      <w:pPr>
        <w:pStyle w:val="Normal5"/>
        <w:numPr>
          <w:ilvl w:val="0"/>
          <w:numId w:val="37"/>
        </w:numPr>
        <w:tabs>
          <w:tab w:val="clear" w:pos="720"/>
          <w:tab w:val="num" w:pos="426"/>
        </w:tabs>
        <w:ind w:left="426" w:hanging="579"/>
      </w:pPr>
      <w:r w:rsidRPr="00963167">
        <w:lastRenderedPageBreak/>
        <w:t>Четверухин А.</w:t>
      </w:r>
      <w:r>
        <w:t xml:space="preserve"> </w:t>
      </w:r>
      <w:r w:rsidRPr="00963167">
        <w:t>П. Рефракционная термо- и лазеркератопластика / А.</w:t>
      </w:r>
      <w:r>
        <w:t xml:space="preserve"> </w:t>
      </w:r>
      <w:r w:rsidRPr="00963167">
        <w:t>П.</w:t>
      </w:r>
      <w:r>
        <w:t xml:space="preserve"> </w:t>
      </w:r>
      <w:r w:rsidRPr="00963167">
        <w:t>Четверухин, С.</w:t>
      </w:r>
      <w:r>
        <w:t xml:space="preserve"> </w:t>
      </w:r>
      <w:r w:rsidRPr="00963167">
        <w:t>Э.</w:t>
      </w:r>
      <w:r>
        <w:t xml:space="preserve"> </w:t>
      </w:r>
      <w:r w:rsidRPr="00963167">
        <w:t>Аветисов, А.</w:t>
      </w:r>
      <w:r>
        <w:t xml:space="preserve"> </w:t>
      </w:r>
      <w:r w:rsidRPr="00963167">
        <w:t>В.</w:t>
      </w:r>
      <w:r>
        <w:t xml:space="preserve"> </w:t>
      </w:r>
      <w:r w:rsidRPr="00963167">
        <w:t xml:space="preserve">Большунов // Вестн. офтальмологии. — 1985. — № 5 — С. 67–69. </w:t>
      </w:r>
    </w:p>
    <w:p w:rsidR="008F6030" w:rsidRPr="00963167" w:rsidRDefault="008F6030" w:rsidP="00CD1E5A">
      <w:pPr>
        <w:pStyle w:val="Normal5"/>
        <w:numPr>
          <w:ilvl w:val="0"/>
          <w:numId w:val="37"/>
        </w:numPr>
        <w:tabs>
          <w:tab w:val="clear" w:pos="720"/>
          <w:tab w:val="num" w:pos="426"/>
        </w:tabs>
        <w:ind w:left="426" w:hanging="579"/>
      </w:pPr>
      <w:r w:rsidRPr="00963167">
        <w:t>Чирикчи Л.</w:t>
      </w:r>
      <w:r>
        <w:t xml:space="preserve"> </w:t>
      </w:r>
      <w:r w:rsidRPr="00963167">
        <w:t>Е. Защитные реакции глаза в патогенезе катаракты / Л.</w:t>
      </w:r>
      <w:r>
        <w:t xml:space="preserve"> </w:t>
      </w:r>
      <w:r w:rsidRPr="00963167">
        <w:t>Е.</w:t>
      </w:r>
      <w:r>
        <w:t xml:space="preserve"> </w:t>
      </w:r>
      <w:r w:rsidRPr="00963167">
        <w:t>Чирикчи, Э.</w:t>
      </w:r>
      <w:r>
        <w:t xml:space="preserve"> </w:t>
      </w:r>
      <w:r w:rsidRPr="00963167">
        <w:t>В.</w:t>
      </w:r>
      <w:r>
        <w:t xml:space="preserve"> </w:t>
      </w:r>
      <w:r w:rsidRPr="00963167">
        <w:t xml:space="preserve">Мальцев // Офтальмол. журнал. — 1994. — № 1. — С. 161–165. </w:t>
      </w:r>
    </w:p>
    <w:p w:rsidR="008F6030" w:rsidRPr="00963167" w:rsidRDefault="008F6030" w:rsidP="00CD1E5A">
      <w:pPr>
        <w:pStyle w:val="Normal5"/>
        <w:numPr>
          <w:ilvl w:val="0"/>
          <w:numId w:val="37"/>
        </w:numPr>
        <w:tabs>
          <w:tab w:val="clear" w:pos="720"/>
          <w:tab w:val="num" w:pos="426"/>
        </w:tabs>
        <w:ind w:left="426" w:hanging="579"/>
      </w:pPr>
      <w:r w:rsidRPr="00963167">
        <w:t>Шкарлова С.</w:t>
      </w:r>
      <w:r>
        <w:t xml:space="preserve"> </w:t>
      </w:r>
      <w:r w:rsidRPr="00963167">
        <w:t>И. Близорукость, дальнозоркость, астигматизм / С.</w:t>
      </w:r>
      <w:r>
        <w:t xml:space="preserve"> </w:t>
      </w:r>
      <w:r w:rsidRPr="00963167">
        <w:t>И.</w:t>
      </w:r>
      <w:r>
        <w:t xml:space="preserve"> </w:t>
      </w:r>
      <w:r w:rsidRPr="00963167">
        <w:t>Шкарлова, В.</w:t>
      </w:r>
      <w:r>
        <w:t xml:space="preserve"> </w:t>
      </w:r>
      <w:r w:rsidRPr="00963167">
        <w:t>Е.</w:t>
      </w:r>
      <w:r>
        <w:t xml:space="preserve"> </w:t>
      </w:r>
      <w:r w:rsidRPr="00963167">
        <w:t>Романовский. — Ростов н/Д.</w:t>
      </w:r>
      <w:r>
        <w:t xml:space="preserve"> </w:t>
      </w:r>
      <w:r w:rsidRPr="00963167">
        <w:t xml:space="preserve">: Феникс, 2000. — С. 52-58. </w:t>
      </w:r>
    </w:p>
    <w:p w:rsidR="008F6030" w:rsidRPr="00F03401" w:rsidRDefault="008F6030" w:rsidP="00CD1E5A">
      <w:pPr>
        <w:pStyle w:val="Normal5"/>
        <w:numPr>
          <w:ilvl w:val="0"/>
          <w:numId w:val="37"/>
        </w:numPr>
        <w:tabs>
          <w:tab w:val="clear" w:pos="720"/>
          <w:tab w:val="num" w:pos="426"/>
        </w:tabs>
        <w:ind w:left="426" w:hanging="579"/>
      </w:pPr>
      <w:r w:rsidRPr="00963167">
        <w:t>Эль Маатауй Л.</w:t>
      </w:r>
      <w:r>
        <w:t xml:space="preserve"> </w:t>
      </w:r>
      <w:r w:rsidRPr="00963167">
        <w:t>М. Профилактика индуцированного и коррекция исходного роговичного астигматизма при факоэмульсификации с имплантацией ИОЛ</w:t>
      </w:r>
      <w:r>
        <w:t xml:space="preserve"> </w:t>
      </w:r>
      <w:r w:rsidRPr="00963167">
        <w:t>: автореф. дис. на соиск. учен. степени канд. мед. наук</w:t>
      </w:r>
      <w:r>
        <w:t xml:space="preserve"> </w:t>
      </w:r>
      <w:r w:rsidRPr="00963167">
        <w:t>:</w:t>
      </w:r>
      <w:r w:rsidRPr="00963167">
        <w:rPr>
          <w:color w:val="FF6600"/>
        </w:rPr>
        <w:t xml:space="preserve"> </w:t>
      </w:r>
      <w:r w:rsidRPr="00963167">
        <w:t xml:space="preserve">спец. </w:t>
      </w:r>
      <w:r w:rsidRPr="00F03401">
        <w:t xml:space="preserve">14.01.18 / </w:t>
      </w:r>
      <w:r w:rsidRPr="00963167">
        <w:t>Л</w:t>
      </w:r>
      <w:r w:rsidRPr="00F03401">
        <w:t>.</w:t>
      </w:r>
      <w:r>
        <w:t xml:space="preserve"> </w:t>
      </w:r>
      <w:r w:rsidRPr="00963167">
        <w:t>М</w:t>
      </w:r>
      <w:r w:rsidRPr="00F03401">
        <w:t>.</w:t>
      </w:r>
      <w:r>
        <w:t xml:space="preserve"> </w:t>
      </w:r>
      <w:r w:rsidRPr="00963167">
        <w:t>Эль</w:t>
      </w:r>
      <w:r w:rsidRPr="00F03401">
        <w:t xml:space="preserve"> </w:t>
      </w:r>
      <w:r w:rsidRPr="00963167">
        <w:t>Маатауй</w:t>
      </w:r>
      <w:r w:rsidRPr="00F03401">
        <w:t xml:space="preserve">. — </w:t>
      </w:r>
      <w:r w:rsidRPr="00963167">
        <w:t>М</w:t>
      </w:r>
      <w:r w:rsidRPr="00F03401">
        <w:t xml:space="preserve">, 2003. — 19 </w:t>
      </w:r>
      <w:r w:rsidRPr="00963167">
        <w:t>с</w:t>
      </w:r>
      <w:r w:rsidRPr="00F03401">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A complete surgical guide for correcting astigmatism</w:t>
      </w:r>
      <w:r w:rsidRPr="004C31B2">
        <w:rPr>
          <w:lang w:val="en-US"/>
        </w:rPr>
        <w:t xml:space="preserve"> </w:t>
      </w:r>
      <w:r w:rsidRPr="00963167">
        <w:rPr>
          <w:lang w:val="en-US"/>
        </w:rPr>
        <w:t>: an ophthalmic manifesto / ed. by J.</w:t>
      </w:r>
      <w:r w:rsidRPr="004C31B2">
        <w:rPr>
          <w:lang w:val="en-US"/>
        </w:rPr>
        <w:t xml:space="preserve"> </w:t>
      </w:r>
      <w:r w:rsidRPr="00963167">
        <w:rPr>
          <w:lang w:val="en-US"/>
        </w:rPr>
        <w:t>P.</w:t>
      </w:r>
      <w:r w:rsidRPr="004C31B2">
        <w:rPr>
          <w:lang w:val="en-US"/>
        </w:rPr>
        <w:t xml:space="preserve"> </w:t>
      </w:r>
      <w:r w:rsidRPr="00963167">
        <w:rPr>
          <w:lang w:val="en-US"/>
        </w:rPr>
        <w:t>Gills. — Thorofare</w:t>
      </w:r>
      <w:r w:rsidRPr="004C31B2">
        <w:rPr>
          <w:lang w:val="en-US"/>
        </w:rPr>
        <w:t xml:space="preserve"> </w:t>
      </w:r>
      <w:r w:rsidRPr="00963167">
        <w:rPr>
          <w:lang w:val="en-US"/>
        </w:rPr>
        <w:t xml:space="preserve">: Slack, 2003. — 227 p.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A new concept for the correction of astigmatism: full-arc, depth-dependent astigmatic keratotomy / J.</w:t>
      </w:r>
      <w:r w:rsidRPr="004C31B2">
        <w:rPr>
          <w:lang w:val="en-US"/>
        </w:rPr>
        <w:t xml:space="preserve"> </w:t>
      </w:r>
      <w:r w:rsidRPr="00963167">
        <w:rPr>
          <w:lang w:val="en-US"/>
        </w:rPr>
        <w:t>Akura, K.</w:t>
      </w:r>
      <w:r w:rsidRPr="004C31B2">
        <w:rPr>
          <w:lang w:val="en-US"/>
        </w:rPr>
        <w:t xml:space="preserve"> </w:t>
      </w:r>
      <w:r w:rsidRPr="00963167">
        <w:rPr>
          <w:lang w:val="en-US"/>
        </w:rPr>
        <w:t>Matsuura, S.</w:t>
      </w:r>
      <w:r w:rsidRPr="004C31B2">
        <w:rPr>
          <w:lang w:val="en-US"/>
        </w:rPr>
        <w:t xml:space="preserve"> </w:t>
      </w:r>
      <w:r w:rsidRPr="00963167">
        <w:rPr>
          <w:lang w:val="en-US"/>
        </w:rPr>
        <w:t xml:space="preserve">Hatta [et al.] // Ophthalmology — 2000 — Vol. 107, № 1. — P. 95–104.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Alpins N.</w:t>
      </w:r>
      <w:r w:rsidRPr="004C31B2">
        <w:rPr>
          <w:lang w:val="en-US"/>
        </w:rPr>
        <w:t xml:space="preserve"> </w:t>
      </w:r>
      <w:r w:rsidRPr="00963167">
        <w:rPr>
          <w:lang w:val="en-US"/>
        </w:rPr>
        <w:t>A. Vector analysis of astigmatism changes by flattening, steepening, and torque / N.</w:t>
      </w:r>
      <w:r w:rsidRPr="004C31B2">
        <w:rPr>
          <w:lang w:val="en-US"/>
        </w:rPr>
        <w:t xml:space="preserve"> </w:t>
      </w:r>
      <w:r w:rsidRPr="00963167">
        <w:rPr>
          <w:lang w:val="en-US"/>
        </w:rPr>
        <w:t>A.</w:t>
      </w:r>
      <w:r w:rsidRPr="004C31B2">
        <w:rPr>
          <w:lang w:val="en-US"/>
        </w:rPr>
        <w:t xml:space="preserve"> </w:t>
      </w:r>
      <w:r w:rsidRPr="00963167">
        <w:rPr>
          <w:lang w:val="en-US"/>
        </w:rPr>
        <w:t xml:space="preserve">Alpins // J. Cataract. Refract. Surg. — 1997. — Vol. 23, № 10. — P. 1503–1514.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Amigo A. Astigmatic keratotomy effect of single-hinge, clear corneal incisions using various preincision lengths / A.</w:t>
      </w:r>
      <w:r w:rsidRPr="004C31B2">
        <w:rPr>
          <w:lang w:val="en-US"/>
        </w:rPr>
        <w:t xml:space="preserve"> </w:t>
      </w:r>
      <w:r w:rsidRPr="00963167">
        <w:rPr>
          <w:lang w:val="en-US"/>
        </w:rPr>
        <w:t>Amigo, A.</w:t>
      </w:r>
      <w:r w:rsidRPr="004C31B2">
        <w:rPr>
          <w:lang w:val="en-US"/>
        </w:rPr>
        <w:t xml:space="preserve"> </w:t>
      </w:r>
      <w:r w:rsidRPr="00963167">
        <w:rPr>
          <w:lang w:val="en-US"/>
        </w:rPr>
        <w:t>W.</w:t>
      </w:r>
      <w:r w:rsidRPr="004C31B2">
        <w:rPr>
          <w:lang w:val="en-US"/>
        </w:rPr>
        <w:t xml:space="preserve"> </w:t>
      </w:r>
      <w:r w:rsidRPr="00963167">
        <w:rPr>
          <w:lang w:val="en-US"/>
        </w:rPr>
        <w:t>Giebel, J.</w:t>
      </w:r>
      <w:r w:rsidRPr="004C31B2">
        <w:rPr>
          <w:lang w:val="en-US"/>
        </w:rPr>
        <w:t xml:space="preserve"> </w:t>
      </w:r>
      <w:r w:rsidRPr="00963167">
        <w:rPr>
          <w:lang w:val="en-US"/>
        </w:rPr>
        <w:t>A.</w:t>
      </w:r>
      <w:r w:rsidRPr="004C31B2">
        <w:rPr>
          <w:lang w:val="en-US"/>
        </w:rPr>
        <w:t xml:space="preserve"> </w:t>
      </w:r>
      <w:r w:rsidRPr="00963167">
        <w:rPr>
          <w:lang w:val="en-US"/>
        </w:rPr>
        <w:t>Muinos // J. Cataract. Refract. Surg. — 1998. — Vol. 24, № 6. — P. 765–771.</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Arcuate keratotomy for post-cataract surgery astigmatism: multicenter evaluation / P.</w:t>
      </w:r>
      <w:r w:rsidRPr="004C31B2">
        <w:rPr>
          <w:lang w:val="en-US"/>
        </w:rPr>
        <w:t xml:space="preserve"> </w:t>
      </w:r>
      <w:r w:rsidRPr="00963167">
        <w:rPr>
          <w:lang w:val="en-US"/>
        </w:rPr>
        <w:t>Othenin-Gerard, K.</w:t>
      </w:r>
      <w:r w:rsidRPr="004C31B2">
        <w:rPr>
          <w:lang w:val="en-US"/>
        </w:rPr>
        <w:t xml:space="preserve"> </w:t>
      </w:r>
      <w:r w:rsidRPr="00963167">
        <w:rPr>
          <w:lang w:val="en-US"/>
        </w:rPr>
        <w:t>D.</w:t>
      </w:r>
      <w:r w:rsidRPr="004C31B2">
        <w:rPr>
          <w:lang w:val="en-US"/>
        </w:rPr>
        <w:t xml:space="preserve"> </w:t>
      </w:r>
      <w:r w:rsidRPr="00963167">
        <w:rPr>
          <w:lang w:val="en-US"/>
        </w:rPr>
        <w:t>Hanna, S.</w:t>
      </w:r>
      <w:r w:rsidRPr="004C31B2">
        <w:rPr>
          <w:lang w:val="en-US"/>
        </w:rPr>
        <w:t xml:space="preserve"> </w:t>
      </w:r>
      <w:r w:rsidRPr="00963167">
        <w:rPr>
          <w:lang w:val="en-US"/>
        </w:rPr>
        <w:t>Hanush [et al.] // 15th Congress ESCRS</w:t>
      </w:r>
      <w:r w:rsidRPr="004C31B2">
        <w:rPr>
          <w:lang w:val="en-US"/>
        </w:rPr>
        <w:t xml:space="preserve"> </w:t>
      </w:r>
      <w:r w:rsidRPr="00963167">
        <w:rPr>
          <w:lang w:val="en-US"/>
        </w:rPr>
        <w:t xml:space="preserve">: abstracts, 7-10 sept. 1997. — </w:t>
      </w:r>
      <w:smartTag w:uri="urn:schemas-microsoft-com:office:smarttags" w:element="place">
        <w:smartTag w:uri="urn:schemas-microsoft-com:office:smarttags" w:element="City">
          <w:r w:rsidRPr="00963167">
            <w:rPr>
              <w:lang w:val="en-US"/>
            </w:rPr>
            <w:t>Prague</w:t>
          </w:r>
        </w:smartTag>
      </w:smartTag>
      <w:r w:rsidRPr="00963167">
        <w:rPr>
          <w:lang w:val="en-US"/>
        </w:rPr>
        <w:t xml:space="preserve">, 1997. — P. 132.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Arcuate keratotomy to treat corneal astigmatism after cataract surgery: a prospective evaluation of predictability and effectiveness / T.</w:t>
      </w:r>
      <w:r w:rsidRPr="004C31B2">
        <w:rPr>
          <w:lang w:val="en-US"/>
        </w:rPr>
        <w:t xml:space="preserve"> </w:t>
      </w:r>
      <w:r w:rsidRPr="00963167">
        <w:rPr>
          <w:lang w:val="en-US"/>
        </w:rPr>
        <w:t>Oshika, J.</w:t>
      </w:r>
      <w:r w:rsidRPr="004C31B2">
        <w:rPr>
          <w:lang w:val="en-US"/>
        </w:rPr>
        <w:t xml:space="preserve"> </w:t>
      </w:r>
      <w:r w:rsidRPr="00963167">
        <w:rPr>
          <w:lang w:val="en-US"/>
        </w:rPr>
        <w:t>Shimazaki, F.</w:t>
      </w:r>
      <w:r w:rsidRPr="004C31B2">
        <w:rPr>
          <w:lang w:val="en-US"/>
        </w:rPr>
        <w:t xml:space="preserve"> </w:t>
      </w:r>
      <w:r w:rsidRPr="00963167">
        <w:rPr>
          <w:lang w:val="en-US"/>
        </w:rPr>
        <w:t xml:space="preserve">Yoshitomi [et al.] // Ophthalmology. — 1998. — Vol. 105, № 11. — P. 2012–2016.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lastRenderedPageBreak/>
        <w:t>Arcuate relaxing incisions with a 5.00-mm optical zone for the correction of high postcataract astigmatism / G. Tsioulias, D. Droutsas, M. Moschos [et al.] // Ophthalmologica. — 2000. — Vol. 214, № 6. — P. 385–38</w:t>
      </w:r>
      <w:bookmarkStart w:id="25" w:name="_Hlt519773640"/>
      <w:bookmarkEnd w:id="25"/>
      <w:r w:rsidRPr="00963167">
        <w:rPr>
          <w:lang w:val="en-US"/>
        </w:rPr>
        <w:t xml:space="preserve">9.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Astigmatism control for the cataract surgeon: a comprehensive review of surgically tailored astigmatism reduction (STAR) / W.</w:t>
      </w:r>
      <w:r w:rsidRPr="004C31B2">
        <w:rPr>
          <w:lang w:val="en-US"/>
        </w:rPr>
        <w:t xml:space="preserve"> </w:t>
      </w:r>
      <w:r w:rsidRPr="00963167">
        <w:rPr>
          <w:lang w:val="en-US"/>
        </w:rPr>
        <w:t>F.</w:t>
      </w:r>
      <w:r w:rsidRPr="004C31B2">
        <w:rPr>
          <w:lang w:val="en-US"/>
        </w:rPr>
        <w:t xml:space="preserve"> </w:t>
      </w:r>
      <w:r w:rsidRPr="00963167">
        <w:rPr>
          <w:lang w:val="en-US"/>
        </w:rPr>
        <w:t>Maloney, L.</w:t>
      </w:r>
      <w:r w:rsidRPr="004C31B2">
        <w:rPr>
          <w:lang w:val="en-US"/>
        </w:rPr>
        <w:t xml:space="preserve"> </w:t>
      </w:r>
      <w:r w:rsidRPr="00963167">
        <w:rPr>
          <w:lang w:val="en-US"/>
        </w:rPr>
        <w:t>Grindle, D.</w:t>
      </w:r>
      <w:r w:rsidRPr="004C31B2">
        <w:rPr>
          <w:lang w:val="en-US"/>
        </w:rPr>
        <w:t xml:space="preserve"> </w:t>
      </w:r>
      <w:r w:rsidRPr="00963167">
        <w:rPr>
          <w:lang w:val="en-US"/>
        </w:rPr>
        <w:t>Sanders, D.</w:t>
      </w:r>
      <w:r w:rsidRPr="004C31B2">
        <w:rPr>
          <w:lang w:val="en-US"/>
        </w:rPr>
        <w:t xml:space="preserve"> </w:t>
      </w:r>
      <w:r w:rsidRPr="00963167">
        <w:rPr>
          <w:lang w:val="en-US"/>
        </w:rPr>
        <w:t xml:space="preserve">Pearcy // J. Cataract. Refract. Surg. — 1989. — Vol. 15, № 1. — P. 45–54.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Astigmatism correction with a foldable toric intraocular lens in cataract patients / I.</w:t>
      </w:r>
      <w:r w:rsidRPr="004C31B2">
        <w:rPr>
          <w:lang w:val="en-US"/>
        </w:rPr>
        <w:t xml:space="preserve"> </w:t>
      </w:r>
      <w:r w:rsidRPr="00963167">
        <w:rPr>
          <w:lang w:val="en-US"/>
        </w:rPr>
        <w:t>Ruhswurm, U.</w:t>
      </w:r>
      <w:r w:rsidRPr="004C31B2">
        <w:rPr>
          <w:lang w:val="en-US"/>
        </w:rPr>
        <w:t xml:space="preserve"> </w:t>
      </w:r>
      <w:r w:rsidRPr="00963167">
        <w:rPr>
          <w:lang w:val="en-US"/>
        </w:rPr>
        <w:t>Scholz, M.</w:t>
      </w:r>
      <w:r w:rsidRPr="004C31B2">
        <w:rPr>
          <w:lang w:val="en-US"/>
        </w:rPr>
        <w:t xml:space="preserve"> </w:t>
      </w:r>
      <w:r w:rsidRPr="00963167">
        <w:rPr>
          <w:lang w:val="en-US"/>
        </w:rPr>
        <w:t xml:space="preserve">Zehetmayer [et al.] // J. Cataract. Refract. Surg. — 2000. — Vol. 26, № 7. — P. 1022–1027.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Astigmatism outcomes of horizontal temporal versus nasal clear corneal incision cataract surgery / I. S.</w:t>
      </w:r>
      <w:r w:rsidRPr="004C31B2">
        <w:rPr>
          <w:lang w:val="en-US"/>
        </w:rPr>
        <w:t xml:space="preserve"> </w:t>
      </w:r>
      <w:r w:rsidRPr="00963167">
        <w:rPr>
          <w:lang w:val="en-US"/>
        </w:rPr>
        <w:t>Barequet, E.</w:t>
      </w:r>
      <w:r w:rsidRPr="004C31B2">
        <w:rPr>
          <w:lang w:val="en-US"/>
        </w:rPr>
        <w:t xml:space="preserve"> </w:t>
      </w:r>
      <w:r w:rsidRPr="00963167">
        <w:rPr>
          <w:lang w:val="en-US"/>
        </w:rPr>
        <w:t>Yu, S.</w:t>
      </w:r>
      <w:r w:rsidRPr="004C31B2">
        <w:rPr>
          <w:lang w:val="en-US"/>
        </w:rPr>
        <w:t xml:space="preserve"> </w:t>
      </w:r>
      <w:r w:rsidRPr="00963167">
        <w:rPr>
          <w:lang w:val="en-US"/>
        </w:rPr>
        <w:t xml:space="preserve">Vitale [et al.] // J. Cataract. Refract. Surg. — 2004. — Vol. 30, № 2. — P. 418–423.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Bayramlar H.</w:t>
      </w:r>
      <w:r w:rsidRPr="00073EE8">
        <w:rPr>
          <w:lang w:val="en-US"/>
        </w:rPr>
        <w:t xml:space="preserve"> </w:t>
      </w:r>
      <w:r w:rsidRPr="00963167">
        <w:rPr>
          <w:lang w:val="en-US"/>
        </w:rPr>
        <w:t>H. Limbal relaxing incisions for primary mixed astigmatism and mixed astigmatism after cataract surgery / H.</w:t>
      </w:r>
      <w:r w:rsidRPr="00073EE8">
        <w:rPr>
          <w:lang w:val="en-US"/>
        </w:rPr>
        <w:t xml:space="preserve"> </w:t>
      </w:r>
      <w:r w:rsidRPr="00963167">
        <w:rPr>
          <w:lang w:val="en-US"/>
        </w:rPr>
        <w:t>H.</w:t>
      </w:r>
      <w:r w:rsidRPr="00073EE8">
        <w:rPr>
          <w:lang w:val="en-US"/>
        </w:rPr>
        <w:t xml:space="preserve"> </w:t>
      </w:r>
      <w:r w:rsidRPr="00963167">
        <w:rPr>
          <w:lang w:val="en-US"/>
        </w:rPr>
        <w:t>Bayramlar, M.</w:t>
      </w:r>
      <w:r w:rsidRPr="00073EE8">
        <w:rPr>
          <w:lang w:val="en-US"/>
        </w:rPr>
        <w:t xml:space="preserve"> </w:t>
      </w:r>
      <w:r w:rsidRPr="00963167">
        <w:rPr>
          <w:lang w:val="en-US"/>
        </w:rPr>
        <w:t>C.</w:t>
      </w:r>
      <w:r w:rsidRPr="00073EE8">
        <w:rPr>
          <w:lang w:val="en-US"/>
        </w:rPr>
        <w:t xml:space="preserve"> </w:t>
      </w:r>
      <w:r w:rsidRPr="00963167">
        <w:rPr>
          <w:lang w:val="en-US"/>
        </w:rPr>
        <w:t>Dağlioğlu, M.</w:t>
      </w:r>
      <w:r w:rsidRPr="00073EE8">
        <w:rPr>
          <w:lang w:val="en-US"/>
        </w:rPr>
        <w:t xml:space="preserve"> </w:t>
      </w:r>
      <w:r w:rsidRPr="00963167">
        <w:rPr>
          <w:lang w:val="en-US"/>
        </w:rPr>
        <w:t xml:space="preserve">Borazan // J. Cataract. Refract. Surg. — 2003 — Vol. 29, № 4 — P. 723–728.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Becker-Shaffer's Diagnosis and Therapy of the Glaucomas / eds.</w:t>
      </w:r>
      <w:r w:rsidRPr="00073EE8">
        <w:rPr>
          <w:lang w:val="en-US"/>
        </w:rPr>
        <w:t xml:space="preserve"> </w:t>
      </w:r>
      <w:r w:rsidRPr="00963167">
        <w:rPr>
          <w:lang w:val="en-US"/>
        </w:rPr>
        <w:t xml:space="preserve">: H. D. Jr. Hoskins, M. A. Kass. — 6th ed. — </w:t>
      </w:r>
      <w:smartTag w:uri="urn:schemas-microsoft-com:office:smarttags" w:element="place">
        <w:smartTag w:uri="urn:schemas-microsoft-com:office:smarttags" w:element="City">
          <w:r w:rsidRPr="00963167">
            <w:rPr>
              <w:lang w:val="en-US"/>
            </w:rPr>
            <w:t>St. Louis</w:t>
          </w:r>
        </w:smartTag>
      </w:smartTag>
      <w:r w:rsidRPr="00F952D0">
        <w:rPr>
          <w:lang w:val="en-US"/>
        </w:rPr>
        <w:t xml:space="preserve"> </w:t>
      </w:r>
      <w:r w:rsidRPr="00963167">
        <w:rPr>
          <w:lang w:val="en-US"/>
        </w:rPr>
        <w:t>: C. V. Mosby, 1989. — 678 </w:t>
      </w:r>
      <w:r w:rsidRPr="00963167">
        <w:t>р</w:t>
      </w:r>
      <w:r w:rsidRPr="00963167">
        <w:rPr>
          <w:lang w:val="en-US"/>
        </w:rPr>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Bradbury J.</w:t>
      </w:r>
      <w:r w:rsidRPr="00F952D0">
        <w:rPr>
          <w:lang w:val="en-US"/>
        </w:rPr>
        <w:t xml:space="preserve"> </w:t>
      </w:r>
      <w:r w:rsidRPr="00963167">
        <w:rPr>
          <w:lang w:val="en-US"/>
        </w:rPr>
        <w:t>A. Optimal postoperative refraction for good unaided near and distance vision with monofocal intraocular lenses / J.</w:t>
      </w:r>
      <w:r w:rsidRPr="00F952D0">
        <w:rPr>
          <w:lang w:val="en-US"/>
        </w:rPr>
        <w:t xml:space="preserve"> </w:t>
      </w:r>
      <w:r w:rsidRPr="00963167">
        <w:rPr>
          <w:lang w:val="en-US"/>
        </w:rPr>
        <w:t>A.</w:t>
      </w:r>
      <w:r w:rsidRPr="00F952D0">
        <w:rPr>
          <w:lang w:val="en-US"/>
        </w:rPr>
        <w:t xml:space="preserve"> </w:t>
      </w:r>
      <w:r w:rsidRPr="00963167">
        <w:rPr>
          <w:lang w:val="en-US"/>
        </w:rPr>
        <w:t>Bradbury, J.</w:t>
      </w:r>
      <w:r w:rsidRPr="00F952D0">
        <w:rPr>
          <w:lang w:val="en-US"/>
        </w:rPr>
        <w:t xml:space="preserve"> </w:t>
      </w:r>
      <w:r w:rsidRPr="00963167">
        <w:rPr>
          <w:lang w:val="en-US"/>
        </w:rPr>
        <w:t>S.</w:t>
      </w:r>
      <w:r w:rsidRPr="00F952D0">
        <w:rPr>
          <w:lang w:val="en-US"/>
        </w:rPr>
        <w:t xml:space="preserve"> </w:t>
      </w:r>
      <w:r w:rsidRPr="00963167">
        <w:rPr>
          <w:lang w:val="en-US"/>
        </w:rPr>
        <w:t>Hillman, A.</w:t>
      </w:r>
      <w:r w:rsidRPr="00F952D0">
        <w:rPr>
          <w:lang w:val="en-US"/>
        </w:rPr>
        <w:t xml:space="preserve"> </w:t>
      </w:r>
      <w:r w:rsidRPr="00963167">
        <w:rPr>
          <w:lang w:val="en-US"/>
        </w:rPr>
        <w:t xml:space="preserve">Cassells-Brown // Br. J. Ophthalmol. — 1992. — Vol. 76, № 5. — P. 300–302.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Brubaker R.</w:t>
      </w:r>
      <w:r w:rsidRPr="00F952D0">
        <w:rPr>
          <w:lang w:val="en-US"/>
        </w:rPr>
        <w:t xml:space="preserve"> </w:t>
      </w:r>
      <w:r w:rsidRPr="00963167">
        <w:rPr>
          <w:lang w:val="en-US"/>
        </w:rPr>
        <w:t>F. Tonometry / R. F. Brubaker // Duane's Clinical Ophthalmology / eds.</w:t>
      </w:r>
      <w:r w:rsidRPr="00F952D0">
        <w:rPr>
          <w:lang w:val="en-US"/>
        </w:rPr>
        <w:t xml:space="preserve"> </w:t>
      </w:r>
      <w:r w:rsidRPr="00963167">
        <w:rPr>
          <w:lang w:val="en-US"/>
        </w:rPr>
        <w:t>: W.</w:t>
      </w:r>
      <w:r w:rsidRPr="00F952D0">
        <w:rPr>
          <w:lang w:val="en-US"/>
        </w:rPr>
        <w:t xml:space="preserve"> </w:t>
      </w:r>
      <w:r w:rsidRPr="00963167">
        <w:rPr>
          <w:lang w:val="en-US"/>
        </w:rPr>
        <w:t>Tasman, E.</w:t>
      </w:r>
      <w:r w:rsidRPr="00F952D0">
        <w:rPr>
          <w:lang w:val="en-US"/>
        </w:rPr>
        <w:t xml:space="preserve"> </w:t>
      </w:r>
      <w:r w:rsidRPr="00963167">
        <w:rPr>
          <w:lang w:val="en-US"/>
        </w:rPr>
        <w:t>A.</w:t>
      </w:r>
      <w:r w:rsidRPr="00F952D0">
        <w:rPr>
          <w:lang w:val="en-US"/>
        </w:rPr>
        <w:t xml:space="preserve"> </w:t>
      </w:r>
      <w:r w:rsidRPr="00963167">
        <w:rPr>
          <w:lang w:val="en-US"/>
        </w:rPr>
        <w:t xml:space="preserve">Jaeger. — </w:t>
      </w:r>
      <w:smartTag w:uri="urn:schemas-microsoft-com:office:smarttags" w:element="place">
        <w:smartTag w:uri="urn:schemas-microsoft-com:office:smarttags" w:element="City">
          <w:r w:rsidRPr="00963167">
            <w:rPr>
              <w:lang w:val="en-US"/>
            </w:rPr>
            <w:t>Philadelphia</w:t>
          </w:r>
        </w:smartTag>
      </w:smartTag>
      <w:r w:rsidRPr="00F952D0">
        <w:rPr>
          <w:lang w:val="en-US"/>
        </w:rPr>
        <w:t xml:space="preserve"> </w:t>
      </w:r>
      <w:r w:rsidRPr="00963167">
        <w:rPr>
          <w:lang w:val="en-US"/>
        </w:rPr>
        <w:t xml:space="preserve">: Lippincott-Raven Publishers, 1992. — Vol. 3. — P. 1–7.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Budak K. Limbal relaxing incisions in congenital astigmatism: 6 month follow-up / K.</w:t>
      </w:r>
      <w:r w:rsidRPr="00F952D0">
        <w:rPr>
          <w:lang w:val="en-US"/>
        </w:rPr>
        <w:t xml:space="preserve"> </w:t>
      </w:r>
      <w:r w:rsidRPr="00963167">
        <w:rPr>
          <w:lang w:val="en-US"/>
        </w:rPr>
        <w:t>Budak, G.</w:t>
      </w:r>
      <w:r w:rsidRPr="00F952D0">
        <w:rPr>
          <w:lang w:val="en-US"/>
        </w:rPr>
        <w:t xml:space="preserve"> </w:t>
      </w:r>
      <w:r w:rsidRPr="00963167">
        <w:rPr>
          <w:lang w:val="en-US"/>
        </w:rPr>
        <w:t>Yilmaz, B.</w:t>
      </w:r>
      <w:r w:rsidRPr="00F952D0">
        <w:rPr>
          <w:lang w:val="en-US"/>
        </w:rPr>
        <w:t xml:space="preserve"> </w:t>
      </w:r>
      <w:r w:rsidRPr="00963167">
        <w:rPr>
          <w:lang w:val="en-US"/>
        </w:rPr>
        <w:t>S.</w:t>
      </w:r>
      <w:r w:rsidRPr="00F952D0">
        <w:rPr>
          <w:lang w:val="en-US"/>
        </w:rPr>
        <w:t xml:space="preserve"> </w:t>
      </w:r>
      <w:r w:rsidRPr="00963167">
        <w:rPr>
          <w:lang w:val="en-US"/>
        </w:rPr>
        <w:t>Aslan, S.</w:t>
      </w:r>
      <w:r w:rsidRPr="00F952D0">
        <w:rPr>
          <w:lang w:val="en-US"/>
        </w:rPr>
        <w:t xml:space="preserve"> </w:t>
      </w:r>
      <w:r w:rsidRPr="00963167">
        <w:rPr>
          <w:lang w:val="en-US"/>
        </w:rPr>
        <w:t xml:space="preserve">Duman // J. Cataract. Refract. Surg. — 2001. — Vol. 27, № 5. — P. 715–719.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Budak K. Limbal relaxing incisions with cataract surgery / K.</w:t>
      </w:r>
      <w:r w:rsidRPr="00F952D0">
        <w:rPr>
          <w:lang w:val="en-US"/>
        </w:rPr>
        <w:t xml:space="preserve"> </w:t>
      </w:r>
      <w:r w:rsidRPr="00963167">
        <w:rPr>
          <w:lang w:val="en-US"/>
        </w:rPr>
        <w:t>Budak, N.</w:t>
      </w:r>
      <w:r w:rsidRPr="00F952D0">
        <w:rPr>
          <w:lang w:val="en-US"/>
        </w:rPr>
        <w:t xml:space="preserve"> </w:t>
      </w:r>
      <w:r w:rsidRPr="00963167">
        <w:rPr>
          <w:lang w:val="en-US"/>
        </w:rPr>
        <w:t>J.</w:t>
      </w:r>
      <w:r w:rsidRPr="00F952D0">
        <w:rPr>
          <w:lang w:val="en-US"/>
        </w:rPr>
        <w:t xml:space="preserve"> </w:t>
      </w:r>
      <w:r w:rsidRPr="00963167">
        <w:rPr>
          <w:lang w:val="en-US"/>
        </w:rPr>
        <w:lastRenderedPageBreak/>
        <w:t>Friedman, D.</w:t>
      </w:r>
      <w:r w:rsidRPr="00F952D0">
        <w:rPr>
          <w:lang w:val="en-US"/>
        </w:rPr>
        <w:t xml:space="preserve"> </w:t>
      </w:r>
      <w:r w:rsidRPr="00963167">
        <w:rPr>
          <w:lang w:val="en-US"/>
        </w:rPr>
        <w:t>D.</w:t>
      </w:r>
      <w:r w:rsidRPr="00F952D0">
        <w:rPr>
          <w:lang w:val="en-US"/>
        </w:rPr>
        <w:t xml:space="preserve"> </w:t>
      </w:r>
      <w:r w:rsidRPr="00963167">
        <w:rPr>
          <w:lang w:val="en-US"/>
        </w:rPr>
        <w:t xml:space="preserve">Koch // J. Cataract. Refract. Surg. — 1998. — Vol. 24, № 4. — P. 503–508.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Buratto L. Custom LASIK. Surgery techniques and complications / L.</w:t>
      </w:r>
      <w:r w:rsidRPr="00F952D0">
        <w:rPr>
          <w:lang w:val="en-US"/>
        </w:rPr>
        <w:t xml:space="preserve"> </w:t>
      </w:r>
      <w:r w:rsidRPr="00963167">
        <w:rPr>
          <w:lang w:val="en-US"/>
        </w:rPr>
        <w:t>Buratto, S.Brint. — Thorofare</w:t>
      </w:r>
      <w:r>
        <w:rPr>
          <w:lang w:val="en-US"/>
        </w:rPr>
        <w:t xml:space="preserve"> </w:t>
      </w:r>
      <w:r w:rsidRPr="00963167">
        <w:rPr>
          <w:lang w:val="en-US"/>
        </w:rPr>
        <w:t xml:space="preserve">: SLACK Inc., 2003. — 800 p.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Bushley D.</w:t>
      </w:r>
      <w:r w:rsidRPr="00F952D0">
        <w:rPr>
          <w:lang w:val="en-US"/>
        </w:rPr>
        <w:t xml:space="preserve"> </w:t>
      </w:r>
      <w:r w:rsidRPr="00963167">
        <w:rPr>
          <w:lang w:val="en-US"/>
        </w:rPr>
        <w:t xml:space="preserve">M. </w:t>
      </w:r>
      <w:r w:rsidRPr="00963167">
        <w:rPr>
          <w:bCs/>
          <w:szCs w:val="27"/>
          <w:lang w:val="en-US"/>
        </w:rPr>
        <w:t>Visual field defect associated with laser in situ keratomileusis / D.</w:t>
      </w:r>
      <w:r w:rsidRPr="00F952D0">
        <w:rPr>
          <w:bCs/>
          <w:szCs w:val="27"/>
          <w:lang w:val="en-US"/>
        </w:rPr>
        <w:t xml:space="preserve"> </w:t>
      </w:r>
      <w:r w:rsidRPr="00963167">
        <w:rPr>
          <w:bCs/>
          <w:szCs w:val="27"/>
          <w:lang w:val="en-US"/>
        </w:rPr>
        <w:t>M.</w:t>
      </w:r>
      <w:r w:rsidRPr="00F952D0">
        <w:rPr>
          <w:bCs/>
          <w:szCs w:val="27"/>
          <w:lang w:val="en-US"/>
        </w:rPr>
        <w:t xml:space="preserve"> </w:t>
      </w:r>
      <w:r w:rsidRPr="00963167">
        <w:rPr>
          <w:lang w:val="en-US"/>
        </w:rPr>
        <w:t>Bushley, V.</w:t>
      </w:r>
      <w:r w:rsidRPr="00F952D0">
        <w:rPr>
          <w:lang w:val="en-US"/>
        </w:rPr>
        <w:t xml:space="preserve"> </w:t>
      </w:r>
      <w:r w:rsidRPr="00963167">
        <w:rPr>
          <w:lang w:val="en-US"/>
        </w:rPr>
        <w:t>C.</w:t>
      </w:r>
      <w:r w:rsidRPr="00F952D0">
        <w:rPr>
          <w:lang w:val="en-US"/>
        </w:rPr>
        <w:t xml:space="preserve"> </w:t>
      </w:r>
      <w:r w:rsidRPr="00963167">
        <w:rPr>
          <w:lang w:val="en-US"/>
        </w:rPr>
        <w:t>Parmley, P.</w:t>
      </w:r>
      <w:r w:rsidRPr="00F952D0">
        <w:rPr>
          <w:lang w:val="en-US"/>
        </w:rPr>
        <w:t xml:space="preserve"> </w:t>
      </w:r>
      <w:r w:rsidRPr="00963167">
        <w:rPr>
          <w:lang w:val="en-US"/>
        </w:rPr>
        <w:t xml:space="preserve">Paglen </w:t>
      </w:r>
      <w:r w:rsidRPr="00963167">
        <w:rPr>
          <w:bCs/>
          <w:szCs w:val="27"/>
          <w:lang w:val="en-US"/>
        </w:rPr>
        <w:t xml:space="preserve">// </w:t>
      </w:r>
      <w:r w:rsidRPr="00963167">
        <w:rPr>
          <w:lang w:val="en-US"/>
        </w:rPr>
        <w:t xml:space="preserve">Am. J. Ophthalmol. — 2000. — Vol. 129, № 5. — P. 668–671. </w:t>
      </w:r>
    </w:p>
    <w:p w:rsidR="008F6030" w:rsidRPr="00963167" w:rsidRDefault="008F6030" w:rsidP="00CD1E5A">
      <w:pPr>
        <w:pStyle w:val="Normal5"/>
        <w:numPr>
          <w:ilvl w:val="0"/>
          <w:numId w:val="37"/>
        </w:numPr>
        <w:tabs>
          <w:tab w:val="clear" w:pos="720"/>
          <w:tab w:val="num" w:pos="426"/>
        </w:tabs>
        <w:ind w:left="426" w:hanging="579"/>
        <w:rPr>
          <w:lang w:val="en-US"/>
        </w:rPr>
      </w:pPr>
      <w:bookmarkStart w:id="26" w:name="_Ref507073502"/>
      <w:r w:rsidRPr="00963167">
        <w:rPr>
          <w:lang w:val="en-US"/>
        </w:rPr>
        <w:t>Buzard K.</w:t>
      </w:r>
      <w:r w:rsidRPr="00F952D0">
        <w:rPr>
          <w:lang w:val="en-US"/>
        </w:rPr>
        <w:t xml:space="preserve"> </w:t>
      </w:r>
      <w:r w:rsidRPr="00963167">
        <w:rPr>
          <w:lang w:val="en-US"/>
        </w:rPr>
        <w:t>A. Clinical results of arcuate incisions to correct astigmatism / K.</w:t>
      </w:r>
      <w:r w:rsidRPr="00F952D0">
        <w:rPr>
          <w:lang w:val="en-US"/>
        </w:rPr>
        <w:t xml:space="preserve"> </w:t>
      </w:r>
      <w:r w:rsidRPr="00963167">
        <w:rPr>
          <w:lang w:val="en-US"/>
        </w:rPr>
        <w:t>A.</w:t>
      </w:r>
      <w:r w:rsidRPr="00F952D0">
        <w:rPr>
          <w:lang w:val="en-US"/>
        </w:rPr>
        <w:t xml:space="preserve"> </w:t>
      </w:r>
      <w:r w:rsidRPr="00963167">
        <w:rPr>
          <w:lang w:val="en-US"/>
        </w:rPr>
        <w:t>Buzard, E.</w:t>
      </w:r>
      <w:r w:rsidRPr="00F952D0">
        <w:rPr>
          <w:lang w:val="en-US"/>
        </w:rPr>
        <w:t xml:space="preserve"> </w:t>
      </w:r>
      <w:r w:rsidRPr="00963167">
        <w:rPr>
          <w:lang w:val="en-US"/>
        </w:rPr>
        <w:t>Laranjeira, B.</w:t>
      </w:r>
      <w:r w:rsidRPr="00F952D0">
        <w:rPr>
          <w:lang w:val="en-US"/>
        </w:rPr>
        <w:t xml:space="preserve"> </w:t>
      </w:r>
      <w:r w:rsidRPr="00963167">
        <w:rPr>
          <w:lang w:val="en-US"/>
        </w:rPr>
        <w:t>R.</w:t>
      </w:r>
      <w:r w:rsidRPr="00F952D0">
        <w:rPr>
          <w:lang w:val="en-US"/>
        </w:rPr>
        <w:t xml:space="preserve"> </w:t>
      </w:r>
      <w:r w:rsidRPr="00963167">
        <w:rPr>
          <w:lang w:val="en-US"/>
        </w:rPr>
        <w:t>Fundingsland // J. Cataract Refract. Surg. — 1996. — Vol. 22, № 8. — P. 1062–1069.</w:t>
      </w:r>
      <w:bookmarkEnd w:id="26"/>
      <w:r w:rsidRPr="00963167">
        <w:rPr>
          <w:lang w:val="en-US"/>
        </w:rPr>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Cairns G. Orbscan computerized topography: attributes, applications, and limitations / G.</w:t>
      </w:r>
      <w:r w:rsidRPr="00F952D0">
        <w:rPr>
          <w:lang w:val="en-US"/>
        </w:rPr>
        <w:t xml:space="preserve"> </w:t>
      </w:r>
      <w:r w:rsidRPr="00963167">
        <w:rPr>
          <w:lang w:val="en-US"/>
        </w:rPr>
        <w:t>Cairns, C.</w:t>
      </w:r>
      <w:r w:rsidRPr="00F952D0">
        <w:rPr>
          <w:lang w:val="en-US"/>
        </w:rPr>
        <w:t xml:space="preserve"> </w:t>
      </w:r>
      <w:r w:rsidRPr="00963167">
        <w:rPr>
          <w:lang w:val="en-US"/>
        </w:rPr>
        <w:t>N.</w:t>
      </w:r>
      <w:r w:rsidRPr="00F952D0">
        <w:rPr>
          <w:lang w:val="en-US"/>
        </w:rPr>
        <w:t xml:space="preserve"> </w:t>
      </w:r>
      <w:r w:rsidRPr="00963167">
        <w:rPr>
          <w:lang w:val="en-US"/>
        </w:rPr>
        <w:t xml:space="preserve">McGhee // J. Cataract. Refract. Surg. — 2005. — Vol. 31, № 1. — P. 205–220.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bCs/>
          <w:lang w:val="en-US" w:eastAsia="en-US"/>
        </w:rPr>
        <w:t>Cameron B.</w:t>
      </w:r>
      <w:r w:rsidRPr="00F952D0">
        <w:rPr>
          <w:bCs/>
          <w:lang w:val="en-US" w:eastAsia="en-US"/>
        </w:rPr>
        <w:t xml:space="preserve"> </w:t>
      </w:r>
      <w:r w:rsidRPr="00963167">
        <w:rPr>
          <w:bCs/>
          <w:lang w:val="en-US" w:eastAsia="en-US"/>
        </w:rPr>
        <w:t xml:space="preserve">D. </w:t>
      </w:r>
      <w:r w:rsidRPr="00963167">
        <w:rPr>
          <w:bCs/>
          <w:szCs w:val="36"/>
          <w:lang w:val="en-US" w:eastAsia="en-US"/>
        </w:rPr>
        <w:t>Laser in situ keratomileusis–induced optic neuropathy / B.</w:t>
      </w:r>
      <w:r w:rsidRPr="00F952D0">
        <w:rPr>
          <w:bCs/>
          <w:szCs w:val="36"/>
          <w:lang w:val="en-US" w:eastAsia="en-US"/>
        </w:rPr>
        <w:t xml:space="preserve"> </w:t>
      </w:r>
      <w:r w:rsidRPr="00963167">
        <w:rPr>
          <w:bCs/>
          <w:szCs w:val="36"/>
          <w:lang w:val="en-US" w:eastAsia="en-US"/>
        </w:rPr>
        <w:t>D.</w:t>
      </w:r>
      <w:r w:rsidRPr="00F952D0">
        <w:rPr>
          <w:bCs/>
          <w:szCs w:val="36"/>
          <w:lang w:val="en-US" w:eastAsia="en-US"/>
        </w:rPr>
        <w:t xml:space="preserve"> </w:t>
      </w:r>
      <w:r w:rsidRPr="00963167">
        <w:rPr>
          <w:bCs/>
          <w:lang w:val="en-US" w:eastAsia="en-US"/>
        </w:rPr>
        <w:t>Cameron, N.</w:t>
      </w:r>
      <w:r w:rsidRPr="00F952D0">
        <w:rPr>
          <w:bCs/>
          <w:lang w:val="en-US" w:eastAsia="en-US"/>
        </w:rPr>
        <w:t xml:space="preserve"> </w:t>
      </w:r>
      <w:r w:rsidRPr="00963167">
        <w:rPr>
          <w:bCs/>
          <w:lang w:val="en-US" w:eastAsia="en-US"/>
        </w:rPr>
        <w:t>A.</w:t>
      </w:r>
      <w:r w:rsidRPr="00F952D0">
        <w:rPr>
          <w:bCs/>
          <w:lang w:val="en-US" w:eastAsia="en-US"/>
        </w:rPr>
        <w:t xml:space="preserve"> </w:t>
      </w:r>
      <w:r w:rsidRPr="00963167">
        <w:rPr>
          <w:bCs/>
          <w:lang w:val="en-US" w:eastAsia="en-US"/>
        </w:rPr>
        <w:t>Saffra, M.</w:t>
      </w:r>
      <w:r w:rsidRPr="00F952D0">
        <w:rPr>
          <w:bCs/>
          <w:lang w:val="en-US" w:eastAsia="en-US"/>
        </w:rPr>
        <w:t xml:space="preserve"> </w:t>
      </w:r>
      <w:r w:rsidRPr="00963167">
        <w:rPr>
          <w:bCs/>
          <w:lang w:val="en-US" w:eastAsia="en-US"/>
        </w:rPr>
        <w:t>B.</w:t>
      </w:r>
      <w:r w:rsidRPr="00F952D0">
        <w:rPr>
          <w:bCs/>
          <w:lang w:val="en-US" w:eastAsia="en-US"/>
        </w:rPr>
        <w:t xml:space="preserve"> </w:t>
      </w:r>
      <w:r w:rsidRPr="00963167">
        <w:rPr>
          <w:bCs/>
          <w:lang w:val="en-US" w:eastAsia="en-US"/>
        </w:rPr>
        <w:t xml:space="preserve">Strominger </w:t>
      </w:r>
      <w:r w:rsidRPr="00963167">
        <w:rPr>
          <w:bCs/>
          <w:szCs w:val="36"/>
          <w:lang w:val="en-US" w:eastAsia="en-US"/>
        </w:rPr>
        <w:t>//</w:t>
      </w:r>
      <w:r w:rsidRPr="00963167">
        <w:rPr>
          <w:lang w:val="en-US"/>
        </w:rPr>
        <w:t xml:space="preserve"> Ophthalmology. — 2001. — Vol. 108, № 4. — P. 660–665. </w:t>
      </w:r>
      <w:bookmarkStart w:id="27" w:name="_Ref516970010"/>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Carvalho L. Preliminary tests and construction of a computerised quantitative surgical keratometer / L.</w:t>
      </w:r>
      <w:r w:rsidRPr="00F952D0">
        <w:rPr>
          <w:lang w:val="en-US"/>
        </w:rPr>
        <w:t xml:space="preserve"> </w:t>
      </w:r>
      <w:r w:rsidRPr="00963167">
        <w:rPr>
          <w:lang w:val="en-US"/>
        </w:rPr>
        <w:t>Carvalho, S.</w:t>
      </w:r>
      <w:r w:rsidRPr="00F952D0">
        <w:rPr>
          <w:lang w:val="en-US"/>
        </w:rPr>
        <w:t xml:space="preserve"> </w:t>
      </w:r>
      <w:r w:rsidRPr="00963167">
        <w:rPr>
          <w:lang w:val="en-US"/>
        </w:rPr>
        <w:t>A.</w:t>
      </w:r>
      <w:r w:rsidRPr="00F952D0">
        <w:rPr>
          <w:lang w:val="en-US"/>
        </w:rPr>
        <w:t xml:space="preserve"> </w:t>
      </w:r>
      <w:r w:rsidRPr="00963167">
        <w:rPr>
          <w:lang w:val="en-US"/>
        </w:rPr>
        <w:t>Tonissi, J.</w:t>
      </w:r>
      <w:r w:rsidRPr="00F952D0">
        <w:rPr>
          <w:lang w:val="en-US"/>
        </w:rPr>
        <w:t xml:space="preserve"> </w:t>
      </w:r>
      <w:r w:rsidRPr="00963167">
        <w:rPr>
          <w:lang w:val="en-US"/>
        </w:rPr>
        <w:t>C.</w:t>
      </w:r>
      <w:r w:rsidRPr="00F952D0">
        <w:rPr>
          <w:lang w:val="en-US"/>
        </w:rPr>
        <w:t xml:space="preserve"> </w:t>
      </w:r>
      <w:r w:rsidRPr="00963167">
        <w:rPr>
          <w:lang w:val="en-US"/>
        </w:rPr>
        <w:t>Castro // J. Cataract. Refract. Surg. — 1999. — Vol. 25, № 6. — P. 821–826</w:t>
      </w:r>
      <w:bookmarkEnd w:id="27"/>
      <w:r w:rsidRPr="00963167">
        <w:rPr>
          <w:lang w:val="en-US"/>
        </w:rPr>
        <w:t xml:space="preserve">. </w:t>
      </w:r>
      <w:bookmarkStart w:id="28" w:name="_Ref507059452"/>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Catalin P. The evolution of corneal astigmatism after cataract surgery / P.</w:t>
      </w:r>
      <w:r w:rsidRPr="00805349">
        <w:rPr>
          <w:lang w:val="en-US"/>
        </w:rPr>
        <w:t xml:space="preserve"> </w:t>
      </w:r>
      <w:r w:rsidRPr="00963167">
        <w:rPr>
          <w:lang w:val="en-US"/>
        </w:rPr>
        <w:t>Catalin, A.</w:t>
      </w:r>
      <w:r w:rsidRPr="00805349">
        <w:rPr>
          <w:lang w:val="en-US"/>
        </w:rPr>
        <w:t xml:space="preserve"> </w:t>
      </w:r>
      <w:r w:rsidRPr="00963167">
        <w:rPr>
          <w:lang w:val="en-US"/>
        </w:rPr>
        <w:t>Kreolla, R.</w:t>
      </w:r>
      <w:r w:rsidRPr="00805349">
        <w:rPr>
          <w:lang w:val="en-US"/>
        </w:rPr>
        <w:t xml:space="preserve"> </w:t>
      </w:r>
      <w:r w:rsidRPr="00963167">
        <w:rPr>
          <w:lang w:val="en-US"/>
        </w:rPr>
        <w:t>Carmen // Ophthalmologia. — 1998. — Vol. 45, № 4. — P. 57–62.</w:t>
      </w:r>
      <w:bookmarkEnd w:id="28"/>
      <w:r w:rsidRPr="00963167">
        <w:rPr>
          <w:lang w:val="en-US"/>
        </w:rPr>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Cataract surgery in complicated cases / eds. L.</w:t>
      </w:r>
      <w:r w:rsidRPr="00805349">
        <w:rPr>
          <w:lang w:val="en-US"/>
        </w:rPr>
        <w:t xml:space="preserve"> </w:t>
      </w:r>
      <w:r w:rsidRPr="00963167">
        <w:rPr>
          <w:lang w:val="en-US"/>
        </w:rPr>
        <w:t>Buratto, R.</w:t>
      </w:r>
      <w:r w:rsidRPr="00805349">
        <w:rPr>
          <w:lang w:val="en-US"/>
        </w:rPr>
        <w:t xml:space="preserve"> </w:t>
      </w:r>
      <w:r w:rsidRPr="00963167">
        <w:rPr>
          <w:lang w:val="en-US"/>
        </w:rPr>
        <w:t>H.</w:t>
      </w:r>
      <w:r w:rsidRPr="00805349">
        <w:rPr>
          <w:lang w:val="en-US"/>
        </w:rPr>
        <w:t xml:space="preserve"> </w:t>
      </w:r>
      <w:r w:rsidRPr="00963167">
        <w:rPr>
          <w:lang w:val="en-US"/>
        </w:rPr>
        <w:t xml:space="preserve">Osher, </w:t>
      </w:r>
      <w:smartTag w:uri="urn:schemas-microsoft-com:office:smarttags" w:element="place">
        <w:r w:rsidRPr="00963167">
          <w:rPr>
            <w:lang w:val="en-US"/>
          </w:rPr>
          <w:t>S.</w:t>
        </w:r>
        <w:r w:rsidRPr="00805349">
          <w:rPr>
            <w:lang w:val="en-US"/>
          </w:rPr>
          <w:t xml:space="preserve"> </w:t>
        </w:r>
        <w:r w:rsidRPr="00963167">
          <w:rPr>
            <w:lang w:val="en-US"/>
          </w:rPr>
          <w:t>Masket</w:t>
        </w:r>
      </w:smartTag>
      <w:r w:rsidRPr="00963167">
        <w:rPr>
          <w:lang w:val="en-US"/>
        </w:rPr>
        <w:t>. — Thorofare</w:t>
      </w:r>
      <w:r w:rsidRPr="00805349">
        <w:rPr>
          <w:lang w:val="en-US"/>
        </w:rPr>
        <w:t xml:space="preserve"> </w:t>
      </w:r>
      <w:r w:rsidRPr="00963167">
        <w:rPr>
          <w:lang w:val="en-US"/>
        </w:rPr>
        <w:t xml:space="preserve">: SLACK, 2000. — 466 p.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 xml:space="preserve">Centofanti M. </w:t>
      </w:r>
      <w:r w:rsidRPr="00963167">
        <w:rPr>
          <w:rStyle w:val="aff6"/>
          <w:b w:val="0"/>
          <w:szCs w:val="28"/>
          <w:lang w:val="en-US"/>
        </w:rPr>
        <w:t>Corneal birefringence changes after laser assisted in situ keratomileusis and their influence on retinal nerve fibre layer thickness measurement by means of scanning laser polarimetry / M.</w:t>
      </w:r>
      <w:r w:rsidRPr="00805349">
        <w:rPr>
          <w:rStyle w:val="aff6"/>
          <w:b w:val="0"/>
          <w:szCs w:val="28"/>
          <w:lang w:val="en-US"/>
        </w:rPr>
        <w:t xml:space="preserve"> </w:t>
      </w:r>
      <w:r w:rsidRPr="00963167">
        <w:rPr>
          <w:lang w:val="en-US"/>
        </w:rPr>
        <w:t>Centofanti, F.</w:t>
      </w:r>
      <w:r w:rsidRPr="00805349">
        <w:rPr>
          <w:lang w:val="en-US"/>
        </w:rPr>
        <w:t xml:space="preserve"> </w:t>
      </w:r>
      <w:r w:rsidRPr="00963167">
        <w:rPr>
          <w:lang w:val="en-US"/>
        </w:rPr>
        <w:t>Oddone, M.</w:t>
      </w:r>
      <w:r w:rsidRPr="00805349">
        <w:rPr>
          <w:lang w:val="en-US"/>
        </w:rPr>
        <w:t xml:space="preserve"> </w:t>
      </w:r>
      <w:r w:rsidRPr="00963167">
        <w:rPr>
          <w:lang w:val="en-US"/>
        </w:rPr>
        <w:t xml:space="preserve">Parravano </w:t>
      </w:r>
      <w:r w:rsidRPr="00963167">
        <w:rPr>
          <w:rStyle w:val="aff6"/>
          <w:b w:val="0"/>
          <w:szCs w:val="28"/>
          <w:lang w:val="en-US"/>
        </w:rPr>
        <w:t xml:space="preserve">// </w:t>
      </w:r>
      <w:r w:rsidRPr="00963167">
        <w:rPr>
          <w:lang w:val="en-US"/>
        </w:rPr>
        <w:t xml:space="preserve">Br. J. Ophthalmol. — 2005. — Vol. 89, № 6. — P. 689–693.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 xml:space="preserve">Chang D. Early rotational stability of the longer Staar toric intraocular lens: fifty </w:t>
      </w:r>
      <w:r w:rsidRPr="00963167">
        <w:rPr>
          <w:lang w:val="en-US"/>
        </w:rPr>
        <w:lastRenderedPageBreak/>
        <w:t>consecutive cases / D.</w:t>
      </w:r>
      <w:r w:rsidRPr="00805349">
        <w:rPr>
          <w:lang w:val="en-US"/>
        </w:rPr>
        <w:t xml:space="preserve"> </w:t>
      </w:r>
      <w:r w:rsidRPr="00963167">
        <w:rPr>
          <w:lang w:val="en-US"/>
        </w:rPr>
        <w:t xml:space="preserve">Chang // J. Cataract. Refract. Surg. — 2003. — Vol. 29, № 5. — P. 935–940.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 xml:space="preserve">Chang J. Cyclotorsion during laser in situ keratomileusis / J.Chang // J. Cataract. Refract. Surg. — 2008. — Vol. 34, № 10. — P.1720–1726.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Chayet A.</w:t>
      </w:r>
      <w:r w:rsidRPr="00805349">
        <w:rPr>
          <w:lang w:val="en-US"/>
        </w:rPr>
        <w:t xml:space="preserve"> </w:t>
      </w:r>
      <w:r w:rsidRPr="00963167">
        <w:rPr>
          <w:lang w:val="en-US"/>
        </w:rPr>
        <w:t>S. Laser in situ keratomileusis for simple myopic, mixed and simple hyperopic astigmatism / A.</w:t>
      </w:r>
      <w:r w:rsidRPr="00805349">
        <w:rPr>
          <w:lang w:val="en-US"/>
        </w:rPr>
        <w:t xml:space="preserve"> </w:t>
      </w:r>
      <w:r w:rsidRPr="00963167">
        <w:rPr>
          <w:lang w:val="en-US"/>
        </w:rPr>
        <w:t>S.Chayet // J. Refract. Surg.</w:t>
      </w:r>
      <w:r w:rsidRPr="00963167">
        <w:rPr>
          <w:bCs/>
          <w:lang w:val="en-US"/>
        </w:rPr>
        <w:t xml:space="preserve"> — </w:t>
      </w:r>
      <w:r w:rsidRPr="00963167">
        <w:rPr>
          <w:lang w:val="en-US"/>
        </w:rPr>
        <w:t>1998.</w:t>
      </w:r>
      <w:r w:rsidRPr="00963167">
        <w:rPr>
          <w:bCs/>
          <w:lang w:val="en-US"/>
        </w:rPr>
        <w:t xml:space="preserve"> — </w:t>
      </w:r>
      <w:r w:rsidRPr="00963167">
        <w:rPr>
          <w:lang w:val="en-US"/>
        </w:rPr>
        <w:t>Vol. 14, № 2. — P. 175</w:t>
      </w:r>
      <w:r w:rsidRPr="00963167">
        <w:rPr>
          <w:bCs/>
          <w:lang w:val="en-US"/>
        </w:rPr>
        <w:t>–</w:t>
      </w:r>
      <w:r w:rsidRPr="00963167">
        <w:rPr>
          <w:lang w:val="en-US"/>
        </w:rPr>
        <w:t>176. </w:t>
      </w:r>
    </w:p>
    <w:p w:rsidR="008F6030" w:rsidRPr="00963167" w:rsidRDefault="008F6030" w:rsidP="00CD1E5A">
      <w:pPr>
        <w:pStyle w:val="Normal5"/>
        <w:numPr>
          <w:ilvl w:val="0"/>
          <w:numId w:val="37"/>
        </w:numPr>
        <w:tabs>
          <w:tab w:val="clear" w:pos="720"/>
          <w:tab w:val="num" w:pos="426"/>
        </w:tabs>
        <w:ind w:left="426" w:hanging="579"/>
        <w:rPr>
          <w:iCs/>
          <w:lang w:val="en-US"/>
        </w:rPr>
      </w:pPr>
      <w:r w:rsidRPr="00963167">
        <w:rPr>
          <w:lang w:val="en-US"/>
        </w:rPr>
        <w:t>Clear lens extraction with intraocular lens implantation for hyperopia / A.</w:t>
      </w:r>
      <w:r w:rsidRPr="00805349">
        <w:rPr>
          <w:lang w:val="en-US"/>
        </w:rPr>
        <w:t xml:space="preserve"> </w:t>
      </w:r>
      <w:r w:rsidRPr="00963167">
        <w:rPr>
          <w:lang w:val="en-US"/>
        </w:rPr>
        <w:t>H.</w:t>
      </w:r>
      <w:r w:rsidRPr="00805349">
        <w:rPr>
          <w:lang w:val="en-US"/>
        </w:rPr>
        <w:t xml:space="preserve"> </w:t>
      </w:r>
      <w:r w:rsidRPr="00963167">
        <w:rPr>
          <w:lang w:val="en-US"/>
        </w:rPr>
        <w:t>Kolahdouz-Isfahani, K.</w:t>
      </w:r>
      <w:r w:rsidRPr="00805349">
        <w:rPr>
          <w:lang w:val="en-US"/>
        </w:rPr>
        <w:t xml:space="preserve"> </w:t>
      </w:r>
      <w:r w:rsidRPr="00963167">
        <w:rPr>
          <w:lang w:val="en-US"/>
        </w:rPr>
        <w:t>Rostamian, D.</w:t>
      </w:r>
      <w:r w:rsidRPr="00805349">
        <w:rPr>
          <w:lang w:val="en-US"/>
        </w:rPr>
        <w:t xml:space="preserve"> </w:t>
      </w:r>
      <w:r w:rsidRPr="00963167">
        <w:rPr>
          <w:lang w:val="en-US"/>
        </w:rPr>
        <w:t>Wallace, J.</w:t>
      </w:r>
      <w:r w:rsidRPr="00805349">
        <w:rPr>
          <w:lang w:val="en-US"/>
        </w:rPr>
        <w:t xml:space="preserve"> </w:t>
      </w:r>
      <w:r w:rsidRPr="00963167">
        <w:rPr>
          <w:lang w:val="en-US"/>
        </w:rPr>
        <w:t>J.</w:t>
      </w:r>
      <w:r w:rsidRPr="00805349">
        <w:rPr>
          <w:lang w:val="en-US"/>
        </w:rPr>
        <w:t xml:space="preserve"> </w:t>
      </w:r>
      <w:r w:rsidRPr="00963167">
        <w:rPr>
          <w:lang w:val="en-US"/>
        </w:rPr>
        <w:t xml:space="preserve">Salz // J. Refract. Surg. — 1999. –Vol. 15, № 3. — P. 316–323.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Combined clear corneal phacoemulsification and ab interno trabeculectomy: three-year case series / E.</w:t>
      </w:r>
      <w:r w:rsidRPr="00805349">
        <w:rPr>
          <w:lang w:val="en-US"/>
        </w:rPr>
        <w:t xml:space="preserve"> </w:t>
      </w:r>
      <w:r w:rsidRPr="00963167">
        <w:rPr>
          <w:lang w:val="en-US"/>
        </w:rPr>
        <w:t>Ferrari, F.</w:t>
      </w:r>
      <w:r w:rsidRPr="00805349">
        <w:rPr>
          <w:lang w:val="en-US"/>
        </w:rPr>
        <w:t xml:space="preserve"> </w:t>
      </w:r>
      <w:r w:rsidRPr="00963167">
        <w:rPr>
          <w:lang w:val="en-US"/>
        </w:rPr>
        <w:t>Bandello, D.</w:t>
      </w:r>
      <w:r w:rsidRPr="00805349">
        <w:rPr>
          <w:lang w:val="en-US"/>
        </w:rPr>
        <w:t xml:space="preserve"> </w:t>
      </w:r>
      <w:r w:rsidRPr="00963167">
        <w:rPr>
          <w:lang w:val="en-US"/>
        </w:rPr>
        <w:t>Roman-Pognuz, F.</w:t>
      </w:r>
      <w:r w:rsidRPr="00805349">
        <w:rPr>
          <w:lang w:val="en-US"/>
        </w:rPr>
        <w:t xml:space="preserve"> </w:t>
      </w:r>
      <w:r w:rsidRPr="00963167">
        <w:rPr>
          <w:lang w:val="en-US"/>
        </w:rPr>
        <w:t xml:space="preserve">Menchini // J. Cataract. Refract. Surg. — 2005. — Vol. 31, № 9. — P. 1783–1788. </w:t>
      </w:r>
    </w:p>
    <w:p w:rsidR="008F6030" w:rsidRPr="00963167" w:rsidRDefault="008F6030" w:rsidP="00CD1E5A">
      <w:pPr>
        <w:pStyle w:val="Normal5"/>
        <w:numPr>
          <w:ilvl w:val="0"/>
          <w:numId w:val="37"/>
        </w:numPr>
        <w:tabs>
          <w:tab w:val="clear" w:pos="720"/>
          <w:tab w:val="num" w:pos="426"/>
        </w:tabs>
        <w:ind w:left="426" w:hanging="579"/>
        <w:rPr>
          <w:iCs/>
          <w:lang w:val="en-US"/>
        </w:rPr>
      </w:pPr>
      <w:r w:rsidRPr="00963167">
        <w:rPr>
          <w:lang w:val="en-US"/>
        </w:rPr>
        <w:t>Combined surgery for cataract and glaucoma: phacoemulsification and deep sclerectomy compared with phacoemulsification and trabeculectomy / F.</w:t>
      </w:r>
      <w:r w:rsidRPr="00805349">
        <w:rPr>
          <w:lang w:val="en-US"/>
        </w:rPr>
        <w:t xml:space="preserve"> </w:t>
      </w:r>
      <w:r w:rsidRPr="00963167">
        <w:rPr>
          <w:lang w:val="en-US"/>
        </w:rPr>
        <w:t>Gianoli, C.</w:t>
      </w:r>
      <w:r w:rsidRPr="00805349">
        <w:rPr>
          <w:lang w:val="en-US"/>
        </w:rPr>
        <w:t xml:space="preserve"> </w:t>
      </w:r>
      <w:r w:rsidRPr="00963167">
        <w:rPr>
          <w:lang w:val="en-US"/>
        </w:rPr>
        <w:t>C.</w:t>
      </w:r>
      <w:r w:rsidRPr="00805349">
        <w:rPr>
          <w:lang w:val="en-US"/>
        </w:rPr>
        <w:t xml:space="preserve"> </w:t>
      </w:r>
      <w:r w:rsidRPr="00963167">
        <w:rPr>
          <w:lang w:val="en-US"/>
        </w:rPr>
        <w:t xml:space="preserve">Schnyder, </w:t>
      </w:r>
      <w:smartTag w:uri="urn:schemas-microsoft-com:office:smarttags" w:element="place">
        <w:r w:rsidRPr="00963167">
          <w:rPr>
            <w:lang w:val="en-US"/>
          </w:rPr>
          <w:t>E.</w:t>
        </w:r>
        <w:r w:rsidRPr="00805349">
          <w:rPr>
            <w:lang w:val="en-US"/>
          </w:rPr>
          <w:t xml:space="preserve"> </w:t>
        </w:r>
        <w:r w:rsidRPr="00963167">
          <w:rPr>
            <w:lang w:val="en-US"/>
          </w:rPr>
          <w:t>Bovey</w:t>
        </w:r>
      </w:smartTag>
      <w:r w:rsidRPr="00963167">
        <w:rPr>
          <w:lang w:val="en-US"/>
        </w:rPr>
        <w:t>, A.</w:t>
      </w:r>
      <w:r w:rsidRPr="00805349">
        <w:rPr>
          <w:lang w:val="en-US"/>
        </w:rPr>
        <w:t xml:space="preserve"> </w:t>
      </w:r>
      <w:r w:rsidRPr="00963167">
        <w:rPr>
          <w:lang w:val="en-US"/>
        </w:rPr>
        <w:t xml:space="preserve">Mermoud // J. Cataract. Refract. Surg. — 1999. — Vol. 25, № 3. — P. 340–346.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Complications of laser in situ keratomileusis for the correction of myopia / R.</w:t>
      </w:r>
      <w:r w:rsidRPr="00805349">
        <w:rPr>
          <w:lang w:val="en-US"/>
        </w:rPr>
        <w:t xml:space="preserve"> </w:t>
      </w:r>
      <w:r w:rsidRPr="00963167">
        <w:rPr>
          <w:lang w:val="en-US"/>
        </w:rPr>
        <w:t>D.</w:t>
      </w:r>
      <w:r w:rsidRPr="00805349">
        <w:rPr>
          <w:lang w:val="en-US"/>
        </w:rPr>
        <w:t xml:space="preserve"> </w:t>
      </w:r>
      <w:r w:rsidRPr="00963167">
        <w:rPr>
          <w:lang w:val="en-US"/>
        </w:rPr>
        <w:t>Sculting, J.</w:t>
      </w:r>
      <w:r w:rsidRPr="00805349">
        <w:rPr>
          <w:lang w:val="en-US"/>
        </w:rPr>
        <w:t xml:space="preserve"> </w:t>
      </w:r>
      <w:r w:rsidRPr="00963167">
        <w:rPr>
          <w:lang w:val="en-US"/>
        </w:rPr>
        <w:t>D.</w:t>
      </w:r>
      <w:r w:rsidRPr="00805349">
        <w:rPr>
          <w:lang w:val="en-US"/>
        </w:rPr>
        <w:t xml:space="preserve"> </w:t>
      </w:r>
      <w:r w:rsidRPr="00963167">
        <w:rPr>
          <w:lang w:val="en-US"/>
        </w:rPr>
        <w:t>Carr, K.</w:t>
      </w:r>
      <w:r w:rsidRPr="00805349">
        <w:rPr>
          <w:lang w:val="en-US"/>
        </w:rPr>
        <w:t xml:space="preserve"> </w:t>
      </w:r>
      <w:r w:rsidRPr="00963167">
        <w:rPr>
          <w:lang w:val="en-US"/>
        </w:rPr>
        <w:t>P.</w:t>
      </w:r>
      <w:r w:rsidRPr="00805349">
        <w:rPr>
          <w:lang w:val="en-US"/>
        </w:rPr>
        <w:t xml:space="preserve"> </w:t>
      </w:r>
      <w:r w:rsidRPr="00963167">
        <w:rPr>
          <w:lang w:val="en-US"/>
        </w:rPr>
        <w:t xml:space="preserve">Thompson [et al.] // Ophthalmology. — 1999. — Vol. 106, № 1. — P. 13–20.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Condon P.</w:t>
      </w:r>
      <w:r w:rsidRPr="00805349">
        <w:rPr>
          <w:lang w:val="en-US"/>
        </w:rPr>
        <w:t xml:space="preserve"> </w:t>
      </w:r>
      <w:r w:rsidRPr="00963167">
        <w:rPr>
          <w:lang w:val="en-US"/>
        </w:rPr>
        <w:t>I. Lasik for hyperopia — long term results / P.</w:t>
      </w:r>
      <w:r w:rsidRPr="00805349">
        <w:rPr>
          <w:lang w:val="en-US"/>
        </w:rPr>
        <w:t xml:space="preserve"> </w:t>
      </w:r>
      <w:smartTag w:uri="urn:schemas-microsoft-com:office:smarttags" w:element="place">
        <w:r w:rsidRPr="00963167">
          <w:rPr>
            <w:lang w:val="en-US"/>
          </w:rPr>
          <w:t>I.</w:t>
        </w:r>
      </w:smartTag>
      <w:r w:rsidRPr="00805349">
        <w:rPr>
          <w:lang w:val="en-US"/>
        </w:rPr>
        <w:t xml:space="preserve"> </w:t>
      </w:r>
      <w:r w:rsidRPr="00963167">
        <w:rPr>
          <w:lang w:val="en-US"/>
        </w:rPr>
        <w:t>Condon, M.</w:t>
      </w:r>
      <w:r w:rsidRPr="00805349">
        <w:rPr>
          <w:lang w:val="en-US"/>
        </w:rPr>
        <w:t xml:space="preserve"> </w:t>
      </w:r>
      <w:r w:rsidRPr="00963167">
        <w:rPr>
          <w:lang w:val="en-US"/>
        </w:rPr>
        <w:t>Mulhern, S.</w:t>
      </w:r>
      <w:r w:rsidRPr="00805349">
        <w:rPr>
          <w:lang w:val="en-US"/>
        </w:rPr>
        <w:t xml:space="preserve"> </w:t>
      </w:r>
      <w:r w:rsidRPr="00963167">
        <w:rPr>
          <w:lang w:val="en-US"/>
        </w:rPr>
        <w:t>Fitzsimon // 28th International Congress of Ophthalmology</w:t>
      </w:r>
      <w:r w:rsidRPr="00805349">
        <w:rPr>
          <w:lang w:val="en-US"/>
        </w:rPr>
        <w:t xml:space="preserve"> </w:t>
      </w:r>
      <w:r w:rsidRPr="00963167">
        <w:rPr>
          <w:lang w:val="en-US"/>
        </w:rPr>
        <w:t>: abstracts.</w:t>
      </w:r>
      <w:r w:rsidRPr="00963167">
        <w:rPr>
          <w:bCs/>
          <w:lang w:val="en-US"/>
        </w:rPr>
        <w:t xml:space="preserve"> — </w:t>
      </w:r>
      <w:smartTag w:uri="urn:schemas-microsoft-com:office:smarttags" w:element="place">
        <w:smartTag w:uri="urn:schemas-microsoft-com:office:smarttags" w:element="City">
          <w:r w:rsidRPr="00963167">
            <w:rPr>
              <w:lang w:val="en-US"/>
            </w:rPr>
            <w:t>Amsterdam</w:t>
          </w:r>
        </w:smartTag>
      </w:smartTag>
      <w:r w:rsidRPr="00963167">
        <w:rPr>
          <w:lang w:val="en-US"/>
        </w:rPr>
        <w:t>, 1998.</w:t>
      </w:r>
      <w:r w:rsidRPr="00963167">
        <w:rPr>
          <w:bCs/>
          <w:lang w:val="en-US"/>
        </w:rPr>
        <w:t xml:space="preserve"> — </w:t>
      </w:r>
      <w:r w:rsidRPr="00963167">
        <w:rPr>
          <w:lang w:val="en-US"/>
        </w:rPr>
        <w:t xml:space="preserve">P. 87.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Controlling astigmatism in cataract surgery requiring relatively large self-sealing incisions / J.</w:t>
      </w:r>
      <w:r w:rsidRPr="008017DD">
        <w:rPr>
          <w:lang w:val="en-US"/>
        </w:rPr>
        <w:t xml:space="preserve"> </w:t>
      </w:r>
      <w:r w:rsidRPr="00963167">
        <w:rPr>
          <w:lang w:val="en-US"/>
        </w:rPr>
        <w:t>Akura, S.</w:t>
      </w:r>
      <w:r w:rsidRPr="008017DD">
        <w:rPr>
          <w:lang w:val="en-US"/>
        </w:rPr>
        <w:t xml:space="preserve"> </w:t>
      </w:r>
      <w:r w:rsidRPr="00963167">
        <w:rPr>
          <w:lang w:val="en-US"/>
        </w:rPr>
        <w:t>Kaneda, S.</w:t>
      </w:r>
      <w:r w:rsidRPr="008017DD">
        <w:rPr>
          <w:lang w:val="en-US"/>
        </w:rPr>
        <w:t xml:space="preserve"> </w:t>
      </w:r>
      <w:r w:rsidRPr="00963167">
        <w:rPr>
          <w:lang w:val="en-US"/>
        </w:rPr>
        <w:t>Hatta, K.</w:t>
      </w:r>
      <w:r w:rsidRPr="008017DD">
        <w:rPr>
          <w:lang w:val="en-US"/>
        </w:rPr>
        <w:t xml:space="preserve"> </w:t>
      </w:r>
      <w:r w:rsidRPr="00963167">
        <w:rPr>
          <w:lang w:val="en-US"/>
        </w:rPr>
        <w:t xml:space="preserve">Matsuura // J. Cataract. Refract. Surg. — 2000. — Vol. 26, № 11. — P. 1650–1659.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Corneal astigmatism correction with opposite clear corneal incisions or single clear corneal incision: comparative analysis / S.</w:t>
      </w:r>
      <w:r w:rsidRPr="008017DD">
        <w:rPr>
          <w:lang w:val="en-US"/>
        </w:rPr>
        <w:t xml:space="preserve"> </w:t>
      </w:r>
      <w:r w:rsidRPr="00963167">
        <w:rPr>
          <w:lang w:val="en-US"/>
        </w:rPr>
        <w:t>Khokhar, P.</w:t>
      </w:r>
      <w:r w:rsidRPr="008017DD">
        <w:rPr>
          <w:lang w:val="en-US"/>
        </w:rPr>
        <w:t xml:space="preserve"> </w:t>
      </w:r>
      <w:r w:rsidRPr="00963167">
        <w:rPr>
          <w:lang w:val="en-US"/>
        </w:rPr>
        <w:t>Lohiya, V.</w:t>
      </w:r>
      <w:r w:rsidRPr="008017DD">
        <w:rPr>
          <w:lang w:val="en-US"/>
        </w:rPr>
        <w:t xml:space="preserve"> </w:t>
      </w:r>
      <w:r w:rsidRPr="00963167">
        <w:rPr>
          <w:lang w:val="en-US"/>
        </w:rPr>
        <w:t>Murugiesan, A.</w:t>
      </w:r>
      <w:r w:rsidRPr="008017DD">
        <w:rPr>
          <w:lang w:val="en-US"/>
        </w:rPr>
        <w:t xml:space="preserve"> </w:t>
      </w:r>
      <w:r w:rsidRPr="00963167">
        <w:rPr>
          <w:lang w:val="en-US"/>
        </w:rPr>
        <w:t>Panda // J. Cataract. Refract. Surg.</w:t>
      </w:r>
      <w:r w:rsidRPr="00963167">
        <w:rPr>
          <w:bCs/>
          <w:lang w:val="en-US"/>
        </w:rPr>
        <w:t xml:space="preserve"> — </w:t>
      </w:r>
      <w:r w:rsidRPr="00963167">
        <w:rPr>
          <w:lang w:val="en-US"/>
        </w:rPr>
        <w:t>2006.</w:t>
      </w:r>
      <w:r w:rsidRPr="00963167">
        <w:rPr>
          <w:bCs/>
          <w:lang w:val="en-US"/>
        </w:rPr>
        <w:t xml:space="preserve"> — </w:t>
      </w:r>
      <w:r w:rsidRPr="00963167">
        <w:rPr>
          <w:lang w:val="en-US"/>
        </w:rPr>
        <w:t>Vol. 32, № 9.</w:t>
      </w:r>
      <w:r w:rsidRPr="00963167">
        <w:rPr>
          <w:bCs/>
          <w:lang w:val="en-US"/>
        </w:rPr>
        <w:t xml:space="preserve"> — </w:t>
      </w:r>
      <w:r w:rsidRPr="00963167">
        <w:t>Р</w:t>
      </w:r>
      <w:r w:rsidRPr="00963167">
        <w:rPr>
          <w:lang w:val="en-US"/>
        </w:rPr>
        <w:t>. 1432</w:t>
      </w:r>
      <w:r w:rsidRPr="00963167">
        <w:rPr>
          <w:bCs/>
          <w:lang w:val="en-US"/>
        </w:rPr>
        <w:t>–</w:t>
      </w:r>
      <w:r w:rsidRPr="00963167">
        <w:rPr>
          <w:lang w:val="en-US"/>
        </w:rPr>
        <w:t xml:space="preserve">1437.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lastRenderedPageBreak/>
        <w:t>Correcting postoperative astigmatism using curved lamellating keratotomy / N.</w:t>
      </w:r>
      <w:r w:rsidRPr="008017DD">
        <w:rPr>
          <w:lang w:val="en-US"/>
        </w:rPr>
        <w:t xml:space="preserve"> </w:t>
      </w:r>
      <w:r w:rsidRPr="00963167">
        <w:rPr>
          <w:lang w:val="en-US"/>
        </w:rPr>
        <w:t>Anders, D.</w:t>
      </w:r>
      <w:r w:rsidRPr="008017DD">
        <w:rPr>
          <w:lang w:val="en-US"/>
        </w:rPr>
        <w:t xml:space="preserve"> </w:t>
      </w:r>
      <w:r w:rsidRPr="00963167">
        <w:rPr>
          <w:lang w:val="en-US"/>
        </w:rPr>
        <w:t>T.</w:t>
      </w:r>
      <w:r w:rsidRPr="008017DD">
        <w:rPr>
          <w:lang w:val="en-US"/>
        </w:rPr>
        <w:t xml:space="preserve"> </w:t>
      </w:r>
      <w:r w:rsidRPr="00963167">
        <w:rPr>
          <w:lang w:val="en-US"/>
        </w:rPr>
        <w:t>Pham, H.</w:t>
      </w:r>
      <w:r w:rsidRPr="008017DD">
        <w:rPr>
          <w:lang w:val="en-US"/>
        </w:rPr>
        <w:t xml:space="preserve"> </w:t>
      </w:r>
      <w:r w:rsidRPr="00963167">
        <w:rPr>
          <w:lang w:val="en-US"/>
        </w:rPr>
        <w:t>J.</w:t>
      </w:r>
      <w:r w:rsidRPr="008017DD">
        <w:rPr>
          <w:lang w:val="en-US"/>
        </w:rPr>
        <w:t xml:space="preserve"> </w:t>
      </w:r>
      <w:r w:rsidRPr="00963167">
        <w:rPr>
          <w:lang w:val="en-US"/>
        </w:rPr>
        <w:t xml:space="preserve">Huebscher [et al.] // J. Cataract. Refract. Surg. — 1997. — Vol. 23, № 2. — P. 196–201.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Cyclotorsion: a possible cause of residual astigmatism in refractive surgery / M.</w:t>
      </w:r>
      <w:r w:rsidRPr="008017DD">
        <w:rPr>
          <w:lang w:val="en-US"/>
        </w:rPr>
        <w:t xml:space="preserve"> </w:t>
      </w:r>
      <w:r w:rsidRPr="00963167">
        <w:rPr>
          <w:lang w:val="en-US"/>
        </w:rPr>
        <w:t>J.</w:t>
      </w:r>
      <w:r w:rsidRPr="008017DD">
        <w:rPr>
          <w:lang w:val="en-US"/>
        </w:rPr>
        <w:t xml:space="preserve"> </w:t>
      </w:r>
      <w:r w:rsidRPr="00963167">
        <w:rPr>
          <w:lang w:val="en-US"/>
        </w:rPr>
        <w:t>Tjon-Fo-Sang, J.</w:t>
      </w:r>
      <w:r w:rsidRPr="008017DD">
        <w:rPr>
          <w:lang w:val="en-US"/>
        </w:rPr>
        <w:t xml:space="preserve"> </w:t>
      </w:r>
      <w:r w:rsidRPr="00963167">
        <w:rPr>
          <w:lang w:val="en-US"/>
        </w:rPr>
        <w:t>T. de Faber, C.</w:t>
      </w:r>
      <w:r w:rsidRPr="008017DD">
        <w:rPr>
          <w:lang w:val="en-US"/>
        </w:rPr>
        <w:t xml:space="preserve"> </w:t>
      </w:r>
      <w:r w:rsidRPr="00963167">
        <w:rPr>
          <w:lang w:val="en-US"/>
        </w:rPr>
        <w:t>Kingma, W.</w:t>
      </w:r>
      <w:r w:rsidRPr="008017DD">
        <w:rPr>
          <w:lang w:val="en-US"/>
        </w:rPr>
        <w:t xml:space="preserve"> </w:t>
      </w:r>
      <w:r w:rsidRPr="00963167">
        <w:rPr>
          <w:lang w:val="en-US"/>
        </w:rPr>
        <w:t>H.</w:t>
      </w:r>
      <w:r w:rsidRPr="008017DD">
        <w:rPr>
          <w:lang w:val="en-US"/>
        </w:rPr>
        <w:t xml:space="preserve"> </w:t>
      </w:r>
      <w:r w:rsidRPr="00963167">
        <w:rPr>
          <w:lang w:val="en-US"/>
        </w:rPr>
        <w:t xml:space="preserve">Beekhuis // J. Cataract. Refract. — 2002. — Vol. 28, № 4. — P. 599–602.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Datiles M.</w:t>
      </w:r>
      <w:r w:rsidRPr="008017DD">
        <w:rPr>
          <w:lang w:val="en-US"/>
        </w:rPr>
        <w:t xml:space="preserve"> </w:t>
      </w:r>
      <w:r w:rsidRPr="00963167">
        <w:rPr>
          <w:lang w:val="en-US"/>
        </w:rPr>
        <w:t>B. Low myopia with low astigmatic correction gives cataract surgery patients good depth of focus / M.</w:t>
      </w:r>
      <w:r w:rsidRPr="008017DD">
        <w:rPr>
          <w:lang w:val="en-US"/>
        </w:rPr>
        <w:t xml:space="preserve"> </w:t>
      </w:r>
      <w:r w:rsidRPr="00963167">
        <w:rPr>
          <w:lang w:val="en-US"/>
        </w:rPr>
        <w:t>B.</w:t>
      </w:r>
      <w:r w:rsidRPr="008017DD">
        <w:rPr>
          <w:lang w:val="en-US"/>
        </w:rPr>
        <w:t xml:space="preserve"> </w:t>
      </w:r>
      <w:r w:rsidRPr="00963167">
        <w:rPr>
          <w:lang w:val="en-US"/>
        </w:rPr>
        <w:t>Datiles, T.</w:t>
      </w:r>
      <w:r w:rsidRPr="008017DD">
        <w:rPr>
          <w:lang w:val="en-US"/>
        </w:rPr>
        <w:t xml:space="preserve"> </w:t>
      </w:r>
      <w:r w:rsidRPr="00963167">
        <w:rPr>
          <w:lang w:val="en-US"/>
        </w:rPr>
        <w:t xml:space="preserve">Gancayco // Ophthalmology. — 1990. — Vol. 97, № 7. — P. 922–926.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Dausch D. Photorefractive keratectomy for hyperopic and mixed astigmatism / D.</w:t>
      </w:r>
      <w:r w:rsidRPr="008017DD">
        <w:rPr>
          <w:lang w:val="en-US"/>
        </w:rPr>
        <w:t xml:space="preserve"> </w:t>
      </w:r>
      <w:r w:rsidRPr="00963167">
        <w:rPr>
          <w:lang w:val="en-US"/>
        </w:rPr>
        <w:t>Dausch, R.</w:t>
      </w:r>
      <w:r w:rsidRPr="008017DD">
        <w:rPr>
          <w:lang w:val="en-US"/>
        </w:rPr>
        <w:t xml:space="preserve"> </w:t>
      </w:r>
      <w:r w:rsidRPr="00963167">
        <w:rPr>
          <w:lang w:val="en-US"/>
        </w:rPr>
        <w:t>Klein // J. Refract. Surg.</w:t>
      </w:r>
      <w:r w:rsidRPr="00963167">
        <w:rPr>
          <w:bCs/>
          <w:lang w:val="en-US"/>
        </w:rPr>
        <w:t xml:space="preserve"> — </w:t>
      </w:r>
      <w:r w:rsidRPr="00963167">
        <w:rPr>
          <w:lang w:val="en-US"/>
        </w:rPr>
        <w:t>1996.</w:t>
      </w:r>
      <w:r w:rsidRPr="00963167">
        <w:rPr>
          <w:bCs/>
          <w:lang w:val="en-US"/>
        </w:rPr>
        <w:t xml:space="preserve"> — </w:t>
      </w:r>
      <w:r w:rsidRPr="00963167">
        <w:rPr>
          <w:lang w:val="en-US"/>
        </w:rPr>
        <w:t xml:space="preserve">Vol. 12, № 5 — </w:t>
      </w:r>
      <w:r w:rsidRPr="00963167">
        <w:t>Р</w:t>
      </w:r>
      <w:r w:rsidRPr="00963167">
        <w:rPr>
          <w:lang w:val="en-US"/>
        </w:rPr>
        <w:t>. 684</w:t>
      </w:r>
      <w:r w:rsidRPr="00963167">
        <w:rPr>
          <w:bCs/>
          <w:lang w:val="en-US"/>
        </w:rPr>
        <w:t>–</w:t>
      </w:r>
      <w:r w:rsidRPr="00963167">
        <w:rPr>
          <w:lang w:val="en-US"/>
        </w:rPr>
        <w:t xml:space="preserve">692.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Davison J.</w:t>
      </w:r>
      <w:r w:rsidRPr="008017DD">
        <w:rPr>
          <w:lang w:val="en-US"/>
        </w:rPr>
        <w:t xml:space="preserve"> </w:t>
      </w:r>
      <w:r w:rsidRPr="00963167">
        <w:rPr>
          <w:lang w:val="en-US"/>
        </w:rPr>
        <w:t>A. Comparison of ultrasonic energy expenditures and corneal endothelial cell density reductions during modulated and non-modulated phacoemulsification / J.</w:t>
      </w:r>
      <w:r w:rsidRPr="008017DD">
        <w:rPr>
          <w:lang w:val="en-US"/>
        </w:rPr>
        <w:t xml:space="preserve"> </w:t>
      </w:r>
      <w:r w:rsidRPr="00963167">
        <w:rPr>
          <w:lang w:val="en-US"/>
        </w:rPr>
        <w:t>A.</w:t>
      </w:r>
      <w:r w:rsidRPr="008017DD">
        <w:rPr>
          <w:lang w:val="en-US"/>
        </w:rPr>
        <w:t xml:space="preserve"> </w:t>
      </w:r>
      <w:r w:rsidRPr="00963167">
        <w:rPr>
          <w:lang w:val="en-US"/>
        </w:rPr>
        <w:t xml:space="preserve">Davison // Ophthalmic. Surg. Lasers Imaging. — 2007. — Vol. 38, № 3. — </w:t>
      </w:r>
      <w:r w:rsidRPr="00963167">
        <w:rPr>
          <w:bCs/>
          <w:lang w:val="en-US"/>
        </w:rPr>
        <w:t xml:space="preserve">P. </w:t>
      </w:r>
      <w:r w:rsidRPr="00963167">
        <w:rPr>
          <w:lang w:val="en-US"/>
        </w:rPr>
        <w:t>209</w:t>
      </w:r>
      <w:r w:rsidRPr="00963167">
        <w:rPr>
          <w:bCs/>
          <w:lang w:val="en-US"/>
        </w:rPr>
        <w:t>–2</w:t>
      </w:r>
      <w:r w:rsidRPr="00963167">
        <w:rPr>
          <w:lang w:val="en-US"/>
        </w:rPr>
        <w:t xml:space="preserve">18.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Davison J.</w:t>
      </w:r>
      <w:r w:rsidRPr="008017DD">
        <w:rPr>
          <w:lang w:val="en-US"/>
        </w:rPr>
        <w:t xml:space="preserve"> </w:t>
      </w:r>
      <w:r w:rsidRPr="00963167">
        <w:rPr>
          <w:lang w:val="en-US"/>
        </w:rPr>
        <w:t xml:space="preserve">A. </w:t>
      </w:r>
      <w:r w:rsidRPr="00963167">
        <w:rPr>
          <w:bCs/>
          <w:lang w:val="en-US"/>
        </w:rPr>
        <w:t>Transverse astigmatic keratotomy combined with phacoemulsification and intraocular lens implantation / J.</w:t>
      </w:r>
      <w:r w:rsidRPr="008017DD">
        <w:rPr>
          <w:bCs/>
          <w:lang w:val="en-US"/>
        </w:rPr>
        <w:t xml:space="preserve"> </w:t>
      </w:r>
      <w:r w:rsidRPr="00963167">
        <w:rPr>
          <w:bCs/>
          <w:lang w:val="en-US"/>
        </w:rPr>
        <w:t>A.</w:t>
      </w:r>
      <w:r w:rsidRPr="008017DD">
        <w:rPr>
          <w:bCs/>
          <w:lang w:val="en-US"/>
        </w:rPr>
        <w:t xml:space="preserve"> </w:t>
      </w:r>
      <w:r w:rsidRPr="00963167">
        <w:rPr>
          <w:lang w:val="en-US"/>
        </w:rPr>
        <w:t>Davison</w:t>
      </w:r>
      <w:r w:rsidRPr="00963167">
        <w:rPr>
          <w:bCs/>
          <w:lang w:val="en-US"/>
        </w:rPr>
        <w:t xml:space="preserve"> // </w:t>
      </w:r>
      <w:r w:rsidRPr="00963167">
        <w:rPr>
          <w:iCs/>
          <w:lang w:val="en-US"/>
        </w:rPr>
        <w:t xml:space="preserve">J. Cataract. Refract. Surg. — </w:t>
      </w:r>
      <w:r w:rsidRPr="00963167">
        <w:rPr>
          <w:lang w:val="en-US"/>
        </w:rPr>
        <w:t xml:space="preserve">1989. — Vol. 15, № 1. — P. 38–44.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De Silva D.</w:t>
      </w:r>
      <w:r w:rsidRPr="008017DD">
        <w:rPr>
          <w:lang w:val="en-US"/>
        </w:rPr>
        <w:t xml:space="preserve"> </w:t>
      </w:r>
      <w:r w:rsidRPr="00963167">
        <w:rPr>
          <w:lang w:val="en-US"/>
        </w:rPr>
        <w:t xml:space="preserve">J. Evaluation of a toric intraocular lens with a Z-haptic / D. J. De Silva, Y. D. Ramkissoon, P. A. Bloom // J. Cataract. Refract. Surg. — 2006. — Vol.32, № 9. — P. 1492–1498.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Detection of cyclotorsional rotation during excimer laser ablation in LASIK / Y.</w:t>
      </w:r>
      <w:r w:rsidRPr="008017DD">
        <w:rPr>
          <w:lang w:val="en-US"/>
        </w:rPr>
        <w:t xml:space="preserve"> </w:t>
      </w:r>
      <w:r w:rsidRPr="00963167">
        <w:rPr>
          <w:lang w:val="en-US"/>
        </w:rPr>
        <w:t>Hori-Komai, C.</w:t>
      </w:r>
      <w:r w:rsidRPr="008017DD">
        <w:rPr>
          <w:lang w:val="en-US"/>
        </w:rPr>
        <w:t xml:space="preserve"> </w:t>
      </w:r>
      <w:r w:rsidRPr="00963167">
        <w:rPr>
          <w:lang w:val="en-US"/>
        </w:rPr>
        <w:t xml:space="preserve">Sakai, I. Toda [et al.] // J. Refract. Surg. — 2007. — Vol. 23, № 9. — P. 911–915.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Dodick J.</w:t>
      </w:r>
      <w:r w:rsidRPr="008017DD">
        <w:rPr>
          <w:lang w:val="en-US"/>
        </w:rPr>
        <w:t xml:space="preserve"> </w:t>
      </w:r>
      <w:r w:rsidRPr="00963167">
        <w:rPr>
          <w:lang w:val="en-US"/>
        </w:rPr>
        <w:t>M. Cataract surgery / J.</w:t>
      </w:r>
      <w:r w:rsidRPr="008017DD">
        <w:rPr>
          <w:lang w:val="en-US"/>
        </w:rPr>
        <w:t xml:space="preserve"> </w:t>
      </w:r>
      <w:r w:rsidRPr="00963167">
        <w:rPr>
          <w:lang w:val="en-US"/>
        </w:rPr>
        <w:t>M.</w:t>
      </w:r>
      <w:r w:rsidRPr="008017DD">
        <w:rPr>
          <w:lang w:val="en-US"/>
        </w:rPr>
        <w:t xml:space="preserve"> </w:t>
      </w:r>
      <w:r w:rsidRPr="00963167">
        <w:rPr>
          <w:lang w:val="en-US"/>
        </w:rPr>
        <w:t>Dodick, E.</w:t>
      </w:r>
      <w:r w:rsidRPr="008017DD">
        <w:rPr>
          <w:lang w:val="en-US"/>
        </w:rPr>
        <w:t xml:space="preserve"> </w:t>
      </w:r>
      <w:r w:rsidRPr="00963167">
        <w:rPr>
          <w:lang w:val="en-US"/>
        </w:rPr>
        <w:t>D.</w:t>
      </w:r>
      <w:r w:rsidRPr="008017DD">
        <w:rPr>
          <w:lang w:val="en-US"/>
        </w:rPr>
        <w:t xml:space="preserve"> </w:t>
      </w:r>
      <w:r w:rsidRPr="00963167">
        <w:rPr>
          <w:lang w:val="en-US"/>
        </w:rPr>
        <w:t xml:space="preserve">Donenfeld. — </w:t>
      </w:r>
      <w:smartTag w:uri="urn:schemas-microsoft-com:office:smarttags" w:element="place">
        <w:smartTag w:uri="urn:schemas-microsoft-com:office:smarttags" w:element="City">
          <w:r w:rsidRPr="00963167">
            <w:rPr>
              <w:lang w:val="en-US"/>
            </w:rPr>
            <w:t>Boston</w:t>
          </w:r>
        </w:smartTag>
      </w:smartTag>
      <w:r w:rsidRPr="008017DD">
        <w:rPr>
          <w:lang w:val="en-US"/>
        </w:rPr>
        <w:t xml:space="preserve"> </w:t>
      </w:r>
      <w:r w:rsidRPr="00963167">
        <w:rPr>
          <w:lang w:val="en-US"/>
        </w:rPr>
        <w:t xml:space="preserve">: Spring, 1994. — 216 p.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Drews R.</w:t>
      </w:r>
      <w:r w:rsidRPr="008017DD">
        <w:rPr>
          <w:lang w:val="en-US"/>
        </w:rPr>
        <w:t xml:space="preserve"> </w:t>
      </w:r>
      <w:r w:rsidRPr="00963167">
        <w:rPr>
          <w:lang w:val="en-US"/>
        </w:rPr>
        <w:t>C. Five year study of astigmatic stability after cataract surgery with intraocular lens implantation: comparison of wound sizes / R.</w:t>
      </w:r>
      <w:r w:rsidRPr="008017DD">
        <w:rPr>
          <w:lang w:val="en-US"/>
        </w:rPr>
        <w:t xml:space="preserve"> </w:t>
      </w:r>
      <w:r w:rsidRPr="00963167">
        <w:rPr>
          <w:lang w:val="en-US"/>
        </w:rPr>
        <w:t>C.</w:t>
      </w:r>
      <w:r w:rsidRPr="008017DD">
        <w:rPr>
          <w:lang w:val="en-US"/>
        </w:rPr>
        <w:t xml:space="preserve"> </w:t>
      </w:r>
      <w:r w:rsidRPr="00963167">
        <w:rPr>
          <w:lang w:val="en-US"/>
        </w:rPr>
        <w:t xml:space="preserve">Drews // J. Cataract. Refract. Surg. — 2000. — Vol. 26, № 2. — P. 250–253.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Early rehabilitation after small incision cataract surgery / R.</w:t>
      </w:r>
      <w:r w:rsidRPr="008017DD">
        <w:rPr>
          <w:lang w:val="en-US"/>
        </w:rPr>
        <w:t xml:space="preserve"> </w:t>
      </w:r>
      <w:r w:rsidRPr="00963167">
        <w:rPr>
          <w:lang w:val="en-US"/>
        </w:rPr>
        <w:t>J.</w:t>
      </w:r>
      <w:r w:rsidRPr="008017DD">
        <w:rPr>
          <w:lang w:val="en-US"/>
        </w:rPr>
        <w:t xml:space="preserve"> </w:t>
      </w:r>
      <w:r w:rsidRPr="00963167">
        <w:rPr>
          <w:lang w:val="en-US"/>
        </w:rPr>
        <w:t>Uusitalo, P.</w:t>
      </w:r>
      <w:r w:rsidRPr="008017DD">
        <w:rPr>
          <w:lang w:val="en-US"/>
        </w:rPr>
        <w:t xml:space="preserve"> </w:t>
      </w:r>
      <w:r w:rsidRPr="00963167">
        <w:rPr>
          <w:lang w:val="en-US"/>
        </w:rPr>
        <w:lastRenderedPageBreak/>
        <w:t>Ruusuvaara, E.</w:t>
      </w:r>
      <w:r w:rsidRPr="008017DD">
        <w:rPr>
          <w:lang w:val="en-US"/>
        </w:rPr>
        <w:t xml:space="preserve"> </w:t>
      </w:r>
      <w:r w:rsidRPr="00963167">
        <w:rPr>
          <w:lang w:val="en-US"/>
        </w:rPr>
        <w:t xml:space="preserve">Jarvinen [et al.] // Refractive Corneal. Surg. –1993. — Vol. 9, № 1. — P. 67–70. </w:t>
      </w:r>
    </w:p>
    <w:p w:rsidR="008F6030" w:rsidRPr="00963167" w:rsidRDefault="008F6030" w:rsidP="00CD1E5A">
      <w:pPr>
        <w:pStyle w:val="Normal5"/>
        <w:numPr>
          <w:ilvl w:val="0"/>
          <w:numId w:val="37"/>
        </w:numPr>
        <w:tabs>
          <w:tab w:val="clear" w:pos="720"/>
          <w:tab w:val="num" w:pos="426"/>
        </w:tabs>
        <w:ind w:left="426" w:hanging="579"/>
        <w:rPr>
          <w:bCs/>
          <w:szCs w:val="36"/>
          <w:lang w:val="en-US" w:eastAsia="en-US"/>
        </w:rPr>
      </w:pPr>
      <w:r w:rsidRPr="00963167">
        <w:rPr>
          <w:lang w:val="en-US"/>
        </w:rPr>
        <w:t>Effect of incision size on early postoperative visual rehabilitation after cataract surgery and intraocular lens implantation / A. el-Maghraby, M.</w:t>
      </w:r>
      <w:r w:rsidRPr="008017DD">
        <w:rPr>
          <w:lang w:val="en-US"/>
        </w:rPr>
        <w:t xml:space="preserve"> </w:t>
      </w:r>
      <w:r w:rsidRPr="00963167">
        <w:rPr>
          <w:lang w:val="en-US"/>
        </w:rPr>
        <w:t xml:space="preserve">Anwar, F. el-Sayyad [et al.] // J. Cataract. Refract. Surg. — 1993. — Vol. 19, № 4. — P. 494–498.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Effect of superior and temporal clear corneal incisions on astigmatism after sutureless phacoemulsification / S.</w:t>
      </w:r>
      <w:r w:rsidRPr="008017DD">
        <w:rPr>
          <w:lang w:val="en-US"/>
        </w:rPr>
        <w:t xml:space="preserve"> </w:t>
      </w:r>
      <w:r w:rsidRPr="00963167">
        <w:rPr>
          <w:lang w:val="en-US"/>
        </w:rPr>
        <w:t>Simsek, T.</w:t>
      </w:r>
      <w:r w:rsidRPr="008017DD">
        <w:rPr>
          <w:lang w:val="en-US"/>
        </w:rPr>
        <w:t xml:space="preserve"> </w:t>
      </w:r>
      <w:r w:rsidRPr="00963167">
        <w:rPr>
          <w:lang w:val="en-US"/>
        </w:rPr>
        <w:t>Yasar, A.</w:t>
      </w:r>
      <w:r w:rsidRPr="008017DD">
        <w:rPr>
          <w:lang w:val="en-US"/>
        </w:rPr>
        <w:t xml:space="preserve"> </w:t>
      </w:r>
      <w:r w:rsidRPr="00963167">
        <w:rPr>
          <w:lang w:val="en-US"/>
        </w:rPr>
        <w:t xml:space="preserve">Demirok [et al.] // J. Cataract. Refract. Surg. — 1998. — Vol. 24, № 4. — P. 515–518.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Evaluating surgically induced astigmatism by Fourier analysis of corneal topography data / T.</w:t>
      </w:r>
      <w:r w:rsidRPr="008017DD">
        <w:rPr>
          <w:lang w:val="en-US"/>
        </w:rPr>
        <w:t xml:space="preserve"> </w:t>
      </w:r>
      <w:r w:rsidRPr="00963167">
        <w:rPr>
          <w:lang w:val="en-US"/>
        </w:rPr>
        <w:t>Olsen, M.</w:t>
      </w:r>
      <w:r w:rsidRPr="008017DD">
        <w:rPr>
          <w:lang w:val="en-US"/>
        </w:rPr>
        <w:t xml:space="preserve"> </w:t>
      </w:r>
      <w:r w:rsidRPr="00963167">
        <w:rPr>
          <w:lang w:val="en-US"/>
        </w:rPr>
        <w:t>Dam-Johansen, T.</w:t>
      </w:r>
      <w:r w:rsidRPr="008017DD">
        <w:rPr>
          <w:lang w:val="en-US"/>
        </w:rPr>
        <w:t xml:space="preserve"> </w:t>
      </w:r>
      <w:r w:rsidRPr="00963167">
        <w:rPr>
          <w:lang w:val="en-US"/>
        </w:rPr>
        <w:t>Bek, J.</w:t>
      </w:r>
      <w:r w:rsidRPr="008017DD">
        <w:rPr>
          <w:lang w:val="en-US"/>
        </w:rPr>
        <w:t xml:space="preserve"> </w:t>
      </w:r>
      <w:r w:rsidRPr="00963167">
        <w:rPr>
          <w:lang w:val="en-US"/>
        </w:rPr>
        <w:t>O.</w:t>
      </w:r>
      <w:r w:rsidRPr="008017DD">
        <w:rPr>
          <w:lang w:val="en-US"/>
        </w:rPr>
        <w:t xml:space="preserve"> </w:t>
      </w:r>
      <w:r w:rsidRPr="00963167">
        <w:rPr>
          <w:lang w:val="en-US"/>
        </w:rPr>
        <w:t xml:space="preserve">Hjortdal // J. Cataract. Refract. Surg. — 1996. — Vol. 22, № 3. — P. 318–323.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bCs/>
          <w:lang w:val="en-US"/>
        </w:rPr>
        <w:t>Evaluation of the Rayner T-flex toric intraocular lens / F.</w:t>
      </w:r>
      <w:r w:rsidRPr="008017DD">
        <w:rPr>
          <w:bCs/>
          <w:lang w:val="en-US"/>
        </w:rPr>
        <w:t xml:space="preserve"> </w:t>
      </w:r>
      <w:r w:rsidRPr="00963167">
        <w:rPr>
          <w:bCs/>
          <w:lang w:val="en-US"/>
        </w:rPr>
        <w:t>Harman, K.</w:t>
      </w:r>
      <w:r w:rsidRPr="008017DD">
        <w:rPr>
          <w:bCs/>
          <w:lang w:val="en-US"/>
        </w:rPr>
        <w:t xml:space="preserve"> </w:t>
      </w:r>
      <w:r w:rsidRPr="00963167">
        <w:rPr>
          <w:bCs/>
          <w:lang w:val="en-US"/>
        </w:rPr>
        <w:t>Sim, P.</w:t>
      </w:r>
      <w:r w:rsidRPr="008017DD">
        <w:rPr>
          <w:bCs/>
          <w:lang w:val="en-US"/>
        </w:rPr>
        <w:t xml:space="preserve"> </w:t>
      </w:r>
      <w:r w:rsidRPr="00963167">
        <w:rPr>
          <w:bCs/>
          <w:lang w:val="en-US"/>
        </w:rPr>
        <w:t>Bloom, N.</w:t>
      </w:r>
      <w:r w:rsidRPr="008017DD">
        <w:rPr>
          <w:bCs/>
          <w:lang w:val="en-US"/>
        </w:rPr>
        <w:t xml:space="preserve"> </w:t>
      </w:r>
      <w:r w:rsidRPr="00963167">
        <w:rPr>
          <w:bCs/>
          <w:lang w:val="en-US"/>
        </w:rPr>
        <w:t>Lee // 25th Congress of the ESCRS</w:t>
      </w:r>
      <w:r w:rsidRPr="008017DD">
        <w:rPr>
          <w:bCs/>
          <w:lang w:val="en-US"/>
        </w:rPr>
        <w:t xml:space="preserve"> </w:t>
      </w:r>
      <w:r w:rsidRPr="00963167">
        <w:rPr>
          <w:bCs/>
          <w:lang w:val="en-US"/>
        </w:rPr>
        <w:t xml:space="preserve">: abstracts. — </w:t>
      </w:r>
      <w:smartTag w:uri="urn:schemas-microsoft-com:office:smarttags" w:element="place">
        <w:smartTag w:uri="urn:schemas-microsoft-com:office:smarttags" w:element="City">
          <w:r w:rsidRPr="00963167">
            <w:rPr>
              <w:bCs/>
              <w:lang w:val="en-US"/>
            </w:rPr>
            <w:t>Stockholm</w:t>
          </w:r>
        </w:smartTag>
      </w:smartTag>
      <w:r w:rsidRPr="00963167">
        <w:rPr>
          <w:bCs/>
          <w:lang w:val="en-US"/>
        </w:rPr>
        <w:t>, 2007. — P. 123.</w:t>
      </w:r>
      <w:r w:rsidRPr="00963167">
        <w:rPr>
          <w:lang w:val="en-US"/>
        </w:rPr>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Fam H. B. Meridional analysis for calculating the expected spherocylindrical refraction in eyes with toric intraocular lenses / H.</w:t>
      </w:r>
      <w:r w:rsidRPr="008017DD">
        <w:rPr>
          <w:lang w:val="en-US"/>
        </w:rPr>
        <w:t xml:space="preserve"> </w:t>
      </w:r>
      <w:r w:rsidRPr="00963167">
        <w:rPr>
          <w:lang w:val="en-US"/>
        </w:rPr>
        <w:t>B.</w:t>
      </w:r>
      <w:r w:rsidRPr="008017DD">
        <w:rPr>
          <w:lang w:val="en-US"/>
        </w:rPr>
        <w:t xml:space="preserve"> </w:t>
      </w:r>
      <w:r w:rsidRPr="00963167">
        <w:rPr>
          <w:lang w:val="en-US"/>
        </w:rPr>
        <w:t>Fam, K.</w:t>
      </w:r>
      <w:r w:rsidRPr="008017DD">
        <w:rPr>
          <w:lang w:val="en-US"/>
        </w:rPr>
        <w:t xml:space="preserve"> </w:t>
      </w:r>
      <w:r w:rsidRPr="00963167">
        <w:rPr>
          <w:lang w:val="en-US"/>
        </w:rPr>
        <w:t>L.</w:t>
      </w:r>
      <w:r w:rsidRPr="008017DD">
        <w:rPr>
          <w:lang w:val="en-US"/>
        </w:rPr>
        <w:t xml:space="preserve"> </w:t>
      </w:r>
      <w:r w:rsidRPr="00963167">
        <w:rPr>
          <w:lang w:val="en-US"/>
        </w:rPr>
        <w:t xml:space="preserve">Lim // J. Cataract. Refract. Surg. — 2007. — </w:t>
      </w:r>
      <w:r w:rsidRPr="00963167">
        <w:rPr>
          <w:bCs/>
          <w:lang w:val="en-US"/>
        </w:rPr>
        <w:t xml:space="preserve">Vol. </w:t>
      </w:r>
      <w:r w:rsidRPr="00963167">
        <w:rPr>
          <w:lang w:val="en-US"/>
        </w:rPr>
        <w:t xml:space="preserve">33, № 12. — </w:t>
      </w:r>
      <w:r w:rsidRPr="00963167">
        <w:rPr>
          <w:bCs/>
          <w:lang w:val="en-US"/>
        </w:rPr>
        <w:t xml:space="preserve">P. </w:t>
      </w:r>
      <w:r w:rsidRPr="00963167">
        <w:rPr>
          <w:lang w:val="en-US"/>
        </w:rPr>
        <w:t>2072</w:t>
      </w:r>
      <w:r w:rsidRPr="00963167">
        <w:rPr>
          <w:bCs/>
          <w:lang w:val="en-US"/>
        </w:rPr>
        <w:t>–207</w:t>
      </w:r>
      <w:r w:rsidRPr="00963167">
        <w:rPr>
          <w:lang w:val="en-US"/>
        </w:rPr>
        <w:t xml:space="preserve">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bCs/>
          <w:kern w:val="36"/>
          <w:lang w:val="en-US"/>
        </w:rPr>
        <w:t>Femtosecond laser in situ keratomileusis after radial keratotomy / G.</w:t>
      </w:r>
      <w:r w:rsidRPr="008017DD">
        <w:rPr>
          <w:bCs/>
          <w:kern w:val="36"/>
          <w:lang w:val="en-US"/>
        </w:rPr>
        <w:t xml:space="preserve"> </w:t>
      </w:r>
      <w:hyperlink r:id="rId11" w:anchor="#" w:tooltip="Search for all articles by this author" w:history="1">
        <w:r w:rsidRPr="00963167">
          <w:rPr>
            <w:rStyle w:val="ja50-ce-author"/>
            <w:szCs w:val="28"/>
            <w:lang w:val="en-US"/>
          </w:rPr>
          <w:t>Mu</w:t>
        </w:r>
        <w:r w:rsidRPr="008F6030">
          <w:rPr>
            <w:rStyle w:val="ja50-ce-author"/>
            <w:szCs w:val="28"/>
            <w:lang w:val="en-US"/>
          </w:rPr>
          <w:t>ñ</w:t>
        </w:r>
        <w:r w:rsidRPr="00963167">
          <w:rPr>
            <w:rStyle w:val="ja50-ce-author"/>
            <w:szCs w:val="28"/>
            <w:lang w:val="en-US"/>
          </w:rPr>
          <w:t>oz</w:t>
        </w:r>
      </w:hyperlink>
      <w:r w:rsidRPr="008F6030">
        <w:rPr>
          <w:rStyle w:val="ja50-ce-author"/>
          <w:szCs w:val="28"/>
          <w:lang w:val="en-US"/>
        </w:rPr>
        <w:t xml:space="preserve">, </w:t>
      </w:r>
      <w:r w:rsidRPr="00963167">
        <w:rPr>
          <w:rStyle w:val="ja50-ce-author"/>
          <w:szCs w:val="28"/>
          <w:lang w:val="en-US"/>
        </w:rPr>
        <w:t>C</w:t>
      </w:r>
      <w:r w:rsidRPr="008F6030">
        <w:rPr>
          <w:rStyle w:val="ja50-ce-author"/>
          <w:szCs w:val="28"/>
          <w:lang w:val="en-US"/>
        </w:rPr>
        <w:t xml:space="preserve">. </w:t>
      </w:r>
      <w:hyperlink r:id="rId12" w:anchor="#" w:tooltip="Search for all articles by this author" w:history="1">
        <w:r w:rsidRPr="00963167">
          <w:rPr>
            <w:rStyle w:val="ja50-ce-author"/>
            <w:szCs w:val="28"/>
            <w:lang w:val="en-US"/>
          </w:rPr>
          <w:t>Albarr</w:t>
        </w:r>
        <w:r w:rsidRPr="008F6030">
          <w:rPr>
            <w:rStyle w:val="ja50-ce-author"/>
            <w:szCs w:val="28"/>
            <w:lang w:val="en-US"/>
          </w:rPr>
          <w:t>á</w:t>
        </w:r>
        <w:r w:rsidRPr="00963167">
          <w:rPr>
            <w:rStyle w:val="ja50-ce-author"/>
            <w:szCs w:val="28"/>
            <w:lang w:val="en-US"/>
          </w:rPr>
          <w:t>n</w:t>
        </w:r>
        <w:r w:rsidRPr="008F6030">
          <w:rPr>
            <w:rStyle w:val="ja50-ce-author"/>
            <w:szCs w:val="28"/>
            <w:lang w:val="en-US"/>
          </w:rPr>
          <w:t>-</w:t>
        </w:r>
        <w:r w:rsidRPr="00963167">
          <w:rPr>
            <w:rStyle w:val="ja50-ce-author"/>
            <w:szCs w:val="28"/>
            <w:lang w:val="en-US"/>
          </w:rPr>
          <w:t>Diego</w:t>
        </w:r>
      </w:hyperlink>
      <w:r w:rsidRPr="008F6030">
        <w:rPr>
          <w:rStyle w:val="ja50-ce-author"/>
          <w:szCs w:val="28"/>
          <w:lang w:val="en-US"/>
        </w:rPr>
        <w:t xml:space="preserve">, </w:t>
      </w:r>
      <w:r w:rsidRPr="00963167">
        <w:rPr>
          <w:rStyle w:val="ja50-ce-author"/>
          <w:szCs w:val="28"/>
          <w:lang w:val="en-US"/>
        </w:rPr>
        <w:t>H</w:t>
      </w:r>
      <w:r w:rsidRPr="008F6030">
        <w:rPr>
          <w:rStyle w:val="ja50-ce-author"/>
          <w:szCs w:val="28"/>
          <w:lang w:val="en-US"/>
        </w:rPr>
        <w:t xml:space="preserve">. </w:t>
      </w:r>
      <w:r w:rsidRPr="00963167">
        <w:rPr>
          <w:rStyle w:val="ja50-ce-author"/>
          <w:szCs w:val="28"/>
          <w:lang w:val="en-US"/>
        </w:rPr>
        <w:t>F</w:t>
      </w:r>
      <w:r w:rsidRPr="008F6030">
        <w:rPr>
          <w:rStyle w:val="ja50-ce-author"/>
          <w:szCs w:val="28"/>
          <w:lang w:val="en-US"/>
        </w:rPr>
        <w:t xml:space="preserve">. </w:t>
      </w:r>
      <w:r w:rsidRPr="00963167">
        <w:rPr>
          <w:rStyle w:val="ja50-ce-author"/>
          <w:szCs w:val="28"/>
          <w:lang w:val="en-US"/>
        </w:rPr>
        <w:t>Sakla</w:t>
      </w:r>
      <w:r w:rsidRPr="008F6030">
        <w:rPr>
          <w:rStyle w:val="ja50-ce-author"/>
          <w:szCs w:val="28"/>
          <w:lang w:val="en-US"/>
        </w:rPr>
        <w:t xml:space="preserve"> [</w:t>
      </w:r>
      <w:r w:rsidRPr="00963167">
        <w:rPr>
          <w:rStyle w:val="ja50-ce-author"/>
          <w:szCs w:val="28"/>
          <w:lang w:val="en-US"/>
        </w:rPr>
        <w:t>et</w:t>
      </w:r>
      <w:r w:rsidRPr="008F6030">
        <w:rPr>
          <w:rStyle w:val="ja50-ce-author"/>
          <w:szCs w:val="28"/>
          <w:lang w:val="en-US"/>
        </w:rPr>
        <w:t xml:space="preserve"> </w:t>
      </w:r>
      <w:r w:rsidRPr="00963167">
        <w:rPr>
          <w:rStyle w:val="ja50-ce-author"/>
          <w:szCs w:val="28"/>
          <w:lang w:val="en-US"/>
        </w:rPr>
        <w:t>al</w:t>
      </w:r>
      <w:r w:rsidRPr="008F6030">
        <w:rPr>
          <w:rStyle w:val="ja50-ce-author"/>
          <w:szCs w:val="28"/>
          <w:lang w:val="en-US"/>
        </w:rPr>
        <w:t xml:space="preserve">.] </w:t>
      </w:r>
      <w:r w:rsidRPr="008F6030">
        <w:rPr>
          <w:bCs/>
          <w:kern w:val="36"/>
          <w:lang w:val="en-US"/>
        </w:rPr>
        <w:t xml:space="preserve">// </w:t>
      </w:r>
      <w:r w:rsidRPr="00963167">
        <w:rPr>
          <w:lang w:val="en-US"/>
        </w:rPr>
        <w:t>J</w:t>
      </w:r>
      <w:r w:rsidRPr="008F6030">
        <w:rPr>
          <w:lang w:val="en-US"/>
        </w:rPr>
        <w:t xml:space="preserve">. </w:t>
      </w:r>
      <w:r w:rsidRPr="00963167">
        <w:rPr>
          <w:lang w:val="en-US"/>
        </w:rPr>
        <w:t>Cataract</w:t>
      </w:r>
      <w:r w:rsidRPr="008F6030">
        <w:rPr>
          <w:lang w:val="en-US"/>
        </w:rPr>
        <w:t xml:space="preserve">. </w:t>
      </w:r>
      <w:r w:rsidRPr="00963167">
        <w:rPr>
          <w:lang w:val="en-US"/>
        </w:rPr>
        <w:t xml:space="preserve">Refract. Surg. — 2006. — Vol. 32, № 8. — P. 1270–1275.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Femtosecond-assisted astigmatic keratotomy for post-keratoplasty irregular astigmatism / G.</w:t>
      </w:r>
      <w:r w:rsidRPr="00715C2A">
        <w:rPr>
          <w:lang w:val="en-US"/>
        </w:rPr>
        <w:t xml:space="preserve"> </w:t>
      </w:r>
      <w:r w:rsidRPr="00963167">
        <w:rPr>
          <w:lang w:val="en-US"/>
        </w:rPr>
        <w:t>D.</w:t>
      </w:r>
      <w:r w:rsidRPr="00715C2A">
        <w:rPr>
          <w:lang w:val="en-US"/>
        </w:rPr>
        <w:t xml:space="preserve"> </w:t>
      </w:r>
      <w:r w:rsidRPr="00963167">
        <w:rPr>
          <w:lang w:val="en-US"/>
        </w:rPr>
        <w:t>Kymionis, S.</w:t>
      </w:r>
      <w:r w:rsidRPr="00715C2A">
        <w:rPr>
          <w:lang w:val="en-US"/>
        </w:rPr>
        <w:t xml:space="preserve"> </w:t>
      </w:r>
      <w:r w:rsidRPr="00963167">
        <w:rPr>
          <w:lang w:val="en-US"/>
        </w:rPr>
        <w:t>H.</w:t>
      </w:r>
      <w:r w:rsidRPr="00715C2A">
        <w:rPr>
          <w:lang w:val="en-US"/>
        </w:rPr>
        <w:t xml:space="preserve"> </w:t>
      </w:r>
      <w:r w:rsidRPr="00963167">
        <w:rPr>
          <w:lang w:val="en-US"/>
        </w:rPr>
        <w:t>Yoo, T.</w:t>
      </w:r>
      <w:r w:rsidRPr="00715C2A">
        <w:rPr>
          <w:lang w:val="en-US"/>
        </w:rPr>
        <w:t xml:space="preserve"> </w:t>
      </w:r>
      <w:r w:rsidRPr="00963167">
        <w:rPr>
          <w:lang w:val="en-US"/>
        </w:rPr>
        <w:t>Ide, W.</w:t>
      </w:r>
      <w:r w:rsidRPr="00715C2A">
        <w:rPr>
          <w:lang w:val="en-US"/>
        </w:rPr>
        <w:t xml:space="preserve"> </w:t>
      </w:r>
      <w:r w:rsidRPr="00963167">
        <w:rPr>
          <w:lang w:val="en-US"/>
        </w:rPr>
        <w:t>W.</w:t>
      </w:r>
      <w:r w:rsidRPr="00715C2A">
        <w:rPr>
          <w:lang w:val="en-US"/>
        </w:rPr>
        <w:t xml:space="preserve"> </w:t>
      </w:r>
      <w:r w:rsidRPr="00963167">
        <w:rPr>
          <w:lang w:val="en-US"/>
        </w:rPr>
        <w:t xml:space="preserve">Culbertson // J. Cataract. Refract. Surg. — 2009. — Vol. 35, № 1. — P. 11–13.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Fine I.</w:t>
      </w:r>
      <w:r w:rsidRPr="00715C2A">
        <w:rPr>
          <w:lang w:val="en-US"/>
        </w:rPr>
        <w:t xml:space="preserve"> </w:t>
      </w:r>
      <w:r w:rsidRPr="00963167">
        <w:rPr>
          <w:lang w:val="en-US"/>
        </w:rPr>
        <w:t>H. Refractive aspects of cataract surgery / I.</w:t>
      </w:r>
      <w:r w:rsidRPr="00715C2A">
        <w:rPr>
          <w:lang w:val="en-US"/>
        </w:rPr>
        <w:t xml:space="preserve"> </w:t>
      </w:r>
      <w:r w:rsidRPr="00963167">
        <w:rPr>
          <w:lang w:val="en-US"/>
        </w:rPr>
        <w:t>H.</w:t>
      </w:r>
      <w:r w:rsidRPr="00715C2A">
        <w:rPr>
          <w:lang w:val="en-US"/>
        </w:rPr>
        <w:t xml:space="preserve"> </w:t>
      </w:r>
      <w:r w:rsidRPr="00963167">
        <w:rPr>
          <w:lang w:val="en-US"/>
        </w:rPr>
        <w:t>Fine, R.</w:t>
      </w:r>
      <w:r w:rsidRPr="00715C2A">
        <w:rPr>
          <w:lang w:val="en-US"/>
        </w:rPr>
        <w:t xml:space="preserve"> </w:t>
      </w:r>
      <w:r w:rsidRPr="00963167">
        <w:rPr>
          <w:lang w:val="en-US"/>
        </w:rPr>
        <w:t>S.</w:t>
      </w:r>
      <w:r w:rsidRPr="00715C2A">
        <w:rPr>
          <w:lang w:val="en-US"/>
        </w:rPr>
        <w:t xml:space="preserve"> </w:t>
      </w:r>
      <w:r w:rsidRPr="00963167">
        <w:rPr>
          <w:lang w:val="en-US"/>
        </w:rPr>
        <w:t xml:space="preserve">Hoffman // Curr. Opin. Ophthalmol. — 1996. — Vol. 7, № 1. — P. 21–25.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Fine I.</w:t>
      </w:r>
      <w:r w:rsidRPr="00715C2A">
        <w:rPr>
          <w:lang w:val="en-US"/>
        </w:rPr>
        <w:t xml:space="preserve"> </w:t>
      </w:r>
      <w:r w:rsidRPr="00963167">
        <w:rPr>
          <w:lang w:val="en-US"/>
        </w:rPr>
        <w:t>H. Self-sealing corneal tunnel incision for small-incision cataract surgery / I.</w:t>
      </w:r>
      <w:r w:rsidRPr="00715C2A">
        <w:rPr>
          <w:lang w:val="en-US"/>
        </w:rPr>
        <w:t xml:space="preserve"> </w:t>
      </w:r>
      <w:r w:rsidRPr="00963167">
        <w:rPr>
          <w:lang w:val="en-US"/>
        </w:rPr>
        <w:t xml:space="preserve">H.Fine // Ocular Surgery News. — 1992. — Vol. 10, № 9. — </w:t>
      </w:r>
      <w:r w:rsidRPr="00963167">
        <w:t>Р</w:t>
      </w:r>
      <w:r w:rsidRPr="00963167">
        <w:rPr>
          <w:lang w:val="en-US"/>
        </w:rPr>
        <w:t xml:space="preserve">. 38–39. </w:t>
      </w:r>
    </w:p>
    <w:p w:rsidR="008F6030" w:rsidRPr="00963167" w:rsidRDefault="008F6030" w:rsidP="00CD1E5A">
      <w:pPr>
        <w:pStyle w:val="Normal5"/>
        <w:numPr>
          <w:ilvl w:val="0"/>
          <w:numId w:val="37"/>
        </w:numPr>
        <w:tabs>
          <w:tab w:val="clear" w:pos="720"/>
          <w:tab w:val="num" w:pos="426"/>
        </w:tabs>
        <w:ind w:left="426" w:hanging="579"/>
        <w:rPr>
          <w:lang w:val="en-US"/>
        </w:rPr>
      </w:pPr>
      <w:smartTag w:uri="urn:schemas-microsoft-com:office:smarttags" w:element="place">
        <w:smartTag w:uri="urn:schemas:contacts" w:element="Sn">
          <w:r w:rsidRPr="00963167">
            <w:rPr>
              <w:lang w:val="en-US"/>
            </w:rPr>
            <w:t>Fine</w:t>
          </w:r>
        </w:smartTag>
        <w:r w:rsidRPr="00963167">
          <w:rPr>
            <w:lang w:val="en-US"/>
          </w:rPr>
          <w:t xml:space="preserve"> </w:t>
        </w:r>
        <w:smartTag w:uri="urn:schemas:contacts" w:element="Sn">
          <w:r w:rsidRPr="00963167">
            <w:rPr>
              <w:lang w:val="en-US"/>
            </w:rPr>
            <w:t>I.</w:t>
          </w:r>
        </w:smartTag>
      </w:smartTag>
      <w:r w:rsidRPr="00715C2A">
        <w:rPr>
          <w:lang w:val="en-US"/>
        </w:rPr>
        <w:t xml:space="preserve"> </w:t>
      </w:r>
      <w:r w:rsidRPr="00963167">
        <w:rPr>
          <w:lang w:val="en-US"/>
        </w:rPr>
        <w:t>H. The new challenge for cataract surgeons / I.</w:t>
      </w:r>
      <w:r w:rsidRPr="00715C2A">
        <w:rPr>
          <w:lang w:val="en-US"/>
        </w:rPr>
        <w:t xml:space="preserve"> </w:t>
      </w:r>
      <w:r w:rsidRPr="00963167">
        <w:rPr>
          <w:lang w:val="en-US"/>
        </w:rPr>
        <w:t>H.</w:t>
      </w:r>
      <w:r w:rsidRPr="00715C2A">
        <w:rPr>
          <w:lang w:val="en-US"/>
        </w:rPr>
        <w:t xml:space="preserve"> </w:t>
      </w:r>
      <w:r w:rsidRPr="00963167">
        <w:rPr>
          <w:lang w:val="en-US"/>
        </w:rPr>
        <w:t>Fine, R.</w:t>
      </w:r>
      <w:r w:rsidRPr="00715C2A">
        <w:rPr>
          <w:lang w:val="en-US"/>
        </w:rPr>
        <w:t xml:space="preserve"> </w:t>
      </w:r>
      <w:r w:rsidRPr="00963167">
        <w:rPr>
          <w:lang w:val="en-US"/>
        </w:rPr>
        <w:t>S.</w:t>
      </w:r>
      <w:r w:rsidRPr="00715C2A">
        <w:rPr>
          <w:lang w:val="en-US"/>
        </w:rPr>
        <w:t xml:space="preserve"> </w:t>
      </w:r>
      <w:r w:rsidRPr="00963167">
        <w:rPr>
          <w:lang w:val="en-US"/>
        </w:rPr>
        <w:t>Hoffman, M.</w:t>
      </w:r>
      <w:r w:rsidRPr="00715C2A">
        <w:rPr>
          <w:lang w:val="en-US"/>
        </w:rPr>
        <w:t xml:space="preserve"> </w:t>
      </w:r>
      <w:r w:rsidRPr="00963167">
        <w:rPr>
          <w:lang w:val="en-US"/>
        </w:rPr>
        <w:t xml:space="preserve">Packer // Curr. Opin. Ophthalmol. — 2007. — Vol. 18, № 1. — P. 1–3.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bCs/>
          <w:lang w:val="en-US"/>
        </w:rPr>
        <w:lastRenderedPageBreak/>
        <w:t>Foldable toric intraocular lens for astigmatism correction in cataract patients / J.</w:t>
      </w:r>
      <w:r w:rsidRPr="00B900BC">
        <w:rPr>
          <w:bCs/>
          <w:lang w:val="en-US"/>
        </w:rPr>
        <w:t xml:space="preserve"> </w:t>
      </w:r>
      <w:r w:rsidRPr="00963167">
        <w:rPr>
          <w:bCs/>
          <w:lang w:val="en-US"/>
        </w:rPr>
        <w:t>Mendicute, C.</w:t>
      </w:r>
      <w:r w:rsidRPr="00B900BC">
        <w:rPr>
          <w:bCs/>
          <w:lang w:val="en-US"/>
        </w:rPr>
        <w:t xml:space="preserve"> </w:t>
      </w:r>
      <w:r w:rsidRPr="00963167">
        <w:rPr>
          <w:bCs/>
          <w:lang w:val="en-US"/>
        </w:rPr>
        <w:t>Irigoyen, J.</w:t>
      </w:r>
      <w:r w:rsidRPr="00B900BC">
        <w:rPr>
          <w:bCs/>
          <w:lang w:val="en-US"/>
        </w:rPr>
        <w:t xml:space="preserve"> </w:t>
      </w:r>
      <w:r w:rsidRPr="00963167">
        <w:rPr>
          <w:bCs/>
          <w:lang w:val="en-US"/>
        </w:rPr>
        <w:t xml:space="preserve">Aramberri [et al.] // J. Cataract. Refract. Surg. — 2008. — Vol. 34, </w:t>
      </w:r>
      <w:r w:rsidRPr="00963167">
        <w:rPr>
          <w:lang w:val="en-US"/>
        </w:rPr>
        <w:t xml:space="preserve">№ </w:t>
      </w:r>
      <w:r w:rsidRPr="00963167">
        <w:rPr>
          <w:bCs/>
          <w:lang w:val="en-US"/>
        </w:rPr>
        <w:t xml:space="preserve">4. — P. 601–607.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Fourier analysis of irregular astigmatism after trabeculectomy / K.</w:t>
      </w:r>
      <w:r w:rsidRPr="00B900BC">
        <w:rPr>
          <w:lang w:val="en-US"/>
        </w:rPr>
        <w:t xml:space="preserve"> </w:t>
      </w:r>
      <w:r w:rsidRPr="00963167">
        <w:rPr>
          <w:lang w:val="en-US"/>
        </w:rPr>
        <w:t>Hayashi, H.</w:t>
      </w:r>
      <w:r w:rsidRPr="00B900BC">
        <w:rPr>
          <w:lang w:val="en-US"/>
        </w:rPr>
        <w:t xml:space="preserve"> </w:t>
      </w:r>
      <w:r w:rsidRPr="00963167">
        <w:rPr>
          <w:lang w:val="en-US"/>
        </w:rPr>
        <w:t>Hayashi, T.</w:t>
      </w:r>
      <w:r w:rsidRPr="00B900BC">
        <w:rPr>
          <w:lang w:val="en-US"/>
        </w:rPr>
        <w:t xml:space="preserve"> </w:t>
      </w:r>
      <w:r w:rsidRPr="00963167">
        <w:rPr>
          <w:lang w:val="en-US"/>
        </w:rPr>
        <w:t>Oshika, F.</w:t>
      </w:r>
      <w:r w:rsidRPr="00B900BC">
        <w:rPr>
          <w:lang w:val="en-US"/>
        </w:rPr>
        <w:t xml:space="preserve"> </w:t>
      </w:r>
      <w:r w:rsidRPr="00963167">
        <w:rPr>
          <w:lang w:val="en-US"/>
        </w:rPr>
        <w:t xml:space="preserve">Hayashi // Ophthalmic Surg. Lasers. — 2000. — Vol. 31, № 2. — P. 94–99.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Funnel C.</w:t>
      </w:r>
      <w:r w:rsidRPr="00B900BC">
        <w:rPr>
          <w:lang w:val="en-US"/>
        </w:rPr>
        <w:t xml:space="preserve"> </w:t>
      </w:r>
      <w:r w:rsidRPr="00963167">
        <w:rPr>
          <w:lang w:val="en-US"/>
        </w:rPr>
        <w:t>L. Combined cataract and glaucoma surgery with mitomycin C: phacoemulsification- trabeculectomy compared to phacoemulsification-deep sclerectomy / C.</w:t>
      </w:r>
      <w:r w:rsidRPr="00B900BC">
        <w:rPr>
          <w:lang w:val="en-US"/>
        </w:rPr>
        <w:t xml:space="preserve"> </w:t>
      </w:r>
      <w:r w:rsidRPr="00963167">
        <w:rPr>
          <w:lang w:val="en-US"/>
        </w:rPr>
        <w:t>L.</w:t>
      </w:r>
      <w:r w:rsidRPr="00B900BC">
        <w:rPr>
          <w:lang w:val="en-US"/>
        </w:rPr>
        <w:t xml:space="preserve"> </w:t>
      </w:r>
      <w:r w:rsidRPr="00963167">
        <w:rPr>
          <w:lang w:val="en-US"/>
        </w:rPr>
        <w:t>Funnel, M.</w:t>
      </w:r>
      <w:r w:rsidRPr="00B900BC">
        <w:rPr>
          <w:lang w:val="en-US"/>
        </w:rPr>
        <w:t xml:space="preserve"> </w:t>
      </w:r>
      <w:r w:rsidRPr="00963167">
        <w:rPr>
          <w:lang w:val="en-US"/>
        </w:rPr>
        <w:t xml:space="preserve">Clowes, </w:t>
      </w:r>
      <w:smartTag w:uri="urn:schemas-microsoft-com:office:smarttags" w:element="place">
        <w:r w:rsidRPr="00963167">
          <w:rPr>
            <w:lang w:val="en-US"/>
          </w:rPr>
          <w:t>N.</w:t>
        </w:r>
        <w:r w:rsidRPr="00B900BC">
          <w:rPr>
            <w:lang w:val="en-US"/>
          </w:rPr>
          <w:t xml:space="preserve"> </w:t>
        </w:r>
        <w:r w:rsidRPr="00963167">
          <w:rPr>
            <w:lang w:val="en-US"/>
          </w:rPr>
          <w:t>Anand</w:t>
        </w:r>
      </w:smartTag>
      <w:r w:rsidRPr="00963167">
        <w:rPr>
          <w:lang w:val="en-US"/>
        </w:rPr>
        <w:t xml:space="preserve"> // Br. J. Ophthalmol. — 2005. — Vol. 89, № 6. — P. 694–698.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Gills J. Combined toric intraocular lens implantation and relaxing incisions to reduce high preexisting astigmatism // J.</w:t>
      </w:r>
      <w:r w:rsidRPr="00B900BC">
        <w:rPr>
          <w:lang w:val="en-US"/>
        </w:rPr>
        <w:t xml:space="preserve"> </w:t>
      </w:r>
      <w:r w:rsidRPr="00963167">
        <w:rPr>
          <w:lang w:val="en-US"/>
        </w:rPr>
        <w:t>Gills, M.</w:t>
      </w:r>
      <w:r w:rsidRPr="00B900BC">
        <w:rPr>
          <w:lang w:val="en-US"/>
        </w:rPr>
        <w:t xml:space="preserve"> </w:t>
      </w:r>
      <w:r w:rsidRPr="00963167">
        <w:rPr>
          <w:lang w:val="en-US"/>
        </w:rPr>
        <w:t>Van der Karr, M.</w:t>
      </w:r>
      <w:r w:rsidRPr="00B900BC">
        <w:rPr>
          <w:lang w:val="en-US"/>
        </w:rPr>
        <w:t xml:space="preserve"> </w:t>
      </w:r>
      <w:r w:rsidRPr="00963167">
        <w:rPr>
          <w:lang w:val="en-US"/>
        </w:rPr>
        <w:t xml:space="preserve">Cherchio // J. Cataract. Refract. Surg. — 2002. — Vol. 28, № 9. — P. 1585–1588.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Gills J.</w:t>
      </w:r>
      <w:r w:rsidRPr="00B900BC">
        <w:rPr>
          <w:lang w:val="en-US"/>
        </w:rPr>
        <w:t xml:space="preserve"> </w:t>
      </w:r>
      <w:r w:rsidRPr="00963167">
        <w:rPr>
          <w:lang w:val="en-US"/>
        </w:rPr>
        <w:t>P. Cataract surgery with a single relaxing incision at the steep meridian / J.</w:t>
      </w:r>
      <w:r w:rsidRPr="00B900BC">
        <w:rPr>
          <w:lang w:val="en-US"/>
        </w:rPr>
        <w:t xml:space="preserve"> </w:t>
      </w:r>
      <w:r w:rsidRPr="00963167">
        <w:rPr>
          <w:lang w:val="en-US"/>
        </w:rPr>
        <w:t>P.</w:t>
      </w:r>
      <w:r w:rsidRPr="00B900BC">
        <w:rPr>
          <w:lang w:val="en-US"/>
        </w:rPr>
        <w:t xml:space="preserve"> </w:t>
      </w:r>
      <w:r w:rsidRPr="00963167">
        <w:rPr>
          <w:lang w:val="en-US"/>
        </w:rPr>
        <w:t xml:space="preserve">Gills // J. Cataract. Refract. Surg. — 1994. — Vol. 20, № 3 — P. 368–369. </w:t>
      </w:r>
    </w:p>
    <w:p w:rsidR="008F6030" w:rsidRPr="00963167" w:rsidRDefault="008F6030" w:rsidP="00CD1E5A">
      <w:pPr>
        <w:pStyle w:val="Normal5"/>
        <w:numPr>
          <w:ilvl w:val="0"/>
          <w:numId w:val="37"/>
        </w:numPr>
        <w:tabs>
          <w:tab w:val="clear" w:pos="720"/>
          <w:tab w:val="num" w:pos="426"/>
        </w:tabs>
        <w:ind w:left="426" w:hanging="579"/>
        <w:rPr>
          <w:iCs/>
          <w:lang w:val="en-US"/>
        </w:rPr>
      </w:pPr>
      <w:r w:rsidRPr="00963167">
        <w:rPr>
          <w:lang w:val="en-US"/>
        </w:rPr>
        <w:t>Gills J.</w:t>
      </w:r>
      <w:r w:rsidRPr="00B900BC">
        <w:rPr>
          <w:lang w:val="en-US"/>
        </w:rPr>
        <w:t xml:space="preserve"> </w:t>
      </w:r>
      <w:r w:rsidRPr="00963167">
        <w:rPr>
          <w:lang w:val="en-US"/>
        </w:rPr>
        <w:t>P. Correcting high astigmatism with piggyback toric intraocular lens implantation / J.</w:t>
      </w:r>
      <w:r w:rsidRPr="00B900BC">
        <w:rPr>
          <w:lang w:val="en-US"/>
        </w:rPr>
        <w:t xml:space="preserve"> </w:t>
      </w:r>
      <w:r w:rsidRPr="00963167">
        <w:rPr>
          <w:lang w:val="en-US"/>
        </w:rPr>
        <w:t>P.</w:t>
      </w:r>
      <w:r w:rsidRPr="00B900BC">
        <w:rPr>
          <w:lang w:val="en-US"/>
        </w:rPr>
        <w:t xml:space="preserve"> </w:t>
      </w:r>
      <w:r w:rsidRPr="00963167">
        <w:rPr>
          <w:lang w:val="en-US"/>
        </w:rPr>
        <w:t>Gills, M.</w:t>
      </w:r>
      <w:r w:rsidRPr="00B900BC">
        <w:rPr>
          <w:lang w:val="en-US"/>
        </w:rPr>
        <w:t xml:space="preserve"> </w:t>
      </w:r>
      <w:r w:rsidRPr="00963167">
        <w:rPr>
          <w:lang w:val="en-US"/>
        </w:rPr>
        <w:t>A.</w:t>
      </w:r>
      <w:r w:rsidRPr="00B900BC">
        <w:rPr>
          <w:lang w:val="en-US"/>
        </w:rPr>
        <w:t xml:space="preserve"> </w:t>
      </w:r>
      <w:r w:rsidRPr="00963167">
        <w:rPr>
          <w:lang w:val="en-US"/>
        </w:rPr>
        <w:t xml:space="preserve">Van der Karr // J. Cataract. Refract. Surg. — 2002. — Vol. 28, № 3. — P. 547–549.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Gills J.</w:t>
      </w:r>
      <w:r w:rsidRPr="00B900BC">
        <w:rPr>
          <w:lang w:val="en-US"/>
        </w:rPr>
        <w:t xml:space="preserve"> </w:t>
      </w:r>
      <w:r w:rsidRPr="00963167">
        <w:rPr>
          <w:lang w:val="en-US"/>
        </w:rPr>
        <w:t>P. Sutured piggyback toric intraocular lenses to correct high astigmatism / J.</w:t>
      </w:r>
      <w:r w:rsidRPr="00B900BC">
        <w:rPr>
          <w:lang w:val="en-US"/>
        </w:rPr>
        <w:t xml:space="preserve"> </w:t>
      </w:r>
      <w:r w:rsidRPr="00963167">
        <w:rPr>
          <w:lang w:val="en-US"/>
        </w:rPr>
        <w:t>P.</w:t>
      </w:r>
      <w:r w:rsidRPr="00B900BC">
        <w:rPr>
          <w:lang w:val="en-US"/>
        </w:rPr>
        <w:t xml:space="preserve"> </w:t>
      </w:r>
      <w:r w:rsidRPr="00963167">
        <w:rPr>
          <w:lang w:val="en-US"/>
        </w:rPr>
        <w:t xml:space="preserve">Gills // J. Cataract. Refract. Surg. — 2003. — Vol. 29, № 2. — P. 402–404.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Gills J.</w:t>
      </w:r>
      <w:r w:rsidRPr="00B900BC">
        <w:rPr>
          <w:lang w:val="en-US"/>
        </w:rPr>
        <w:t xml:space="preserve"> </w:t>
      </w:r>
      <w:r w:rsidRPr="00963167">
        <w:rPr>
          <w:lang w:val="en-US"/>
        </w:rPr>
        <w:t>P. Use of small incisions to control induced astigmatism and inflammation following cataract surgery / J.</w:t>
      </w:r>
      <w:r w:rsidRPr="00B900BC">
        <w:rPr>
          <w:lang w:val="en-US"/>
        </w:rPr>
        <w:t xml:space="preserve"> </w:t>
      </w:r>
      <w:r w:rsidRPr="00963167">
        <w:rPr>
          <w:lang w:val="en-US"/>
        </w:rPr>
        <w:t>P.</w:t>
      </w:r>
      <w:r w:rsidRPr="00B900BC">
        <w:rPr>
          <w:lang w:val="en-US"/>
        </w:rPr>
        <w:t xml:space="preserve"> </w:t>
      </w:r>
      <w:r w:rsidRPr="00963167">
        <w:rPr>
          <w:lang w:val="en-US"/>
        </w:rPr>
        <w:t>Gills, D.</w:t>
      </w:r>
      <w:r w:rsidRPr="00B900BC">
        <w:rPr>
          <w:lang w:val="en-US"/>
        </w:rPr>
        <w:t xml:space="preserve"> </w:t>
      </w:r>
      <w:r w:rsidRPr="00963167">
        <w:rPr>
          <w:lang w:val="en-US"/>
        </w:rPr>
        <w:t>R.</w:t>
      </w:r>
      <w:r w:rsidRPr="00B900BC">
        <w:rPr>
          <w:lang w:val="en-US"/>
        </w:rPr>
        <w:t xml:space="preserve"> </w:t>
      </w:r>
      <w:r w:rsidRPr="00963167">
        <w:rPr>
          <w:lang w:val="en-US"/>
        </w:rPr>
        <w:t>Sanders // J. Cataract. Refract. Surg.</w:t>
      </w:r>
      <w:r w:rsidRPr="00963167">
        <w:rPr>
          <w:bCs/>
          <w:lang w:val="en-US"/>
        </w:rPr>
        <w:t xml:space="preserve"> — </w:t>
      </w:r>
      <w:r w:rsidRPr="00963167">
        <w:rPr>
          <w:lang w:val="en-US"/>
        </w:rPr>
        <w:t>1991.</w:t>
      </w:r>
      <w:r w:rsidRPr="00963167">
        <w:rPr>
          <w:bCs/>
          <w:lang w:val="en-US"/>
        </w:rPr>
        <w:t xml:space="preserve"> — </w:t>
      </w:r>
      <w:r w:rsidRPr="00963167">
        <w:rPr>
          <w:lang w:val="en-US"/>
        </w:rPr>
        <w:t>Vol. 17, suppl.</w:t>
      </w:r>
      <w:r w:rsidRPr="00963167">
        <w:rPr>
          <w:bCs/>
          <w:lang w:val="en-US"/>
        </w:rPr>
        <w:t xml:space="preserve"> — </w:t>
      </w:r>
      <w:r w:rsidRPr="00963167">
        <w:t>Р</w:t>
      </w:r>
      <w:r w:rsidRPr="00963167">
        <w:rPr>
          <w:lang w:val="en-US"/>
        </w:rPr>
        <w:t>. 740</w:t>
      </w:r>
      <w:r w:rsidRPr="00963167">
        <w:rPr>
          <w:bCs/>
          <w:lang w:val="en-US"/>
        </w:rPr>
        <w:t>–</w:t>
      </w:r>
      <w:r w:rsidRPr="00963167">
        <w:rPr>
          <w:lang w:val="en-US"/>
        </w:rPr>
        <w:t xml:space="preserve">744.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 xml:space="preserve">Global initiative for the elimination of avoidable blindness: Part. </w:t>
      </w:r>
      <w:r w:rsidRPr="00963167">
        <w:t>І</w:t>
      </w:r>
      <w:r w:rsidRPr="00963167">
        <w:rPr>
          <w:lang w:val="en-US"/>
        </w:rPr>
        <w:t xml:space="preserve"> / WHO Information. — 2000. — (Fact Sheet № 213) [Electronic resource]. — Way of access</w:t>
      </w:r>
      <w:r w:rsidRPr="00B900BC">
        <w:rPr>
          <w:lang w:val="en-US"/>
        </w:rPr>
        <w:t xml:space="preserve"> </w:t>
      </w:r>
      <w:r w:rsidRPr="00963167">
        <w:rPr>
          <w:lang w:val="en-US"/>
        </w:rPr>
        <w:t>: URL</w:t>
      </w:r>
      <w:r w:rsidRPr="00B900BC">
        <w:rPr>
          <w:lang w:val="en-US"/>
        </w:rPr>
        <w:t xml:space="preserve"> </w:t>
      </w:r>
      <w:r w:rsidRPr="00963167">
        <w:rPr>
          <w:lang w:val="en-US"/>
        </w:rPr>
        <w:t xml:space="preserve">: http:// www.who.int/inf-fs/en/fact213html. — Title from the screen.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 xml:space="preserve">Guttman C. Against-the-rule astigmatism associated with pseudophakic </w:t>
      </w:r>
      <w:r w:rsidRPr="00963167">
        <w:rPr>
          <w:lang w:val="en-US"/>
        </w:rPr>
        <w:lastRenderedPageBreak/>
        <w:t>pseudoaccomodation / C.</w:t>
      </w:r>
      <w:r w:rsidRPr="00B900BC">
        <w:rPr>
          <w:lang w:val="en-US"/>
        </w:rPr>
        <w:t xml:space="preserve"> </w:t>
      </w:r>
      <w:r w:rsidRPr="00963167">
        <w:rPr>
          <w:lang w:val="en-US"/>
        </w:rPr>
        <w:t xml:space="preserve">Guttman // ESCRS Eurotimes. — 2008. — Vol. 13, № 9. — P. 22.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Guttman C. Maximising astigmatism correction in cataract surgery / C.</w:t>
      </w:r>
      <w:r w:rsidRPr="00B900BC">
        <w:rPr>
          <w:lang w:val="en-US"/>
        </w:rPr>
        <w:t xml:space="preserve"> </w:t>
      </w:r>
      <w:r w:rsidRPr="00963167">
        <w:rPr>
          <w:lang w:val="en-US"/>
        </w:rPr>
        <w:t xml:space="preserve">Guttman // ESCRS Eurotimes. — 2008. — Vol. 13, № 9. — P. 14.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Hamid N. Laser in situ keratomileusis for correction of astigmatism after cataract surgery / N.</w:t>
      </w:r>
      <w:r w:rsidRPr="00B900BC">
        <w:rPr>
          <w:lang w:val="en-US"/>
        </w:rPr>
        <w:t xml:space="preserve"> </w:t>
      </w:r>
      <w:r w:rsidRPr="00963167">
        <w:rPr>
          <w:lang w:val="en-US"/>
        </w:rPr>
        <w:t>Hamid // 20th Congress of the ESCRS</w:t>
      </w:r>
      <w:r w:rsidRPr="00B900BC">
        <w:rPr>
          <w:lang w:val="en-US"/>
        </w:rPr>
        <w:t xml:space="preserve"> </w:t>
      </w:r>
      <w:r w:rsidRPr="00963167">
        <w:rPr>
          <w:lang w:val="en-US"/>
        </w:rPr>
        <w:t>: abstracts, 7th-11th sept. 2002.</w:t>
      </w:r>
      <w:r w:rsidRPr="00963167">
        <w:rPr>
          <w:bCs/>
          <w:lang w:val="en-US"/>
        </w:rPr>
        <w:t xml:space="preserve"> — Nice, </w:t>
      </w:r>
      <w:r w:rsidRPr="00963167">
        <w:rPr>
          <w:lang w:val="en-US"/>
        </w:rPr>
        <w:t>2002.</w:t>
      </w:r>
      <w:r w:rsidRPr="00963167">
        <w:rPr>
          <w:bCs/>
          <w:lang w:val="en-US"/>
        </w:rPr>
        <w:t xml:space="preserve"> — </w:t>
      </w:r>
      <w:r w:rsidRPr="00963167">
        <w:rPr>
          <w:lang w:val="en-US"/>
        </w:rPr>
        <w:t>P. 206</w:t>
      </w:r>
      <w:r w:rsidRPr="00963167">
        <w:rPr>
          <w:bCs/>
          <w:lang w:val="en-US"/>
        </w:rPr>
        <w:t>–</w:t>
      </w:r>
      <w:r w:rsidRPr="00963167">
        <w:rPr>
          <w:lang w:val="en-US"/>
        </w:rPr>
        <w:t xml:space="preserve">220.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Harris W.F. Astigmatism / W.</w:t>
      </w:r>
      <w:r w:rsidRPr="00B900BC">
        <w:rPr>
          <w:lang w:val="en-US"/>
        </w:rPr>
        <w:t xml:space="preserve"> </w:t>
      </w:r>
      <w:r w:rsidRPr="00963167">
        <w:rPr>
          <w:lang w:val="en-US"/>
        </w:rPr>
        <w:t>F.</w:t>
      </w:r>
      <w:r w:rsidRPr="00B900BC">
        <w:rPr>
          <w:lang w:val="en-US"/>
        </w:rPr>
        <w:t xml:space="preserve"> </w:t>
      </w:r>
      <w:r w:rsidRPr="00963167">
        <w:rPr>
          <w:lang w:val="en-US"/>
        </w:rPr>
        <w:t>Harris // Ophthalmic. Physiol. Opt. — 2000. — Vol. 20, № 1. — P. 11</w:t>
      </w:r>
      <w:r w:rsidRPr="00963167">
        <w:rPr>
          <w:bCs/>
          <w:lang w:val="en-US"/>
        </w:rPr>
        <w:t>–</w:t>
      </w:r>
      <w:r w:rsidRPr="00963167">
        <w:rPr>
          <w:lang w:val="en-US"/>
        </w:rPr>
        <w:t xml:space="preserve">30.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Hill W. Expected effects of surgically induced astigmatism on AcrySof toric intraocular lens results / W.</w:t>
      </w:r>
      <w:r w:rsidRPr="00B900BC">
        <w:rPr>
          <w:lang w:val="en-US"/>
        </w:rPr>
        <w:t xml:space="preserve"> </w:t>
      </w:r>
      <w:r w:rsidRPr="00963167">
        <w:rPr>
          <w:lang w:val="en-US"/>
        </w:rPr>
        <w:t>Hill // J. Cataract. Refract. Surg. — 2008. — Vol. 34, № 3. — P. 364–367.</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Holladay J.</w:t>
      </w:r>
      <w:r w:rsidRPr="00B900BC">
        <w:rPr>
          <w:lang w:val="en-US"/>
        </w:rPr>
        <w:t xml:space="preserve"> </w:t>
      </w:r>
      <w:r w:rsidRPr="00963167">
        <w:rPr>
          <w:lang w:val="en-US"/>
        </w:rPr>
        <w:t>T. Analysis of aggregate surgically induced refractive change, prediction error and intraocular astigmatism / J.</w:t>
      </w:r>
      <w:r w:rsidRPr="00B900BC">
        <w:rPr>
          <w:lang w:val="en-US"/>
        </w:rPr>
        <w:t xml:space="preserve"> </w:t>
      </w:r>
      <w:r w:rsidRPr="00963167">
        <w:rPr>
          <w:lang w:val="en-US"/>
        </w:rPr>
        <w:t>T.Holladay, J.</w:t>
      </w:r>
      <w:r w:rsidRPr="00B900BC">
        <w:rPr>
          <w:lang w:val="en-US"/>
        </w:rPr>
        <w:t xml:space="preserve"> </w:t>
      </w:r>
      <w:r w:rsidRPr="00963167">
        <w:rPr>
          <w:lang w:val="en-US"/>
        </w:rPr>
        <w:t>R.</w:t>
      </w:r>
      <w:r w:rsidRPr="00B900BC">
        <w:rPr>
          <w:lang w:val="en-US"/>
        </w:rPr>
        <w:t xml:space="preserve"> </w:t>
      </w:r>
      <w:r w:rsidRPr="00963167">
        <w:rPr>
          <w:lang w:val="en-US"/>
        </w:rPr>
        <w:t>Moran, G.</w:t>
      </w:r>
      <w:r w:rsidRPr="00B900BC">
        <w:rPr>
          <w:lang w:val="en-US"/>
        </w:rPr>
        <w:t xml:space="preserve"> </w:t>
      </w:r>
      <w:r w:rsidRPr="00963167">
        <w:rPr>
          <w:lang w:val="en-US"/>
        </w:rPr>
        <w:t>M.</w:t>
      </w:r>
      <w:r w:rsidRPr="00B900BC">
        <w:rPr>
          <w:lang w:val="en-US"/>
        </w:rPr>
        <w:t xml:space="preserve"> </w:t>
      </w:r>
      <w:r w:rsidRPr="00963167">
        <w:rPr>
          <w:lang w:val="en-US"/>
        </w:rPr>
        <w:t xml:space="preserve">Kezirian // J. Cataract. Refract. Surg. — 2001. — Vol. 27, № 1. — P. 61–79.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Holladay J.</w:t>
      </w:r>
      <w:r w:rsidRPr="00B900BC">
        <w:rPr>
          <w:lang w:val="en-US"/>
        </w:rPr>
        <w:t xml:space="preserve"> </w:t>
      </w:r>
      <w:r w:rsidRPr="00963167">
        <w:rPr>
          <w:lang w:val="en-US"/>
        </w:rPr>
        <w:t>T. Evaluating and reporting astigmatism for individual and aggregate data / J.</w:t>
      </w:r>
      <w:r w:rsidRPr="00B900BC">
        <w:rPr>
          <w:lang w:val="en-US"/>
        </w:rPr>
        <w:t xml:space="preserve"> </w:t>
      </w:r>
      <w:r w:rsidRPr="00963167">
        <w:rPr>
          <w:lang w:val="en-US"/>
        </w:rPr>
        <w:t>T.</w:t>
      </w:r>
      <w:r w:rsidRPr="00B900BC">
        <w:rPr>
          <w:lang w:val="en-US"/>
        </w:rPr>
        <w:t xml:space="preserve"> </w:t>
      </w:r>
      <w:r w:rsidRPr="00963167">
        <w:rPr>
          <w:lang w:val="en-US"/>
        </w:rPr>
        <w:t>Holladay, D.</w:t>
      </w:r>
      <w:r w:rsidRPr="00B900BC">
        <w:rPr>
          <w:lang w:val="en-US"/>
        </w:rPr>
        <w:t xml:space="preserve"> </w:t>
      </w:r>
      <w:r w:rsidRPr="00963167">
        <w:rPr>
          <w:lang w:val="en-US"/>
        </w:rPr>
        <w:t>R.</w:t>
      </w:r>
      <w:r w:rsidRPr="00B900BC">
        <w:rPr>
          <w:lang w:val="en-US"/>
        </w:rPr>
        <w:t xml:space="preserve"> </w:t>
      </w:r>
      <w:r w:rsidRPr="00963167">
        <w:rPr>
          <w:lang w:val="en-US"/>
        </w:rPr>
        <w:t>Dudeja, D.</w:t>
      </w:r>
      <w:r w:rsidRPr="00B900BC">
        <w:rPr>
          <w:lang w:val="en-US"/>
        </w:rPr>
        <w:t xml:space="preserve"> </w:t>
      </w:r>
      <w:r w:rsidRPr="00963167">
        <w:rPr>
          <w:lang w:val="en-US"/>
        </w:rPr>
        <w:t>D.</w:t>
      </w:r>
      <w:r w:rsidRPr="00B900BC">
        <w:rPr>
          <w:lang w:val="en-US"/>
        </w:rPr>
        <w:t xml:space="preserve"> </w:t>
      </w:r>
      <w:r w:rsidRPr="00963167">
        <w:rPr>
          <w:lang w:val="en-US"/>
        </w:rPr>
        <w:t xml:space="preserve">Koch // J. Cataract. Refract. Surg. — 1998. — Vol. 24, № 1. — P. 57–65.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Huang F.</w:t>
      </w:r>
      <w:r w:rsidRPr="00B900BC">
        <w:rPr>
          <w:lang w:val="en-US"/>
        </w:rPr>
        <w:t xml:space="preserve"> </w:t>
      </w:r>
      <w:r w:rsidRPr="00963167">
        <w:rPr>
          <w:lang w:val="en-US"/>
        </w:rPr>
        <w:t>C. Comparison of surgically induced astigmatism after sutureless temporal clear corneal and scleral frown incisions / F.</w:t>
      </w:r>
      <w:r w:rsidRPr="00B900BC">
        <w:rPr>
          <w:lang w:val="en-US"/>
        </w:rPr>
        <w:t xml:space="preserve"> </w:t>
      </w:r>
      <w:r w:rsidRPr="00963167">
        <w:rPr>
          <w:lang w:val="en-US"/>
        </w:rPr>
        <w:t xml:space="preserve">C.Huang // J. Cataract. Refract. Surg. — 1998. –Vol. 24, № 4. — P. 477–481.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Hugkulstone C.</w:t>
      </w:r>
      <w:r w:rsidRPr="00B900BC">
        <w:rPr>
          <w:lang w:val="en-US"/>
        </w:rPr>
        <w:t xml:space="preserve"> </w:t>
      </w:r>
      <w:r w:rsidRPr="00963167">
        <w:rPr>
          <w:lang w:val="en-US"/>
        </w:rPr>
        <w:t>E. Changes in keratometry following trabeculectomy / C.</w:t>
      </w:r>
      <w:r w:rsidRPr="00B900BC">
        <w:rPr>
          <w:lang w:val="en-US"/>
        </w:rPr>
        <w:t xml:space="preserve"> </w:t>
      </w:r>
      <w:r w:rsidRPr="00963167">
        <w:rPr>
          <w:lang w:val="en-US"/>
        </w:rPr>
        <w:t>E.</w:t>
      </w:r>
      <w:r w:rsidRPr="00B900BC">
        <w:rPr>
          <w:lang w:val="en-US"/>
        </w:rPr>
        <w:t xml:space="preserve"> </w:t>
      </w:r>
      <w:r w:rsidRPr="00963167">
        <w:rPr>
          <w:lang w:val="en-US"/>
        </w:rPr>
        <w:t xml:space="preserve">Hugkulstone // Br. J. Ophthalmology — 1991 — Vol. 75, № 4. — P. 217–218. </w:t>
      </w:r>
    </w:p>
    <w:p w:rsidR="008F6030" w:rsidRPr="00963167" w:rsidRDefault="008F6030" w:rsidP="00CD1E5A">
      <w:pPr>
        <w:pStyle w:val="Normal5"/>
        <w:numPr>
          <w:ilvl w:val="0"/>
          <w:numId w:val="37"/>
        </w:numPr>
        <w:tabs>
          <w:tab w:val="clear" w:pos="720"/>
          <w:tab w:val="num" w:pos="426"/>
        </w:tabs>
        <w:ind w:left="426" w:hanging="579"/>
        <w:rPr>
          <w:bCs/>
          <w:lang w:val="en-US" w:eastAsia="en-US"/>
        </w:rPr>
      </w:pPr>
      <w:r w:rsidRPr="00963167">
        <w:rPr>
          <w:rStyle w:val="aff6"/>
          <w:b w:val="0"/>
          <w:szCs w:val="28"/>
          <w:lang w:val="en-US"/>
        </w:rPr>
        <w:t>Influence of LASIK on scanning laser polarimetric measurement of the retinal nerve fibre layer with fixed angle and customised corneal polarisation compensation</w:t>
      </w:r>
      <w:r w:rsidRPr="00963167">
        <w:rPr>
          <w:lang w:val="en-US"/>
        </w:rPr>
        <w:t xml:space="preserve"> / C.</w:t>
      </w:r>
      <w:r w:rsidRPr="00B900BC">
        <w:rPr>
          <w:lang w:val="en-US"/>
        </w:rPr>
        <w:t xml:space="preserve"> </w:t>
      </w:r>
      <w:r w:rsidRPr="00963167">
        <w:rPr>
          <w:lang w:val="en-US"/>
        </w:rPr>
        <w:t>Hollo, A.</w:t>
      </w:r>
      <w:r w:rsidRPr="00B900BC">
        <w:rPr>
          <w:lang w:val="en-US"/>
        </w:rPr>
        <w:t xml:space="preserve"> </w:t>
      </w:r>
      <w:r w:rsidRPr="00963167">
        <w:rPr>
          <w:lang w:val="en-US"/>
        </w:rPr>
        <w:t>Katsanos, P.</w:t>
      </w:r>
      <w:r w:rsidRPr="00B900BC">
        <w:rPr>
          <w:lang w:val="en-US"/>
        </w:rPr>
        <w:t xml:space="preserve"> </w:t>
      </w:r>
      <w:r w:rsidRPr="00963167">
        <w:rPr>
          <w:lang w:val="en-US"/>
        </w:rPr>
        <w:t xml:space="preserve">Kothy [et al.] // Br. J. Ophthalmol. ––– 2003. — Vol. 87, № 10. — P. 1241–1246.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bCs/>
          <w:lang w:val="en-US" w:eastAsia="en-US"/>
        </w:rPr>
        <w:t>Influence of post-LASIK corneal healing on scanning laser polarimetric measurement of the retinal nerve fibre layer thickness / G.</w:t>
      </w:r>
      <w:r w:rsidRPr="00B900BC">
        <w:rPr>
          <w:bCs/>
          <w:lang w:val="en-US" w:eastAsia="en-US"/>
        </w:rPr>
        <w:t xml:space="preserve"> </w:t>
      </w:r>
      <w:r w:rsidRPr="00963167">
        <w:rPr>
          <w:lang w:val="en-US"/>
        </w:rPr>
        <w:t>Hollo, Z.</w:t>
      </w:r>
      <w:r w:rsidRPr="00B900BC">
        <w:rPr>
          <w:lang w:val="en-US"/>
        </w:rPr>
        <w:t xml:space="preserve"> </w:t>
      </w:r>
      <w:r w:rsidRPr="00963167">
        <w:rPr>
          <w:lang w:val="en-US"/>
        </w:rPr>
        <w:t>Z.</w:t>
      </w:r>
      <w:r w:rsidRPr="00B900BC">
        <w:rPr>
          <w:lang w:val="en-US"/>
        </w:rPr>
        <w:t xml:space="preserve"> </w:t>
      </w:r>
      <w:r w:rsidRPr="00963167">
        <w:rPr>
          <w:lang w:val="en-US"/>
        </w:rPr>
        <w:t>Nagy, P.</w:t>
      </w:r>
      <w:r w:rsidRPr="00B900BC">
        <w:rPr>
          <w:lang w:val="en-US"/>
        </w:rPr>
        <w:t xml:space="preserve"> </w:t>
      </w:r>
      <w:r w:rsidRPr="00963167">
        <w:rPr>
          <w:lang w:val="en-US"/>
        </w:rPr>
        <w:t>Vargha, I.</w:t>
      </w:r>
      <w:r w:rsidRPr="00B900BC">
        <w:rPr>
          <w:lang w:val="en-US"/>
        </w:rPr>
        <w:t xml:space="preserve"> </w:t>
      </w:r>
      <w:r w:rsidRPr="00963167">
        <w:rPr>
          <w:lang w:val="en-US"/>
        </w:rPr>
        <w:t xml:space="preserve">Süveges </w:t>
      </w:r>
      <w:r w:rsidRPr="00963167">
        <w:rPr>
          <w:bCs/>
          <w:lang w:val="en-US" w:eastAsia="en-US"/>
        </w:rPr>
        <w:t xml:space="preserve">// </w:t>
      </w:r>
      <w:r w:rsidRPr="00963167">
        <w:rPr>
          <w:lang w:val="en-US"/>
        </w:rPr>
        <w:t>Br. J. Ophthalmol. — 2003. — Vol. 86, № 6. — P. 627–</w:t>
      </w:r>
      <w:r w:rsidRPr="00963167">
        <w:rPr>
          <w:lang w:val="en-US"/>
        </w:rPr>
        <w:lastRenderedPageBreak/>
        <w:t xml:space="preserve">631.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bCs/>
          <w:kern w:val="36"/>
          <w:lang w:val="en-US"/>
        </w:rPr>
        <w:t>Intraocular pressure, Goldmann applanation tension, corneal thickness, and corneal curvature in Caucasians, Asians, Hispanics, and African Americans / M.</w:t>
      </w:r>
      <w:r w:rsidRPr="00B900BC">
        <w:rPr>
          <w:bCs/>
          <w:kern w:val="36"/>
          <w:lang w:val="en-US"/>
        </w:rPr>
        <w:t xml:space="preserve"> </w:t>
      </w:r>
      <w:r w:rsidRPr="00963167">
        <w:rPr>
          <w:lang w:val="en-US"/>
        </w:rPr>
        <w:t>Shimmyo, A.</w:t>
      </w:r>
      <w:r w:rsidRPr="00B900BC">
        <w:rPr>
          <w:lang w:val="en-US"/>
        </w:rPr>
        <w:t xml:space="preserve"> </w:t>
      </w:r>
      <w:r w:rsidRPr="00963167">
        <w:rPr>
          <w:lang w:val="en-US"/>
        </w:rPr>
        <w:t>J.</w:t>
      </w:r>
      <w:r w:rsidRPr="00B900BC">
        <w:rPr>
          <w:lang w:val="en-US"/>
        </w:rPr>
        <w:t xml:space="preserve"> </w:t>
      </w:r>
      <w:r w:rsidRPr="00963167">
        <w:rPr>
          <w:lang w:val="en-US"/>
        </w:rPr>
        <w:t>Ross, A.</w:t>
      </w:r>
      <w:r w:rsidRPr="00B900BC">
        <w:rPr>
          <w:lang w:val="en-US"/>
        </w:rPr>
        <w:t xml:space="preserve"> </w:t>
      </w:r>
      <w:r w:rsidRPr="00963167">
        <w:rPr>
          <w:lang w:val="en-US"/>
        </w:rPr>
        <w:t>Moy, R.</w:t>
      </w:r>
      <w:r w:rsidRPr="00B900BC">
        <w:rPr>
          <w:lang w:val="en-US"/>
        </w:rPr>
        <w:t xml:space="preserve"> </w:t>
      </w:r>
      <w:r w:rsidRPr="00963167">
        <w:rPr>
          <w:lang w:val="en-US"/>
        </w:rPr>
        <w:t xml:space="preserve">Mostafavi </w:t>
      </w:r>
      <w:r w:rsidRPr="00963167">
        <w:rPr>
          <w:bCs/>
          <w:kern w:val="36"/>
          <w:lang w:val="en-US"/>
        </w:rPr>
        <w:t xml:space="preserve">// </w:t>
      </w:r>
      <w:r w:rsidRPr="00963167">
        <w:rPr>
          <w:lang w:val="en-US"/>
        </w:rPr>
        <w:t xml:space="preserve">Am. J. Ophthalmol. — 2003. — Vol. 136, № 4. — P. 603–613.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Kaye S.</w:t>
      </w:r>
      <w:r w:rsidRPr="00B900BC">
        <w:rPr>
          <w:lang w:val="en-US"/>
        </w:rPr>
        <w:t xml:space="preserve"> </w:t>
      </w:r>
      <w:r w:rsidRPr="00963167">
        <w:rPr>
          <w:lang w:val="en-US"/>
        </w:rPr>
        <w:t>B. Analyzing refractive changes after anterior segment surgery / S.</w:t>
      </w:r>
      <w:r w:rsidRPr="00B900BC">
        <w:rPr>
          <w:lang w:val="en-US"/>
        </w:rPr>
        <w:t xml:space="preserve"> </w:t>
      </w:r>
      <w:r w:rsidRPr="00963167">
        <w:rPr>
          <w:lang w:val="en-US"/>
        </w:rPr>
        <w:t>B.</w:t>
      </w:r>
      <w:r w:rsidRPr="00B900BC">
        <w:rPr>
          <w:lang w:val="en-US"/>
        </w:rPr>
        <w:t xml:space="preserve"> </w:t>
      </w:r>
      <w:r w:rsidRPr="00963167">
        <w:rPr>
          <w:lang w:val="en-US"/>
        </w:rPr>
        <w:t>Kaye, A.</w:t>
      </w:r>
      <w:r w:rsidRPr="00B900BC">
        <w:rPr>
          <w:lang w:val="en-US"/>
        </w:rPr>
        <w:t xml:space="preserve"> </w:t>
      </w:r>
      <w:r w:rsidRPr="00963167">
        <w:rPr>
          <w:lang w:val="en-US"/>
        </w:rPr>
        <w:t xml:space="preserve">Patterson // J. Cataract. Refract. Surg. — 2001. — Vol. 27, № 1. — P. 50–60. </w:t>
      </w:r>
    </w:p>
    <w:p w:rsidR="008F6030" w:rsidRPr="00963167" w:rsidRDefault="008F6030" w:rsidP="00CD1E5A">
      <w:pPr>
        <w:pStyle w:val="Normal5"/>
        <w:numPr>
          <w:ilvl w:val="0"/>
          <w:numId w:val="37"/>
        </w:numPr>
        <w:tabs>
          <w:tab w:val="clear" w:pos="720"/>
          <w:tab w:val="num" w:pos="426"/>
        </w:tabs>
        <w:ind w:left="426" w:hanging="579"/>
        <w:rPr>
          <w:iCs/>
          <w:lang w:val="en-US"/>
        </w:rPr>
      </w:pPr>
      <w:r w:rsidRPr="00963167">
        <w:rPr>
          <w:lang w:val="en-US"/>
        </w:rPr>
        <w:t>Kershner R.</w:t>
      </w:r>
      <w:r w:rsidRPr="00B900BC">
        <w:rPr>
          <w:lang w:val="en-US"/>
        </w:rPr>
        <w:t xml:space="preserve"> </w:t>
      </w:r>
      <w:r w:rsidRPr="00963167">
        <w:rPr>
          <w:lang w:val="en-US"/>
        </w:rPr>
        <w:t>M. Clear corneal cataract surgery and the correction of myopia, hyperopia, and astigmatism / R.</w:t>
      </w:r>
      <w:r w:rsidRPr="00B900BC">
        <w:rPr>
          <w:lang w:val="en-US"/>
        </w:rPr>
        <w:t xml:space="preserve"> </w:t>
      </w:r>
      <w:r w:rsidRPr="00963167">
        <w:rPr>
          <w:lang w:val="en-US"/>
        </w:rPr>
        <w:t>M.</w:t>
      </w:r>
      <w:r w:rsidRPr="00B900BC">
        <w:rPr>
          <w:lang w:val="en-US"/>
        </w:rPr>
        <w:t xml:space="preserve"> </w:t>
      </w:r>
      <w:r w:rsidRPr="00963167">
        <w:rPr>
          <w:lang w:val="en-US"/>
        </w:rPr>
        <w:t xml:space="preserve">Kershner // Ophthalmology — 1997 — Vol. 104, № 3. — P. 381–389. </w:t>
      </w:r>
    </w:p>
    <w:p w:rsidR="008F6030" w:rsidRPr="00963167" w:rsidRDefault="008F6030" w:rsidP="00CD1E5A">
      <w:pPr>
        <w:pStyle w:val="Normal5"/>
        <w:numPr>
          <w:ilvl w:val="0"/>
          <w:numId w:val="37"/>
        </w:numPr>
        <w:tabs>
          <w:tab w:val="clear" w:pos="720"/>
          <w:tab w:val="num" w:pos="426"/>
        </w:tabs>
        <w:ind w:left="426" w:hanging="579"/>
        <w:rPr>
          <w:lang w:val="en-US"/>
        </w:rPr>
      </w:pPr>
      <w:bookmarkStart w:id="29" w:name="_Ref507059450"/>
      <w:r w:rsidRPr="00963167">
        <w:rPr>
          <w:lang w:val="en-US"/>
        </w:rPr>
        <w:t>Kershner R.</w:t>
      </w:r>
      <w:r w:rsidRPr="00B900BC">
        <w:rPr>
          <w:lang w:val="en-US"/>
        </w:rPr>
        <w:t xml:space="preserve"> </w:t>
      </w:r>
      <w:r w:rsidRPr="00963167">
        <w:rPr>
          <w:lang w:val="en-US"/>
        </w:rPr>
        <w:t>M. Refractive cataract surgery / R.</w:t>
      </w:r>
      <w:r w:rsidRPr="00B900BC">
        <w:rPr>
          <w:lang w:val="en-US"/>
        </w:rPr>
        <w:t xml:space="preserve"> </w:t>
      </w:r>
      <w:r w:rsidRPr="00963167">
        <w:rPr>
          <w:lang w:val="en-US"/>
        </w:rPr>
        <w:t>M.</w:t>
      </w:r>
      <w:r w:rsidRPr="00B900BC">
        <w:rPr>
          <w:lang w:val="en-US"/>
        </w:rPr>
        <w:t xml:space="preserve"> </w:t>
      </w:r>
      <w:r w:rsidRPr="00963167">
        <w:rPr>
          <w:lang w:val="en-US"/>
        </w:rPr>
        <w:t>Kershner // Curr. Opin. Ophthalmol. — 1998. — Vol. 9, № 1. — P. 46–54.</w:t>
      </w:r>
      <w:bookmarkEnd w:id="29"/>
      <w:r w:rsidRPr="00963167">
        <w:rPr>
          <w:lang w:val="en-US"/>
        </w:rPr>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smartTag w:uri="urn:schemas-microsoft-com:office:smarttags" w:element="place">
        <w:smartTag w:uri="urn:schemas:contacts" w:element="GivenName">
          <w:r w:rsidRPr="00963167">
            <w:rPr>
              <w:lang w:val="en-US"/>
            </w:rPr>
            <w:t>Koch</w:t>
          </w:r>
        </w:smartTag>
        <w:r w:rsidRPr="00963167">
          <w:rPr>
            <w:lang w:val="en-US"/>
          </w:rPr>
          <w:t xml:space="preserve"> </w:t>
        </w:r>
        <w:smartTag w:uri="urn:schemas:contacts" w:element="middlename">
          <w:r w:rsidRPr="00963167">
            <w:rPr>
              <w:lang w:val="en-US"/>
            </w:rPr>
            <w:t>D.</w:t>
          </w:r>
        </w:smartTag>
        <w:r w:rsidRPr="00B900BC">
          <w:rPr>
            <w:lang w:val="en-US"/>
          </w:rPr>
          <w:t xml:space="preserve"> </w:t>
        </w:r>
        <w:smartTag w:uri="urn:schemas:contacts" w:element="Sn">
          <w:r w:rsidRPr="00963167">
            <w:rPr>
              <w:lang w:val="en-US"/>
            </w:rPr>
            <w:t>D.</w:t>
          </w:r>
        </w:smartTag>
      </w:smartTag>
      <w:r w:rsidRPr="00963167">
        <w:rPr>
          <w:lang w:val="en-US"/>
        </w:rPr>
        <w:t xml:space="preserve"> How should we analyze astigmatic data? / D.</w:t>
      </w:r>
      <w:r w:rsidRPr="00B900BC">
        <w:rPr>
          <w:lang w:val="en-US"/>
        </w:rPr>
        <w:t xml:space="preserve"> </w:t>
      </w:r>
      <w:r w:rsidRPr="00963167">
        <w:rPr>
          <w:lang w:val="en-US"/>
        </w:rPr>
        <w:t>D.</w:t>
      </w:r>
      <w:r w:rsidRPr="00B900BC">
        <w:rPr>
          <w:lang w:val="en-US"/>
        </w:rPr>
        <w:t xml:space="preserve"> </w:t>
      </w:r>
      <w:r w:rsidRPr="00963167">
        <w:rPr>
          <w:lang w:val="en-US"/>
        </w:rPr>
        <w:t xml:space="preserve">Koch // J. Cataract. Refract. Surg. — 2001. — Vol. 27, № 1. — P. 1–3. </w:t>
      </w:r>
    </w:p>
    <w:p w:rsidR="008F6030" w:rsidRPr="00963167" w:rsidRDefault="008F6030" w:rsidP="00CD1E5A">
      <w:pPr>
        <w:pStyle w:val="Normal5"/>
        <w:numPr>
          <w:ilvl w:val="0"/>
          <w:numId w:val="37"/>
        </w:numPr>
        <w:tabs>
          <w:tab w:val="clear" w:pos="720"/>
          <w:tab w:val="num" w:pos="426"/>
        </w:tabs>
        <w:ind w:left="426" w:hanging="579"/>
        <w:rPr>
          <w:lang w:val="en-US"/>
        </w:rPr>
      </w:pPr>
      <w:bookmarkStart w:id="30" w:name="_Ref507059455"/>
      <w:r w:rsidRPr="00963167">
        <w:rPr>
          <w:lang w:val="en-US"/>
        </w:rPr>
        <w:t>Koch M.</w:t>
      </w:r>
      <w:r w:rsidRPr="00B900BC">
        <w:rPr>
          <w:lang w:val="en-US"/>
        </w:rPr>
        <w:t xml:space="preserve"> </w:t>
      </w:r>
      <w:r w:rsidRPr="00963167">
        <w:rPr>
          <w:lang w:val="en-US"/>
        </w:rPr>
        <w:t>J. Refractive cataract surgery / M.</w:t>
      </w:r>
      <w:r w:rsidRPr="00B900BC">
        <w:rPr>
          <w:lang w:val="en-US"/>
        </w:rPr>
        <w:t xml:space="preserve"> </w:t>
      </w:r>
      <w:r w:rsidRPr="00963167">
        <w:rPr>
          <w:lang w:val="en-US"/>
        </w:rPr>
        <w:t>J.</w:t>
      </w:r>
      <w:r w:rsidRPr="00B900BC">
        <w:rPr>
          <w:lang w:val="en-US"/>
        </w:rPr>
        <w:t xml:space="preserve"> </w:t>
      </w:r>
      <w:r w:rsidRPr="00963167">
        <w:rPr>
          <w:lang w:val="en-US"/>
        </w:rPr>
        <w:t>Koch, T.</w:t>
      </w:r>
      <w:r w:rsidRPr="00B900BC">
        <w:rPr>
          <w:lang w:val="en-US"/>
        </w:rPr>
        <w:t xml:space="preserve"> </w:t>
      </w:r>
      <w:r w:rsidRPr="00963167">
        <w:rPr>
          <w:lang w:val="en-US"/>
        </w:rPr>
        <w:t>Kohnen // Curr. Opin. Ophthalmol. — 1999. — Vol. 10, № 1. — P. 10–15.</w:t>
      </w:r>
      <w:bookmarkEnd w:id="30"/>
      <w:r w:rsidRPr="00963167">
        <w:rPr>
          <w:lang w:val="en-US"/>
        </w:rPr>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Kohnen T. Comparison of the induced astigmatism after temporal clear corneal tunnel incisions of different sizes / T.</w:t>
      </w:r>
      <w:r w:rsidRPr="00B900BC">
        <w:rPr>
          <w:lang w:val="en-US"/>
        </w:rPr>
        <w:t xml:space="preserve"> </w:t>
      </w:r>
      <w:r w:rsidRPr="00963167">
        <w:rPr>
          <w:lang w:val="en-US"/>
        </w:rPr>
        <w:t>Kohnen, B.</w:t>
      </w:r>
      <w:r w:rsidRPr="00B900BC">
        <w:rPr>
          <w:lang w:val="en-US"/>
        </w:rPr>
        <w:t xml:space="preserve"> </w:t>
      </w:r>
      <w:r w:rsidRPr="00963167">
        <w:rPr>
          <w:lang w:val="en-US"/>
        </w:rPr>
        <w:t>Dick, K.</w:t>
      </w:r>
      <w:r w:rsidRPr="00B900BC">
        <w:rPr>
          <w:lang w:val="en-US"/>
        </w:rPr>
        <w:t xml:space="preserve"> </w:t>
      </w:r>
      <w:r w:rsidRPr="00963167">
        <w:rPr>
          <w:lang w:val="en-US"/>
        </w:rPr>
        <w:t xml:space="preserve">Jacobi // J. Cataract. Refract. Surg. — 1995. — Vol. 21, № 4. — P. 417–424.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Kohnen T. Intraoperative cyclorotations in refractive laser surgery / T.</w:t>
      </w:r>
      <w:r w:rsidRPr="00B900BC">
        <w:rPr>
          <w:lang w:val="en-US"/>
        </w:rPr>
        <w:t xml:space="preserve"> </w:t>
      </w:r>
      <w:r w:rsidRPr="00963167">
        <w:rPr>
          <w:lang w:val="en-US"/>
        </w:rPr>
        <w:t>Kohnen // 13th ESCRS Winter Meeting</w:t>
      </w:r>
      <w:r w:rsidRPr="00B900BC">
        <w:rPr>
          <w:lang w:val="en-US"/>
        </w:rPr>
        <w:t xml:space="preserve"> </w:t>
      </w:r>
      <w:r w:rsidRPr="00963167">
        <w:rPr>
          <w:lang w:val="en-US"/>
        </w:rPr>
        <w:t xml:space="preserve">: abstracts. — </w:t>
      </w:r>
      <w:smartTag w:uri="urn:schemas-microsoft-com:office:smarttags" w:element="place">
        <w:smartTag w:uri="urn:schemas-microsoft-com:office:smarttags" w:element="City">
          <w:r w:rsidRPr="00963167">
            <w:rPr>
              <w:lang w:val="en-US"/>
            </w:rPr>
            <w:t>Rome</w:t>
          </w:r>
        </w:smartTag>
      </w:smartTag>
      <w:r w:rsidRPr="00963167">
        <w:rPr>
          <w:lang w:val="en-US"/>
        </w:rPr>
        <w:t xml:space="preserve">, 2009. — P. 22.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Kohnen T. Refractive aspects of cataract surgery / T.</w:t>
      </w:r>
      <w:r w:rsidRPr="00B900BC">
        <w:rPr>
          <w:lang w:val="en-US"/>
        </w:rPr>
        <w:t xml:space="preserve"> </w:t>
      </w:r>
      <w:r w:rsidRPr="00963167">
        <w:rPr>
          <w:lang w:val="en-US"/>
        </w:rPr>
        <w:t>Kohnen, M.</w:t>
      </w:r>
      <w:r w:rsidRPr="00B900BC">
        <w:rPr>
          <w:lang w:val="en-US"/>
        </w:rPr>
        <w:t xml:space="preserve"> </w:t>
      </w:r>
      <w:r w:rsidRPr="00963167">
        <w:rPr>
          <w:lang w:val="en-US"/>
        </w:rPr>
        <w:t>J.</w:t>
      </w:r>
      <w:r w:rsidRPr="00B900BC">
        <w:rPr>
          <w:lang w:val="en-US"/>
        </w:rPr>
        <w:t xml:space="preserve"> </w:t>
      </w:r>
      <w:r w:rsidRPr="00963167">
        <w:rPr>
          <w:lang w:val="en-US"/>
        </w:rPr>
        <w:t xml:space="preserve">Koch // Curr. Opin. Ophthalmol. — 1998. — Vol. 9, № 1. — P. 55–59.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Kook M.</w:t>
      </w:r>
      <w:r w:rsidRPr="00762ADC">
        <w:rPr>
          <w:lang w:val="en-US"/>
        </w:rPr>
        <w:t xml:space="preserve"> </w:t>
      </w:r>
      <w:r w:rsidRPr="00963167">
        <w:rPr>
          <w:lang w:val="en-US"/>
        </w:rPr>
        <w:t>S. Short-term effect of mitomycin-C augmented trebeculectomy on axial length and corneal astigmatism / M.</w:t>
      </w:r>
      <w:r w:rsidRPr="00762ADC">
        <w:rPr>
          <w:lang w:val="en-US"/>
        </w:rPr>
        <w:t xml:space="preserve"> </w:t>
      </w:r>
      <w:r w:rsidRPr="00963167">
        <w:rPr>
          <w:lang w:val="en-US"/>
        </w:rPr>
        <w:t>S.</w:t>
      </w:r>
      <w:r w:rsidRPr="00762ADC">
        <w:rPr>
          <w:lang w:val="en-US"/>
        </w:rPr>
        <w:t xml:space="preserve"> </w:t>
      </w:r>
      <w:r w:rsidRPr="00963167">
        <w:rPr>
          <w:lang w:val="en-US"/>
        </w:rPr>
        <w:t>Kook, H.</w:t>
      </w:r>
      <w:r w:rsidRPr="00762ADC">
        <w:rPr>
          <w:lang w:val="en-US"/>
        </w:rPr>
        <w:t xml:space="preserve"> </w:t>
      </w:r>
      <w:r w:rsidRPr="00963167">
        <w:rPr>
          <w:lang w:val="en-US"/>
        </w:rPr>
        <w:t>B.</w:t>
      </w:r>
      <w:r w:rsidRPr="00762ADC">
        <w:rPr>
          <w:lang w:val="en-US"/>
        </w:rPr>
        <w:t xml:space="preserve"> </w:t>
      </w:r>
      <w:r w:rsidRPr="00963167">
        <w:rPr>
          <w:lang w:val="en-US"/>
        </w:rPr>
        <w:t>Kim, S.</w:t>
      </w:r>
      <w:r w:rsidRPr="00762ADC">
        <w:rPr>
          <w:lang w:val="en-US"/>
        </w:rPr>
        <w:t xml:space="preserve"> </w:t>
      </w:r>
      <w:r w:rsidRPr="00963167">
        <w:rPr>
          <w:lang w:val="en-US"/>
        </w:rPr>
        <w:t>U.</w:t>
      </w:r>
      <w:r w:rsidRPr="00762ADC">
        <w:rPr>
          <w:lang w:val="en-US"/>
        </w:rPr>
        <w:t xml:space="preserve"> </w:t>
      </w:r>
      <w:r w:rsidRPr="00963167">
        <w:rPr>
          <w:lang w:val="en-US"/>
        </w:rPr>
        <w:t xml:space="preserve">Lee. // J. Cataract. Refract. Surg. — 2001. — Vol. 27, № 4. — P. 518–523.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Laser in situ keratomileusis: literature review of a developing technique / S.</w:t>
      </w:r>
      <w:r w:rsidRPr="00762ADC">
        <w:rPr>
          <w:lang w:val="en-US"/>
        </w:rPr>
        <w:t xml:space="preserve"> </w:t>
      </w:r>
      <w:r w:rsidRPr="00963167">
        <w:rPr>
          <w:lang w:val="en-US"/>
        </w:rPr>
        <w:t>G.</w:t>
      </w:r>
      <w:r w:rsidRPr="00762ADC">
        <w:rPr>
          <w:lang w:val="en-US"/>
        </w:rPr>
        <w:t xml:space="preserve"> </w:t>
      </w:r>
      <w:r w:rsidRPr="00963167">
        <w:rPr>
          <w:lang w:val="en-US"/>
        </w:rPr>
        <w:t>Farah, D.</w:t>
      </w:r>
      <w:r w:rsidRPr="00762ADC">
        <w:rPr>
          <w:lang w:val="en-US"/>
        </w:rPr>
        <w:t xml:space="preserve"> </w:t>
      </w:r>
      <w:r w:rsidRPr="00963167">
        <w:rPr>
          <w:lang w:val="en-US"/>
        </w:rPr>
        <w:t>T.</w:t>
      </w:r>
      <w:r w:rsidRPr="00762ADC">
        <w:rPr>
          <w:lang w:val="en-US"/>
        </w:rPr>
        <w:t xml:space="preserve"> </w:t>
      </w:r>
      <w:r w:rsidRPr="00963167">
        <w:rPr>
          <w:lang w:val="en-US"/>
        </w:rPr>
        <w:t>Azar, C.</w:t>
      </w:r>
      <w:r w:rsidRPr="00762ADC">
        <w:rPr>
          <w:lang w:val="en-US"/>
        </w:rPr>
        <w:t xml:space="preserve"> </w:t>
      </w:r>
      <w:r w:rsidRPr="00963167">
        <w:rPr>
          <w:lang w:val="en-US"/>
        </w:rPr>
        <w:t>Gurdal, J.</w:t>
      </w:r>
      <w:r w:rsidRPr="00762ADC">
        <w:rPr>
          <w:lang w:val="en-US"/>
        </w:rPr>
        <w:t xml:space="preserve"> </w:t>
      </w:r>
      <w:r w:rsidRPr="00963167">
        <w:rPr>
          <w:lang w:val="en-US"/>
        </w:rPr>
        <w:t xml:space="preserve">Wong // J. Cataract. Refract. Surg. — 1998. — </w:t>
      </w:r>
      <w:r w:rsidRPr="00963167">
        <w:rPr>
          <w:bCs/>
          <w:lang w:val="en-US"/>
        </w:rPr>
        <w:t xml:space="preserve">Vol. </w:t>
      </w:r>
      <w:r w:rsidRPr="00963167">
        <w:rPr>
          <w:lang w:val="en-US"/>
        </w:rPr>
        <w:t xml:space="preserve">24, № 7. — </w:t>
      </w:r>
      <w:r w:rsidRPr="00963167">
        <w:rPr>
          <w:bCs/>
          <w:lang w:val="en-US"/>
        </w:rPr>
        <w:t xml:space="preserve">P. </w:t>
      </w:r>
      <w:r w:rsidRPr="00963167">
        <w:rPr>
          <w:lang w:val="en-US"/>
        </w:rPr>
        <w:t>989</w:t>
      </w:r>
      <w:r w:rsidRPr="00963167">
        <w:rPr>
          <w:bCs/>
          <w:lang w:val="en-US"/>
        </w:rPr>
        <w:t>–</w:t>
      </w:r>
      <w:r w:rsidRPr="00963167">
        <w:rPr>
          <w:lang w:val="en-US"/>
        </w:rPr>
        <w:t xml:space="preserve">1006.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lastRenderedPageBreak/>
        <w:t>LASIK-induced optic neuropathy / J.</w:t>
      </w:r>
      <w:r w:rsidRPr="00762ADC">
        <w:rPr>
          <w:lang w:val="en-US"/>
        </w:rPr>
        <w:t xml:space="preserve"> </w:t>
      </w:r>
      <w:r w:rsidRPr="00963167">
        <w:rPr>
          <w:lang w:val="en-US"/>
        </w:rPr>
        <w:t>D.</w:t>
      </w:r>
      <w:r w:rsidRPr="00762ADC">
        <w:rPr>
          <w:lang w:val="en-US"/>
        </w:rPr>
        <w:t xml:space="preserve"> </w:t>
      </w:r>
      <w:r w:rsidRPr="00963167">
        <w:rPr>
          <w:lang w:val="en-US"/>
        </w:rPr>
        <w:t>Luna, N.</w:t>
      </w:r>
      <w:r w:rsidRPr="00762ADC">
        <w:rPr>
          <w:lang w:val="en-US"/>
        </w:rPr>
        <w:t xml:space="preserve"> </w:t>
      </w:r>
      <w:r w:rsidRPr="00963167">
        <w:rPr>
          <w:lang w:val="en-US"/>
        </w:rPr>
        <w:t>Artal, V.</w:t>
      </w:r>
      <w:r w:rsidRPr="00762ADC">
        <w:rPr>
          <w:lang w:val="en-US"/>
        </w:rPr>
        <w:t xml:space="preserve"> </w:t>
      </w:r>
      <w:r w:rsidRPr="00963167">
        <w:rPr>
          <w:lang w:val="en-US"/>
        </w:rPr>
        <w:t>E.</w:t>
      </w:r>
      <w:r w:rsidRPr="00762ADC">
        <w:rPr>
          <w:lang w:val="en-US"/>
        </w:rPr>
        <w:t xml:space="preserve"> </w:t>
      </w:r>
      <w:r w:rsidRPr="00963167">
        <w:rPr>
          <w:lang w:val="en-US"/>
        </w:rPr>
        <w:t>Reviglio, C.</w:t>
      </w:r>
      <w:r w:rsidRPr="00762ADC">
        <w:rPr>
          <w:lang w:val="en-US"/>
        </w:rPr>
        <w:t xml:space="preserve"> </w:t>
      </w:r>
      <w:r w:rsidRPr="00963167">
        <w:rPr>
          <w:lang w:val="en-US"/>
        </w:rPr>
        <w:t>P.</w:t>
      </w:r>
      <w:r w:rsidRPr="00762ADC">
        <w:rPr>
          <w:lang w:val="en-US"/>
        </w:rPr>
        <w:t xml:space="preserve"> </w:t>
      </w:r>
      <w:r w:rsidRPr="00963167">
        <w:rPr>
          <w:lang w:val="en-US"/>
        </w:rPr>
        <w:t xml:space="preserve">Juarez // Ophthalmology. — 2002. — Vol. 109, № 5. — P. 817–818. </w:t>
      </w:r>
    </w:p>
    <w:p w:rsidR="008F6030" w:rsidRPr="00963167" w:rsidRDefault="008F6030" w:rsidP="00CD1E5A">
      <w:pPr>
        <w:pStyle w:val="Normal5"/>
        <w:numPr>
          <w:ilvl w:val="0"/>
          <w:numId w:val="37"/>
        </w:numPr>
        <w:tabs>
          <w:tab w:val="clear" w:pos="720"/>
          <w:tab w:val="num" w:pos="426"/>
        </w:tabs>
        <w:ind w:left="426" w:hanging="579"/>
        <w:rPr>
          <w:iCs/>
          <w:lang w:val="en-US"/>
        </w:rPr>
      </w:pPr>
      <w:r w:rsidRPr="00963167">
        <w:rPr>
          <w:lang w:val="en-US"/>
        </w:rPr>
        <w:t>Leaming D.</w:t>
      </w:r>
      <w:r w:rsidRPr="00762ADC">
        <w:rPr>
          <w:lang w:val="en-US"/>
        </w:rPr>
        <w:t xml:space="preserve"> </w:t>
      </w:r>
      <w:r w:rsidRPr="00963167">
        <w:rPr>
          <w:lang w:val="en-US"/>
        </w:rPr>
        <w:t>V. Practice styles and preferences of ASCRS members--2000 survey. American Society of Cataract and Refractive Surgery / D. V. Leaming // J. Cataract. Refract. Surg.</w:t>
      </w:r>
      <w:r w:rsidRPr="00963167">
        <w:rPr>
          <w:bCs/>
          <w:lang w:val="en-US"/>
        </w:rPr>
        <w:t xml:space="preserve"> — </w:t>
      </w:r>
      <w:r w:rsidRPr="00963167">
        <w:rPr>
          <w:lang w:val="en-US"/>
        </w:rPr>
        <w:t>2001.</w:t>
      </w:r>
      <w:r w:rsidRPr="00963167">
        <w:rPr>
          <w:bCs/>
          <w:lang w:val="en-US"/>
        </w:rPr>
        <w:t xml:space="preserve"> — </w:t>
      </w:r>
      <w:r w:rsidRPr="00963167">
        <w:rPr>
          <w:lang w:val="en-US"/>
        </w:rPr>
        <w:t>Vol. 27, № 6.</w:t>
      </w:r>
      <w:r w:rsidRPr="00963167">
        <w:rPr>
          <w:bCs/>
          <w:lang w:val="en-US"/>
        </w:rPr>
        <w:t xml:space="preserve"> — </w:t>
      </w:r>
      <w:r w:rsidRPr="00963167">
        <w:t>Р</w:t>
      </w:r>
      <w:r w:rsidRPr="00963167">
        <w:rPr>
          <w:lang w:val="en-US"/>
        </w:rPr>
        <w:t>. 948</w:t>
      </w:r>
      <w:r w:rsidRPr="00963167">
        <w:rPr>
          <w:bCs/>
          <w:lang w:val="en-US"/>
        </w:rPr>
        <w:t>–</w:t>
      </w:r>
      <w:r w:rsidRPr="00963167">
        <w:rPr>
          <w:lang w:val="en-US"/>
        </w:rPr>
        <w:t xml:space="preserve">955. </w:t>
      </w:r>
    </w:p>
    <w:p w:rsidR="008F6030" w:rsidRPr="00963167" w:rsidRDefault="008F6030" w:rsidP="00CD1E5A">
      <w:pPr>
        <w:pStyle w:val="Normal5"/>
        <w:numPr>
          <w:ilvl w:val="0"/>
          <w:numId w:val="37"/>
        </w:numPr>
        <w:tabs>
          <w:tab w:val="clear" w:pos="720"/>
          <w:tab w:val="num" w:pos="426"/>
        </w:tabs>
        <w:ind w:left="426" w:hanging="579"/>
        <w:rPr>
          <w:iCs/>
          <w:lang w:val="en-US"/>
        </w:rPr>
      </w:pPr>
      <w:r w:rsidRPr="00963167">
        <w:rPr>
          <w:lang w:val="en-US"/>
        </w:rPr>
        <w:t>Lesiewska-Junk H. Intraocular lens movement and accommodation in eyes of young patients / H.</w:t>
      </w:r>
      <w:r w:rsidRPr="00762ADC">
        <w:rPr>
          <w:lang w:val="en-US"/>
        </w:rPr>
        <w:t xml:space="preserve"> </w:t>
      </w:r>
      <w:r w:rsidRPr="00963167">
        <w:rPr>
          <w:lang w:val="en-US"/>
        </w:rPr>
        <w:t>Lesiewska-Junk, J.</w:t>
      </w:r>
      <w:r w:rsidRPr="00762ADC">
        <w:rPr>
          <w:lang w:val="en-US"/>
        </w:rPr>
        <w:t xml:space="preserve"> </w:t>
      </w:r>
      <w:r w:rsidRPr="00963167">
        <w:rPr>
          <w:lang w:val="en-US"/>
        </w:rPr>
        <w:t xml:space="preserve">Kaluzny // J. Cataract. Refract. Surg. — 2000. — Vol. 26, № 4. — P. 562–565. </w:t>
      </w:r>
    </w:p>
    <w:p w:rsidR="008F6030" w:rsidRPr="00963167" w:rsidRDefault="008F6030" w:rsidP="00CD1E5A">
      <w:pPr>
        <w:pStyle w:val="Normal5"/>
        <w:numPr>
          <w:ilvl w:val="0"/>
          <w:numId w:val="37"/>
        </w:numPr>
        <w:tabs>
          <w:tab w:val="clear" w:pos="720"/>
          <w:tab w:val="num" w:pos="426"/>
        </w:tabs>
        <w:ind w:left="426" w:hanging="579"/>
        <w:rPr>
          <w:iCs/>
          <w:lang w:val="en-US"/>
        </w:rPr>
      </w:pPr>
      <w:r w:rsidRPr="00963167">
        <w:rPr>
          <w:lang w:val="en-US"/>
        </w:rPr>
        <w:t>Lever J. Opposite clear corneal incisions to correct pre-existing astigmatism in cataract surgery / J.</w:t>
      </w:r>
      <w:r w:rsidRPr="00762ADC">
        <w:rPr>
          <w:lang w:val="en-US"/>
        </w:rPr>
        <w:t xml:space="preserve"> </w:t>
      </w:r>
      <w:r w:rsidRPr="00963167">
        <w:rPr>
          <w:lang w:val="en-US"/>
        </w:rPr>
        <w:t xml:space="preserve">Lever, </w:t>
      </w:r>
      <w:smartTag w:uri="urn:schemas-microsoft-com:office:smarttags" w:element="place">
        <w:r w:rsidRPr="00963167">
          <w:rPr>
            <w:lang w:val="en-US"/>
          </w:rPr>
          <w:t>E.</w:t>
        </w:r>
        <w:r w:rsidRPr="00762ADC">
          <w:rPr>
            <w:lang w:val="en-US"/>
          </w:rPr>
          <w:t xml:space="preserve"> </w:t>
        </w:r>
        <w:r w:rsidRPr="00963167">
          <w:rPr>
            <w:lang w:val="en-US"/>
          </w:rPr>
          <w:t>Dahan</w:t>
        </w:r>
      </w:smartTag>
      <w:r w:rsidRPr="00963167">
        <w:rPr>
          <w:lang w:val="en-US"/>
        </w:rPr>
        <w:t xml:space="preserve"> // J Cataract Refract. Surg.</w:t>
      </w:r>
      <w:r w:rsidRPr="00963167">
        <w:rPr>
          <w:bCs/>
          <w:lang w:val="en-US"/>
        </w:rPr>
        <w:t xml:space="preserve"> — </w:t>
      </w:r>
      <w:r w:rsidRPr="00963167">
        <w:rPr>
          <w:lang w:val="en-US"/>
        </w:rPr>
        <w:t>2000.</w:t>
      </w:r>
      <w:r w:rsidRPr="00963167">
        <w:rPr>
          <w:bCs/>
          <w:lang w:val="en-US"/>
        </w:rPr>
        <w:t xml:space="preserve"> — </w:t>
      </w:r>
      <w:r w:rsidRPr="00963167">
        <w:rPr>
          <w:lang w:val="en-US"/>
        </w:rPr>
        <w:t>Vol. 26, № 6.</w:t>
      </w:r>
      <w:r w:rsidRPr="00963167">
        <w:rPr>
          <w:bCs/>
          <w:lang w:val="en-US"/>
        </w:rPr>
        <w:t xml:space="preserve"> — </w:t>
      </w:r>
      <w:r w:rsidRPr="00963167">
        <w:t>Р</w:t>
      </w:r>
      <w:r w:rsidRPr="00963167">
        <w:rPr>
          <w:lang w:val="en-US"/>
        </w:rPr>
        <w:t xml:space="preserve">. 803-805.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Liberec I. LASEK an effective method for correction of myopia and myopic astigmatism / I.</w:t>
      </w:r>
      <w:r w:rsidRPr="00762ADC">
        <w:rPr>
          <w:lang w:val="en-US"/>
        </w:rPr>
        <w:t xml:space="preserve"> </w:t>
      </w:r>
      <w:r w:rsidRPr="00963167">
        <w:rPr>
          <w:lang w:val="en-US"/>
        </w:rPr>
        <w:t>Liberec, M.</w:t>
      </w:r>
      <w:r w:rsidRPr="00762ADC">
        <w:rPr>
          <w:lang w:val="en-US"/>
        </w:rPr>
        <w:t xml:space="preserve"> </w:t>
      </w:r>
      <w:r w:rsidRPr="00963167">
        <w:rPr>
          <w:lang w:val="en-US"/>
        </w:rPr>
        <w:t xml:space="preserve">Gadomska, </w:t>
      </w:r>
      <w:smartTag w:uri="urn:schemas-microsoft-com:office:smarttags" w:element="place">
        <w:r w:rsidRPr="00963167">
          <w:rPr>
            <w:lang w:val="en-US"/>
          </w:rPr>
          <w:t>E.</w:t>
        </w:r>
        <w:r w:rsidRPr="00762ADC">
          <w:rPr>
            <w:lang w:val="en-US"/>
          </w:rPr>
          <w:t xml:space="preserve"> </w:t>
        </w:r>
        <w:r w:rsidRPr="00963167">
          <w:rPr>
            <w:lang w:val="en-US"/>
          </w:rPr>
          <w:t>Archacka</w:t>
        </w:r>
      </w:smartTag>
      <w:r w:rsidRPr="00963167">
        <w:rPr>
          <w:lang w:val="en-US"/>
        </w:rPr>
        <w:t xml:space="preserve"> // 20th Congress of the ESCRS</w:t>
      </w:r>
      <w:r w:rsidRPr="00762ADC">
        <w:rPr>
          <w:lang w:val="en-US"/>
        </w:rPr>
        <w:t xml:space="preserve"> </w:t>
      </w:r>
      <w:r w:rsidRPr="00963167">
        <w:rPr>
          <w:lang w:val="en-US"/>
        </w:rPr>
        <w:t>: abstracts, 7th-11th sept. 2002.</w:t>
      </w:r>
      <w:r w:rsidRPr="00963167">
        <w:rPr>
          <w:bCs/>
          <w:lang w:val="en-US"/>
        </w:rPr>
        <w:t xml:space="preserve"> — Nice, </w:t>
      </w:r>
      <w:r w:rsidRPr="00963167">
        <w:rPr>
          <w:lang w:val="en-US"/>
        </w:rPr>
        <w:t>2002.</w:t>
      </w:r>
      <w:r w:rsidRPr="00963167">
        <w:rPr>
          <w:bCs/>
          <w:lang w:val="en-US"/>
        </w:rPr>
        <w:t xml:space="preserve"> — </w:t>
      </w:r>
      <w:r w:rsidRPr="00963167">
        <w:rPr>
          <w:lang w:val="en-US"/>
        </w:rPr>
        <w:t xml:space="preserve">P. 166.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Limbal relaxing incisions to correct corneal astigmatism during phacoemulsification / M.</w:t>
      </w:r>
      <w:r w:rsidRPr="00762ADC">
        <w:rPr>
          <w:lang w:val="en-US"/>
        </w:rPr>
        <w:t xml:space="preserve"> </w:t>
      </w:r>
      <w:r w:rsidRPr="00963167">
        <w:rPr>
          <w:lang w:val="en-US"/>
        </w:rPr>
        <w:t>J.</w:t>
      </w:r>
      <w:r w:rsidRPr="00762ADC">
        <w:rPr>
          <w:lang w:val="en-US"/>
        </w:rPr>
        <w:t xml:space="preserve"> </w:t>
      </w:r>
      <w:r w:rsidRPr="00963167">
        <w:rPr>
          <w:lang w:val="en-US"/>
        </w:rPr>
        <w:t>Carvalho, S.</w:t>
      </w:r>
      <w:r w:rsidRPr="00762ADC">
        <w:rPr>
          <w:lang w:val="en-US"/>
        </w:rPr>
        <w:t xml:space="preserve"> </w:t>
      </w:r>
      <w:r w:rsidRPr="00963167">
        <w:rPr>
          <w:lang w:val="en-US"/>
        </w:rPr>
        <w:t>H.</w:t>
      </w:r>
      <w:r w:rsidRPr="00762ADC">
        <w:rPr>
          <w:lang w:val="en-US"/>
        </w:rPr>
        <w:t xml:space="preserve"> </w:t>
      </w:r>
      <w:r w:rsidRPr="00963167">
        <w:rPr>
          <w:lang w:val="en-US"/>
        </w:rPr>
        <w:t>Suzuki, L.</w:t>
      </w:r>
      <w:r w:rsidRPr="00762ADC">
        <w:rPr>
          <w:lang w:val="en-US"/>
        </w:rPr>
        <w:t xml:space="preserve"> </w:t>
      </w:r>
      <w:r w:rsidRPr="00963167">
        <w:rPr>
          <w:lang w:val="en-US"/>
        </w:rPr>
        <w:t>L.</w:t>
      </w:r>
      <w:r w:rsidRPr="00762ADC">
        <w:rPr>
          <w:lang w:val="en-US"/>
        </w:rPr>
        <w:t xml:space="preserve"> </w:t>
      </w:r>
      <w:r w:rsidRPr="00963167">
        <w:rPr>
          <w:lang w:val="en-US"/>
        </w:rPr>
        <w:t xml:space="preserve">Freitas [et al.] // J. Refract. Surg. — 2007. — Vol. 23, № 5. — P. 499–504.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Limbal relaxing incisions versus on-axis incisions to reduce corneal astigmatism at the time of cataract surgery / C.</w:t>
      </w:r>
      <w:r w:rsidRPr="00762ADC">
        <w:rPr>
          <w:lang w:val="en-US"/>
        </w:rPr>
        <w:t xml:space="preserve"> </w:t>
      </w:r>
      <w:r w:rsidRPr="00963167">
        <w:rPr>
          <w:lang w:val="en-US"/>
        </w:rPr>
        <w:t>Kaufmann, J.</w:t>
      </w:r>
      <w:r w:rsidRPr="00762ADC">
        <w:rPr>
          <w:lang w:val="en-US"/>
        </w:rPr>
        <w:t xml:space="preserve"> </w:t>
      </w:r>
      <w:r w:rsidRPr="00963167">
        <w:rPr>
          <w:lang w:val="en-US"/>
        </w:rPr>
        <w:t>Peter, K.</w:t>
      </w:r>
      <w:r w:rsidRPr="00762ADC">
        <w:rPr>
          <w:lang w:val="en-US"/>
        </w:rPr>
        <w:t xml:space="preserve"> </w:t>
      </w:r>
      <w:r w:rsidRPr="00963167">
        <w:rPr>
          <w:lang w:val="en-US"/>
        </w:rPr>
        <w:t xml:space="preserve">Ooi [et al.] // J. Cataract. Refract. Surg. — 2005. — Vol. 31, № 12. — P. 2261–2265.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Lindstrom R.</w:t>
      </w:r>
      <w:r w:rsidRPr="00762ADC">
        <w:rPr>
          <w:lang w:val="en-US"/>
        </w:rPr>
        <w:t xml:space="preserve"> </w:t>
      </w:r>
      <w:r w:rsidRPr="00963167">
        <w:rPr>
          <w:lang w:val="en-US"/>
        </w:rPr>
        <w:t>L. Cataract surgery and astigmatic keratotomy / R.</w:t>
      </w:r>
      <w:r w:rsidRPr="00762ADC">
        <w:rPr>
          <w:lang w:val="en-US"/>
        </w:rPr>
        <w:t xml:space="preserve"> </w:t>
      </w:r>
      <w:r w:rsidRPr="00963167">
        <w:rPr>
          <w:lang w:val="en-US"/>
        </w:rPr>
        <w:t>L.</w:t>
      </w:r>
      <w:r w:rsidRPr="00762ADC">
        <w:rPr>
          <w:lang w:val="en-US"/>
        </w:rPr>
        <w:t xml:space="preserve"> </w:t>
      </w:r>
      <w:r w:rsidRPr="00963167">
        <w:rPr>
          <w:lang w:val="en-US"/>
        </w:rPr>
        <w:t>Lindstrom, P.</w:t>
      </w:r>
      <w:r w:rsidRPr="00762ADC">
        <w:rPr>
          <w:lang w:val="en-US"/>
        </w:rPr>
        <w:t xml:space="preserve"> </w:t>
      </w:r>
      <w:r w:rsidRPr="00963167">
        <w:rPr>
          <w:lang w:val="en-US"/>
        </w:rPr>
        <w:t>J.</w:t>
      </w:r>
      <w:r w:rsidRPr="00762ADC">
        <w:rPr>
          <w:lang w:val="en-US"/>
        </w:rPr>
        <w:t xml:space="preserve"> </w:t>
      </w:r>
      <w:r w:rsidRPr="00963167">
        <w:rPr>
          <w:lang w:val="en-US"/>
        </w:rPr>
        <w:t>Agapitos, D.</w:t>
      </w:r>
      <w:r w:rsidRPr="00762ADC">
        <w:rPr>
          <w:lang w:val="en-US"/>
        </w:rPr>
        <w:t xml:space="preserve"> </w:t>
      </w:r>
      <w:r w:rsidRPr="00963167">
        <w:rPr>
          <w:lang w:val="en-US"/>
        </w:rPr>
        <w:t>D.</w:t>
      </w:r>
      <w:r w:rsidRPr="00762ADC">
        <w:rPr>
          <w:lang w:val="en-US"/>
        </w:rPr>
        <w:t xml:space="preserve"> </w:t>
      </w:r>
      <w:r w:rsidRPr="00963167">
        <w:rPr>
          <w:lang w:val="en-US"/>
        </w:rPr>
        <w:t xml:space="preserve">Koch // Int. Ophthalmol. Clin. — 1994. — Vol. 34, № 2. — P. 145–164.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Long D.</w:t>
      </w:r>
      <w:r w:rsidRPr="00762ADC">
        <w:rPr>
          <w:lang w:val="en-US"/>
        </w:rPr>
        <w:t xml:space="preserve"> </w:t>
      </w:r>
      <w:r w:rsidRPr="00963167">
        <w:rPr>
          <w:lang w:val="en-US"/>
        </w:rPr>
        <w:t>A. A prospective evaluation of corneal curvature changes with 3,0- to 3,5-mm corneal tunnel phacoemulsification / D.</w:t>
      </w:r>
      <w:r w:rsidRPr="00762ADC">
        <w:rPr>
          <w:lang w:val="en-US"/>
        </w:rPr>
        <w:t xml:space="preserve"> </w:t>
      </w:r>
      <w:r w:rsidRPr="00963167">
        <w:rPr>
          <w:lang w:val="en-US"/>
        </w:rPr>
        <w:t>A.</w:t>
      </w:r>
      <w:r w:rsidRPr="00762ADC">
        <w:rPr>
          <w:lang w:val="en-US"/>
        </w:rPr>
        <w:t xml:space="preserve"> </w:t>
      </w:r>
      <w:r w:rsidRPr="00963167">
        <w:rPr>
          <w:lang w:val="en-US"/>
        </w:rPr>
        <w:t>Long, M.</w:t>
      </w:r>
      <w:r w:rsidRPr="00762ADC">
        <w:rPr>
          <w:lang w:val="en-US"/>
        </w:rPr>
        <w:t xml:space="preserve"> </w:t>
      </w:r>
      <w:r w:rsidRPr="00963167">
        <w:rPr>
          <w:lang w:val="en-US"/>
        </w:rPr>
        <w:t>L.</w:t>
      </w:r>
      <w:r w:rsidRPr="00762ADC">
        <w:rPr>
          <w:lang w:val="en-US"/>
        </w:rPr>
        <w:t xml:space="preserve"> </w:t>
      </w:r>
      <w:r w:rsidRPr="00963167">
        <w:rPr>
          <w:lang w:val="en-US"/>
        </w:rPr>
        <w:t xml:space="preserve">Monica // Ophthalmology. — 1996. — Vol. 103, № 2. — P. 226–232.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Long-term course of induced astigmatism after clear corneal incision cataract surgery / T.</w:t>
      </w:r>
      <w:r w:rsidRPr="00762ADC">
        <w:rPr>
          <w:lang w:val="en-US"/>
        </w:rPr>
        <w:t xml:space="preserve"> </w:t>
      </w:r>
      <w:r w:rsidRPr="00963167">
        <w:rPr>
          <w:lang w:val="en-US"/>
        </w:rPr>
        <w:t>Pfleger, C.</w:t>
      </w:r>
      <w:r w:rsidRPr="00762ADC">
        <w:rPr>
          <w:lang w:val="en-US"/>
        </w:rPr>
        <w:t xml:space="preserve"> </w:t>
      </w:r>
      <w:r w:rsidRPr="00963167">
        <w:rPr>
          <w:lang w:val="en-US"/>
        </w:rPr>
        <w:t>Skorpik, R.</w:t>
      </w:r>
      <w:r w:rsidRPr="00762ADC">
        <w:rPr>
          <w:lang w:val="en-US"/>
        </w:rPr>
        <w:t xml:space="preserve"> </w:t>
      </w:r>
      <w:r w:rsidRPr="00963167">
        <w:rPr>
          <w:lang w:val="en-US"/>
        </w:rPr>
        <w:t xml:space="preserve">Menapace [et al.] // J. Cataract. Refract. Surg. — 1996. — Vol. 22, № 1. — P. 72–77.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 xml:space="preserve">Ma J. Cross-sectional study provides new insights on corneal astigmatism / J. </w:t>
      </w:r>
      <w:r w:rsidRPr="00963167">
        <w:rPr>
          <w:lang w:val="en-US"/>
        </w:rPr>
        <w:lastRenderedPageBreak/>
        <w:t xml:space="preserve">Ma // ESCRS Eurotimes. — 2009. — Vol. 14, № 1. — P. 14.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Ma J. Prevalence and distribution of topographically measured corneal astigmatism in 1627 eyes in a cataract surgical population / J.</w:t>
      </w:r>
      <w:r w:rsidRPr="00762ADC">
        <w:rPr>
          <w:lang w:val="en-US"/>
        </w:rPr>
        <w:t xml:space="preserve"> </w:t>
      </w:r>
      <w:r w:rsidRPr="00963167">
        <w:rPr>
          <w:lang w:val="en-US"/>
        </w:rPr>
        <w:t>Ma // 26th Congress of the ESCRS</w:t>
      </w:r>
      <w:r w:rsidRPr="00762ADC">
        <w:rPr>
          <w:lang w:val="en-US"/>
        </w:rPr>
        <w:t xml:space="preserve"> </w:t>
      </w:r>
      <w:r w:rsidRPr="00963167">
        <w:rPr>
          <w:lang w:val="en-US"/>
        </w:rPr>
        <w:t xml:space="preserve">: abstracts. — </w:t>
      </w:r>
      <w:smartTag w:uri="urn:schemas-microsoft-com:office:smarttags" w:element="place">
        <w:smartTag w:uri="urn:schemas-microsoft-com:office:smarttags" w:element="State">
          <w:r w:rsidRPr="00963167">
            <w:rPr>
              <w:lang w:val="en-US"/>
            </w:rPr>
            <w:t>Berlin</w:t>
          </w:r>
        </w:smartTag>
      </w:smartTag>
      <w:r w:rsidRPr="00963167">
        <w:rPr>
          <w:lang w:val="en-US"/>
        </w:rPr>
        <w:t xml:space="preserve">, 2008. — P. 96.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Maloney W.</w:t>
      </w:r>
      <w:r w:rsidRPr="00762ADC">
        <w:rPr>
          <w:lang w:val="en-US"/>
        </w:rPr>
        <w:t xml:space="preserve"> </w:t>
      </w:r>
      <w:r w:rsidRPr="00963167">
        <w:rPr>
          <w:lang w:val="en-US"/>
        </w:rPr>
        <w:t>F. Transverse astigmatic keratotomy. An integral part of small incision cataract surgery / W.</w:t>
      </w:r>
      <w:r w:rsidRPr="00762ADC">
        <w:rPr>
          <w:lang w:val="en-US"/>
        </w:rPr>
        <w:t xml:space="preserve"> </w:t>
      </w:r>
      <w:r w:rsidRPr="00963167">
        <w:rPr>
          <w:lang w:val="en-US"/>
        </w:rPr>
        <w:t>F.</w:t>
      </w:r>
      <w:r w:rsidRPr="00762ADC">
        <w:rPr>
          <w:lang w:val="en-US"/>
        </w:rPr>
        <w:t xml:space="preserve"> </w:t>
      </w:r>
      <w:r w:rsidRPr="00963167">
        <w:rPr>
          <w:lang w:val="en-US"/>
        </w:rPr>
        <w:t>Maloney, D.</w:t>
      </w:r>
      <w:r w:rsidRPr="00762ADC">
        <w:rPr>
          <w:lang w:val="en-US"/>
        </w:rPr>
        <w:t xml:space="preserve"> </w:t>
      </w:r>
      <w:r w:rsidRPr="00963167">
        <w:rPr>
          <w:lang w:val="en-US"/>
        </w:rPr>
        <w:t>R.</w:t>
      </w:r>
      <w:r w:rsidRPr="00762ADC">
        <w:rPr>
          <w:lang w:val="en-US"/>
        </w:rPr>
        <w:t xml:space="preserve"> </w:t>
      </w:r>
      <w:r w:rsidRPr="00963167">
        <w:rPr>
          <w:lang w:val="en-US"/>
        </w:rPr>
        <w:t xml:space="preserve">Shapiro // J. Cataract. Refract. Surg. — 1992. — Vol. 18, № 2. — P. 190–194. </w:t>
      </w:r>
    </w:p>
    <w:p w:rsidR="008F6030" w:rsidRPr="00963167" w:rsidRDefault="008F6030" w:rsidP="00CD1E5A">
      <w:pPr>
        <w:pStyle w:val="Normal5"/>
        <w:numPr>
          <w:ilvl w:val="0"/>
          <w:numId w:val="37"/>
        </w:numPr>
        <w:tabs>
          <w:tab w:val="clear" w:pos="720"/>
          <w:tab w:val="num" w:pos="426"/>
        </w:tabs>
        <w:ind w:left="426" w:hanging="579"/>
        <w:rPr>
          <w:lang w:val="en-US"/>
        </w:rPr>
      </w:pPr>
      <w:smartTag w:uri="urn:schemas-microsoft-com:office:smarttags" w:element="place">
        <w:smartTag w:uri="urn:schemas-microsoft-com:office:smarttags" w:element="City">
          <w:r w:rsidRPr="00963167">
            <w:rPr>
              <w:lang w:val="en-US"/>
            </w:rPr>
            <w:t>Martinez</w:t>
          </w:r>
        </w:smartTag>
      </w:smartTag>
      <w:r w:rsidRPr="00963167">
        <w:rPr>
          <w:lang w:val="en-US"/>
        </w:rPr>
        <w:t xml:space="preserve"> </w:t>
      </w:r>
      <w:r w:rsidRPr="00963167">
        <w:t>С</w:t>
      </w:r>
      <w:r w:rsidRPr="00963167">
        <w:rPr>
          <w:lang w:val="en-US"/>
        </w:rPr>
        <w:t>.</w:t>
      </w:r>
      <w:r w:rsidRPr="00762ADC">
        <w:rPr>
          <w:lang w:val="en-US"/>
        </w:rPr>
        <w:t xml:space="preserve"> </w:t>
      </w:r>
      <w:r w:rsidRPr="00963167">
        <w:t>Е</w:t>
      </w:r>
      <w:r w:rsidRPr="00963167">
        <w:rPr>
          <w:lang w:val="en-US"/>
        </w:rPr>
        <w:t>. Corneal topography in cataract surgery / C.</w:t>
      </w:r>
      <w:r w:rsidRPr="00762ADC">
        <w:rPr>
          <w:lang w:val="en-US"/>
        </w:rPr>
        <w:t xml:space="preserve"> </w:t>
      </w:r>
      <w:r w:rsidRPr="00963167">
        <w:rPr>
          <w:lang w:val="en-US"/>
        </w:rPr>
        <w:t>E.</w:t>
      </w:r>
      <w:r w:rsidRPr="00762ADC">
        <w:rPr>
          <w:lang w:val="en-US"/>
        </w:rPr>
        <w:t xml:space="preserve"> </w:t>
      </w:r>
      <w:r w:rsidRPr="00963167">
        <w:rPr>
          <w:lang w:val="en-US"/>
        </w:rPr>
        <w:t>Martinez, S.</w:t>
      </w:r>
      <w:r w:rsidRPr="00762ADC">
        <w:rPr>
          <w:lang w:val="en-US"/>
        </w:rPr>
        <w:t xml:space="preserve"> </w:t>
      </w:r>
      <w:r w:rsidRPr="00963167">
        <w:rPr>
          <w:lang w:val="en-US"/>
        </w:rPr>
        <w:t>D.</w:t>
      </w:r>
      <w:r w:rsidRPr="00762ADC">
        <w:rPr>
          <w:lang w:val="en-US"/>
        </w:rPr>
        <w:t xml:space="preserve"> </w:t>
      </w:r>
      <w:r w:rsidRPr="00963167">
        <w:rPr>
          <w:lang w:val="en-US"/>
        </w:rPr>
        <w:t xml:space="preserve">Klyce // Curr. Opin. Ophthalmol. — 1996. — Vol. 7, № 1. — P. 31–38.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 xml:space="preserve">Masket S. Astigmatic stabilisation of </w:t>
      </w:r>
      <w:smartTag w:uri="urn:schemas-microsoft-com:office:smarttags" w:element="metricconverter">
        <w:smartTagPr>
          <w:attr w:name="ProductID" w:val="3.0 mm"/>
        </w:smartTagPr>
        <w:r w:rsidRPr="00963167">
          <w:rPr>
            <w:lang w:val="en-US"/>
          </w:rPr>
          <w:t>3.0 mm</w:t>
        </w:r>
      </w:smartTag>
      <w:r w:rsidRPr="00963167">
        <w:rPr>
          <w:lang w:val="en-US"/>
        </w:rPr>
        <w:t xml:space="preserve"> temporal clear corneal cataract incisions / </w:t>
      </w:r>
      <w:smartTag w:uri="urn:schemas-microsoft-com:office:smarttags" w:element="place">
        <w:r w:rsidRPr="00963167">
          <w:rPr>
            <w:lang w:val="en-US"/>
          </w:rPr>
          <w:t>S.</w:t>
        </w:r>
        <w:r w:rsidRPr="00762ADC">
          <w:rPr>
            <w:lang w:val="en-US"/>
          </w:rPr>
          <w:t xml:space="preserve"> </w:t>
        </w:r>
        <w:r w:rsidRPr="00963167">
          <w:rPr>
            <w:lang w:val="en-US"/>
          </w:rPr>
          <w:t>Masket</w:t>
        </w:r>
      </w:smartTag>
      <w:r w:rsidRPr="00963167">
        <w:rPr>
          <w:lang w:val="en-US"/>
        </w:rPr>
        <w:t>, D.</w:t>
      </w:r>
      <w:r w:rsidRPr="00762ADC">
        <w:rPr>
          <w:lang w:val="en-US"/>
        </w:rPr>
        <w:t xml:space="preserve"> </w:t>
      </w:r>
      <w:r w:rsidRPr="00963167">
        <w:rPr>
          <w:lang w:val="en-US"/>
        </w:rPr>
        <w:t>G.</w:t>
      </w:r>
      <w:r w:rsidRPr="00762ADC">
        <w:rPr>
          <w:lang w:val="en-US"/>
        </w:rPr>
        <w:t xml:space="preserve"> </w:t>
      </w:r>
      <w:r w:rsidRPr="00963167">
        <w:rPr>
          <w:lang w:val="en-US"/>
        </w:rPr>
        <w:t xml:space="preserve">Tennen // J. Cataract. Refract. Surg. — 1996. — Vol. 22, № 10. — P. 1451–1455.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McKendrick A.</w:t>
      </w:r>
      <w:r w:rsidRPr="00762ADC">
        <w:rPr>
          <w:lang w:val="en-US"/>
        </w:rPr>
        <w:t xml:space="preserve"> </w:t>
      </w:r>
      <w:r w:rsidRPr="00963167">
        <w:rPr>
          <w:lang w:val="en-US"/>
        </w:rPr>
        <w:t>M. Distribution of astigmatism in the adult population / A.</w:t>
      </w:r>
      <w:r w:rsidRPr="00762ADC">
        <w:rPr>
          <w:lang w:val="en-US"/>
        </w:rPr>
        <w:t xml:space="preserve"> </w:t>
      </w:r>
      <w:r w:rsidRPr="00963167">
        <w:rPr>
          <w:lang w:val="en-US"/>
        </w:rPr>
        <w:t>M.</w:t>
      </w:r>
      <w:r w:rsidRPr="00762ADC">
        <w:rPr>
          <w:lang w:val="en-US"/>
        </w:rPr>
        <w:t xml:space="preserve"> </w:t>
      </w:r>
      <w:r w:rsidRPr="00963167">
        <w:rPr>
          <w:lang w:val="en-US"/>
        </w:rPr>
        <w:t>McKendrick, N.</w:t>
      </w:r>
      <w:r w:rsidRPr="00762ADC">
        <w:rPr>
          <w:lang w:val="en-US"/>
        </w:rPr>
        <w:t xml:space="preserve"> </w:t>
      </w:r>
      <w:r w:rsidRPr="00963167">
        <w:rPr>
          <w:lang w:val="en-US"/>
        </w:rPr>
        <w:t>A.</w:t>
      </w:r>
      <w:r w:rsidRPr="00762ADC">
        <w:rPr>
          <w:lang w:val="en-US"/>
        </w:rPr>
        <w:t xml:space="preserve"> </w:t>
      </w:r>
      <w:r w:rsidRPr="00963167">
        <w:rPr>
          <w:lang w:val="en-US"/>
        </w:rPr>
        <w:t xml:space="preserve">Brennan // J. Opt. Soc. Am. A Opt. Image Sci. Vis. — 1996. — Vol. 13, № 2. — P. 206–214.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Montes-Mico R. Image quality and visual performance in the peripheral visual field following photorefractive keratectomy / R.</w:t>
      </w:r>
      <w:r w:rsidRPr="00762ADC">
        <w:rPr>
          <w:lang w:val="en-US"/>
        </w:rPr>
        <w:t xml:space="preserve"> </w:t>
      </w:r>
      <w:r w:rsidRPr="00963167">
        <w:rPr>
          <w:lang w:val="en-US"/>
        </w:rPr>
        <w:t>Montes-Mico, N.</w:t>
      </w:r>
      <w:r w:rsidRPr="00762ADC">
        <w:rPr>
          <w:lang w:val="en-US"/>
        </w:rPr>
        <w:t xml:space="preserve"> </w:t>
      </w:r>
      <w:r w:rsidRPr="00963167">
        <w:rPr>
          <w:lang w:val="en-US"/>
        </w:rPr>
        <w:t xml:space="preserve">Charman // J. Refract. Surg. — 2002. –Vol. 18, № 1. — P. 14–22.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iCs/>
          <w:lang w:val="en-US"/>
        </w:rPr>
        <w:t>Morlet N. Astigmatism and the analysis of its surgical correction / N.</w:t>
      </w:r>
      <w:r w:rsidRPr="00762ADC">
        <w:rPr>
          <w:iCs/>
          <w:lang w:val="en-US"/>
        </w:rPr>
        <w:t xml:space="preserve"> </w:t>
      </w:r>
      <w:r w:rsidRPr="00963167">
        <w:rPr>
          <w:iCs/>
          <w:lang w:val="en-US"/>
        </w:rPr>
        <w:t>Morlet, D.</w:t>
      </w:r>
      <w:r w:rsidRPr="00762ADC">
        <w:rPr>
          <w:iCs/>
          <w:lang w:val="en-US"/>
        </w:rPr>
        <w:t xml:space="preserve"> </w:t>
      </w:r>
      <w:r w:rsidRPr="00963167">
        <w:rPr>
          <w:iCs/>
          <w:lang w:val="en-US"/>
        </w:rPr>
        <w:t>Minassian, J.</w:t>
      </w:r>
      <w:r w:rsidRPr="00762ADC">
        <w:rPr>
          <w:iCs/>
          <w:lang w:val="en-US"/>
        </w:rPr>
        <w:t xml:space="preserve"> </w:t>
      </w:r>
      <w:r w:rsidRPr="00963167">
        <w:rPr>
          <w:iCs/>
          <w:lang w:val="en-US"/>
        </w:rPr>
        <w:t xml:space="preserve">Dart // Br. J. Ophthalmol. — 2001. — </w:t>
      </w:r>
      <w:r w:rsidRPr="00963167">
        <w:rPr>
          <w:bCs/>
          <w:lang w:val="en-US"/>
        </w:rPr>
        <w:t xml:space="preserve">Vol. </w:t>
      </w:r>
      <w:r w:rsidRPr="00963167">
        <w:rPr>
          <w:iCs/>
          <w:lang w:val="en-US"/>
        </w:rPr>
        <w:t xml:space="preserve">85, </w:t>
      </w:r>
      <w:r w:rsidRPr="00963167">
        <w:rPr>
          <w:lang w:val="en-US"/>
        </w:rPr>
        <w:t xml:space="preserve">№ </w:t>
      </w:r>
      <w:r w:rsidRPr="00963167">
        <w:rPr>
          <w:iCs/>
          <w:lang w:val="en-US"/>
        </w:rPr>
        <w:t xml:space="preserve">9. — </w:t>
      </w:r>
      <w:r w:rsidRPr="00963167">
        <w:rPr>
          <w:bCs/>
          <w:lang w:val="en-US"/>
        </w:rPr>
        <w:t xml:space="preserve">P. </w:t>
      </w:r>
      <w:r w:rsidRPr="00963167">
        <w:rPr>
          <w:iCs/>
          <w:lang w:val="en-US"/>
        </w:rPr>
        <w:t>1127</w:t>
      </w:r>
      <w:r w:rsidRPr="00963167">
        <w:rPr>
          <w:bCs/>
          <w:lang w:val="en-US"/>
        </w:rPr>
        <w:t>–11</w:t>
      </w:r>
      <w:r w:rsidRPr="00963167">
        <w:rPr>
          <w:iCs/>
          <w:lang w:val="en-US"/>
        </w:rPr>
        <w:t>38.</w:t>
      </w:r>
      <w:r w:rsidRPr="00963167">
        <w:rPr>
          <w:lang w:val="en-US"/>
        </w:rPr>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Muller-Jensen K. Limbal relaxing incisions to correct astigmatism in clear corneal cataract surgery / K.</w:t>
      </w:r>
      <w:r w:rsidRPr="00762ADC">
        <w:rPr>
          <w:lang w:val="en-US"/>
        </w:rPr>
        <w:t xml:space="preserve"> </w:t>
      </w:r>
      <w:r w:rsidRPr="00963167">
        <w:rPr>
          <w:lang w:val="en-US"/>
        </w:rPr>
        <w:t>Muller-Jensen, P.</w:t>
      </w:r>
      <w:r w:rsidRPr="00762ADC">
        <w:rPr>
          <w:lang w:val="en-US"/>
        </w:rPr>
        <w:t xml:space="preserve"> </w:t>
      </w:r>
      <w:r w:rsidRPr="00963167">
        <w:rPr>
          <w:lang w:val="en-US"/>
        </w:rPr>
        <w:t>Fischer, U.</w:t>
      </w:r>
      <w:r w:rsidRPr="00762ADC">
        <w:rPr>
          <w:lang w:val="en-US"/>
        </w:rPr>
        <w:t xml:space="preserve"> </w:t>
      </w:r>
      <w:r w:rsidRPr="00963167">
        <w:rPr>
          <w:lang w:val="en-US"/>
        </w:rPr>
        <w:t>Siepe // J. Cataract. Refract. Surg. — 1999. — Vol. 15, № 5. — P. 586–589.</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Muller-Jensen K. Stability of astigmatism over 3 years after corneal stretch incision / K.</w:t>
      </w:r>
      <w:r w:rsidRPr="00762ADC">
        <w:rPr>
          <w:lang w:val="en-US"/>
        </w:rPr>
        <w:t xml:space="preserve"> </w:t>
      </w:r>
      <w:r w:rsidRPr="00963167">
        <w:rPr>
          <w:lang w:val="en-US"/>
        </w:rPr>
        <w:t>Muller-Jensen, A.</w:t>
      </w:r>
      <w:r w:rsidRPr="00762ADC">
        <w:rPr>
          <w:lang w:val="en-US"/>
        </w:rPr>
        <w:t xml:space="preserve"> </w:t>
      </w:r>
      <w:r w:rsidRPr="00963167">
        <w:rPr>
          <w:lang w:val="en-US"/>
        </w:rPr>
        <w:t>Buchholz, B.</w:t>
      </w:r>
      <w:r w:rsidRPr="00762ADC">
        <w:rPr>
          <w:lang w:val="en-US"/>
        </w:rPr>
        <w:t xml:space="preserve"> </w:t>
      </w:r>
      <w:r w:rsidRPr="00963167">
        <w:rPr>
          <w:lang w:val="en-US"/>
        </w:rPr>
        <w:t xml:space="preserve">Barlinn // J. Cataract. Refract. Surg. — 1998. — Vol. 14, № 4 — P. 455–459.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Murchison J.</w:t>
      </w:r>
      <w:r w:rsidRPr="00762ADC">
        <w:rPr>
          <w:lang w:val="en-US"/>
        </w:rPr>
        <w:t xml:space="preserve"> </w:t>
      </w:r>
      <w:r w:rsidRPr="00963167">
        <w:rPr>
          <w:lang w:val="en-US"/>
        </w:rPr>
        <w:t>F. Jr. An evaluation of three surgical approaches for coexisting cataract and glaucoma / J.</w:t>
      </w:r>
      <w:r w:rsidRPr="00762ADC">
        <w:rPr>
          <w:lang w:val="en-US"/>
        </w:rPr>
        <w:t xml:space="preserve"> </w:t>
      </w:r>
      <w:r w:rsidRPr="00963167">
        <w:rPr>
          <w:lang w:val="en-US"/>
        </w:rPr>
        <w:t>F.</w:t>
      </w:r>
      <w:r w:rsidRPr="00762ADC">
        <w:rPr>
          <w:lang w:val="en-US"/>
        </w:rPr>
        <w:t xml:space="preserve"> </w:t>
      </w:r>
      <w:r w:rsidRPr="00963167">
        <w:rPr>
          <w:lang w:val="en-US"/>
        </w:rPr>
        <w:t>Jr.</w:t>
      </w:r>
      <w:r w:rsidRPr="00762ADC">
        <w:rPr>
          <w:lang w:val="en-US"/>
        </w:rPr>
        <w:t xml:space="preserve"> </w:t>
      </w:r>
      <w:r w:rsidRPr="00963167">
        <w:rPr>
          <w:lang w:val="en-US"/>
        </w:rPr>
        <w:t>Murchison, M.</w:t>
      </w:r>
      <w:r>
        <w:t xml:space="preserve"> </w:t>
      </w:r>
      <w:r w:rsidRPr="00963167">
        <w:rPr>
          <w:lang w:val="en-US"/>
        </w:rPr>
        <w:t>B.</w:t>
      </w:r>
      <w:r>
        <w:t xml:space="preserve"> </w:t>
      </w:r>
      <w:r w:rsidRPr="00963167">
        <w:rPr>
          <w:lang w:val="en-US"/>
        </w:rPr>
        <w:t xml:space="preserve">Shields // Ophthalmic. Surg. — 1989 — Vol. 20, № 6 — </w:t>
      </w:r>
      <w:r w:rsidRPr="00963167">
        <w:t>Р</w:t>
      </w:r>
      <w:r w:rsidRPr="00963167">
        <w:rPr>
          <w:lang w:val="en-US"/>
        </w:rPr>
        <w:t xml:space="preserve">. 393–398.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lastRenderedPageBreak/>
        <w:t>Naeser K. Format for reporting surgically induced astigmatism on aggregate data / K.</w:t>
      </w:r>
      <w:r w:rsidRPr="00762ADC">
        <w:rPr>
          <w:lang w:val="en-US"/>
        </w:rPr>
        <w:t xml:space="preserve"> </w:t>
      </w:r>
      <w:r w:rsidRPr="00963167">
        <w:rPr>
          <w:lang w:val="en-US"/>
        </w:rPr>
        <w:t xml:space="preserve">Naeser // J. Cataract. Refract. Surg. — 1998. — Vol. 24, № 12. — P. 1550–1552.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 xml:space="preserve">Naeser </w:t>
      </w:r>
      <w:r w:rsidRPr="00963167">
        <w:t>К</w:t>
      </w:r>
      <w:r w:rsidRPr="00963167">
        <w:rPr>
          <w:lang w:val="en-US"/>
        </w:rPr>
        <w:t>. Quantitative assessment of corneal astigmatic surgery / K.</w:t>
      </w:r>
      <w:r w:rsidRPr="00762ADC">
        <w:rPr>
          <w:lang w:val="en-US"/>
        </w:rPr>
        <w:t xml:space="preserve"> </w:t>
      </w:r>
      <w:r w:rsidRPr="00963167">
        <w:rPr>
          <w:lang w:val="en-US"/>
        </w:rPr>
        <w:t xml:space="preserve">Naeser, J. </w:t>
      </w:r>
      <w:r w:rsidRPr="00762ADC">
        <w:rPr>
          <w:lang w:val="en-US"/>
        </w:rPr>
        <w:t xml:space="preserve"> </w:t>
      </w:r>
      <w:r w:rsidRPr="00963167">
        <w:rPr>
          <w:lang w:val="en-US"/>
        </w:rPr>
        <w:t>K.</w:t>
      </w:r>
      <w:r w:rsidRPr="00762ADC">
        <w:rPr>
          <w:lang w:val="en-US"/>
        </w:rPr>
        <w:t xml:space="preserve"> </w:t>
      </w:r>
      <w:r w:rsidRPr="00963167">
        <w:rPr>
          <w:lang w:val="en-US"/>
        </w:rPr>
        <w:t>Behrens, E.</w:t>
      </w:r>
      <w:r>
        <w:t xml:space="preserve"> </w:t>
      </w:r>
      <w:r w:rsidRPr="00963167">
        <w:rPr>
          <w:lang w:val="en-US"/>
        </w:rPr>
        <w:t>V.</w:t>
      </w:r>
      <w:r>
        <w:t xml:space="preserve"> </w:t>
      </w:r>
      <w:r w:rsidRPr="00963167">
        <w:rPr>
          <w:lang w:val="en-US"/>
        </w:rPr>
        <w:t xml:space="preserve">Naeser // J. Cataract. Refract. Surg. — 1994. — Vol. 20, № 2. — P. 162–168.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Nataloni R. RK/AK database reports positive outcomes / R.</w:t>
      </w:r>
      <w:r w:rsidRPr="00762ADC">
        <w:rPr>
          <w:lang w:val="en-US"/>
        </w:rPr>
        <w:t xml:space="preserve"> </w:t>
      </w:r>
      <w:r w:rsidRPr="00963167">
        <w:rPr>
          <w:lang w:val="en-US"/>
        </w:rPr>
        <w:t xml:space="preserve">Nataloni // Ocular News. — 1995. — № 7. — P. 5–6.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Near vision restoration with refractive lens exchange and pseudoaccommodating and multifocal refractive and diffractive intraocular lenses: comparative clinical study / J.</w:t>
      </w:r>
      <w:r w:rsidRPr="00762ADC">
        <w:rPr>
          <w:lang w:val="en-US"/>
        </w:rPr>
        <w:t xml:space="preserve"> </w:t>
      </w:r>
      <w:r w:rsidRPr="00963167">
        <w:rPr>
          <w:lang w:val="en-US"/>
        </w:rPr>
        <w:t>L.</w:t>
      </w:r>
      <w:r w:rsidRPr="00762ADC">
        <w:rPr>
          <w:lang w:val="en-US"/>
        </w:rPr>
        <w:t xml:space="preserve"> </w:t>
      </w:r>
      <w:r w:rsidRPr="00963167">
        <w:rPr>
          <w:lang w:val="en-US"/>
        </w:rPr>
        <w:t>Alió, M.</w:t>
      </w:r>
      <w:r w:rsidRPr="00762ADC">
        <w:rPr>
          <w:lang w:val="en-US"/>
        </w:rPr>
        <w:t xml:space="preserve"> </w:t>
      </w:r>
      <w:r w:rsidRPr="00963167">
        <w:rPr>
          <w:lang w:val="en-US"/>
        </w:rPr>
        <w:t>Tavolato, F.</w:t>
      </w:r>
      <w:r w:rsidRPr="00762ADC">
        <w:rPr>
          <w:lang w:val="en-US"/>
        </w:rPr>
        <w:t xml:space="preserve"> </w:t>
      </w:r>
      <w:r w:rsidRPr="00963167">
        <w:rPr>
          <w:lang w:val="en-US"/>
        </w:rPr>
        <w:t xml:space="preserve">De </w:t>
      </w:r>
      <w:smartTag w:uri="urn:schemas-microsoft-com:office:smarttags" w:element="PersonName">
        <w:smartTagPr>
          <w:attr w:name="ProductID" w:val="la Hoz"/>
        </w:smartTagPr>
        <w:r w:rsidRPr="00963167">
          <w:rPr>
            <w:lang w:val="en-US"/>
          </w:rPr>
          <w:t>la Hoz</w:t>
        </w:r>
      </w:smartTag>
      <w:r w:rsidRPr="00963167">
        <w:rPr>
          <w:lang w:val="en-US"/>
        </w:rPr>
        <w:t xml:space="preserve"> [et al.] // J. Cataract. Refract. Surg. — 2004. — Vol. 30, № 12. — P. 2494–2503.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Nichamin L.</w:t>
      </w:r>
      <w:r w:rsidRPr="00762ADC">
        <w:rPr>
          <w:lang w:val="en-US"/>
        </w:rPr>
        <w:t xml:space="preserve"> </w:t>
      </w:r>
      <w:r w:rsidRPr="00963167">
        <w:rPr>
          <w:lang w:val="en-US"/>
        </w:rPr>
        <w:t xml:space="preserve">D. </w:t>
      </w:r>
      <w:r w:rsidRPr="00963167">
        <w:rPr>
          <w:bCs/>
          <w:lang w:val="en-US"/>
        </w:rPr>
        <w:t>Astigmatism management for modern phaco surgery / L.</w:t>
      </w:r>
      <w:r w:rsidRPr="00762ADC">
        <w:rPr>
          <w:bCs/>
          <w:lang w:val="en-US"/>
        </w:rPr>
        <w:t xml:space="preserve"> </w:t>
      </w:r>
      <w:r w:rsidRPr="00963167">
        <w:rPr>
          <w:bCs/>
          <w:lang w:val="en-US"/>
        </w:rPr>
        <w:t>D.</w:t>
      </w:r>
      <w:r w:rsidRPr="00762ADC">
        <w:rPr>
          <w:bCs/>
          <w:lang w:val="en-US"/>
        </w:rPr>
        <w:t xml:space="preserve"> </w:t>
      </w:r>
      <w:r w:rsidRPr="00963167">
        <w:rPr>
          <w:bCs/>
          <w:lang w:val="en-US"/>
        </w:rPr>
        <w:t xml:space="preserve">Nichamin // Int. Ophthalmol. Clin. — 2003. — Vol. 43, </w:t>
      </w:r>
      <w:r w:rsidRPr="00963167">
        <w:rPr>
          <w:lang w:val="en-US"/>
        </w:rPr>
        <w:t>№</w:t>
      </w:r>
      <w:r w:rsidRPr="00963167">
        <w:rPr>
          <w:bCs/>
          <w:lang w:val="en-US"/>
        </w:rPr>
        <w:t xml:space="preserve"> 3. — P. 53–63.</w:t>
      </w:r>
      <w:r w:rsidRPr="00963167">
        <w:rPr>
          <w:lang w:val="en-US"/>
        </w:rPr>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Nichamin L.</w:t>
      </w:r>
      <w:r w:rsidRPr="00762ADC">
        <w:rPr>
          <w:lang w:val="en-US"/>
        </w:rPr>
        <w:t xml:space="preserve"> </w:t>
      </w:r>
      <w:r w:rsidRPr="00963167">
        <w:rPr>
          <w:lang w:val="en-US"/>
        </w:rPr>
        <w:t>D. Opposite clear corneal incisions / L.</w:t>
      </w:r>
      <w:r w:rsidRPr="00762ADC">
        <w:rPr>
          <w:lang w:val="en-US"/>
        </w:rPr>
        <w:t xml:space="preserve"> </w:t>
      </w:r>
      <w:r w:rsidRPr="00963167">
        <w:rPr>
          <w:lang w:val="en-US"/>
        </w:rPr>
        <w:t>D.</w:t>
      </w:r>
      <w:r w:rsidRPr="00762ADC">
        <w:rPr>
          <w:lang w:val="en-US"/>
        </w:rPr>
        <w:t xml:space="preserve"> </w:t>
      </w:r>
      <w:r w:rsidRPr="00963167">
        <w:rPr>
          <w:lang w:val="en-US"/>
        </w:rPr>
        <w:t xml:space="preserve">Nichamin // J. Cataract. Refract. Surg. — 2001. — </w:t>
      </w:r>
      <w:r w:rsidRPr="00963167">
        <w:rPr>
          <w:bCs/>
          <w:lang w:val="en-US"/>
        </w:rPr>
        <w:t xml:space="preserve">Vol. </w:t>
      </w:r>
      <w:r w:rsidRPr="00963167">
        <w:rPr>
          <w:lang w:val="en-US"/>
        </w:rPr>
        <w:t xml:space="preserve">27, № 1. — </w:t>
      </w:r>
      <w:r w:rsidRPr="00963167">
        <w:rPr>
          <w:bCs/>
          <w:lang w:val="en-US"/>
        </w:rPr>
        <w:t xml:space="preserve">P. </w:t>
      </w:r>
      <w:r w:rsidRPr="00963167">
        <w:rPr>
          <w:lang w:val="en-US"/>
        </w:rPr>
        <w:t>7</w:t>
      </w:r>
      <w:r w:rsidRPr="00963167">
        <w:rPr>
          <w:bCs/>
          <w:lang w:val="en-US"/>
        </w:rPr>
        <w:t>–</w:t>
      </w:r>
      <w:r w:rsidRPr="00963167">
        <w:rPr>
          <w:lang w:val="en-US"/>
        </w:rPr>
        <w:t xml:space="preserve">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Nielsen P.</w:t>
      </w:r>
      <w:r w:rsidRPr="00762ADC">
        <w:rPr>
          <w:lang w:val="en-US"/>
        </w:rPr>
        <w:t xml:space="preserve"> </w:t>
      </w:r>
      <w:r w:rsidRPr="00963167">
        <w:rPr>
          <w:lang w:val="en-US"/>
        </w:rPr>
        <w:t>J. Prospective evaluation of surgically induced astigmatism and astigmatic keratotomy effects of various self-sealing small incisions / P.</w:t>
      </w:r>
      <w:r w:rsidRPr="00762ADC">
        <w:rPr>
          <w:lang w:val="en-US"/>
        </w:rPr>
        <w:t xml:space="preserve"> </w:t>
      </w:r>
      <w:r w:rsidRPr="00963167">
        <w:rPr>
          <w:lang w:val="en-US"/>
        </w:rPr>
        <w:t>J.</w:t>
      </w:r>
      <w:r w:rsidRPr="00762ADC">
        <w:rPr>
          <w:lang w:val="en-US"/>
        </w:rPr>
        <w:t xml:space="preserve"> </w:t>
      </w:r>
      <w:r w:rsidRPr="00963167">
        <w:rPr>
          <w:lang w:val="en-US"/>
        </w:rPr>
        <w:t xml:space="preserve">Nielsen // J. Cataract. Refract. Surg. — 1995. — Vol. 21, № 1. — P. 43–48.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iCs/>
          <w:lang w:val="en-US"/>
        </w:rPr>
        <w:t>Niemeyer</w:t>
      </w:r>
      <w:r w:rsidRPr="00963167">
        <w:rPr>
          <w:bCs/>
          <w:lang w:val="en-US"/>
        </w:rPr>
        <w:t xml:space="preserve"> G.</w:t>
      </w:r>
      <w:r w:rsidRPr="00762ADC">
        <w:rPr>
          <w:bCs/>
          <w:lang w:val="en-US"/>
        </w:rPr>
        <w:t xml:space="preserve"> </w:t>
      </w:r>
      <w:r w:rsidRPr="00963167">
        <w:rPr>
          <w:bCs/>
          <w:lang w:val="en-US"/>
        </w:rPr>
        <w:t>A stepwise approach to limbal relaxing incisions.</w:t>
      </w:r>
      <w:r w:rsidRPr="00963167">
        <w:rPr>
          <w:lang w:val="en-US"/>
        </w:rPr>
        <w:t xml:space="preserve"> </w:t>
      </w:r>
      <w:r w:rsidRPr="00963167">
        <w:rPr>
          <w:bCs/>
          <w:lang w:val="en-US"/>
        </w:rPr>
        <w:t>Cornea surgery</w:t>
      </w:r>
      <w:r w:rsidRPr="00963167">
        <w:rPr>
          <w:lang w:val="en-US"/>
        </w:rPr>
        <w:t xml:space="preserve"> / G.</w:t>
      </w:r>
      <w:r w:rsidRPr="00762ADC">
        <w:rPr>
          <w:lang w:val="en-US"/>
        </w:rPr>
        <w:t xml:space="preserve"> </w:t>
      </w:r>
      <w:r w:rsidRPr="00963167">
        <w:rPr>
          <w:iCs/>
          <w:lang w:val="en-US"/>
        </w:rPr>
        <w:t>Niemeyer, S.</w:t>
      </w:r>
      <w:r w:rsidRPr="00762ADC">
        <w:rPr>
          <w:iCs/>
          <w:lang w:val="en-US"/>
        </w:rPr>
        <w:t xml:space="preserve"> </w:t>
      </w:r>
      <w:r w:rsidRPr="00963167">
        <w:rPr>
          <w:iCs/>
          <w:lang w:val="en-US"/>
        </w:rPr>
        <w:t>Matthew, J.</w:t>
      </w:r>
      <w:r w:rsidRPr="00762ADC">
        <w:rPr>
          <w:iCs/>
          <w:lang w:val="en-US"/>
        </w:rPr>
        <w:t xml:space="preserve"> </w:t>
      </w:r>
      <w:r w:rsidRPr="00963167">
        <w:rPr>
          <w:iCs/>
          <w:lang w:val="en-US"/>
        </w:rPr>
        <w:t xml:space="preserve">Narvaez // </w:t>
      </w:r>
      <w:r w:rsidRPr="00963167">
        <w:rPr>
          <w:lang w:val="en-US"/>
        </w:rPr>
        <w:t xml:space="preserve">Techniques in Ophthalmology. — </w:t>
      </w:r>
      <w:r w:rsidRPr="00963167">
        <w:rPr>
          <w:bCs/>
          <w:lang w:val="en-US"/>
        </w:rPr>
        <w:t xml:space="preserve">2005. — Vol. </w:t>
      </w:r>
      <w:r w:rsidRPr="00963167">
        <w:rPr>
          <w:lang w:val="en-US"/>
        </w:rPr>
        <w:t xml:space="preserve">3, № 4. — </w:t>
      </w:r>
      <w:r w:rsidRPr="00963167">
        <w:rPr>
          <w:bCs/>
          <w:lang w:val="en-US"/>
        </w:rPr>
        <w:t xml:space="preserve">P. </w:t>
      </w:r>
      <w:r w:rsidRPr="00963167">
        <w:rPr>
          <w:lang w:val="en-US"/>
        </w:rPr>
        <w:t>171</w:t>
      </w:r>
      <w:r w:rsidRPr="00963167">
        <w:rPr>
          <w:bCs/>
          <w:lang w:val="en-US"/>
        </w:rPr>
        <w:t>–</w:t>
      </w:r>
      <w:r w:rsidRPr="00963167">
        <w:rPr>
          <w:lang w:val="en-US"/>
        </w:rPr>
        <w:t xml:space="preserve">175.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Norouzi H. Laser in situ keratomileusis for correction of induced astigmatism from cataract surgery / H.</w:t>
      </w:r>
      <w:r w:rsidRPr="00762ADC">
        <w:rPr>
          <w:lang w:val="en-US"/>
        </w:rPr>
        <w:t xml:space="preserve"> </w:t>
      </w:r>
      <w:r w:rsidRPr="00963167">
        <w:rPr>
          <w:lang w:val="en-US"/>
        </w:rPr>
        <w:t>Norouzi, M.</w:t>
      </w:r>
      <w:r w:rsidRPr="00762ADC">
        <w:rPr>
          <w:lang w:val="en-US"/>
        </w:rPr>
        <w:t xml:space="preserve"> </w:t>
      </w:r>
      <w:r w:rsidRPr="00963167">
        <w:rPr>
          <w:lang w:val="en-US"/>
        </w:rPr>
        <w:t xml:space="preserve">Rahmati-Kamel // J. Refract. Surg. — 2003. — Vol. 19, № 4. — P. 416–424.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Novis C. Astigmatism</w:t>
      </w:r>
      <w:bookmarkStart w:id="31" w:name="_Hlt520008724"/>
      <w:bookmarkEnd w:id="31"/>
      <w:r w:rsidRPr="00963167">
        <w:rPr>
          <w:lang w:val="en-US"/>
        </w:rPr>
        <w:t xml:space="preserve"> and </w:t>
      </w:r>
      <w:bookmarkStart w:id="32" w:name="_Hlt519774463"/>
      <w:r w:rsidRPr="00963167">
        <w:rPr>
          <w:lang w:val="en-US"/>
        </w:rPr>
        <w:t>toric</w:t>
      </w:r>
      <w:bookmarkEnd w:id="32"/>
      <w:r w:rsidRPr="00963167">
        <w:rPr>
          <w:lang w:val="en-US"/>
        </w:rPr>
        <w:t xml:space="preserve"> intraocular lenses / C.</w:t>
      </w:r>
      <w:r w:rsidRPr="00762ADC">
        <w:rPr>
          <w:lang w:val="en-US"/>
        </w:rPr>
        <w:t xml:space="preserve"> </w:t>
      </w:r>
      <w:r w:rsidRPr="00963167">
        <w:rPr>
          <w:lang w:val="en-US"/>
        </w:rPr>
        <w:t xml:space="preserve">Novis // Curr. </w:t>
      </w:r>
      <w:bookmarkStart w:id="33" w:name="_Hlt519773701"/>
      <w:bookmarkEnd w:id="33"/>
      <w:r w:rsidRPr="00963167">
        <w:rPr>
          <w:lang w:val="en-US"/>
        </w:rPr>
        <w:t xml:space="preserve">Opin. Ophthalmol. — 2000. — Vol. 11, № 1. — P. 47–50.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Ocular cyclotorsion during customized laser ablation / A.</w:t>
      </w:r>
      <w:r w:rsidRPr="00762ADC">
        <w:rPr>
          <w:lang w:val="en-US"/>
        </w:rPr>
        <w:t xml:space="preserve"> </w:t>
      </w:r>
      <w:r w:rsidRPr="00963167">
        <w:rPr>
          <w:lang w:val="en-US"/>
        </w:rPr>
        <w:t>E.</w:t>
      </w:r>
      <w:r w:rsidRPr="00762ADC">
        <w:rPr>
          <w:lang w:val="en-US"/>
        </w:rPr>
        <w:t xml:space="preserve"> </w:t>
      </w:r>
      <w:r w:rsidRPr="00963167">
        <w:rPr>
          <w:lang w:val="en-US"/>
        </w:rPr>
        <w:t>Ciccio, D.</w:t>
      </w:r>
      <w:r w:rsidRPr="00762ADC">
        <w:rPr>
          <w:lang w:val="en-US"/>
        </w:rPr>
        <w:t xml:space="preserve"> </w:t>
      </w:r>
      <w:r w:rsidRPr="00963167">
        <w:rPr>
          <w:lang w:val="en-US"/>
        </w:rPr>
        <w:t>S.</w:t>
      </w:r>
      <w:r w:rsidRPr="00762ADC">
        <w:rPr>
          <w:lang w:val="en-US"/>
        </w:rPr>
        <w:t xml:space="preserve"> </w:t>
      </w:r>
      <w:r w:rsidRPr="00963167">
        <w:rPr>
          <w:lang w:val="en-US"/>
        </w:rPr>
        <w:t>Durrie, J.</w:t>
      </w:r>
      <w:r w:rsidRPr="00762ADC">
        <w:rPr>
          <w:lang w:val="en-US"/>
        </w:rPr>
        <w:t xml:space="preserve"> </w:t>
      </w:r>
      <w:r w:rsidRPr="00963167">
        <w:rPr>
          <w:lang w:val="en-US"/>
        </w:rPr>
        <w:t>E.</w:t>
      </w:r>
      <w:r w:rsidRPr="00762ADC">
        <w:rPr>
          <w:lang w:val="en-US"/>
        </w:rPr>
        <w:t xml:space="preserve"> </w:t>
      </w:r>
      <w:r w:rsidRPr="00963167">
        <w:rPr>
          <w:lang w:val="en-US"/>
        </w:rPr>
        <w:t>Stahl, F.</w:t>
      </w:r>
      <w:r w:rsidRPr="00762ADC">
        <w:rPr>
          <w:lang w:val="en-US"/>
        </w:rPr>
        <w:t xml:space="preserve"> </w:t>
      </w:r>
      <w:r w:rsidRPr="00963167">
        <w:rPr>
          <w:lang w:val="en-US"/>
        </w:rPr>
        <w:t xml:space="preserve">Schwendeman // J. Refract. Surg. — 2005. — Vol. 21, № 6. — P. 772–774.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lastRenderedPageBreak/>
        <w:t>Olsen T. Simple method to calculate the surgically induced refractive change / T.</w:t>
      </w:r>
      <w:r w:rsidRPr="004B4E85">
        <w:rPr>
          <w:lang w:val="en-US"/>
        </w:rPr>
        <w:t xml:space="preserve"> </w:t>
      </w:r>
      <w:r w:rsidRPr="00963167">
        <w:rPr>
          <w:lang w:val="en-US"/>
        </w:rPr>
        <w:t xml:space="preserve">Olsen // J. Cataract. Refract. Surg. — 1993. — Vol. 19, № 2. — P. 319–320.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Olsen T. Sources of error in intraocular lens power calculation / T.</w:t>
      </w:r>
      <w:r w:rsidRPr="004B4E85">
        <w:rPr>
          <w:lang w:val="en-US"/>
        </w:rPr>
        <w:t xml:space="preserve"> </w:t>
      </w:r>
      <w:r w:rsidRPr="00963167">
        <w:rPr>
          <w:lang w:val="en-US"/>
        </w:rPr>
        <w:t xml:space="preserve">Olsen // J. Cataract. Refract. Surg. — 1992. — Vol. 18, № 2. — P. 125–129.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 xml:space="preserve">Opposite clear corneal </w:t>
      </w:r>
      <w:r w:rsidRPr="00963167">
        <w:rPr>
          <w:bCs/>
          <w:lang w:val="en-US"/>
        </w:rPr>
        <w:t>incisions</w:t>
      </w:r>
      <w:r w:rsidRPr="00963167">
        <w:rPr>
          <w:lang w:val="en-US"/>
        </w:rPr>
        <w:t xml:space="preserve"> on the steep meridian in phacoemulsification: early effects on the cornea / A.</w:t>
      </w:r>
      <w:r w:rsidRPr="004B4E85">
        <w:rPr>
          <w:lang w:val="en-US"/>
        </w:rPr>
        <w:t xml:space="preserve"> </w:t>
      </w:r>
      <w:r w:rsidRPr="00963167">
        <w:rPr>
          <w:lang w:val="en-US"/>
        </w:rPr>
        <w:t>Tadros, M.</w:t>
      </w:r>
      <w:r w:rsidRPr="004B4E85">
        <w:rPr>
          <w:lang w:val="en-US"/>
        </w:rPr>
        <w:t xml:space="preserve"> </w:t>
      </w:r>
      <w:r w:rsidRPr="00963167">
        <w:rPr>
          <w:lang w:val="en-US"/>
        </w:rPr>
        <w:t>Habib, D.</w:t>
      </w:r>
      <w:r w:rsidRPr="004B4E85">
        <w:rPr>
          <w:lang w:val="en-US"/>
        </w:rPr>
        <w:t xml:space="preserve"> </w:t>
      </w:r>
      <w:r w:rsidRPr="00963167">
        <w:rPr>
          <w:lang w:val="en-US"/>
        </w:rPr>
        <w:t xml:space="preserve">Tejwani [et al.]// J. Cataract. Refract. Surg. — 2004. — Vol. 30, № 2. — P. 414–417.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Optic neuropathy associated with laser in situ keratomileusis / A.</w:t>
      </w:r>
      <w:r w:rsidRPr="004B4E85">
        <w:rPr>
          <w:lang w:val="en-US"/>
        </w:rPr>
        <w:t xml:space="preserve"> </w:t>
      </w:r>
      <w:r w:rsidRPr="00963167">
        <w:rPr>
          <w:lang w:val="en-US"/>
        </w:rPr>
        <w:t>Lee, T.</w:t>
      </w:r>
      <w:r w:rsidRPr="004B4E85">
        <w:rPr>
          <w:lang w:val="en-US"/>
        </w:rPr>
        <w:t xml:space="preserve"> </w:t>
      </w:r>
      <w:r w:rsidRPr="00963167">
        <w:rPr>
          <w:lang w:val="en-US"/>
        </w:rPr>
        <w:t>Kohnen, R.</w:t>
      </w:r>
      <w:r w:rsidRPr="004B4E85">
        <w:rPr>
          <w:lang w:val="en-US"/>
        </w:rPr>
        <w:t xml:space="preserve"> </w:t>
      </w:r>
      <w:r w:rsidRPr="00963167">
        <w:rPr>
          <w:lang w:val="en-US"/>
        </w:rPr>
        <w:t>Ebner [et al.] // J. Cataract. Refract. Surg. — 2000. — Vol. 26, № 11. — P. 1581</w:t>
      </w:r>
      <w:r w:rsidRPr="00963167">
        <w:rPr>
          <w:bCs/>
          <w:lang w:val="en-US"/>
        </w:rPr>
        <w:t>–</w:t>
      </w:r>
      <w:r w:rsidRPr="00963167">
        <w:rPr>
          <w:lang w:val="en-US"/>
        </w:rPr>
        <w:t xml:space="preserve">1584.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Osher R. Paired transverse relaxing keratotomy: a combined technique for reducing astigmatism / R.</w:t>
      </w:r>
      <w:r w:rsidRPr="004B4E85">
        <w:rPr>
          <w:lang w:val="en-US"/>
        </w:rPr>
        <w:t xml:space="preserve"> </w:t>
      </w:r>
      <w:r w:rsidRPr="00963167">
        <w:rPr>
          <w:lang w:val="en-US"/>
        </w:rPr>
        <w:t xml:space="preserve">Osher // J. Cataract. Refract. Surg. — 1989. — Vol. 15, № 1. — P. 32–37.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Packer M. Refractive lens exchange with the array multifocal intraocular lens / M.</w:t>
      </w:r>
      <w:r w:rsidRPr="004B4E85">
        <w:rPr>
          <w:lang w:val="en-US"/>
        </w:rPr>
        <w:t xml:space="preserve"> </w:t>
      </w:r>
      <w:r w:rsidRPr="00963167">
        <w:rPr>
          <w:lang w:val="en-US"/>
        </w:rPr>
        <w:t>Packer, I.</w:t>
      </w:r>
      <w:r w:rsidRPr="004B4E85">
        <w:rPr>
          <w:lang w:val="en-US"/>
        </w:rPr>
        <w:t xml:space="preserve"> </w:t>
      </w:r>
      <w:r w:rsidRPr="00963167">
        <w:rPr>
          <w:lang w:val="en-US"/>
        </w:rPr>
        <w:t>H.</w:t>
      </w:r>
      <w:r w:rsidRPr="004B4E85">
        <w:rPr>
          <w:lang w:val="en-US"/>
        </w:rPr>
        <w:t xml:space="preserve"> </w:t>
      </w:r>
      <w:r w:rsidRPr="00963167">
        <w:rPr>
          <w:lang w:val="en-US"/>
        </w:rPr>
        <w:t>Fine, R.</w:t>
      </w:r>
      <w:r w:rsidRPr="004B4E85">
        <w:rPr>
          <w:lang w:val="en-US"/>
        </w:rPr>
        <w:t xml:space="preserve"> </w:t>
      </w:r>
      <w:r w:rsidRPr="00963167">
        <w:rPr>
          <w:lang w:val="en-US"/>
        </w:rPr>
        <w:t>S.</w:t>
      </w:r>
      <w:r w:rsidRPr="004B4E85">
        <w:rPr>
          <w:lang w:val="en-US"/>
        </w:rPr>
        <w:t xml:space="preserve"> </w:t>
      </w:r>
      <w:r w:rsidRPr="00963167">
        <w:rPr>
          <w:lang w:val="en-US"/>
        </w:rPr>
        <w:t xml:space="preserve">Hoffman // J. Cataract. Refract. Surg. — 2002. — Vol.28, № 3. — P. 421–424.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Pager C.</w:t>
      </w:r>
      <w:r w:rsidRPr="004B4E85">
        <w:rPr>
          <w:lang w:val="en-US"/>
        </w:rPr>
        <w:t xml:space="preserve"> </w:t>
      </w:r>
      <w:r w:rsidRPr="00963167">
        <w:rPr>
          <w:lang w:val="en-US"/>
        </w:rPr>
        <w:t>K. Assessment of visual satisfaction and function after cataract surgery / C.</w:t>
      </w:r>
      <w:r w:rsidRPr="004B4E85">
        <w:rPr>
          <w:lang w:val="en-US"/>
        </w:rPr>
        <w:t xml:space="preserve"> </w:t>
      </w:r>
      <w:r w:rsidRPr="00963167">
        <w:rPr>
          <w:lang w:val="en-US"/>
        </w:rPr>
        <w:t>K.</w:t>
      </w:r>
      <w:r w:rsidRPr="004B4E85">
        <w:rPr>
          <w:lang w:val="en-US"/>
        </w:rPr>
        <w:t xml:space="preserve"> </w:t>
      </w:r>
      <w:r w:rsidRPr="00963167">
        <w:rPr>
          <w:lang w:val="en-US"/>
        </w:rPr>
        <w:t xml:space="preserve">Pager // J. Cataract. Refract. Surg. — 2004. — Vol.30, № 12. — P. 2510–2516.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Patterson A. Comprehensive method of analyzing the results of photoastigmatic refractive keratectomy for the treatment of post-cataract myopic anisometropia / A.</w:t>
      </w:r>
      <w:r w:rsidRPr="004B4E85">
        <w:rPr>
          <w:lang w:val="en-US"/>
        </w:rPr>
        <w:t xml:space="preserve"> </w:t>
      </w:r>
      <w:r w:rsidRPr="00963167">
        <w:rPr>
          <w:lang w:val="en-US"/>
        </w:rPr>
        <w:t>Patterson, S.</w:t>
      </w:r>
      <w:r w:rsidRPr="004B4E85">
        <w:rPr>
          <w:lang w:val="en-US"/>
        </w:rPr>
        <w:t xml:space="preserve"> </w:t>
      </w:r>
      <w:r w:rsidRPr="00963167">
        <w:rPr>
          <w:lang w:val="en-US"/>
        </w:rPr>
        <w:t>B.</w:t>
      </w:r>
      <w:r w:rsidRPr="004B4E85">
        <w:rPr>
          <w:lang w:val="en-US"/>
        </w:rPr>
        <w:t xml:space="preserve"> </w:t>
      </w:r>
      <w:r w:rsidRPr="00963167">
        <w:rPr>
          <w:lang w:val="en-US"/>
        </w:rPr>
        <w:t>Kaye, N.</w:t>
      </w:r>
      <w:r w:rsidRPr="004B4E85">
        <w:rPr>
          <w:lang w:val="en-US"/>
        </w:rPr>
        <w:t xml:space="preserve"> </w:t>
      </w:r>
      <w:r w:rsidRPr="00963167">
        <w:rPr>
          <w:lang w:val="en-US"/>
        </w:rPr>
        <w:t>P.</w:t>
      </w:r>
      <w:r w:rsidRPr="004B4E85">
        <w:rPr>
          <w:lang w:val="en-US"/>
        </w:rPr>
        <w:t xml:space="preserve"> </w:t>
      </w:r>
      <w:r w:rsidRPr="00963167">
        <w:rPr>
          <w:lang w:val="en-US"/>
        </w:rPr>
        <w:t xml:space="preserve">O'Donnell // J. Cataract. Refract. Surg. — 2000. — Vol. 26, № 2. — P. 229–236.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Phacoemulsification of the crystalline lens and implantation of an intraocular lens for the correction of moderate and high myopia: Four years follow-up / J.</w:t>
      </w:r>
      <w:r w:rsidRPr="004B4E85">
        <w:rPr>
          <w:lang w:val="en-US"/>
        </w:rPr>
        <w:t xml:space="preserve"> </w:t>
      </w:r>
      <w:r w:rsidRPr="00963167">
        <w:rPr>
          <w:lang w:val="en-US"/>
        </w:rPr>
        <w:t>L.</w:t>
      </w:r>
      <w:r w:rsidRPr="004B4E85">
        <w:rPr>
          <w:lang w:val="en-US"/>
        </w:rPr>
        <w:t xml:space="preserve"> </w:t>
      </w:r>
      <w:r w:rsidRPr="00963167">
        <w:rPr>
          <w:lang w:val="en-US"/>
        </w:rPr>
        <w:t>Guell, A.</w:t>
      </w:r>
      <w:r w:rsidRPr="004B4E85">
        <w:rPr>
          <w:lang w:val="en-US"/>
        </w:rPr>
        <w:t xml:space="preserve"> </w:t>
      </w:r>
      <w:r w:rsidRPr="00963167">
        <w:rPr>
          <w:lang w:val="en-US"/>
        </w:rPr>
        <w:t>F.</w:t>
      </w:r>
      <w:r w:rsidRPr="004B4E85">
        <w:rPr>
          <w:lang w:val="en-US"/>
        </w:rPr>
        <w:t xml:space="preserve"> </w:t>
      </w:r>
      <w:r w:rsidRPr="00963167">
        <w:rPr>
          <w:lang w:val="en-US"/>
        </w:rPr>
        <w:t>Rodriquez-Arenas, O.</w:t>
      </w:r>
      <w:r w:rsidRPr="004B4E85">
        <w:rPr>
          <w:lang w:val="en-US"/>
        </w:rPr>
        <w:t xml:space="preserve"> </w:t>
      </w:r>
      <w:r w:rsidRPr="00963167">
        <w:rPr>
          <w:lang w:val="en-US"/>
        </w:rPr>
        <w:t>Gris [et al.] // J. Cataract Refract. Surg.</w:t>
      </w:r>
      <w:r w:rsidRPr="00963167">
        <w:rPr>
          <w:bCs/>
          <w:lang w:val="en-US"/>
        </w:rPr>
        <w:t xml:space="preserve"> — </w:t>
      </w:r>
      <w:r w:rsidRPr="00963167">
        <w:rPr>
          <w:lang w:val="en-US"/>
        </w:rPr>
        <w:t>2003.</w:t>
      </w:r>
      <w:r w:rsidRPr="00963167">
        <w:rPr>
          <w:bCs/>
          <w:lang w:val="en-US"/>
        </w:rPr>
        <w:t xml:space="preserve"> — </w:t>
      </w:r>
      <w:r w:rsidRPr="00963167">
        <w:rPr>
          <w:lang w:val="en-US"/>
        </w:rPr>
        <w:t>Vol. 29, № 1.</w:t>
      </w:r>
      <w:r w:rsidRPr="00963167">
        <w:rPr>
          <w:bCs/>
          <w:lang w:val="en-US"/>
        </w:rPr>
        <w:t xml:space="preserve"> — </w:t>
      </w:r>
      <w:r w:rsidRPr="00963167">
        <w:t>Р</w:t>
      </w:r>
      <w:r w:rsidRPr="00963167">
        <w:rPr>
          <w:lang w:val="en-US"/>
        </w:rPr>
        <w:t>. 34</w:t>
      </w:r>
      <w:r w:rsidRPr="00963167">
        <w:rPr>
          <w:bCs/>
          <w:lang w:val="en-US"/>
        </w:rPr>
        <w:t>–</w:t>
      </w:r>
      <w:r w:rsidRPr="00963167">
        <w:rPr>
          <w:lang w:val="en-US"/>
        </w:rPr>
        <w:t>38.</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Photorefractive keratectomy versus laser in situ keratomileusis for moderate to high myopia. A randomized prospective study / P.</w:t>
      </w:r>
      <w:r w:rsidRPr="004B4E85">
        <w:rPr>
          <w:lang w:val="en-US"/>
        </w:rPr>
        <w:t xml:space="preserve"> </w:t>
      </w:r>
      <w:r w:rsidRPr="00963167">
        <w:rPr>
          <w:lang w:val="en-US"/>
        </w:rPr>
        <w:t>S.</w:t>
      </w:r>
      <w:r w:rsidRPr="004B4E85">
        <w:rPr>
          <w:lang w:val="en-US"/>
        </w:rPr>
        <w:t xml:space="preserve"> </w:t>
      </w:r>
      <w:r w:rsidRPr="00963167">
        <w:rPr>
          <w:lang w:val="en-US"/>
        </w:rPr>
        <w:t>Hersh, S.</w:t>
      </w:r>
      <w:r w:rsidRPr="004B4E85">
        <w:rPr>
          <w:lang w:val="en-US"/>
        </w:rPr>
        <w:t xml:space="preserve"> </w:t>
      </w:r>
      <w:r w:rsidRPr="00963167">
        <w:rPr>
          <w:lang w:val="en-US"/>
        </w:rPr>
        <w:t>F.</w:t>
      </w:r>
      <w:r w:rsidRPr="004B4E85">
        <w:rPr>
          <w:lang w:val="en-US"/>
        </w:rPr>
        <w:t xml:space="preserve"> </w:t>
      </w:r>
      <w:r w:rsidRPr="00963167">
        <w:rPr>
          <w:lang w:val="en-US"/>
        </w:rPr>
        <w:t>Brint, R.</w:t>
      </w:r>
      <w:r w:rsidRPr="004B4E85">
        <w:rPr>
          <w:lang w:val="en-US"/>
        </w:rPr>
        <w:t xml:space="preserve"> </w:t>
      </w:r>
      <w:r w:rsidRPr="00963167">
        <w:rPr>
          <w:lang w:val="en-US"/>
        </w:rPr>
        <w:t>K.</w:t>
      </w:r>
      <w:r w:rsidRPr="004B4E85">
        <w:rPr>
          <w:lang w:val="en-US"/>
        </w:rPr>
        <w:t xml:space="preserve"> </w:t>
      </w:r>
      <w:r w:rsidRPr="00963167">
        <w:rPr>
          <w:lang w:val="en-US"/>
        </w:rPr>
        <w:t xml:space="preserve">Maloney [et al.] // Ophthalmology. — 1998. — Vol. 105, № 8. — </w:t>
      </w:r>
      <w:r w:rsidRPr="00963167">
        <w:rPr>
          <w:bCs/>
          <w:lang w:val="en-US"/>
        </w:rPr>
        <w:t xml:space="preserve">P. </w:t>
      </w:r>
      <w:r w:rsidRPr="00963167">
        <w:rPr>
          <w:lang w:val="en-US"/>
        </w:rPr>
        <w:t>1512</w:t>
      </w:r>
      <w:r w:rsidRPr="00963167">
        <w:rPr>
          <w:bCs/>
          <w:lang w:val="en-US"/>
        </w:rPr>
        <w:t>–15</w:t>
      </w:r>
      <w:r w:rsidRPr="00963167">
        <w:rPr>
          <w:lang w:val="en-US"/>
        </w:rPr>
        <w:t xml:space="preserve">22. </w:t>
      </w:r>
    </w:p>
    <w:p w:rsidR="008F6030" w:rsidRPr="00963167" w:rsidRDefault="008F6030" w:rsidP="00CD1E5A">
      <w:pPr>
        <w:pStyle w:val="Normal5"/>
        <w:numPr>
          <w:ilvl w:val="0"/>
          <w:numId w:val="37"/>
        </w:numPr>
        <w:tabs>
          <w:tab w:val="clear" w:pos="720"/>
          <w:tab w:val="num" w:pos="426"/>
        </w:tabs>
        <w:ind w:left="426" w:hanging="579"/>
        <w:rPr>
          <w:iCs/>
          <w:lang w:val="en-US"/>
        </w:rPr>
      </w:pPr>
      <w:r w:rsidRPr="00963167">
        <w:rPr>
          <w:lang w:val="en-US"/>
        </w:rPr>
        <w:lastRenderedPageBreak/>
        <w:t>Pontuchova E. Excimer laser photorefractive keratectomy for myopic astigmatism / E.</w:t>
      </w:r>
      <w:r w:rsidRPr="004B4E85">
        <w:rPr>
          <w:lang w:val="en-US"/>
        </w:rPr>
        <w:t xml:space="preserve"> </w:t>
      </w:r>
      <w:r w:rsidRPr="00963167">
        <w:rPr>
          <w:lang w:val="en-US"/>
        </w:rPr>
        <w:t>Pontuchova, K.</w:t>
      </w:r>
      <w:r w:rsidRPr="004B4E85">
        <w:rPr>
          <w:lang w:val="en-US"/>
        </w:rPr>
        <w:t xml:space="preserve"> </w:t>
      </w:r>
      <w:r w:rsidRPr="00963167">
        <w:rPr>
          <w:lang w:val="en-US"/>
        </w:rPr>
        <w:t>Pesko, A.</w:t>
      </w:r>
      <w:r w:rsidRPr="004B4E85">
        <w:rPr>
          <w:lang w:val="en-US"/>
        </w:rPr>
        <w:t xml:space="preserve"> </w:t>
      </w:r>
      <w:r w:rsidRPr="00963167">
        <w:rPr>
          <w:lang w:val="en-US"/>
        </w:rPr>
        <w:t>Hudec // 19th Congress of the ESCRS</w:t>
      </w:r>
      <w:r w:rsidRPr="004B4E85">
        <w:rPr>
          <w:lang w:val="en-US"/>
        </w:rPr>
        <w:t xml:space="preserve"> </w:t>
      </w:r>
      <w:r w:rsidRPr="00963167">
        <w:rPr>
          <w:lang w:val="en-US"/>
        </w:rPr>
        <w:t xml:space="preserve">: abstracts, 1st-5th sept. 2001. — </w:t>
      </w:r>
      <w:smartTag w:uri="urn:schemas-microsoft-com:office:smarttags" w:element="place">
        <w:smartTag w:uri="urn:schemas-microsoft-com:office:smarttags" w:element="City">
          <w:r w:rsidRPr="00963167">
            <w:rPr>
              <w:lang w:val="en-US"/>
            </w:rPr>
            <w:t>Amsterdam</w:t>
          </w:r>
        </w:smartTag>
      </w:smartTag>
      <w:r w:rsidRPr="00963167">
        <w:rPr>
          <w:lang w:val="en-US"/>
        </w:rPr>
        <w:t xml:space="preserve">, 2001. — P. 244.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bCs/>
          <w:lang w:val="en-US"/>
        </w:rPr>
        <w:t>Postoperative astigmatism and axis stability after implantation of the STAAR Toric Implantable Collamer Lens / S.</w:t>
      </w:r>
      <w:r w:rsidRPr="004B4E85">
        <w:rPr>
          <w:bCs/>
          <w:lang w:val="en-US"/>
        </w:rPr>
        <w:t xml:space="preserve"> </w:t>
      </w:r>
      <w:r w:rsidRPr="00963167">
        <w:rPr>
          <w:bCs/>
          <w:lang w:val="en-US"/>
        </w:rPr>
        <w:t>C.</w:t>
      </w:r>
      <w:r w:rsidRPr="004B4E85">
        <w:rPr>
          <w:bCs/>
          <w:lang w:val="en-US"/>
        </w:rPr>
        <w:t xml:space="preserve"> </w:t>
      </w:r>
      <w:r w:rsidRPr="00963167">
        <w:rPr>
          <w:bCs/>
          <w:lang w:val="en-US"/>
        </w:rPr>
        <w:t>Park, Y.</w:t>
      </w:r>
      <w:r w:rsidRPr="004B4E85">
        <w:rPr>
          <w:bCs/>
          <w:lang w:val="en-US"/>
        </w:rPr>
        <w:t xml:space="preserve"> </w:t>
      </w:r>
      <w:r w:rsidRPr="00963167">
        <w:rPr>
          <w:bCs/>
          <w:lang w:val="en-US"/>
        </w:rPr>
        <w:t>K.</w:t>
      </w:r>
      <w:r w:rsidRPr="004B4E85">
        <w:rPr>
          <w:bCs/>
          <w:lang w:val="en-US"/>
        </w:rPr>
        <w:t xml:space="preserve"> </w:t>
      </w:r>
      <w:r w:rsidRPr="00963167">
        <w:rPr>
          <w:bCs/>
          <w:lang w:val="en-US"/>
        </w:rPr>
        <w:t>Kwun, E.</w:t>
      </w:r>
      <w:r w:rsidRPr="004B4E85">
        <w:rPr>
          <w:bCs/>
          <w:lang w:val="en-US"/>
        </w:rPr>
        <w:t xml:space="preserve"> </w:t>
      </w:r>
      <w:r w:rsidRPr="00963167">
        <w:rPr>
          <w:bCs/>
          <w:lang w:val="en-US"/>
        </w:rPr>
        <w:t>S.</w:t>
      </w:r>
      <w:r w:rsidRPr="004B4E85">
        <w:rPr>
          <w:bCs/>
          <w:lang w:val="en-US"/>
        </w:rPr>
        <w:t xml:space="preserve"> </w:t>
      </w:r>
      <w:r w:rsidRPr="00963167">
        <w:rPr>
          <w:bCs/>
          <w:lang w:val="en-US"/>
        </w:rPr>
        <w:t xml:space="preserve">Chung [et al.] // J. Refract. Surg. — 2009. — Vol. 25, </w:t>
      </w:r>
      <w:r w:rsidRPr="00963167">
        <w:rPr>
          <w:lang w:val="en-US"/>
        </w:rPr>
        <w:t xml:space="preserve">№ </w:t>
      </w:r>
      <w:r w:rsidRPr="00963167">
        <w:rPr>
          <w:bCs/>
          <w:lang w:val="en-US"/>
        </w:rPr>
        <w:t>5. — P. 403–409.</w:t>
      </w:r>
      <w:r w:rsidRPr="00963167">
        <w:rPr>
          <w:lang w:val="en-US"/>
        </w:rPr>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Postoperative astigmatism and rotational stability after artisan toric phakic intraocular lens implantation / M.</w:t>
      </w:r>
      <w:r w:rsidRPr="004B4E85">
        <w:rPr>
          <w:lang w:val="en-US"/>
        </w:rPr>
        <w:t xml:space="preserve"> </w:t>
      </w:r>
      <w:r w:rsidRPr="00963167">
        <w:rPr>
          <w:lang w:val="en-US"/>
        </w:rPr>
        <w:t>Tehrani, D.</w:t>
      </w:r>
      <w:r w:rsidRPr="004B4E85">
        <w:rPr>
          <w:lang w:val="en-US"/>
        </w:rPr>
        <w:t xml:space="preserve"> </w:t>
      </w:r>
      <w:r w:rsidRPr="00963167">
        <w:rPr>
          <w:lang w:val="en-US"/>
        </w:rPr>
        <w:t>H.</w:t>
      </w:r>
      <w:r w:rsidRPr="004B4E85">
        <w:rPr>
          <w:lang w:val="en-US"/>
        </w:rPr>
        <w:t xml:space="preserve"> </w:t>
      </w:r>
      <w:r w:rsidRPr="00963167">
        <w:rPr>
          <w:lang w:val="en-US"/>
        </w:rPr>
        <w:t>Burkhar, O.</w:t>
      </w:r>
      <w:r w:rsidRPr="004B4E85">
        <w:rPr>
          <w:lang w:val="en-US"/>
        </w:rPr>
        <w:t xml:space="preserve"> </w:t>
      </w:r>
      <w:r w:rsidRPr="00963167">
        <w:rPr>
          <w:lang w:val="en-US"/>
        </w:rPr>
        <w:t xml:space="preserve">Schwenn [et al.] // J. Cataract. Refract. Surg. — 2003. –Vol. 29, № 9. — P. 1761–1766.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Prevalence of corneal astigmatism before cataract surgery / T.</w:t>
      </w:r>
      <w:r w:rsidRPr="004B4E85">
        <w:rPr>
          <w:lang w:val="en-US"/>
        </w:rPr>
        <w:t xml:space="preserve"> </w:t>
      </w:r>
      <w:r w:rsidRPr="00963167">
        <w:rPr>
          <w:lang w:val="en-US"/>
        </w:rPr>
        <w:t>Ferrer-Blasco, R.</w:t>
      </w:r>
      <w:r w:rsidRPr="004B4E85">
        <w:rPr>
          <w:lang w:val="en-US"/>
        </w:rPr>
        <w:t xml:space="preserve"> </w:t>
      </w:r>
      <w:r w:rsidRPr="00963167">
        <w:rPr>
          <w:lang w:val="en-US"/>
        </w:rPr>
        <w:t>Montes-Mico, S.</w:t>
      </w:r>
      <w:r w:rsidRPr="004B4E85">
        <w:rPr>
          <w:lang w:val="en-US"/>
        </w:rPr>
        <w:t xml:space="preserve"> </w:t>
      </w:r>
      <w:r w:rsidRPr="00963167">
        <w:rPr>
          <w:lang w:val="en-US"/>
        </w:rPr>
        <w:t xml:space="preserve">Peixoto-de-Matos [et al.] // J. Cataract. Refract. Surg. — 2009. — Vol. 35, № 1. — P. 70–75.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bCs/>
          <w:lang w:val="en-US"/>
        </w:rPr>
        <w:t>Prospective evaluation after Rayner T-flex Toric Intraocular Lens implantation in comparison with Spherical Intraocular Lens and Limbal Relaxing Incisions / M. A.</w:t>
      </w:r>
      <w:r w:rsidRPr="004B4E85">
        <w:rPr>
          <w:bCs/>
          <w:lang w:val="en-US"/>
        </w:rPr>
        <w:t xml:space="preserve"> </w:t>
      </w:r>
      <w:r w:rsidRPr="00963167">
        <w:rPr>
          <w:bCs/>
          <w:lang w:val="en-US"/>
        </w:rPr>
        <w:t>Del Buey, J. A.Cristobal, N.</w:t>
      </w:r>
      <w:r w:rsidRPr="004B4E85">
        <w:rPr>
          <w:bCs/>
          <w:lang w:val="en-US"/>
        </w:rPr>
        <w:t xml:space="preserve"> </w:t>
      </w:r>
      <w:r w:rsidRPr="00963167">
        <w:rPr>
          <w:bCs/>
          <w:lang w:val="en-US"/>
        </w:rPr>
        <w:t>Vazquez-Pulido [et al.] // 24th Congress of the ESCRS</w:t>
      </w:r>
      <w:r w:rsidRPr="004B4E85">
        <w:rPr>
          <w:bCs/>
          <w:lang w:val="en-US"/>
        </w:rPr>
        <w:t xml:space="preserve"> </w:t>
      </w:r>
      <w:r w:rsidRPr="00963167">
        <w:rPr>
          <w:bCs/>
          <w:lang w:val="en-US"/>
        </w:rPr>
        <w:t xml:space="preserve">: abstracts. — </w:t>
      </w:r>
      <w:smartTag w:uri="urn:schemas-microsoft-com:office:smarttags" w:element="place">
        <w:smartTag w:uri="urn:schemas-microsoft-com:office:smarttags" w:element="City">
          <w:r w:rsidRPr="00963167">
            <w:rPr>
              <w:bCs/>
              <w:lang w:val="en-US"/>
            </w:rPr>
            <w:t>London</w:t>
          </w:r>
        </w:smartTag>
      </w:smartTag>
      <w:r w:rsidRPr="00963167">
        <w:rPr>
          <w:bCs/>
          <w:lang w:val="en-US"/>
        </w:rPr>
        <w:t>, 2006. — P. 87.</w:t>
      </w:r>
      <w:r w:rsidRPr="00963167">
        <w:rPr>
          <w:lang w:val="en-US"/>
        </w:rPr>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Qammar A. Paired opposite clear corneal incisions to correct preexisting astigmatism in cataract patients / A.</w:t>
      </w:r>
      <w:r w:rsidRPr="004B4E85">
        <w:rPr>
          <w:lang w:val="en-US"/>
        </w:rPr>
        <w:t xml:space="preserve"> </w:t>
      </w:r>
      <w:r w:rsidRPr="00963167">
        <w:rPr>
          <w:lang w:val="en-US"/>
        </w:rPr>
        <w:t>Qammar, P.</w:t>
      </w:r>
      <w:r w:rsidRPr="004B4E85">
        <w:rPr>
          <w:lang w:val="en-US"/>
        </w:rPr>
        <w:t xml:space="preserve"> </w:t>
      </w:r>
      <w:r w:rsidRPr="00963167">
        <w:rPr>
          <w:lang w:val="en-US"/>
        </w:rPr>
        <w:t>Mullaney // J. Cataract. Refract. Surg.</w:t>
      </w:r>
      <w:r w:rsidRPr="00963167">
        <w:rPr>
          <w:bCs/>
          <w:lang w:val="en-US"/>
        </w:rPr>
        <w:t xml:space="preserve"> — </w:t>
      </w:r>
      <w:r w:rsidRPr="00963167">
        <w:rPr>
          <w:lang w:val="en-US"/>
        </w:rPr>
        <w:t>2005.</w:t>
      </w:r>
      <w:r w:rsidRPr="00963167">
        <w:rPr>
          <w:bCs/>
          <w:lang w:val="en-US"/>
        </w:rPr>
        <w:t xml:space="preserve"> — </w:t>
      </w:r>
      <w:r w:rsidRPr="00963167">
        <w:rPr>
          <w:lang w:val="en-US"/>
        </w:rPr>
        <w:t>Vol. 31, № 6.</w:t>
      </w:r>
      <w:r w:rsidRPr="00963167">
        <w:rPr>
          <w:bCs/>
          <w:lang w:val="en-US"/>
        </w:rPr>
        <w:t xml:space="preserve"> — </w:t>
      </w:r>
      <w:r w:rsidRPr="00963167">
        <w:t>Р</w:t>
      </w:r>
      <w:r w:rsidRPr="00963167">
        <w:rPr>
          <w:lang w:val="en-US"/>
        </w:rPr>
        <w:t>. 1167</w:t>
      </w:r>
      <w:r w:rsidRPr="00963167">
        <w:rPr>
          <w:bCs/>
          <w:lang w:val="en-US"/>
        </w:rPr>
        <w:t>–</w:t>
      </w:r>
      <w:r w:rsidRPr="00963167">
        <w:rPr>
          <w:lang w:val="en-US"/>
        </w:rPr>
        <w:t xml:space="preserve">1170.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Quiqley H.</w:t>
      </w:r>
      <w:r w:rsidRPr="004B4E85">
        <w:rPr>
          <w:lang w:val="en-US"/>
        </w:rPr>
        <w:t xml:space="preserve"> </w:t>
      </w:r>
      <w:r w:rsidRPr="00963167">
        <w:rPr>
          <w:lang w:val="en-US"/>
        </w:rPr>
        <w:t>A. Number of people with glaucoma worldwide / H.</w:t>
      </w:r>
      <w:r w:rsidRPr="004B4E85">
        <w:rPr>
          <w:lang w:val="en-US"/>
        </w:rPr>
        <w:t xml:space="preserve"> </w:t>
      </w:r>
      <w:r w:rsidRPr="00963167">
        <w:rPr>
          <w:lang w:val="en-US"/>
        </w:rPr>
        <w:t>A.</w:t>
      </w:r>
      <w:r w:rsidRPr="004B4E85">
        <w:rPr>
          <w:lang w:val="en-US"/>
        </w:rPr>
        <w:t xml:space="preserve"> </w:t>
      </w:r>
      <w:r w:rsidRPr="00963167">
        <w:rPr>
          <w:lang w:val="en-US"/>
        </w:rPr>
        <w:t xml:space="preserve">Quiqley // Br. J. Ophthalmol. — 1996. — Vol. 80, № 5. — P. 389–393.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Ravalico G. Effect of astigmatism on multifocal intraocular lenses / G.</w:t>
      </w:r>
      <w:r w:rsidRPr="004B4E85">
        <w:rPr>
          <w:lang w:val="en-US"/>
        </w:rPr>
        <w:t xml:space="preserve"> </w:t>
      </w:r>
      <w:r w:rsidRPr="00963167">
        <w:rPr>
          <w:lang w:val="en-US"/>
        </w:rPr>
        <w:t>Ravalico, F.</w:t>
      </w:r>
      <w:r w:rsidRPr="004B4E85">
        <w:rPr>
          <w:lang w:val="en-US"/>
        </w:rPr>
        <w:t xml:space="preserve"> </w:t>
      </w:r>
      <w:r w:rsidRPr="00963167">
        <w:rPr>
          <w:lang w:val="en-US"/>
        </w:rPr>
        <w:t>Parentin, F.</w:t>
      </w:r>
      <w:r w:rsidRPr="004B4E85">
        <w:rPr>
          <w:lang w:val="en-US"/>
        </w:rPr>
        <w:t xml:space="preserve"> </w:t>
      </w:r>
      <w:r w:rsidRPr="00963167">
        <w:rPr>
          <w:lang w:val="en-US"/>
        </w:rPr>
        <w:t xml:space="preserve">Baccara // J. Cataract. Refract. Surg. — 1999. — Vol. 25, № 6. — P. 804–807.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bCs/>
          <w:lang w:val="en-US"/>
        </w:rPr>
        <w:t xml:space="preserve">Real time intraocular pressure and lamellar corneal flap thickness in keratomileusis / </w:t>
      </w:r>
      <w:smartTag w:uri="urn:schemas-microsoft-com:office:smarttags" w:element="place">
        <w:r w:rsidRPr="00963167">
          <w:rPr>
            <w:bCs/>
            <w:lang w:val="en-US"/>
          </w:rPr>
          <w:t>N.</w:t>
        </w:r>
        <w:r w:rsidRPr="004B4E85">
          <w:rPr>
            <w:bCs/>
            <w:lang w:val="en-US"/>
          </w:rPr>
          <w:t xml:space="preserve"> </w:t>
        </w:r>
        <w:r w:rsidRPr="00963167">
          <w:rPr>
            <w:lang w:val="en-US"/>
          </w:rPr>
          <w:t>Kasetsuwan</w:t>
        </w:r>
      </w:smartTag>
      <w:r w:rsidRPr="00963167">
        <w:rPr>
          <w:lang w:val="en-US"/>
        </w:rPr>
        <w:t>, R.</w:t>
      </w:r>
      <w:r w:rsidRPr="004B4E85">
        <w:rPr>
          <w:lang w:val="en-US"/>
        </w:rPr>
        <w:t xml:space="preserve"> </w:t>
      </w:r>
      <w:r w:rsidRPr="00963167">
        <w:rPr>
          <w:lang w:val="en-US"/>
        </w:rPr>
        <w:t>T.</w:t>
      </w:r>
      <w:r w:rsidRPr="004B4E85">
        <w:rPr>
          <w:lang w:val="en-US"/>
        </w:rPr>
        <w:t xml:space="preserve"> </w:t>
      </w:r>
      <w:r w:rsidRPr="00963167">
        <w:rPr>
          <w:lang w:val="en-US"/>
        </w:rPr>
        <w:t>Pangilinan, L.</w:t>
      </w:r>
      <w:r w:rsidRPr="004B4E85">
        <w:rPr>
          <w:lang w:val="en-US"/>
        </w:rPr>
        <w:t xml:space="preserve"> </w:t>
      </w:r>
      <w:r w:rsidRPr="00963167">
        <w:rPr>
          <w:lang w:val="en-US"/>
        </w:rPr>
        <w:t>L.</w:t>
      </w:r>
      <w:r w:rsidRPr="004B4E85">
        <w:rPr>
          <w:lang w:val="en-US"/>
        </w:rPr>
        <w:t xml:space="preserve"> </w:t>
      </w:r>
      <w:r w:rsidRPr="00963167">
        <w:rPr>
          <w:lang w:val="en-US"/>
        </w:rPr>
        <w:t xml:space="preserve">Moreira [et al.] </w:t>
      </w:r>
      <w:r w:rsidRPr="00963167">
        <w:rPr>
          <w:bCs/>
          <w:lang w:val="en-US"/>
        </w:rPr>
        <w:t xml:space="preserve">// Cornea. — 2001. — Vol. 20, </w:t>
      </w:r>
      <w:r w:rsidRPr="00963167">
        <w:rPr>
          <w:lang w:val="en-US"/>
        </w:rPr>
        <w:t>№ 1</w:t>
      </w:r>
      <w:r w:rsidRPr="00963167">
        <w:rPr>
          <w:bCs/>
          <w:lang w:val="en-US"/>
        </w:rPr>
        <w:t>. — P.41–44.</w:t>
      </w:r>
    </w:p>
    <w:p w:rsidR="008F6030" w:rsidRPr="00963167" w:rsidRDefault="008F6030" w:rsidP="00CD1E5A">
      <w:pPr>
        <w:pStyle w:val="Normal5"/>
        <w:numPr>
          <w:ilvl w:val="0"/>
          <w:numId w:val="37"/>
        </w:numPr>
        <w:tabs>
          <w:tab w:val="clear" w:pos="720"/>
          <w:tab w:val="num" w:pos="426"/>
        </w:tabs>
        <w:ind w:left="426" w:hanging="579"/>
        <w:rPr>
          <w:lang w:val="en-US"/>
        </w:rPr>
      </w:pPr>
      <w:bookmarkStart w:id="34" w:name="_Hlt519765367"/>
      <w:bookmarkEnd w:id="34"/>
      <w:r w:rsidRPr="00963167">
        <w:rPr>
          <w:bCs/>
          <w:lang w:val="en-US"/>
        </w:rPr>
        <w:t>Refractive lens exchange with foldable toric intraocular lens / R.</w:t>
      </w:r>
      <w:r w:rsidRPr="004B4E85">
        <w:rPr>
          <w:bCs/>
          <w:lang w:val="en-US"/>
        </w:rPr>
        <w:t xml:space="preserve"> </w:t>
      </w:r>
      <w:r w:rsidRPr="00963167">
        <w:rPr>
          <w:bCs/>
          <w:lang w:val="en-US"/>
        </w:rPr>
        <w:t>Ruíz-Mesa, D.</w:t>
      </w:r>
      <w:r w:rsidRPr="004B4E85">
        <w:rPr>
          <w:bCs/>
          <w:lang w:val="en-US"/>
        </w:rPr>
        <w:t xml:space="preserve"> </w:t>
      </w:r>
      <w:r w:rsidRPr="00963167">
        <w:rPr>
          <w:bCs/>
          <w:lang w:val="en-US"/>
        </w:rPr>
        <w:t>Carrasco-Sánchez, S.</w:t>
      </w:r>
      <w:r w:rsidRPr="004B4E85">
        <w:rPr>
          <w:bCs/>
          <w:lang w:val="en-US"/>
        </w:rPr>
        <w:t xml:space="preserve"> </w:t>
      </w:r>
      <w:r w:rsidRPr="00963167">
        <w:rPr>
          <w:bCs/>
          <w:lang w:val="en-US"/>
        </w:rPr>
        <w:t>B.</w:t>
      </w:r>
      <w:r w:rsidRPr="004B4E85">
        <w:rPr>
          <w:bCs/>
          <w:lang w:val="en-US"/>
        </w:rPr>
        <w:t xml:space="preserve"> </w:t>
      </w:r>
      <w:r w:rsidRPr="00963167">
        <w:rPr>
          <w:bCs/>
          <w:lang w:val="en-US"/>
        </w:rPr>
        <w:t xml:space="preserve">Díaz-Alvarez [et al.] // // Am. J. Ophthalmol. — 2009. — Vol. 147, </w:t>
      </w:r>
      <w:r w:rsidRPr="00963167">
        <w:rPr>
          <w:lang w:val="en-US"/>
        </w:rPr>
        <w:t xml:space="preserve">№ </w:t>
      </w:r>
      <w:r w:rsidRPr="00963167">
        <w:rPr>
          <w:bCs/>
          <w:lang w:val="en-US"/>
        </w:rPr>
        <w:t>6. — P. 990–996.</w:t>
      </w:r>
      <w:r w:rsidRPr="00963167">
        <w:rPr>
          <w:lang w:val="en-US"/>
        </w:rPr>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lastRenderedPageBreak/>
        <w:t>Regular and irregular astigmatism after superior versus temporal scleral incision cataract surgery / T.</w:t>
      </w:r>
      <w:r w:rsidRPr="004B4E85">
        <w:rPr>
          <w:lang w:val="en-US"/>
        </w:rPr>
        <w:t xml:space="preserve"> </w:t>
      </w:r>
      <w:r w:rsidRPr="00963167">
        <w:rPr>
          <w:lang w:val="en-US"/>
        </w:rPr>
        <w:t>Oshika, G.</w:t>
      </w:r>
      <w:r w:rsidRPr="004B4E85">
        <w:rPr>
          <w:lang w:val="en-US"/>
        </w:rPr>
        <w:t xml:space="preserve"> </w:t>
      </w:r>
      <w:r w:rsidRPr="00963167">
        <w:rPr>
          <w:lang w:val="en-US"/>
        </w:rPr>
        <w:t>Sugita, T.</w:t>
      </w:r>
      <w:r w:rsidRPr="004B4E85">
        <w:rPr>
          <w:lang w:val="en-US"/>
        </w:rPr>
        <w:t xml:space="preserve"> </w:t>
      </w:r>
      <w:r w:rsidRPr="00963167">
        <w:rPr>
          <w:lang w:val="en-US"/>
        </w:rPr>
        <w:t xml:space="preserve">Tanabe [et al.] // Ophthalmology. — 2000. — Vol. 107, № 11. — P. 2049–2053.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Repeatability and validity of astigmatism measurements / J.</w:t>
      </w:r>
      <w:r w:rsidRPr="004B4E85">
        <w:rPr>
          <w:lang w:val="en-US"/>
        </w:rPr>
        <w:t xml:space="preserve"> </w:t>
      </w:r>
      <w:r w:rsidRPr="00963167">
        <w:rPr>
          <w:lang w:val="en-US"/>
        </w:rPr>
        <w:t>J.</w:t>
      </w:r>
      <w:r w:rsidRPr="004B4E85">
        <w:rPr>
          <w:lang w:val="en-US"/>
        </w:rPr>
        <w:t xml:space="preserve"> </w:t>
      </w:r>
      <w:r w:rsidRPr="00963167">
        <w:rPr>
          <w:lang w:val="en-US"/>
        </w:rPr>
        <w:t>Walline, K.</w:t>
      </w:r>
      <w:r w:rsidRPr="004B4E85">
        <w:rPr>
          <w:lang w:val="en-US"/>
        </w:rPr>
        <w:t xml:space="preserve"> </w:t>
      </w:r>
      <w:r w:rsidRPr="00963167">
        <w:rPr>
          <w:lang w:val="en-US"/>
        </w:rPr>
        <w:t>A.</w:t>
      </w:r>
      <w:r w:rsidRPr="004B4E85">
        <w:rPr>
          <w:lang w:val="en-US"/>
        </w:rPr>
        <w:t xml:space="preserve"> </w:t>
      </w:r>
      <w:r w:rsidRPr="00963167">
        <w:rPr>
          <w:lang w:val="en-US"/>
        </w:rPr>
        <w:t>Kinney, K.</w:t>
      </w:r>
      <w:r w:rsidRPr="004B4E85">
        <w:rPr>
          <w:lang w:val="en-US"/>
        </w:rPr>
        <w:t xml:space="preserve"> </w:t>
      </w:r>
      <w:r w:rsidRPr="00963167">
        <w:rPr>
          <w:lang w:val="en-US"/>
        </w:rPr>
        <w:t>Zadnik, D.</w:t>
      </w:r>
      <w:r w:rsidRPr="004B4E85">
        <w:rPr>
          <w:lang w:val="en-US"/>
        </w:rPr>
        <w:t xml:space="preserve"> </w:t>
      </w:r>
      <w:r w:rsidRPr="00963167">
        <w:rPr>
          <w:lang w:val="en-US"/>
        </w:rPr>
        <w:t>O.</w:t>
      </w:r>
      <w:r w:rsidRPr="004B4E85">
        <w:rPr>
          <w:lang w:val="en-US"/>
        </w:rPr>
        <w:t xml:space="preserve"> </w:t>
      </w:r>
      <w:r w:rsidRPr="00963167">
        <w:rPr>
          <w:lang w:val="en-US"/>
        </w:rPr>
        <w:t xml:space="preserve">Mutti // J. Refract. Surg. — 1999. — Vol. 15, № 1. — P. 23–31.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Roman S. Choice of the site of incision for cataract surgery without suture according to preoperative astigmatism / S.</w:t>
      </w:r>
      <w:r w:rsidRPr="004B4E85">
        <w:rPr>
          <w:lang w:val="en-US"/>
        </w:rPr>
        <w:t xml:space="preserve"> </w:t>
      </w:r>
      <w:r w:rsidRPr="00963167">
        <w:rPr>
          <w:lang w:val="en-US"/>
        </w:rPr>
        <w:t>Roman, G.</w:t>
      </w:r>
      <w:r w:rsidRPr="004B4E85">
        <w:rPr>
          <w:lang w:val="en-US"/>
        </w:rPr>
        <w:t xml:space="preserve"> </w:t>
      </w:r>
      <w:r w:rsidRPr="00963167">
        <w:rPr>
          <w:lang w:val="en-US"/>
        </w:rPr>
        <w:t>Givort, M.</w:t>
      </w:r>
      <w:r w:rsidRPr="004B4E85">
        <w:rPr>
          <w:lang w:val="en-US"/>
        </w:rPr>
        <w:t xml:space="preserve"> </w:t>
      </w:r>
      <w:r w:rsidRPr="00963167">
        <w:rPr>
          <w:lang w:val="en-US"/>
        </w:rPr>
        <w:t xml:space="preserve">Ullern // J. Fr. Ophtalmol. — 1997. — Vol. 20, № 9. — P. 673–679.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Rosen P.</w:t>
      </w:r>
      <w:r w:rsidRPr="004B4E85">
        <w:rPr>
          <w:lang w:val="en-US"/>
        </w:rPr>
        <w:t xml:space="preserve"> </w:t>
      </w:r>
      <w:r w:rsidRPr="00963167">
        <w:rPr>
          <w:lang w:val="en-US"/>
        </w:rPr>
        <w:t>N. Measuring outcomes of cataract surgery using the Quality of Well-Being Scale and VF-14 Visual Function Index / P.</w:t>
      </w:r>
      <w:r w:rsidRPr="004B4E85">
        <w:rPr>
          <w:lang w:val="en-US"/>
        </w:rPr>
        <w:t xml:space="preserve"> </w:t>
      </w:r>
      <w:r w:rsidRPr="00963167">
        <w:rPr>
          <w:lang w:val="en-US"/>
        </w:rPr>
        <w:t>N.</w:t>
      </w:r>
      <w:r w:rsidRPr="004B4E85">
        <w:rPr>
          <w:lang w:val="en-US"/>
        </w:rPr>
        <w:t xml:space="preserve"> </w:t>
      </w:r>
      <w:r w:rsidRPr="00963167">
        <w:rPr>
          <w:lang w:val="en-US"/>
        </w:rPr>
        <w:t>Rosen, R.</w:t>
      </w:r>
      <w:r w:rsidRPr="004B4E85">
        <w:rPr>
          <w:lang w:val="en-US"/>
        </w:rPr>
        <w:t xml:space="preserve"> </w:t>
      </w:r>
      <w:r w:rsidRPr="00963167">
        <w:rPr>
          <w:lang w:val="en-US"/>
        </w:rPr>
        <w:t>M.</w:t>
      </w:r>
      <w:r w:rsidRPr="004B4E85">
        <w:rPr>
          <w:lang w:val="en-US"/>
        </w:rPr>
        <w:t xml:space="preserve"> </w:t>
      </w:r>
      <w:r w:rsidRPr="00963167">
        <w:rPr>
          <w:lang w:val="en-US"/>
        </w:rPr>
        <w:t>Kaplan, K.</w:t>
      </w:r>
      <w:r w:rsidRPr="004B4E85">
        <w:rPr>
          <w:lang w:val="en-US"/>
        </w:rPr>
        <w:t xml:space="preserve"> </w:t>
      </w:r>
      <w:r w:rsidRPr="00963167">
        <w:rPr>
          <w:lang w:val="en-US"/>
        </w:rPr>
        <w:t xml:space="preserve">David // J. Cataract. Refract. Surg. — 2005. — Vol.31, № 2. — P. 369–378.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Rosen W.</w:t>
      </w:r>
      <w:r w:rsidRPr="004B4E85">
        <w:rPr>
          <w:lang w:val="en-US"/>
        </w:rPr>
        <w:t xml:space="preserve"> </w:t>
      </w:r>
      <w:r w:rsidRPr="00963167">
        <w:rPr>
          <w:lang w:val="en-US"/>
        </w:rPr>
        <w:t>J. The effect of trabeculectomy on corneal topography / W.</w:t>
      </w:r>
      <w:r w:rsidRPr="004B4E85">
        <w:rPr>
          <w:lang w:val="en-US"/>
        </w:rPr>
        <w:t xml:space="preserve"> </w:t>
      </w:r>
      <w:r w:rsidRPr="00963167">
        <w:rPr>
          <w:lang w:val="en-US"/>
        </w:rPr>
        <w:t>J.</w:t>
      </w:r>
      <w:r w:rsidRPr="004B4E85">
        <w:rPr>
          <w:lang w:val="en-US"/>
        </w:rPr>
        <w:t xml:space="preserve"> </w:t>
      </w:r>
      <w:r w:rsidRPr="00963167">
        <w:rPr>
          <w:lang w:val="en-US"/>
        </w:rPr>
        <w:t>Rosen, M.</w:t>
      </w:r>
      <w:r w:rsidRPr="004B4E85">
        <w:rPr>
          <w:lang w:val="en-US"/>
        </w:rPr>
        <w:t xml:space="preserve"> </w:t>
      </w:r>
      <w:r w:rsidRPr="00963167">
        <w:rPr>
          <w:lang w:val="en-US"/>
        </w:rPr>
        <w:t>J.</w:t>
      </w:r>
      <w:r w:rsidRPr="004B4E85">
        <w:rPr>
          <w:lang w:val="en-US"/>
        </w:rPr>
        <w:t xml:space="preserve"> </w:t>
      </w:r>
      <w:r w:rsidRPr="00963167">
        <w:rPr>
          <w:lang w:val="en-US"/>
        </w:rPr>
        <w:t>Mannis, J.</w:t>
      </w:r>
      <w:r w:rsidRPr="004B4E85">
        <w:rPr>
          <w:lang w:val="en-US"/>
        </w:rPr>
        <w:t xml:space="preserve"> </w:t>
      </w:r>
      <w:r w:rsidRPr="00963167">
        <w:rPr>
          <w:lang w:val="en-US"/>
        </w:rPr>
        <w:t>D.</w:t>
      </w:r>
      <w:r w:rsidRPr="004B4E85">
        <w:rPr>
          <w:lang w:val="en-US"/>
        </w:rPr>
        <w:t xml:space="preserve"> </w:t>
      </w:r>
      <w:r w:rsidRPr="00963167">
        <w:rPr>
          <w:lang w:val="en-US"/>
        </w:rPr>
        <w:t xml:space="preserve">Brandt // Ophthalmic. Surg. — 1992 — Vol. 23, № 6. — P. 395–398.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Rotational malposition during laser in situ keratomileusis / A.</w:t>
      </w:r>
      <w:r w:rsidRPr="004B4E85">
        <w:rPr>
          <w:lang w:val="en-US"/>
        </w:rPr>
        <w:t xml:space="preserve"> </w:t>
      </w:r>
      <w:r w:rsidRPr="00963167">
        <w:rPr>
          <w:lang w:val="en-US"/>
        </w:rPr>
        <w:t>U.</w:t>
      </w:r>
      <w:r w:rsidRPr="004B4E85">
        <w:rPr>
          <w:lang w:val="en-US"/>
        </w:rPr>
        <w:t xml:space="preserve"> </w:t>
      </w:r>
      <w:r w:rsidRPr="00963167">
        <w:rPr>
          <w:lang w:val="en-US"/>
        </w:rPr>
        <w:t>Swami, R.</w:t>
      </w:r>
      <w:r w:rsidRPr="004B4E85">
        <w:rPr>
          <w:lang w:val="en-US"/>
        </w:rPr>
        <w:t xml:space="preserve"> </w:t>
      </w:r>
      <w:r w:rsidRPr="00963167">
        <w:rPr>
          <w:lang w:val="en-US"/>
        </w:rPr>
        <w:t>F.</w:t>
      </w:r>
      <w:r w:rsidRPr="004B4E85">
        <w:rPr>
          <w:lang w:val="en-US"/>
        </w:rPr>
        <w:t xml:space="preserve"> </w:t>
      </w:r>
      <w:r w:rsidRPr="00963167">
        <w:rPr>
          <w:lang w:val="en-US"/>
        </w:rPr>
        <w:t>Steinert, W.</w:t>
      </w:r>
      <w:r w:rsidRPr="004B4E85">
        <w:rPr>
          <w:lang w:val="en-US"/>
        </w:rPr>
        <w:t xml:space="preserve"> </w:t>
      </w:r>
      <w:r w:rsidRPr="00963167">
        <w:rPr>
          <w:lang w:val="en-US"/>
        </w:rPr>
        <w:t>E.</w:t>
      </w:r>
      <w:r w:rsidRPr="004B4E85">
        <w:rPr>
          <w:lang w:val="en-US"/>
        </w:rPr>
        <w:t xml:space="preserve"> </w:t>
      </w:r>
      <w:r w:rsidRPr="00963167">
        <w:rPr>
          <w:lang w:val="en-US"/>
        </w:rPr>
        <w:t>Osborne, A.</w:t>
      </w:r>
      <w:r w:rsidRPr="004B4E85">
        <w:rPr>
          <w:lang w:val="en-US"/>
        </w:rPr>
        <w:t xml:space="preserve"> </w:t>
      </w:r>
      <w:r w:rsidRPr="00963167">
        <w:rPr>
          <w:lang w:val="en-US"/>
        </w:rPr>
        <w:t>A.</w:t>
      </w:r>
      <w:r w:rsidRPr="004B4E85">
        <w:rPr>
          <w:lang w:val="en-US"/>
        </w:rPr>
        <w:t xml:space="preserve"> </w:t>
      </w:r>
      <w:r w:rsidRPr="00963167">
        <w:rPr>
          <w:lang w:val="en-US"/>
        </w:rPr>
        <w:t xml:space="preserve">White // Am. J. Ophthalmol. — 2002. — Vol. 133, № 4. — P. 561–562.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Shah S. Predictability and outcomes of photoastigmatic keratectomy using the Nidek EC-5000 excimer laser / S.</w:t>
      </w:r>
      <w:r w:rsidRPr="004B4E85">
        <w:rPr>
          <w:lang w:val="en-US"/>
        </w:rPr>
        <w:t xml:space="preserve"> </w:t>
      </w:r>
      <w:r w:rsidRPr="00963167">
        <w:rPr>
          <w:lang w:val="en-US"/>
        </w:rPr>
        <w:t>Shah, A.</w:t>
      </w:r>
      <w:r w:rsidRPr="004B4E85">
        <w:rPr>
          <w:lang w:val="en-US"/>
        </w:rPr>
        <w:t xml:space="preserve"> </w:t>
      </w:r>
      <w:r w:rsidRPr="00963167">
        <w:rPr>
          <w:lang w:val="en-US"/>
        </w:rPr>
        <w:t>Chatterjee, R.</w:t>
      </w:r>
      <w:r w:rsidRPr="004B4E85">
        <w:rPr>
          <w:lang w:val="en-US"/>
        </w:rPr>
        <w:t xml:space="preserve"> </w:t>
      </w:r>
      <w:r w:rsidRPr="00963167">
        <w:rPr>
          <w:lang w:val="en-US"/>
        </w:rPr>
        <w:t>J.</w:t>
      </w:r>
      <w:r w:rsidRPr="004B4E85">
        <w:rPr>
          <w:lang w:val="en-US"/>
        </w:rPr>
        <w:t xml:space="preserve"> </w:t>
      </w:r>
      <w:r w:rsidRPr="00963167">
        <w:rPr>
          <w:lang w:val="en-US"/>
        </w:rPr>
        <w:t xml:space="preserve">Smith // J. Cataract. Refract. Surg. — 2002. — Vol. 28, № 4. — P. 682–688.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Shah S. Satisfaction after photorefractive keratectomy / S.</w:t>
      </w:r>
      <w:r w:rsidRPr="00337B9B">
        <w:rPr>
          <w:lang w:val="en-US"/>
        </w:rPr>
        <w:t xml:space="preserve"> </w:t>
      </w:r>
      <w:r w:rsidRPr="00963167">
        <w:rPr>
          <w:lang w:val="en-US"/>
        </w:rPr>
        <w:t xml:space="preserve">Shah, </w:t>
      </w:r>
      <w:smartTag w:uri="urn:schemas-microsoft-com:office:smarttags" w:element="place">
        <w:r w:rsidRPr="00963167">
          <w:rPr>
            <w:lang w:val="en-US"/>
          </w:rPr>
          <w:t>S.</w:t>
        </w:r>
        <w:r w:rsidRPr="00337B9B">
          <w:rPr>
            <w:lang w:val="en-US"/>
          </w:rPr>
          <w:t xml:space="preserve"> </w:t>
        </w:r>
        <w:r w:rsidRPr="00963167">
          <w:rPr>
            <w:lang w:val="en-US"/>
          </w:rPr>
          <w:t>Perera</w:t>
        </w:r>
      </w:smartTag>
      <w:r w:rsidRPr="00963167">
        <w:rPr>
          <w:lang w:val="en-US"/>
        </w:rPr>
        <w:t>, A.</w:t>
      </w:r>
      <w:r w:rsidRPr="00337B9B">
        <w:rPr>
          <w:lang w:val="en-US"/>
        </w:rPr>
        <w:t xml:space="preserve"> </w:t>
      </w:r>
      <w:r w:rsidRPr="00963167">
        <w:rPr>
          <w:lang w:val="en-US"/>
        </w:rPr>
        <w:t xml:space="preserve">Chatterjee // J. Refract. Surg. — 1998. — Vol. 14, suppl. 2. — P. S226-S227.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Shimizu K. Toric intraocular lenses: correcting astigmatism while controlling axis shift / K.</w:t>
      </w:r>
      <w:r w:rsidRPr="00337B9B">
        <w:rPr>
          <w:lang w:val="en-US"/>
        </w:rPr>
        <w:t xml:space="preserve"> </w:t>
      </w:r>
      <w:r w:rsidRPr="00963167">
        <w:rPr>
          <w:lang w:val="en-US"/>
        </w:rPr>
        <w:t>Shimizu, A.</w:t>
      </w:r>
      <w:r w:rsidRPr="00337B9B">
        <w:rPr>
          <w:lang w:val="en-US"/>
        </w:rPr>
        <w:t xml:space="preserve"> </w:t>
      </w:r>
      <w:r w:rsidRPr="00963167">
        <w:rPr>
          <w:lang w:val="en-US"/>
        </w:rPr>
        <w:t>Misawa, Y.</w:t>
      </w:r>
      <w:r w:rsidRPr="00337B9B">
        <w:rPr>
          <w:lang w:val="en-US"/>
        </w:rPr>
        <w:t xml:space="preserve"> </w:t>
      </w:r>
      <w:r w:rsidRPr="00963167">
        <w:rPr>
          <w:lang w:val="en-US"/>
        </w:rPr>
        <w:t xml:space="preserve">Suzuki // J. Cataract. Refract. Surg. — 1994. — Vol. 20, № 5. — </w:t>
      </w:r>
      <w:r w:rsidRPr="00963167">
        <w:t>Р</w:t>
      </w:r>
      <w:r w:rsidRPr="00963167">
        <w:rPr>
          <w:lang w:val="en-US"/>
        </w:rPr>
        <w:t xml:space="preserve">. 523–526.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Smith R.</w:t>
      </w:r>
      <w:r w:rsidRPr="00337B9B">
        <w:rPr>
          <w:lang w:val="en-US"/>
        </w:rPr>
        <w:t xml:space="preserve"> </w:t>
      </w:r>
      <w:r w:rsidRPr="00963167">
        <w:rPr>
          <w:lang w:val="en-US"/>
        </w:rPr>
        <w:t>J. Diffuse lamellar keratitis. A new syndrome in lamellar refractive surgery / R.</w:t>
      </w:r>
      <w:r w:rsidRPr="00337B9B">
        <w:rPr>
          <w:lang w:val="en-US"/>
        </w:rPr>
        <w:t xml:space="preserve"> </w:t>
      </w:r>
      <w:r w:rsidRPr="00963167">
        <w:rPr>
          <w:lang w:val="en-US"/>
        </w:rPr>
        <w:t>J.</w:t>
      </w:r>
      <w:r w:rsidRPr="00337B9B">
        <w:rPr>
          <w:lang w:val="en-US"/>
        </w:rPr>
        <w:t xml:space="preserve"> </w:t>
      </w:r>
      <w:r w:rsidRPr="00963167">
        <w:rPr>
          <w:lang w:val="en-US"/>
        </w:rPr>
        <w:t>Smith, R.</w:t>
      </w:r>
      <w:r w:rsidRPr="00337B9B">
        <w:rPr>
          <w:lang w:val="en-US"/>
        </w:rPr>
        <w:t xml:space="preserve"> </w:t>
      </w:r>
      <w:r w:rsidRPr="00963167">
        <w:rPr>
          <w:lang w:val="en-US"/>
        </w:rPr>
        <w:t>K.</w:t>
      </w:r>
      <w:r w:rsidRPr="00337B9B">
        <w:rPr>
          <w:lang w:val="en-US"/>
        </w:rPr>
        <w:t xml:space="preserve"> </w:t>
      </w:r>
      <w:r w:rsidRPr="00963167">
        <w:rPr>
          <w:lang w:val="en-US"/>
        </w:rPr>
        <w:t xml:space="preserve">Maloney // Ophthalmology. — 1998. — Vol. 105, № 9. — P. 1721–1726.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 xml:space="preserve">Surgical strategies for coexisting glaucoma and cataract: an evidence-based </w:t>
      </w:r>
      <w:r w:rsidRPr="00963167">
        <w:rPr>
          <w:lang w:val="en-US"/>
        </w:rPr>
        <w:lastRenderedPageBreak/>
        <w:t>update / D.</w:t>
      </w:r>
      <w:r w:rsidRPr="00337B9B">
        <w:rPr>
          <w:lang w:val="en-US"/>
        </w:rPr>
        <w:t xml:space="preserve"> </w:t>
      </w:r>
      <w:r w:rsidRPr="00963167">
        <w:rPr>
          <w:lang w:val="en-US"/>
        </w:rPr>
        <w:t>S.</w:t>
      </w:r>
      <w:r w:rsidRPr="00337B9B">
        <w:rPr>
          <w:lang w:val="en-US"/>
        </w:rPr>
        <w:t xml:space="preserve"> </w:t>
      </w:r>
      <w:r w:rsidRPr="00963167">
        <w:rPr>
          <w:lang w:val="en-US"/>
        </w:rPr>
        <w:t>Friedman, H.</w:t>
      </w:r>
      <w:r w:rsidRPr="00337B9B">
        <w:rPr>
          <w:lang w:val="en-US"/>
        </w:rPr>
        <w:t xml:space="preserve"> </w:t>
      </w:r>
      <w:r w:rsidRPr="00963167">
        <w:rPr>
          <w:lang w:val="en-US"/>
        </w:rPr>
        <w:t>D.</w:t>
      </w:r>
      <w:r w:rsidRPr="00337B9B">
        <w:rPr>
          <w:lang w:val="en-US"/>
        </w:rPr>
        <w:t xml:space="preserve"> </w:t>
      </w:r>
      <w:r w:rsidRPr="00963167">
        <w:rPr>
          <w:lang w:val="en-US"/>
        </w:rPr>
        <w:t>Jampel, L.</w:t>
      </w:r>
      <w:r w:rsidRPr="00337B9B">
        <w:rPr>
          <w:lang w:val="en-US"/>
        </w:rPr>
        <w:t xml:space="preserve"> </w:t>
      </w:r>
      <w:r w:rsidRPr="00963167">
        <w:rPr>
          <w:lang w:val="en-US"/>
        </w:rPr>
        <w:t>N.</w:t>
      </w:r>
      <w:r w:rsidRPr="00337B9B">
        <w:rPr>
          <w:lang w:val="en-US"/>
        </w:rPr>
        <w:t xml:space="preserve"> </w:t>
      </w:r>
      <w:r w:rsidRPr="00963167">
        <w:rPr>
          <w:lang w:val="en-US"/>
        </w:rPr>
        <w:t xml:space="preserve">Lubomski [et al.] // Ophthalmology. — 2002. — Vol. 109, № 10. — P. 1902–1913.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Surgically induced astigmatism with superior and temporal incisions in cases of with-the-rule preoperative astigmatism / S.</w:t>
      </w:r>
      <w:r w:rsidRPr="00337B9B">
        <w:rPr>
          <w:lang w:val="en-US"/>
        </w:rPr>
        <w:t xml:space="preserve"> </w:t>
      </w:r>
      <w:r w:rsidRPr="00963167">
        <w:rPr>
          <w:lang w:val="en-US"/>
        </w:rPr>
        <w:t>J.</w:t>
      </w:r>
      <w:r w:rsidRPr="00337B9B">
        <w:rPr>
          <w:lang w:val="en-US"/>
        </w:rPr>
        <w:t xml:space="preserve"> </w:t>
      </w:r>
      <w:r w:rsidRPr="00963167">
        <w:rPr>
          <w:lang w:val="en-US"/>
        </w:rPr>
        <w:t>Roman, F.</w:t>
      </w:r>
      <w:r w:rsidRPr="00337B9B">
        <w:rPr>
          <w:lang w:val="en-US"/>
        </w:rPr>
        <w:t xml:space="preserve"> </w:t>
      </w:r>
      <w:r w:rsidRPr="00963167">
        <w:rPr>
          <w:lang w:val="en-US"/>
        </w:rPr>
        <w:t>X.</w:t>
      </w:r>
      <w:r w:rsidRPr="00337B9B">
        <w:rPr>
          <w:lang w:val="en-US"/>
        </w:rPr>
        <w:t xml:space="preserve"> </w:t>
      </w:r>
      <w:r w:rsidRPr="00963167">
        <w:rPr>
          <w:lang w:val="en-US"/>
        </w:rPr>
        <w:t>Auclin, D.</w:t>
      </w:r>
      <w:r w:rsidRPr="00337B9B">
        <w:rPr>
          <w:lang w:val="en-US"/>
        </w:rPr>
        <w:t xml:space="preserve"> </w:t>
      </w:r>
      <w:r w:rsidRPr="00963167">
        <w:rPr>
          <w:lang w:val="en-US"/>
        </w:rPr>
        <w:t>A.</w:t>
      </w:r>
      <w:r w:rsidRPr="00337B9B">
        <w:rPr>
          <w:lang w:val="en-US"/>
        </w:rPr>
        <w:t xml:space="preserve"> </w:t>
      </w:r>
      <w:r w:rsidRPr="00963167">
        <w:rPr>
          <w:lang w:val="en-US"/>
        </w:rPr>
        <w:t>Chong-Sit, J.</w:t>
      </w:r>
      <w:r w:rsidRPr="00337B9B">
        <w:rPr>
          <w:lang w:val="en-US"/>
        </w:rPr>
        <w:t xml:space="preserve"> </w:t>
      </w:r>
      <w:r w:rsidRPr="00963167">
        <w:rPr>
          <w:lang w:val="en-US"/>
        </w:rPr>
        <w:t xml:space="preserve">Ullern // J. Cataract. Refract. Surg. — 1998. — Vol. 24, № 12. — P. 1636–1641.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Surgically induced corneal refractive change following glaucoma surgery: nonpenetrating trabecular surgeries versus trabeculectomy / S.</w:t>
      </w:r>
      <w:r w:rsidRPr="00337B9B">
        <w:rPr>
          <w:lang w:val="en-US"/>
        </w:rPr>
        <w:t xml:space="preserve"> </w:t>
      </w:r>
      <w:r w:rsidRPr="00963167">
        <w:rPr>
          <w:lang w:val="en-US"/>
        </w:rPr>
        <w:t>Egrilmez, H.</w:t>
      </w:r>
      <w:r w:rsidRPr="00337B9B">
        <w:rPr>
          <w:lang w:val="en-US"/>
        </w:rPr>
        <w:t xml:space="preserve"> </w:t>
      </w:r>
      <w:r w:rsidRPr="00963167">
        <w:rPr>
          <w:lang w:val="en-US"/>
        </w:rPr>
        <w:t xml:space="preserve">Ates, </w:t>
      </w:r>
      <w:smartTag w:uri="urn:schemas-microsoft-com:office:smarttags" w:element="place">
        <w:r w:rsidRPr="00963167">
          <w:rPr>
            <w:lang w:val="en-US"/>
          </w:rPr>
          <w:t>S.</w:t>
        </w:r>
        <w:r w:rsidRPr="00337B9B">
          <w:rPr>
            <w:lang w:val="en-US"/>
          </w:rPr>
          <w:t xml:space="preserve"> </w:t>
        </w:r>
        <w:r w:rsidRPr="00963167">
          <w:rPr>
            <w:lang w:val="en-US"/>
          </w:rPr>
          <w:t>Nalcaci</w:t>
        </w:r>
      </w:smartTag>
      <w:r w:rsidRPr="00963167">
        <w:rPr>
          <w:lang w:val="en-US"/>
        </w:rPr>
        <w:t xml:space="preserve"> [et al.] // J. Cataract. Refract. Surg. — 2004. — Vol. 30, № 6. — P. 1232–1239. </w:t>
      </w:r>
    </w:p>
    <w:p w:rsidR="008F6030" w:rsidRPr="00963167" w:rsidRDefault="008F6030" w:rsidP="00CD1E5A">
      <w:pPr>
        <w:pStyle w:val="Normal5"/>
        <w:numPr>
          <w:ilvl w:val="0"/>
          <w:numId w:val="37"/>
        </w:numPr>
        <w:tabs>
          <w:tab w:val="clear" w:pos="720"/>
          <w:tab w:val="num" w:pos="426"/>
        </w:tabs>
        <w:ind w:left="426" w:hanging="579"/>
        <w:rPr>
          <w:iCs/>
          <w:lang w:val="en-US"/>
        </w:rPr>
      </w:pPr>
      <w:r w:rsidRPr="00963167">
        <w:rPr>
          <w:lang w:val="en-US"/>
        </w:rPr>
        <w:t>The correlation between incision size and corneal shape changes in sutureless during cataract surgery / K.</w:t>
      </w:r>
      <w:r w:rsidRPr="00337B9B">
        <w:rPr>
          <w:lang w:val="en-US"/>
        </w:rPr>
        <w:t xml:space="preserve"> </w:t>
      </w:r>
      <w:r w:rsidRPr="00963167">
        <w:rPr>
          <w:lang w:val="en-US"/>
        </w:rPr>
        <w:t>Hayashi, H.</w:t>
      </w:r>
      <w:r w:rsidRPr="00337B9B">
        <w:rPr>
          <w:lang w:val="en-US"/>
        </w:rPr>
        <w:t xml:space="preserve"> </w:t>
      </w:r>
      <w:r w:rsidRPr="00963167">
        <w:rPr>
          <w:lang w:val="en-US"/>
        </w:rPr>
        <w:t>Hayashi, F.</w:t>
      </w:r>
      <w:r w:rsidRPr="00337B9B">
        <w:rPr>
          <w:lang w:val="en-US"/>
        </w:rPr>
        <w:t xml:space="preserve"> </w:t>
      </w:r>
      <w:r w:rsidRPr="00963167">
        <w:rPr>
          <w:lang w:val="en-US"/>
        </w:rPr>
        <w:t>Nakao, F.</w:t>
      </w:r>
      <w:r w:rsidRPr="00337B9B">
        <w:rPr>
          <w:lang w:val="en-US"/>
        </w:rPr>
        <w:t xml:space="preserve"> </w:t>
      </w:r>
      <w:r w:rsidRPr="00963167">
        <w:rPr>
          <w:lang w:val="en-US"/>
        </w:rPr>
        <w:t xml:space="preserve">Hayashi // Ophthalmology. — 1995. — Vol. 102, № 4. — P. 550–556.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The effect of mitomycin-C on postoperative corneal astigmatism in trabeculectomy and a triple procedure / Y.</w:t>
      </w:r>
      <w:r w:rsidRPr="00337B9B">
        <w:rPr>
          <w:lang w:val="en-US"/>
        </w:rPr>
        <w:t xml:space="preserve"> </w:t>
      </w:r>
      <w:r w:rsidRPr="00963167">
        <w:rPr>
          <w:lang w:val="en-US"/>
        </w:rPr>
        <w:t>J.</w:t>
      </w:r>
      <w:r w:rsidRPr="00337B9B">
        <w:rPr>
          <w:lang w:val="en-US"/>
        </w:rPr>
        <w:t xml:space="preserve"> </w:t>
      </w:r>
      <w:r w:rsidRPr="00963167">
        <w:rPr>
          <w:lang w:val="en-US"/>
        </w:rPr>
        <w:t>Hong, C.</w:t>
      </w:r>
      <w:r w:rsidRPr="00337B9B">
        <w:rPr>
          <w:lang w:val="en-US"/>
        </w:rPr>
        <w:t xml:space="preserve"> </w:t>
      </w:r>
      <w:r w:rsidRPr="00963167">
        <w:rPr>
          <w:lang w:val="en-US"/>
        </w:rPr>
        <w:t>M.</w:t>
      </w:r>
      <w:r w:rsidRPr="00337B9B">
        <w:rPr>
          <w:lang w:val="en-US"/>
        </w:rPr>
        <w:t xml:space="preserve"> </w:t>
      </w:r>
      <w:r w:rsidRPr="00963167">
        <w:rPr>
          <w:lang w:val="en-US"/>
        </w:rPr>
        <w:t>Choe, Y.</w:t>
      </w:r>
      <w:r w:rsidRPr="00337B9B">
        <w:rPr>
          <w:lang w:val="en-US"/>
        </w:rPr>
        <w:t xml:space="preserve"> </w:t>
      </w:r>
      <w:r w:rsidRPr="00963167">
        <w:rPr>
          <w:lang w:val="en-US"/>
        </w:rPr>
        <w:t>G.</w:t>
      </w:r>
      <w:r w:rsidRPr="00337B9B">
        <w:rPr>
          <w:lang w:val="en-US"/>
        </w:rPr>
        <w:t xml:space="preserve"> </w:t>
      </w:r>
      <w:r w:rsidRPr="00963167">
        <w:rPr>
          <w:lang w:val="en-US"/>
        </w:rPr>
        <w:t xml:space="preserve">Lee [et al.] // Ophthalmic Surg. Lasers. — 1998. — Vol. 29, № 6. — P. 484–489.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bCs/>
          <w:lang w:val="en-US"/>
        </w:rPr>
        <w:t>The effect of trabeculectomy on corneal astigmatism / M.</w:t>
      </w:r>
      <w:r w:rsidRPr="00F05DAC">
        <w:rPr>
          <w:bCs/>
          <w:lang w:val="en-US"/>
        </w:rPr>
        <w:t xml:space="preserve"> </w:t>
      </w:r>
      <w:r w:rsidRPr="00963167">
        <w:rPr>
          <w:bCs/>
          <w:lang w:val="en-US"/>
        </w:rPr>
        <w:t>Ashai, A.</w:t>
      </w:r>
      <w:r w:rsidRPr="00F05DAC">
        <w:rPr>
          <w:bCs/>
          <w:lang w:val="en-US"/>
        </w:rPr>
        <w:t xml:space="preserve"> </w:t>
      </w:r>
      <w:r w:rsidRPr="00963167">
        <w:rPr>
          <w:bCs/>
          <w:lang w:val="en-US"/>
        </w:rPr>
        <w:t>Ahmed, M.</w:t>
      </w:r>
      <w:r w:rsidRPr="00F05DAC">
        <w:rPr>
          <w:bCs/>
          <w:lang w:val="en-US"/>
        </w:rPr>
        <w:t xml:space="preserve"> </w:t>
      </w:r>
      <w:r w:rsidRPr="00963167">
        <w:rPr>
          <w:bCs/>
          <w:lang w:val="en-US"/>
        </w:rPr>
        <w:t>Ahsan, A.</w:t>
      </w:r>
      <w:r w:rsidRPr="00F05DAC">
        <w:rPr>
          <w:bCs/>
          <w:lang w:val="en-US"/>
        </w:rPr>
        <w:t xml:space="preserve"> </w:t>
      </w:r>
      <w:r w:rsidRPr="00963167">
        <w:rPr>
          <w:bCs/>
          <w:lang w:val="en-US"/>
        </w:rPr>
        <w:t xml:space="preserve">Imtiaz // </w:t>
      </w:r>
      <w:r w:rsidRPr="00963167">
        <w:rPr>
          <w:bCs/>
          <w:iCs/>
          <w:lang w:val="en-US"/>
        </w:rPr>
        <w:t xml:space="preserve">JK-Practitioner — 2006. — Vol. 13, </w:t>
      </w:r>
      <w:r w:rsidRPr="00963167">
        <w:rPr>
          <w:bCs/>
          <w:lang w:val="en-US"/>
        </w:rPr>
        <w:t>№</w:t>
      </w:r>
      <w:r w:rsidRPr="00963167">
        <w:rPr>
          <w:bCs/>
          <w:iCs/>
          <w:lang w:val="en-US"/>
        </w:rPr>
        <w:t xml:space="preserve"> 1. — P. 27-29.</w:t>
      </w:r>
      <w:r w:rsidRPr="00963167">
        <w:rPr>
          <w:lang w:val="en-US"/>
        </w:rPr>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The effect of trabeculectomy on refraction, keratometry and corneal topography / K.</w:t>
      </w:r>
      <w:r w:rsidRPr="00F05DAC">
        <w:rPr>
          <w:lang w:val="en-US"/>
        </w:rPr>
        <w:t xml:space="preserve"> </w:t>
      </w:r>
      <w:r w:rsidRPr="00963167">
        <w:rPr>
          <w:lang w:val="en-US"/>
        </w:rPr>
        <w:t>G.</w:t>
      </w:r>
      <w:r w:rsidRPr="00F05DAC">
        <w:rPr>
          <w:lang w:val="en-US"/>
        </w:rPr>
        <w:t xml:space="preserve"> </w:t>
      </w:r>
      <w:r w:rsidRPr="00963167">
        <w:rPr>
          <w:lang w:val="en-US"/>
        </w:rPr>
        <w:t>Claridge, V.</w:t>
      </w:r>
      <w:r w:rsidRPr="00F05DAC">
        <w:rPr>
          <w:lang w:val="en-US"/>
        </w:rPr>
        <w:t xml:space="preserve"> </w:t>
      </w:r>
      <w:r w:rsidRPr="00963167">
        <w:rPr>
          <w:lang w:val="en-US"/>
        </w:rPr>
        <w:t>Galbraith, J.</w:t>
      </w:r>
      <w:r w:rsidRPr="00F05DAC">
        <w:rPr>
          <w:lang w:val="en-US"/>
        </w:rPr>
        <w:t xml:space="preserve"> </w:t>
      </w:r>
      <w:r w:rsidRPr="00963167">
        <w:rPr>
          <w:lang w:val="en-US"/>
        </w:rPr>
        <w:t>K.</w:t>
      </w:r>
      <w:r w:rsidRPr="00F05DAC">
        <w:rPr>
          <w:lang w:val="en-US"/>
        </w:rPr>
        <w:t xml:space="preserve"> </w:t>
      </w:r>
      <w:r w:rsidRPr="00963167">
        <w:rPr>
          <w:lang w:val="en-US"/>
        </w:rPr>
        <w:t>Bates, A.</w:t>
      </w:r>
      <w:r w:rsidRPr="00F05DAC">
        <w:rPr>
          <w:lang w:val="en-US"/>
        </w:rPr>
        <w:t xml:space="preserve"> </w:t>
      </w:r>
      <w:r w:rsidRPr="00963167">
        <w:rPr>
          <w:lang w:val="en-US"/>
        </w:rPr>
        <w:t>K.</w:t>
      </w:r>
      <w:r w:rsidRPr="00F05DAC">
        <w:rPr>
          <w:lang w:val="en-US"/>
        </w:rPr>
        <w:t xml:space="preserve"> </w:t>
      </w:r>
      <w:r w:rsidRPr="00963167">
        <w:rPr>
          <w:lang w:val="en-US"/>
        </w:rPr>
        <w:t xml:space="preserve">Karmel // Eye. — 1995 — Vol. </w:t>
      </w:r>
      <w:smartTag w:uri="urn:schemas-microsoft-com:office:smarttags" w:element="metricconverter">
        <w:smartTagPr>
          <w:attr w:name="ProductID" w:val="9, pt"/>
        </w:smartTagPr>
        <w:r w:rsidRPr="00963167">
          <w:rPr>
            <w:lang w:val="en-US"/>
          </w:rPr>
          <w:t>9, pt</w:t>
        </w:r>
      </w:smartTag>
      <w:r w:rsidRPr="00963167">
        <w:rPr>
          <w:lang w:val="en-US"/>
        </w:rPr>
        <w:t xml:space="preserve">. 3. — P. 292–298. </w:t>
      </w:r>
    </w:p>
    <w:p w:rsidR="008F6030" w:rsidRPr="00963167" w:rsidRDefault="008F6030" w:rsidP="00CD1E5A">
      <w:pPr>
        <w:pStyle w:val="Normal5"/>
        <w:numPr>
          <w:ilvl w:val="0"/>
          <w:numId w:val="37"/>
        </w:numPr>
        <w:tabs>
          <w:tab w:val="clear" w:pos="720"/>
          <w:tab w:val="num" w:pos="426"/>
        </w:tabs>
        <w:ind w:left="426" w:hanging="579"/>
        <w:rPr>
          <w:iCs/>
          <w:lang w:val="en-US"/>
        </w:rPr>
      </w:pPr>
      <w:r w:rsidRPr="00963167">
        <w:rPr>
          <w:lang w:val="en-US"/>
        </w:rPr>
        <w:t>The efficacy and safety of combined trabeculectomy, cataract extraction and intraocular lens implantation / D.</w:t>
      </w:r>
      <w:r w:rsidRPr="00F05DAC">
        <w:rPr>
          <w:lang w:val="en-US"/>
        </w:rPr>
        <w:t xml:space="preserve"> </w:t>
      </w:r>
      <w:r w:rsidRPr="00963167">
        <w:rPr>
          <w:lang w:val="en-US"/>
        </w:rPr>
        <w:t>L.</w:t>
      </w:r>
      <w:r w:rsidRPr="00F05DAC">
        <w:rPr>
          <w:lang w:val="en-US"/>
        </w:rPr>
        <w:t xml:space="preserve"> </w:t>
      </w:r>
      <w:r w:rsidRPr="00963167">
        <w:rPr>
          <w:lang w:val="en-US"/>
        </w:rPr>
        <w:t>McCartney, J.</w:t>
      </w:r>
      <w:r w:rsidRPr="00F05DAC">
        <w:rPr>
          <w:lang w:val="en-US"/>
        </w:rPr>
        <w:t xml:space="preserve"> </w:t>
      </w:r>
      <w:r w:rsidRPr="00963167">
        <w:rPr>
          <w:lang w:val="en-US"/>
        </w:rPr>
        <w:t>E.</w:t>
      </w:r>
      <w:r w:rsidRPr="00F05DAC">
        <w:rPr>
          <w:lang w:val="en-US"/>
        </w:rPr>
        <w:t xml:space="preserve"> </w:t>
      </w:r>
      <w:r w:rsidRPr="00963167">
        <w:rPr>
          <w:lang w:val="en-US"/>
        </w:rPr>
        <w:t>Memmen, W.</w:t>
      </w:r>
      <w:r w:rsidRPr="00F05DAC">
        <w:rPr>
          <w:lang w:val="en-US"/>
        </w:rPr>
        <w:t xml:space="preserve"> </w:t>
      </w:r>
      <w:r w:rsidRPr="00963167">
        <w:rPr>
          <w:lang w:val="en-US"/>
        </w:rPr>
        <w:t>J.</w:t>
      </w:r>
      <w:r w:rsidRPr="00F05DAC">
        <w:rPr>
          <w:lang w:val="en-US"/>
        </w:rPr>
        <w:t xml:space="preserve"> </w:t>
      </w:r>
      <w:r w:rsidRPr="00963167">
        <w:rPr>
          <w:lang w:val="en-US"/>
        </w:rPr>
        <w:t xml:space="preserve">Stark [et al.] // Ophthalmology. — 1988. — Vol. 95, № 6. — P. 754–763.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Thibos L.</w:t>
      </w:r>
      <w:r w:rsidRPr="00F05DAC">
        <w:rPr>
          <w:lang w:val="en-US"/>
        </w:rPr>
        <w:t xml:space="preserve"> </w:t>
      </w:r>
      <w:r w:rsidRPr="00963167">
        <w:rPr>
          <w:lang w:val="en-US"/>
        </w:rPr>
        <w:t>N. Power vector analysis of the optical outcome of refractive surgery / L.</w:t>
      </w:r>
      <w:r w:rsidRPr="00F05DAC">
        <w:rPr>
          <w:lang w:val="en-US"/>
        </w:rPr>
        <w:t xml:space="preserve"> </w:t>
      </w:r>
      <w:r w:rsidRPr="00963167">
        <w:rPr>
          <w:lang w:val="en-US"/>
        </w:rPr>
        <w:t>N.</w:t>
      </w:r>
      <w:r w:rsidRPr="00F05DAC">
        <w:rPr>
          <w:lang w:val="en-US"/>
        </w:rPr>
        <w:t xml:space="preserve"> </w:t>
      </w:r>
      <w:r w:rsidRPr="00963167">
        <w:rPr>
          <w:lang w:val="en-US"/>
        </w:rPr>
        <w:t>Thibos, D.</w:t>
      </w:r>
      <w:r w:rsidRPr="00F05DAC">
        <w:rPr>
          <w:lang w:val="en-US"/>
        </w:rPr>
        <w:t xml:space="preserve"> </w:t>
      </w:r>
      <w:r w:rsidRPr="00963167">
        <w:rPr>
          <w:lang w:val="en-US"/>
        </w:rPr>
        <w:t xml:space="preserve">Horner // J. Cataract. Refract. Surg. — 2001. — Vol. 27, № 1. — P. 80–85.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Thornton S.</w:t>
      </w:r>
      <w:r w:rsidRPr="00F05DAC">
        <w:rPr>
          <w:lang w:val="en-US"/>
        </w:rPr>
        <w:t xml:space="preserve"> </w:t>
      </w:r>
      <w:r w:rsidRPr="00963167">
        <w:rPr>
          <w:lang w:val="en-US"/>
        </w:rPr>
        <w:t xml:space="preserve">P. Astigmatic keratotomy: a review of basic concepts with case reports / S. P. Thornton // J. Cataract Refract. Surg. — 1990. — Vol. 16, № 4. — P. 430–435.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lastRenderedPageBreak/>
        <w:t>Topographic and keratometric astigmatism up to 1 year following small flap trabeculectomy (microtabeculectomy) / S.</w:t>
      </w:r>
      <w:r w:rsidRPr="00F05DAC">
        <w:rPr>
          <w:lang w:val="en-US"/>
        </w:rPr>
        <w:t xml:space="preserve"> </w:t>
      </w:r>
      <w:r w:rsidRPr="00963167">
        <w:rPr>
          <w:lang w:val="en-US"/>
        </w:rPr>
        <w:t>A.</w:t>
      </w:r>
      <w:r w:rsidRPr="00F05DAC">
        <w:rPr>
          <w:lang w:val="en-US"/>
        </w:rPr>
        <w:t xml:space="preserve"> </w:t>
      </w:r>
      <w:r w:rsidRPr="00963167">
        <w:rPr>
          <w:lang w:val="en-US"/>
        </w:rPr>
        <w:t>Vernon, H.</w:t>
      </w:r>
      <w:r w:rsidRPr="00F05DAC">
        <w:rPr>
          <w:lang w:val="en-US"/>
        </w:rPr>
        <w:t xml:space="preserve"> </w:t>
      </w:r>
      <w:r w:rsidRPr="00963167">
        <w:rPr>
          <w:lang w:val="en-US"/>
        </w:rPr>
        <w:t>J.</w:t>
      </w:r>
      <w:r w:rsidRPr="00F05DAC">
        <w:rPr>
          <w:lang w:val="en-US"/>
        </w:rPr>
        <w:t xml:space="preserve"> </w:t>
      </w:r>
      <w:r w:rsidRPr="00963167">
        <w:rPr>
          <w:lang w:val="en-US"/>
        </w:rPr>
        <w:t>Zambarakji, F.</w:t>
      </w:r>
      <w:r w:rsidRPr="00F05DAC">
        <w:rPr>
          <w:lang w:val="en-US"/>
        </w:rPr>
        <w:t xml:space="preserve"> </w:t>
      </w:r>
      <w:r w:rsidRPr="00963167">
        <w:rPr>
          <w:lang w:val="en-US"/>
        </w:rPr>
        <w:t xml:space="preserve">Potgieter [et al.] // Br. J. Ophthalmol. — 1999. — Vol. 83, № 7. — P. 779–782.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bCs/>
          <w:color w:val="000000"/>
          <w:lang w:val="en-US"/>
        </w:rPr>
        <w:t>Toric implantable collamer lens for moderate to high myopic astigmatism / D.</w:t>
      </w:r>
      <w:r w:rsidRPr="00F05DAC">
        <w:rPr>
          <w:bCs/>
          <w:color w:val="000000"/>
          <w:lang w:val="en-US"/>
        </w:rPr>
        <w:t xml:space="preserve"> </w:t>
      </w:r>
      <w:r w:rsidRPr="00963167">
        <w:rPr>
          <w:bCs/>
          <w:color w:val="000000"/>
          <w:lang w:val="en-US"/>
        </w:rPr>
        <w:t>R.</w:t>
      </w:r>
      <w:r w:rsidRPr="00F05DAC">
        <w:rPr>
          <w:bCs/>
          <w:color w:val="000000"/>
          <w:lang w:val="en-US"/>
        </w:rPr>
        <w:t xml:space="preserve"> </w:t>
      </w:r>
      <w:r w:rsidRPr="00963167">
        <w:rPr>
          <w:bCs/>
          <w:color w:val="000000"/>
          <w:lang w:val="en-US"/>
        </w:rPr>
        <w:t>Sanders, D.</w:t>
      </w:r>
      <w:r w:rsidRPr="00F05DAC">
        <w:rPr>
          <w:bCs/>
          <w:color w:val="000000"/>
          <w:lang w:val="en-US"/>
        </w:rPr>
        <w:t xml:space="preserve"> </w:t>
      </w:r>
      <w:r w:rsidRPr="00963167">
        <w:rPr>
          <w:bCs/>
          <w:color w:val="000000"/>
          <w:lang w:val="en-US"/>
        </w:rPr>
        <w:t>Schneider, R.</w:t>
      </w:r>
      <w:r w:rsidRPr="00F05DAC">
        <w:rPr>
          <w:bCs/>
          <w:color w:val="000000"/>
          <w:lang w:val="en-US"/>
        </w:rPr>
        <w:t xml:space="preserve"> </w:t>
      </w:r>
      <w:r w:rsidRPr="00963167">
        <w:rPr>
          <w:bCs/>
          <w:color w:val="000000"/>
          <w:lang w:val="en-US"/>
        </w:rPr>
        <w:t xml:space="preserve">Martin [et al.] // Ophthalmology. — 2007. — </w:t>
      </w:r>
      <w:r w:rsidRPr="00963167">
        <w:rPr>
          <w:bCs/>
          <w:lang w:val="en-US"/>
        </w:rPr>
        <w:t xml:space="preserve">Vol. </w:t>
      </w:r>
      <w:r w:rsidRPr="00963167">
        <w:rPr>
          <w:bCs/>
          <w:color w:val="000000"/>
          <w:lang w:val="en-US"/>
        </w:rPr>
        <w:t xml:space="preserve">114, </w:t>
      </w:r>
      <w:r w:rsidRPr="00963167">
        <w:rPr>
          <w:lang w:val="en-US"/>
        </w:rPr>
        <w:t>№</w:t>
      </w:r>
      <w:r w:rsidRPr="00963167">
        <w:rPr>
          <w:bCs/>
          <w:color w:val="000000"/>
          <w:lang w:val="en-US"/>
        </w:rPr>
        <w:t xml:space="preserve"> 1. — P. 54</w:t>
      </w:r>
      <w:r w:rsidRPr="00963167">
        <w:rPr>
          <w:bCs/>
          <w:lang w:val="en-US"/>
        </w:rPr>
        <w:t>–</w:t>
      </w:r>
      <w:r w:rsidRPr="00963167">
        <w:rPr>
          <w:bCs/>
          <w:color w:val="000000"/>
          <w:lang w:val="en-US"/>
        </w:rPr>
        <w:t>61.</w:t>
      </w:r>
      <w:r w:rsidRPr="00963167">
        <w:rPr>
          <w:lang w:val="en-US"/>
        </w:rPr>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Toric intraocular lens implantation: 100 consecutive cases / J.</w:t>
      </w:r>
      <w:r w:rsidRPr="00F05DAC">
        <w:rPr>
          <w:lang w:val="en-US"/>
        </w:rPr>
        <w:t xml:space="preserve"> </w:t>
      </w:r>
      <w:r w:rsidRPr="00963167">
        <w:rPr>
          <w:lang w:val="en-US"/>
        </w:rPr>
        <w:t>S.</w:t>
      </w:r>
      <w:r w:rsidRPr="00F05DAC">
        <w:rPr>
          <w:lang w:val="en-US"/>
        </w:rPr>
        <w:t xml:space="preserve"> </w:t>
      </w:r>
      <w:r w:rsidRPr="00963167">
        <w:rPr>
          <w:lang w:val="en-US"/>
        </w:rPr>
        <w:t>Till, P.</w:t>
      </w:r>
      <w:r w:rsidRPr="00F05DAC">
        <w:rPr>
          <w:lang w:val="en-US"/>
        </w:rPr>
        <w:t xml:space="preserve"> </w:t>
      </w:r>
      <w:r w:rsidRPr="00963167">
        <w:rPr>
          <w:lang w:val="en-US"/>
        </w:rPr>
        <w:t>R.</w:t>
      </w:r>
      <w:r w:rsidRPr="00F05DAC">
        <w:rPr>
          <w:lang w:val="en-US"/>
        </w:rPr>
        <w:t xml:space="preserve"> </w:t>
      </w:r>
      <w:r w:rsidRPr="00963167">
        <w:rPr>
          <w:lang w:val="en-US"/>
        </w:rPr>
        <w:t>Jr.</w:t>
      </w:r>
      <w:r w:rsidRPr="00F05DAC">
        <w:rPr>
          <w:lang w:val="en-US"/>
        </w:rPr>
        <w:t xml:space="preserve"> </w:t>
      </w:r>
      <w:r w:rsidRPr="00963167">
        <w:rPr>
          <w:lang w:val="en-US"/>
        </w:rPr>
        <w:t>Yoder, T.</w:t>
      </w:r>
      <w:r w:rsidRPr="008F6030">
        <w:rPr>
          <w:lang w:val="en-US"/>
        </w:rPr>
        <w:t xml:space="preserve"> </w:t>
      </w:r>
      <w:r w:rsidRPr="00963167">
        <w:rPr>
          <w:lang w:val="en-US"/>
        </w:rPr>
        <w:t>K.</w:t>
      </w:r>
      <w:r w:rsidRPr="008F6030">
        <w:rPr>
          <w:lang w:val="en-US"/>
        </w:rPr>
        <w:t xml:space="preserve"> </w:t>
      </w:r>
      <w:r w:rsidRPr="00963167">
        <w:rPr>
          <w:lang w:val="en-US"/>
        </w:rPr>
        <w:t>Wilcox, J.</w:t>
      </w:r>
      <w:r w:rsidRPr="008F6030">
        <w:rPr>
          <w:lang w:val="en-US"/>
        </w:rPr>
        <w:t xml:space="preserve"> </w:t>
      </w:r>
      <w:r w:rsidRPr="00963167">
        <w:rPr>
          <w:lang w:val="en-US"/>
        </w:rPr>
        <w:t>L.</w:t>
      </w:r>
      <w:r w:rsidRPr="008F6030">
        <w:rPr>
          <w:lang w:val="en-US"/>
        </w:rPr>
        <w:t xml:space="preserve"> </w:t>
      </w:r>
      <w:r w:rsidRPr="00963167">
        <w:rPr>
          <w:lang w:val="en-US"/>
        </w:rPr>
        <w:t xml:space="preserve">Spielman // J. Cataract. Refract. Surg. — 2002. — Vol. 28, № 2. — </w:t>
      </w:r>
      <w:r w:rsidRPr="00963167">
        <w:t>Р</w:t>
      </w:r>
      <w:r w:rsidRPr="00963167">
        <w:rPr>
          <w:lang w:val="en-US"/>
        </w:rPr>
        <w:t xml:space="preserve">. 295–301.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rStyle w:val="article-articlebody"/>
          <w:szCs w:val="28"/>
          <w:lang w:val="en-US"/>
        </w:rPr>
        <w:t>Toric intraocular lens versus opposite clear corneal incisions to correct astigmatism in eyes having cataract surgery / J.</w:t>
      </w:r>
      <w:r w:rsidRPr="00F05DAC">
        <w:rPr>
          <w:rStyle w:val="article-articlebody"/>
          <w:szCs w:val="28"/>
          <w:lang w:val="en-US"/>
        </w:rPr>
        <w:t xml:space="preserve"> </w:t>
      </w:r>
      <w:r w:rsidRPr="00963167">
        <w:rPr>
          <w:rStyle w:val="article-articlebody"/>
          <w:szCs w:val="28"/>
          <w:lang w:val="en-US"/>
        </w:rPr>
        <w:t>Mendicute, C.</w:t>
      </w:r>
      <w:r w:rsidRPr="00F05DAC">
        <w:rPr>
          <w:rStyle w:val="article-articlebody"/>
          <w:szCs w:val="28"/>
          <w:lang w:val="en-US"/>
        </w:rPr>
        <w:t xml:space="preserve"> </w:t>
      </w:r>
      <w:r w:rsidRPr="00963167">
        <w:rPr>
          <w:rStyle w:val="article-articlebody"/>
          <w:szCs w:val="28"/>
          <w:lang w:val="en-US"/>
        </w:rPr>
        <w:t>Irigoyen, M.</w:t>
      </w:r>
      <w:r w:rsidRPr="00F05DAC">
        <w:rPr>
          <w:rStyle w:val="article-articlebody"/>
          <w:szCs w:val="28"/>
          <w:lang w:val="en-US"/>
        </w:rPr>
        <w:t xml:space="preserve"> </w:t>
      </w:r>
      <w:r w:rsidRPr="00963167">
        <w:rPr>
          <w:rStyle w:val="article-articlebody"/>
          <w:szCs w:val="28"/>
          <w:lang w:val="en-US"/>
        </w:rPr>
        <w:t xml:space="preserve">Ruiz [et al.] // J. Cataract. Refract. Surg. — 2009. — </w:t>
      </w:r>
      <w:r w:rsidRPr="00963167">
        <w:rPr>
          <w:bCs/>
          <w:lang w:val="en-US"/>
        </w:rPr>
        <w:t xml:space="preserve">Vol. </w:t>
      </w:r>
      <w:r w:rsidRPr="00963167">
        <w:rPr>
          <w:rStyle w:val="article-articlebody"/>
          <w:szCs w:val="28"/>
          <w:lang w:val="en-US"/>
        </w:rPr>
        <w:t xml:space="preserve">35, </w:t>
      </w:r>
      <w:r w:rsidRPr="00963167">
        <w:rPr>
          <w:lang w:val="en-US"/>
        </w:rPr>
        <w:t>№</w:t>
      </w:r>
      <w:r w:rsidRPr="00963167">
        <w:rPr>
          <w:rStyle w:val="article-articlebody"/>
          <w:szCs w:val="28"/>
          <w:lang w:val="en-US"/>
        </w:rPr>
        <w:t xml:space="preserve"> 3. — </w:t>
      </w:r>
      <w:r w:rsidRPr="00963167">
        <w:rPr>
          <w:bCs/>
          <w:lang w:val="en-US"/>
        </w:rPr>
        <w:t xml:space="preserve">P. </w:t>
      </w:r>
      <w:r w:rsidRPr="00963167">
        <w:rPr>
          <w:rStyle w:val="article-articlebody"/>
          <w:szCs w:val="28"/>
          <w:lang w:val="en-US"/>
        </w:rPr>
        <w:t>451</w:t>
      </w:r>
      <w:r w:rsidRPr="00963167">
        <w:rPr>
          <w:bCs/>
          <w:lang w:val="en-US"/>
        </w:rPr>
        <w:t>–45</w:t>
      </w:r>
      <w:r w:rsidRPr="00963167">
        <w:rPr>
          <w:rStyle w:val="article-articlebody"/>
          <w:szCs w:val="28"/>
          <w:lang w:val="en-US"/>
        </w:rPr>
        <w:t>8.</w:t>
      </w:r>
      <w:r w:rsidRPr="00963167">
        <w:rPr>
          <w:lang w:val="en-US"/>
        </w:rPr>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Toric intraocular lenses for correcting astigmatism in 130 eyes / X.</w:t>
      </w:r>
      <w:r w:rsidRPr="00F05DAC">
        <w:rPr>
          <w:lang w:val="en-US"/>
        </w:rPr>
        <w:t xml:space="preserve"> </w:t>
      </w:r>
      <w:r w:rsidRPr="00963167">
        <w:rPr>
          <w:lang w:val="en-US"/>
        </w:rPr>
        <w:t>Y.</w:t>
      </w:r>
      <w:r w:rsidRPr="00F05DAC">
        <w:rPr>
          <w:lang w:val="en-US"/>
        </w:rPr>
        <w:t xml:space="preserve"> </w:t>
      </w:r>
      <w:r w:rsidRPr="00963167">
        <w:rPr>
          <w:lang w:val="en-US"/>
        </w:rPr>
        <w:t>Sun, D.</w:t>
      </w:r>
      <w:r w:rsidRPr="00F05DAC">
        <w:rPr>
          <w:lang w:val="en-US"/>
        </w:rPr>
        <w:t xml:space="preserve"> </w:t>
      </w:r>
      <w:r w:rsidRPr="00963167">
        <w:rPr>
          <w:lang w:val="en-US"/>
        </w:rPr>
        <w:t>Vicary, P.</w:t>
      </w:r>
      <w:r w:rsidRPr="00F05DAC">
        <w:rPr>
          <w:lang w:val="en-US"/>
        </w:rPr>
        <w:t xml:space="preserve"> </w:t>
      </w:r>
      <w:r w:rsidRPr="00963167">
        <w:rPr>
          <w:lang w:val="en-US"/>
        </w:rPr>
        <w:t>Montgomery, M.</w:t>
      </w:r>
      <w:r w:rsidRPr="00F05DAC">
        <w:rPr>
          <w:lang w:val="en-US"/>
        </w:rPr>
        <w:t xml:space="preserve"> </w:t>
      </w:r>
      <w:r w:rsidRPr="00963167">
        <w:rPr>
          <w:lang w:val="en-US"/>
        </w:rPr>
        <w:t>Griffiths // Ophthalmology. — 2000. — Vol. 107, № 9. — P. 1776</w:t>
      </w:r>
      <w:bookmarkStart w:id="35" w:name="_Hlt519773783"/>
      <w:bookmarkEnd w:id="35"/>
      <w:r w:rsidRPr="00963167">
        <w:rPr>
          <w:lang w:val="en-US"/>
        </w:rPr>
        <w:t xml:space="preserve">–1782.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Trindade F. Benefit of against-the-rule astigmatism to uncorrected near acuity / F.</w:t>
      </w:r>
      <w:r w:rsidRPr="00F05DAC">
        <w:rPr>
          <w:lang w:val="en-US"/>
        </w:rPr>
        <w:t xml:space="preserve"> </w:t>
      </w:r>
      <w:r w:rsidRPr="00963167">
        <w:rPr>
          <w:lang w:val="en-US"/>
        </w:rPr>
        <w:t>Trindade, A.</w:t>
      </w:r>
      <w:r w:rsidRPr="00F05DAC">
        <w:rPr>
          <w:lang w:val="en-US"/>
        </w:rPr>
        <w:t xml:space="preserve"> </w:t>
      </w:r>
      <w:r w:rsidRPr="00963167">
        <w:rPr>
          <w:lang w:val="en-US"/>
        </w:rPr>
        <w:t>Oliveira, M.</w:t>
      </w:r>
      <w:r w:rsidRPr="00F05DAC">
        <w:rPr>
          <w:lang w:val="en-US"/>
        </w:rPr>
        <w:t xml:space="preserve"> </w:t>
      </w:r>
      <w:r w:rsidRPr="00963167">
        <w:rPr>
          <w:lang w:val="en-US"/>
        </w:rPr>
        <w:t>Frasson // J. Cataract Refract. Surg. — 1997. — Vol. 23, № 1. — P. 82–85.</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Varssano D. Comparison of keratometric values of healthy and diseased eyes measured by Javal keratometr, EyeSys and PAR / D.</w:t>
      </w:r>
      <w:r w:rsidRPr="006A03BB">
        <w:rPr>
          <w:lang w:val="en-US"/>
        </w:rPr>
        <w:t xml:space="preserve"> </w:t>
      </w:r>
      <w:r w:rsidRPr="00963167">
        <w:rPr>
          <w:lang w:val="en-US"/>
        </w:rPr>
        <w:t>Varssano, C.</w:t>
      </w:r>
      <w:r w:rsidRPr="006A03BB">
        <w:rPr>
          <w:lang w:val="en-US"/>
        </w:rPr>
        <w:t xml:space="preserve"> </w:t>
      </w:r>
      <w:r w:rsidRPr="00963167">
        <w:rPr>
          <w:lang w:val="en-US"/>
        </w:rPr>
        <w:t>J.</w:t>
      </w:r>
      <w:r w:rsidRPr="006A03BB">
        <w:rPr>
          <w:lang w:val="en-US"/>
        </w:rPr>
        <w:t xml:space="preserve"> </w:t>
      </w:r>
      <w:r w:rsidRPr="00963167">
        <w:rPr>
          <w:lang w:val="en-US"/>
        </w:rPr>
        <w:t>Rapuano, J.</w:t>
      </w:r>
      <w:r w:rsidRPr="006A03BB">
        <w:rPr>
          <w:lang w:val="en-US"/>
        </w:rPr>
        <w:t xml:space="preserve"> </w:t>
      </w:r>
      <w:r w:rsidRPr="00963167">
        <w:rPr>
          <w:lang w:val="en-US"/>
        </w:rPr>
        <w:t>L.</w:t>
      </w:r>
      <w:r w:rsidRPr="006A03BB">
        <w:rPr>
          <w:lang w:val="en-US"/>
        </w:rPr>
        <w:t xml:space="preserve"> </w:t>
      </w:r>
      <w:r w:rsidRPr="00963167">
        <w:rPr>
          <w:lang w:val="en-US"/>
        </w:rPr>
        <w:t xml:space="preserve">Luchs // J. Cataract Refract. Surg. — 1997. — Vol. 23, № 3. — P. 419–422.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Vass C. Computerized statistical analysis of corneal topography for the evaluation of changes in corneal shape after surgery / C.</w:t>
      </w:r>
      <w:r w:rsidRPr="006A03BB">
        <w:rPr>
          <w:lang w:val="en-US"/>
        </w:rPr>
        <w:t xml:space="preserve"> </w:t>
      </w:r>
      <w:r w:rsidRPr="00963167">
        <w:rPr>
          <w:lang w:val="en-US"/>
        </w:rPr>
        <w:t>Vass, R.</w:t>
      </w:r>
      <w:r w:rsidRPr="006A03BB">
        <w:rPr>
          <w:lang w:val="en-US"/>
        </w:rPr>
        <w:t xml:space="preserve"> </w:t>
      </w:r>
      <w:r w:rsidRPr="00963167">
        <w:rPr>
          <w:lang w:val="en-US"/>
        </w:rPr>
        <w:t xml:space="preserve">Menapace // Am. J. Ophthalmol. — 1994. — Vol. 118, № 2. — P. 177–184.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iCs/>
          <w:lang w:val="en-US"/>
        </w:rPr>
        <w:t xml:space="preserve">Velarde J. </w:t>
      </w:r>
      <w:r w:rsidRPr="00963167">
        <w:rPr>
          <w:lang w:val="en-US"/>
        </w:rPr>
        <w:t>Intraocular lens implantation and laser in situ keratomileusis (bioptics) to correct high myopia and hyperopia with astigmatism / J.</w:t>
      </w:r>
      <w:r w:rsidRPr="006A03BB">
        <w:rPr>
          <w:lang w:val="en-US"/>
        </w:rPr>
        <w:t xml:space="preserve"> </w:t>
      </w:r>
      <w:r w:rsidRPr="00963167">
        <w:rPr>
          <w:iCs/>
          <w:lang w:val="en-US"/>
        </w:rPr>
        <w:t>Velarde, P.</w:t>
      </w:r>
      <w:r w:rsidRPr="006A03BB">
        <w:rPr>
          <w:iCs/>
          <w:lang w:val="en-US"/>
        </w:rPr>
        <w:t xml:space="preserve"> </w:t>
      </w:r>
      <w:r w:rsidRPr="00963167">
        <w:rPr>
          <w:iCs/>
          <w:lang w:val="en-US"/>
        </w:rPr>
        <w:t xml:space="preserve">Anton, L. de Valentin-Gamazo </w:t>
      </w:r>
      <w:r w:rsidRPr="00963167">
        <w:rPr>
          <w:lang w:val="en-US"/>
        </w:rPr>
        <w:t xml:space="preserve">// J. Refract. Surg.-2001. — Vol. 17, suppl. 2. — P. 234–237.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Villada J. Clinical outcome of bilateral simultaneous clear lens extraction / J.</w:t>
      </w:r>
      <w:r w:rsidRPr="006A03BB">
        <w:rPr>
          <w:lang w:val="en-US"/>
        </w:rPr>
        <w:t xml:space="preserve"> </w:t>
      </w:r>
      <w:r w:rsidRPr="00963167">
        <w:rPr>
          <w:lang w:val="en-US"/>
        </w:rPr>
        <w:lastRenderedPageBreak/>
        <w:t>Villada, M.</w:t>
      </w:r>
      <w:r w:rsidRPr="006A03BB">
        <w:rPr>
          <w:lang w:val="en-US"/>
        </w:rPr>
        <w:t xml:space="preserve"> </w:t>
      </w:r>
      <w:r w:rsidRPr="00963167">
        <w:rPr>
          <w:lang w:val="en-US"/>
        </w:rPr>
        <w:t xml:space="preserve">Arrazola, </w:t>
      </w:r>
      <w:smartTag w:uri="urn:schemas-microsoft-com:office:smarttags" w:element="place">
        <w:r w:rsidRPr="00963167">
          <w:rPr>
            <w:lang w:val="en-US"/>
          </w:rPr>
          <w:t>E.</w:t>
        </w:r>
        <w:r w:rsidRPr="006A03BB">
          <w:rPr>
            <w:lang w:val="en-US"/>
          </w:rPr>
          <w:t xml:space="preserve"> </w:t>
        </w:r>
        <w:r w:rsidRPr="00963167">
          <w:rPr>
            <w:lang w:val="en-US"/>
          </w:rPr>
          <w:t>Chipont</w:t>
        </w:r>
      </w:smartTag>
      <w:r w:rsidRPr="00963167">
        <w:rPr>
          <w:lang w:val="en-US"/>
        </w:rPr>
        <w:t xml:space="preserve"> // 19th Congress of the ESCRS</w:t>
      </w:r>
      <w:r w:rsidRPr="006A03BB">
        <w:rPr>
          <w:lang w:val="en-US"/>
        </w:rPr>
        <w:t xml:space="preserve"> </w:t>
      </w:r>
      <w:r w:rsidRPr="00963167">
        <w:rPr>
          <w:lang w:val="en-US"/>
        </w:rPr>
        <w:t xml:space="preserve">: abstracts, 1st-5th sept. 2001. — </w:t>
      </w:r>
      <w:smartTag w:uri="urn:schemas-microsoft-com:office:smarttags" w:element="place">
        <w:smartTag w:uri="urn:schemas-microsoft-com:office:smarttags" w:element="City">
          <w:r w:rsidRPr="00963167">
            <w:rPr>
              <w:lang w:val="en-US"/>
            </w:rPr>
            <w:t>Amsterdam</w:t>
          </w:r>
        </w:smartTag>
      </w:smartTag>
      <w:r w:rsidRPr="00963167">
        <w:rPr>
          <w:lang w:val="en-US"/>
        </w:rPr>
        <w:t xml:space="preserve">, 2001. — P. 190.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Visual function following trabeculectomy: effect on corneal topography and contrast sensitivity / P.</w:t>
      </w:r>
      <w:r w:rsidRPr="006A03BB">
        <w:rPr>
          <w:lang w:val="en-US"/>
        </w:rPr>
        <w:t xml:space="preserve"> </w:t>
      </w:r>
      <w:r w:rsidRPr="00963167">
        <w:rPr>
          <w:lang w:val="en-US"/>
        </w:rPr>
        <w:t>J.</w:t>
      </w:r>
      <w:r w:rsidRPr="006A03BB">
        <w:rPr>
          <w:lang w:val="en-US"/>
        </w:rPr>
        <w:t xml:space="preserve"> </w:t>
      </w:r>
      <w:r w:rsidRPr="00963167">
        <w:rPr>
          <w:lang w:val="en-US"/>
        </w:rPr>
        <w:t>Dietze, O.</w:t>
      </w:r>
      <w:r w:rsidRPr="006A03BB">
        <w:rPr>
          <w:lang w:val="en-US"/>
        </w:rPr>
        <w:t xml:space="preserve"> </w:t>
      </w:r>
      <w:r w:rsidRPr="00963167">
        <w:rPr>
          <w:lang w:val="en-US"/>
        </w:rPr>
        <w:t>Oram, T.</w:t>
      </w:r>
      <w:r w:rsidRPr="006A03BB">
        <w:rPr>
          <w:lang w:val="en-US"/>
        </w:rPr>
        <w:t xml:space="preserve"> </w:t>
      </w:r>
      <w:r w:rsidRPr="00963167">
        <w:rPr>
          <w:lang w:val="en-US"/>
        </w:rPr>
        <w:t xml:space="preserve">Kohnen [et al.] // J. Glaucoma. — 1997. — Vol. 6, № 2. — P. 99–103. </w:t>
      </w:r>
    </w:p>
    <w:p w:rsidR="008F6030" w:rsidRPr="006A03BB" w:rsidRDefault="008F6030" w:rsidP="00CD1E5A">
      <w:pPr>
        <w:pStyle w:val="Normal5"/>
        <w:numPr>
          <w:ilvl w:val="0"/>
          <w:numId w:val="37"/>
        </w:numPr>
        <w:tabs>
          <w:tab w:val="clear" w:pos="720"/>
          <w:tab w:val="num" w:pos="426"/>
        </w:tabs>
        <w:ind w:left="426" w:hanging="579"/>
        <w:rPr>
          <w:lang w:val="de-DE"/>
        </w:rPr>
      </w:pPr>
      <w:r w:rsidRPr="00963167">
        <w:rPr>
          <w:lang w:val="en-US"/>
        </w:rPr>
        <w:t xml:space="preserve">Volkmer </w:t>
      </w:r>
      <w:r w:rsidRPr="00963167">
        <w:t>С</w:t>
      </w:r>
      <w:r w:rsidRPr="00963167">
        <w:rPr>
          <w:lang w:val="en-US"/>
        </w:rPr>
        <w:t xml:space="preserve">. Minimising astigmatism </w:t>
      </w:r>
      <w:bookmarkStart w:id="36" w:name="_Hlt520021646"/>
      <w:bookmarkEnd w:id="36"/>
      <w:r w:rsidRPr="00963167">
        <w:rPr>
          <w:lang w:val="en-US"/>
        </w:rPr>
        <w:t xml:space="preserve">by controlled localisation of cataract approach with the no stitch technique. </w:t>
      </w:r>
      <w:r w:rsidRPr="006A03BB">
        <w:rPr>
          <w:lang w:val="en-US"/>
        </w:rPr>
        <w:t xml:space="preserve">A prospective study / C. Volkmer, D. T. Pham, J. Wollensak // Klin. </w:t>
      </w:r>
      <w:r w:rsidRPr="006A03BB">
        <w:rPr>
          <w:lang w:val="de-DE"/>
        </w:rPr>
        <w:t xml:space="preserve">Monatsbl. Augenheilkd. — 1996. — Vol. 209, № 2/3. — P. 100–104.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Wang L. Peripheral corneal relaxing incisions combined with cataract surgery / L.</w:t>
      </w:r>
      <w:r w:rsidRPr="006A03BB">
        <w:rPr>
          <w:lang w:val="en-US"/>
        </w:rPr>
        <w:t xml:space="preserve"> </w:t>
      </w:r>
      <w:r w:rsidRPr="00963167">
        <w:rPr>
          <w:lang w:val="en-US"/>
        </w:rPr>
        <w:t>Wang, M.</w:t>
      </w:r>
      <w:r w:rsidRPr="006A03BB">
        <w:rPr>
          <w:lang w:val="en-US"/>
        </w:rPr>
        <w:t xml:space="preserve"> </w:t>
      </w:r>
      <w:r w:rsidRPr="00963167">
        <w:rPr>
          <w:lang w:val="en-US"/>
        </w:rPr>
        <w:t>Misra, D.</w:t>
      </w:r>
      <w:r w:rsidRPr="006A03BB">
        <w:rPr>
          <w:lang w:val="en-US"/>
        </w:rPr>
        <w:t xml:space="preserve"> </w:t>
      </w:r>
      <w:r w:rsidRPr="00963167">
        <w:rPr>
          <w:lang w:val="en-US"/>
        </w:rPr>
        <w:t>D.</w:t>
      </w:r>
      <w:r w:rsidRPr="006A03BB">
        <w:rPr>
          <w:lang w:val="en-US"/>
        </w:rPr>
        <w:t xml:space="preserve"> </w:t>
      </w:r>
      <w:r w:rsidRPr="00963167">
        <w:rPr>
          <w:lang w:val="en-US"/>
        </w:rPr>
        <w:t xml:space="preserve">Koch // J. Cataract. Refract. Surg. — 2003. — Vol. 29, № 4. — P. 712–722.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 xml:space="preserve">Warak E. Refractive lens exchange in hyperopia / </w:t>
      </w:r>
      <w:smartTag w:uri="urn:schemas-microsoft-com:office:smarttags" w:element="place">
        <w:r w:rsidRPr="00963167">
          <w:rPr>
            <w:lang w:val="en-US"/>
          </w:rPr>
          <w:t>E.</w:t>
        </w:r>
        <w:r w:rsidRPr="006A03BB">
          <w:rPr>
            <w:lang w:val="en-US"/>
          </w:rPr>
          <w:t xml:space="preserve"> </w:t>
        </w:r>
        <w:r w:rsidRPr="00963167">
          <w:rPr>
            <w:lang w:val="en-US"/>
          </w:rPr>
          <w:t>Warak</w:t>
        </w:r>
      </w:smartTag>
      <w:r w:rsidRPr="00963167">
        <w:rPr>
          <w:lang w:val="en-US"/>
        </w:rPr>
        <w:t>, Y.</w:t>
      </w:r>
      <w:r w:rsidRPr="006A03BB">
        <w:rPr>
          <w:lang w:val="en-US"/>
        </w:rPr>
        <w:t xml:space="preserve"> </w:t>
      </w:r>
      <w:r w:rsidRPr="00963167">
        <w:rPr>
          <w:lang w:val="en-US"/>
        </w:rPr>
        <w:t>Lteif // 22th Congress of the ESCRS</w:t>
      </w:r>
      <w:r w:rsidRPr="006A03BB">
        <w:rPr>
          <w:lang w:val="en-US"/>
        </w:rPr>
        <w:t xml:space="preserve"> </w:t>
      </w:r>
      <w:r w:rsidRPr="00963167">
        <w:rPr>
          <w:lang w:val="en-US"/>
        </w:rPr>
        <w:t xml:space="preserve">: abstracts, 18-22 sept. 2004. — </w:t>
      </w:r>
      <w:smartTag w:uri="urn:schemas-microsoft-com:office:smarttags" w:element="place">
        <w:smartTag w:uri="urn:schemas-microsoft-com:office:smarttags" w:element="City">
          <w:r w:rsidRPr="00963167">
            <w:rPr>
              <w:lang w:val="en-US"/>
            </w:rPr>
            <w:t>Paris</w:t>
          </w:r>
        </w:smartTag>
      </w:smartTag>
      <w:r w:rsidRPr="00963167">
        <w:rPr>
          <w:lang w:val="en-US"/>
        </w:rPr>
        <w:t xml:space="preserve">, 2004. — P. 207.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Weiss H.</w:t>
      </w:r>
      <w:r w:rsidRPr="006A03BB">
        <w:rPr>
          <w:lang w:val="en-US"/>
        </w:rPr>
        <w:t xml:space="preserve"> </w:t>
      </w:r>
      <w:r w:rsidRPr="00963167">
        <w:rPr>
          <w:lang w:val="en-US"/>
        </w:rPr>
        <w:t>S. Case reports and small case series: LASIK-associated visual field loss in a glaucoma suspect / H.</w:t>
      </w:r>
      <w:r w:rsidRPr="006A03BB">
        <w:rPr>
          <w:lang w:val="en-US"/>
        </w:rPr>
        <w:t xml:space="preserve"> </w:t>
      </w:r>
      <w:r w:rsidRPr="00963167">
        <w:rPr>
          <w:lang w:val="en-US"/>
        </w:rPr>
        <w:t>S.</w:t>
      </w:r>
      <w:r w:rsidRPr="006A03BB">
        <w:rPr>
          <w:lang w:val="en-US"/>
        </w:rPr>
        <w:t xml:space="preserve"> </w:t>
      </w:r>
      <w:r w:rsidRPr="00963167">
        <w:rPr>
          <w:lang w:val="en-US"/>
        </w:rPr>
        <w:t>Weiss, R.</w:t>
      </w:r>
      <w:r w:rsidRPr="006A03BB">
        <w:rPr>
          <w:lang w:val="en-US"/>
        </w:rPr>
        <w:t xml:space="preserve"> </w:t>
      </w:r>
      <w:r w:rsidRPr="00963167">
        <w:rPr>
          <w:lang w:val="en-US"/>
        </w:rPr>
        <w:t>S.</w:t>
      </w:r>
      <w:r w:rsidRPr="006A03BB">
        <w:rPr>
          <w:lang w:val="en-US"/>
        </w:rPr>
        <w:t xml:space="preserve"> </w:t>
      </w:r>
      <w:r w:rsidRPr="00963167">
        <w:rPr>
          <w:lang w:val="en-US"/>
        </w:rPr>
        <w:t>Rubinfeld, J.</w:t>
      </w:r>
      <w:r w:rsidRPr="006A03BB">
        <w:rPr>
          <w:lang w:val="en-US"/>
        </w:rPr>
        <w:t xml:space="preserve"> </w:t>
      </w:r>
      <w:r w:rsidRPr="00963167">
        <w:rPr>
          <w:lang w:val="en-US"/>
        </w:rPr>
        <w:t>F.</w:t>
      </w:r>
      <w:r w:rsidRPr="006A03BB">
        <w:rPr>
          <w:lang w:val="en-US"/>
        </w:rPr>
        <w:t xml:space="preserve"> </w:t>
      </w:r>
      <w:r w:rsidRPr="00963167">
        <w:rPr>
          <w:lang w:val="en-US"/>
        </w:rPr>
        <w:t xml:space="preserve">Anderschat // </w:t>
      </w:r>
      <w:r w:rsidRPr="00963167">
        <w:rPr>
          <w:iCs/>
          <w:lang w:val="en-US" w:eastAsia="en-US"/>
        </w:rPr>
        <w:t>Arch. Ophthalmol.</w:t>
      </w:r>
      <w:r w:rsidRPr="00963167">
        <w:rPr>
          <w:lang w:val="en-US" w:eastAsia="en-US"/>
        </w:rPr>
        <w:t xml:space="preserve"> — 2001. — Vol. 119, </w:t>
      </w:r>
      <w:r w:rsidRPr="00963167">
        <w:rPr>
          <w:lang w:val="en-US"/>
        </w:rPr>
        <w:t>№ 5</w:t>
      </w:r>
      <w:r w:rsidRPr="00963167">
        <w:rPr>
          <w:lang w:val="en-US" w:eastAsia="en-US"/>
        </w:rPr>
        <w:t>. — P. 774–775</w:t>
      </w:r>
      <w:r w:rsidRPr="00963167">
        <w:rPr>
          <w:lang w:val="en-US"/>
        </w:rPr>
        <w:t xml:space="preserve">. </w:t>
      </w:r>
    </w:p>
    <w:p w:rsidR="008F6030" w:rsidRPr="00963167" w:rsidRDefault="008F6030" w:rsidP="00CD1E5A">
      <w:pPr>
        <w:pStyle w:val="Normal5"/>
        <w:numPr>
          <w:ilvl w:val="0"/>
          <w:numId w:val="37"/>
        </w:numPr>
        <w:tabs>
          <w:tab w:val="clear" w:pos="720"/>
          <w:tab w:val="num" w:pos="426"/>
        </w:tabs>
        <w:ind w:left="426" w:hanging="579"/>
        <w:rPr>
          <w:lang w:val="en-US"/>
        </w:rPr>
      </w:pPr>
      <w:r w:rsidRPr="00963167">
        <w:rPr>
          <w:lang w:val="en-US"/>
        </w:rPr>
        <w:t>Yang C. Laser in situ keratomileusis for the correction of myopia and myopic astigmatism / C.</w:t>
      </w:r>
      <w:r w:rsidRPr="006A03BB">
        <w:rPr>
          <w:lang w:val="en-US"/>
        </w:rPr>
        <w:t xml:space="preserve"> </w:t>
      </w:r>
      <w:r w:rsidRPr="00963167">
        <w:rPr>
          <w:lang w:val="en-US"/>
        </w:rPr>
        <w:t>Yang, E.</w:t>
      </w:r>
      <w:r w:rsidRPr="006A03BB">
        <w:rPr>
          <w:lang w:val="en-US"/>
        </w:rPr>
        <w:t xml:space="preserve"> </w:t>
      </w:r>
      <w:r w:rsidRPr="00963167">
        <w:rPr>
          <w:lang w:val="en-US"/>
        </w:rPr>
        <w:t>P.</w:t>
      </w:r>
      <w:r w:rsidRPr="006A03BB">
        <w:rPr>
          <w:lang w:val="en-US"/>
        </w:rPr>
        <w:t xml:space="preserve"> </w:t>
      </w:r>
      <w:r w:rsidRPr="00963167">
        <w:rPr>
          <w:lang w:val="en-US"/>
        </w:rPr>
        <w:t>Shen, F.</w:t>
      </w:r>
      <w:r w:rsidRPr="006A03BB">
        <w:rPr>
          <w:lang w:val="en-US"/>
        </w:rPr>
        <w:t xml:space="preserve"> </w:t>
      </w:r>
      <w:r w:rsidRPr="00963167">
        <w:rPr>
          <w:lang w:val="en-US"/>
        </w:rPr>
        <w:t>R.</w:t>
      </w:r>
      <w:r w:rsidRPr="006A03BB">
        <w:rPr>
          <w:lang w:val="en-US"/>
        </w:rPr>
        <w:t xml:space="preserve"> </w:t>
      </w:r>
      <w:r w:rsidRPr="00963167">
        <w:rPr>
          <w:lang w:val="en-US"/>
        </w:rPr>
        <w:t xml:space="preserve">Hu // J. Cataract. Refract. Surg. — 2001. — Vol. 27, № 12. — </w:t>
      </w:r>
      <w:r w:rsidRPr="00963167">
        <w:t>Р</w:t>
      </w:r>
      <w:r w:rsidRPr="00963167">
        <w:rPr>
          <w:lang w:val="en-US"/>
        </w:rPr>
        <w:t xml:space="preserve">. 1952–1960. </w:t>
      </w:r>
    </w:p>
    <w:p w:rsidR="008F6030" w:rsidRPr="00367701" w:rsidRDefault="008F6030" w:rsidP="00CD1E5A">
      <w:pPr>
        <w:pStyle w:val="Normal5"/>
        <w:numPr>
          <w:ilvl w:val="0"/>
          <w:numId w:val="37"/>
        </w:numPr>
        <w:tabs>
          <w:tab w:val="clear" w:pos="720"/>
          <w:tab w:val="num" w:pos="426"/>
        </w:tabs>
        <w:ind w:left="426" w:hanging="579"/>
        <w:rPr>
          <w:lang w:val="en-US"/>
        </w:rPr>
      </w:pPr>
      <w:r w:rsidRPr="00963167">
        <w:rPr>
          <w:lang w:val="en-US"/>
        </w:rPr>
        <w:t>Zaidi M. The changes in the refractive status of an eye following surgery for glaucoma / M. Zaidi // 26th Congress of the ESCRS</w:t>
      </w:r>
      <w:r w:rsidRPr="006A03BB">
        <w:rPr>
          <w:lang w:val="en-US"/>
        </w:rPr>
        <w:t xml:space="preserve"> </w:t>
      </w:r>
      <w:r w:rsidRPr="00963167">
        <w:rPr>
          <w:lang w:val="en-US"/>
        </w:rPr>
        <w:t xml:space="preserve">: abstracts, 21-25 sept. 2008, — </w:t>
      </w:r>
      <w:smartTag w:uri="urn:schemas-microsoft-com:office:smarttags" w:element="place">
        <w:smartTag w:uri="urn:schemas-microsoft-com:office:smarttags" w:element="State">
          <w:r w:rsidRPr="00963167">
            <w:rPr>
              <w:lang w:val="en-US"/>
            </w:rPr>
            <w:t>Berlin</w:t>
          </w:r>
        </w:smartTag>
      </w:smartTag>
      <w:r w:rsidRPr="00963167">
        <w:rPr>
          <w:lang w:val="en-US"/>
        </w:rPr>
        <w:t>, 2008. — P. 316.</w:t>
      </w:r>
      <w:bookmarkStart w:id="37" w:name="_Hlt520014592"/>
      <w:bookmarkEnd w:id="37"/>
      <w:r w:rsidRPr="00963167">
        <w:rPr>
          <w:lang w:val="en-US"/>
        </w:rPr>
        <w:t xml:space="preserve"> </w:t>
      </w:r>
    </w:p>
    <w:p w:rsidR="004A5838" w:rsidRPr="008F6030" w:rsidRDefault="004A5838" w:rsidP="008F6030">
      <w:pPr>
        <w:pStyle w:val="af7"/>
        <w:rPr>
          <w:sz w:val="28"/>
          <w:szCs w:val="28"/>
          <w:lang w:val="en-US"/>
        </w:rPr>
      </w:pPr>
    </w:p>
    <w:p w:rsidR="00804CAB" w:rsidRPr="00160786" w:rsidRDefault="00804CAB" w:rsidP="00E01E18">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13"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4"/>
      <w:headerReference w:type="default" r:id="rId15"/>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E5A" w:rsidRDefault="00CD1E5A">
      <w:pPr>
        <w:spacing w:after="0" w:line="240" w:lineRule="auto"/>
      </w:pPr>
      <w:r>
        <w:separator/>
      </w:r>
    </w:p>
  </w:endnote>
  <w:endnote w:type="continuationSeparator" w:id="0">
    <w:p w:rsidR="00CD1E5A" w:rsidRDefault="00CD1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CD1E5A">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8F6030">
      <w:rPr>
        <w:rStyle w:val="aff0"/>
        <w:rFonts w:eastAsia="Garamond"/>
        <w:noProof/>
      </w:rPr>
      <w:t>6</w:t>
    </w:r>
    <w:r>
      <w:rPr>
        <w:rStyle w:val="aff0"/>
        <w:rFonts w:eastAsia="Garamond"/>
      </w:rPr>
      <w:fldChar w:fldCharType="end"/>
    </w:r>
  </w:p>
  <w:p w:rsidR="009335CF" w:rsidRDefault="00CD1E5A">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E5A" w:rsidRDefault="00CD1E5A">
      <w:pPr>
        <w:spacing w:after="0" w:line="240" w:lineRule="auto"/>
      </w:pPr>
      <w:r>
        <w:separator/>
      </w:r>
    </w:p>
  </w:footnote>
  <w:footnote w:type="continuationSeparator" w:id="0">
    <w:p w:rsidR="00CD1E5A" w:rsidRDefault="00CD1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030" w:rsidRDefault="008F6030">
    <w:pPr>
      <w:framePr w:wrap="around" w:vAnchor="text" w:hAnchor="margin" w:xAlign="right" w:y="1"/>
    </w:pPr>
    <w:r>
      <w:fldChar w:fldCharType="begin"/>
    </w:r>
    <w:r>
      <w:instrText xml:space="preserve">PAGE  </w:instrText>
    </w:r>
    <w:r>
      <w:fldChar w:fldCharType="end"/>
    </w:r>
  </w:p>
  <w:p w:rsidR="008F6030" w:rsidRDefault="008F6030">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030" w:rsidRPr="009F7D28" w:rsidRDefault="008F6030">
    <w:pPr>
      <w:pStyle w:val="afe"/>
      <w:framePr w:wrap="around" w:vAnchor="text" w:hAnchor="margin" w:xAlign="right" w:y="1"/>
      <w:rPr>
        <w:rStyle w:val="aff0"/>
        <w:sz w:val="20"/>
      </w:rPr>
    </w:pPr>
    <w:r w:rsidRPr="009F7D28">
      <w:rPr>
        <w:rStyle w:val="aff0"/>
        <w:sz w:val="20"/>
      </w:rPr>
      <w:fldChar w:fldCharType="begin"/>
    </w:r>
    <w:r w:rsidRPr="009F7D28">
      <w:rPr>
        <w:rStyle w:val="aff0"/>
        <w:sz w:val="20"/>
      </w:rPr>
      <w:instrText xml:space="preserve">PAGE  </w:instrText>
    </w:r>
    <w:r w:rsidRPr="009F7D28">
      <w:rPr>
        <w:rStyle w:val="aff0"/>
        <w:sz w:val="20"/>
      </w:rPr>
      <w:fldChar w:fldCharType="separate"/>
    </w:r>
    <w:r>
      <w:rPr>
        <w:rStyle w:val="aff0"/>
        <w:noProof/>
        <w:sz w:val="20"/>
      </w:rPr>
      <w:t>2</w:t>
    </w:r>
    <w:r w:rsidRPr="009F7D28">
      <w:rPr>
        <w:rStyle w:val="aff0"/>
        <w:sz w:val="20"/>
      </w:rPr>
      <w:fldChar w:fldCharType="end"/>
    </w:r>
  </w:p>
  <w:p w:rsidR="008F6030" w:rsidRDefault="008F6030">
    <w:pPr>
      <w:pStyle w:val="a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030" w:rsidRDefault="008F6030">
    <w:pPr>
      <w:pStyle w:val="afe"/>
      <w:framePr w:wrap="around" w:vAnchor="text" w:hAnchor="margin" w:xAlign="right" w:y="1"/>
      <w:rPr>
        <w:rStyle w:val="aff0"/>
      </w:rPr>
    </w:pPr>
  </w:p>
  <w:p w:rsidR="008F6030" w:rsidRDefault="008F6030">
    <w:pPr>
      <w:pStyle w:val="a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CD1E5A">
    <w:pPr>
      <w:pStyle w:val="af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D1E5A">
    <w:pPr>
      <w:pStyle w:val="afe"/>
      <w:framePr w:wrap="around" w:vAnchor="text" w:hAnchor="margin" w:xAlign="right" w:y="1"/>
      <w:rPr>
        <w:rStyle w:val="aff0"/>
        <w:lang w:val="uk-UA"/>
      </w:rPr>
    </w:pPr>
  </w:p>
  <w:p w:rsidR="009335CF" w:rsidRDefault="00CD1E5A">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9">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5">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5BDC6162"/>
    <w:multiLevelType w:val="hybridMultilevel"/>
    <w:tmpl w:val="8A86B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EF227B7"/>
    <w:multiLevelType w:val="singleLevel"/>
    <w:tmpl w:val="D72659E8"/>
    <w:lvl w:ilvl="0">
      <w:start w:val="1"/>
      <w:numFmt w:val="decimal"/>
      <w:pStyle w:val="a6"/>
      <w:lvlText w:val="%1."/>
      <w:lvlJc w:val="left"/>
      <w:pPr>
        <w:tabs>
          <w:tab w:val="num" w:pos="680"/>
        </w:tabs>
        <w:ind w:left="680" w:hanging="680"/>
      </w:pPr>
    </w:lvl>
  </w:abstractNum>
  <w:abstractNum w:abstractNumId="48">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9">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1">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4">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8">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3"/>
  </w:num>
  <w:num w:numId="2">
    <w:abstractNumId w:val="50"/>
  </w:num>
  <w:num w:numId="3">
    <w:abstractNumId w:val="0"/>
  </w:num>
  <w:num w:numId="4">
    <w:abstractNumId w:val="29"/>
  </w:num>
  <w:num w:numId="5">
    <w:abstractNumId w:val="26"/>
  </w:num>
  <w:num w:numId="6">
    <w:abstractNumId w:val="36"/>
  </w:num>
  <w:num w:numId="7">
    <w:abstractNumId w:val="23"/>
  </w:num>
  <w:num w:numId="8">
    <w:abstractNumId w:val="55"/>
  </w:num>
  <w:num w:numId="9">
    <w:abstractNumId w:val="34"/>
  </w:num>
  <w:num w:numId="10">
    <w:abstractNumId w:val="38"/>
  </w:num>
  <w:num w:numId="11">
    <w:abstractNumId w:val="60"/>
  </w:num>
  <w:num w:numId="12">
    <w:abstractNumId w:val="40"/>
  </w:num>
  <w:num w:numId="13">
    <w:abstractNumId w:val="48"/>
  </w:num>
  <w:num w:numId="14">
    <w:abstractNumId w:val="39"/>
  </w:num>
  <w:num w:numId="15">
    <w:abstractNumId w:val="31"/>
  </w:num>
  <w:num w:numId="16">
    <w:abstractNumId w:val="37"/>
  </w:num>
  <w:num w:numId="17">
    <w:abstractNumId w:val="5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5"/>
  </w:num>
  <w:num w:numId="21">
    <w:abstractNumId w:val="28"/>
  </w:num>
  <w:num w:numId="22">
    <w:abstractNumId w:val="57"/>
  </w:num>
  <w:num w:numId="23">
    <w:abstractNumId w:val="25"/>
  </w:num>
  <w:num w:numId="24">
    <w:abstractNumId w:val="47"/>
    <w:lvlOverride w:ilvl="0">
      <w:startOverride w:val="1"/>
    </w:lvlOverride>
  </w:num>
  <w:num w:numId="25">
    <w:abstractNumId w:val="43"/>
  </w:num>
  <w:num w:numId="26">
    <w:abstractNumId w:val="59"/>
  </w:num>
  <w:num w:numId="27">
    <w:abstractNumId w:val="27"/>
  </w:num>
  <w:num w:numId="28">
    <w:abstractNumId w:val="33"/>
  </w:num>
  <w:num w:numId="29">
    <w:abstractNumId w:val="44"/>
  </w:num>
  <w:num w:numId="30">
    <w:abstractNumId w:val="49"/>
  </w:num>
  <w:num w:numId="31">
    <w:abstractNumId w:val="56"/>
  </w:num>
  <w:num w:numId="32">
    <w:abstractNumId w:val="30"/>
  </w:num>
  <w:num w:numId="33">
    <w:abstractNumId w:val="51"/>
  </w:num>
  <w:num w:numId="34">
    <w:abstractNumId w:val="52"/>
  </w:num>
  <w:num w:numId="35">
    <w:abstractNumId w:val="42"/>
  </w:num>
  <w:num w:numId="36">
    <w:abstractNumId w:val="58"/>
  </w:num>
  <w:num w:numId="37">
    <w:abstractNumId w:val="4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D1E5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middlename"/>
  <w:smartTagType w:namespaceuri="urn:schemas-microsoft-com:office:smarttags" w:name="State"/>
  <w:smartTagType w:namespaceuri="urn:schemas:contacts" w:name="GivenName"/>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8">
    <w:name w:val="заголовок 1"/>
    <w:basedOn w:val="ae"/>
    <w:next w:val="ae"/>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b">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iPriority w:val="99"/>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e">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6">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7">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2">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
    <w:rsid w:val="00033211"/>
    <w:rPr>
      <w:sz w:val="28"/>
      <w:szCs w:val="28"/>
      <w:lang w:val="uk-UA" w:eastAsia="ar-SA"/>
    </w:rPr>
  </w:style>
  <w:style w:type="paragraph" w:customStyle="1" w:styleId="1f5">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e">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1">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4">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uiPriority w:val="19"/>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6">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9">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link w:val="affffffff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d">
    <w:name w:val="Осн.текст Знак Знак"/>
    <w:basedOn w:val="ae"/>
    <w:link w:val="af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e">
    <w:name w:val="Осн.текст Знак Знак Знак"/>
    <w:basedOn w:val="af"/>
    <w:link w:val="affffffffd"/>
    <w:rsid w:val="00D13E19"/>
    <w:rPr>
      <w:rFonts w:ascii="Times New Roman" w:eastAsia="Times New Roman" w:hAnsi="Times New Roman" w:cs="Times New Roman CYR"/>
      <w:sz w:val="28"/>
      <w:szCs w:val="28"/>
      <w:lang w:val="uk-UA" w:eastAsia="ru-RU"/>
    </w:rPr>
  </w:style>
  <w:style w:type="paragraph" w:customStyle="1" w:styleId="afffffffff">
    <w:name w:val="текст дис."/>
    <w:link w:val="af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0">
    <w:name w:val="текст дис. Знак"/>
    <w:basedOn w:val="af"/>
    <w:link w:val="afffffffff"/>
    <w:rsid w:val="00D13E19"/>
    <w:rPr>
      <w:rFonts w:ascii="Times New Roman" w:eastAsia="Times New Roman" w:hAnsi="Times New Roman" w:cs="Times New Roman"/>
      <w:sz w:val="28"/>
      <w:szCs w:val="24"/>
      <w:lang w:eastAsia="ru-RU"/>
    </w:rPr>
  </w:style>
  <w:style w:type="character" w:customStyle="1" w:styleId="afffffffff1">
    <w:name w:val="Шрифт Ж"/>
    <w:basedOn w:val="af"/>
    <w:rsid w:val="00BB775E"/>
    <w:rPr>
      <w:b/>
      <w:bCs/>
    </w:rPr>
  </w:style>
  <w:style w:type="paragraph" w:customStyle="1" w:styleId="afffffffff2">
    <w:name w:val="текст дис. Пр"/>
    <w:basedOn w:val="afffffffff"/>
    <w:next w:val="afffffffff"/>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3">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4">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5">
    <w:name w:val="Note Heading"/>
    <w:basedOn w:val="ae"/>
    <w:next w:val="ae"/>
    <w:link w:val="afffffffff6"/>
    <w:rsid w:val="00787A5F"/>
    <w:pPr>
      <w:spacing w:after="0" w:line="240" w:lineRule="auto"/>
    </w:pPr>
    <w:rPr>
      <w:rFonts w:ascii="Times New Roman" w:eastAsia="PMingLiU" w:hAnsi="Times New Roman" w:cs="Times New Roman"/>
      <w:sz w:val="24"/>
      <w:szCs w:val="24"/>
      <w:lang w:eastAsia="ru-RU"/>
    </w:rPr>
  </w:style>
  <w:style w:type="character" w:customStyle="1" w:styleId="afffffffff6">
    <w:name w:val="Заголовок записки Знак"/>
    <w:basedOn w:val="af"/>
    <w:link w:val="afffffffff5"/>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7">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8">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9">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a">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b">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c">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d">
    <w:name w:val="Автореферат"/>
    <w:basedOn w:val="ae"/>
    <w:link w:val="afffffffffe"/>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0">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1">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2">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c">
    <w:name w:val="Стиль1 Знак Знак Знак Знак"/>
    <w:basedOn w:val="affffa"/>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
    <w:rsid w:val="003C2905"/>
    <w:rPr>
      <w:sz w:val="28"/>
      <w:szCs w:val="28"/>
      <w:lang w:val="en-GB"/>
    </w:rPr>
  </w:style>
  <w:style w:type="character" w:customStyle="1" w:styleId="affffffffff3">
    <w:name w:val="Символ сноски"/>
    <w:basedOn w:val="af"/>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4">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5">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6">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1">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2">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7">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8">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9">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a">
    <w:name w:val="Стиль Основной текст + полужирный"/>
    <w:basedOn w:val="af3"/>
    <w:link w:val="af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b">
    <w:name w:val="Стиль Основной текст + полужирный Знак"/>
    <w:basedOn w:val="af4"/>
    <w:link w:val="af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c">
    <w:name w:val="Основной"/>
    <w:basedOn w:val="ae"/>
    <w:link w:val="af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d">
    <w:name w:val="Основной Знак"/>
    <w:basedOn w:val="af"/>
    <w:link w:val="af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e">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0">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1">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2">
    <w:name w:val="текст дис Знак"/>
    <w:basedOn w:val="ae"/>
    <w:link w:val="afffffffffff3"/>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4">
    <w:name w:val="текст табл"/>
    <w:basedOn w:val="ae"/>
    <w:next w:val="afffffffffff2"/>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3">
    <w:name w:val="текст дис Знак Знак"/>
    <w:basedOn w:val="af"/>
    <w:link w:val="afffffffffff2"/>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5">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6">
    <w:name w:val="заг подраздела Знак"/>
    <w:basedOn w:val="ae"/>
    <w:next w:val="afffffffffff2"/>
    <w:link w:val="afffffffffff7"/>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7">
    <w:name w:val="заг подраздела Знак Знак"/>
    <w:basedOn w:val="af"/>
    <w:link w:val="afffffffffff6"/>
    <w:rsid w:val="00890C7A"/>
    <w:rPr>
      <w:rFonts w:ascii="Times New Roman" w:eastAsia="Times New Roman" w:hAnsi="Times New Roman" w:cs="Times New Roman"/>
      <w:b/>
      <w:color w:val="000000"/>
      <w:sz w:val="28"/>
      <w:szCs w:val="28"/>
      <w:lang w:val="uk-UA" w:eastAsia="ru-RU"/>
    </w:rPr>
  </w:style>
  <w:style w:type="paragraph" w:customStyle="1" w:styleId="afffffffffff8">
    <w:name w:val="таблица"/>
    <w:basedOn w:val="afffffffffff2"/>
    <w:rsid w:val="00890C7A"/>
    <w:pPr>
      <w:jc w:val="right"/>
    </w:pPr>
  </w:style>
  <w:style w:type="paragraph" w:customStyle="1" w:styleId="afffffffffff9">
    <w:name w:val="подпись к рис Знак"/>
    <w:basedOn w:val="ae"/>
    <w:next w:val="afffffffffff2"/>
    <w:link w:val="afffffffffffa"/>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b">
    <w:name w:val="Стиль подпись к рис + полужирный Знак"/>
    <w:basedOn w:val="afffffffffff9"/>
    <w:link w:val="afffffffffffc"/>
    <w:rsid w:val="00890C7A"/>
    <w:pPr>
      <w:spacing w:after="120"/>
    </w:pPr>
    <w:rPr>
      <w:bCs/>
    </w:rPr>
  </w:style>
  <w:style w:type="character" w:customStyle="1" w:styleId="afffffffffffa">
    <w:name w:val="подпись к рис Знак Знак"/>
    <w:basedOn w:val="af"/>
    <w:link w:val="afffffffffff9"/>
    <w:rsid w:val="00890C7A"/>
    <w:rPr>
      <w:rFonts w:ascii="Times New Roman" w:eastAsia="Times New Roman" w:hAnsi="Times New Roman" w:cs="Times New Roman"/>
      <w:color w:val="000000"/>
      <w:sz w:val="28"/>
      <w:szCs w:val="28"/>
      <w:lang w:val="uk-UA" w:eastAsia="ru-RU"/>
    </w:rPr>
  </w:style>
  <w:style w:type="character" w:customStyle="1" w:styleId="afffffffffffc">
    <w:name w:val="Стиль подпись к рис + полужирный Знак Знак"/>
    <w:basedOn w:val="afffffffffffa"/>
    <w:link w:val="afffffffffffb"/>
    <w:rsid w:val="00890C7A"/>
    <w:rPr>
      <w:rFonts w:ascii="Times New Roman" w:eastAsia="Times New Roman" w:hAnsi="Times New Roman" w:cs="Times New Roman"/>
      <w:bCs/>
      <w:color w:val="000000"/>
      <w:sz w:val="28"/>
      <w:szCs w:val="28"/>
      <w:lang w:val="uk-UA" w:eastAsia="ru-RU"/>
    </w:rPr>
  </w:style>
  <w:style w:type="paragraph" w:customStyle="1" w:styleId="afffffffffffd">
    <w:name w:val="название табл"/>
    <w:basedOn w:val="afffffffffff2"/>
    <w:next w:val="afffffffffff4"/>
    <w:rsid w:val="00890C7A"/>
    <w:pPr>
      <w:ind w:firstLine="0"/>
      <w:jc w:val="center"/>
    </w:pPr>
    <w:rPr>
      <w:b/>
    </w:rPr>
  </w:style>
  <w:style w:type="paragraph" w:customStyle="1" w:styleId="afffffffffffe">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
    <w:name w:val="подпись к рис"/>
    <w:basedOn w:val="ae"/>
    <w:next w:val="afffffffffff5"/>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0">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1">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2">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3">
    <w:name w:val="Термин"/>
    <w:basedOn w:val="ae"/>
    <w:next w:val="affffffffffe"/>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4">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7">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8">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9">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a">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b">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c">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d">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e">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f">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0">
    <w:name w:val="index heading"/>
    <w:basedOn w:val="ae"/>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1">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
    <w:rsid w:val="00080F11"/>
    <w:rPr>
      <w:rFonts w:ascii="Times New Roman" w:eastAsia="Times New Roman" w:hAnsi="Times New Roman"/>
    </w:rPr>
  </w:style>
  <w:style w:type="character" w:customStyle="1" w:styleId="1fff9">
    <w:name w:val="Нижний колонтитул Знак1"/>
    <w:basedOn w:val="af"/>
    <w:rsid w:val="00080F11"/>
    <w:rPr>
      <w:rFonts w:ascii="Times New Roman" w:eastAsia="Times New Roman" w:hAnsi="Times New Roman"/>
    </w:rPr>
  </w:style>
  <w:style w:type="character" w:customStyle="1" w:styleId="1fffa">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2">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a">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3">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4">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5">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6">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7">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8">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9">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a">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b">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c">
    <w:name w:val="Signature"/>
    <w:basedOn w:val="ae"/>
    <w:link w:val="afffffffffffffd"/>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d">
    <w:name w:val="Подпись Знак"/>
    <w:basedOn w:val="af"/>
    <w:link w:val="afffffffffffffc"/>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e">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f">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0">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1">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2">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3">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4">
    <w:name w:val="Placeholder Text"/>
    <w:basedOn w:val="af"/>
    <w:uiPriority w:val="99"/>
    <w:semiHidden/>
    <w:rsid w:val="002C0050"/>
    <w:rPr>
      <w:color w:val="808080"/>
    </w:rPr>
  </w:style>
  <w:style w:type="paragraph" w:customStyle="1" w:styleId="1fffc">
    <w:name w:val="Загл 1"/>
    <w:basedOn w:val="affffffffffffff0"/>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5">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6">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7">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8">
    <w:name w:val="Печатная машинка"/>
    <w:rsid w:val="009178CF"/>
    <w:rPr>
      <w:rFonts w:ascii="Courier New" w:hAnsi="Courier New" w:cs="Courier New"/>
      <w:sz w:val="20"/>
      <w:szCs w:val="20"/>
    </w:rPr>
  </w:style>
  <w:style w:type="paragraph" w:customStyle="1" w:styleId="affffffffffffff9">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a">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b">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c">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d">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e">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0">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1">
    <w:name w:val="прізв"/>
    <w:basedOn w:val="afffffffffffffff2"/>
    <w:rsid w:val="004F16A4"/>
  </w:style>
  <w:style w:type="paragraph" w:customStyle="1" w:styleId="afffffffffffffff2">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3">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4">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5">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6">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7">
    <w:name w:val="Стиль Стиль По центру Междустр.интервал:  полуторный + По центру"/>
    <w:basedOn w:val="afffffffffffffff8"/>
    <w:rsid w:val="00871FEB"/>
    <w:pPr>
      <w:jc w:val="center"/>
    </w:pPr>
    <w:rPr>
      <w:sz w:val="28"/>
    </w:rPr>
  </w:style>
  <w:style w:type="paragraph" w:customStyle="1" w:styleId="afffffffffffffff8">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9">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a">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b">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c">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d">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e">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0">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1">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2">
    <w:name w:val="macro"/>
    <w:basedOn w:val="af3"/>
    <w:link w:val="affffffffffffffff3"/>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3">
    <w:name w:val="Текст макроса Знак"/>
    <w:basedOn w:val="af"/>
    <w:link w:val="affffffffffffffff2"/>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4">
    <w:name w:val="Date"/>
    <w:basedOn w:val="af3"/>
    <w:link w:val="affffffffffffffff5"/>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5">
    <w:name w:val="Дата Знак"/>
    <w:basedOn w:val="af"/>
    <w:link w:val="affffffffffffffff4"/>
    <w:rsid w:val="00276785"/>
    <w:rPr>
      <w:rFonts w:ascii="Times New Roman" w:eastAsia="Times New Roman" w:hAnsi="Times New Roman" w:cs="Times New Roman"/>
      <w:sz w:val="20"/>
      <w:szCs w:val="20"/>
    </w:rPr>
  </w:style>
  <w:style w:type="paragraph" w:customStyle="1" w:styleId="affffffffffffffff6">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7">
    <w:name w:val="Заголовок титульного листа"/>
    <w:basedOn w:val="affffffffffffffff8"/>
    <w:next w:val="affffffffffffffff6"/>
    <w:rsid w:val="00276785"/>
    <w:pPr>
      <w:pBdr>
        <w:bottom w:val="single" w:sz="6" w:space="22" w:color="auto"/>
      </w:pBdr>
      <w:spacing w:before="0" w:after="0" w:line="300" w:lineRule="exact"/>
    </w:pPr>
    <w:rPr>
      <w:caps/>
      <w:spacing w:val="-10"/>
      <w:sz w:val="32"/>
      <w:szCs w:val="32"/>
    </w:rPr>
  </w:style>
  <w:style w:type="paragraph" w:customStyle="1" w:styleId="affffffffffffffff8">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9">
    <w:name w:val="Название предприятия"/>
    <w:basedOn w:val="ae"/>
    <w:next w:val="affffffffffffffff7"/>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a">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b">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c">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d">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e">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0">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1">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2">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3">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4">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6"/>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5">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8">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9">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a">
    <w:name w:val="Вступление"/>
    <w:rsid w:val="00276785"/>
    <w:rPr>
      <w:caps/>
      <w:sz w:val="20"/>
      <w:szCs w:val="20"/>
    </w:rPr>
  </w:style>
  <w:style w:type="character" w:customStyle="1" w:styleId="afffffffffffffffffb">
    <w:name w:val="Надстрочный"/>
    <w:rsid w:val="00276785"/>
    <w:rPr>
      <w:vertAlign w:val="superscript"/>
    </w:rPr>
  </w:style>
  <w:style w:type="paragraph" w:customStyle="1" w:styleId="afffffffffffffffffc">
    <w:name w:val="Обратный адрес"/>
    <w:basedOn w:val="affffffffffffffffa"/>
    <w:rsid w:val="00276785"/>
    <w:pPr>
      <w:spacing w:line="160" w:lineRule="atLeast"/>
      <w:jc w:val="center"/>
    </w:pPr>
    <w:rPr>
      <w:rFonts w:ascii="Arial" w:hAnsi="Arial" w:cs="Arial"/>
      <w:spacing w:val="0"/>
      <w:sz w:val="15"/>
      <w:szCs w:val="15"/>
    </w:rPr>
  </w:style>
  <w:style w:type="paragraph" w:customStyle="1" w:styleId="ss">
    <w:name w:val="ss"/>
    <w:basedOn w:val="afffffffffffffffffc"/>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d">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e">
    <w:name w:val="Salutation"/>
    <w:basedOn w:val="ae"/>
    <w:next w:val="ae"/>
    <w:link w:val="affffffffffffffffff"/>
    <w:rsid w:val="00276785"/>
    <w:pPr>
      <w:spacing w:after="240" w:line="240" w:lineRule="atLeast"/>
    </w:pPr>
    <w:rPr>
      <w:rFonts w:ascii="Garamond" w:eastAsia="Times New Roman" w:hAnsi="Garamond" w:cs="Garamond"/>
    </w:rPr>
  </w:style>
  <w:style w:type="character" w:customStyle="1" w:styleId="affffffffffffffffff">
    <w:name w:val="Приветствие Знак"/>
    <w:basedOn w:val="af"/>
    <w:link w:val="afffffffffffffffffe"/>
    <w:rsid w:val="00276785"/>
    <w:rPr>
      <w:rFonts w:ascii="Garamond" w:eastAsia="Times New Roman" w:hAnsi="Garamond" w:cs="Garamond"/>
    </w:rPr>
  </w:style>
  <w:style w:type="paragraph" w:styleId="affffffffffffffffff0">
    <w:name w:val="Closing"/>
    <w:basedOn w:val="ae"/>
    <w:link w:val="affffffffffffffffff1"/>
    <w:rsid w:val="00276785"/>
    <w:pPr>
      <w:spacing w:after="240" w:line="240" w:lineRule="atLeast"/>
      <w:ind w:left="4252"/>
    </w:pPr>
    <w:rPr>
      <w:rFonts w:ascii="Garamond" w:eastAsia="Times New Roman" w:hAnsi="Garamond" w:cs="Garamond"/>
    </w:rPr>
  </w:style>
  <w:style w:type="character" w:customStyle="1" w:styleId="affffffffffffffffff1">
    <w:name w:val="Прощание Знак"/>
    <w:basedOn w:val="af"/>
    <w:link w:val="affffffffffffffffff0"/>
    <w:rsid w:val="00276785"/>
    <w:rPr>
      <w:rFonts w:ascii="Garamond" w:eastAsia="Times New Roman" w:hAnsi="Garamond" w:cs="Garamond"/>
    </w:rPr>
  </w:style>
  <w:style w:type="paragraph" w:styleId="affffffffffffffffff2">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3">
    <w:name w:val="Message Header"/>
    <w:basedOn w:val="ae"/>
    <w:link w:val="affffffffffffffffff4"/>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4">
    <w:name w:val="Шапка Знак"/>
    <w:basedOn w:val="af"/>
    <w:link w:val="affffffffffffffffff3"/>
    <w:rsid w:val="00276785"/>
    <w:rPr>
      <w:rFonts w:ascii="Arial" w:eastAsia="Times New Roman" w:hAnsi="Arial" w:cs="Arial"/>
      <w:sz w:val="24"/>
      <w:szCs w:val="24"/>
      <w:shd w:val="pct20" w:color="auto" w:fill="auto"/>
    </w:rPr>
  </w:style>
  <w:style w:type="paragraph" w:styleId="affffffffffffffffff5">
    <w:name w:val="E-mail Signature"/>
    <w:basedOn w:val="ae"/>
    <w:link w:val="affffffffffffffffff6"/>
    <w:rsid w:val="00276785"/>
    <w:pPr>
      <w:spacing w:after="240" w:line="240" w:lineRule="atLeast"/>
    </w:pPr>
    <w:rPr>
      <w:rFonts w:ascii="Garamond" w:eastAsia="Times New Roman" w:hAnsi="Garamond" w:cs="Garamond"/>
    </w:rPr>
  </w:style>
  <w:style w:type="character" w:customStyle="1" w:styleId="affffffffffffffffff6">
    <w:name w:val="Электронная подпись Знак"/>
    <w:basedOn w:val="af"/>
    <w:link w:val="affffffffffffffffff5"/>
    <w:rsid w:val="00276785"/>
    <w:rPr>
      <w:rFonts w:ascii="Garamond" w:eastAsia="Times New Roman" w:hAnsi="Garamond" w:cs="Garamond"/>
    </w:rPr>
  </w:style>
  <w:style w:type="paragraph" w:customStyle="1" w:styleId="affffffffffffffffff7">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8">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9">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a">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b">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c">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d">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e">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
    <w:link w:val="1ffff6"/>
    <w:locked/>
    <w:rsid w:val="001415B9"/>
    <w:rPr>
      <w:sz w:val="28"/>
      <w:szCs w:val="28"/>
      <w:lang w:eastAsia="uk-UA"/>
    </w:rPr>
  </w:style>
  <w:style w:type="paragraph" w:customStyle="1" w:styleId="1ffff6">
    <w:name w:val="Формат текста Знак1"/>
    <w:basedOn w:val="ae"/>
    <w:link w:val="1ffff5"/>
    <w:autoRedefine/>
    <w:rsid w:val="001415B9"/>
    <w:pPr>
      <w:spacing w:after="0" w:line="360" w:lineRule="auto"/>
      <w:ind w:firstLine="397"/>
      <w:jc w:val="both"/>
    </w:pPr>
    <w:rPr>
      <w:sz w:val="28"/>
      <w:szCs w:val="28"/>
      <w:lang w:eastAsia="uk-UA"/>
    </w:rPr>
  </w:style>
  <w:style w:type="character" w:customStyle="1" w:styleId="afffffffffffffffffff">
    <w:name w:val="Номер таблицы Знак"/>
    <w:basedOn w:val="1ffff5"/>
    <w:link w:val="afffffffffffffffffff0"/>
    <w:locked/>
    <w:rsid w:val="001415B9"/>
    <w:rPr>
      <w:i/>
      <w:sz w:val="28"/>
      <w:szCs w:val="28"/>
      <w:lang w:eastAsia="uk-UA"/>
    </w:rPr>
  </w:style>
  <w:style w:type="paragraph" w:customStyle="1" w:styleId="afffffffffffffffffff0">
    <w:name w:val="Номер таблицы"/>
    <w:basedOn w:val="1ffff6"/>
    <w:link w:val="afffffffffffffffffff"/>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1">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2">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3">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4">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5">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
    <w:semiHidden/>
    <w:rsid w:val="006F131F"/>
    <w:rPr>
      <w:rFonts w:cs="Calibri"/>
      <w:lang w:eastAsia="ar-SA"/>
    </w:rPr>
  </w:style>
  <w:style w:type="character" w:customStyle="1" w:styleId="1ffff8">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6">
    <w:name w:val="Название подзаголовка"/>
    <w:basedOn w:val="af7"/>
    <w:rsid w:val="00DC2E83"/>
    <w:pPr>
      <w:widowControl w:val="0"/>
      <w:spacing w:line="360" w:lineRule="auto"/>
    </w:pPr>
    <w:rPr>
      <w:rFonts w:eastAsia="Times New Roman"/>
      <w:sz w:val="28"/>
    </w:rPr>
  </w:style>
  <w:style w:type="paragraph" w:customStyle="1" w:styleId="afffffffffffffffffff7">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8">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9">
    <w:name w:val="Таблица (ДЛЯ ДИС)"/>
    <w:basedOn w:val="afffffffffffffffffff8"/>
    <w:rsid w:val="00DC2E83"/>
    <w:rPr>
      <w:kern w:val="32"/>
    </w:rPr>
  </w:style>
  <w:style w:type="character" w:customStyle="1" w:styleId="citation">
    <w:name w:val="citation"/>
    <w:basedOn w:val="af"/>
    <w:rsid w:val="00DC2E83"/>
  </w:style>
  <w:style w:type="character" w:customStyle="1" w:styleId="afffffffffffffffffffa">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b">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c">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f">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0">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d">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e">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0">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1">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2">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3">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4">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4">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5">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8">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9">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a">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b">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6">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7">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c">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d">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e">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
    <w:name w:val="текст.док."/>
    <w:basedOn w:val="ae"/>
    <w:link w:val="afffffffffffffffffffff0"/>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0">
    <w:name w:val="текст.док. Знак"/>
    <w:basedOn w:val="af"/>
    <w:link w:val="afffffffffffffffffffff"/>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
    <w:next w:val="afffffffffffffffffffff"/>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0"/>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
    <w:next w:val="afffffffffffffffffffff"/>
    <w:link w:val="11f0"/>
    <w:rsid w:val="00BF3A9A"/>
    <w:pPr>
      <w:spacing w:after="240"/>
      <w:ind w:left="709" w:firstLine="0"/>
      <w:jc w:val="left"/>
      <w:outlineLvl w:val="1"/>
    </w:pPr>
    <w:rPr>
      <w:szCs w:val="28"/>
    </w:rPr>
  </w:style>
  <w:style w:type="character" w:customStyle="1" w:styleId="11f0">
    <w:name w:val="Дис 1.1. Знак"/>
    <w:basedOn w:val="afffffffffffffffffffff0"/>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
    <w:next w:val="afffffffffffffffffffff"/>
    <w:rsid w:val="00BF3A9A"/>
    <w:pPr>
      <w:spacing w:before="240" w:after="240"/>
      <w:outlineLvl w:val="2"/>
    </w:pPr>
    <w:rPr>
      <w:spacing w:val="60"/>
      <w:szCs w:val="28"/>
    </w:rPr>
  </w:style>
  <w:style w:type="paragraph" w:customStyle="1" w:styleId="Table1">
    <w:name w:val="Table номер"/>
    <w:basedOn w:val="afffffffffffffffffffff"/>
    <w:next w:val="afffffffffffffffffffff"/>
    <w:link w:val="Table2"/>
    <w:rsid w:val="00BF3A9A"/>
    <w:pPr>
      <w:jc w:val="right"/>
    </w:pPr>
    <w:rPr>
      <w:i/>
    </w:rPr>
  </w:style>
  <w:style w:type="character" w:customStyle="1" w:styleId="Table2">
    <w:name w:val="Table номер Знак"/>
    <w:basedOn w:val="afffffffffffffffffffff0"/>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
    <w:next w:val="afffffffffffffffffffff"/>
    <w:rsid w:val="00BF3A9A"/>
    <w:pPr>
      <w:spacing w:before="240" w:after="240"/>
      <w:outlineLvl w:val="3"/>
    </w:pPr>
    <w:rPr>
      <w:szCs w:val="28"/>
    </w:rPr>
  </w:style>
  <w:style w:type="paragraph" w:customStyle="1" w:styleId="Table3">
    <w:name w:val="Table название"/>
    <w:basedOn w:val="afffffffffffffffffffff"/>
    <w:next w:val="afffffffffffffffffffff"/>
    <w:link w:val="Table4"/>
    <w:rsid w:val="00BF3A9A"/>
    <w:pPr>
      <w:spacing w:after="120"/>
      <w:ind w:firstLine="0"/>
      <w:jc w:val="center"/>
    </w:pPr>
    <w:rPr>
      <w:b/>
    </w:rPr>
  </w:style>
  <w:style w:type="character" w:customStyle="1" w:styleId="Table4">
    <w:name w:val="Table название Знак"/>
    <w:basedOn w:val="afffffffffffffffffffff0"/>
    <w:link w:val="Table3"/>
    <w:rsid w:val="00BF3A9A"/>
    <w:rPr>
      <w:rFonts w:ascii="Times New Roman" w:eastAsia="Times New Roman" w:hAnsi="Times New Roman" w:cs="Times New Roman"/>
      <w:b/>
      <w:sz w:val="28"/>
      <w:szCs w:val="20"/>
      <w:lang w:eastAsia="ru-RU"/>
    </w:rPr>
  </w:style>
  <w:style w:type="paragraph" w:customStyle="1" w:styleId="afffffffffffffffffffff1">
    <w:name w:val="Рисунок название"/>
    <w:basedOn w:val="afffffffffffffffffffff"/>
    <w:next w:val="afffffffffffffffffffff"/>
    <w:rsid w:val="00BF3A9A"/>
    <w:pPr>
      <w:spacing w:before="120" w:after="120"/>
      <w:ind w:left="1843" w:hanging="1134"/>
      <w:jc w:val="left"/>
    </w:pPr>
  </w:style>
  <w:style w:type="paragraph" w:customStyle="1" w:styleId="afffffffffffffffffffff2">
    <w:name w:val="Рисунок изображение"/>
    <w:basedOn w:val="afffffffffffffffffffff"/>
    <w:next w:val="afffffffffffffffffffff1"/>
    <w:link w:val="afffffffffffffffffffff3"/>
    <w:rsid w:val="00BF3A9A"/>
    <w:pPr>
      <w:ind w:firstLine="0"/>
      <w:jc w:val="center"/>
    </w:pPr>
  </w:style>
  <w:style w:type="character" w:customStyle="1" w:styleId="afffffffffffffffffffff3">
    <w:name w:val="Рисунок изображение Знак"/>
    <w:basedOn w:val="afffffffffffffffffffff0"/>
    <w:link w:val="afffffffffffffffffffff2"/>
    <w:rsid w:val="00BF3A9A"/>
    <w:rPr>
      <w:rFonts w:ascii="Times New Roman" w:eastAsia="Times New Roman" w:hAnsi="Times New Roman" w:cs="Times New Roman"/>
      <w:sz w:val="28"/>
      <w:szCs w:val="20"/>
      <w:lang w:eastAsia="ru-RU"/>
    </w:rPr>
  </w:style>
  <w:style w:type="paragraph" w:customStyle="1" w:styleId="afffffffffffffffffffff4">
    <w:name w:val="Примечание"/>
    <w:basedOn w:val="afffffffffffffffffffff"/>
    <w:next w:val="afffffffffffffffffffff"/>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5">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f"/>
    <w:link w:val="afffffffffffffffffffff6"/>
    <w:rsid w:val="00BF3A9A"/>
    <w:pPr>
      <w:numPr>
        <w:numId w:val="1"/>
      </w:numPr>
      <w:ind w:left="851"/>
    </w:pPr>
  </w:style>
  <w:style w:type="paragraph" w:customStyle="1" w:styleId="1fffffa">
    <w:name w:val="Список 1."/>
    <w:basedOn w:val="afffffffffffffffffffff"/>
    <w:next w:val="afffffffffffffffffffff"/>
    <w:rsid w:val="00BF3A9A"/>
    <w:pPr>
      <w:ind w:left="993" w:hanging="284"/>
    </w:pPr>
  </w:style>
  <w:style w:type="paragraph" w:customStyle="1" w:styleId="11f1">
    <w:name w:val="Список 1.1."/>
    <w:basedOn w:val="afffffffffffffffffffff"/>
    <w:next w:val="afffffffffffffffffffff"/>
    <w:rsid w:val="00BF3A9A"/>
    <w:pPr>
      <w:ind w:left="1276" w:hanging="284"/>
    </w:pPr>
  </w:style>
  <w:style w:type="paragraph" w:customStyle="1" w:styleId="1115">
    <w:name w:val="Список 1.1.1."/>
    <w:basedOn w:val="afffffffffffffffffffff"/>
    <w:rsid w:val="00BF3A9A"/>
    <w:pPr>
      <w:ind w:left="1673" w:hanging="397"/>
    </w:pPr>
  </w:style>
  <w:style w:type="paragraph" w:customStyle="1" w:styleId="afffffffffffffffffffff7">
    <w:name w:val="Титул ЦЕНТР"/>
    <w:basedOn w:val="afffffffffffffffffffff"/>
    <w:next w:val="afffffffffffffffffffff"/>
    <w:rsid w:val="00BF3A9A"/>
    <w:pPr>
      <w:spacing w:line="240" w:lineRule="auto"/>
      <w:ind w:firstLine="0"/>
      <w:jc w:val="center"/>
    </w:pPr>
    <w:rPr>
      <w:b/>
      <w:caps/>
      <w:sz w:val="32"/>
      <w:szCs w:val="28"/>
    </w:rPr>
  </w:style>
  <w:style w:type="paragraph" w:customStyle="1" w:styleId="afffffffffffffffffffff8">
    <w:name w:val="Титул центр"/>
    <w:basedOn w:val="afffffffffffffffffffff"/>
    <w:next w:val="afffffffffffffffffffff"/>
    <w:rsid w:val="00BF3A9A"/>
    <w:pPr>
      <w:ind w:firstLine="0"/>
      <w:jc w:val="center"/>
    </w:pPr>
  </w:style>
  <w:style w:type="paragraph" w:customStyle="1" w:styleId="afffffffffffffffffffff9">
    <w:name w:val="Титул название"/>
    <w:basedOn w:val="afffffffffffffffffffff"/>
    <w:next w:val="afffffffffffffffffffff"/>
    <w:rsid w:val="00BF3A9A"/>
    <w:pPr>
      <w:spacing w:line="240" w:lineRule="auto"/>
      <w:ind w:firstLine="0"/>
      <w:jc w:val="center"/>
    </w:pPr>
    <w:rPr>
      <w:rFonts w:ascii="Arial" w:hAnsi="Arial"/>
      <w:b/>
      <w:caps/>
      <w:sz w:val="36"/>
      <w:szCs w:val="36"/>
    </w:rPr>
  </w:style>
  <w:style w:type="paragraph" w:customStyle="1" w:styleId="afffffffffffffffffffffa">
    <w:name w:val="Титул право"/>
    <w:basedOn w:val="afffffffffffffffffffff"/>
    <w:next w:val="afffffffffffffffffffff"/>
    <w:rsid w:val="00BF3A9A"/>
    <w:pPr>
      <w:jc w:val="right"/>
    </w:pPr>
  </w:style>
  <w:style w:type="paragraph" w:customStyle="1" w:styleId="afffffffffffffffffffffb">
    <w:name w:val="Титул правоЖ"/>
    <w:basedOn w:val="afffffffffffffffffffff"/>
    <w:next w:val="afffffffffffffffffffff"/>
    <w:rsid w:val="00BF3A9A"/>
    <w:pPr>
      <w:ind w:left="5103" w:firstLine="0"/>
      <w:jc w:val="left"/>
    </w:pPr>
    <w:rPr>
      <w:b/>
    </w:rPr>
  </w:style>
  <w:style w:type="paragraph" w:customStyle="1" w:styleId="afffffffffffffffffffffc">
    <w:name w:val="Титул руководитель"/>
    <w:basedOn w:val="afffffffffffffffffffff"/>
    <w:rsid w:val="00BF3A9A"/>
    <w:pPr>
      <w:ind w:left="5103" w:firstLine="0"/>
      <w:jc w:val="left"/>
    </w:pPr>
  </w:style>
  <w:style w:type="paragraph" w:customStyle="1" w:styleId="afffffffffffffffffffffd">
    <w:name w:val="Рисунок сопровождающий текст"/>
    <w:basedOn w:val="afffffffffffffffffffff"/>
    <w:link w:val="afffffffffffffffffffffe"/>
    <w:rsid w:val="00BF3A9A"/>
    <w:pPr>
      <w:spacing w:line="240" w:lineRule="auto"/>
      <w:ind w:left="709" w:firstLine="0"/>
    </w:pPr>
  </w:style>
  <w:style w:type="character" w:customStyle="1" w:styleId="afffffffffffffffffffffe">
    <w:name w:val="Рисунок сопровождающий текст Знак"/>
    <w:basedOn w:val="afffffffffffffffffffff0"/>
    <w:link w:val="afffffffffffffffffffffd"/>
    <w:rsid w:val="00BF3A9A"/>
    <w:rPr>
      <w:rFonts w:ascii="Times New Roman" w:eastAsia="Times New Roman" w:hAnsi="Times New Roman" w:cs="Times New Roman"/>
      <w:sz w:val="28"/>
      <w:szCs w:val="20"/>
      <w:lang w:eastAsia="ru-RU"/>
    </w:rPr>
  </w:style>
  <w:style w:type="paragraph" w:customStyle="1" w:styleId="affffffffffffffffffffff">
    <w:name w:val="текст дис.ЖК"/>
    <w:basedOn w:val="ae"/>
    <w:link w:val="affffffffffffffffffffff0"/>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0">
    <w:name w:val="текст дис.ЖК Знак"/>
    <w:basedOn w:val="af"/>
    <w:link w:val="affffffffffffffffffffff"/>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
    <w:next w:val="afffffffff"/>
    <w:autoRedefine/>
    <w:rsid w:val="008B49B1"/>
    <w:pPr>
      <w:spacing w:line="240" w:lineRule="auto"/>
      <w:ind w:firstLine="0"/>
      <w:contextualSpacing/>
      <w:jc w:val="center"/>
      <w:outlineLvl w:val="0"/>
    </w:pPr>
    <w:rPr>
      <w:b/>
      <w:caps/>
      <w:sz w:val="22"/>
      <w:szCs w:val="28"/>
    </w:rPr>
  </w:style>
  <w:style w:type="paragraph" w:customStyle="1" w:styleId="affffffffffffffffffffff1">
    <w:name w:val="текст дис. Ц"/>
    <w:basedOn w:val="afffffffff"/>
    <w:next w:val="afffffffff"/>
    <w:autoRedefine/>
    <w:rsid w:val="008B49B1"/>
    <w:pPr>
      <w:spacing w:line="240" w:lineRule="auto"/>
      <w:ind w:firstLine="0"/>
      <w:jc w:val="center"/>
    </w:pPr>
    <w:rPr>
      <w:sz w:val="22"/>
      <w:szCs w:val="22"/>
    </w:rPr>
  </w:style>
  <w:style w:type="paragraph" w:customStyle="1" w:styleId="affffffffffffffffffffff2">
    <w:name w:val="текст дис.Ж"/>
    <w:basedOn w:val="afffffffff"/>
    <w:next w:val="afffffffff"/>
    <w:autoRedefine/>
    <w:rsid w:val="008B49B1"/>
    <w:pPr>
      <w:spacing w:line="240" w:lineRule="auto"/>
      <w:ind w:firstLine="312"/>
    </w:pPr>
    <w:rPr>
      <w:b/>
      <w:sz w:val="22"/>
      <w:szCs w:val="22"/>
    </w:rPr>
  </w:style>
  <w:style w:type="paragraph" w:customStyle="1" w:styleId="affffffffffffffffffffff3">
    <w:name w:val="табл. Право"/>
    <w:basedOn w:val="afffffffff"/>
    <w:next w:val="afffffffff"/>
    <w:autoRedefine/>
    <w:rsid w:val="008B49B1"/>
    <w:pPr>
      <w:spacing w:line="240" w:lineRule="auto"/>
      <w:ind w:right="113" w:firstLine="0"/>
      <w:jc w:val="right"/>
    </w:pPr>
    <w:rPr>
      <w:sz w:val="24"/>
      <w:szCs w:val="22"/>
    </w:rPr>
  </w:style>
  <w:style w:type="paragraph" w:customStyle="1" w:styleId="11f2">
    <w:name w:val="Дис. 1.1"/>
    <w:basedOn w:val="afffffffff"/>
    <w:next w:val="afffffffff"/>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
    <w:next w:val="afffffffff"/>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
    <w:next w:val="afffffffff"/>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4">
    <w:name w:val="Тит. Шапка дис."/>
    <w:basedOn w:val="afffffffff"/>
    <w:next w:val="afffffffff"/>
    <w:autoRedefine/>
    <w:rsid w:val="008B49B1"/>
    <w:pPr>
      <w:spacing w:line="240" w:lineRule="auto"/>
      <w:ind w:firstLine="0"/>
      <w:jc w:val="center"/>
    </w:pPr>
    <w:rPr>
      <w:b/>
      <w:caps/>
      <w:sz w:val="22"/>
      <w:szCs w:val="28"/>
    </w:rPr>
  </w:style>
  <w:style w:type="paragraph" w:customStyle="1" w:styleId="affffffffffffffffffffff5">
    <w:name w:val="Тит. Название дис."/>
    <w:next w:val="afffffffff"/>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6">
    <w:name w:val="Шрифт К"/>
    <w:basedOn w:val="af"/>
    <w:rsid w:val="008B49B1"/>
    <w:rPr>
      <w:i/>
    </w:rPr>
  </w:style>
  <w:style w:type="paragraph" w:customStyle="1" w:styleId="affffffffffffffffffffff7">
    <w:name w:val="Таб. номер"/>
    <w:basedOn w:val="afffffffff"/>
    <w:next w:val="affffffffffffffffffffff8"/>
    <w:autoRedefine/>
    <w:rsid w:val="008B49B1"/>
    <w:pPr>
      <w:spacing w:line="240" w:lineRule="auto"/>
      <w:ind w:firstLine="0"/>
      <w:jc w:val="right"/>
    </w:pPr>
    <w:rPr>
      <w:i/>
      <w:sz w:val="22"/>
      <w:szCs w:val="22"/>
    </w:rPr>
  </w:style>
  <w:style w:type="paragraph" w:customStyle="1" w:styleId="affffffffffffffffffffff8">
    <w:name w:val="Таб. название"/>
    <w:basedOn w:val="afffffffff"/>
    <w:next w:val="afffffffff"/>
    <w:autoRedefine/>
    <w:rsid w:val="008B49B1"/>
    <w:pPr>
      <w:spacing w:line="240" w:lineRule="auto"/>
      <w:ind w:firstLine="0"/>
      <w:jc w:val="center"/>
    </w:pPr>
    <w:rPr>
      <w:b/>
      <w:sz w:val="22"/>
      <w:szCs w:val="22"/>
    </w:rPr>
  </w:style>
  <w:style w:type="table" w:customStyle="1" w:styleId="affffffffffffffffffffff9">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a">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b">
    <w:name w:val="Тит. рук."/>
    <w:basedOn w:val="afffffffff"/>
    <w:next w:val="afffffffff"/>
    <w:autoRedefine/>
    <w:rsid w:val="008B49B1"/>
    <w:pPr>
      <w:spacing w:line="240" w:lineRule="auto"/>
      <w:ind w:left="5670" w:firstLine="0"/>
    </w:pPr>
    <w:rPr>
      <w:sz w:val="22"/>
      <w:szCs w:val="22"/>
    </w:rPr>
  </w:style>
  <w:style w:type="character" w:customStyle="1" w:styleId="affffffffffffffffffffffc">
    <w:name w:val="Шрифт"/>
    <w:basedOn w:val="af"/>
    <w:rsid w:val="008B49B1"/>
  </w:style>
  <w:style w:type="paragraph" w:customStyle="1" w:styleId="affffffffffffffffffffffd">
    <w:name w:val="текст дис. К"/>
    <w:basedOn w:val="afffffffff"/>
    <w:next w:val="afffffffff"/>
    <w:autoRedefine/>
    <w:rsid w:val="008B49B1"/>
    <w:pPr>
      <w:spacing w:line="240" w:lineRule="auto"/>
      <w:ind w:firstLine="312"/>
    </w:pPr>
    <w:rPr>
      <w:sz w:val="22"/>
      <w:szCs w:val="22"/>
    </w:rPr>
  </w:style>
  <w:style w:type="paragraph" w:customStyle="1" w:styleId="affffffffffffffffffffffe">
    <w:name w:val="текст табл."/>
    <w:basedOn w:val="afffffffff"/>
    <w:next w:val="afffffffff"/>
    <w:autoRedefine/>
    <w:rsid w:val="008B49B1"/>
    <w:pPr>
      <w:spacing w:line="240" w:lineRule="auto"/>
      <w:ind w:firstLine="312"/>
    </w:pPr>
    <w:rPr>
      <w:sz w:val="24"/>
      <w:szCs w:val="22"/>
    </w:rPr>
  </w:style>
  <w:style w:type="paragraph" w:customStyle="1" w:styleId="15a">
    <w:name w:val="табл. Лево 1.5"/>
    <w:basedOn w:val="ae"/>
    <w:next w:val="afffffffff"/>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f"/>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f"/>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
    <w:name w:val="табл. Лево"/>
    <w:basedOn w:val="ae"/>
    <w:next w:val="afffffffff"/>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0">
    <w:name w:val="табл. Центр"/>
    <w:basedOn w:val="afffffffff"/>
    <w:next w:val="afffffffff"/>
    <w:autoRedefine/>
    <w:rsid w:val="008B49B1"/>
    <w:pPr>
      <w:spacing w:line="240" w:lineRule="auto"/>
      <w:ind w:firstLine="0"/>
      <w:jc w:val="center"/>
    </w:pPr>
    <w:rPr>
      <w:sz w:val="24"/>
      <w:szCs w:val="22"/>
    </w:rPr>
  </w:style>
  <w:style w:type="paragraph" w:customStyle="1" w:styleId="afffffffffffffffffffffff1">
    <w:name w:val="текст табл. Лево"/>
    <w:basedOn w:val="affffffffffffffffffffffe"/>
    <w:next w:val="afffffffff"/>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2">
    <w:name w:val="Табл.Шапка"/>
    <w:basedOn w:val="afffffffffffffffffffffff0"/>
    <w:next w:val="afffffffffffffffffffffff0"/>
    <w:autoRedefine/>
    <w:rsid w:val="008B49B1"/>
    <w:rPr>
      <w:b/>
      <w:bCs/>
    </w:rPr>
  </w:style>
  <w:style w:type="paragraph" w:customStyle="1" w:styleId="11f4">
    <w:name w:val="Табл.Шапка 11 пт"/>
    <w:basedOn w:val="afffffffffffffffffffffff2"/>
    <w:next w:val="afffffffff"/>
    <w:rsid w:val="008B49B1"/>
    <w:rPr>
      <w:sz w:val="22"/>
    </w:rPr>
  </w:style>
  <w:style w:type="paragraph" w:customStyle="1" w:styleId="1fffffc">
    <w:name w:val="Рис 1"/>
    <w:basedOn w:val="affffffffffffff6"/>
    <w:next w:val="afffffffff"/>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7"/>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1"/>
    <w:rsid w:val="008B49B1"/>
  </w:style>
  <w:style w:type="paragraph" w:customStyle="1" w:styleId="afffffffffffffffffffffff3">
    <w:name w:val="Осн.текст"/>
    <w:basedOn w:val="ae"/>
    <w:link w:val="afffffffffffffffffffffff4"/>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4">
    <w:name w:val="Осн.текст Знак"/>
    <w:basedOn w:val="af"/>
    <w:link w:val="afffffffffffffffffffffff3"/>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6">
    <w:name w:val="Литература номер Знак"/>
    <w:basedOn w:val="afffffffffffffffffffff0"/>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5">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6">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7">
    <w:name w:val="== основной"/>
    <w:basedOn w:val="ae"/>
    <w:link w:val="afffffffffffffffffffffff8"/>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8">
    <w:name w:val="== основной Знак"/>
    <w:basedOn w:val="af"/>
    <w:link w:val="afffffffffffffffffffffff7"/>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9">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a">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b">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c">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d">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e">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
    <w:name w:val="Рукопись"/>
    <w:basedOn w:val="afffffffffffffffffffffffe"/>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0">
    <w:name w:val="Table Elegant"/>
    <w:basedOn w:val="af0"/>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1">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2">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3">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4">
    <w:name w:val="название раздела"/>
    <w:basedOn w:val="ae"/>
    <w:next w:val="affffffffffffffffffffffff3"/>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5">
    <w:name w:val="с отступом жирный"/>
    <w:basedOn w:val="affffffffffffffffffffffff3"/>
    <w:next w:val="affffffffffffffffffffffff3"/>
    <w:rsid w:val="00B248CD"/>
    <w:rPr>
      <w:b/>
      <w:i/>
      <w:szCs w:val="28"/>
    </w:rPr>
  </w:style>
  <w:style w:type="paragraph" w:customStyle="1" w:styleId="affffffffffffffffffffffff6">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7">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8">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9">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a">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b">
    <w:name w:val="литерат"/>
    <w:basedOn w:val="affffffffffffffe"/>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c">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d">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e">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a">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e">
    <w:name w:val="Автореферат Знак"/>
    <w:basedOn w:val="af"/>
    <w:link w:val="afffffffffd"/>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b">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0">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1">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2">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c">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3">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4">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5">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6">
    <w:name w:val="Заголовок главы"/>
    <w:basedOn w:val="ae"/>
    <w:next w:val="afffffffffffffffffffffffff5"/>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7">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8">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9">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a">
    <w:name w:val="Название раздела"/>
    <w:basedOn w:val="affffffffffffffff8"/>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b">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c">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d">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e">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0">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1">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2">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3">
    <w:name w:val="Íàçâ. òàáëèöû"/>
    <w:basedOn w:val="ae"/>
    <w:next w:val="affffffffffffffffffff"/>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4">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5">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6">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7">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8">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d">
    <w:name w:val="Список литературы1"/>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e">
    <w:name w:val="Заголовок оглавления1"/>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9">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a">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b">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c">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d">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0">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
    <w:rsid w:val="006B76EF"/>
    <w:rPr>
      <w:sz w:val="28"/>
      <w:szCs w:val="28"/>
      <w:lang w:val="en-US" w:eastAsia="ru-RU" w:bidi="ar-SA"/>
    </w:rPr>
  </w:style>
  <w:style w:type="character" w:customStyle="1" w:styleId="7f5">
    <w:name w:val="Знак Знак7"/>
    <w:basedOn w:val="af"/>
    <w:rsid w:val="006B76EF"/>
    <w:rPr>
      <w:rFonts w:cs="Arial"/>
      <w:b/>
      <w:bCs/>
      <w:iCs/>
      <w:spacing w:val="8"/>
      <w:sz w:val="28"/>
      <w:szCs w:val="28"/>
      <w:lang w:val="ru-RU" w:eastAsia="ru-RU" w:bidi="ar-SA"/>
    </w:rPr>
  </w:style>
  <w:style w:type="character" w:customStyle="1" w:styleId="8f5">
    <w:name w:val="Знак Знак8"/>
    <w:basedOn w:val="af"/>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Знак Знак6"/>
    <w:basedOn w:val="af"/>
    <w:rsid w:val="00F5008E"/>
    <w:rPr>
      <w:i/>
      <w:iCs/>
      <w:sz w:val="24"/>
      <w:szCs w:val="24"/>
    </w:rPr>
  </w:style>
  <w:style w:type="character" w:customStyle="1" w:styleId="3fff2">
    <w:name w:val="Знак Знак3"/>
    <w:basedOn w:val="af"/>
    <w:rsid w:val="00F5008E"/>
    <w:rPr>
      <w:rFonts w:ascii="Tahoma" w:hAnsi="Tahoma" w:cs="Tahoma"/>
      <w:shd w:val="clear" w:color="auto" w:fill="000080"/>
    </w:rPr>
  </w:style>
  <w:style w:type="character" w:customStyle="1" w:styleId="1fffffff1">
    <w:name w:val="Знак Знак1"/>
    <w:basedOn w:val="1ff0"/>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e">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12d">
    <w:name w:val="Основной текст с отступом12"/>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Знак Знак11"/>
    <w:basedOn w:val="af"/>
    <w:rsid w:val="001F1240"/>
    <w:rPr>
      <w:rFonts w:ascii="Times New Roman" w:eastAsia="Times New Roman" w:hAnsi="Times New Roman" w:cs="Times New Roman"/>
      <w:b/>
      <w:sz w:val="24"/>
      <w:szCs w:val="24"/>
      <w:lang w:val="en-US"/>
    </w:rPr>
  </w:style>
  <w:style w:type="character" w:customStyle="1" w:styleId="10e">
    <w:name w:val="Знак Знак10"/>
    <w:basedOn w:val="af"/>
    <w:rsid w:val="001F1240"/>
    <w:rPr>
      <w:rFonts w:ascii="Times New Roman" w:eastAsia="Times New Roman" w:hAnsi="Times New Roman" w:cs="Times New Roman"/>
      <w:b/>
      <w:sz w:val="28"/>
      <w:szCs w:val="24"/>
    </w:rPr>
  </w:style>
  <w:style w:type="character" w:customStyle="1" w:styleId="9f2">
    <w:name w:val="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0">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1">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2">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2"/>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21f">
    <w:name w:val="Название21"/>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2">
    <w:name w:val="Основной Знак Знак"/>
    <w:basedOn w:val="2"/>
    <w:link w:val="afffffffffffffffffffffffffff3"/>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3">
    <w:name w:val="Основной Знак Знак Знак"/>
    <w:basedOn w:val="af"/>
    <w:link w:val="afffffffffffffffffffffffffff2"/>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5ff">
    <w:name w:val="Обычный (веб)5"/>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 w:type="paragraph" w:customStyle="1" w:styleId="-9">
    <w:name w:val="Д_список л-р"/>
    <w:basedOn w:val="ae"/>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e"/>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4">
    <w:name w:val="Внутренний адрес"/>
    <w:basedOn w:val="ae"/>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e"/>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e"/>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e"/>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5">
    <w:name w:val="структурні частини"/>
    <w:basedOn w:val="af"/>
    <w:rsid w:val="00C2726C"/>
    <w:rPr>
      <w:b/>
      <w:kern w:val="32"/>
      <w:sz w:val="28"/>
    </w:rPr>
  </w:style>
  <w:style w:type="character" w:customStyle="1" w:styleId="afffffffffffffffffffffffffff6">
    <w:name w:val="підрозділ"/>
    <w:basedOn w:val="af"/>
    <w:rsid w:val="00C2726C"/>
    <w:rPr>
      <w:b/>
      <w:spacing w:val="-8"/>
      <w:sz w:val="28"/>
    </w:rPr>
  </w:style>
  <w:style w:type="paragraph" w:customStyle="1" w:styleId="1fffffff3">
    <w:name w:val="Красная строка1"/>
    <w:basedOn w:val="af3"/>
    <w:rsid w:val="00C2726C"/>
    <w:pPr>
      <w:ind w:firstLine="210"/>
    </w:pPr>
    <w:rPr>
      <w:rFonts w:ascii="Times New Roman" w:eastAsia="Times New Roman" w:hAnsi="Times New Roman" w:cs="Times New Roman"/>
      <w:sz w:val="24"/>
    </w:rPr>
  </w:style>
  <w:style w:type="paragraph" w:customStyle="1" w:styleId="21f0">
    <w:name w:val="Красная строка 21"/>
    <w:basedOn w:val="af5"/>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7">
    <w:name w:val="ГЛАВА"/>
    <w:basedOn w:val="af3"/>
    <w:next w:val="ae"/>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8">
    <w:name w:val="Таблиця №"/>
    <w:basedOn w:val="af3"/>
    <w:next w:val="af3"/>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8"/>
    <w:next w:val="af3"/>
    <w:rsid w:val="00C2726C"/>
    <w:pPr>
      <w:spacing w:before="0"/>
      <w:jc w:val="center"/>
    </w:pPr>
    <w:rPr>
      <w:b/>
      <w:u w:val="none"/>
    </w:rPr>
  </w:style>
  <w:style w:type="paragraph" w:customStyle="1" w:styleId="afffffffffffffffffffffffffff9">
    <w:name w:val="Пункт"/>
    <w:basedOn w:val="ae"/>
    <w:next w:val="af3"/>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a">
    <w:name w:val="Сноски под таблицей"/>
    <w:basedOn w:val="af3"/>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
    <w:rsid w:val="00C2726C"/>
    <w:rPr>
      <w:b/>
      <w:i/>
      <w:spacing w:val="-10"/>
      <w:sz w:val="28"/>
    </w:rPr>
  </w:style>
  <w:style w:type="character" w:customStyle="1" w:styleId="reference-content4">
    <w:name w:val="reference-content4"/>
    <w:basedOn w:val="af"/>
    <w:rsid w:val="00E116D0"/>
    <w:rPr>
      <w:vanish w:val="0"/>
      <w:webHidden w:val="0"/>
      <w:specVanish w:val="0"/>
    </w:rPr>
  </w:style>
  <w:style w:type="character" w:customStyle="1" w:styleId="author-info">
    <w:name w:val="author-info"/>
    <w:basedOn w:val="af"/>
    <w:rsid w:val="00E116D0"/>
  </w:style>
  <w:style w:type="character" w:customStyle="1" w:styleId="reference-date">
    <w:name w:val="reference-date"/>
    <w:basedOn w:val="af"/>
    <w:rsid w:val="00E116D0"/>
  </w:style>
  <w:style w:type="character" w:customStyle="1" w:styleId="reference-document-title">
    <w:name w:val="reference-document-title"/>
    <w:basedOn w:val="af"/>
    <w:rsid w:val="00E116D0"/>
  </w:style>
  <w:style w:type="character" w:customStyle="1" w:styleId="reference-journal-title2">
    <w:name w:val="reference-journal-title2"/>
    <w:basedOn w:val="af"/>
    <w:rsid w:val="00E116D0"/>
    <w:rPr>
      <w:i/>
      <w:iCs/>
    </w:rPr>
  </w:style>
  <w:style w:type="character" w:customStyle="1" w:styleId="reference-volume2">
    <w:name w:val="reference-volume2"/>
    <w:basedOn w:val="af"/>
    <w:rsid w:val="00E116D0"/>
    <w:rPr>
      <w:b/>
      <w:bCs/>
    </w:rPr>
  </w:style>
  <w:style w:type="character" w:customStyle="1" w:styleId="reference-page">
    <w:name w:val="reference-page"/>
    <w:basedOn w:val="af"/>
    <w:rsid w:val="00E116D0"/>
  </w:style>
  <w:style w:type="character" w:customStyle="1" w:styleId="cit-vol3">
    <w:name w:val="cit-vol3"/>
    <w:basedOn w:val="af"/>
    <w:rsid w:val="00E116D0"/>
  </w:style>
  <w:style w:type="character" w:customStyle="1" w:styleId="cit-pub-date2">
    <w:name w:val="cit-pub-date2"/>
    <w:basedOn w:val="af"/>
    <w:rsid w:val="00E116D0"/>
  </w:style>
  <w:style w:type="character" w:customStyle="1" w:styleId="reference">
    <w:name w:val="reference"/>
    <w:basedOn w:val="af"/>
    <w:rsid w:val="00E116D0"/>
  </w:style>
  <w:style w:type="paragraph" w:customStyle="1" w:styleId="mainjustify">
    <w:name w:val="main_justify"/>
    <w:basedOn w:val="ae"/>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
    <w:rsid w:val="00B92735"/>
  </w:style>
  <w:style w:type="character" w:customStyle="1" w:styleId="variantcorrected">
    <w:name w:val="variant corrected"/>
    <w:basedOn w:val="af"/>
    <w:rsid w:val="00B92735"/>
  </w:style>
  <w:style w:type="paragraph" w:customStyle="1" w:styleId="afffffffffffffffffffffffffffb">
    <w:name w:val="Абзац А"/>
    <w:basedOn w:val="ae"/>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4">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b">
    <w:name w:val="Абзац Знак"/>
    <w:basedOn w:val="af"/>
    <w:link w:val="affffffffa"/>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
    <w:rsid w:val="00941834"/>
    <w:rPr>
      <w:color w:val="000080"/>
    </w:rPr>
  </w:style>
  <w:style w:type="numbering" w:customStyle="1" w:styleId="16">
    <w:name w:val="Стиль нумерованный1"/>
    <w:basedOn w:val="af1"/>
    <w:rsid w:val="002509A1"/>
    <w:pPr>
      <w:numPr>
        <w:numId w:val="36"/>
      </w:numPr>
    </w:pPr>
  </w:style>
  <w:style w:type="paragraph" w:customStyle="1" w:styleId="afffffffffffffffffffffffffffc">
    <w:name w:val="Стиль_назв_главы"/>
    <w:basedOn w:val="ae"/>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d">
    <w:name w:val="Стиль_назв"/>
    <w:basedOn w:val="ae"/>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e"/>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
    <w:rsid w:val="00704E8F"/>
    <w:rPr>
      <w:rFonts w:ascii="Verdana" w:hAnsi="Verdana" w:cs="Verdana"/>
      <w:b/>
      <w:bCs/>
      <w:color w:val="auto"/>
      <w:sz w:val="10"/>
      <w:szCs w:val="10"/>
    </w:rPr>
  </w:style>
  <w:style w:type="character" w:customStyle="1" w:styleId="unknown1">
    <w:name w:val="unknown1"/>
    <w:basedOn w:val="af"/>
    <w:rsid w:val="00AB2580"/>
    <w:rPr>
      <w:color w:val="FF0000"/>
    </w:rPr>
  </w:style>
  <w:style w:type="paragraph" w:customStyle="1" w:styleId="afffffffffffffffffffffffffffe">
    <w:name w:val="основной"/>
    <w:basedOn w:val="ae"/>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e"/>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e"/>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e"/>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
    <w:rsid w:val="001F68A1"/>
    <w:rPr>
      <w:rFonts w:ascii="Arial" w:hAnsi="Arial" w:cs="Arial" w:hint="default"/>
      <w:b/>
      <w:bCs/>
      <w:color w:val="990000"/>
      <w:sz w:val="23"/>
      <w:szCs w:val="23"/>
    </w:rPr>
  </w:style>
  <w:style w:type="character" w:customStyle="1" w:styleId="entryauthor1">
    <w:name w:val="entryauthor1"/>
    <w:basedOn w:val="af"/>
    <w:rsid w:val="001F68A1"/>
    <w:rPr>
      <w:color w:val="808080"/>
    </w:rPr>
  </w:style>
  <w:style w:type="character" w:customStyle="1" w:styleId="smallcaps1">
    <w:name w:val="smallcaps1"/>
    <w:basedOn w:val="af"/>
    <w:rsid w:val="001F68A1"/>
    <w:rPr>
      <w:smallCaps/>
    </w:rPr>
  </w:style>
  <w:style w:type="character" w:customStyle="1" w:styleId="searchresultjournal">
    <w:name w:val="searchresultjournal"/>
    <w:basedOn w:val="af"/>
    <w:rsid w:val="001F68A1"/>
  </w:style>
  <w:style w:type="character" w:customStyle="1" w:styleId="main-title">
    <w:name w:val="main-title"/>
    <w:basedOn w:val="af"/>
    <w:rsid w:val="002235FD"/>
    <w:rPr>
      <w:b/>
      <w:bCs/>
      <w:sz w:val="22"/>
      <w:szCs w:val="22"/>
    </w:rPr>
  </w:style>
  <w:style w:type="paragraph" w:customStyle="1" w:styleId="2111">
    <w:name w:val="Основной текст с отступом 211"/>
    <w:basedOn w:val="ae"/>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e"/>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e"/>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e"/>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e"/>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
    <w:rsid w:val="005E079C"/>
    <w:rPr>
      <w:rFonts w:ascii="Trebuchet MS" w:hAnsi="Trebuchet MS" w:hint="default"/>
      <w:color w:val="000000"/>
      <w:sz w:val="26"/>
      <w:szCs w:val="26"/>
    </w:rPr>
  </w:style>
  <w:style w:type="character" w:customStyle="1" w:styleId="text31">
    <w:name w:val="text31"/>
    <w:basedOn w:val="af"/>
    <w:rsid w:val="00B42DD1"/>
    <w:rPr>
      <w:rFonts w:ascii="Arial" w:hAnsi="Arial" w:cs="Arial" w:hint="default"/>
      <w:b/>
      <w:bCs/>
      <w:color w:val="212063"/>
      <w:sz w:val="24"/>
      <w:szCs w:val="24"/>
    </w:rPr>
  </w:style>
  <w:style w:type="character" w:customStyle="1" w:styleId="318">
    <w:name w:val="Заголовок 3 Знак1"/>
    <w:basedOn w:val="af"/>
    <w:locked/>
    <w:rsid w:val="00E96746"/>
    <w:rPr>
      <w:rFonts w:ascii="Times New Roman" w:hAnsi="Times New Roman"/>
      <w:b/>
      <w:bCs/>
      <w:sz w:val="24"/>
      <w:szCs w:val="24"/>
    </w:rPr>
  </w:style>
  <w:style w:type="character" w:customStyle="1" w:styleId="610">
    <w:name w:val="Заголовок 6 Знак1"/>
    <w:basedOn w:val="af"/>
    <w:locked/>
    <w:rsid w:val="00E96746"/>
    <w:rPr>
      <w:rFonts w:ascii="Times New Roman" w:hAnsi="Times New Roman"/>
      <w:b/>
      <w:bCs/>
      <w:sz w:val="24"/>
      <w:szCs w:val="24"/>
      <w:u w:val="single"/>
    </w:rPr>
  </w:style>
  <w:style w:type="character" w:customStyle="1" w:styleId="710">
    <w:name w:val="Заголовок 7 Знак1"/>
    <w:basedOn w:val="af"/>
    <w:locked/>
    <w:rsid w:val="00E96746"/>
    <w:rPr>
      <w:rFonts w:ascii="Times New Roman" w:hAnsi="Times New Roman"/>
      <w:b/>
      <w:bCs/>
      <w:sz w:val="24"/>
      <w:szCs w:val="24"/>
      <w:u w:val="single"/>
    </w:rPr>
  </w:style>
  <w:style w:type="character" w:customStyle="1" w:styleId="BodyTextIndentChar">
    <w:name w:val="Body Text Indent Char"/>
    <w:basedOn w:val="af"/>
    <w:semiHidden/>
    <w:locked/>
    <w:rsid w:val="00E96746"/>
    <w:rPr>
      <w:rFonts w:cs="Times New Roman"/>
    </w:rPr>
  </w:style>
  <w:style w:type="character" w:customStyle="1" w:styleId="HTML13">
    <w:name w:val="Стандартный HTML Знак1"/>
    <w:basedOn w:val="af"/>
    <w:locked/>
    <w:rsid w:val="00E96746"/>
    <w:rPr>
      <w:rFonts w:ascii="Courier New" w:hAnsi="Courier New" w:cs="Courier New"/>
    </w:rPr>
  </w:style>
  <w:style w:type="character" w:customStyle="1" w:styleId="319">
    <w:name w:val="Основной текст с отступом 3 Знак1"/>
    <w:basedOn w:val="af"/>
    <w:locked/>
    <w:rsid w:val="00E96746"/>
    <w:rPr>
      <w:rFonts w:ascii="Arial" w:hAnsi="Arial" w:cs="Arial"/>
      <w:sz w:val="28"/>
      <w:szCs w:val="28"/>
      <w:lang w:eastAsia="en-US"/>
    </w:rPr>
  </w:style>
  <w:style w:type="paragraph" w:customStyle="1" w:styleId="fr3cxspmiddle">
    <w:name w:val="fr3cxspmiddle"/>
    <w:basedOn w:val="ae"/>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e"/>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e"/>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e"/>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
    <w:name w:val="стильди"/>
    <w:basedOn w:val="ae"/>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e"/>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0">
    <w:name w:val="!_основной"/>
    <w:basedOn w:val="af3"/>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BodyText3">
    <w:name w:val="Body Text 3"/>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BodyTextIndent20">
    <w:name w:val="Body Text Indent 2"/>
    <w:basedOn w:val="ae"/>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5">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1">
    <w:name w:val="!_рис_подпись"/>
    <w:basedOn w:val="affffffffffffffffffffffffffff0"/>
    <w:rsid w:val="00DD7871"/>
    <w:pPr>
      <w:spacing w:after="360"/>
      <w:ind w:firstLine="0"/>
      <w:jc w:val="center"/>
    </w:pPr>
    <w:rPr>
      <w:i/>
      <w:szCs w:val="28"/>
    </w:rPr>
  </w:style>
  <w:style w:type="paragraph" w:customStyle="1" w:styleId="affffffffffffffffffffffffffff2">
    <w:name w:val="!_табл"/>
    <w:basedOn w:val="affffffffffffffffffffffffffff0"/>
    <w:rsid w:val="00DD7871"/>
    <w:pPr>
      <w:jc w:val="right"/>
    </w:pPr>
    <w:rPr>
      <w:i/>
    </w:rPr>
  </w:style>
  <w:style w:type="paragraph" w:customStyle="1" w:styleId="affffffffffffffffffffffffffff3">
    <w:name w:val="!_табл_назва"/>
    <w:basedOn w:val="affffffffffffffffffffffffffff0"/>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Normal5">
    <w:name w:val="Normal"/>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
    <w:rsid w:val="008F6030"/>
  </w:style>
  <w:style w:type="paragraph" w:customStyle="1" w:styleId="BodyText2">
    <w:name w:val="Body Text 2"/>
    <w:basedOn w:val="ae"/>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e"/>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e"/>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e"/>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e"/>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e"/>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e"/>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e"/>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
    <w:rsid w:val="008F6030"/>
    <w:rPr>
      <w:sz w:val="17"/>
      <w:szCs w:val="17"/>
    </w:rPr>
  </w:style>
  <w:style w:type="character" w:customStyle="1" w:styleId="article-articlebody">
    <w:name w:val="article-articlebody"/>
    <w:basedOn w:val="af"/>
    <w:rsid w:val="008F6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jcrsjournal.org/article/S0886-3350(06)00554-2/abstrac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crsjournal.org/article/S0886-3350(06)00554-2/abstract"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2004</TotalTime>
  <Pages>44</Pages>
  <Words>11595</Words>
  <Characters>66098</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986</cp:revision>
  <dcterms:created xsi:type="dcterms:W3CDTF">2015-05-26T12:20:00Z</dcterms:created>
  <dcterms:modified xsi:type="dcterms:W3CDTF">2015-06-05T07:55:00Z</dcterms:modified>
</cp:coreProperties>
</file>