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67E39" w:rsidRDefault="00C67E39" w:rsidP="00C67E39">
      <w:pPr>
        <w:rPr>
          <w:lang w:val="uk-UA"/>
        </w:rPr>
      </w:pPr>
      <w:r w:rsidRPr="00C67E39">
        <w:rPr>
          <w:rFonts w:ascii="Times New Roman" w:eastAsia="Arial Narrow" w:hAnsi="Times New Roman" w:cs="Times New Roman"/>
          <w:b/>
          <w:bCs/>
          <w:color w:val="000000"/>
          <w:kern w:val="0"/>
          <w:sz w:val="24"/>
          <w:lang w:val="uk-UA" w:eastAsia="uk-UA" w:bidi="uk-UA"/>
        </w:rPr>
        <w:t>Гуріч Зоя Владиславівна</w:t>
      </w:r>
      <w:r w:rsidRPr="00C67E39">
        <w:rPr>
          <w:rFonts w:ascii="Times New Roman" w:eastAsia="Arial Narrow" w:hAnsi="Times New Roman" w:cs="Times New Roman"/>
          <w:color w:val="000000"/>
          <w:kern w:val="0"/>
          <w:sz w:val="24"/>
          <w:lang w:val="uk-UA" w:eastAsia="uk-UA" w:bidi="uk-UA"/>
        </w:rPr>
        <w:t>, старший викладач кафедри образотворчого мистецтва і дизайну Херсонського дер</w:t>
      </w:r>
      <w:r w:rsidRPr="00C67E39">
        <w:rPr>
          <w:rFonts w:ascii="Times New Roman" w:eastAsia="Arial Narrow" w:hAnsi="Times New Roman" w:cs="Times New Roman"/>
          <w:color w:val="000000"/>
          <w:kern w:val="0"/>
          <w:sz w:val="24"/>
          <w:lang w:val="uk-UA" w:eastAsia="uk-UA" w:bidi="uk-UA"/>
        </w:rPr>
        <w:softHyphen/>
        <w:t>жавного педагогічного університету: «Розвиток художньої освіти в початкових та середніх навчальних закладах Хер</w:t>
      </w:r>
      <w:r w:rsidRPr="00C67E39">
        <w:rPr>
          <w:rFonts w:ascii="Times New Roman" w:eastAsia="Arial Narrow" w:hAnsi="Times New Roman" w:cs="Times New Roman"/>
          <w:color w:val="000000"/>
          <w:kern w:val="0"/>
          <w:sz w:val="24"/>
          <w:lang w:val="uk-UA" w:eastAsia="uk-UA" w:bidi="uk-UA"/>
        </w:rPr>
        <w:softHyphen/>
        <w:t xml:space="preserve">сонської губернії (друга половина XIX - початок XX ст.)» (13.00.01 - загальна педагогіка та історія педагогіки). Спец- рада Д </w:t>
      </w:r>
      <w:r w:rsidRPr="00C67E39">
        <w:rPr>
          <w:rFonts w:ascii="Times New Roman" w:eastAsia="Arial Narrow" w:hAnsi="Times New Roman" w:cs="Times New Roman"/>
          <w:color w:val="000000"/>
          <w:kern w:val="0"/>
          <w:sz w:val="24"/>
          <w:lang w:val="uk-UA" w:eastAsia="ru-RU" w:bidi="ru-RU"/>
        </w:rPr>
        <w:t xml:space="preserve">26.451.01 </w:t>
      </w:r>
      <w:r w:rsidRPr="00C67E39">
        <w:rPr>
          <w:rFonts w:ascii="Times New Roman" w:eastAsia="Arial Narrow" w:hAnsi="Times New Roman" w:cs="Times New Roman"/>
          <w:color w:val="000000"/>
          <w:kern w:val="0"/>
          <w:sz w:val="24"/>
          <w:lang w:val="uk-UA" w:eastAsia="uk-UA" w:bidi="uk-UA"/>
        </w:rPr>
        <w:t>в Інституті педагогічної освіти і освіти до</w:t>
      </w:r>
      <w:r w:rsidRPr="00C67E39">
        <w:rPr>
          <w:rFonts w:ascii="Times New Roman" w:eastAsia="Arial Narrow" w:hAnsi="Times New Roman" w:cs="Times New Roman"/>
          <w:color w:val="000000"/>
          <w:kern w:val="0"/>
          <w:sz w:val="24"/>
          <w:lang w:val="uk-UA" w:eastAsia="uk-UA" w:bidi="uk-UA"/>
        </w:rPr>
        <w:softHyphen/>
        <w:t>рослих</w:t>
      </w:r>
    </w:p>
    <w:sectPr w:rsidR="00047DE3" w:rsidRPr="00C67E3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65913-F622-4BAF-BCCF-F976BCB7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2020-04-18T18:06:00Z</dcterms:created>
  <dcterms:modified xsi:type="dcterms:W3CDTF">2020-04-27T08:20:00Z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