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14998" w:rsidRDefault="00914998" w:rsidP="00914998">
      <w:pPr>
        <w:spacing w:line="270" w:lineRule="atLeast"/>
        <w:rPr>
          <w:rFonts w:ascii="Verdana" w:hAnsi="Verdana"/>
          <w:b/>
          <w:bCs/>
          <w:color w:val="000000"/>
          <w:sz w:val="18"/>
          <w:szCs w:val="18"/>
        </w:rPr>
      </w:pPr>
      <w:r>
        <w:rPr>
          <w:rFonts w:ascii="Verdana" w:hAnsi="Verdana"/>
          <w:color w:val="000000"/>
          <w:sz w:val="18"/>
          <w:szCs w:val="18"/>
          <w:shd w:val="clear" w:color="auto" w:fill="FFFFFF"/>
        </w:rPr>
        <w:t>Криминологическая характеристика и предупреждение хищений мобильных телефонных аппаратов</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914998" w:rsidRDefault="00914998" w:rsidP="00914998">
      <w:pPr>
        <w:spacing w:line="270" w:lineRule="atLeast"/>
        <w:rPr>
          <w:rFonts w:ascii="Verdana" w:hAnsi="Verdana"/>
          <w:color w:val="000000"/>
          <w:sz w:val="18"/>
          <w:szCs w:val="18"/>
        </w:rPr>
      </w:pPr>
      <w:r>
        <w:rPr>
          <w:rFonts w:ascii="Verdana" w:hAnsi="Verdana"/>
          <w:color w:val="000000"/>
          <w:sz w:val="18"/>
          <w:szCs w:val="18"/>
        </w:rPr>
        <w:t>2011</w:t>
      </w:r>
    </w:p>
    <w:p w:rsidR="00914998" w:rsidRDefault="00914998" w:rsidP="0091499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14998" w:rsidRDefault="00914998" w:rsidP="00914998">
      <w:pPr>
        <w:spacing w:line="270" w:lineRule="atLeast"/>
        <w:rPr>
          <w:rFonts w:ascii="Verdana" w:hAnsi="Verdana"/>
          <w:color w:val="000000"/>
          <w:sz w:val="18"/>
          <w:szCs w:val="18"/>
        </w:rPr>
      </w:pPr>
      <w:r>
        <w:rPr>
          <w:rFonts w:ascii="Verdana" w:hAnsi="Verdana"/>
          <w:color w:val="000000"/>
          <w:sz w:val="18"/>
          <w:szCs w:val="18"/>
        </w:rPr>
        <w:t>Ковальчук, Роман Сергеевич</w:t>
      </w:r>
    </w:p>
    <w:p w:rsidR="00914998" w:rsidRDefault="00914998" w:rsidP="0091499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14998" w:rsidRDefault="00914998" w:rsidP="0091499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14998" w:rsidRDefault="00914998" w:rsidP="0091499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14998" w:rsidRDefault="00914998" w:rsidP="00914998">
      <w:pPr>
        <w:spacing w:line="270" w:lineRule="atLeast"/>
        <w:rPr>
          <w:rFonts w:ascii="Verdana" w:hAnsi="Verdana"/>
          <w:color w:val="000000"/>
          <w:sz w:val="18"/>
          <w:szCs w:val="18"/>
        </w:rPr>
      </w:pPr>
      <w:r>
        <w:rPr>
          <w:rFonts w:ascii="Verdana" w:hAnsi="Verdana"/>
          <w:color w:val="000000"/>
          <w:sz w:val="18"/>
          <w:szCs w:val="18"/>
        </w:rPr>
        <w:t>Москва</w:t>
      </w:r>
    </w:p>
    <w:p w:rsidR="00914998" w:rsidRDefault="00914998" w:rsidP="0091499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14998" w:rsidRDefault="00914998" w:rsidP="00914998">
      <w:pPr>
        <w:spacing w:line="270" w:lineRule="atLeast"/>
        <w:rPr>
          <w:rFonts w:ascii="Verdana" w:hAnsi="Verdana"/>
          <w:color w:val="000000"/>
          <w:sz w:val="18"/>
          <w:szCs w:val="18"/>
        </w:rPr>
      </w:pPr>
      <w:r>
        <w:rPr>
          <w:rFonts w:ascii="Verdana" w:hAnsi="Verdana"/>
          <w:color w:val="000000"/>
          <w:sz w:val="18"/>
          <w:szCs w:val="18"/>
        </w:rPr>
        <w:t>12.00.08</w:t>
      </w:r>
    </w:p>
    <w:p w:rsidR="00914998" w:rsidRDefault="00914998" w:rsidP="0091499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14998" w:rsidRDefault="00914998" w:rsidP="00914998">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914998" w:rsidRDefault="00914998" w:rsidP="0091499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14998" w:rsidRDefault="00914998" w:rsidP="00914998">
      <w:pPr>
        <w:spacing w:line="270" w:lineRule="atLeast"/>
        <w:rPr>
          <w:rFonts w:ascii="Verdana" w:hAnsi="Verdana"/>
          <w:color w:val="000000"/>
          <w:sz w:val="18"/>
          <w:szCs w:val="18"/>
        </w:rPr>
      </w:pPr>
      <w:r>
        <w:rPr>
          <w:rFonts w:ascii="Verdana" w:hAnsi="Verdana"/>
          <w:color w:val="000000"/>
          <w:sz w:val="18"/>
          <w:szCs w:val="18"/>
        </w:rPr>
        <w:t>181</w:t>
      </w:r>
    </w:p>
    <w:p w:rsidR="00914998" w:rsidRDefault="00914998" w:rsidP="0091499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Ковальчук, Роман Сергеевич</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хищений мобильных телефонных</w:t>
      </w:r>
      <w:r>
        <w:rPr>
          <w:rStyle w:val="WW8Num3z0"/>
          <w:rFonts w:ascii="Verdana" w:hAnsi="Verdana"/>
          <w:color w:val="000000"/>
          <w:sz w:val="18"/>
          <w:szCs w:val="18"/>
        </w:rPr>
        <w:t> </w:t>
      </w:r>
      <w:r>
        <w:rPr>
          <w:rStyle w:val="WW8Num4z0"/>
          <w:rFonts w:ascii="Verdana" w:hAnsi="Verdana"/>
          <w:color w:val="4682B4"/>
          <w:sz w:val="18"/>
          <w:szCs w:val="18"/>
        </w:rPr>
        <w:t>аппаратов</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структура</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характеристики хищений мобильных телефонных аппаратов.</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Криминологическая</w:t>
      </w:r>
      <w:r>
        <w:rPr>
          <w:rStyle w:val="WW8Num3z0"/>
          <w:rFonts w:ascii="Verdana" w:hAnsi="Verdana"/>
          <w:color w:val="000000"/>
          <w:sz w:val="18"/>
          <w:szCs w:val="18"/>
        </w:rPr>
        <w:t> </w:t>
      </w:r>
      <w:r>
        <w:rPr>
          <w:rStyle w:val="WW8Num4z0"/>
          <w:rFonts w:ascii="Verdana" w:hAnsi="Verdana"/>
          <w:color w:val="4682B4"/>
          <w:sz w:val="18"/>
          <w:szCs w:val="18"/>
        </w:rPr>
        <w:t>характеристика</w:t>
      </w:r>
      <w:r>
        <w:rPr>
          <w:rStyle w:val="WW8Num3z0"/>
          <w:rFonts w:ascii="Verdana" w:hAnsi="Verdana"/>
          <w:color w:val="000000"/>
          <w:sz w:val="18"/>
          <w:szCs w:val="18"/>
        </w:rPr>
        <w:t> </w:t>
      </w:r>
      <w:r>
        <w:rPr>
          <w:rFonts w:ascii="Verdana" w:hAnsi="Verdana"/>
          <w:color w:val="000000"/>
          <w:sz w:val="18"/>
          <w:szCs w:val="18"/>
        </w:rPr>
        <w:t>лиц, совершающих хищения мобильных</w:t>
      </w:r>
      <w:r>
        <w:rPr>
          <w:rStyle w:val="WW8Num3z0"/>
          <w:rFonts w:ascii="Verdana" w:hAnsi="Verdana"/>
          <w:color w:val="000000"/>
          <w:sz w:val="18"/>
          <w:szCs w:val="18"/>
        </w:rPr>
        <w:t> </w:t>
      </w:r>
      <w:r>
        <w:rPr>
          <w:rStyle w:val="WW8Num4z0"/>
          <w:rFonts w:ascii="Verdana" w:hAnsi="Verdana"/>
          <w:color w:val="4682B4"/>
          <w:sz w:val="18"/>
          <w:szCs w:val="18"/>
        </w:rPr>
        <w:t>телефонных</w:t>
      </w:r>
      <w:r>
        <w:rPr>
          <w:rStyle w:val="WW8Num3z0"/>
          <w:rFonts w:ascii="Verdana" w:hAnsi="Verdana"/>
          <w:color w:val="000000"/>
          <w:sz w:val="18"/>
          <w:szCs w:val="18"/>
        </w:rPr>
        <w:t> </w:t>
      </w:r>
      <w:r>
        <w:rPr>
          <w:rFonts w:ascii="Verdana" w:hAnsi="Verdana"/>
          <w:color w:val="000000"/>
          <w:sz w:val="18"/>
          <w:szCs w:val="18"/>
        </w:rPr>
        <w:t>аппаратов</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Характеристика причин и условий, способствующих</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хищений мобильных телефонных аппаратов</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Меры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хищений мобильных телефонных аппаратов.</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Общесоциальные</w:t>
      </w:r>
      <w:r>
        <w:rPr>
          <w:rStyle w:val="WW8Num3z0"/>
          <w:rFonts w:ascii="Verdana" w:hAnsi="Verdana"/>
          <w:color w:val="000000"/>
          <w:sz w:val="18"/>
          <w:szCs w:val="18"/>
        </w:rPr>
        <w:t> </w:t>
      </w:r>
      <w:r>
        <w:rPr>
          <w:rFonts w:ascii="Verdana" w:hAnsi="Verdana"/>
          <w:color w:val="000000"/>
          <w:sz w:val="18"/>
          <w:szCs w:val="18"/>
        </w:rPr>
        <w:t>меры предупреждения хищений мобильных телефонных аппаратов.</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Специально-криминологические меры предупреждения</w:t>
      </w:r>
      <w:r>
        <w:rPr>
          <w:rStyle w:val="WW8Num3z0"/>
          <w:rFonts w:ascii="Verdana" w:hAnsi="Verdana"/>
          <w:color w:val="000000"/>
          <w:sz w:val="18"/>
          <w:szCs w:val="18"/>
        </w:rPr>
        <w:t> </w:t>
      </w:r>
      <w:r>
        <w:rPr>
          <w:rStyle w:val="WW8Num4z0"/>
          <w:rFonts w:ascii="Verdana" w:hAnsi="Verdana"/>
          <w:color w:val="4682B4"/>
          <w:sz w:val="18"/>
          <w:szCs w:val="18"/>
        </w:rPr>
        <w:t>хищений</w:t>
      </w:r>
      <w:r>
        <w:rPr>
          <w:rStyle w:val="WW8Num3z0"/>
          <w:rFonts w:ascii="Verdana" w:hAnsi="Verdana"/>
          <w:color w:val="000000"/>
          <w:sz w:val="18"/>
          <w:szCs w:val="18"/>
        </w:rPr>
        <w:t> </w:t>
      </w:r>
      <w:r>
        <w:rPr>
          <w:rFonts w:ascii="Verdana" w:hAnsi="Verdana"/>
          <w:color w:val="000000"/>
          <w:sz w:val="18"/>
          <w:szCs w:val="18"/>
        </w:rPr>
        <w:t>мобильных телефонных аппаратов.</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Меры индивидуального предупреждения хищений</w:t>
      </w:r>
      <w:r>
        <w:rPr>
          <w:rStyle w:val="WW8Num3z0"/>
          <w:rFonts w:ascii="Verdana" w:hAnsi="Verdana"/>
          <w:color w:val="000000"/>
          <w:sz w:val="18"/>
          <w:szCs w:val="18"/>
        </w:rPr>
        <w:t> </w:t>
      </w:r>
      <w:r>
        <w:rPr>
          <w:rStyle w:val="WW8Num4z0"/>
          <w:rFonts w:ascii="Verdana" w:hAnsi="Verdana"/>
          <w:color w:val="4682B4"/>
          <w:sz w:val="18"/>
          <w:szCs w:val="18"/>
        </w:rPr>
        <w:t>мобильных</w:t>
      </w:r>
      <w:r>
        <w:rPr>
          <w:rStyle w:val="WW8Num3z0"/>
          <w:rFonts w:ascii="Verdana" w:hAnsi="Verdana"/>
          <w:color w:val="000000"/>
          <w:sz w:val="18"/>
          <w:szCs w:val="18"/>
        </w:rPr>
        <w:t> </w:t>
      </w:r>
      <w:r>
        <w:rPr>
          <w:rFonts w:ascii="Verdana" w:hAnsi="Verdana"/>
          <w:color w:val="000000"/>
          <w:sz w:val="18"/>
          <w:szCs w:val="18"/>
        </w:rPr>
        <w:t>телефонных аппаратов.</w:t>
      </w:r>
    </w:p>
    <w:p w:rsidR="00914998" w:rsidRDefault="00914998" w:rsidP="0091499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"Криминологическая характеристика и предупреждение хищений мобильных телефонных аппаратов"</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современной России на продуцирование отдельных видов</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заметную роль оказывают издержки развития информационно-коммуникационных технологий. Одним из наиболее распространенных предметов таких технологий являются мобильные телефонные аппараты сотовых операторов (далее — мобильные телефонные аппараты), обладающие определенными ценностными характеристиками и значениями престижности, которые стали за последнее десятилетие в нашей стране неотъемлемым атрибутом коммуникации, используемым социально активными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в повседневной жизнедеятельности.</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Устойчивые тенденции положительной динамики числа</w:t>
      </w:r>
      <w:r>
        <w:rPr>
          <w:rStyle w:val="WW8Num3z0"/>
          <w:rFonts w:ascii="Verdana" w:hAnsi="Verdana"/>
          <w:color w:val="000000"/>
          <w:sz w:val="18"/>
          <w:szCs w:val="18"/>
        </w:rPr>
        <w:t> </w:t>
      </w:r>
      <w:r>
        <w:rPr>
          <w:rStyle w:val="WW8Num4z0"/>
          <w:rFonts w:ascii="Verdana" w:hAnsi="Verdana"/>
          <w:color w:val="4682B4"/>
          <w:sz w:val="18"/>
          <w:szCs w:val="18"/>
        </w:rPr>
        <w:t>хищений</w:t>
      </w:r>
      <w:r>
        <w:rPr>
          <w:rStyle w:val="WW8Num3z0"/>
          <w:rFonts w:ascii="Verdana" w:hAnsi="Verdana"/>
          <w:color w:val="000000"/>
          <w:sz w:val="18"/>
          <w:szCs w:val="18"/>
        </w:rPr>
        <w:t> </w:t>
      </w:r>
      <w:r>
        <w:rPr>
          <w:rFonts w:ascii="Verdana" w:hAnsi="Verdana"/>
          <w:color w:val="000000"/>
          <w:sz w:val="18"/>
          <w:szCs w:val="18"/>
        </w:rPr>
        <w:t>указанных средств коммуникации проявляются в средних и относительно крупных (областных) поселениях. Учитывая макроэкономические особенности, характерные для таких поселений,</w:t>
      </w:r>
      <w:r>
        <w:rPr>
          <w:rStyle w:val="WW8Num3z0"/>
          <w:rFonts w:ascii="Verdana" w:hAnsi="Verdana"/>
          <w:color w:val="000000"/>
          <w:sz w:val="18"/>
          <w:szCs w:val="18"/>
        </w:rPr>
        <w:t> </w:t>
      </w:r>
      <w:r>
        <w:rPr>
          <w:rStyle w:val="WW8Num4z0"/>
          <w:rFonts w:ascii="Verdana" w:hAnsi="Verdana"/>
          <w:color w:val="4682B4"/>
          <w:sz w:val="18"/>
          <w:szCs w:val="18"/>
        </w:rPr>
        <w:t>криминологически</w:t>
      </w:r>
      <w:r>
        <w:rPr>
          <w:rStyle w:val="WW8Num3z0"/>
          <w:rFonts w:ascii="Verdana" w:hAnsi="Verdana"/>
          <w:color w:val="000000"/>
          <w:sz w:val="18"/>
          <w:szCs w:val="18"/>
        </w:rPr>
        <w:t> </w:t>
      </w:r>
      <w:r>
        <w:rPr>
          <w:rFonts w:ascii="Verdana" w:hAnsi="Verdana"/>
          <w:color w:val="000000"/>
          <w:sz w:val="18"/>
          <w:szCs w:val="18"/>
        </w:rPr>
        <w:t>значимые факторы причинного комплекса</w:t>
      </w:r>
      <w:r>
        <w:rPr>
          <w:rStyle w:val="WW8Num3z0"/>
          <w:rFonts w:ascii="Verdana" w:hAnsi="Verdana"/>
          <w:color w:val="000000"/>
          <w:sz w:val="18"/>
          <w:szCs w:val="18"/>
        </w:rPr>
        <w:t> </w:t>
      </w:r>
      <w:r>
        <w:rPr>
          <w:rStyle w:val="WW8Num4z0"/>
          <w:rFonts w:ascii="Verdana" w:hAnsi="Verdana"/>
          <w:color w:val="4682B4"/>
          <w:sz w:val="18"/>
          <w:szCs w:val="18"/>
        </w:rPr>
        <w:t>корыстной</w:t>
      </w:r>
      <w:r>
        <w:rPr>
          <w:rStyle w:val="WW8Num3z0"/>
          <w:rFonts w:ascii="Verdana" w:hAnsi="Verdana"/>
          <w:color w:val="000000"/>
          <w:sz w:val="18"/>
          <w:szCs w:val="18"/>
        </w:rPr>
        <w:t> </w:t>
      </w:r>
      <w:r>
        <w:rPr>
          <w:rFonts w:ascii="Verdana" w:hAnsi="Verdana"/>
          <w:color w:val="000000"/>
          <w:sz w:val="18"/>
          <w:szCs w:val="18"/>
        </w:rPr>
        <w:t>преступности (безработица, влияние криминальной среды, дефицит социально-экономических благ, увеличение миграционной активности) здесь наиболее обострены.</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ресурсы сдерживания роста рассматриваемых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проявляются только в реагировании органов внутренних дел на сообщения о фактах их</w:t>
      </w:r>
      <w:r>
        <w:rPr>
          <w:rStyle w:val="WW8Num3z0"/>
          <w:rFonts w:ascii="Verdana" w:hAnsi="Verdana"/>
          <w:color w:val="000000"/>
          <w:sz w:val="18"/>
          <w:szCs w:val="18"/>
        </w:rPr>
        <w:t> </w:t>
      </w:r>
      <w:r>
        <w:rPr>
          <w:rStyle w:val="WW8Num4z0"/>
          <w:rFonts w:ascii="Verdana" w:hAnsi="Verdana"/>
          <w:color w:val="4682B4"/>
          <w:sz w:val="18"/>
          <w:szCs w:val="18"/>
        </w:rPr>
        <w:t>совершения</w:t>
      </w:r>
      <w:r>
        <w:rPr>
          <w:rFonts w:ascii="Verdana" w:hAnsi="Verdana"/>
          <w:color w:val="000000"/>
          <w:sz w:val="18"/>
          <w:szCs w:val="18"/>
        </w:rPr>
        <w:t>, которые, как правило, не заканчиваются установлением</w:t>
      </w:r>
      <w:r>
        <w:rPr>
          <w:rStyle w:val="WW8Num3z0"/>
          <w:rFonts w:ascii="Verdana" w:hAnsi="Verdana"/>
          <w:color w:val="000000"/>
          <w:sz w:val="18"/>
          <w:szCs w:val="18"/>
        </w:rPr>
        <w:t> </w:t>
      </w:r>
      <w:r>
        <w:rPr>
          <w:rStyle w:val="WW8Num4z0"/>
          <w:rFonts w:ascii="Verdana" w:hAnsi="Verdana"/>
          <w:color w:val="4682B4"/>
          <w:sz w:val="18"/>
          <w:szCs w:val="18"/>
        </w:rPr>
        <w:t>виновных</w:t>
      </w:r>
      <w:r>
        <w:rPr>
          <w:rFonts w:ascii="Verdana" w:hAnsi="Verdana"/>
          <w:color w:val="000000"/>
          <w:sz w:val="18"/>
          <w:szCs w:val="18"/>
        </w:rPr>
        <w:t>.</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Анализ статистических данных по избранным для исследования субъектам Российской Федерации Центрально-Черноземного региона, которые также характерны и в общероссийском </w:t>
      </w:r>
      <w:r>
        <w:rPr>
          <w:rFonts w:ascii="Verdana" w:hAnsi="Verdana"/>
          <w:color w:val="000000"/>
          <w:sz w:val="18"/>
          <w:szCs w:val="18"/>
        </w:rPr>
        <w:lastRenderedPageBreak/>
        <w:t>формате, показывает, что удельный вес зарегистрированных преступлений, связанных с</w:t>
      </w:r>
      <w:r>
        <w:rPr>
          <w:rStyle w:val="WW8Num3z0"/>
          <w:rFonts w:ascii="Verdana" w:hAnsi="Verdana"/>
          <w:color w:val="000000"/>
          <w:sz w:val="18"/>
          <w:szCs w:val="18"/>
        </w:rPr>
        <w:t> </w:t>
      </w:r>
      <w:r>
        <w:rPr>
          <w:rStyle w:val="WW8Num4z0"/>
          <w:rFonts w:ascii="Verdana" w:hAnsi="Verdana"/>
          <w:color w:val="4682B4"/>
          <w:sz w:val="18"/>
          <w:szCs w:val="18"/>
        </w:rPr>
        <w:t>хищением</w:t>
      </w:r>
      <w:r>
        <w:rPr>
          <w:rStyle w:val="WW8Num3z0"/>
          <w:rFonts w:ascii="Verdana" w:hAnsi="Verdana"/>
          <w:color w:val="000000"/>
          <w:sz w:val="18"/>
          <w:szCs w:val="18"/>
        </w:rPr>
        <w:t> </w:t>
      </w:r>
      <w:r>
        <w:rPr>
          <w:rFonts w:ascii="Verdana" w:hAnsi="Verdana"/>
          <w:color w:val="000000"/>
          <w:sz w:val="18"/>
          <w:szCs w:val="18"/>
        </w:rPr>
        <w:t>мобильных телефонных аппаратов в структуре всей преступности составляет до 20 % и выше, а в структуре всех хищений - свыше 30 %.</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Распространенность хищений мобильных телефонов, которые начинают образовывать уже определенный вид преступности, а также отсутствие криминологически обоснованной системы мер</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указанных деяний, обуславливают важность проведения специального исследования для целей разработки системы мер</w:t>
      </w:r>
      <w:r>
        <w:rPr>
          <w:rStyle w:val="WW8Num3z0"/>
          <w:rFonts w:ascii="Verdana" w:hAnsi="Verdana"/>
          <w:color w:val="000000"/>
          <w:sz w:val="18"/>
          <w:szCs w:val="18"/>
        </w:rPr>
        <w:t> </w:t>
      </w:r>
      <w:r>
        <w:rPr>
          <w:rStyle w:val="WW8Num4z0"/>
          <w:rFonts w:ascii="Verdana" w:hAnsi="Verdana"/>
          <w:color w:val="4682B4"/>
          <w:sz w:val="18"/>
          <w:szCs w:val="18"/>
        </w:rPr>
        <w:t>превенции</w:t>
      </w:r>
      <w:r>
        <w:rPr>
          <w:rFonts w:ascii="Verdana" w:hAnsi="Verdana"/>
          <w:color w:val="000000"/>
          <w:sz w:val="18"/>
          <w:szCs w:val="18"/>
        </w:rPr>
        <w:t>, адекватных данному виду криминальных угроз.</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практики реагирования на</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мобильных телефонов свидетельствует о том, что проблемы борьбы с данными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имеют устранимый характер. Однако нерешение этих проблем опосредованно продуцирует рост корыстной преступности в целом, способствует формированию неудовлетворительных оценок работы</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Fonts w:ascii="Verdana" w:hAnsi="Verdana"/>
          <w:color w:val="000000"/>
          <w:sz w:val="18"/>
          <w:szCs w:val="18"/>
        </w:rPr>
        <w:t>органов в связи с высоким уровнем</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Style w:val="WW8Num3z0"/>
          <w:rFonts w:ascii="Verdana" w:hAnsi="Verdana"/>
          <w:color w:val="000000"/>
          <w:sz w:val="18"/>
          <w:szCs w:val="18"/>
        </w:rPr>
        <w:t> </w:t>
      </w:r>
      <w:r>
        <w:rPr>
          <w:rFonts w:ascii="Verdana" w:hAnsi="Verdana"/>
          <w:color w:val="000000"/>
          <w:sz w:val="18"/>
          <w:szCs w:val="18"/>
        </w:rPr>
        <w:t>указанных деяний, сложностями их выявления и</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Fonts w:ascii="Verdana" w:hAnsi="Verdana"/>
          <w:color w:val="000000"/>
          <w:sz w:val="18"/>
          <w:szCs w:val="18"/>
        </w:rPr>
        <w:t>.</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Недостаточная эффективность борьбы с</w:t>
      </w:r>
      <w:r>
        <w:rPr>
          <w:rStyle w:val="WW8Num3z0"/>
          <w:rFonts w:ascii="Verdana" w:hAnsi="Verdana"/>
          <w:color w:val="000000"/>
          <w:sz w:val="18"/>
          <w:szCs w:val="18"/>
        </w:rPr>
        <w:t> </w:t>
      </w:r>
      <w:r>
        <w:rPr>
          <w:rStyle w:val="WW8Num4z0"/>
          <w:rFonts w:ascii="Verdana" w:hAnsi="Verdana"/>
          <w:color w:val="4682B4"/>
          <w:sz w:val="18"/>
          <w:szCs w:val="18"/>
        </w:rPr>
        <w:t>хищениями</w:t>
      </w:r>
      <w:r>
        <w:rPr>
          <w:rStyle w:val="WW8Num3z0"/>
          <w:rFonts w:ascii="Verdana" w:hAnsi="Verdana"/>
          <w:color w:val="000000"/>
          <w:sz w:val="18"/>
          <w:szCs w:val="18"/>
        </w:rPr>
        <w:t> </w:t>
      </w:r>
      <w:r>
        <w:rPr>
          <w:rFonts w:ascii="Verdana" w:hAnsi="Verdana"/>
          <w:color w:val="000000"/>
          <w:sz w:val="18"/>
          <w:szCs w:val="18"/>
        </w:rPr>
        <w:t>мобильных телефонов во многом обусловлена дефицитом организационной и методической обеспеченности предупреждения данных преступлений. Данный дефицит обусловлен еще и отсутствующим анализом и обобщением рассматриваемой категории преступлений, которые представляют собой относительно новое явление для</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практики.</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 когда наблюдается бурный рост информационных технологий, число пользователей мобильных телефонных аппаратов возрастает быстрыми темпами. Соответственно растет число потенциальных жертв хищений мобильных телефонных аппаратов. Данное обстоятельство обусловливает необходимость разработки мер</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Fonts w:ascii="Verdana" w:hAnsi="Verdana"/>
          <w:color w:val="000000"/>
          <w:sz w:val="18"/>
          <w:szCs w:val="18"/>
        </w:rPr>
        <w:t>профилактики данных преступлений.</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существование методик предупреждения отдельных видов хищений, теоретические и практические проблемы предупреждения хищений мобильных телефонных аппаратов применительно к современным социально-экономическим условиям, реалиям</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обстановки и правоприменительной практики, до сих пор остаются неразработанными.</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Проблемы квалификации и предупреждения различных форм и видов хищений рассматривались в фундаментальных трудах многих</w:t>
      </w:r>
      <w:r>
        <w:rPr>
          <w:rStyle w:val="WW8Num3z0"/>
          <w:rFonts w:ascii="Verdana" w:hAnsi="Verdana"/>
          <w:color w:val="000000"/>
          <w:sz w:val="18"/>
          <w:szCs w:val="18"/>
        </w:rPr>
        <w:t> </w:t>
      </w:r>
      <w:r>
        <w:rPr>
          <w:rStyle w:val="WW8Num4z0"/>
          <w:rFonts w:ascii="Verdana" w:hAnsi="Verdana"/>
          <w:color w:val="4682B4"/>
          <w:sz w:val="18"/>
          <w:szCs w:val="18"/>
        </w:rPr>
        <w:t>криминологов</w:t>
      </w:r>
      <w:r>
        <w:rPr>
          <w:rFonts w:ascii="Verdana" w:hAnsi="Verdana"/>
          <w:color w:val="000000"/>
          <w:sz w:val="18"/>
          <w:szCs w:val="18"/>
        </w:rPr>
        <w:t>, в частности, в работах</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А.</w:t>
      </w:r>
      <w:r>
        <w:rPr>
          <w:rStyle w:val="WW8Num3z0"/>
          <w:rFonts w:ascii="Verdana" w:hAnsi="Verdana"/>
          <w:color w:val="000000"/>
          <w:sz w:val="18"/>
          <w:szCs w:val="18"/>
        </w:rPr>
        <w:t> </w:t>
      </w:r>
      <w:r>
        <w:rPr>
          <w:rStyle w:val="WW8Num4z0"/>
          <w:rFonts w:ascii="Verdana" w:hAnsi="Verdana"/>
          <w:color w:val="4682B4"/>
          <w:sz w:val="18"/>
          <w:szCs w:val="18"/>
        </w:rPr>
        <w:t>Владимирова</w:t>
      </w:r>
      <w:r>
        <w:rPr>
          <w:rFonts w:ascii="Verdana" w:hAnsi="Verdana"/>
          <w:color w:val="000000"/>
          <w:sz w:val="18"/>
          <w:szCs w:val="18"/>
        </w:rPr>
        <w:t>, Л. Д. Гаухмана, Я. И.</w:t>
      </w:r>
      <w:r>
        <w:rPr>
          <w:rStyle w:val="WW8Num3z0"/>
          <w:rFonts w:ascii="Verdana" w:hAnsi="Verdana"/>
          <w:color w:val="000000"/>
          <w:sz w:val="18"/>
          <w:szCs w:val="18"/>
        </w:rPr>
        <w:t> </w:t>
      </w:r>
      <w:r>
        <w:rPr>
          <w:rStyle w:val="WW8Num4z0"/>
          <w:rFonts w:ascii="Verdana" w:hAnsi="Verdana"/>
          <w:color w:val="4682B4"/>
          <w:sz w:val="18"/>
          <w:szCs w:val="18"/>
        </w:rPr>
        <w:t>Гилинского</w:t>
      </w:r>
      <w:r>
        <w:rPr>
          <w:rFonts w:ascii="Verdana" w:hAnsi="Verdana"/>
          <w:color w:val="000000"/>
          <w:sz w:val="18"/>
          <w:szCs w:val="18"/>
        </w:rPr>
        <w:t>, А. И. Долговой, В. Е.</w:t>
      </w:r>
      <w:r>
        <w:rPr>
          <w:rStyle w:val="WW8Num3z0"/>
          <w:rFonts w:ascii="Verdana" w:hAnsi="Verdana"/>
          <w:color w:val="000000"/>
          <w:sz w:val="18"/>
          <w:szCs w:val="18"/>
        </w:rPr>
        <w:t> </w:t>
      </w:r>
      <w:r>
        <w:rPr>
          <w:rStyle w:val="WW8Num4z0"/>
          <w:rFonts w:ascii="Verdana" w:hAnsi="Verdana"/>
          <w:color w:val="4682B4"/>
          <w:sz w:val="18"/>
          <w:szCs w:val="18"/>
        </w:rPr>
        <w:t>Квашиса</w:t>
      </w:r>
      <w:r>
        <w:rPr>
          <w:rFonts w:ascii="Verdana" w:hAnsi="Verdana"/>
          <w:color w:val="000000"/>
          <w:sz w:val="18"/>
          <w:szCs w:val="18"/>
        </w:rPr>
        <w:t>, Г. А. Кригера, А. М.</w:t>
      </w:r>
      <w:r>
        <w:rPr>
          <w:rStyle w:val="WW8Num3z0"/>
          <w:rFonts w:ascii="Verdana" w:hAnsi="Verdana"/>
          <w:color w:val="000000"/>
          <w:sz w:val="18"/>
          <w:szCs w:val="18"/>
        </w:rPr>
        <w:t> </w:t>
      </w:r>
      <w:r>
        <w:rPr>
          <w:rStyle w:val="WW8Num4z0"/>
          <w:rFonts w:ascii="Verdana" w:hAnsi="Verdana"/>
          <w:color w:val="4682B4"/>
          <w:sz w:val="18"/>
          <w:szCs w:val="18"/>
        </w:rPr>
        <w:t>Марцева</w:t>
      </w:r>
      <w:r>
        <w:rPr>
          <w:rFonts w:ascii="Verdana" w:hAnsi="Verdana"/>
          <w:color w:val="000000"/>
          <w:sz w:val="18"/>
          <w:szCs w:val="18"/>
        </w:rPr>
        <w:t>, А. В. Петровского, Ю. Ф.</w:t>
      </w:r>
      <w:r>
        <w:rPr>
          <w:rStyle w:val="WW8Num3z0"/>
          <w:rFonts w:ascii="Verdana" w:hAnsi="Verdana"/>
          <w:color w:val="000000"/>
          <w:sz w:val="18"/>
          <w:szCs w:val="18"/>
        </w:rPr>
        <w:t> </w:t>
      </w:r>
      <w:r>
        <w:rPr>
          <w:rStyle w:val="WW8Num4z0"/>
          <w:rFonts w:ascii="Verdana" w:hAnsi="Verdana"/>
          <w:color w:val="4682B4"/>
          <w:sz w:val="18"/>
          <w:szCs w:val="18"/>
        </w:rPr>
        <w:t>Побегайло</w:t>
      </w:r>
      <w:r>
        <w:rPr>
          <w:rFonts w:ascii="Verdana" w:hAnsi="Verdana"/>
          <w:color w:val="000000"/>
          <w:sz w:val="18"/>
          <w:szCs w:val="18"/>
        </w:rPr>
        <w:t>,</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 Ф.</w:t>
      </w:r>
      <w:r>
        <w:rPr>
          <w:rStyle w:val="WW8Num3z0"/>
          <w:rFonts w:ascii="Verdana" w:hAnsi="Verdana"/>
          <w:color w:val="000000"/>
          <w:sz w:val="18"/>
          <w:szCs w:val="18"/>
        </w:rPr>
        <w:t> </w:t>
      </w:r>
      <w:r>
        <w:rPr>
          <w:rStyle w:val="WW8Num4z0"/>
          <w:rFonts w:ascii="Verdana" w:hAnsi="Verdana"/>
          <w:color w:val="4682B4"/>
          <w:sz w:val="18"/>
          <w:szCs w:val="18"/>
        </w:rPr>
        <w:t>Милюкова</w:t>
      </w:r>
      <w:r>
        <w:rPr>
          <w:rFonts w:ascii="Verdana" w:hAnsi="Verdana"/>
          <w:color w:val="000000"/>
          <w:sz w:val="18"/>
          <w:szCs w:val="18"/>
        </w:rPr>
        <w:t>, А. М. Яковлева, В. Б.</w:t>
      </w:r>
      <w:r>
        <w:rPr>
          <w:rStyle w:val="WW8Num3z0"/>
          <w:rFonts w:ascii="Verdana" w:hAnsi="Verdana"/>
          <w:color w:val="000000"/>
          <w:sz w:val="18"/>
          <w:szCs w:val="18"/>
        </w:rPr>
        <w:t> </w:t>
      </w:r>
      <w:r>
        <w:rPr>
          <w:rStyle w:val="WW8Num4z0"/>
          <w:rFonts w:ascii="Verdana" w:hAnsi="Verdana"/>
          <w:color w:val="4682B4"/>
          <w:sz w:val="18"/>
          <w:szCs w:val="18"/>
        </w:rPr>
        <w:t>Ястребова</w:t>
      </w:r>
      <w:r>
        <w:rPr>
          <w:rStyle w:val="WW8Num3z0"/>
          <w:rFonts w:ascii="Verdana" w:hAnsi="Verdana"/>
          <w:color w:val="000000"/>
          <w:sz w:val="18"/>
          <w:szCs w:val="18"/>
        </w:rPr>
        <w:t> </w:t>
      </w:r>
      <w:r>
        <w:rPr>
          <w:rFonts w:ascii="Verdana" w:hAnsi="Verdana"/>
          <w:color w:val="000000"/>
          <w:sz w:val="18"/>
          <w:szCs w:val="18"/>
        </w:rPr>
        <w:t>и других ученых.</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проблемы предупреждения хищений мобильных телефонных аппаратов (с учетом новых социально-правовых характеристик данных преступлений) в современной</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науке не были предметом комплексного монографического исследования. Данное обстоятельство обусловливает необходимость выявления криминологически значимых особенностей указанного вида хищений, и на этой основе - разработки мер по профилактике соответствующих преступлений.</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общественные отношения, складывающиеся в связи с</w:t>
      </w:r>
      <w:r>
        <w:rPr>
          <w:rStyle w:val="WW8Num3z0"/>
          <w:rFonts w:ascii="Verdana" w:hAnsi="Verdana"/>
          <w:color w:val="000000"/>
          <w:sz w:val="18"/>
          <w:szCs w:val="18"/>
        </w:rPr>
        <w:t> </w:t>
      </w:r>
      <w:r>
        <w:rPr>
          <w:rStyle w:val="WW8Num4z0"/>
          <w:rFonts w:ascii="Verdana" w:hAnsi="Verdana"/>
          <w:color w:val="4682B4"/>
          <w:sz w:val="18"/>
          <w:szCs w:val="18"/>
        </w:rPr>
        <w:t>предупреждением</w:t>
      </w:r>
      <w:r>
        <w:rPr>
          <w:rStyle w:val="WW8Num3z0"/>
          <w:rFonts w:ascii="Verdana" w:hAnsi="Verdana"/>
          <w:color w:val="000000"/>
          <w:sz w:val="18"/>
          <w:szCs w:val="18"/>
        </w:rPr>
        <w:t> </w:t>
      </w:r>
      <w:r>
        <w:rPr>
          <w:rFonts w:ascii="Verdana" w:hAnsi="Verdana"/>
          <w:color w:val="000000"/>
          <w:sz w:val="18"/>
          <w:szCs w:val="18"/>
        </w:rPr>
        <w:t>хищений мобильных телефонных аппаратов.</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исследования1 составляет комплекс криминологически значимых характеристик хищений мобильных телефонных аппаратов, их причинности,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и потерпевших от данных преступлений, а также организационные и правовые основы предупреждения указанных преступлений, данные уголовной и</w:t>
      </w:r>
      <w:r>
        <w:rPr>
          <w:rStyle w:val="WW8Num3z0"/>
          <w:rFonts w:ascii="Verdana" w:hAnsi="Verdana"/>
          <w:color w:val="000000"/>
          <w:sz w:val="18"/>
          <w:szCs w:val="18"/>
        </w:rPr>
        <w:t> </w:t>
      </w:r>
      <w:r>
        <w:rPr>
          <w:rStyle w:val="WW8Num4z0"/>
          <w:rFonts w:ascii="Verdana" w:hAnsi="Verdana"/>
          <w:color w:val="4682B4"/>
          <w:sz w:val="18"/>
          <w:szCs w:val="18"/>
        </w:rPr>
        <w:t>судебной</w:t>
      </w:r>
      <w:r>
        <w:rPr>
          <w:rFonts w:ascii="Verdana" w:hAnsi="Verdana"/>
          <w:color w:val="000000"/>
          <w:sz w:val="18"/>
          <w:szCs w:val="18"/>
        </w:rPr>
        <w:t>' статистики, и результаты проведенных диссертантом конкретно-социологических исследований.</w:t>
      </w:r>
    </w:p>
    <w:p w:rsidR="00914998" w:rsidRDefault="00914998" w:rsidP="00914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Теоретической целью являются установление и познание криминологически значимых закономерностей и характеристик хищений мобильных телефонных аппаратов.</w:t>
      </w:r>
    </w:p>
    <w:p w:rsidR="00914998" w:rsidRDefault="00914998" w:rsidP="00914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Прикладная-цель заключается в разработке на основе анализа полученной информации рекомендаций, направленных на повышение эффективности предупреждения рассматриваемых преступлений и сопутствующей им преступности.</w:t>
      </w:r>
    </w:p>
    <w:p w:rsidR="00914998" w:rsidRDefault="00914998" w:rsidP="00914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Достижение указанных целей обусловило постановку и решение следующих задач:</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структуры преступности, связанной с хищениями мобильных телефонных аппаратов и ее основных</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характеристик;</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и исследование объективных факторов внешней среды, и субъективных свойств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и потерпевших, обуславливающих причинный комплекс рассматриваемого вида преступлений;</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с системных позиций комплекса мер предупреждения хищений мобильных телефонных аппаратов (</w:t>
      </w:r>
      <w:r>
        <w:rPr>
          <w:rStyle w:val="WW8Num4z0"/>
          <w:rFonts w:ascii="Verdana" w:hAnsi="Verdana"/>
          <w:color w:val="4682B4"/>
          <w:sz w:val="18"/>
          <w:szCs w:val="18"/>
        </w:rPr>
        <w:t>общесоциальные</w:t>
      </w:r>
      <w:r>
        <w:rPr>
          <w:rFonts w:ascii="Verdana" w:hAnsi="Verdana"/>
          <w:color w:val="000000"/>
          <w:sz w:val="18"/>
          <w:szCs w:val="18"/>
        </w:rPr>
        <w:t>, специальные, индивидуальные);</w:t>
      </w:r>
    </w:p>
    <w:p w:rsidR="00914998" w:rsidRDefault="00914998" w:rsidP="00914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формулирование, обоснование, а также экспериментальная проверка и внедрение в практику организационно-методических мер, направленных на совершенствование системы предупреждения хищений мобильных телефонных аппаратов;</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разработка рекомендаций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хищений мобильных телефонных аппаратов на индивидуальном уровне, в том числе с применением мер виктимологической профилактики.</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диссертации выступили общенаучные основные методы исследования, используемые для выявления криминологически значимых закономерностей преступности и разработки мер борьбы с ней: сравнительно-правовой, статистический, методы диалектического познания; экспертных оценок, изучения' материалов уголовных дел о</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исследуемой категории. В работе соблюден принцип комплексного-междисциплинарного</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анализа с использованием данных, содержащихся в научных трудах по философии и социологии, политологии и экономике.</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разработке теоретических вопросов автор опирался на труды А. И.</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М. М. Бабаева, Ю. Д.</w:t>
      </w:r>
      <w:r>
        <w:rPr>
          <w:rStyle w:val="WW8Num3z0"/>
          <w:rFonts w:ascii="Verdana" w:hAnsi="Verdana"/>
          <w:color w:val="000000"/>
          <w:sz w:val="18"/>
          <w:szCs w:val="18"/>
        </w:rPr>
        <w:t> </w:t>
      </w:r>
      <w:r>
        <w:rPr>
          <w:rStyle w:val="WW8Num4z0"/>
          <w:rFonts w:ascii="Verdana" w:hAnsi="Verdana"/>
          <w:color w:val="4682B4"/>
          <w:sz w:val="18"/>
          <w:szCs w:val="18"/>
        </w:rPr>
        <w:t>Блувштейна</w:t>
      </w:r>
      <w:r>
        <w:rPr>
          <w:rFonts w:ascii="Verdana" w:hAnsi="Verdana"/>
          <w:color w:val="000000"/>
          <w:sz w:val="18"/>
          <w:szCs w:val="18"/>
        </w:rPr>
        <w:t>, В. Н. Бурлакова, А. А. Герцен-зона, К. К.</w:t>
      </w:r>
      <w:r>
        <w:rPr>
          <w:rStyle w:val="WW8Num3z0"/>
          <w:rFonts w:ascii="Verdana" w:hAnsi="Verdana"/>
          <w:color w:val="000000"/>
          <w:sz w:val="18"/>
          <w:szCs w:val="18"/>
        </w:rPr>
        <w:t> </w:t>
      </w:r>
      <w:r>
        <w:rPr>
          <w:rStyle w:val="WW8Num4z0"/>
          <w:rFonts w:ascii="Verdana" w:hAnsi="Verdana"/>
          <w:color w:val="4682B4"/>
          <w:sz w:val="18"/>
          <w:szCs w:val="18"/>
        </w:rPr>
        <w:t>Горяинова</w:t>
      </w:r>
      <w:r>
        <w:rPr>
          <w:rFonts w:ascii="Verdana" w:hAnsi="Verdana"/>
          <w:color w:val="000000"/>
          <w:sz w:val="18"/>
          <w:szCs w:val="18"/>
        </w:rPr>
        <w:t>, А. И. Долговой, А. Э:</w:t>
      </w:r>
      <w:r>
        <w:rPr>
          <w:rStyle w:val="WW8Num3z0"/>
          <w:rFonts w:ascii="Verdana" w:hAnsi="Verdana"/>
          <w:color w:val="000000"/>
          <w:sz w:val="18"/>
          <w:szCs w:val="18"/>
        </w:rPr>
        <w:t> </w:t>
      </w:r>
      <w:r>
        <w:rPr>
          <w:rStyle w:val="WW8Num4z0"/>
          <w:rFonts w:ascii="Verdana" w:hAnsi="Verdana"/>
          <w:color w:val="4682B4"/>
          <w:sz w:val="18"/>
          <w:szCs w:val="18"/>
        </w:rPr>
        <w:t>Жалинского</w:t>
      </w:r>
      <w:r>
        <w:rPr>
          <w:rFonts w:ascii="Verdana" w:hAnsi="Verdana"/>
          <w:color w:val="000000"/>
          <w:sz w:val="18"/>
          <w:szCs w:val="18"/>
        </w:rPr>
        <w:t>, И. И. Карпеца, В. Е.</w:t>
      </w:r>
      <w:r>
        <w:rPr>
          <w:rStyle w:val="WW8Num3z0"/>
          <w:rFonts w:ascii="Verdana" w:hAnsi="Verdana"/>
          <w:color w:val="000000"/>
          <w:sz w:val="18"/>
          <w:szCs w:val="18"/>
        </w:rPr>
        <w:t> </w:t>
      </w:r>
      <w:r>
        <w:rPr>
          <w:rStyle w:val="WW8Num4z0"/>
          <w:rFonts w:ascii="Verdana" w:hAnsi="Verdana"/>
          <w:color w:val="4682B4"/>
          <w:sz w:val="18"/>
          <w:szCs w:val="18"/>
        </w:rPr>
        <w:t>Квашиса</w:t>
      </w:r>
      <w:r>
        <w:rPr>
          <w:rFonts w:ascii="Verdana" w:hAnsi="Verdana"/>
          <w:color w:val="000000"/>
          <w:sz w:val="18"/>
          <w:szCs w:val="18"/>
        </w:rPr>
        <w:t>, В. В. Клочкова, В. 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Н. Ф. Кузнецовой, В. В*.</w:t>
      </w:r>
      <w:r>
        <w:rPr>
          <w:rStyle w:val="WW8Num3z0"/>
          <w:rFonts w:ascii="Verdana" w:hAnsi="Verdana"/>
          <w:color w:val="000000"/>
          <w:sz w:val="18"/>
          <w:szCs w:val="18"/>
        </w:rPr>
        <w:t> </w:t>
      </w:r>
      <w:r>
        <w:rPr>
          <w:rStyle w:val="WW8Num4z0"/>
          <w:rFonts w:ascii="Verdana" w:hAnsi="Verdana"/>
          <w:color w:val="4682B4"/>
          <w:sz w:val="18"/>
          <w:szCs w:val="18"/>
        </w:rPr>
        <w:t>Лунеева</w:t>
      </w:r>
      <w:r>
        <w:rPr>
          <w:rFonts w:ascii="Verdana" w:hAnsi="Verdana"/>
          <w:color w:val="000000"/>
          <w:sz w:val="18"/>
          <w:szCs w:val="18"/>
        </w:rPr>
        <w:t>, Г. М. Миньковского, А. Б.</w:t>
      </w:r>
      <w:r>
        <w:rPr>
          <w:rStyle w:val="WW8Num3z0"/>
          <w:rFonts w:ascii="Verdana" w:hAnsi="Verdana"/>
          <w:color w:val="000000"/>
          <w:sz w:val="18"/>
          <w:szCs w:val="18"/>
        </w:rPr>
        <w:t> </w:t>
      </w:r>
      <w:r>
        <w:rPr>
          <w:rStyle w:val="WW8Num4z0"/>
          <w:rFonts w:ascii="Verdana" w:hAnsi="Verdana"/>
          <w:color w:val="4682B4"/>
          <w:sz w:val="18"/>
          <w:szCs w:val="18"/>
        </w:rPr>
        <w:t>Сахарова</w:t>
      </w:r>
      <w:r>
        <w:rPr>
          <w:rFonts w:ascii="Verdana" w:hAnsi="Verdana"/>
          <w:color w:val="000000"/>
          <w:sz w:val="18"/>
          <w:szCs w:val="18"/>
        </w:rPr>
        <w:t>, В. Е. Эминова и других отечественных криминологов, а таюке на работы специалистов в области уголовного и уголовно-исполнительного права.</w:t>
      </w:r>
    </w:p>
    <w:p w:rsidR="00914998" w:rsidRDefault="00914998" w:rsidP="00914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Нормативная база исследования представлена правовыми актами, направленными на регулирование отношений, возникающих в связи с предупреждением хищений мобильных телефонных аппаратов. Изучение проблемы проводилось на основе действующего уголовного, уголовно-процессуального, гражданского законодательства.</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диссертации составили: данные уголовной статистики по Воронежской, Липецкой, Тамбовской и Курской областям за период с 2003 по 2010 г.; опубликованные материалы</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и судебной практики по проблемам, относящимся к теме исследования; материалы уголовных дел (220) о</w:t>
      </w:r>
      <w:r>
        <w:rPr>
          <w:rStyle w:val="WW8Num3z0"/>
          <w:rFonts w:ascii="Verdana" w:hAnsi="Verdana"/>
          <w:color w:val="000000"/>
          <w:sz w:val="18"/>
          <w:szCs w:val="18"/>
        </w:rPr>
        <w:t> </w:t>
      </w:r>
      <w:r>
        <w:rPr>
          <w:rStyle w:val="WW8Num4z0"/>
          <w:rFonts w:ascii="Verdana" w:hAnsi="Verdana"/>
          <w:color w:val="4682B4"/>
          <w:sz w:val="18"/>
          <w:szCs w:val="18"/>
        </w:rPr>
        <w:t>хищениях</w:t>
      </w:r>
      <w:r>
        <w:rPr>
          <w:rStyle w:val="WW8Num3z0"/>
          <w:rFonts w:ascii="Verdana" w:hAnsi="Verdana"/>
          <w:color w:val="000000"/>
          <w:sz w:val="18"/>
          <w:szCs w:val="18"/>
        </w:rPr>
        <w:t> </w:t>
      </w:r>
      <w:r>
        <w:rPr>
          <w:rFonts w:ascii="Verdana" w:hAnsi="Verdana"/>
          <w:color w:val="000000"/>
          <w:sz w:val="18"/>
          <w:szCs w:val="18"/>
        </w:rPr>
        <w:t>мобильных телефонных аппаратов по</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158-162 Уголовного кодекса РФ,</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на территории Воронежской области в 2005-2010 гг.; результаты проведенных в 2008-2010 гг. экспертных опросов сотрудников оперативных и</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подразделений органов внутренних дел (более 100),</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за хищения мобильных телефонных аппаратов (200), а таюке</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от указанных преступлений (более 50).</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автором собран, проанализирован и оценен массив эмпирических данных, характеризующих современное состояние и динамику хищений мобильных телефонных аппаратов, реагирования «на нее, детерминирующих ее социально-экономических и других криминологически значимых факторов в региональном контексте - Центрально-Черноземном регионе страны - особенности которых характерны в общероссийском формате. Новизной обладают разработанные научно-обоснованные отдельные средства профилактики хищений мобильных телефонных аппаратов, реализуемые в межрегиональных условиях. Выявлена и изучена также отсутствовавшая ранее</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информация, позволившая определить типологию личности преступника,</w:t>
      </w:r>
      <w:r>
        <w:rPr>
          <w:rStyle w:val="WW8Num3z0"/>
          <w:rFonts w:ascii="Verdana" w:hAnsi="Verdana"/>
          <w:color w:val="000000"/>
          <w:sz w:val="18"/>
          <w:szCs w:val="18"/>
        </w:rPr>
        <w:t> </w:t>
      </w:r>
      <w:r>
        <w:rPr>
          <w:rStyle w:val="WW8Num4z0"/>
          <w:rFonts w:ascii="Verdana" w:hAnsi="Verdana"/>
          <w:color w:val="4682B4"/>
          <w:sz w:val="18"/>
          <w:szCs w:val="18"/>
        </w:rPr>
        <w:t>совершающего</w:t>
      </w:r>
      <w:r>
        <w:rPr>
          <w:rStyle w:val="WW8Num3z0"/>
          <w:rFonts w:ascii="Verdana" w:hAnsi="Verdana"/>
          <w:color w:val="000000"/>
          <w:sz w:val="18"/>
          <w:szCs w:val="18"/>
        </w:rPr>
        <w:t> </w:t>
      </w:r>
      <w:r>
        <w:rPr>
          <w:rFonts w:ascii="Verdana" w:hAnsi="Verdana"/>
          <w:color w:val="000000"/>
          <w:sz w:val="18"/>
          <w:szCs w:val="18"/>
        </w:rPr>
        <w:t>хищения мобильных телефонных аппаратов. Аргументирована целесообразность принятия некоторых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решений, способствующих предупреждению хищений мобильных телефонных аппаратов на</w:t>
      </w:r>
      <w:r>
        <w:rPr>
          <w:rStyle w:val="WW8Num3z0"/>
          <w:rFonts w:ascii="Verdana" w:hAnsi="Verdana"/>
          <w:color w:val="000000"/>
          <w:sz w:val="18"/>
          <w:szCs w:val="18"/>
        </w:rPr>
        <w:t> </w:t>
      </w:r>
      <w:r>
        <w:rPr>
          <w:rStyle w:val="WW8Num4z0"/>
          <w:rFonts w:ascii="Verdana" w:hAnsi="Verdana"/>
          <w:color w:val="4682B4"/>
          <w:sz w:val="18"/>
          <w:szCs w:val="18"/>
        </w:rPr>
        <w:t>общесоциальном</w:t>
      </w:r>
      <w:r>
        <w:rPr>
          <w:rFonts w:ascii="Verdana" w:hAnsi="Verdana"/>
          <w:color w:val="000000"/>
          <w:sz w:val="18"/>
          <w:szCs w:val="18"/>
        </w:rPr>
        <w:t>, специально-криминологическом и индивидуальном уровнях, в том числе с использованием</w:t>
      </w:r>
      <w:r>
        <w:rPr>
          <w:rStyle w:val="WW8Num3z0"/>
          <w:rFonts w:ascii="Verdana" w:hAnsi="Verdana"/>
          <w:color w:val="000000"/>
          <w:sz w:val="18"/>
          <w:szCs w:val="18"/>
        </w:rPr>
        <w:t> </w:t>
      </w:r>
      <w:r>
        <w:rPr>
          <w:rStyle w:val="WW8Num4z0"/>
          <w:rFonts w:ascii="Verdana" w:hAnsi="Verdana"/>
          <w:color w:val="4682B4"/>
          <w:sz w:val="18"/>
          <w:szCs w:val="18"/>
        </w:rPr>
        <w:t>виктимологических</w:t>
      </w:r>
      <w:r>
        <w:rPr>
          <w:rStyle w:val="WW8Num3z0"/>
          <w:rFonts w:ascii="Verdana" w:hAnsi="Verdana"/>
          <w:color w:val="000000"/>
          <w:sz w:val="18"/>
          <w:szCs w:val="18"/>
        </w:rPr>
        <w:t> </w:t>
      </w:r>
      <w:r>
        <w:rPr>
          <w:rFonts w:ascii="Verdana" w:hAnsi="Verdana"/>
          <w:color w:val="000000"/>
          <w:sz w:val="18"/>
          <w:szCs w:val="18"/>
        </w:rPr>
        <w:t>мер.</w:t>
      </w:r>
    </w:p>
    <w:p w:rsidR="00914998" w:rsidRDefault="00914998" w:rsidP="00914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Основные положения, выносимые на защиту:</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Совокупность всех видов и форм хищений мобильных телефонных аппаратов обладает специфическими характеристиками, которые обуславливают необходимость её выделения в качестве самостоятельного объекта</w:t>
      </w:r>
      <w:r>
        <w:rPr>
          <w:rStyle w:val="WW8Num3z0"/>
          <w:rFonts w:ascii="Verdana" w:hAnsi="Verdana"/>
          <w:color w:val="000000"/>
          <w:sz w:val="18"/>
          <w:szCs w:val="18"/>
        </w:rPr>
        <w:t> </w:t>
      </w:r>
      <w:r>
        <w:rPr>
          <w:rStyle w:val="WW8Num4z0"/>
          <w:rFonts w:ascii="Verdana" w:hAnsi="Verdana"/>
          <w:color w:val="4682B4"/>
          <w:sz w:val="18"/>
          <w:szCs w:val="18"/>
        </w:rPr>
        <w:t>предупредительного</w:t>
      </w:r>
      <w:r>
        <w:rPr>
          <w:rStyle w:val="WW8Num3z0"/>
          <w:rFonts w:ascii="Verdana" w:hAnsi="Verdana"/>
          <w:color w:val="000000"/>
          <w:sz w:val="18"/>
          <w:szCs w:val="18"/>
        </w:rPr>
        <w:t> </w:t>
      </w:r>
      <w:r>
        <w:rPr>
          <w:rFonts w:ascii="Verdana" w:hAnsi="Verdana"/>
          <w:color w:val="000000"/>
          <w:sz w:val="18"/>
          <w:szCs w:val="18"/>
        </w:rPr>
        <w:t>воздействия, а именно:</w:t>
      </w:r>
    </w:p>
    <w:p w:rsidR="00914998" w:rsidRDefault="00914998" w:rsidP="00914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постоянная динамика роста и высокий удельный вес хищений мобильных телефонных аппаратов в структуре современной преступности;</w:t>
      </w:r>
    </w:p>
    <w:p w:rsidR="00914998" w:rsidRDefault="00914998" w:rsidP="00914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значительный размер материального ущерба от совокупности рассматриваемых преступлений;</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возможность применения специальных, не характерных для остальной совокупности хищений (в связи с особенностями предмета</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посягательства) мер эффективного предупредительного воздействия.</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Продуцирование хищений мобильных телефонных аппаратов характеризуется устойчивым соотношением двух факторов -</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и виктимологического. Криминальный фактор связан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указанных преступлений лицами молодого возраста (от 14 до 29 лет), преимущественно из числа безработных, без постоянного источника дохода, ранее судимых, имеющих пристрастие к употреблению алкоголя и наркотиков, которые</w:t>
      </w:r>
      <w:r>
        <w:rPr>
          <w:rStyle w:val="WW8Num3z0"/>
          <w:rFonts w:ascii="Verdana" w:hAnsi="Verdana"/>
          <w:color w:val="000000"/>
          <w:sz w:val="18"/>
          <w:szCs w:val="18"/>
        </w:rPr>
        <w:t> </w:t>
      </w:r>
      <w:r>
        <w:rPr>
          <w:rStyle w:val="WW8Num4z0"/>
          <w:rFonts w:ascii="Verdana" w:hAnsi="Verdana"/>
          <w:color w:val="4682B4"/>
          <w:sz w:val="18"/>
          <w:szCs w:val="18"/>
        </w:rPr>
        <w:t>похищают</w:t>
      </w:r>
      <w:r>
        <w:rPr>
          <w:rStyle w:val="WW8Num3z0"/>
          <w:rFonts w:ascii="Verdana" w:hAnsi="Verdana"/>
          <w:color w:val="000000"/>
          <w:sz w:val="18"/>
          <w:szCs w:val="18"/>
        </w:rPr>
        <w:t> </w:t>
      </w:r>
      <w:r>
        <w:rPr>
          <w:rFonts w:ascii="Verdana" w:hAnsi="Verdana"/>
          <w:color w:val="000000"/>
          <w:sz w:val="18"/>
          <w:szCs w:val="18"/>
        </w:rPr>
        <w:t>мобильные телефонные аппараты не в целях использования по их назначению для собственных нужд, а для сбыта и получения</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доходов. Особенности виктимологического фактора носят комплексный характер (процесс</w:t>
      </w:r>
      <w:r>
        <w:rPr>
          <w:rStyle w:val="WW8Num3z0"/>
          <w:rFonts w:ascii="Verdana" w:hAnsi="Verdana"/>
          <w:color w:val="000000"/>
          <w:sz w:val="18"/>
          <w:szCs w:val="18"/>
        </w:rPr>
        <w:t> </w:t>
      </w:r>
      <w:r>
        <w:rPr>
          <w:rStyle w:val="WW8Num4z0"/>
          <w:rFonts w:ascii="Verdana" w:hAnsi="Verdana"/>
          <w:color w:val="4682B4"/>
          <w:sz w:val="18"/>
          <w:szCs w:val="18"/>
        </w:rPr>
        <w:t>виктимизации</w:t>
      </w:r>
      <w:r>
        <w:rPr>
          <w:rStyle w:val="WW8Num3z0"/>
          <w:rFonts w:ascii="Verdana" w:hAnsi="Verdana"/>
          <w:color w:val="000000"/>
          <w:sz w:val="18"/>
          <w:szCs w:val="18"/>
        </w:rPr>
        <w:t> </w:t>
      </w:r>
      <w:r>
        <w:rPr>
          <w:rFonts w:ascii="Verdana" w:hAnsi="Verdana"/>
          <w:color w:val="000000"/>
          <w:sz w:val="18"/>
          <w:szCs w:val="18"/>
        </w:rPr>
        <w:t>инициируется как самим потерпевшим, так и навязывается ему извне).</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связанная с совершением хищений мобильных телефонных аппаратов, в современный период проявляется как подструктура</w:t>
      </w:r>
      <w:r>
        <w:rPr>
          <w:rStyle w:val="WW8Num3z0"/>
          <w:rFonts w:ascii="Verdana" w:hAnsi="Verdana"/>
          <w:color w:val="000000"/>
          <w:sz w:val="18"/>
          <w:szCs w:val="18"/>
        </w:rPr>
        <w:t> </w:t>
      </w:r>
      <w:r>
        <w:rPr>
          <w:rStyle w:val="WW8Num4z0"/>
          <w:rFonts w:ascii="Verdana" w:hAnsi="Verdana"/>
          <w:color w:val="4682B4"/>
          <w:sz w:val="18"/>
          <w:szCs w:val="18"/>
        </w:rPr>
        <w:t>общеуголовной</w:t>
      </w:r>
      <w:r>
        <w:rPr>
          <w:rStyle w:val="WW8Num3z0"/>
          <w:rFonts w:ascii="Verdana" w:hAnsi="Verdana"/>
          <w:color w:val="000000"/>
          <w:sz w:val="18"/>
          <w:szCs w:val="18"/>
        </w:rPr>
        <w:t> </w:t>
      </w:r>
      <w:r>
        <w:rPr>
          <w:rFonts w:ascii="Verdana" w:hAnsi="Verdana"/>
          <w:color w:val="000000"/>
          <w:sz w:val="18"/>
          <w:szCs w:val="18"/>
        </w:rPr>
        <w:t>корыстной преступности. В структуре рассматриваемых преступлений наиболее высок уровень</w:t>
      </w:r>
      <w:r>
        <w:rPr>
          <w:rStyle w:val="WW8Num3z0"/>
          <w:rFonts w:ascii="Verdana" w:hAnsi="Verdana"/>
          <w:color w:val="000000"/>
          <w:sz w:val="18"/>
          <w:szCs w:val="18"/>
        </w:rPr>
        <w:t> </w:t>
      </w:r>
      <w:r>
        <w:rPr>
          <w:rStyle w:val="WW8Num4z0"/>
          <w:rFonts w:ascii="Verdana" w:hAnsi="Verdana"/>
          <w:color w:val="4682B4"/>
          <w:sz w:val="18"/>
          <w:szCs w:val="18"/>
        </w:rPr>
        <w:t>краж</w:t>
      </w:r>
      <w:r>
        <w:rPr>
          <w:rFonts w:ascii="Verdana" w:hAnsi="Verdana"/>
          <w:color w:val="000000"/>
          <w:sz w:val="18"/>
          <w:szCs w:val="18"/>
        </w:rPr>
        <w:t>, грабежей и разбоев, а также</w:t>
      </w:r>
      <w:r>
        <w:rPr>
          <w:rStyle w:val="WW8Num3z0"/>
          <w:rFonts w:ascii="Verdana" w:hAnsi="Verdana"/>
          <w:color w:val="000000"/>
          <w:sz w:val="18"/>
          <w:szCs w:val="18"/>
        </w:rPr>
        <w:t> </w:t>
      </w:r>
      <w:r>
        <w:rPr>
          <w:rStyle w:val="WW8Num4z0"/>
          <w:rFonts w:ascii="Verdana" w:hAnsi="Verdana"/>
          <w:color w:val="4682B4"/>
          <w:sz w:val="18"/>
          <w:szCs w:val="18"/>
        </w:rPr>
        <w:t>мошенничеств</w:t>
      </w:r>
      <w:r>
        <w:rPr>
          <w:rFonts w:ascii="Verdana" w:hAnsi="Verdana"/>
          <w:color w:val="000000"/>
          <w:sz w:val="18"/>
          <w:szCs w:val="18"/>
        </w:rPr>
        <w:t>. Хищения в форме присвоения и</w:t>
      </w:r>
      <w:r>
        <w:rPr>
          <w:rStyle w:val="WW8Num3z0"/>
          <w:rFonts w:ascii="Verdana" w:hAnsi="Verdana"/>
          <w:color w:val="000000"/>
          <w:sz w:val="18"/>
          <w:szCs w:val="18"/>
        </w:rPr>
        <w:t> </w:t>
      </w:r>
      <w:r>
        <w:rPr>
          <w:rStyle w:val="WW8Num4z0"/>
          <w:rFonts w:ascii="Verdana" w:hAnsi="Verdana"/>
          <w:color w:val="4682B4"/>
          <w:sz w:val="18"/>
          <w:szCs w:val="18"/>
        </w:rPr>
        <w:t>растраты</w:t>
      </w:r>
      <w:r>
        <w:rPr>
          <w:rFonts w:ascii="Verdana" w:hAnsi="Verdana"/>
          <w:color w:val="000000"/>
          <w:sz w:val="18"/>
          <w:szCs w:val="18"/>
        </w:rPr>
        <w:t>, а таюке вымогательства для рассматриваемой категории преступлений не характерны.</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Результаты проведенного исследования позволили установить детерминанты хищений мобильных телефонных аппаратов, которые пронизывают все этапы механизма преступного поведения большинства виновных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указанных преступлений. При формировании мотивации, планировании, принятии, а затем</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решения и посткриминальном поведении виновных ведущую роль имеет совокупность ряда обстоятельств, определяющих привлекательность совершения хищения мобильных телефонных аппаратов:</w:t>
      </w:r>
      <w:r>
        <w:rPr>
          <w:rStyle w:val="WW8Num3z0"/>
          <w:rFonts w:ascii="Verdana" w:hAnsi="Verdana"/>
          <w:color w:val="000000"/>
          <w:sz w:val="18"/>
          <w:szCs w:val="18"/>
        </w:rPr>
        <w:t> </w:t>
      </w:r>
      <w:r>
        <w:rPr>
          <w:rStyle w:val="WW8Num4z0"/>
          <w:rFonts w:ascii="Verdana" w:hAnsi="Verdana"/>
          <w:color w:val="4682B4"/>
          <w:sz w:val="18"/>
          <w:szCs w:val="18"/>
        </w:rPr>
        <w:t>виктимное</w:t>
      </w:r>
      <w:r>
        <w:rPr>
          <w:rStyle w:val="WW8Num3z0"/>
          <w:rFonts w:ascii="Verdana" w:hAnsi="Verdana"/>
          <w:color w:val="000000"/>
          <w:sz w:val="18"/>
          <w:szCs w:val="18"/>
        </w:rPr>
        <w:t> </w:t>
      </w:r>
      <w:r>
        <w:rPr>
          <w:rFonts w:ascii="Verdana" w:hAnsi="Verdana"/>
          <w:color w:val="000000"/>
          <w:sz w:val="18"/>
          <w:szCs w:val="18"/>
        </w:rPr>
        <w:t>поведение их собственников; облегченный выбор жертвы; малые габариты мобильных телефонных аппаратов, позволяющие легко</w:t>
      </w:r>
      <w:r>
        <w:rPr>
          <w:rStyle w:val="WW8Num3z0"/>
          <w:rFonts w:ascii="Verdana" w:hAnsi="Verdana"/>
          <w:color w:val="000000"/>
          <w:sz w:val="18"/>
          <w:szCs w:val="18"/>
        </w:rPr>
        <w:t> </w:t>
      </w:r>
      <w:r>
        <w:rPr>
          <w:rStyle w:val="WW8Num4z0"/>
          <w:rFonts w:ascii="Verdana" w:hAnsi="Verdana"/>
          <w:color w:val="4682B4"/>
          <w:sz w:val="18"/>
          <w:szCs w:val="18"/>
        </w:rPr>
        <w:t>изымать</w:t>
      </w:r>
      <w:r>
        <w:rPr>
          <w:rFonts w:ascii="Verdana" w:hAnsi="Verdana"/>
          <w:color w:val="000000"/>
          <w:sz w:val="18"/>
          <w:szCs w:val="18"/>
        </w:rPr>
        <w:t>, прятать и скрываться с ними, а также возможность беспрепятственного их использования и сбыта по относительно высокой цене. .</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Резкое снижение хищений мобильных телефонных аппаратов связано с реализацией</w:t>
      </w:r>
      <w:r>
        <w:rPr>
          <w:rStyle w:val="WW8Num3z0"/>
          <w:rFonts w:ascii="Verdana" w:hAnsi="Verdana"/>
          <w:color w:val="000000"/>
          <w:sz w:val="18"/>
          <w:szCs w:val="18"/>
        </w:rPr>
        <w:t> </w:t>
      </w:r>
      <w:r>
        <w:rPr>
          <w:rStyle w:val="WW8Num4z0"/>
          <w:rFonts w:ascii="Verdana" w:hAnsi="Verdana"/>
          <w:color w:val="4682B4"/>
          <w:sz w:val="18"/>
          <w:szCs w:val="18"/>
        </w:rPr>
        <w:t>общесоциальных</w:t>
      </w:r>
      <w:r>
        <w:rPr>
          <w:rStyle w:val="WW8Num3z0"/>
          <w:rFonts w:ascii="Verdana" w:hAnsi="Verdana"/>
          <w:color w:val="000000"/>
          <w:sz w:val="18"/>
          <w:szCs w:val="18"/>
        </w:rPr>
        <w:t> </w:t>
      </w:r>
      <w:r>
        <w:rPr>
          <w:rFonts w:ascii="Verdana" w:hAnsi="Verdana"/>
          <w:color w:val="000000"/>
          <w:sz w:val="18"/>
          <w:szCs w:val="18"/>
        </w:rPr>
        <w:t>профилактических мер, направленных на нейтрализацию основных причин данных преступлений, продуцируемых фоновыми явлениями - пьянством и наркоманией. Как свидетельствует региональная практика, введение мер ограничения доступности спиртных напитков для населения в вечернее и ночное время коррелирует с уменьшением фактов совершения хищений мобильных телефонных аппаратов в такое же время суток.</w:t>
      </w:r>
    </w:p>
    <w:p w:rsidR="00914998" w:rsidRDefault="00914998" w:rsidP="00914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Тактические средства существенного снижения высокого уровня хищений мобильных телефонных аппаратов связаны с принятием специально-профилактических мер на общегосударственном уровне.</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В:Федеральном законе от 7 июля 2003 г. № 126-ФЗ «</w:t>
      </w:r>
      <w:r>
        <w:rPr>
          <w:rStyle w:val="WW8Num4z0"/>
          <w:rFonts w:ascii="Verdana" w:hAnsi="Verdana"/>
          <w:color w:val="4682B4"/>
          <w:sz w:val="18"/>
          <w:szCs w:val="18"/>
        </w:rPr>
        <w:t>О связи</w:t>
      </w:r>
      <w:r>
        <w:rPr>
          <w:rFonts w:ascii="Verdana" w:hAnsi="Verdana"/>
          <w:color w:val="000000"/>
          <w:sz w:val="18"/>
          <w:szCs w:val="18"/>
        </w:rPr>
        <w:t>» предлагается определить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операторов сотовой связи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законных владельцев или требованию правоохранительных органов запрещать регистрацию кодов международного идентификатора мобильного оборудования</w:t>
      </w:r>
      <w:r>
        <w:rPr>
          <w:rStyle w:val="WW8Num3z0"/>
          <w:rFonts w:ascii="Verdana" w:hAnsi="Verdana"/>
          <w:color w:val="000000"/>
          <w:sz w:val="18"/>
          <w:szCs w:val="18"/>
        </w:rPr>
        <w:t> </w:t>
      </w:r>
      <w:r>
        <w:rPr>
          <w:rStyle w:val="WW8Num4z0"/>
          <w:rFonts w:ascii="Verdana" w:hAnsi="Verdana"/>
          <w:color w:val="4682B4"/>
          <w:sz w:val="18"/>
          <w:szCs w:val="18"/>
        </w:rPr>
        <w:t>похищенных</w:t>
      </w:r>
      <w:r>
        <w:rPr>
          <w:rStyle w:val="WW8Num3z0"/>
          <w:rFonts w:ascii="Verdana" w:hAnsi="Verdana"/>
          <w:color w:val="000000"/>
          <w:sz w:val="18"/>
          <w:szCs w:val="18"/>
        </w:rPr>
        <w:t> </w:t>
      </w:r>
      <w:r>
        <w:rPr>
          <w:rFonts w:ascii="Verdana" w:hAnsi="Verdana"/>
          <w:color w:val="000000"/>
          <w:sz w:val="18"/>
          <w:szCs w:val="18"/>
        </w:rPr>
        <w:t>мобильных телефонов во всех сотовых сетях, действующих на территории Российской Федерации. Для реализации данной меры необходимо создание единого информационного массива с данными кодов международного идентификатора мобильного оборудования похищенных мобильных телефонов.</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Обеспечение препятствий для свободного сбыта похищенных мобильных телефонных аппаратов связано с принятием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обязывающих</w:t>
      </w:r>
      <w:r>
        <w:rPr>
          <w:rStyle w:val="WW8Num3z0"/>
          <w:rFonts w:ascii="Verdana" w:hAnsi="Verdana"/>
          <w:color w:val="000000"/>
          <w:sz w:val="18"/>
          <w:szCs w:val="18"/>
        </w:rPr>
        <w:t> </w:t>
      </w:r>
      <w:r>
        <w:rPr>
          <w:rFonts w:ascii="Verdana" w:hAnsi="Verdana"/>
          <w:color w:val="000000"/>
          <w:sz w:val="18"/>
          <w:szCs w:val="18"/>
        </w:rPr>
        <w:t xml:space="preserve">торговые организации, которые осуществляют скупку бывших в употреблении аппаратов, осуществлять учет паспортных </w:t>
      </w:r>
      <w:r>
        <w:rPr>
          <w:rFonts w:ascii="Verdana" w:hAnsi="Verdana"/>
          <w:color w:val="000000"/>
          <w:sz w:val="18"/>
          <w:szCs w:val="18"/>
        </w:rPr>
        <w:lastRenderedPageBreak/>
        <w:t>данных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сдающих их на реализацию, а также наименований и серийных номеров телефонных аппаратов.</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Диссертантом предлагаются меры виктимологической профилактики хищений мобильных телефонных аппаратов, способные устранить существенную часть факторов, образующих причинность указанных преступлений, В качестве одной из мер предлагается разработка интернет-сайтов для потенциальных жертв хищений мобильных телефонных аппаратов (подобный сайт создан автором по адресу «www.krazh-net.ru» для апробации результатов исследования). Содержание подобных сайтов восполняет имеющийся дефицит</w:t>
      </w:r>
      <w:r>
        <w:rPr>
          <w:rStyle w:val="WW8Num3z0"/>
          <w:rFonts w:ascii="Verdana" w:hAnsi="Verdana"/>
          <w:color w:val="000000"/>
          <w:sz w:val="18"/>
          <w:szCs w:val="18"/>
        </w:rPr>
        <w:t> </w:t>
      </w:r>
      <w:r>
        <w:rPr>
          <w:rStyle w:val="WW8Num4z0"/>
          <w:rFonts w:ascii="Verdana" w:hAnsi="Verdana"/>
          <w:color w:val="4682B4"/>
          <w:sz w:val="18"/>
          <w:szCs w:val="18"/>
        </w:rPr>
        <w:t>виктимологически</w:t>
      </w:r>
      <w:r>
        <w:rPr>
          <w:rStyle w:val="WW8Num3z0"/>
          <w:rFonts w:ascii="Verdana" w:hAnsi="Verdana"/>
          <w:color w:val="000000"/>
          <w:sz w:val="18"/>
          <w:szCs w:val="18"/>
        </w:rPr>
        <w:t> </w:t>
      </w:r>
      <w:r>
        <w:rPr>
          <w:rFonts w:ascii="Verdana" w:hAnsi="Verdana"/>
          <w:color w:val="000000"/>
          <w:sz w:val="18"/>
          <w:szCs w:val="18"/>
        </w:rPr>
        <w:t>значимых знаний и направлено на просвещение населения относительно способов индивидуального предупреждения хищений мобильных телефонных аппаратов, оказание юридической и психологической помощи жертвам преступлений.</w:t>
      </w:r>
    </w:p>
    <w:p w:rsidR="00914998" w:rsidRDefault="00914998" w:rsidP="00914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обусловлена их новизной, направленностью на совершенствование правовых, организационных, технических и тактических основ предупреждения хищений мобильных телефонных аппаратов.</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Теоретическое значение проведенной работы состоит в том, что предложенные и обоснованные в диссертации теоретические положения восполняют</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системе теоретических основ предупреждения хищений соответствующими современным условиям функционирования российского общества</w:t>
      </w:r>
      <w:r>
        <w:rPr>
          <w:rStyle w:val="WW8Num3z0"/>
          <w:rFonts w:ascii="Verdana" w:hAnsi="Verdana"/>
          <w:color w:val="000000"/>
          <w:sz w:val="18"/>
          <w:szCs w:val="18"/>
        </w:rPr>
        <w:t> </w:t>
      </w:r>
      <w:r>
        <w:rPr>
          <w:rStyle w:val="WW8Num4z0"/>
          <w:rFonts w:ascii="Verdana" w:hAnsi="Verdana"/>
          <w:color w:val="4682B4"/>
          <w:sz w:val="18"/>
          <w:szCs w:val="18"/>
        </w:rPr>
        <w:t>криминологическими</w:t>
      </w:r>
      <w:r>
        <w:rPr>
          <w:rStyle w:val="WW8Num3z0"/>
          <w:rFonts w:ascii="Verdana" w:hAnsi="Verdana"/>
          <w:color w:val="000000"/>
          <w:sz w:val="18"/>
          <w:szCs w:val="18"/>
        </w:rPr>
        <w:t> </w:t>
      </w:r>
      <w:r>
        <w:rPr>
          <w:rFonts w:ascii="Verdana" w:hAnsi="Verdana"/>
          <w:color w:val="000000"/>
          <w:sz w:val="18"/>
          <w:szCs w:val="18"/>
        </w:rPr>
        <w:t>средствами, чем вносят определенный вклад в развитие науки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ориентируют ученых на проведение дальнейших исследований обозначенных в диссертации проблем предупреждения преступности.</w:t>
      </w:r>
    </w:p>
    <w:p w:rsidR="00914998" w:rsidRDefault="00914998" w:rsidP="00914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содержащийся в диссертации комплекс методических рекомендаций и предложений по совершенствованию законодательства направлен на повышение эффективности деятельности по предупреждению хищений мобильных телефонных аппаратов.</w:t>
      </w:r>
    </w:p>
    <w:p w:rsidR="00914998" w:rsidRDefault="00914998" w:rsidP="00914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выводы и рекомендации диссертационного исследования могут быть использованы:</w:t>
      </w:r>
    </w:p>
    <w:p w:rsidR="00914998" w:rsidRDefault="00914998" w:rsidP="00914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непосредственно в деятельности субъектов предупреждения преступности;</w:t>
      </w:r>
    </w:p>
    <w:p w:rsidR="00914998" w:rsidRDefault="00914998" w:rsidP="00914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научно-исследовательской деятельности по дальнейшей разработке рассмотренных в диссертации проблем;</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по совершенствованию законодательства.</w:t>
      </w:r>
    </w:p>
    <w:p w:rsidR="00914998" w:rsidRDefault="00914998" w:rsidP="00914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Содержащиеся в исследовании положения, выводы и рекомендации могут найти применение при подготовке учебных и методических пособий, а также в учебном процессе высших юридических учебных заведений при подготовке специалистов для работы в сфере предупреждения преступности.</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выводы и положения, сформулированные и обоснованные автором в диссертационном'исследовании, докладывались и обсуждались на международных научно-практических конференциях: «Обеспечение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в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(Воронеж, 17 мая 2009 г.), «Общественная безопасность,</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и правопорядок в III тысячелетии» (Воронеж, 19-20 мая 2010 г.).</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исследования применяются в практической деятельности управления внутренних дел города Воронежа, учебном процессе Воронежского института</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при преподавании курса «</w:t>
      </w:r>
      <w:r>
        <w:rPr>
          <w:rStyle w:val="WW8Num4z0"/>
          <w:rFonts w:ascii="Verdana" w:hAnsi="Verdana"/>
          <w:color w:val="4682B4"/>
          <w:sz w:val="18"/>
          <w:szCs w:val="18"/>
        </w:rPr>
        <w:t>Криминология</w:t>
      </w:r>
      <w:r>
        <w:rPr>
          <w:rFonts w:ascii="Verdana" w:hAnsi="Verdana"/>
          <w:color w:val="000000"/>
          <w:sz w:val="18"/>
          <w:szCs w:val="18"/>
        </w:rPr>
        <w:t>» и связанных с ним спецкурсов. Основные научные результаты диссертации нашли отражение в семи опубликованных научных работах соискателя, в том числе четырех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России.</w:t>
      </w:r>
    </w:p>
    <w:p w:rsidR="00914998" w:rsidRDefault="00914998" w:rsidP="00914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криминологического исследования был создан и размещен в сети Интернет сайт «www.krazh-net.ru», посвященный предупреждению хищений мобильных телефонных аппаратов. Рекомендации, размещенные на электронном ресурсе, направлены на уменьшение количества потенциальных потерпевших и оказание помощи лицам, уже ставшим жертвами рассматриваемых хищений.</w:t>
      </w:r>
    </w:p>
    <w:p w:rsidR="00914998" w:rsidRDefault="00914998" w:rsidP="00914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диссертации определена объемом исследуемых проблем, ее целями и задачами. Диссертация состоит из введения, двух глав, включающих шесть параграфов, заключения, библиографии и приложений.</w:t>
      </w:r>
    </w:p>
    <w:p w:rsidR="00914998" w:rsidRDefault="00914998" w:rsidP="00914998">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Ковальчук, Роман Сергеевич</w:t>
      </w:r>
    </w:p>
    <w:p w:rsidR="00914998" w:rsidRDefault="00914998" w:rsidP="00914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14998" w:rsidRDefault="00914998" w:rsidP="00914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позволяет сформулировать следующие выводы, предложения и рекомендации:</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хищений мобильных телефонных аппаратов имеет свои особенности, которые обусловливаются спецификой содержания элементов</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характеристики данной категории преступлений и предмета</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посягательства. Преступность, связанная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хищений мобильных телефонных аппаратов, в современный период проявляется как подструктура</w:t>
      </w:r>
      <w:r>
        <w:rPr>
          <w:rStyle w:val="WW8Num3z0"/>
          <w:rFonts w:ascii="Verdana" w:hAnsi="Verdana"/>
          <w:color w:val="000000"/>
          <w:sz w:val="18"/>
          <w:szCs w:val="18"/>
        </w:rPr>
        <w:t> </w:t>
      </w:r>
      <w:r>
        <w:rPr>
          <w:rStyle w:val="WW8Num4z0"/>
          <w:rFonts w:ascii="Verdana" w:hAnsi="Verdana"/>
          <w:color w:val="4682B4"/>
          <w:sz w:val="18"/>
          <w:szCs w:val="18"/>
        </w:rPr>
        <w:t>общеуголовной</w:t>
      </w:r>
      <w:r>
        <w:rPr>
          <w:rStyle w:val="WW8Num3z0"/>
          <w:rFonts w:ascii="Verdana" w:hAnsi="Verdana"/>
          <w:color w:val="000000"/>
          <w:sz w:val="18"/>
          <w:szCs w:val="18"/>
        </w:rPr>
        <w:t> </w:t>
      </w:r>
      <w:r>
        <w:rPr>
          <w:rFonts w:ascii="Verdana" w:hAnsi="Verdana"/>
          <w:color w:val="000000"/>
          <w:sz w:val="18"/>
          <w:szCs w:val="18"/>
        </w:rPr>
        <w:t>корыстной преступности.</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Анализ и обобщение статистических данных показал, что в течение 2003-2007 годов динамика этих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характеризовалась постоянным ростом. При наблюдаемом снижении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целом отмечалась негативная тенденция к увеличению числа</w:t>
      </w:r>
      <w:r>
        <w:rPr>
          <w:rStyle w:val="WW8Num3z0"/>
          <w:rFonts w:ascii="Verdana" w:hAnsi="Verdana"/>
          <w:color w:val="000000"/>
          <w:sz w:val="18"/>
          <w:szCs w:val="18"/>
        </w:rPr>
        <w:t> </w:t>
      </w:r>
      <w:r>
        <w:rPr>
          <w:rStyle w:val="WW8Num4z0"/>
          <w:rFonts w:ascii="Verdana" w:hAnsi="Verdana"/>
          <w:color w:val="4682B4"/>
          <w:sz w:val="18"/>
          <w:szCs w:val="18"/>
        </w:rPr>
        <w:t>хищений</w:t>
      </w:r>
      <w:r>
        <w:rPr>
          <w:rStyle w:val="WW8Num3z0"/>
          <w:rFonts w:ascii="Verdana" w:hAnsi="Verdana"/>
          <w:color w:val="000000"/>
          <w:sz w:val="18"/>
          <w:szCs w:val="18"/>
        </w:rPr>
        <w:t> </w:t>
      </w:r>
      <w:r>
        <w:rPr>
          <w:rFonts w:ascii="Verdana" w:hAnsi="Verdana"/>
          <w:color w:val="000000"/>
          <w:sz w:val="18"/>
          <w:szCs w:val="18"/>
        </w:rPr>
        <w:t>рассматриваемого вида. За период с 2003 г. по 2007 г. число зарегистрированных хищений мобильных телефонов в некоторых субъектах Российской Федерации увеличилось более чем в 7,8 раз. Начиная с 2008 года, количество зарегистрированных хищений мобильных телефонов стало незначительно уменьшаться. Указанное обстоятельство связано с общим снижением уровня преступности, а также внесением изменений в статью 7.27</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Внесенные изменения декриминализовали хищения на сумму до 1000 рублей, отнеся их к категории мелких. Таким образом,</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мобильных телефонов низкого ценового сегмента, ранее регистрировавшиеся как</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перешли в разряд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Наблюдаемый постоянный рост числа пользователей мобильными телефонными аппаратами позволяет прогнозировать, что в структуре хищений данные преступления будут составлять значительную часть.</w:t>
      </w:r>
    </w:p>
    <w:p w:rsidR="00914998" w:rsidRDefault="00914998" w:rsidP="00914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Среди особенностей хищений мобильных телефонных аппаратов следует отметить следующие:</w:t>
      </w:r>
    </w:p>
    <w:p w:rsidR="00914998" w:rsidRDefault="00914998" w:rsidP="00914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рассматриваемые преступления наиболее распространены в крупных городах, областных и краевых центрах с их многочисленным населением, большим количеством приезжих, хорошо развитыми торговыми и культурно-развлекательными объектами, транспортной и дорожной инфраструктурой;</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структуре хищений мобильных телефонных аппаратов наиболее высок уровень</w:t>
      </w:r>
      <w:r>
        <w:rPr>
          <w:rStyle w:val="WW8Num3z0"/>
          <w:rFonts w:ascii="Verdana" w:hAnsi="Verdana"/>
          <w:color w:val="000000"/>
          <w:sz w:val="18"/>
          <w:szCs w:val="18"/>
        </w:rPr>
        <w:t> </w:t>
      </w:r>
      <w:r>
        <w:rPr>
          <w:rStyle w:val="WW8Num4z0"/>
          <w:rFonts w:ascii="Verdana" w:hAnsi="Verdana"/>
          <w:color w:val="4682B4"/>
          <w:sz w:val="18"/>
          <w:szCs w:val="18"/>
        </w:rPr>
        <w:t>краж</w:t>
      </w:r>
      <w:r>
        <w:rPr>
          <w:rFonts w:ascii="Verdana" w:hAnsi="Verdana"/>
          <w:color w:val="000000"/>
          <w:sz w:val="18"/>
          <w:szCs w:val="18"/>
        </w:rPr>
        <w:t>, грабежей и разбоев, а также</w:t>
      </w:r>
      <w:r>
        <w:rPr>
          <w:rStyle w:val="WW8Num3z0"/>
          <w:rFonts w:ascii="Verdana" w:hAnsi="Verdana"/>
          <w:color w:val="000000"/>
          <w:sz w:val="18"/>
          <w:szCs w:val="18"/>
        </w:rPr>
        <w:t> </w:t>
      </w:r>
      <w:r>
        <w:rPr>
          <w:rStyle w:val="WW8Num4z0"/>
          <w:rFonts w:ascii="Verdana" w:hAnsi="Verdana"/>
          <w:color w:val="4682B4"/>
          <w:sz w:val="18"/>
          <w:szCs w:val="18"/>
        </w:rPr>
        <w:t>мошенничеств</w:t>
      </w:r>
      <w:r>
        <w:rPr>
          <w:rFonts w:ascii="Verdana" w:hAnsi="Verdana"/>
          <w:color w:val="000000"/>
          <w:sz w:val="18"/>
          <w:szCs w:val="18"/>
        </w:rPr>
        <w:t>. Хищения в форме присвоения и</w:t>
      </w:r>
      <w:r>
        <w:rPr>
          <w:rStyle w:val="WW8Num3z0"/>
          <w:rFonts w:ascii="Verdana" w:hAnsi="Verdana"/>
          <w:color w:val="000000"/>
          <w:sz w:val="18"/>
          <w:szCs w:val="18"/>
        </w:rPr>
        <w:t> </w:t>
      </w:r>
      <w:r>
        <w:rPr>
          <w:rStyle w:val="WW8Num4z0"/>
          <w:rFonts w:ascii="Verdana" w:hAnsi="Verdana"/>
          <w:color w:val="4682B4"/>
          <w:sz w:val="18"/>
          <w:szCs w:val="18"/>
        </w:rPr>
        <w:t>растраты</w:t>
      </w:r>
      <w:r>
        <w:rPr>
          <w:rStyle w:val="WW8Num3z0"/>
          <w:rFonts w:ascii="Verdana" w:hAnsi="Verdana"/>
          <w:color w:val="000000"/>
          <w:sz w:val="18"/>
          <w:szCs w:val="18"/>
        </w:rPr>
        <w:t> </w:t>
      </w:r>
      <w:r>
        <w:rPr>
          <w:rFonts w:ascii="Verdana" w:hAnsi="Verdana"/>
          <w:color w:val="000000"/>
          <w:sz w:val="18"/>
          <w:szCs w:val="18"/>
        </w:rPr>
        <w:t>для рассматриваемой категории преступлений не характерны;</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кражи</w:t>
      </w:r>
      <w:r>
        <w:rPr>
          <w:rStyle w:val="WW8Num3z0"/>
          <w:rFonts w:ascii="Verdana" w:hAnsi="Verdana"/>
          <w:color w:val="000000"/>
          <w:sz w:val="18"/>
          <w:szCs w:val="18"/>
        </w:rPr>
        <w:t> </w:t>
      </w:r>
      <w:r>
        <w:rPr>
          <w:rFonts w:ascii="Verdana" w:hAnsi="Verdana"/>
          <w:color w:val="000000"/>
          <w:sz w:val="18"/>
          <w:szCs w:val="18"/>
        </w:rPr>
        <w:t>мобильных телефонных аппаратов, по сравнению с другими формами хищений, росли наиболее быстрыми темпами и составили более половины (от 53 % до 77 %) рассматриваемых преступлений. Кражи мобильных телефонных аппаратов чаще всего совершались из жилья - квартир и частных домов (от 18 % до 36 %), в общественных местах, где наблюдается большое скопление людей - на улицах, площадях, в скверах (от 11 % до 13 %). Наиболее часто кражи мобильных телефонов совершались в дневное (от 30 % до 35 %) и ночное (от 30 % до 37 %) время;</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хищения мобильных телефонных аппаратов в форме</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также достаточно распространены и составили от 4 до 11 % Больше половины мошенничеств в отношении рассматриваемого предмета преступного</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было совершено на улицах, площадях, в скверах (свыше 60 %). Наиболее часто хищения мобильных телефонных аппаратов в виде мошенничества совершались в дневное (до 44 %) и вечернее (до 35 %) время;</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значительную часть хищений мобильных телефонов составили открытые хищения</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имущества - грабежи (от 16 до 27 %). Подавляющее большинство</w:t>
      </w:r>
      <w:r>
        <w:rPr>
          <w:rStyle w:val="WW8Num3z0"/>
          <w:rFonts w:ascii="Verdana" w:hAnsi="Verdana"/>
          <w:color w:val="000000"/>
          <w:sz w:val="18"/>
          <w:szCs w:val="18"/>
        </w:rPr>
        <w:t> </w:t>
      </w:r>
      <w:r>
        <w:rPr>
          <w:rStyle w:val="WW8Num4z0"/>
          <w:rFonts w:ascii="Verdana" w:hAnsi="Verdana"/>
          <w:color w:val="4682B4"/>
          <w:sz w:val="18"/>
          <w:szCs w:val="18"/>
        </w:rPr>
        <w:t>грабежей</w:t>
      </w:r>
      <w:r>
        <w:rPr>
          <w:rStyle w:val="WW8Num3z0"/>
          <w:rFonts w:ascii="Verdana" w:hAnsi="Verdana"/>
          <w:color w:val="000000"/>
          <w:sz w:val="18"/>
          <w:szCs w:val="18"/>
        </w:rPr>
        <w:t> </w:t>
      </w:r>
      <w:r>
        <w:rPr>
          <w:rFonts w:ascii="Verdana" w:hAnsi="Verdana"/>
          <w:color w:val="000000"/>
          <w:sz w:val="18"/>
          <w:szCs w:val="18"/>
        </w:rPr>
        <w:t>в отношении рассматриваемого предмета преступного посягательства было</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на улицах, площадях, в скверах (от 69 % до 79 %). Наименее распространенным временем хищений мобильных телефонов в виде</w:t>
      </w:r>
      <w:r>
        <w:rPr>
          <w:rStyle w:val="WW8Num3z0"/>
          <w:rFonts w:ascii="Verdana" w:hAnsi="Verdana"/>
          <w:color w:val="000000"/>
          <w:sz w:val="18"/>
          <w:szCs w:val="18"/>
        </w:rPr>
        <w:t> </w:t>
      </w:r>
      <w:r>
        <w:rPr>
          <w:rStyle w:val="WW8Num4z0"/>
          <w:rFonts w:ascii="Verdana" w:hAnsi="Verdana"/>
          <w:color w:val="4682B4"/>
          <w:sz w:val="18"/>
          <w:szCs w:val="18"/>
        </w:rPr>
        <w:t>грабежа</w:t>
      </w:r>
      <w:r>
        <w:rPr>
          <w:rStyle w:val="WW8Num3z0"/>
          <w:rFonts w:ascii="Verdana" w:hAnsi="Verdana"/>
          <w:color w:val="000000"/>
          <w:sz w:val="18"/>
          <w:szCs w:val="18"/>
        </w:rPr>
        <w:t> </w:t>
      </w:r>
      <w:r>
        <w:rPr>
          <w:rFonts w:ascii="Verdana" w:hAnsi="Verdana"/>
          <w:color w:val="000000"/>
          <w:sz w:val="18"/>
          <w:szCs w:val="18"/>
        </w:rPr>
        <w:t>было утреннее (до 8 %);</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определенная часть хищений мобильных телефонных аппаратов (до 3 %) совершается в форме</w:t>
      </w:r>
      <w:r>
        <w:rPr>
          <w:rStyle w:val="WW8Num3z0"/>
          <w:rFonts w:ascii="Verdana" w:hAnsi="Verdana"/>
          <w:color w:val="000000"/>
          <w:sz w:val="18"/>
          <w:szCs w:val="18"/>
        </w:rPr>
        <w:t> </w:t>
      </w:r>
      <w:r>
        <w:rPr>
          <w:rStyle w:val="WW8Num4z0"/>
          <w:rFonts w:ascii="Verdana" w:hAnsi="Verdana"/>
          <w:color w:val="4682B4"/>
          <w:sz w:val="18"/>
          <w:szCs w:val="18"/>
        </w:rPr>
        <w:t>разбоя</w:t>
      </w:r>
      <w:r>
        <w:rPr>
          <w:rFonts w:ascii="Verdana" w:hAnsi="Verdana"/>
          <w:color w:val="000000"/>
          <w:sz w:val="18"/>
          <w:szCs w:val="18"/>
        </w:rPr>
        <w:t xml:space="preserve">. Подавляющее большинство разбоев в отношении рассматриваемого предмета </w:t>
      </w:r>
      <w:r>
        <w:rPr>
          <w:rFonts w:ascii="Verdana" w:hAnsi="Verdana"/>
          <w:color w:val="000000"/>
          <w:sz w:val="18"/>
          <w:szCs w:val="18"/>
        </w:rPr>
        <w:lastRenderedPageBreak/>
        <w:t>преступного посягательства было совершено на улицах, площадях, в скверах (от 68 % до 82 %). Основная масса</w:t>
      </w:r>
      <w:r>
        <w:rPr>
          <w:rStyle w:val="WW8Num3z0"/>
          <w:rFonts w:ascii="Verdana" w:hAnsi="Verdana"/>
          <w:color w:val="000000"/>
          <w:sz w:val="18"/>
          <w:szCs w:val="18"/>
        </w:rPr>
        <w:t> </w:t>
      </w:r>
      <w:r>
        <w:rPr>
          <w:rStyle w:val="WW8Num4z0"/>
          <w:rFonts w:ascii="Verdana" w:hAnsi="Verdana"/>
          <w:color w:val="4682B4"/>
          <w:sz w:val="18"/>
          <w:szCs w:val="18"/>
        </w:rPr>
        <w:t>разбойных</w:t>
      </w:r>
      <w:r>
        <w:rPr>
          <w:rStyle w:val="WW8Num3z0"/>
          <w:rFonts w:ascii="Verdana" w:hAnsi="Verdana"/>
          <w:color w:val="000000"/>
          <w:sz w:val="18"/>
          <w:szCs w:val="18"/>
        </w:rPr>
        <w:t> </w:t>
      </w:r>
      <w:r>
        <w:rPr>
          <w:rFonts w:ascii="Verdana" w:hAnsi="Verdana"/>
          <w:color w:val="000000"/>
          <w:sz w:val="18"/>
          <w:szCs w:val="18"/>
        </w:rPr>
        <w:t>нападений с целью завладения сотовыми телефонами совершалась в вечернее (до 38 %) и ночное (от 42 % до 54 %) время.</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исследовании на основе обобщения материалов уголовной статистики и судебно-следственной практики осуществлена характеристика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совершающих хищения мобильных телефонов. Среди данной категории преступников значительно больше мужчин, чем женщин. Около 63 % хищений мобильных телефонных аппаратов совершается лицами в возрасте 18 — 29 лет, что позволяет включить совокупность данных преступлений в структуру молодежной преступности.</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показало изучение уголовных дел, рассматриваемые преступления совершаются преимущественно лицами со средним или средним профессиональным образованием. Более 60 % лиц,</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рассматриваемые преступления - лица без постоянного источника дохода. Хищения мобильных телефонных аппаратов совершаются в основном местными жителями. Семейное положение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рассматриваемые преступления, выглядит следующим образом: только 8 % лиц, совершивших хищения мобильных телефонов, состояли на момент</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в браке. Более трети лиц, совершивших хищения мобильных телефонов были ранее судимы. Около половины до совершения хищения привлекались к</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Нравственная позиция лиц, совершивших рассматриваемые преступления, характеризуется выраженной</w:t>
      </w:r>
      <w:r>
        <w:rPr>
          <w:rStyle w:val="WW8Num3z0"/>
          <w:rFonts w:ascii="Verdana" w:hAnsi="Verdana"/>
          <w:color w:val="000000"/>
          <w:sz w:val="18"/>
          <w:szCs w:val="18"/>
        </w:rPr>
        <w:t> </w:t>
      </w:r>
      <w:r>
        <w:rPr>
          <w:rStyle w:val="WW8Num4z0"/>
          <w:rFonts w:ascii="Verdana" w:hAnsi="Verdana"/>
          <w:color w:val="4682B4"/>
          <w:sz w:val="18"/>
          <w:szCs w:val="18"/>
        </w:rPr>
        <w:t>корыстной</w:t>
      </w:r>
      <w:r>
        <w:rPr>
          <w:rStyle w:val="WW8Num3z0"/>
          <w:rFonts w:ascii="Verdana" w:hAnsi="Verdana"/>
          <w:color w:val="000000"/>
          <w:sz w:val="18"/>
          <w:szCs w:val="18"/>
        </w:rPr>
        <w:t> </w:t>
      </w:r>
      <w:r>
        <w:rPr>
          <w:rFonts w:ascii="Verdana" w:hAnsi="Verdana"/>
          <w:color w:val="000000"/>
          <w:sz w:val="18"/>
          <w:szCs w:val="18"/>
        </w:rPr>
        <w:t>установкой и нигилистическим отношением к праву и чужой собственности. Только 22 % лиц,</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за хищения мобильных телефонов, считали</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ими деяние преступлением. Определяющими мотивами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Fonts w:ascii="Verdana" w:hAnsi="Verdana"/>
          <w:color w:val="000000"/>
          <w:sz w:val="18"/>
          <w:szCs w:val="18"/>
        </w:rPr>
        <w:t>рассматриваемых преступлений являлись отсутствие желания трудиться, хотя возможность трудиться имелась, стремление обогатиться любым путем, поиск острых ощущений,</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преступления «</w:t>
      </w:r>
      <w:r>
        <w:rPr>
          <w:rStyle w:val="WW8Num4z0"/>
          <w:rFonts w:ascii="Verdana" w:hAnsi="Verdana"/>
          <w:color w:val="4682B4"/>
          <w:sz w:val="18"/>
          <w:szCs w:val="18"/>
        </w:rPr>
        <w:t>на спор</w:t>
      </w:r>
      <w:r>
        <w:rPr>
          <w:rFonts w:ascii="Verdana" w:hAnsi="Verdana"/>
          <w:color w:val="000000"/>
          <w:sz w:val="18"/>
          <w:szCs w:val="18"/>
        </w:rPr>
        <w:t>» или «</w:t>
      </w:r>
      <w:r>
        <w:rPr>
          <w:rStyle w:val="WW8Num4z0"/>
          <w:rFonts w:ascii="Verdana" w:hAnsi="Verdana"/>
          <w:color w:val="4682B4"/>
          <w:sz w:val="18"/>
          <w:szCs w:val="18"/>
        </w:rPr>
        <w:t>случайно</w:t>
      </w:r>
      <w:r>
        <w:rPr>
          <w:rFonts w:ascii="Verdana" w:hAnsi="Verdana"/>
          <w:color w:val="000000"/>
          <w:sz w:val="18"/>
          <w:szCs w:val="18"/>
        </w:rPr>
        <w:t>». Недостаточно объективными представляются многие характеристики, данные лицам рассматриваемой категории по месту работы, учебы и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Fonts w:ascii="Verdana" w:hAnsi="Verdana"/>
          <w:color w:val="000000"/>
          <w:sz w:val="18"/>
          <w:szCs w:val="18"/>
        </w:rPr>
        <w:t>. Анализ материалов уголовных дел показал, что 73 % лиц, совершивших хищения мобильных телефонных аппаратов по месту работы или учебы характеризовались положительно. По месту жительства положительно были охарактеризованы 88 %</w:t>
      </w:r>
      <w:r>
        <w:rPr>
          <w:rStyle w:val="WW8Num3z0"/>
          <w:rFonts w:ascii="Verdana" w:hAnsi="Verdana"/>
          <w:color w:val="000000"/>
          <w:sz w:val="18"/>
          <w:szCs w:val="18"/>
        </w:rPr>
        <w:t> </w:t>
      </w:r>
      <w:r>
        <w:rPr>
          <w:rStyle w:val="WW8Num4z0"/>
          <w:rFonts w:ascii="Verdana" w:hAnsi="Verdana"/>
          <w:color w:val="4682B4"/>
          <w:sz w:val="18"/>
          <w:szCs w:val="18"/>
        </w:rPr>
        <w:t>обвиняемых</w:t>
      </w:r>
      <w:r>
        <w:rPr>
          <w:rFonts w:ascii="Verdana" w:hAnsi="Verdana"/>
          <w:color w:val="000000"/>
          <w:sz w:val="18"/>
          <w:szCs w:val="18"/>
        </w:rPr>
        <w:t>.</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Значительное количество лиц, совершивших хищения мобильных телефонов имели пагубное пристрастие к употреблению различных психоактивных веществ, изменяющих сознание (алкоголя,</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веществ, сильнодействующих лекарственных препаратов, токсинов). Около трети рассматриваемых преступлений было совершено в состоянии алкогольного или</w:t>
      </w:r>
      <w:r>
        <w:rPr>
          <w:rStyle w:val="WW8Num3z0"/>
          <w:rFonts w:ascii="Verdana" w:hAnsi="Verdana"/>
          <w:color w:val="000000"/>
          <w:sz w:val="18"/>
          <w:szCs w:val="18"/>
        </w:rPr>
        <w:t> </w:t>
      </w:r>
      <w:r>
        <w:rPr>
          <w:rStyle w:val="WW8Num4z0"/>
          <w:rFonts w:ascii="Verdana" w:hAnsi="Verdana"/>
          <w:color w:val="4682B4"/>
          <w:sz w:val="18"/>
          <w:szCs w:val="18"/>
        </w:rPr>
        <w:t>наркотического</w:t>
      </w:r>
      <w:r>
        <w:rPr>
          <w:rStyle w:val="WW8Num3z0"/>
          <w:rFonts w:ascii="Verdana" w:hAnsi="Verdana"/>
          <w:color w:val="000000"/>
          <w:sz w:val="18"/>
          <w:szCs w:val="18"/>
        </w:rPr>
        <w:t> </w:t>
      </w:r>
      <w:r>
        <w:rPr>
          <w:rFonts w:ascii="Verdana" w:hAnsi="Verdana"/>
          <w:color w:val="000000"/>
          <w:sz w:val="18"/>
          <w:szCs w:val="18"/>
        </w:rPr>
        <w:t>опьянения. От 14 % до 15 % всех выявленных лиц</w:t>
      </w:r>
      <w:r>
        <w:rPr>
          <w:rStyle w:val="WW8Num3z0"/>
          <w:rFonts w:ascii="Verdana" w:hAnsi="Verdana"/>
          <w:color w:val="000000"/>
          <w:sz w:val="18"/>
          <w:szCs w:val="18"/>
        </w:rPr>
        <w:t> </w:t>
      </w:r>
      <w:r>
        <w:rPr>
          <w:rStyle w:val="WW8Num4z0"/>
          <w:rFonts w:ascii="Verdana" w:hAnsi="Verdana"/>
          <w:color w:val="4682B4"/>
          <w:sz w:val="18"/>
          <w:szCs w:val="18"/>
        </w:rPr>
        <w:t>совершили</w:t>
      </w:r>
      <w:r>
        <w:rPr>
          <w:rStyle w:val="WW8Num3z0"/>
          <w:rFonts w:ascii="Verdana" w:hAnsi="Verdana"/>
          <w:color w:val="000000"/>
          <w:sz w:val="18"/>
          <w:szCs w:val="18"/>
        </w:rPr>
        <w:t> </w:t>
      </w:r>
      <w:r>
        <w:rPr>
          <w:rFonts w:ascii="Verdana" w:hAnsi="Verdana"/>
          <w:color w:val="000000"/>
          <w:sz w:val="18"/>
          <w:szCs w:val="18"/>
        </w:rPr>
        <w:t>хищения мобильных телефонов в составе группы лиц или группы лиц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Fonts w:ascii="Verdana" w:hAnsi="Verdana"/>
          <w:color w:val="000000"/>
          <w:sz w:val="18"/>
          <w:szCs w:val="18"/>
        </w:rPr>
        <w:t>.</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была разработана типология личности преступников, совершивших хищения мобильных телефонов. По мотивам преступного поведения и характеру</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действий были выделены корыстолюбивый, семейный, утверждающийся, дезадаптированный и алкогольно-наркотизированный типы. По степени устойчивости</w:t>
      </w:r>
      <w:r>
        <w:rPr>
          <w:rStyle w:val="WW8Num3z0"/>
          <w:rFonts w:ascii="Verdana" w:hAnsi="Verdana"/>
          <w:color w:val="000000"/>
          <w:sz w:val="18"/>
          <w:szCs w:val="18"/>
        </w:rPr>
        <w:t> </w:t>
      </w:r>
      <w:r>
        <w:rPr>
          <w:rStyle w:val="WW8Num4z0"/>
          <w:rFonts w:ascii="Verdana" w:hAnsi="Verdana"/>
          <w:color w:val="4682B4"/>
          <w:sz w:val="18"/>
          <w:szCs w:val="18"/>
        </w:rPr>
        <w:t>преступной</w:t>
      </w:r>
      <w:r>
        <w:rPr>
          <w:rFonts w:ascii="Verdana" w:hAnsi="Verdana"/>
          <w:color w:val="000000"/>
          <w:sz w:val="18"/>
          <w:szCs w:val="18"/>
        </w:rPr>
        <w:t>установки выделены ситуационный, неустойчивый,</w:t>
      </w:r>
      <w:r>
        <w:rPr>
          <w:rStyle w:val="WW8Num3z0"/>
          <w:rFonts w:ascii="Verdana" w:hAnsi="Verdana"/>
          <w:color w:val="000000"/>
          <w:sz w:val="18"/>
          <w:szCs w:val="18"/>
        </w:rPr>
        <w:t> </w:t>
      </w:r>
      <w:r>
        <w:rPr>
          <w:rStyle w:val="WW8Num4z0"/>
          <w:rFonts w:ascii="Verdana" w:hAnsi="Verdana"/>
          <w:color w:val="4682B4"/>
          <w:sz w:val="18"/>
          <w:szCs w:val="18"/>
        </w:rPr>
        <w:t>злостный</w:t>
      </w:r>
      <w:r>
        <w:rPr>
          <w:rStyle w:val="WW8Num3z0"/>
          <w:rFonts w:ascii="Verdana" w:hAnsi="Verdana"/>
          <w:color w:val="000000"/>
          <w:sz w:val="18"/>
          <w:szCs w:val="18"/>
        </w:rPr>
        <w:t> </w:t>
      </w:r>
      <w:r>
        <w:rPr>
          <w:rFonts w:ascii="Verdana" w:hAnsi="Verdana"/>
          <w:color w:val="000000"/>
          <w:sz w:val="18"/>
          <w:szCs w:val="18"/>
        </w:rPr>
        <w:t>и особо опасный типы личности преступников.</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Причины и условия, порождающие рассматриваемые преступления носят сложный и комплексный характер. Среди основных социально-экономических и социально-политических детерминант выделены: низкий уровень доходов значительной части населения; высокий уровень безработицы; отсутствие должной социальной поддержки государством малоимущих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высокий уровень дифференциации населения по уровню доходов; наличие в крупных городах значительного количества беженцев и нелегальных трудовых мигрантов.</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основным социально-психологическим детерминантам относятся: господство потребительской системы ценностей; приоритет, материальных ценностей над; духовными; нравственная оправданность любых, средств обогащения в глазах значительной части населения; низкий уровень солидарности населения с уголовно-правовыми</w:t>
      </w:r>
      <w:r>
        <w:rPr>
          <w:rStyle w:val="WW8Num3z0"/>
          <w:rFonts w:ascii="Verdana" w:hAnsi="Verdana"/>
          <w:color w:val="000000"/>
          <w:sz w:val="18"/>
          <w:szCs w:val="18"/>
        </w:rPr>
        <w:t> </w:t>
      </w:r>
      <w:r>
        <w:rPr>
          <w:rStyle w:val="WW8Num4z0"/>
          <w:rFonts w:ascii="Verdana" w:hAnsi="Verdana"/>
          <w:color w:val="4682B4"/>
          <w:sz w:val="18"/>
          <w:szCs w:val="18"/>
        </w:rPr>
        <w:t>запретами</w:t>
      </w:r>
      <w:r>
        <w:rPr>
          <w:rFonts w:ascii="Verdana" w:hAnsi="Verdana"/>
          <w:color w:val="000000"/>
          <w:sz w:val="18"/>
          <w:szCs w:val="18"/>
        </w:rPr>
        <w:t>, устанавливающими ответственность за хищения; утрата большей частью населения доверия к</w:t>
      </w:r>
      <w:r>
        <w:rPr>
          <w:rStyle w:val="WW8Num3z0"/>
          <w:rFonts w:ascii="Verdana" w:hAnsi="Verdana"/>
          <w:color w:val="000000"/>
          <w:sz w:val="18"/>
          <w:szCs w:val="18"/>
        </w:rPr>
        <w:t> </w:t>
      </w:r>
      <w:r>
        <w:rPr>
          <w:rStyle w:val="WW8Num4z0"/>
          <w:rFonts w:ascii="Verdana" w:hAnsi="Verdana"/>
          <w:color w:val="4682B4"/>
          <w:sz w:val="18"/>
          <w:szCs w:val="18"/>
        </w:rPr>
        <w:t>правоохранительным</w:t>
      </w:r>
      <w:r>
        <w:rPr>
          <w:rStyle w:val="WW8Num3z0"/>
          <w:rFonts w:ascii="Verdana" w:hAnsi="Verdana"/>
          <w:color w:val="000000"/>
          <w:sz w:val="18"/>
          <w:szCs w:val="18"/>
        </w:rPr>
        <w:t> </w:t>
      </w:r>
      <w:r>
        <w:rPr>
          <w:rFonts w:ascii="Verdana" w:hAnsi="Verdana"/>
          <w:color w:val="000000"/>
          <w:sz w:val="18"/>
          <w:szCs w:val="18"/>
        </w:rPr>
        <w:t>органам и готовности оказывать им поддержку в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xml:space="preserve">; </w:t>
      </w:r>
      <w:r>
        <w:rPr>
          <w:rFonts w:ascii="Verdana" w:hAnsi="Verdana"/>
          <w:color w:val="000000"/>
          <w:sz w:val="18"/>
          <w:szCs w:val="18"/>
        </w:rPr>
        <w:lastRenderedPageBreak/>
        <w:t>распространенность среди населения, в том числе и молодежи, таких негативных явлений, как пьянство и наркомания;</w:t>
      </w:r>
      <w:r>
        <w:rPr>
          <w:rStyle w:val="WW8Num3z0"/>
          <w:rFonts w:ascii="Verdana" w:hAnsi="Verdana"/>
          <w:color w:val="000000"/>
          <w:sz w:val="18"/>
          <w:szCs w:val="18"/>
        </w:rPr>
        <w:t> </w:t>
      </w:r>
      <w:r>
        <w:rPr>
          <w:rStyle w:val="WW8Num4z0"/>
          <w:rFonts w:ascii="Verdana" w:hAnsi="Verdana"/>
          <w:color w:val="4682B4"/>
          <w:sz w:val="18"/>
          <w:szCs w:val="18"/>
        </w:rPr>
        <w:t>виктимное</w:t>
      </w:r>
      <w:r>
        <w:rPr>
          <w:rStyle w:val="WW8Num3z0"/>
          <w:rFonts w:ascii="Verdana" w:hAnsi="Verdana"/>
          <w:color w:val="000000"/>
          <w:sz w:val="18"/>
          <w:szCs w:val="18"/>
        </w:rPr>
        <w:t> </w:t>
      </w:r>
      <w:r>
        <w:rPr>
          <w:rFonts w:ascii="Verdana" w:hAnsi="Verdana"/>
          <w:color w:val="000000"/>
          <w:sz w:val="18"/>
          <w:szCs w:val="18"/>
        </w:rPr>
        <w:t>поведение потерпевших.</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основных организационно-управленческих детерминант выделены: недостаточный контроль со стороны государства за</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оборотом мобильных телефонов; отсутствие эффективной системы профилактики преступлений; слабое методическое обеспечение сотрудников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недостаточный уровень организации профессиональной подготовки и переподготовки сотрудников органов внутренних дел; отсутствие действенной системы привлечения населения к непосредственному участию в охране общественного порядка.</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выделены причины и условия хищений мобильных телефонных аппаратов, обусловленные спецификой предмета: преступного посягательства. Среди них: широкая распространенность мобильных телефонов среди населения; относительно высокая, стоимость мобильных телефонных аппаратов, в том числе бывших в употреблении; относительная доступность и легкость обогащения для преступников при совершении хищения мобильного телефона; малые габариты мобильных телефонных аппаратов, позволяющие легко</w:t>
      </w:r>
      <w:r>
        <w:rPr>
          <w:rStyle w:val="WW8Num3z0"/>
          <w:rFonts w:ascii="Verdana" w:hAnsi="Verdana"/>
          <w:color w:val="000000"/>
          <w:sz w:val="18"/>
          <w:szCs w:val="18"/>
        </w:rPr>
        <w:t> </w:t>
      </w:r>
      <w:r>
        <w:rPr>
          <w:rStyle w:val="WW8Num4z0"/>
          <w:rFonts w:ascii="Verdana" w:hAnsi="Verdana"/>
          <w:color w:val="4682B4"/>
          <w:sz w:val="18"/>
          <w:szCs w:val="18"/>
        </w:rPr>
        <w:t>изымать</w:t>
      </w:r>
      <w:r>
        <w:rPr>
          <w:rFonts w:ascii="Verdana" w:hAnsi="Verdana"/>
          <w:color w:val="000000"/>
          <w:sz w:val="18"/>
          <w:szCs w:val="18"/>
        </w:rPr>
        <w:t>, прятать ,и скрываться с ними; возможность сбыта</w:t>
      </w:r>
      <w:r>
        <w:rPr>
          <w:rStyle w:val="WW8Num3z0"/>
          <w:rFonts w:ascii="Verdana" w:hAnsi="Verdana"/>
          <w:color w:val="000000"/>
          <w:sz w:val="18"/>
          <w:szCs w:val="18"/>
        </w:rPr>
        <w:t> </w:t>
      </w:r>
      <w:r>
        <w:rPr>
          <w:rStyle w:val="WW8Num4z0"/>
          <w:rFonts w:ascii="Verdana" w:hAnsi="Verdana"/>
          <w:color w:val="4682B4"/>
          <w:sz w:val="18"/>
          <w:szCs w:val="18"/>
        </w:rPr>
        <w:t>похищенных</w:t>
      </w:r>
      <w:r>
        <w:rPr>
          <w:rStyle w:val="WW8Num3z0"/>
          <w:rFonts w:ascii="Verdana" w:hAnsi="Verdana"/>
          <w:color w:val="000000"/>
          <w:sz w:val="18"/>
          <w:szCs w:val="18"/>
        </w:rPr>
        <w:t> </w:t>
      </w:r>
      <w:r>
        <w:rPr>
          <w:rFonts w:ascii="Verdana" w:hAnsi="Verdana"/>
          <w:color w:val="000000"/>
          <w:sz w:val="18"/>
          <w:szCs w:val="18"/>
        </w:rPr>
        <w:t>мобильных телефонов без каких-либо затруднений предпринимателям, осуществляющим скупку у населения и реализацию бывших в употреблении мобильных телефонных аппаратов без документального оформления</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и в отсутствии требований к</w:t>
      </w:r>
      <w:r>
        <w:rPr>
          <w:rStyle w:val="WW8Num3z0"/>
          <w:rFonts w:ascii="Verdana" w:hAnsi="Verdana"/>
          <w:color w:val="000000"/>
          <w:sz w:val="18"/>
          <w:szCs w:val="18"/>
        </w:rPr>
        <w:t> </w:t>
      </w:r>
      <w:r>
        <w:rPr>
          <w:rStyle w:val="WW8Num4z0"/>
          <w:rFonts w:ascii="Verdana" w:hAnsi="Verdana"/>
          <w:color w:val="4682B4"/>
          <w:sz w:val="18"/>
          <w:szCs w:val="18"/>
        </w:rPr>
        <w:t>сбытчикам</w:t>
      </w:r>
      <w:r>
        <w:rPr>
          <w:rStyle w:val="WW8Num3z0"/>
          <w:rFonts w:ascii="Verdana" w:hAnsi="Verdana"/>
          <w:color w:val="000000"/>
          <w:sz w:val="18"/>
          <w:szCs w:val="18"/>
        </w:rPr>
        <w:t> </w:t>
      </w:r>
      <w:r>
        <w:rPr>
          <w:rFonts w:ascii="Verdana" w:hAnsi="Verdana"/>
          <w:color w:val="000000"/>
          <w:sz w:val="18"/>
          <w:szCs w:val="18"/>
        </w:rPr>
        <w:t>представлять соответствующие документы на телефоны и документы,</w:t>
      </w:r>
      <w:r>
        <w:rPr>
          <w:rStyle w:val="WW8Num3z0"/>
          <w:rFonts w:ascii="Verdana" w:hAnsi="Verdana"/>
          <w:color w:val="000000"/>
          <w:sz w:val="18"/>
          <w:szCs w:val="18"/>
        </w:rPr>
        <w:t> </w:t>
      </w:r>
      <w:r>
        <w:rPr>
          <w:rStyle w:val="WW8Num4z0"/>
          <w:rFonts w:ascii="Verdana" w:hAnsi="Verdana"/>
          <w:color w:val="4682B4"/>
          <w:sz w:val="18"/>
          <w:szCs w:val="18"/>
        </w:rPr>
        <w:t>удостоверяющие</w:t>
      </w:r>
      <w:r>
        <w:rPr>
          <w:rStyle w:val="WW8Num3z0"/>
          <w:rFonts w:ascii="Verdana" w:hAnsi="Verdana"/>
          <w:color w:val="000000"/>
          <w:sz w:val="18"/>
          <w:szCs w:val="18"/>
        </w:rPr>
        <w:t> </w:t>
      </w:r>
      <w:r>
        <w:rPr>
          <w:rFonts w:ascii="Verdana" w:hAnsi="Verdana"/>
          <w:color w:val="000000"/>
          <w:sz w:val="18"/>
          <w:szCs w:val="18"/>
        </w:rPr>
        <w:t>личность; возможность безнаказанного приобретения телефонов у лиц, совершающих хищения, по цене ниже, чем в местах</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продажи; отсутствие законодательно закрепленной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операторов сотовой связи блокировать использование похищенных мобильных телефонов во всех сотовых сетях, действующих на территории Российской Федерации,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потерпевших или требованиям правоохранительных органов.</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Для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хищений мобильных телефонных аппаратов, имеют значение крупномасштабные, осуществляемые на</w:t>
      </w:r>
      <w:r>
        <w:rPr>
          <w:rStyle w:val="WW8Num3z0"/>
          <w:rFonts w:ascii="Verdana" w:hAnsi="Verdana"/>
          <w:color w:val="000000"/>
          <w:sz w:val="18"/>
          <w:szCs w:val="18"/>
        </w:rPr>
        <w:t> </w:t>
      </w:r>
      <w:r>
        <w:rPr>
          <w:rStyle w:val="WW8Num4z0"/>
          <w:rFonts w:ascii="Verdana" w:hAnsi="Verdana"/>
          <w:color w:val="4682B4"/>
          <w:sz w:val="18"/>
          <w:szCs w:val="18"/>
        </w:rPr>
        <w:t>общесоциальном</w:t>
      </w:r>
      <w:r>
        <w:rPr>
          <w:rStyle w:val="WW8Num3z0"/>
          <w:rFonts w:ascii="Verdana" w:hAnsi="Verdana"/>
          <w:color w:val="000000"/>
          <w:sz w:val="18"/>
          <w:szCs w:val="18"/>
        </w:rPr>
        <w:t> </w:t>
      </w:r>
      <w:r>
        <w:rPr>
          <w:rFonts w:ascii="Verdana" w:hAnsi="Verdana"/>
          <w:color w:val="000000"/>
          <w:sz w:val="18"/>
          <w:szCs w:val="18"/>
        </w:rPr>
        <w:t>уровне меры, способствующие устранению (блокированию, нейтрализации, уменьшению сферы действия) негативных социально-экономических, политических, нравственно-психологических причин хищений. В существующих реалиях,</w:t>
      </w:r>
      <w:r>
        <w:rPr>
          <w:rStyle w:val="WW8Num3z0"/>
          <w:rFonts w:ascii="Verdana" w:hAnsi="Verdana"/>
          <w:color w:val="000000"/>
          <w:sz w:val="18"/>
          <w:szCs w:val="18"/>
        </w:rPr>
        <w:t> </w:t>
      </w:r>
      <w:r>
        <w:rPr>
          <w:rStyle w:val="WW8Num4z0"/>
          <w:rFonts w:ascii="Verdana" w:hAnsi="Verdana"/>
          <w:color w:val="4682B4"/>
          <w:sz w:val="18"/>
          <w:szCs w:val="18"/>
        </w:rPr>
        <w:t>общесоциальные</w:t>
      </w:r>
      <w:r>
        <w:rPr>
          <w:rStyle w:val="WW8Num3z0"/>
          <w:rFonts w:ascii="Verdana" w:hAnsi="Verdana"/>
          <w:color w:val="000000"/>
          <w:sz w:val="18"/>
          <w:szCs w:val="18"/>
        </w:rPr>
        <w:t> </w:t>
      </w:r>
      <w:r>
        <w:rPr>
          <w:rFonts w:ascii="Verdana" w:hAnsi="Verdana"/>
          <w:color w:val="000000"/>
          <w:sz w:val="18"/>
          <w:szCs w:val="18"/>
        </w:rPr>
        <w:t>меры предупреждения хищений мобильных телефонных аппаратов имеют слабовыраженный эффект. Применительно к проблеме предупреждения хищений мобильных телефонных аппаратов следует в первую очередь выделить социально-экономические, идеологические, правовые, организационно-управленческие и лечебно-профилактические меры профилактики.</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в качестве первоочередных мер выделены: преодоление неблагоприятных последствий всемирного финансово-экономического кризиса; выполнение социальных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в виде пенсий, пособий, заработной платы, их своевременная индексация; усиление контроля за всеми категориями работодателей, выявление фактов невыплат свыше двух месяцев заработной платы, пособий и иных выплат и привлечение к ответственности</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в этом лиц в соответствии с уголовным законодательством; снижение уровня реальной инфляции до 2-4 % в год; ресурсное обеспечение населения прожиточным минимумом; решение проблемы занятости населения; разработка целевых программ по трудоустройству различных категорий населения; стимулирование развития малого и среднего бизнеса.</w:t>
      </w:r>
    </w:p>
    <w:p w:rsidR="00914998" w:rsidRDefault="00914998" w:rsidP="00914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Принимая во внимание, что около 63 % хищений мобильных телефонов совершается лицами в возрасте 14-29 лет, в исследовании предлагается комплекс конкретных мер по оказанию позитивного воздействия на жизнедеятельность молодежи и поддержке семьи.</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диссертации обосновывается необходимость применения идеологических и лечебно-профилактических мер, направленных на</w:t>
      </w:r>
      <w:r>
        <w:rPr>
          <w:rStyle w:val="WW8Num3z0"/>
          <w:rFonts w:ascii="Verdana" w:hAnsi="Verdana"/>
          <w:color w:val="000000"/>
          <w:sz w:val="18"/>
          <w:szCs w:val="18"/>
        </w:rPr>
        <w:t> </w:t>
      </w:r>
      <w:r>
        <w:rPr>
          <w:rStyle w:val="WW8Num4z0"/>
          <w:rFonts w:ascii="Verdana" w:hAnsi="Verdana"/>
          <w:color w:val="4682B4"/>
          <w:sz w:val="18"/>
          <w:szCs w:val="18"/>
        </w:rPr>
        <w:t>воспрепятствование</w:t>
      </w:r>
      <w:r>
        <w:rPr>
          <w:rStyle w:val="WW8Num3z0"/>
          <w:rFonts w:ascii="Verdana" w:hAnsi="Verdana"/>
          <w:color w:val="000000"/>
          <w:sz w:val="18"/>
          <w:szCs w:val="18"/>
        </w:rPr>
        <w:t> </w:t>
      </w:r>
      <w:r>
        <w:rPr>
          <w:rFonts w:ascii="Verdana" w:hAnsi="Verdana"/>
          <w:color w:val="000000"/>
          <w:sz w:val="18"/>
          <w:szCs w:val="18"/>
        </w:rPr>
        <w:t>распространению алкоголизма и наркомании среди населения. В качестве таковых предлагаются: ограничение доступности спиртных напитков и</w:t>
      </w:r>
      <w:r>
        <w:rPr>
          <w:rStyle w:val="WW8Num3z0"/>
          <w:rFonts w:ascii="Verdana" w:hAnsi="Verdana"/>
          <w:color w:val="000000"/>
          <w:sz w:val="18"/>
          <w:szCs w:val="18"/>
        </w:rPr>
        <w:t> </w:t>
      </w:r>
      <w:r>
        <w:rPr>
          <w:rStyle w:val="WW8Num4z0"/>
          <w:rFonts w:ascii="Verdana" w:hAnsi="Verdana"/>
          <w:color w:val="4682B4"/>
          <w:sz w:val="18"/>
          <w:szCs w:val="18"/>
        </w:rPr>
        <w:t>сильнодействующих</w:t>
      </w:r>
      <w:r>
        <w:rPr>
          <w:rStyle w:val="WW8Num3z0"/>
          <w:rFonts w:ascii="Verdana" w:hAnsi="Verdana"/>
          <w:color w:val="000000"/>
          <w:sz w:val="18"/>
          <w:szCs w:val="18"/>
        </w:rPr>
        <w:t> </w:t>
      </w:r>
      <w:r>
        <w:rPr>
          <w:rFonts w:ascii="Verdana" w:hAnsi="Verdana"/>
          <w:color w:val="000000"/>
          <w:sz w:val="18"/>
          <w:szCs w:val="18"/>
        </w:rPr>
        <w:t>лекарственных препаратов; пресечение подпольного алкогольного бизнеса и нелегального ввоза спиртных напитков из-за рубежа; усиление ответственности за нарушение антиалкогольного законодательства в сфере производства, оборота и потребления спиртного; ограничение рекламы алкогольных напитков, в том числе пива и слабоалкогольных коктейлей; своевременная диагностика лиц, относящихся к группам риска, в плане вероятностной наркомании, алкоголизма и целенаправленное воспитательно-</w:t>
      </w:r>
      <w:r>
        <w:rPr>
          <w:rFonts w:ascii="Verdana" w:hAnsi="Verdana"/>
          <w:color w:val="000000"/>
          <w:sz w:val="18"/>
          <w:szCs w:val="18"/>
        </w:rPr>
        <w:lastRenderedPageBreak/>
        <w:t>профилактическое воздействие на них, сочетаемое в необходимых случаях с психотерапевтической, психиатрической помощью и лечением; пропаганда здорового образа жизни; создание и распространение через средства массовой информации социальной рекламы, показывающей разрушительное влияние психоактивных веществ на личность; создание и поддержка реабилитационных центров для лиц, страдающих алкоголизмом и наркоманий; координация'деятельности государственных специализированных учреждений и общественных организаций, осуществляющих профилактику и реабилитацию наркомании и алкоголизма; создание и поддержка групп самопомощи лиц, страдающих алкоголизмом и наркоманий.</w:t>
      </w:r>
    </w:p>
    <w:p w:rsidR="00914998" w:rsidRDefault="00914998" w:rsidP="00914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 диссертации предложен комплекс мер специально-криминологического уровня, направленных на устранение, ослабление и нейтрализацию причин хищений мобильных телефонных аппаратов, а также условий, им способствующих. В первую очередь, учитывая специфику пред) мета преступного посягательства, выделяются правовые и технические меры предупреждения.</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предлагается внесение ряда изменений в Федеральный закон «</w:t>
      </w:r>
      <w:r>
        <w:rPr>
          <w:rStyle w:val="WW8Num4z0"/>
          <w:rFonts w:ascii="Verdana" w:hAnsi="Verdana"/>
          <w:color w:val="4682B4"/>
          <w:sz w:val="18"/>
          <w:szCs w:val="18"/>
        </w:rPr>
        <w:t>О связи</w:t>
      </w:r>
      <w:r>
        <w:rPr>
          <w:rFonts w:ascii="Verdana" w:hAnsi="Verdana"/>
          <w:color w:val="000000"/>
          <w:sz w:val="18"/>
          <w:szCs w:val="18"/>
        </w:rPr>
        <w:t>»:</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обязанность операторов сотовой связи по заявлению</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владельцев или по требованию правоохранительных органов запретить регистрацию кодов международного идентификатора мобильного оборудования похищенных мобильных телефонов во всех сотовых сетях, действующих на территории Российской Федерации;</w:t>
      </w:r>
    </w:p>
    <w:p w:rsidR="00914998" w:rsidRDefault="00914998" w:rsidP="00914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предусмотреть нормы, регламентирующие порядок создания и функционирования единого общероссийского информационного массива с данными 1МЕ1 кодов похищенных мобильных телефонов.</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закрепить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операторов сотовых сетей обновлять по заявлению</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или по требованию правоохранительных органов электронную базу данных, содержащую информацию об утраченных и похищенных сотовых телефонах, систематически вносить в них 1МЕ1 коды мобильных телефонов и предоставлять услуги связи только</w:t>
      </w:r>
      <w:r>
        <w:rPr>
          <w:rStyle w:val="WW8Num3z0"/>
          <w:rFonts w:ascii="Verdana" w:hAnsi="Verdana"/>
          <w:color w:val="000000"/>
          <w:sz w:val="18"/>
          <w:szCs w:val="18"/>
        </w:rPr>
        <w:t> </w:t>
      </w:r>
      <w:r>
        <w:rPr>
          <w:rStyle w:val="WW8Num4z0"/>
          <w:rFonts w:ascii="Verdana" w:hAnsi="Verdana"/>
          <w:color w:val="4682B4"/>
          <w:sz w:val="18"/>
          <w:szCs w:val="18"/>
        </w:rPr>
        <w:t>обладателям</w:t>
      </w:r>
      <w:r>
        <w:rPr>
          <w:rFonts w:ascii="Verdana" w:hAnsi="Verdana"/>
          <w:color w:val="000000"/>
          <w:sz w:val="18"/>
          <w:szCs w:val="18"/>
        </w:rPr>
        <w:t>средств связи, которые не внесены в этот список.</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целесообразным внесение изменений в Федеральный закон «Об оперативно-розыскной деятельности»,</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право правоохранительных органов требовать от операторов сотовой связи предоставления информации об установленных производителями идентификационных номерах средств сотовой связи и абонентах, а также прерывания предоставления услуг связи абонентам в случае хищения средств сотовой связи.</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обосновывается необходимость принятия нормативных правовых актов регионального и местного уровня, устанавливающих</w:t>
      </w:r>
      <w:r>
        <w:rPr>
          <w:rStyle w:val="WW8Num3z0"/>
          <w:rFonts w:ascii="Verdana" w:hAnsi="Verdana"/>
          <w:color w:val="000000"/>
          <w:sz w:val="18"/>
          <w:szCs w:val="18"/>
        </w:rPr>
        <w:t> </w:t>
      </w:r>
      <w:r>
        <w:rPr>
          <w:rStyle w:val="WW8Num4z0"/>
          <w:rFonts w:ascii="Verdana" w:hAnsi="Verdana"/>
          <w:color w:val="4682B4"/>
          <w:sz w:val="18"/>
          <w:szCs w:val="18"/>
        </w:rPr>
        <w:t>административную</w:t>
      </w:r>
      <w:r>
        <w:rPr>
          <w:rStyle w:val="WW8Num3z0"/>
          <w:rFonts w:ascii="Verdana" w:hAnsi="Verdana"/>
          <w:color w:val="000000"/>
          <w:sz w:val="18"/>
          <w:szCs w:val="18"/>
        </w:rPr>
        <w:t> </w:t>
      </w:r>
      <w:r>
        <w:rPr>
          <w:rFonts w:ascii="Verdana" w:hAnsi="Verdana"/>
          <w:color w:val="000000"/>
          <w:sz w:val="18"/>
          <w:szCs w:val="18"/>
        </w:rPr>
        <w:t>ответственность за приобретение мобильных телефонных аппаратов без соответствующих документов или без,надлежащего оформления. В указанных актах необходимо предусмотреть обязанность торговых организаций и индивидуальных предпринимателей, принимать бывшие в употреблении средства сотовой связи на реализацию от граждан только при</w:t>
      </w:r>
      <w:r>
        <w:rPr>
          <w:rStyle w:val="WW8Num3z0"/>
          <w:rFonts w:ascii="Verdana" w:hAnsi="Verdana"/>
          <w:color w:val="000000"/>
          <w:sz w:val="18"/>
          <w:szCs w:val="18"/>
        </w:rPr>
        <w:t> </w:t>
      </w:r>
      <w:r>
        <w:rPr>
          <w:rStyle w:val="WW8Num4z0"/>
          <w:rFonts w:ascii="Verdana" w:hAnsi="Verdana"/>
          <w:color w:val="4682B4"/>
          <w:sz w:val="18"/>
          <w:szCs w:val="18"/>
        </w:rPr>
        <w:t>предъявлении</w:t>
      </w:r>
      <w:r>
        <w:rPr>
          <w:rStyle w:val="WW8Num3z0"/>
          <w:rFonts w:ascii="Verdana" w:hAnsi="Verdana"/>
          <w:color w:val="000000"/>
          <w:sz w:val="18"/>
          <w:szCs w:val="18"/>
        </w:rPr>
        <w:t> </w:t>
      </w:r>
      <w:r>
        <w:rPr>
          <w:rFonts w:ascii="Verdana" w:hAnsi="Verdana"/>
          <w:color w:val="000000"/>
          <w:sz w:val="18"/>
          <w:szCs w:val="18"/>
        </w:rPr>
        <w:t>паспорта или иного документа,</w:t>
      </w:r>
      <w:r>
        <w:rPr>
          <w:rStyle w:val="WW8Num3z0"/>
          <w:rFonts w:ascii="Verdana" w:hAnsi="Verdana"/>
          <w:color w:val="000000"/>
          <w:sz w:val="18"/>
          <w:szCs w:val="18"/>
        </w:rPr>
        <w:t> </w:t>
      </w:r>
      <w:r>
        <w:rPr>
          <w:rStyle w:val="WW8Num4z0"/>
          <w:rFonts w:ascii="Verdana" w:hAnsi="Verdana"/>
          <w:color w:val="4682B4"/>
          <w:sz w:val="18"/>
          <w:szCs w:val="18"/>
        </w:rPr>
        <w:t>удостоверяющего</w:t>
      </w:r>
      <w:r>
        <w:rPr>
          <w:rStyle w:val="WW8Num3z0"/>
          <w:rFonts w:ascii="Verdana" w:hAnsi="Verdana"/>
          <w:color w:val="000000"/>
          <w:sz w:val="18"/>
          <w:szCs w:val="18"/>
        </w:rPr>
        <w:t> </w:t>
      </w:r>
      <w:r>
        <w:rPr>
          <w:rFonts w:ascii="Verdana" w:hAnsi="Verdana"/>
          <w:color w:val="000000"/>
          <w:sz w:val="18"/>
          <w:szCs w:val="18"/>
        </w:rPr>
        <w:t>личность, вести учет этих данных, а также наименований и серийных номеров средств связи и предоставлять учетные данные по требованию правоохранительных органов в соответствии с федеральным законодательством.</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Учитывая, что органы внутренних дел являются основным субъектом специально-криминологической профилактики хищений мобильных телефонных аппаратов, в исследовании предложены конкретные рекомендации по оптимизации их деятельности. Кроме того, сделан вывод, что создание в структуре</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(Полиции) специализированных подразделений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и раскрытию хищений мобильных телефонов нецелесообразно. Основные функции по предупреждению хищений мобильных телефонов должны быть</w:t>
      </w:r>
      <w:r>
        <w:rPr>
          <w:rStyle w:val="WW8Num3z0"/>
          <w:rFonts w:ascii="Verdana" w:hAnsi="Verdana"/>
          <w:color w:val="000000"/>
          <w:sz w:val="18"/>
          <w:szCs w:val="18"/>
        </w:rPr>
        <w:t> </w:t>
      </w:r>
      <w:r>
        <w:rPr>
          <w:rStyle w:val="WW8Num4z0"/>
          <w:rFonts w:ascii="Verdana" w:hAnsi="Verdana"/>
          <w:color w:val="4682B4"/>
          <w:sz w:val="18"/>
          <w:szCs w:val="18"/>
        </w:rPr>
        <w:t>возложены</w:t>
      </w:r>
      <w:r>
        <w:rPr>
          <w:rStyle w:val="WW8Num3z0"/>
          <w:rFonts w:ascii="Verdana" w:hAnsi="Verdana"/>
          <w:color w:val="000000"/>
          <w:sz w:val="18"/>
          <w:szCs w:val="18"/>
        </w:rPr>
        <w:t> </w:t>
      </w:r>
      <w:r>
        <w:rPr>
          <w:rFonts w:ascii="Verdana" w:hAnsi="Verdana"/>
          <w:color w:val="000000"/>
          <w:sz w:val="18"/>
          <w:szCs w:val="18"/>
        </w:rPr>
        <w:t>на участковых уполномоченных, сотрудников уголовного</w:t>
      </w:r>
      <w:r>
        <w:rPr>
          <w:rStyle w:val="WW8Num3z0"/>
          <w:rFonts w:ascii="Verdana" w:hAnsi="Verdana"/>
          <w:color w:val="000000"/>
          <w:sz w:val="18"/>
          <w:szCs w:val="18"/>
        </w:rPr>
        <w:t> </w:t>
      </w:r>
      <w:r>
        <w:rPr>
          <w:rStyle w:val="WW8Num4z0"/>
          <w:rFonts w:ascii="Verdana" w:hAnsi="Verdana"/>
          <w:color w:val="4682B4"/>
          <w:sz w:val="18"/>
          <w:szCs w:val="18"/>
        </w:rPr>
        <w:t>розыска</w:t>
      </w:r>
      <w:r>
        <w:rPr>
          <w:rFonts w:ascii="Verdana" w:hAnsi="Verdana"/>
          <w:color w:val="000000"/>
          <w:sz w:val="18"/>
          <w:szCs w:val="18"/>
        </w:rPr>
        <w:t>, патрульно-постовой службы, подразделений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несовершеннолетних и вневедомственной охраны.</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диссертации определен ряд закономерностей в поведении потерпевших в ситуациях, предшествующих</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Fonts w:ascii="Verdana" w:hAnsi="Verdana"/>
          <w:color w:val="000000"/>
          <w:sz w:val="18"/>
          <w:szCs w:val="18"/>
        </w:rPr>
        <w:t>, и выделены различные типы возникновения</w:t>
      </w:r>
      <w:r>
        <w:rPr>
          <w:rStyle w:val="WW8Num3z0"/>
          <w:rFonts w:ascii="Verdana" w:hAnsi="Verdana"/>
          <w:color w:val="000000"/>
          <w:sz w:val="18"/>
          <w:szCs w:val="18"/>
        </w:rPr>
        <w:t> </w:t>
      </w:r>
      <w:r>
        <w:rPr>
          <w:rStyle w:val="WW8Num4z0"/>
          <w:rFonts w:ascii="Verdana" w:hAnsi="Verdana"/>
          <w:color w:val="4682B4"/>
          <w:sz w:val="18"/>
          <w:szCs w:val="18"/>
        </w:rPr>
        <w:t>криминогенных</w:t>
      </w:r>
      <w:r>
        <w:rPr>
          <w:rStyle w:val="WW8Num3z0"/>
          <w:rFonts w:ascii="Verdana" w:hAnsi="Verdana"/>
          <w:color w:val="000000"/>
          <w:sz w:val="18"/>
          <w:szCs w:val="18"/>
        </w:rPr>
        <w:t> </w:t>
      </w:r>
      <w:r>
        <w:rPr>
          <w:rFonts w:ascii="Verdana" w:hAnsi="Verdana"/>
          <w:color w:val="000000"/>
          <w:sz w:val="18"/>
          <w:szCs w:val="18"/>
        </w:rPr>
        <w:t xml:space="preserve">ситуаций. С учетом этого разработаны практические рекомендации по совершенствованию виктимологиче-ской профилактики рассматриваемых преступлений. </w:t>
      </w:r>
      <w:r>
        <w:rPr>
          <w:rFonts w:ascii="Verdana" w:hAnsi="Verdana"/>
          <w:color w:val="000000"/>
          <w:sz w:val="18"/>
          <w:szCs w:val="18"/>
        </w:rPr>
        <w:lastRenderedPageBreak/>
        <w:t>Предлагается применение конкретных мер</w:t>
      </w:r>
      <w:r>
        <w:rPr>
          <w:rStyle w:val="WW8Num3z0"/>
          <w:rFonts w:ascii="Verdana" w:hAnsi="Verdana"/>
          <w:color w:val="000000"/>
          <w:sz w:val="18"/>
          <w:szCs w:val="18"/>
        </w:rPr>
        <w:t> </w:t>
      </w:r>
      <w:r>
        <w:rPr>
          <w:rStyle w:val="WW8Num4z0"/>
          <w:rFonts w:ascii="Verdana" w:hAnsi="Verdana"/>
          <w:color w:val="4682B4"/>
          <w:sz w:val="18"/>
          <w:szCs w:val="18"/>
        </w:rPr>
        <w:t>виктимологического</w:t>
      </w:r>
      <w:r>
        <w:rPr>
          <w:rStyle w:val="WW8Num3z0"/>
          <w:rFonts w:ascii="Verdana" w:hAnsi="Verdana"/>
          <w:color w:val="000000"/>
          <w:sz w:val="18"/>
          <w:szCs w:val="18"/>
        </w:rPr>
        <w:t> </w:t>
      </w:r>
      <w:r>
        <w:rPr>
          <w:rFonts w:ascii="Verdana" w:hAnsi="Verdana"/>
          <w:color w:val="000000"/>
          <w:sz w:val="18"/>
          <w:szCs w:val="18"/>
        </w:rPr>
        <w:t>характера в трех основных направлениях: нейтрализация объективных условий</w:t>
      </w:r>
      <w:r>
        <w:rPr>
          <w:rStyle w:val="WW8Num3z0"/>
          <w:rFonts w:ascii="Verdana" w:hAnsi="Verdana"/>
          <w:color w:val="000000"/>
          <w:sz w:val="18"/>
          <w:szCs w:val="18"/>
        </w:rPr>
        <w:t> </w:t>
      </w:r>
      <w:r>
        <w:rPr>
          <w:rStyle w:val="WW8Num4z0"/>
          <w:rFonts w:ascii="Verdana" w:hAnsi="Verdana"/>
          <w:color w:val="4682B4"/>
          <w:sz w:val="18"/>
          <w:szCs w:val="18"/>
        </w:rPr>
        <w:t>виктимизации</w:t>
      </w:r>
      <w:r>
        <w:rPr>
          <w:rStyle w:val="WW8Num3z0"/>
          <w:rFonts w:ascii="Verdana" w:hAnsi="Verdana"/>
          <w:color w:val="000000"/>
          <w:sz w:val="18"/>
          <w:szCs w:val="18"/>
        </w:rPr>
        <w:t> </w:t>
      </w:r>
      <w:r>
        <w:rPr>
          <w:rFonts w:ascii="Verdana" w:hAnsi="Verdana"/>
          <w:color w:val="000000"/>
          <w:sz w:val="18"/>
          <w:szCs w:val="18"/>
        </w:rPr>
        <w:t>личности и различных социальных групп; разъяснительная работа среди отдельных категорий населения,</w:t>
      </w:r>
      <w:r>
        <w:rPr>
          <w:rStyle w:val="WW8Num3z0"/>
          <w:rFonts w:ascii="Verdana" w:hAnsi="Verdana"/>
          <w:color w:val="000000"/>
          <w:sz w:val="18"/>
          <w:szCs w:val="18"/>
        </w:rPr>
        <w:t> </w:t>
      </w:r>
      <w:r>
        <w:rPr>
          <w:rStyle w:val="WW8Num4z0"/>
          <w:rFonts w:ascii="Verdana" w:hAnsi="Verdana"/>
          <w:color w:val="4682B4"/>
          <w:sz w:val="18"/>
          <w:szCs w:val="18"/>
        </w:rPr>
        <w:t>виктимологическая</w:t>
      </w:r>
      <w:r>
        <w:rPr>
          <w:rStyle w:val="WW8Num3z0"/>
          <w:rFonts w:ascii="Verdana" w:hAnsi="Verdana"/>
          <w:color w:val="000000"/>
          <w:sz w:val="18"/>
          <w:szCs w:val="18"/>
        </w:rPr>
        <w:t> </w:t>
      </w:r>
      <w:r>
        <w:rPr>
          <w:rFonts w:ascii="Verdana" w:hAnsi="Verdana"/>
          <w:color w:val="000000"/>
          <w:sz w:val="18"/>
          <w:szCs w:val="18"/>
        </w:rPr>
        <w:t>пропаганда; оказание помощи потерпевшим (жертвам хищений), включая систему компенсаций и</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ущерба.</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Учитывая, что в современных условиях одним из эффективных инструментов воздействия на поведение потенциальных потерпевших может быть глобальная мировая сеть Интернет, в ходе исследования, для целей апробации его результатов, автором был подготовлен и размещен в Интернете сайт «www.krazh-net.ru», непосредственно посвященный предупреждению хищений мобильных телефонных аппаратов. Сайт содержит несколько разделов (электронных страниц). В разделах сайта описываются виды хищений мобильных телефонных аппаратов, изложена краткая характеристика лиц, совершающих рассматриваемые преступления, приведены наиболее распространенные причины хищений мобильных телефонных аппаратов и условия им способствующие, а также меры предупреждения указанных преступлений. На сайте размещена анкета для заполнения</w:t>
      </w:r>
      <w:r>
        <w:rPr>
          <w:rStyle w:val="WW8Num3z0"/>
          <w:rFonts w:ascii="Verdana" w:hAnsi="Verdana"/>
          <w:color w:val="000000"/>
          <w:sz w:val="18"/>
          <w:szCs w:val="18"/>
        </w:rPr>
        <w:t> </w:t>
      </w:r>
      <w:r>
        <w:rPr>
          <w:rStyle w:val="WW8Num4z0"/>
          <w:rFonts w:ascii="Verdana" w:hAnsi="Verdana"/>
          <w:color w:val="4682B4"/>
          <w:sz w:val="18"/>
          <w:szCs w:val="18"/>
        </w:rPr>
        <w:t>потерпевшими</w:t>
      </w:r>
      <w:r>
        <w:rPr>
          <w:rStyle w:val="WW8Num3z0"/>
          <w:rFonts w:ascii="Verdana" w:hAnsi="Verdana"/>
          <w:color w:val="000000"/>
          <w:sz w:val="18"/>
          <w:szCs w:val="18"/>
        </w:rPr>
        <w:t> </w:t>
      </w:r>
      <w:r>
        <w:rPr>
          <w:rFonts w:ascii="Verdana" w:hAnsi="Verdana"/>
          <w:color w:val="000000"/>
          <w:sz w:val="18"/>
          <w:szCs w:val="18"/>
        </w:rPr>
        <w:t>от хищений мобильных телефонов, ссылки и адреса сайтов, затрагивающих рассматриваемую проблему, приведен алгоритм действия лица, у которого совершено</w:t>
      </w:r>
      <w:r>
        <w:rPr>
          <w:rStyle w:val="WW8Num3z0"/>
          <w:rFonts w:ascii="Verdana" w:hAnsi="Verdana"/>
          <w:color w:val="000000"/>
          <w:sz w:val="18"/>
          <w:szCs w:val="18"/>
        </w:rPr>
        <w:t> </w:t>
      </w:r>
      <w:r>
        <w:rPr>
          <w:rStyle w:val="WW8Num4z0"/>
          <w:rFonts w:ascii="Verdana" w:hAnsi="Verdana"/>
          <w:color w:val="4682B4"/>
          <w:sz w:val="18"/>
          <w:szCs w:val="18"/>
        </w:rPr>
        <w:t>хищение</w:t>
      </w:r>
      <w:r>
        <w:rPr>
          <w:rStyle w:val="WW8Num3z0"/>
          <w:rFonts w:ascii="Verdana" w:hAnsi="Verdana"/>
          <w:color w:val="000000"/>
          <w:sz w:val="18"/>
          <w:szCs w:val="18"/>
        </w:rPr>
        <w:t> </w:t>
      </w:r>
      <w:r>
        <w:rPr>
          <w:rFonts w:ascii="Verdana" w:hAnsi="Verdana"/>
          <w:color w:val="000000"/>
          <w:sz w:val="18"/>
          <w:szCs w:val="18"/>
        </w:rPr>
        <w:t>мобильного телефона, указаны примерные формы</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преступлении и гражданского</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а также права и обязанности</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от преступления. В разработанном электронном ресурсе предусмотрена обратная связь с авторами сайта, возможность получения консультации по конкретным случаям хищений.</w:t>
      </w:r>
    </w:p>
    <w:p w:rsidR="00914998" w:rsidRDefault="00914998" w:rsidP="00914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Результаты проведенного исследования позволяют предложить комплекс мер индивидуального предупреждения хищений мобильных телефонных аппаратов, направленных на нейтрализацию и блокирование криминогенных свойств личности и микросреды, а также на устранение виктимно-сти конкретных потенциальных жертв этих преступлений. Даны конкретные рекомендации по определению круга лиц, требующих индивидуального профилактического воздействия. Объектом индивидуального предупреждения данных преступлений должны быть, прежде всего, мужчины (83 %) в возрасте 18-29 лет (63 %), неженатые (92%), без постоянного источника доходов (до 67 %), ранее судимые, либо ранее привлекавшиеся к административной ответственности (свыше 40 %), злоупотребляющие спиртными напитками (31%), либо употребляющие наркотики (19 %).</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Непосредственное осуществление мер предупреждения хищений мобильных телефонных аппаратов на индивидуальном уровне состоит в осуществлении мероприятий, направленных на устранение, ограничение, нейтрализацию факторов, обуславливающих</w:t>
      </w:r>
      <w:r>
        <w:rPr>
          <w:rStyle w:val="WW8Num3z0"/>
          <w:rFonts w:ascii="Verdana" w:hAnsi="Verdana"/>
          <w:color w:val="000000"/>
          <w:sz w:val="18"/>
          <w:szCs w:val="18"/>
        </w:rPr>
        <w:t> </w:t>
      </w:r>
      <w:r>
        <w:rPr>
          <w:rStyle w:val="WW8Num4z0"/>
          <w:rFonts w:ascii="Verdana" w:hAnsi="Verdana"/>
          <w:color w:val="4682B4"/>
          <w:sz w:val="18"/>
          <w:szCs w:val="18"/>
        </w:rPr>
        <w:t>криминогенность</w:t>
      </w:r>
      <w:r>
        <w:rPr>
          <w:rStyle w:val="WW8Num3z0"/>
          <w:rFonts w:ascii="Verdana" w:hAnsi="Verdana"/>
          <w:color w:val="000000"/>
          <w:sz w:val="18"/>
          <w:szCs w:val="18"/>
        </w:rPr>
        <w:t> </w:t>
      </w:r>
      <w:r>
        <w:rPr>
          <w:rFonts w:ascii="Verdana" w:hAnsi="Verdana"/>
          <w:color w:val="000000"/>
          <w:sz w:val="18"/>
          <w:szCs w:val="18"/>
        </w:rPr>
        <w:t>свойств личности профилактируемого, предотвращение замышляемых и подготавливаемых хищений;, а также</w:t>
      </w:r>
      <w:r>
        <w:rPr>
          <w:rStyle w:val="WW8Num3z0"/>
          <w:rFonts w:ascii="Verdana" w:hAnsi="Verdana"/>
          <w:color w:val="000000"/>
          <w:sz w:val="18"/>
          <w:szCs w:val="18"/>
        </w:rPr>
        <w:t> </w:t>
      </w:r>
      <w:r>
        <w:rPr>
          <w:rStyle w:val="WW8Num4z0"/>
          <w:rFonts w:ascii="Verdana" w:hAnsi="Verdana"/>
          <w:color w:val="4682B4"/>
          <w:sz w:val="18"/>
          <w:szCs w:val="18"/>
        </w:rPr>
        <w:t>пресечение</w:t>
      </w:r>
      <w:r>
        <w:rPr>
          <w:rStyle w:val="WW8Num3z0"/>
          <w:rFonts w:ascii="Verdana" w:hAnsi="Verdana"/>
          <w:color w:val="000000"/>
          <w:sz w:val="18"/>
          <w:szCs w:val="18"/>
        </w:rPr>
        <w:t> </w:t>
      </w:r>
      <w:r>
        <w:rPr>
          <w:rFonts w:ascii="Verdana" w:hAnsi="Verdana"/>
          <w:color w:val="000000"/>
          <w:sz w:val="18"/>
          <w:szCs w:val="18"/>
        </w:rPr>
        <w:t>начатых.</w:t>
      </w:r>
    </w:p>
    <w:p w:rsidR="00914998" w:rsidRDefault="00914998" w:rsidP="00914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стадии ранней профилактики предлагаются меры .упреждающего характера, в том числе: изучение личности, получение характеризующих данных; изучение окружения профилактируемого лица по месту жительства, учебы, работы, отдыха; проведение ознакомительных.бесед с лицом, от которого можно ожидать совершения хищений мобильных телефонов, его родственниками; посещение профилактируемого по месту жительства и знакомство с социально-бытовыми условиями его жизни; посещение мест работы, учебы лица, ознакомление со сложившимися там условиями, проведение бесед с ближайшим окружением, руководством; обсуждение с профилактируе-мым мотивов его поведения с указанием на источники негативного влияния и акцентом на возможные неблагоприятные последствия;</w:t>
      </w:r>
    </w:p>
    <w:p w:rsidR="00914998" w:rsidRDefault="00914998" w:rsidP="00914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 стадии непосредственной профилактики; то есть при; наличии; per альной возможности совершения' лицом? хищений: мобильных телефонов предлагаются следующие меры: постановка лица на профилактический или оперативно-профилактический учет; периодические- встречи с профилакти-руемым лицом? и проведение воспитательных бесед с ним;: осуществление контроля за поведением лица по месту жительства.с помощью опросов и бесед сродственниками, соседями, представителями уличных и домовых комитетов, товариществ собственников жилья; осуществление контроля за поведением: профилактируемого по месту работы и, учебы; оказание помощи: в трудоустройстве, улучшении социальных и бытовых условий,, в организации досуга; оздоровление: среды жизнедеятельности и устранение неблагоприятных условий развития личности; привлечение </w:t>
      </w:r>
      <w:r>
        <w:rPr>
          <w:rFonts w:ascii="Verdana" w:hAnsi="Verdana"/>
          <w:color w:val="000000"/>
          <w:sz w:val="18"/>
          <w:szCs w:val="18"/>
        </w:rPr>
        <w:lastRenderedPageBreak/>
        <w:t>к индивидуальной профилактической; работе. других субъектов, имеющих возможность оказания позитивного воздействия на профилактируемого.</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В^качестве мер профилактики на этапе преступного поведения реко-. мендуется: привлечение к административной ответственности; установление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надзора, отмена отсрочки исполнения</w:t>
      </w:r>
      <w:r>
        <w:rPr>
          <w:rStyle w:val="WW8Num3z0"/>
          <w:rFonts w:ascii="Verdana" w:hAnsi="Verdana"/>
          <w:color w:val="000000"/>
          <w:sz w:val="18"/>
          <w:szCs w:val="18"/>
        </w:rPr>
        <w:t> </w:t>
      </w:r>
      <w:r>
        <w:rPr>
          <w:rStyle w:val="WW8Num4z0"/>
          <w:rFonts w:ascii="Verdana" w:hAnsi="Verdana"/>
          <w:color w:val="4682B4"/>
          <w:sz w:val="18"/>
          <w:szCs w:val="18"/>
        </w:rPr>
        <w:t>приговора</w:t>
      </w:r>
      <w:r>
        <w:rPr>
          <w:rFonts w:ascii="Verdana" w:hAnsi="Verdana"/>
          <w:color w:val="000000"/>
          <w:sz w:val="18"/>
          <w:szCs w:val="18"/>
        </w:rPr>
        <w:t>; ограничение дееспособности; помещение в специальные учебно-воспитательные и лечебные учреждения, центры социальной реабилитации; склонение лица к отказу от совершения хищений мобильных телефонов с помощью оказания воздействия на само лицо, на окружающую его отрицательную микросреду (разобщение и переориентация</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групп); устранение или нейтрализация обстоятельств, способствующих</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преступления.</w:t>
      </w:r>
    </w:p>
    <w:p w:rsidR="00914998" w:rsidRDefault="00914998" w:rsidP="00914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Проведенный анализ проблем оказания помощи жертвам хищений мобильных телефонных аппаратов, как одного из направлений индивидуальной</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профилактики, показал, что в современной действительности, несмотря на наличие правовых норм, гарантирующих</w:t>
      </w:r>
      <w:r>
        <w:rPr>
          <w:rStyle w:val="WW8Num3z0"/>
          <w:rFonts w:ascii="Verdana" w:hAnsi="Verdana"/>
          <w:color w:val="000000"/>
          <w:sz w:val="18"/>
          <w:szCs w:val="18"/>
        </w:rPr>
        <w:t> </w:t>
      </w:r>
      <w:r>
        <w:rPr>
          <w:rStyle w:val="WW8Num4z0"/>
          <w:rFonts w:ascii="Verdana" w:hAnsi="Verdana"/>
          <w:color w:val="4682B4"/>
          <w:sz w:val="18"/>
          <w:szCs w:val="18"/>
        </w:rPr>
        <w:t>потерпевшим</w:t>
      </w:r>
      <w:r>
        <w:rPr>
          <w:rStyle w:val="WW8Num3z0"/>
          <w:rFonts w:ascii="Verdana" w:hAnsi="Verdana"/>
          <w:color w:val="000000"/>
          <w:sz w:val="18"/>
          <w:szCs w:val="18"/>
        </w:rPr>
        <w:t> </w:t>
      </w:r>
      <w:r>
        <w:rPr>
          <w:rFonts w:ascii="Verdana" w:hAnsi="Verdana"/>
          <w:color w:val="000000"/>
          <w:sz w:val="18"/>
          <w:szCs w:val="18"/>
        </w:rPr>
        <w:t>доступ к правосудию и компенсацию</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ущерба, на практике потерпевшие сталкиваются с различными трудностями и вынуждены нести расходы, связанные с негативными последствиями хищений мобильных телефонов. В этой связи обосновывается необходимость решения этой проблемы, для чего предлагается: обязательно учитывать мнения потерпевших от хищений мобильных телефонов при принятии</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решений о возбуждении (отказе в возбуждении) уголовного дела, видах, сроках и размерах</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размере материального ущерба 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добавить к целям наказания задачу удовлетворения потерпевшего, а к общим началам назначения наказания необходимость судом учитывать мнение потерпевшего; обеспечить возможность получения потерпевшим качественной юридической помощи бесплатно, для этого дополнить статью 45</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пунктом 5 следующего содержания: «По просьбе потерпевшего участие представителя обеспечивается</w:t>
      </w:r>
      <w:r>
        <w:rPr>
          <w:rStyle w:val="WW8Num3z0"/>
          <w:rFonts w:ascii="Verdana" w:hAnsi="Verdana"/>
          <w:color w:val="000000"/>
          <w:sz w:val="18"/>
          <w:szCs w:val="18"/>
        </w:rPr>
        <w:t> </w:t>
      </w:r>
      <w:r>
        <w:rPr>
          <w:rStyle w:val="WW8Num4z0"/>
          <w:rFonts w:ascii="Verdana" w:hAnsi="Verdana"/>
          <w:color w:val="4682B4"/>
          <w:sz w:val="18"/>
          <w:szCs w:val="18"/>
        </w:rPr>
        <w:t>дознавателем</w:t>
      </w:r>
      <w:r>
        <w:rPr>
          <w:rFonts w:ascii="Verdana" w:hAnsi="Verdana"/>
          <w:color w:val="000000"/>
          <w:sz w:val="18"/>
          <w:szCs w:val="18"/>
        </w:rPr>
        <w:t>, следователем или судом»; создать компенсационный фонд возмещения вреда потерпевшим, финансируемый как из государственных источников, так и за счет отчислений, удерживаемых с осужденных преступников.</w:t>
      </w:r>
    </w:p>
    <w:p w:rsidR="00914998" w:rsidRDefault="00914998" w:rsidP="0091499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Ковальчук, Роман Сергеевич, 2011 год</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2011.</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М., 2011.</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Уголовно-процессуальный кодекс Российской Федерации. М.,2011.</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М., 2011.</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Российской Федерации. М., 2011.</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 федеральный закон от 18 апреля 1991 г. № 1026-1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1991. -№ 16.</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Об оперативно-розыскной деятельности : федеральный закон от 12 августа 1995 г. № 144-ФЗ // Собрание законодательства Российской Федерации. 1995.-№ 33.</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связи : федеральный закон от 7 июля 2003 г. № 126-ФЗ // Собрание законодательства Российской Федерации. 2003. - № 28.</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 защите прав потребителей : закон Российской Федерации от 7 февраля 1992 г. № 2300-1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РФ и Верховного Совета РФ. 1992. -№ 15.</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внесении изменений в</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3.5 и 7.27 Кодекса 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 федеральный закон от 16 мая 2008 г. № 74-ФЗ // Собрание законодательства Российской Федерации.-2008.-№ 13.</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 федеральный закон от 07 февраля 2011 г. № З-ФЗ // Российская газета. 2011. - № 25.</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государственной молодежной политике : закон Воронежской области от 12 мая 2009 г. № 32-03 // Молодой коммунар. 2009. - № 48.</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 молодежном</w:t>
      </w:r>
      <w:r>
        <w:rPr>
          <w:rStyle w:val="WW8Num3z0"/>
          <w:rFonts w:ascii="Verdana" w:hAnsi="Verdana"/>
          <w:color w:val="000000"/>
          <w:sz w:val="18"/>
          <w:szCs w:val="18"/>
        </w:rPr>
        <w:t> </w:t>
      </w:r>
      <w:r>
        <w:rPr>
          <w:rStyle w:val="WW8Num4z0"/>
          <w:rFonts w:ascii="Verdana" w:hAnsi="Verdana"/>
          <w:color w:val="4682B4"/>
          <w:sz w:val="18"/>
          <w:szCs w:val="18"/>
        </w:rPr>
        <w:t>парламенте</w:t>
      </w:r>
      <w:r>
        <w:rPr>
          <w:rStyle w:val="WW8Num3z0"/>
          <w:rFonts w:ascii="Verdana" w:hAnsi="Verdana"/>
          <w:color w:val="000000"/>
          <w:sz w:val="18"/>
          <w:szCs w:val="18"/>
        </w:rPr>
        <w:t> </w:t>
      </w:r>
      <w:r>
        <w:rPr>
          <w:rFonts w:ascii="Verdana" w:hAnsi="Verdana"/>
          <w:color w:val="000000"/>
          <w:sz w:val="18"/>
          <w:szCs w:val="18"/>
        </w:rPr>
        <w:t>Воронежской области : закон Воронежской области от 07 апреля 2006 г. № 3 l-ОЗ // Коммуна. 2006. - № 53.</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Об утверждении Правил оказания услуг подвижной связи :</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25 мая 2005 г. № 328 // Российская газета. 2005. - № 115.</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 Об утверждении требований к порядку пропуска трафика в телефонной сети связи общего пользования : приказ Министерства информационных технологий и связи Российской Федерации от 8 августа 2005 г. № 98 // Российская газета. 2005. - № 186.</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Об утверждении Инструкции по работе с обращениями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системе МВД России : приказ</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Российской Федерации от 22 сентября 2006 г. № 750 // Российская газета. 2006. - № 263.</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 деятельности органов внутренних дел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 : приказ МВД Российской Федерации от 17 января 2006 г. № 19 // Доступ из справочно-правовой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порядке приобретения для последующей реализации бывших в употреблении средств сотовой связи на территории Орловской области : постановление главы Орловской области от 08 февраля 2008 г. №752-03 // Орловская правда. 2008. - № 10.</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создании молодежного правительства Воронежской области : постановление правительства Воронежской области от 19 октября 2009 г. № 866 // Молодой коммунар. 2009. - № 116.1..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краже, грабеже и</w:t>
      </w:r>
      <w:r>
        <w:rPr>
          <w:rStyle w:val="WW8Num3z0"/>
          <w:rFonts w:ascii="Verdana" w:hAnsi="Verdana"/>
          <w:color w:val="000000"/>
          <w:sz w:val="18"/>
          <w:szCs w:val="18"/>
        </w:rPr>
        <w:t> </w:t>
      </w:r>
      <w:r>
        <w:rPr>
          <w:rStyle w:val="WW8Num4z0"/>
          <w:rFonts w:ascii="Verdana" w:hAnsi="Verdana"/>
          <w:color w:val="4682B4"/>
          <w:sz w:val="18"/>
          <w:szCs w:val="18"/>
        </w:rPr>
        <w:t>разбое</w:t>
      </w:r>
      <w:r>
        <w:rPr>
          <w:rStyle w:val="WW8Num3z0"/>
          <w:rFonts w:ascii="Verdana" w:hAnsi="Verdana"/>
          <w:color w:val="000000"/>
          <w:sz w:val="18"/>
          <w:szCs w:val="18"/>
        </w:rPr>
        <w:t> </w:t>
      </w:r>
      <w:r>
        <w:rPr>
          <w:rFonts w:ascii="Verdana" w:hAnsi="Verdana"/>
          <w:color w:val="000000"/>
          <w:sz w:val="18"/>
          <w:szCs w:val="18"/>
        </w:rPr>
        <w:t>: постановление Пленума Верховного Суда Российской Федерации от 27 декабря 2002 г. № 29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2003. -№2.</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 применении судами норм Уголовно-процессуального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5 марта 2004 г. № 1 // Бюллетень Верховного Суда Российской Федерации. 2004. -№ 5.</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мошенничестве</w:t>
      </w:r>
      <w:r>
        <w:rPr>
          <w:rFonts w:ascii="Verdana" w:hAnsi="Verdana"/>
          <w:color w:val="000000"/>
          <w:sz w:val="18"/>
          <w:szCs w:val="18"/>
        </w:rPr>
        <w:t>, присвоении и растрате : постановление Пленума Верховного Суда Российской Федерации от 27 декабря 2007 г. № 27 // Бюллетень Верховного Суда Российской Федерации. 2008. - № 2.</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I. Монографии и учебная литература</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 А. Криминология и социальная профилактика. М., 1980.-526 с. л</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 И. Криминология : курс лекций. М., 1998; - 344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АнтонянЮ. М:</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 избранные лекции. М., 2004. -448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 М. Молодежная преступность / М. М.</w:t>
      </w:r>
      <w:r>
        <w:rPr>
          <w:rStyle w:val="WW8Num3z0"/>
          <w:rFonts w:ascii="Verdana" w:hAnsi="Verdana"/>
          <w:color w:val="000000"/>
          <w:sz w:val="18"/>
          <w:szCs w:val="18"/>
        </w:rPr>
        <w:t> </w:t>
      </w:r>
      <w:r>
        <w:rPr>
          <w:rStyle w:val="WW8Num4z0"/>
          <w:rFonts w:ascii="Verdana" w:hAnsi="Verdana"/>
          <w:color w:val="4682B4"/>
          <w:sz w:val="18"/>
          <w:szCs w:val="18"/>
        </w:rPr>
        <w:t>Бабаев</w:t>
      </w:r>
      <w:r>
        <w:rPr>
          <w:rFonts w:ascii="Verdana" w:hAnsi="Verdana"/>
          <w:color w:val="000000"/>
          <w:sz w:val="18"/>
          <w:szCs w:val="18"/>
        </w:rPr>
        <w:t>, М. С. Крутер. М., 2006. - 382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Бышевский</w:t>
      </w:r>
      <w:r>
        <w:rPr>
          <w:rStyle w:val="WW8Num3z0"/>
          <w:rFonts w:ascii="Verdana" w:hAnsi="Verdana"/>
          <w:color w:val="000000"/>
          <w:sz w:val="18"/>
          <w:szCs w:val="18"/>
        </w:rPr>
        <w:t> </w:t>
      </w:r>
      <w:r>
        <w:rPr>
          <w:rFonts w:ascii="Verdana" w:hAnsi="Verdana"/>
          <w:color w:val="000000"/>
          <w:sz w:val="18"/>
          <w:szCs w:val="18"/>
        </w:rPr>
        <w:t>Ю. В. Кражи и их</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 лекция., Омск, 1979.-28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Барчук</w:t>
      </w:r>
      <w:r>
        <w:rPr>
          <w:rStyle w:val="WW8Num3z0"/>
          <w:rFonts w:ascii="Verdana" w:hAnsi="Verdana"/>
          <w:color w:val="000000"/>
          <w:sz w:val="18"/>
          <w:szCs w:val="18"/>
        </w:rPr>
        <w:t> </w:t>
      </w:r>
      <w:r>
        <w:rPr>
          <w:rFonts w:ascii="Verdana" w:hAnsi="Verdana"/>
          <w:color w:val="000000"/>
          <w:sz w:val="18"/>
          <w:szCs w:val="18"/>
        </w:rPr>
        <w:t>Т. В. Виктимология : учебное пособие / Т. В.</w:t>
      </w:r>
      <w:r>
        <w:rPr>
          <w:rStyle w:val="WW8Num3z0"/>
          <w:rFonts w:ascii="Verdana" w:hAnsi="Verdana"/>
          <w:color w:val="000000"/>
          <w:sz w:val="18"/>
          <w:szCs w:val="18"/>
        </w:rPr>
        <w:t> </w:t>
      </w:r>
      <w:r>
        <w:rPr>
          <w:rStyle w:val="WW8Num4z0"/>
          <w:rFonts w:ascii="Verdana" w:hAnsi="Verdana"/>
          <w:color w:val="4682B4"/>
          <w:sz w:val="18"/>
          <w:szCs w:val="18"/>
        </w:rPr>
        <w:t>Варчук</w:t>
      </w:r>
      <w:r>
        <w:rPr>
          <w:rFonts w:ascii="Verdana" w:hAnsi="Verdana"/>
          <w:color w:val="000000"/>
          <w:sz w:val="18"/>
          <w:szCs w:val="18"/>
        </w:rPr>
        <w:t>, К. В. Вишневецкий / под ред. С. Я. Лебедева. М., 2008 - - 191 с:36: Гёлль П. Сопряжение ПК с сотовыми телефонами : перевод с французского. М., 2009. - 232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Гладких</w:t>
      </w:r>
      <w:r>
        <w:rPr>
          <w:rStyle w:val="WW8Num3z0"/>
          <w:rFonts w:ascii="Verdana" w:hAnsi="Verdana"/>
          <w:color w:val="000000"/>
          <w:sz w:val="18"/>
          <w:szCs w:val="18"/>
        </w:rPr>
        <w:t> </w:t>
      </w:r>
      <w:r>
        <w:rPr>
          <w:rFonts w:ascii="Verdana" w:hAnsi="Verdana"/>
          <w:color w:val="000000"/>
          <w:sz w:val="18"/>
          <w:szCs w:val="18"/>
        </w:rPr>
        <w:t>В. И. Криминология : курс лекций / В. И. Гладких, П. В: Федотов, Р. Н.</w:t>
      </w:r>
      <w:r>
        <w:rPr>
          <w:rStyle w:val="WW8Num3z0"/>
          <w:rFonts w:ascii="Verdana" w:hAnsi="Verdana"/>
          <w:color w:val="000000"/>
          <w:sz w:val="18"/>
          <w:szCs w:val="18"/>
        </w:rPr>
        <w:t> </w:t>
      </w:r>
      <w:r>
        <w:rPr>
          <w:rStyle w:val="WW8Num4z0"/>
          <w:rFonts w:ascii="Verdana" w:hAnsi="Verdana"/>
          <w:color w:val="4682B4"/>
          <w:sz w:val="18"/>
          <w:szCs w:val="18"/>
        </w:rPr>
        <w:t>Шумов</w:t>
      </w:r>
      <w:r>
        <w:rPr>
          <w:rFonts w:ascii="Verdana" w:hAnsi="Verdana"/>
          <w:color w:val="000000"/>
          <w:sz w:val="18"/>
          <w:szCs w:val="18"/>
        </w:rPr>
        <w:t>. М., 2010. - 256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Голина</w:t>
      </w:r>
      <w:r>
        <w:rPr>
          <w:rStyle w:val="WW8Num3z0"/>
          <w:rFonts w:ascii="Verdana" w:hAnsi="Verdana"/>
          <w:color w:val="000000"/>
          <w:sz w:val="18"/>
          <w:szCs w:val="18"/>
        </w:rPr>
        <w:t> </w:t>
      </w:r>
      <w:r>
        <w:rPr>
          <w:rFonts w:ascii="Verdana" w:hAnsi="Verdana"/>
          <w:color w:val="000000"/>
          <w:sz w:val="18"/>
          <w:szCs w:val="18"/>
        </w:rPr>
        <w:t>В. В. Криминологическая профилактика, предотвращение и</w:t>
      </w:r>
      <w:r>
        <w:rPr>
          <w:rStyle w:val="WW8Num3z0"/>
          <w:rFonts w:ascii="Verdana" w:hAnsi="Verdana"/>
          <w:color w:val="000000"/>
          <w:sz w:val="18"/>
          <w:szCs w:val="18"/>
        </w:rPr>
        <w:t> </w:t>
      </w:r>
      <w:r>
        <w:rPr>
          <w:rStyle w:val="WW8Num4z0"/>
          <w:rFonts w:ascii="Verdana" w:hAnsi="Verdana"/>
          <w:color w:val="4682B4"/>
          <w:sz w:val="18"/>
          <w:szCs w:val="18"/>
        </w:rPr>
        <w:t>пресечение</w:t>
      </w:r>
      <w:r>
        <w:rPr>
          <w:rStyle w:val="WW8Num3z0"/>
          <w:rFonts w:ascii="Verdana" w:hAnsi="Verdana"/>
          <w:color w:val="000000"/>
          <w:sz w:val="18"/>
          <w:szCs w:val="18"/>
        </w:rPr>
        <w:t> </w:t>
      </w:r>
      <w:r>
        <w:rPr>
          <w:rFonts w:ascii="Verdana" w:hAnsi="Verdana"/>
          <w:color w:val="000000"/>
          <w:sz w:val="18"/>
          <w:szCs w:val="18"/>
        </w:rPr>
        <w:t>преступлений. Киев, 1989. - 69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Закалюк</w:t>
      </w:r>
      <w:r>
        <w:rPr>
          <w:rStyle w:val="WW8Num3z0"/>
          <w:rFonts w:ascii="Verdana" w:hAnsi="Verdana"/>
          <w:color w:val="000000"/>
          <w:sz w:val="18"/>
          <w:szCs w:val="18"/>
        </w:rPr>
        <w:t> </w:t>
      </w:r>
      <w:r>
        <w:rPr>
          <w:rFonts w:ascii="Verdana" w:hAnsi="Verdana"/>
          <w:color w:val="000000"/>
          <w:sz w:val="18"/>
          <w:szCs w:val="18"/>
        </w:rPr>
        <w:t>А. П. Прогнозирование и предупреждение индивидуального</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М., 1986.-213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Кларк Р.</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США. М., 1975. - 421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Коновалов</w:t>
      </w:r>
      <w:r>
        <w:rPr>
          <w:rStyle w:val="WW8Num3z0"/>
          <w:rFonts w:ascii="Verdana" w:hAnsi="Verdana"/>
          <w:color w:val="000000"/>
          <w:sz w:val="18"/>
          <w:szCs w:val="18"/>
        </w:rPr>
        <w:t> </w:t>
      </w:r>
      <w:r>
        <w:rPr>
          <w:rFonts w:ascii="Verdana" w:hAnsi="Verdana"/>
          <w:color w:val="000000"/>
          <w:sz w:val="18"/>
          <w:szCs w:val="18"/>
        </w:rPr>
        <w:t>В. П. Изучение потерпевших с целью совершенствования профилактики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М., 1982. - 72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Криминология : курс лекций / В. И.</w:t>
      </w:r>
      <w:r>
        <w:rPr>
          <w:rStyle w:val="WW8Num3z0"/>
          <w:rFonts w:ascii="Verdana" w:hAnsi="Verdana"/>
          <w:color w:val="000000"/>
          <w:sz w:val="18"/>
          <w:szCs w:val="18"/>
        </w:rPr>
        <w:t> </w:t>
      </w:r>
      <w:r>
        <w:rPr>
          <w:rStyle w:val="WW8Num4z0"/>
          <w:rFonts w:ascii="Verdana" w:hAnsi="Verdana"/>
          <w:color w:val="4682B4"/>
          <w:sz w:val="18"/>
          <w:szCs w:val="18"/>
        </w:rPr>
        <w:t>Гладких</w:t>
      </w:r>
      <w:r>
        <w:rPr>
          <w:rFonts w:ascii="Verdana" w:hAnsi="Verdana"/>
          <w:color w:val="000000"/>
          <w:sz w:val="18"/>
          <w:szCs w:val="18"/>
        </w:rPr>
        <w:t>, П. В. Федотов, Р. Н.</w:t>
      </w:r>
      <w:r>
        <w:rPr>
          <w:rStyle w:val="WW8Num3z0"/>
          <w:rFonts w:ascii="Verdana" w:hAnsi="Verdana"/>
          <w:color w:val="000000"/>
          <w:sz w:val="18"/>
          <w:szCs w:val="18"/>
        </w:rPr>
        <w:t> </w:t>
      </w:r>
      <w:r>
        <w:rPr>
          <w:rStyle w:val="WW8Num4z0"/>
          <w:rFonts w:ascii="Verdana" w:hAnsi="Verdana"/>
          <w:color w:val="4682B4"/>
          <w:sz w:val="18"/>
          <w:szCs w:val="18"/>
        </w:rPr>
        <w:t>Шумов</w:t>
      </w:r>
      <w:r>
        <w:rPr>
          <w:rFonts w:ascii="Verdana" w:hAnsi="Verdana"/>
          <w:color w:val="000000"/>
          <w:sz w:val="18"/>
          <w:szCs w:val="18"/>
        </w:rPr>
        <w:t>. М., 2010. - 256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Криминология : учебник для вузов / под ред. В. Н.</w:t>
      </w:r>
      <w:r>
        <w:rPr>
          <w:rStyle w:val="WW8Num3z0"/>
          <w:rFonts w:ascii="Verdana" w:hAnsi="Verdana"/>
          <w:color w:val="000000"/>
          <w:sz w:val="18"/>
          <w:szCs w:val="18"/>
        </w:rPr>
        <w:t> </w:t>
      </w:r>
      <w:r>
        <w:rPr>
          <w:rStyle w:val="WW8Num4z0"/>
          <w:rFonts w:ascii="Verdana" w:hAnsi="Verdana"/>
          <w:color w:val="4682B4"/>
          <w:sz w:val="18"/>
          <w:szCs w:val="18"/>
        </w:rPr>
        <w:t>Бурлакова</w:t>
      </w:r>
      <w:r>
        <w:rPr>
          <w:rFonts w:ascii="Verdana" w:hAnsi="Verdana"/>
          <w:color w:val="000000"/>
          <w:sz w:val="18"/>
          <w:szCs w:val="18"/>
        </w:rPr>
        <w:t>, Н. М. Кропачева. СПб., 2005. - 546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Криминология : учебник / под ред. Н. 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Г. М. Миньковского. М., 1994. - 536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Криминология : учебник для вузов. / под ред. В. Д.</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-М., 2006.-528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Криминология : учебник / под ред. В. 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и В. Е. Эминова. -М., 2007. 734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 Н. Генезис преступления. Опыт</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моделирования : учеб. пособие. -М., 1998. 216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Курс советской</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 предмет, методология, преступность и ее причины,</w:t>
      </w:r>
      <w:r>
        <w:rPr>
          <w:rStyle w:val="WW8Num3z0"/>
          <w:rFonts w:ascii="Verdana" w:hAnsi="Verdana"/>
          <w:color w:val="000000"/>
          <w:sz w:val="18"/>
          <w:szCs w:val="18"/>
        </w:rPr>
        <w:t> </w:t>
      </w:r>
      <w:r>
        <w:rPr>
          <w:rStyle w:val="WW8Num4z0"/>
          <w:rFonts w:ascii="Verdana" w:hAnsi="Verdana"/>
          <w:color w:val="4682B4"/>
          <w:sz w:val="18"/>
          <w:szCs w:val="18"/>
        </w:rPr>
        <w:t>преступник</w:t>
      </w:r>
      <w:r>
        <w:rPr>
          <w:rFonts w:ascii="Verdana" w:hAnsi="Verdana"/>
          <w:color w:val="000000"/>
          <w:sz w:val="18"/>
          <w:szCs w:val="18"/>
        </w:rPr>
        <w:t>. М., 1985. - 343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Ли</w:t>
      </w:r>
      <w:r>
        <w:rPr>
          <w:rStyle w:val="WW8Num3z0"/>
          <w:rFonts w:ascii="Verdana" w:hAnsi="Verdana"/>
          <w:color w:val="000000"/>
          <w:sz w:val="18"/>
          <w:szCs w:val="18"/>
        </w:rPr>
        <w:t> </w:t>
      </w:r>
      <w:r>
        <w:rPr>
          <w:rFonts w:ascii="Verdana" w:hAnsi="Verdana"/>
          <w:color w:val="000000"/>
          <w:sz w:val="18"/>
          <w:szCs w:val="18"/>
        </w:rPr>
        <w:t>Д. А. Преступность, в России. Системный анализ. СПб., 2000.-339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Н. А. Преступления в сфере экономики': авторский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закону. — М., 2007. — 128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Меркурьев</w:t>
      </w:r>
      <w:r>
        <w:rPr>
          <w:rStyle w:val="WW8Num3z0"/>
          <w:rFonts w:ascii="Verdana" w:hAnsi="Verdana"/>
          <w:color w:val="000000"/>
          <w:sz w:val="18"/>
          <w:szCs w:val="18"/>
        </w:rPr>
        <w:t> </w:t>
      </w:r>
      <w:r>
        <w:rPr>
          <w:rFonts w:ascii="Verdana" w:hAnsi="Verdana"/>
          <w:color w:val="000000"/>
          <w:sz w:val="18"/>
          <w:szCs w:val="18"/>
        </w:rPr>
        <w:t>В. В. Криминологическая концепция гражданской</w:t>
      </w:r>
      <w:r>
        <w:rPr>
          <w:rStyle w:val="WW8Num3z0"/>
          <w:rFonts w:ascii="Verdana" w:hAnsi="Verdana"/>
          <w:color w:val="000000"/>
          <w:sz w:val="18"/>
          <w:szCs w:val="18"/>
        </w:rPr>
        <w:t> </w:t>
      </w:r>
      <w:r>
        <w:rPr>
          <w:rStyle w:val="WW8Num4z0"/>
          <w:rFonts w:ascii="Verdana" w:hAnsi="Verdana"/>
          <w:color w:val="4682B4"/>
          <w:sz w:val="18"/>
          <w:szCs w:val="18"/>
        </w:rPr>
        <w:t>самозащиты</w:t>
      </w:r>
      <w:r>
        <w:rPr>
          <w:rStyle w:val="WW8Num3z0"/>
          <w:rFonts w:ascii="Verdana" w:hAnsi="Verdana"/>
          <w:color w:val="000000"/>
          <w:sz w:val="18"/>
          <w:szCs w:val="18"/>
        </w:rPr>
        <w:t> </w:t>
      </w:r>
      <w:r>
        <w:rPr>
          <w:rFonts w:ascii="Verdana" w:hAnsi="Verdana"/>
          <w:color w:val="000000"/>
          <w:sz w:val="18"/>
          <w:szCs w:val="18"/>
        </w:rPr>
        <w:t>// Преступность в изменяющемся мире и проблемы оптимизации борьбы с ней. -М., 2006. 458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Мусеибов</w:t>
      </w:r>
      <w:r>
        <w:rPr>
          <w:rStyle w:val="WW8Num3z0"/>
          <w:rFonts w:ascii="Verdana" w:hAnsi="Verdana"/>
          <w:color w:val="000000"/>
          <w:sz w:val="18"/>
          <w:szCs w:val="18"/>
        </w:rPr>
        <w:t> </w:t>
      </w:r>
      <w:r>
        <w:rPr>
          <w:rFonts w:ascii="Verdana" w:hAnsi="Verdana"/>
          <w:color w:val="000000"/>
          <w:sz w:val="18"/>
          <w:szCs w:val="18"/>
        </w:rPr>
        <w:t>А. Г. Частные методики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(вопросы теории) : монография. Воронеж, 2003. — 136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Ривман</w:t>
      </w:r>
      <w:r>
        <w:rPr>
          <w:rStyle w:val="WW8Num3z0"/>
          <w:rFonts w:ascii="Verdana" w:hAnsi="Verdana"/>
          <w:color w:val="000000"/>
          <w:sz w:val="18"/>
          <w:szCs w:val="18"/>
        </w:rPr>
        <w:t> </w:t>
      </w:r>
      <w:r>
        <w:rPr>
          <w:rFonts w:ascii="Verdana" w:hAnsi="Verdana"/>
          <w:color w:val="000000"/>
          <w:sz w:val="18"/>
          <w:szCs w:val="18"/>
        </w:rPr>
        <w:t>Д. В. Криминальная виктимология. СПб., 2002. - 304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Состояние и тенденции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и уголовно-правовой справочник / под общ. ред.</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A. 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 С. И. Гирько. М., 2007. - 383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Уголовное право России.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 учебник / под ред.</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B. П.</w:t>
      </w:r>
      <w:r>
        <w:rPr>
          <w:rStyle w:val="WW8Num3z0"/>
          <w:rFonts w:ascii="Verdana" w:hAnsi="Verdana"/>
          <w:color w:val="000000"/>
          <w:sz w:val="18"/>
          <w:szCs w:val="18"/>
        </w:rPr>
        <w:t> </w:t>
      </w:r>
      <w:r>
        <w:rPr>
          <w:rStyle w:val="WW8Num4z0"/>
          <w:rFonts w:ascii="Verdana" w:hAnsi="Verdana"/>
          <w:color w:val="4682B4"/>
          <w:sz w:val="18"/>
          <w:szCs w:val="18"/>
        </w:rPr>
        <w:t>Ревина</w:t>
      </w:r>
      <w:r>
        <w:rPr>
          <w:rFonts w:ascii="Verdana" w:hAnsi="Verdana"/>
          <w:color w:val="000000"/>
          <w:sz w:val="18"/>
          <w:szCs w:val="18"/>
        </w:rPr>
        <w:t>. М., 2009. - 229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Уэда К. Преступность и криминология в современной Японии. -М., 1989.- 256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Чернышова</w:t>
      </w:r>
      <w:r>
        <w:rPr>
          <w:rStyle w:val="WW8Num3z0"/>
          <w:rFonts w:ascii="Verdana" w:hAnsi="Verdana"/>
          <w:color w:val="000000"/>
          <w:sz w:val="18"/>
          <w:szCs w:val="18"/>
        </w:rPr>
        <w:t> </w:t>
      </w:r>
      <w:r>
        <w:rPr>
          <w:rFonts w:ascii="Verdana" w:hAnsi="Verdana"/>
          <w:color w:val="000000"/>
          <w:sz w:val="18"/>
          <w:szCs w:val="18"/>
        </w:rPr>
        <w:t>В. О. Интернет и борьба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(криминологические аспекты) // Реагирование на преступность: концепции, закон, практика. М., 2002. - 308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Шур Э. Наше</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общество. М., 1977. - 346 с.1.. Научные статьи и публикации</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Волынская</w:t>
      </w:r>
      <w:r>
        <w:rPr>
          <w:rStyle w:val="WW8Num3z0"/>
          <w:rFonts w:ascii="Verdana" w:hAnsi="Verdana"/>
          <w:color w:val="000000"/>
          <w:sz w:val="18"/>
          <w:szCs w:val="18"/>
        </w:rPr>
        <w:t> </w:t>
      </w:r>
      <w:r>
        <w:rPr>
          <w:rFonts w:ascii="Verdana" w:hAnsi="Verdana"/>
          <w:color w:val="000000"/>
          <w:sz w:val="18"/>
          <w:szCs w:val="18"/>
        </w:rPr>
        <w:t>О. В. Актуальность проблемы</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 следователя по предупреждению</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современных условиях / О. В. Волынская, М. И.</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 Российский следователь. 2010. -№ 14.-С. 37-42.</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В помощь</w:t>
      </w:r>
      <w:r>
        <w:rPr>
          <w:rStyle w:val="WW8Num3z0"/>
          <w:rFonts w:ascii="Verdana" w:hAnsi="Verdana"/>
          <w:color w:val="000000"/>
          <w:sz w:val="18"/>
          <w:szCs w:val="18"/>
        </w:rPr>
        <w:t> </w:t>
      </w:r>
      <w:r>
        <w:rPr>
          <w:rStyle w:val="WW8Num4z0"/>
          <w:rFonts w:ascii="Verdana" w:hAnsi="Verdana"/>
          <w:color w:val="4682B4"/>
          <w:sz w:val="18"/>
          <w:szCs w:val="18"/>
        </w:rPr>
        <w:t>потерпевшему</w:t>
      </w:r>
      <w:r>
        <w:rPr>
          <w:rStyle w:val="WW8Num3z0"/>
          <w:rFonts w:ascii="Verdana" w:hAnsi="Verdana"/>
          <w:color w:val="000000"/>
          <w:sz w:val="18"/>
          <w:szCs w:val="18"/>
        </w:rPr>
        <w:t> </w:t>
      </w:r>
      <w:r>
        <w:rPr>
          <w:rFonts w:ascii="Verdana" w:hAnsi="Verdana"/>
          <w:color w:val="000000"/>
          <w:sz w:val="18"/>
          <w:szCs w:val="18"/>
        </w:rPr>
        <w:t>URL: http ://www. soprotivlenie. org=3 &amp;cid=21 ,</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Гараева</w:t>
      </w:r>
      <w:r>
        <w:rPr>
          <w:rStyle w:val="WW8Num3z0"/>
          <w:rFonts w:ascii="Verdana" w:hAnsi="Verdana"/>
          <w:color w:val="000000"/>
          <w:sz w:val="18"/>
          <w:szCs w:val="18"/>
        </w:rPr>
        <w:t> </w:t>
      </w:r>
      <w:r>
        <w:rPr>
          <w:rFonts w:ascii="Verdana" w:hAnsi="Verdana"/>
          <w:color w:val="000000"/>
          <w:sz w:val="18"/>
          <w:szCs w:val="18"/>
        </w:rPr>
        <w:t>Ю. В. Кодовая мобилизация // Коммерсантъ (Казань). -2008.-№75 (3892).-С. 7.</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Департамент образования, науки и молодежной политики Воронежской области. URL: www.36edu.ru</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Занятость и безработица URL: http://www.gks.ru/bgd/regl/bl 001/IssWWW.exe/Stg/dl 0/3-2.htm/</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Защита мобильного телефона. URL: http ://ru. wikipedia.org/wiki/JMEI</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Защита прав жертв террористических актов и иных преступлений : специальный доклад</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URL: http://ombudsman.gov.ru/doc/spdoc/0103.shtml</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Как найти свой телефон. URL: http://poiskgsm.narod.ru/</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Как устроен мобильный телефон URL: http://www.gsmlab.com/index.gsm</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Кирсанова</w:t>
      </w:r>
      <w:r>
        <w:rPr>
          <w:rStyle w:val="WW8Num3z0"/>
          <w:rFonts w:ascii="Verdana" w:hAnsi="Verdana"/>
          <w:color w:val="000000"/>
          <w:sz w:val="18"/>
          <w:szCs w:val="18"/>
        </w:rPr>
        <w:t> </w:t>
      </w:r>
      <w:r>
        <w:rPr>
          <w:rFonts w:ascii="Verdana" w:hAnsi="Verdana"/>
          <w:color w:val="000000"/>
          <w:sz w:val="18"/>
          <w:szCs w:val="18"/>
        </w:rPr>
        <w:t>О. С. Типология и психологическая характеристика женщин,</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к лишению свободы, по содержанию</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мотивации // Уголовно-исполнительная система: право, экономика, управление. 2009. - № 6. - С. 35-39.</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Краткая характеристика состояния преступности URL: www.mvd.ru/ stats/10000479/10000742/8586/</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 Я. Отзыв ведущей организации о диссертации* Кур-гузкиной Е.Б. на тему: Теория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и проблемы индивидуальной профилактики преступлений. М., 2003. - 32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Мобильный телефон. URL: http://ru.wikipedia.org/wiki/</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Основы государственной политики Российской Федерации в сфере развития правовой грамотности и</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Fonts w:ascii="Verdana" w:hAnsi="Verdana"/>
          <w:color w:val="000000"/>
          <w:sz w:val="18"/>
          <w:szCs w:val="18"/>
        </w:rPr>
        <w:t>^ граждан URL: http://news.kremlin.ru/acts/l 1139'</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Подробная информация- об</w:t>
      </w:r>
      <w:r>
        <w:rPr>
          <w:rStyle w:val="WW8Num3z0"/>
          <w:rFonts w:ascii="Verdana" w:hAnsi="Verdana"/>
          <w:color w:val="000000"/>
          <w:sz w:val="18"/>
          <w:szCs w:val="18"/>
        </w:rPr>
        <w:t> </w:t>
      </w:r>
      <w:r>
        <w:rPr>
          <w:rStyle w:val="WW8Num4z0"/>
          <w:rFonts w:ascii="Verdana" w:hAnsi="Verdana"/>
          <w:color w:val="4682B4"/>
          <w:sz w:val="18"/>
          <w:szCs w:val="18"/>
        </w:rPr>
        <w:t>МТС</w:t>
      </w:r>
      <w:r>
        <w:rPr>
          <w:rFonts w:ascii="Verdana" w:hAnsi="Verdana"/>
          <w:color w:val="000000"/>
          <w:sz w:val="18"/>
          <w:szCs w:val="18"/>
        </w:rPr>
        <w:t>. — URL: www.mts.ru</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Предоставление услуг связи URL: http://telecom.cnews.ru/news/300783</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Пресс-конференция начальника</w:t>
      </w:r>
      <w:r>
        <w:rPr>
          <w:rStyle w:val="WW8Num3z0"/>
          <w:rFonts w:ascii="Verdana" w:hAnsi="Verdana"/>
          <w:color w:val="000000"/>
          <w:sz w:val="18"/>
          <w:szCs w:val="18"/>
        </w:rPr>
        <w:t> </w:t>
      </w:r>
      <w:r>
        <w:rPr>
          <w:rStyle w:val="WW8Num4z0"/>
          <w:rFonts w:ascii="Verdana" w:hAnsi="Verdana"/>
          <w:color w:val="4682B4"/>
          <w:sz w:val="18"/>
          <w:szCs w:val="18"/>
        </w:rPr>
        <w:t>УВД</w:t>
      </w:r>
      <w:r>
        <w:rPr>
          <w:rStyle w:val="WW8Num3z0"/>
          <w:rFonts w:ascii="Verdana" w:hAnsi="Verdana"/>
          <w:color w:val="000000"/>
          <w:sz w:val="18"/>
          <w:szCs w:val="18"/>
        </w:rPr>
        <w:t> </w:t>
      </w:r>
      <w:r>
        <w:rPr>
          <w:rFonts w:ascii="Verdana" w:hAnsi="Verdana"/>
          <w:color w:val="000000"/>
          <w:sz w:val="18"/>
          <w:szCs w:val="18"/>
        </w:rPr>
        <w:t>URL: http://www.nr2.ru/perm/l 15067.html/</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Проблемы российской милиции: мнения представителей верхней и нижней</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российского парламента URL: http://prisonlife.ru/analitika</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Проверка мобильных телефонов по IMEI коду URL: http://mvd.govl2.ru/phones.htm</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Российский рынок сотовой связи URL: http ://allnolcia.m/news/printview.php?id=13975</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Россиян напугали регистрацией мобильников URL: http://www.vesti.ru</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Рост цен на мобильные телефоны. Перспективы на будущее URL: http://www.mobiset.ru/news/text/?id=6255</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Серков</w:t>
      </w:r>
      <w:r>
        <w:rPr>
          <w:rStyle w:val="WW8Num3z0"/>
          <w:rFonts w:ascii="Verdana" w:hAnsi="Verdana"/>
          <w:color w:val="000000"/>
          <w:sz w:val="18"/>
          <w:szCs w:val="18"/>
        </w:rPr>
        <w:t> </w:t>
      </w:r>
      <w:r>
        <w:rPr>
          <w:rFonts w:ascii="Verdana" w:hAnsi="Verdana"/>
          <w:color w:val="000000"/>
          <w:sz w:val="18"/>
          <w:szCs w:val="18"/>
        </w:rPr>
        <w:t>П. П. Теоретические и практические проблемы привлечения к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правонарушения // Российская юстиция. -2006. -№&gt; 8. С. 10-14.</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мобильных телефонов. URL: http://www.proksakha.nl/topic.php7icH271 /</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79.</w:t>
      </w:r>
      <w:r>
        <w:rPr>
          <w:rStyle w:val="WW8Num3z0"/>
          <w:rFonts w:ascii="Verdana" w:hAnsi="Verdana"/>
          <w:color w:val="000000"/>
          <w:sz w:val="18"/>
          <w:szCs w:val="18"/>
        </w:rPr>
        <w:t> </w:t>
      </w:r>
      <w:r>
        <w:rPr>
          <w:rStyle w:val="WW8Num4z0"/>
          <w:rFonts w:ascii="Verdana" w:hAnsi="Verdana"/>
          <w:color w:val="4682B4"/>
          <w:sz w:val="18"/>
          <w:szCs w:val="18"/>
        </w:rPr>
        <w:t>Ястребов</w:t>
      </w:r>
      <w:r>
        <w:rPr>
          <w:rStyle w:val="WW8Num3z0"/>
          <w:rFonts w:ascii="Verdana" w:hAnsi="Verdana"/>
          <w:color w:val="000000"/>
          <w:sz w:val="18"/>
          <w:szCs w:val="18"/>
        </w:rPr>
        <w:t> </w:t>
      </w:r>
      <w:r>
        <w:rPr>
          <w:rFonts w:ascii="Verdana" w:hAnsi="Verdana"/>
          <w:color w:val="000000"/>
          <w:sz w:val="18"/>
          <w:szCs w:val="18"/>
        </w:rPr>
        <w:t>В. Б. К вопросу о понятии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характеристики преступлений // Вопросы борьбы с преступностью. М., 1982. -Вып. 37.-С. 12-18.</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V. Диссертации, авторефераты диссертаций</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Закатов</w:t>
      </w:r>
      <w:r>
        <w:rPr>
          <w:rStyle w:val="WW8Num3z0"/>
          <w:rFonts w:ascii="Verdana" w:hAnsi="Verdana"/>
          <w:color w:val="000000"/>
          <w:sz w:val="18"/>
          <w:szCs w:val="18"/>
        </w:rPr>
        <w:t> </w:t>
      </w:r>
      <w:r>
        <w:rPr>
          <w:rFonts w:ascii="Verdana" w:hAnsi="Verdana"/>
          <w:color w:val="000000"/>
          <w:sz w:val="18"/>
          <w:szCs w:val="18"/>
        </w:rPr>
        <w:t>В. В. Совершенствование специального профессионального обучения сотрудников органов внутренних дел Российской Федерации : дисс. . канд. пед. наук / В. В. Закатов ; Всероссийский научно-исследовательский институт МВД России. М., 2007. - 389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Ковбенко</w:t>
      </w:r>
      <w:r>
        <w:rPr>
          <w:rStyle w:val="WW8Num3z0"/>
          <w:rFonts w:ascii="Verdana" w:hAnsi="Verdana"/>
          <w:color w:val="000000"/>
          <w:sz w:val="18"/>
          <w:szCs w:val="18"/>
        </w:rPr>
        <w:t> </w:t>
      </w:r>
      <w:r>
        <w:rPr>
          <w:rFonts w:ascii="Verdana" w:hAnsi="Verdana"/>
          <w:color w:val="000000"/>
          <w:sz w:val="18"/>
          <w:szCs w:val="18"/>
        </w:rPr>
        <w:t>Н. Д. Криминологическая характеристика и уголовно-правовые меры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мошенничеству :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Н.Д. Ковбенко ; Санкт-Петербургский университет МВД России. СПб., 2004.</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Корсантия</w:t>
      </w:r>
      <w:r>
        <w:rPr>
          <w:rStyle w:val="WW8Num3z0"/>
          <w:rFonts w:ascii="Verdana" w:hAnsi="Verdana"/>
          <w:color w:val="000000"/>
          <w:sz w:val="18"/>
          <w:szCs w:val="18"/>
        </w:rPr>
        <w:t> </w:t>
      </w:r>
      <w:r>
        <w:rPr>
          <w:rFonts w:ascii="Verdana" w:hAnsi="Verdana"/>
          <w:color w:val="000000"/>
          <w:sz w:val="18"/>
          <w:szCs w:val="18"/>
        </w:rPr>
        <w:t>А. А. Предупреждение краж,</w:t>
      </w:r>
      <w:r>
        <w:rPr>
          <w:rStyle w:val="WW8Num3z0"/>
          <w:rFonts w:ascii="Verdana" w:hAnsi="Verdana"/>
          <w:color w:val="000000"/>
          <w:sz w:val="18"/>
          <w:szCs w:val="18"/>
        </w:rPr>
        <w:t> </w:t>
      </w:r>
      <w:r>
        <w:rPr>
          <w:rStyle w:val="WW8Num4z0"/>
          <w:rFonts w:ascii="Verdana" w:hAnsi="Verdana"/>
          <w:color w:val="4682B4"/>
          <w:sz w:val="18"/>
          <w:szCs w:val="18"/>
        </w:rPr>
        <w:t>грабежей</w:t>
      </w:r>
      <w:r>
        <w:rPr>
          <w:rStyle w:val="WW8Num3z0"/>
          <w:rFonts w:ascii="Verdana" w:hAnsi="Verdana"/>
          <w:color w:val="000000"/>
          <w:sz w:val="18"/>
          <w:szCs w:val="18"/>
        </w:rPr>
        <w:t> </w:t>
      </w:r>
      <w:r>
        <w:rPr>
          <w:rFonts w:ascii="Verdana" w:hAnsi="Verdana"/>
          <w:color w:val="000000"/>
          <w:sz w:val="18"/>
          <w:szCs w:val="18"/>
        </w:rPr>
        <w:t>и разбоев, совершаемых студентами Российской Федерации : дис. . канд. юрид. наук / А. А. Корсантия ; Российская правовая академия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России. М., 2004. - 247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Майоров</w:t>
      </w:r>
      <w:r>
        <w:rPr>
          <w:rStyle w:val="WW8Num3z0"/>
          <w:rFonts w:ascii="Verdana" w:hAnsi="Verdana"/>
          <w:color w:val="000000"/>
          <w:sz w:val="18"/>
          <w:szCs w:val="18"/>
        </w:rPr>
        <w:t> </w:t>
      </w:r>
      <w:r>
        <w:rPr>
          <w:rFonts w:ascii="Verdana" w:hAnsi="Verdana"/>
          <w:color w:val="000000"/>
          <w:sz w:val="18"/>
          <w:szCs w:val="18"/>
        </w:rPr>
        <w:t>А. В. Кражи в общественных местах:</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и виктимологическая профилактика : дис. . канд.юрид. наук / А. В. Майоров ; Челябинский юридический институт МВД России. Челябинск, 2004. - 168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Прохорова</w:t>
      </w:r>
      <w:r>
        <w:rPr>
          <w:rStyle w:val="WW8Num3z0"/>
          <w:rFonts w:ascii="Verdana" w:hAnsi="Verdana"/>
          <w:color w:val="000000"/>
          <w:sz w:val="18"/>
          <w:szCs w:val="18"/>
        </w:rPr>
        <w:t> </w:t>
      </w:r>
      <w:r>
        <w:rPr>
          <w:rFonts w:ascii="Verdana" w:hAnsi="Verdana"/>
          <w:color w:val="000000"/>
          <w:sz w:val="18"/>
          <w:szCs w:val="18"/>
        </w:rPr>
        <w:t>М. И. Предупреждение грабежей и</w:t>
      </w:r>
      <w:r>
        <w:rPr>
          <w:rStyle w:val="WW8Num3z0"/>
          <w:rFonts w:ascii="Verdana" w:hAnsi="Verdana"/>
          <w:color w:val="000000"/>
          <w:sz w:val="18"/>
          <w:szCs w:val="18"/>
        </w:rPr>
        <w:t> </w:t>
      </w:r>
      <w:r>
        <w:rPr>
          <w:rStyle w:val="WW8Num4z0"/>
          <w:rFonts w:ascii="Verdana" w:hAnsi="Verdana"/>
          <w:color w:val="4682B4"/>
          <w:sz w:val="18"/>
          <w:szCs w:val="18"/>
        </w:rPr>
        <w:t>разбоев</w:t>
      </w:r>
      <w:r>
        <w:rPr>
          <w:rStyle w:val="WW8Num3z0"/>
          <w:rFonts w:ascii="Verdana" w:hAnsi="Verdana"/>
          <w:color w:val="000000"/>
          <w:sz w:val="18"/>
          <w:szCs w:val="18"/>
        </w:rPr>
        <w:t> </w:t>
      </w:r>
      <w:r>
        <w:rPr>
          <w:rFonts w:ascii="Verdana" w:hAnsi="Verdana"/>
          <w:color w:val="000000"/>
          <w:sz w:val="18"/>
          <w:szCs w:val="18"/>
        </w:rPr>
        <w:t>: дис. . канд. юрид. наук / М. И. Прохорова ; Всероссийский научно-исследовательский институт МВД России. -М., 2006. 153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Харыбин</w:t>
      </w:r>
      <w:r>
        <w:rPr>
          <w:rStyle w:val="WW8Num3z0"/>
          <w:rFonts w:ascii="Verdana" w:hAnsi="Verdana"/>
          <w:color w:val="000000"/>
          <w:sz w:val="18"/>
          <w:szCs w:val="18"/>
        </w:rPr>
        <w:t> </w:t>
      </w:r>
      <w:r>
        <w:rPr>
          <w:rFonts w:ascii="Verdana" w:hAnsi="Verdana"/>
          <w:color w:val="000000"/>
          <w:sz w:val="18"/>
          <w:szCs w:val="18"/>
        </w:rPr>
        <w:t>Ю. А. Криминологический анализ и предупреждение</w:t>
      </w:r>
      <w:r>
        <w:rPr>
          <w:rStyle w:val="WW8Num3z0"/>
          <w:rFonts w:ascii="Verdana" w:hAnsi="Verdana"/>
          <w:color w:val="000000"/>
          <w:sz w:val="18"/>
          <w:szCs w:val="18"/>
        </w:rPr>
        <w:t> </w:t>
      </w:r>
      <w:r>
        <w:rPr>
          <w:rStyle w:val="WW8Num4z0"/>
          <w:rFonts w:ascii="Verdana" w:hAnsi="Verdana"/>
          <w:color w:val="4682B4"/>
          <w:sz w:val="18"/>
          <w:szCs w:val="18"/>
        </w:rPr>
        <w:t>краж</w:t>
      </w:r>
      <w:r>
        <w:rPr>
          <w:rStyle w:val="WW8Num3z0"/>
          <w:rFonts w:ascii="Verdana" w:hAnsi="Verdana"/>
          <w:color w:val="000000"/>
          <w:sz w:val="18"/>
          <w:szCs w:val="18"/>
        </w:rPr>
        <w:t> </w:t>
      </w:r>
      <w:r>
        <w:rPr>
          <w:rFonts w:ascii="Verdana" w:hAnsi="Verdana"/>
          <w:color w:val="000000"/>
          <w:sz w:val="18"/>
          <w:szCs w:val="18"/>
        </w:rPr>
        <w:t>: дис. . канд. юрид. наук / Ю. А. Харыбин ; Юридический институт МВД России. М., 2000. - 174 с.</w:t>
      </w:r>
    </w:p>
    <w:p w:rsidR="00914998" w:rsidRDefault="00914998" w:rsidP="00914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Ширяев</w:t>
      </w:r>
      <w:r>
        <w:rPr>
          <w:rStyle w:val="WW8Num3z0"/>
          <w:rFonts w:ascii="Verdana" w:hAnsi="Verdana"/>
          <w:color w:val="000000"/>
          <w:sz w:val="18"/>
          <w:szCs w:val="18"/>
        </w:rPr>
        <w:t> </w:t>
      </w:r>
      <w:r>
        <w:rPr>
          <w:rFonts w:ascii="Verdana" w:hAnsi="Verdana"/>
          <w:color w:val="000000"/>
          <w:sz w:val="18"/>
          <w:szCs w:val="18"/>
        </w:rPr>
        <w:t>А. С. Криминологическая характеристика современных краж и их предупреждение : автореф. дис. . канд. юрид. наук / А. С. Ширяев ; Ставропольский государственный университет. М., 2007. - 25 с.</w:t>
      </w:r>
    </w:p>
    <w:p w:rsidR="001D4120" w:rsidRDefault="00914998" w:rsidP="00914998">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r w:rsidR="00A12108">
        <w:rPr>
          <w:rFonts w:ascii="Verdana" w:hAnsi="Verdana"/>
          <w:color w:val="000000"/>
          <w:sz w:val="18"/>
          <w:szCs w:val="18"/>
        </w:rPr>
        <w:br/>
      </w:r>
    </w:p>
    <w:p w:rsidR="0068362D" w:rsidRPr="00031E5A" w:rsidRDefault="0068362D" w:rsidP="00F34CD5">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115" w:rsidRDefault="00996115">
      <w:r>
        <w:separator/>
      </w:r>
    </w:p>
  </w:endnote>
  <w:endnote w:type="continuationSeparator" w:id="0">
    <w:p w:rsidR="00996115" w:rsidRDefault="0099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115" w:rsidRDefault="00996115">
      <w:r>
        <w:separator/>
      </w:r>
    </w:p>
  </w:footnote>
  <w:footnote w:type="continuationSeparator" w:id="0">
    <w:p w:rsidR="00996115" w:rsidRDefault="00996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115"/>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61F69-879C-411F-8664-D8A12E528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9173</TotalTime>
  <Pages>14</Pages>
  <Words>7870</Words>
  <Characters>44862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52627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2355</cp:revision>
  <cp:lastPrinted>2009-02-06T08:36:00Z</cp:lastPrinted>
  <dcterms:created xsi:type="dcterms:W3CDTF">2015-03-22T11:10:00Z</dcterms:created>
  <dcterms:modified xsi:type="dcterms:W3CDTF">2015-09-23T10:47:00Z</dcterms:modified>
</cp:coreProperties>
</file>