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06F7"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Уварова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Елена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Ивановна</w:t>
      </w:r>
      <w:r w:rsidRPr="008B6C28">
        <w:rPr>
          <w:rFonts w:ascii="Helvetica" w:hAnsi="Helvetica" w:cs="Helvetica"/>
          <w:b/>
          <w:bCs/>
          <w:color w:val="222222"/>
          <w:sz w:val="21"/>
          <w:szCs w:val="21"/>
        </w:rPr>
        <w:t>.</w:t>
      </w:r>
    </w:p>
    <w:p w14:paraId="62D20294"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Биологическое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обоснование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интродукции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травянистых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многолетников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семейства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бигнониевых</w:t>
      </w:r>
      <w:r w:rsidRPr="008B6C28">
        <w:rPr>
          <w:rFonts w:ascii="Helvetica" w:hAnsi="Helvetica" w:cs="Helvetica"/>
          <w:b/>
          <w:bCs/>
          <w:color w:val="222222"/>
          <w:sz w:val="21"/>
          <w:szCs w:val="21"/>
        </w:rPr>
        <w:t xml:space="preserve"> (Bignoniaceae Juss.) </w:t>
      </w:r>
      <w:r w:rsidRPr="008B6C28">
        <w:rPr>
          <w:rFonts w:ascii="Helvetica" w:hAnsi="Helvetica" w:cs="Helvetica" w:hint="eastAsia"/>
          <w:b/>
          <w:bCs/>
          <w:color w:val="222222"/>
          <w:sz w:val="21"/>
          <w:szCs w:val="21"/>
        </w:rPr>
        <w:t>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Алма</w:t>
      </w:r>
      <w:r w:rsidRPr="008B6C28">
        <w:rPr>
          <w:rFonts w:ascii="Helvetica" w:hAnsi="Helvetica" w:cs="Helvetica"/>
          <w:b/>
          <w:bCs/>
          <w:color w:val="222222"/>
          <w:sz w:val="21"/>
          <w:szCs w:val="21"/>
        </w:rPr>
        <w:t>-</w:t>
      </w:r>
      <w:r w:rsidRPr="008B6C28">
        <w:rPr>
          <w:rFonts w:ascii="Helvetica" w:hAnsi="Helvetica" w:cs="Helvetica" w:hint="eastAsia"/>
          <w:b/>
          <w:bCs/>
          <w:color w:val="222222"/>
          <w:sz w:val="21"/>
          <w:szCs w:val="21"/>
        </w:rPr>
        <w:t>Ату</w:t>
      </w:r>
      <w:r w:rsidRPr="008B6C28">
        <w:rPr>
          <w:rFonts w:ascii="Helvetica" w:hAnsi="Helvetica" w:cs="Helvetica"/>
          <w:b/>
          <w:bCs/>
          <w:color w:val="222222"/>
          <w:sz w:val="21"/>
          <w:szCs w:val="21"/>
        </w:rPr>
        <w:t xml:space="preserve"> : </w:t>
      </w:r>
      <w:r w:rsidRPr="008B6C28">
        <w:rPr>
          <w:rFonts w:ascii="Helvetica" w:hAnsi="Helvetica" w:cs="Helvetica" w:hint="eastAsia"/>
          <w:b/>
          <w:bCs/>
          <w:color w:val="222222"/>
          <w:sz w:val="21"/>
          <w:szCs w:val="21"/>
        </w:rPr>
        <w:t>диссертация</w:t>
      </w:r>
      <w:r w:rsidRPr="008B6C28">
        <w:rPr>
          <w:rFonts w:ascii="Helvetica" w:hAnsi="Helvetica" w:cs="Helvetica"/>
          <w:b/>
          <w:bCs/>
          <w:color w:val="222222"/>
          <w:sz w:val="21"/>
          <w:szCs w:val="21"/>
        </w:rPr>
        <w:t xml:space="preserve"> ... </w:t>
      </w:r>
      <w:r w:rsidRPr="008B6C28">
        <w:rPr>
          <w:rFonts w:ascii="Helvetica" w:hAnsi="Helvetica" w:cs="Helvetica" w:hint="eastAsia"/>
          <w:b/>
          <w:bCs/>
          <w:color w:val="222222"/>
          <w:sz w:val="21"/>
          <w:szCs w:val="21"/>
        </w:rPr>
        <w:t>кандидата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биологических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наук</w:t>
      </w:r>
      <w:r w:rsidRPr="008B6C28">
        <w:rPr>
          <w:rFonts w:ascii="Helvetica" w:hAnsi="Helvetica" w:cs="Helvetica"/>
          <w:b/>
          <w:bCs/>
          <w:color w:val="222222"/>
          <w:sz w:val="21"/>
          <w:szCs w:val="21"/>
        </w:rPr>
        <w:t xml:space="preserve"> : 03.00.05. - </w:t>
      </w:r>
      <w:r w:rsidRPr="008B6C28">
        <w:rPr>
          <w:rFonts w:ascii="Helvetica" w:hAnsi="Helvetica" w:cs="Helvetica" w:hint="eastAsia"/>
          <w:b/>
          <w:bCs/>
          <w:color w:val="222222"/>
          <w:sz w:val="21"/>
          <w:szCs w:val="21"/>
        </w:rPr>
        <w:t>Алма</w:t>
      </w:r>
      <w:r w:rsidRPr="008B6C28">
        <w:rPr>
          <w:rFonts w:ascii="Helvetica" w:hAnsi="Helvetica" w:cs="Helvetica"/>
          <w:b/>
          <w:bCs/>
          <w:color w:val="222222"/>
          <w:sz w:val="21"/>
          <w:szCs w:val="21"/>
        </w:rPr>
        <w:t>-</w:t>
      </w:r>
      <w:r w:rsidRPr="008B6C28">
        <w:rPr>
          <w:rFonts w:ascii="Helvetica" w:hAnsi="Helvetica" w:cs="Helvetica" w:hint="eastAsia"/>
          <w:b/>
          <w:bCs/>
          <w:color w:val="222222"/>
          <w:sz w:val="21"/>
          <w:szCs w:val="21"/>
        </w:rPr>
        <w:t>Ата</w:t>
      </w:r>
      <w:r w:rsidRPr="008B6C28">
        <w:rPr>
          <w:rFonts w:ascii="Helvetica" w:hAnsi="Helvetica" w:cs="Helvetica"/>
          <w:b/>
          <w:bCs/>
          <w:color w:val="222222"/>
          <w:sz w:val="21"/>
          <w:szCs w:val="21"/>
        </w:rPr>
        <w:t xml:space="preserve">, 1984. - 212 </w:t>
      </w:r>
      <w:r w:rsidRPr="008B6C28">
        <w:rPr>
          <w:rFonts w:ascii="Helvetica" w:hAnsi="Helvetica" w:cs="Helvetica" w:hint="eastAsia"/>
          <w:b/>
          <w:bCs/>
          <w:color w:val="222222"/>
          <w:sz w:val="21"/>
          <w:szCs w:val="21"/>
        </w:rPr>
        <w:t>с</w:t>
      </w:r>
      <w:r w:rsidRPr="008B6C28">
        <w:rPr>
          <w:rFonts w:ascii="Helvetica" w:hAnsi="Helvetica" w:cs="Helvetica"/>
          <w:b/>
          <w:bCs/>
          <w:color w:val="222222"/>
          <w:sz w:val="21"/>
          <w:szCs w:val="21"/>
        </w:rPr>
        <w:t xml:space="preserve">. : </w:t>
      </w:r>
      <w:r w:rsidRPr="008B6C28">
        <w:rPr>
          <w:rFonts w:ascii="Helvetica" w:hAnsi="Helvetica" w:cs="Helvetica" w:hint="eastAsia"/>
          <w:b/>
          <w:bCs/>
          <w:color w:val="222222"/>
          <w:sz w:val="21"/>
          <w:szCs w:val="21"/>
        </w:rPr>
        <w:t>ил</w:t>
      </w:r>
      <w:r w:rsidRPr="008B6C28">
        <w:rPr>
          <w:rFonts w:ascii="Helvetica" w:hAnsi="Helvetica" w:cs="Helvetica"/>
          <w:b/>
          <w:bCs/>
          <w:color w:val="222222"/>
          <w:sz w:val="21"/>
          <w:szCs w:val="21"/>
        </w:rPr>
        <w:t>.</w:t>
      </w:r>
    </w:p>
    <w:p w14:paraId="2DB9C13B"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больше</w:t>
      </w:r>
    </w:p>
    <w:p w14:paraId="4A36C9A0"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Цитаты</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из</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текста</w:t>
      </w:r>
      <w:r w:rsidRPr="008B6C28">
        <w:rPr>
          <w:rFonts w:ascii="Helvetica" w:hAnsi="Helvetica" w:cs="Helvetica"/>
          <w:b/>
          <w:bCs/>
          <w:color w:val="222222"/>
          <w:sz w:val="21"/>
          <w:szCs w:val="21"/>
        </w:rPr>
        <w:t>:</w:t>
      </w:r>
    </w:p>
    <w:p w14:paraId="32E1ED1F"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стр</w:t>
      </w:r>
      <w:r w:rsidRPr="008B6C28">
        <w:rPr>
          <w:rFonts w:ascii="Helvetica" w:hAnsi="Helvetica" w:cs="Helvetica"/>
          <w:b/>
          <w:bCs/>
          <w:color w:val="222222"/>
          <w:sz w:val="21"/>
          <w:szCs w:val="21"/>
        </w:rPr>
        <w:t>. 1</w:t>
      </w:r>
    </w:p>
    <w:p w14:paraId="20528A9E"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l / .</w:t>
      </w:r>
      <w:r w:rsidRPr="008B6C28">
        <w:rPr>
          <w:rFonts w:ascii="Helvetica" w:hAnsi="Helvetica" w:cs="Helvetica" w:hint="eastAsia"/>
          <w:b/>
          <w:bCs/>
          <w:color w:val="222222"/>
          <w:sz w:val="21"/>
          <w:szCs w:val="21"/>
        </w:rPr>
        <w:t>т</w:t>
      </w:r>
      <w:r w:rsidRPr="008B6C28">
        <w:rPr>
          <w:rFonts w:ascii="Helvetica" w:hAnsi="Helvetica" w:cs="Helvetica"/>
          <w:b/>
          <w:bCs/>
          <w:color w:val="222222"/>
          <w:sz w:val="21"/>
          <w:szCs w:val="21"/>
        </w:rPr>
        <w:t xml:space="preserve"> ,f J .'</w:t>
      </w:r>
      <w:r w:rsidRPr="008B6C28">
        <w:rPr>
          <w:rFonts w:ascii="Helvetica" w:hAnsi="Helvetica" w:cs="Helvetica" w:hint="eastAsia"/>
          <w:b/>
          <w:bCs/>
          <w:color w:val="222222"/>
          <w:sz w:val="21"/>
          <w:szCs w:val="21"/>
        </w:rPr>
        <w:t>•</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АКАДЕМИЯ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НАУК</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КАЗАХСКОЙ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ССР</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ГЛАВНЫЙ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БОТАНИЧЕСКИЙ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САД</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правах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рукописи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УВАРОВА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Елена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Ивановна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УДК</w:t>
      </w:r>
      <w:r w:rsidRPr="008B6C28">
        <w:rPr>
          <w:rFonts w:ascii="Helvetica" w:hAnsi="Helvetica" w:cs="Helvetica"/>
          <w:b/>
          <w:bCs/>
          <w:color w:val="222222"/>
          <w:sz w:val="21"/>
          <w:szCs w:val="21"/>
        </w:rPr>
        <w:t xml:space="preserve"> 631.525 : 582.951,8 (574-20) </w:t>
      </w:r>
      <w:r w:rsidRPr="008B6C28">
        <w:rPr>
          <w:rFonts w:ascii="Helvetica" w:hAnsi="Helvetica" w:cs="Helvetica" w:hint="eastAsia"/>
          <w:b/>
          <w:bCs/>
          <w:color w:val="222222"/>
          <w:sz w:val="21"/>
          <w:szCs w:val="21"/>
        </w:rPr>
        <w:t>БИОЛОГИЧЕСКОЕ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ОБОСНОВАНИЕ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ИНТРОДУКЦИИ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ТРАВЯНИСТЫХ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МНОГОЛЕТНИКОВ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СЕМЕЙСТВА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БИГНОНйЕВЫХ</w:t>
      </w:r>
      <w:r w:rsidRPr="008B6C28">
        <w:rPr>
          <w:rFonts w:ascii="Helvetica" w:hAnsi="Helvetica" w:cs="Helvetica"/>
          <w:b/>
          <w:bCs/>
          <w:color w:val="222222"/>
          <w:sz w:val="21"/>
          <w:szCs w:val="21"/>
        </w:rPr>
        <w:t xml:space="preserve"> (BIGKONIACEAE JUSS.) </w:t>
      </w:r>
      <w:r w:rsidRPr="008B6C28">
        <w:rPr>
          <w:rFonts w:ascii="Helvetica" w:hAnsi="Helvetica" w:cs="Helvetica" w:hint="eastAsia"/>
          <w:b/>
          <w:bCs/>
          <w:color w:val="222222"/>
          <w:sz w:val="21"/>
          <w:szCs w:val="21"/>
        </w:rPr>
        <w:t>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АЛМА</w:t>
      </w:r>
      <w:r w:rsidRPr="008B6C28">
        <w:rPr>
          <w:rFonts w:ascii="Helvetica" w:hAnsi="Helvetica" w:cs="Helvetica"/>
          <w:b/>
          <w:bCs/>
          <w:color w:val="222222"/>
          <w:sz w:val="21"/>
          <w:szCs w:val="21"/>
        </w:rPr>
        <w:t>-</w:t>
      </w:r>
      <w:r w:rsidRPr="008B6C28">
        <w:rPr>
          <w:rFonts w:ascii="Helvetica" w:hAnsi="Helvetica" w:cs="Helvetica" w:hint="eastAsia"/>
          <w:b/>
          <w:bCs/>
          <w:color w:val="222222"/>
          <w:sz w:val="21"/>
          <w:szCs w:val="21"/>
        </w:rPr>
        <w:t>АТУ</w:t>
      </w:r>
      <w:r w:rsidRPr="008B6C28">
        <w:rPr>
          <w:rFonts w:ascii="Helvetica" w:hAnsi="Helvetica" w:cs="Helvetica"/>
          <w:b/>
          <w:bCs/>
          <w:color w:val="222222"/>
          <w:sz w:val="21"/>
          <w:szCs w:val="21"/>
        </w:rPr>
        <w:t xml:space="preserve"> 03.00.05 - </w:t>
      </w:r>
      <w:r w:rsidRPr="008B6C28">
        <w:rPr>
          <w:rFonts w:ascii="Helvetica" w:hAnsi="Helvetica" w:cs="Helvetica" w:hint="eastAsia"/>
          <w:b/>
          <w:bCs/>
          <w:color w:val="222222"/>
          <w:sz w:val="21"/>
          <w:szCs w:val="21"/>
        </w:rPr>
        <w:t>ботаника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Диссертация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соискание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ученой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степени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кандидата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биологических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наук</w:t>
      </w:r>
      <w:r w:rsidRPr="008B6C28">
        <w:rPr>
          <w:rFonts w:ascii="Helvetica" w:hAnsi="Helvetica" w:cs="Helvetica"/>
          <w:b/>
          <w:bCs/>
          <w:color w:val="222222"/>
          <w:sz w:val="21"/>
          <w:szCs w:val="21"/>
        </w:rPr>
        <w:t xml:space="preserve"> '^. ^</w:t>
      </w:r>
      <w:r w:rsidRPr="008B6C28">
        <w:rPr>
          <w:rFonts w:ascii="Helvetica" w:hAnsi="Helvetica" w:cs="Helvetica" w:hint="eastAsia"/>
          <w:b/>
          <w:bCs/>
          <w:color w:val="222222"/>
          <w:sz w:val="21"/>
          <w:szCs w:val="21"/>
        </w:rPr>
        <w:t>Цм</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Научный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руководитель</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доктор</w:t>
      </w:r>
      <w:r w:rsidRPr="008B6C28">
        <w:rPr>
          <w:rFonts w:ascii="Helvetica" w:hAnsi="Helvetica" w:cs="Helvetica"/>
          <w:b/>
          <w:bCs/>
          <w:color w:val="222222"/>
          <w:sz w:val="21"/>
          <w:szCs w:val="21"/>
        </w:rPr>
        <w:t>...</w:t>
      </w:r>
    </w:p>
    <w:p w14:paraId="199C8666"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стр</w:t>
      </w:r>
      <w:r w:rsidRPr="008B6C28">
        <w:rPr>
          <w:rFonts w:ascii="Helvetica" w:hAnsi="Helvetica" w:cs="Helvetica"/>
          <w:b/>
          <w:bCs/>
          <w:color w:val="222222"/>
          <w:sz w:val="21"/>
          <w:szCs w:val="21"/>
        </w:rPr>
        <w:t>. 4</w:t>
      </w:r>
    </w:p>
    <w:p w14:paraId="24DCB6F8"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открытого</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грунта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относятся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инкарвиллеи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недзвецкия</w:t>
      </w:r>
      <w:r w:rsidRPr="008B6C28">
        <w:rPr>
          <w:rFonts w:ascii="Helvetica" w:hAnsi="Helvetica" w:cs="Helvetica"/>
          <w:b/>
          <w:bCs/>
          <w:color w:val="222222"/>
          <w:sz w:val="21"/>
          <w:szCs w:val="21"/>
        </w:rPr>
        <w:t xml:space="preserve"> - </w:t>
      </w:r>
      <w:r w:rsidRPr="008B6C28">
        <w:rPr>
          <w:rFonts w:ascii="Helvetica" w:hAnsi="Helvetica" w:cs="Helvetica" w:hint="eastAsia"/>
          <w:b/>
          <w:bCs/>
          <w:color w:val="222222"/>
          <w:sz w:val="21"/>
          <w:szCs w:val="21"/>
        </w:rPr>
        <w:t>травянистые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представители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семейства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БиГНОНИевыХ</w:t>
      </w:r>
      <w:r w:rsidRPr="008B6C28">
        <w:rPr>
          <w:rFonts w:ascii="Helvetica" w:hAnsi="Helvetica" w:cs="Helvetica"/>
          <w:b/>
          <w:bCs/>
          <w:color w:val="222222"/>
          <w:sz w:val="21"/>
          <w:szCs w:val="21"/>
        </w:rPr>
        <w:t xml:space="preserve"> ( Bignoniaceae Juss. ) , </w:t>
      </w:r>
      <w:r w:rsidRPr="008B6C28">
        <w:rPr>
          <w:rFonts w:ascii="Helvetica" w:hAnsi="Helvetica" w:cs="Helvetica" w:hint="eastAsia"/>
          <w:b/>
          <w:bCs/>
          <w:color w:val="222222"/>
          <w:sz w:val="21"/>
          <w:szCs w:val="21"/>
        </w:rPr>
        <w:t>средИ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КОТОрыХ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еСТЬ</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ЗЭСу</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хоустойчивые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лекарственные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виды</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Разработка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биологических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ос­</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нов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интродукции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вьфащивания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важной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зоне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Казахстана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явля­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ется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актуальной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задачей</w:t>
      </w:r>
      <w:r w:rsidRPr="008B6C28">
        <w:rPr>
          <w:rFonts w:ascii="Helvetica" w:hAnsi="Helvetica" w:cs="Helvetica"/>
          <w:b/>
          <w:bCs/>
          <w:color w:val="222222"/>
          <w:sz w:val="21"/>
          <w:szCs w:val="21"/>
        </w:rPr>
        <w:t>,</w:t>
      </w:r>
    </w:p>
    <w:p w14:paraId="42641F9C"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стр</w:t>
      </w:r>
      <w:r w:rsidRPr="008B6C28">
        <w:rPr>
          <w:rFonts w:ascii="Helvetica" w:hAnsi="Helvetica" w:cs="Helvetica"/>
          <w:b/>
          <w:bCs/>
          <w:color w:val="222222"/>
          <w:sz w:val="21"/>
          <w:szCs w:val="21"/>
        </w:rPr>
        <w:t>. 167</w:t>
      </w:r>
    </w:p>
    <w:p w14:paraId="161D8382"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насаждения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созданные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Алма</w:t>
      </w:r>
      <w:r w:rsidRPr="008B6C28">
        <w:rPr>
          <w:rFonts w:ascii="Helvetica" w:hAnsi="Helvetica" w:cs="Helvetica"/>
          <w:b/>
          <w:bCs/>
          <w:color w:val="222222"/>
          <w:sz w:val="21"/>
          <w:szCs w:val="21"/>
        </w:rPr>
        <w:t>-</w:t>
      </w:r>
      <w:r w:rsidRPr="008B6C28">
        <w:rPr>
          <w:rFonts w:ascii="Helvetica" w:hAnsi="Helvetica" w:cs="Helvetica" w:hint="eastAsia"/>
          <w:b/>
          <w:bCs/>
          <w:color w:val="222222"/>
          <w:sz w:val="21"/>
          <w:szCs w:val="21"/>
        </w:rPr>
        <w:t>Ате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составляют</w:t>
      </w:r>
      <w:r w:rsidRPr="008B6C28">
        <w:rPr>
          <w:rFonts w:ascii="Helvetica" w:hAnsi="Helvetica" w:cs="Helvetica"/>
          <w:b/>
          <w:bCs/>
          <w:color w:val="222222"/>
          <w:sz w:val="21"/>
          <w:szCs w:val="21"/>
        </w:rPr>
        <w:t xml:space="preserve"> 1,</w:t>
      </w:r>
      <w:r w:rsidRPr="008B6C28">
        <w:rPr>
          <w:rFonts w:ascii="Helvetica" w:hAnsi="Helvetica" w:cs="Helvetica" w:hint="eastAsia"/>
          <w:b/>
          <w:bCs/>
          <w:color w:val="222222"/>
          <w:sz w:val="21"/>
          <w:szCs w:val="21"/>
        </w:rPr>
        <w:t>Ъ</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общей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численности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этого</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исчезащего</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вида</w:t>
      </w:r>
      <w:r w:rsidRPr="008B6C28">
        <w:rPr>
          <w:rFonts w:ascii="Helvetica" w:hAnsi="Helvetica" w:cs="Helvetica"/>
          <w:b/>
          <w:bCs/>
          <w:color w:val="222222"/>
          <w:sz w:val="21"/>
          <w:szCs w:val="21"/>
        </w:rPr>
        <w:t xml:space="preserve">. 8. </w:t>
      </w:r>
      <w:r w:rsidRPr="008B6C28">
        <w:rPr>
          <w:rFonts w:ascii="Helvetica" w:hAnsi="Helvetica" w:cs="Helvetica" w:hint="eastAsia"/>
          <w:b/>
          <w:bCs/>
          <w:color w:val="222222"/>
          <w:sz w:val="21"/>
          <w:szCs w:val="21"/>
        </w:rPr>
        <w:t>Интродуцированные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Алма</w:t>
      </w:r>
      <w:r w:rsidRPr="008B6C28">
        <w:rPr>
          <w:rFonts w:ascii="Helvetica" w:hAnsi="Helvetica" w:cs="Helvetica"/>
          <w:b/>
          <w:bCs/>
          <w:color w:val="222222"/>
          <w:sz w:val="21"/>
          <w:szCs w:val="21"/>
        </w:rPr>
        <w:t>-</w:t>
      </w:r>
      <w:r w:rsidRPr="008B6C28">
        <w:rPr>
          <w:rFonts w:ascii="Helvetica" w:hAnsi="Helvetica" w:cs="Helvetica" w:hint="eastAsia"/>
          <w:b/>
          <w:bCs/>
          <w:color w:val="222222"/>
          <w:sz w:val="21"/>
          <w:szCs w:val="21"/>
        </w:rPr>
        <w:t>Ату</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травянистые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многолетники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мейства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Бигнониевых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представляют</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значительный</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интерес</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для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исполь­</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зования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озеленении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Ксерофитные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виды</w:t>
      </w:r>
      <w:r w:rsidRPr="008B6C28">
        <w:rPr>
          <w:rFonts w:ascii="Helvetica" w:hAnsi="Helvetica" w:cs="Helvetica"/>
          <w:b/>
          <w:bCs/>
          <w:color w:val="222222"/>
          <w:sz w:val="21"/>
          <w:szCs w:val="21"/>
        </w:rPr>
        <w:t xml:space="preserve"> - </w:t>
      </w:r>
      <w:r w:rsidRPr="008B6C28">
        <w:rPr>
          <w:rFonts w:ascii="Helvetica" w:hAnsi="Helvetica" w:cs="Helvetica" w:hint="eastAsia"/>
          <w:b/>
          <w:bCs/>
          <w:color w:val="222222"/>
          <w:sz w:val="21"/>
          <w:szCs w:val="21"/>
        </w:rPr>
        <w:t>н</w:t>
      </w:r>
      <w:r w:rsidRPr="008B6C28">
        <w:rPr>
          <w:rFonts w:ascii="Helvetica" w:hAnsi="Helvetica" w:cs="Helvetica"/>
          <w:b/>
          <w:bCs/>
          <w:color w:val="222222"/>
          <w:sz w:val="21"/>
          <w:szCs w:val="21"/>
        </w:rPr>
        <w:t>.</w:t>
      </w:r>
      <w:r w:rsidRPr="008B6C28">
        <w:rPr>
          <w:rFonts w:ascii="Helvetica" w:hAnsi="Helvetica" w:cs="Helvetica" w:hint="eastAsia"/>
          <w:b/>
          <w:bCs/>
          <w:color w:val="222222"/>
          <w:sz w:val="21"/>
          <w:szCs w:val="21"/>
        </w:rPr>
        <w:t>семиреченская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w:t>
      </w:r>
      <w:r w:rsidRPr="008B6C28">
        <w:rPr>
          <w:rFonts w:ascii="Helvetica" w:hAnsi="Helvetica" w:cs="Helvetica" w:hint="eastAsia"/>
          <w:b/>
          <w:bCs/>
          <w:color w:val="222222"/>
          <w:sz w:val="21"/>
          <w:szCs w:val="21"/>
        </w:rPr>
        <w:t>Оль­</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ги</w:t>
      </w:r>
      <w:r w:rsidRPr="008B6C28">
        <w:rPr>
          <w:rFonts w:ascii="Helvetica" w:hAnsi="Helvetica" w:cs="Helvetica"/>
          <w:b/>
          <w:bCs/>
          <w:color w:val="222222"/>
          <w:sz w:val="21"/>
          <w:szCs w:val="21"/>
        </w:rPr>
        <w:t xml:space="preserve"> - </w:t>
      </w:r>
      <w:r w:rsidRPr="008B6C28">
        <w:rPr>
          <w:rFonts w:ascii="Helvetica" w:hAnsi="Helvetica" w:cs="Helvetica" w:hint="eastAsia"/>
          <w:b/>
          <w:bCs/>
          <w:color w:val="222222"/>
          <w:sz w:val="21"/>
          <w:szCs w:val="21"/>
        </w:rPr>
        <w:t>пригодны</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для</w:t>
      </w:r>
    </w:p>
    <w:p w14:paraId="054AD1EB" w14:textId="77777777" w:rsidR="008B6C28" w:rsidRPr="008B6C28" w:rsidRDefault="008B6C28" w:rsidP="008B6C28">
      <w:pPr>
        <w:rPr>
          <w:rFonts w:ascii="Helvetica" w:hAnsi="Helvetica" w:cs="Helvetica"/>
          <w:b/>
          <w:bCs/>
          <w:color w:val="222222"/>
          <w:sz w:val="21"/>
          <w:szCs w:val="21"/>
        </w:rPr>
      </w:pPr>
    </w:p>
    <w:p w14:paraId="2263E6FC"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lastRenderedPageBreak/>
        <w:t>Оглавление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диссертации</w:t>
      </w:r>
    </w:p>
    <w:p w14:paraId="6DA11761"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кандидат</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биологических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наук</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Уварова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Елена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Ивановна</w:t>
      </w:r>
    </w:p>
    <w:p w14:paraId="580AC92A"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ВВЕДЕНИЕ</w:t>
      </w:r>
    </w:p>
    <w:p w14:paraId="30D443E0" w14:textId="77777777" w:rsidR="008B6C28" w:rsidRPr="008B6C28" w:rsidRDefault="008B6C28" w:rsidP="008B6C28">
      <w:pPr>
        <w:rPr>
          <w:rFonts w:ascii="Helvetica" w:hAnsi="Helvetica" w:cs="Helvetica"/>
          <w:b/>
          <w:bCs/>
          <w:color w:val="222222"/>
          <w:sz w:val="21"/>
          <w:szCs w:val="21"/>
        </w:rPr>
      </w:pPr>
    </w:p>
    <w:p w14:paraId="5A3CA644"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ГЛАВА</w:t>
      </w:r>
      <w:r w:rsidRPr="008B6C28">
        <w:rPr>
          <w:rFonts w:ascii="Helvetica" w:hAnsi="Helvetica" w:cs="Helvetica"/>
          <w:b/>
          <w:bCs/>
          <w:color w:val="222222"/>
          <w:sz w:val="21"/>
          <w:szCs w:val="21"/>
        </w:rPr>
        <w:t xml:space="preserve"> I. </w:t>
      </w:r>
      <w:r w:rsidRPr="008B6C28">
        <w:rPr>
          <w:rFonts w:ascii="Helvetica" w:hAnsi="Helvetica" w:cs="Helvetica" w:hint="eastAsia"/>
          <w:b/>
          <w:bCs/>
          <w:color w:val="222222"/>
          <w:sz w:val="21"/>
          <w:szCs w:val="21"/>
        </w:rPr>
        <w:t>ОБЗОР</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ЛИТЕРАТУРЫ</w:t>
      </w:r>
      <w:r w:rsidRPr="008B6C28">
        <w:rPr>
          <w:rFonts w:ascii="Helvetica" w:hAnsi="Helvetica" w:cs="Helvetica"/>
          <w:b/>
          <w:bCs/>
          <w:color w:val="222222"/>
          <w:sz w:val="21"/>
          <w:szCs w:val="21"/>
        </w:rPr>
        <w:t>.</w:t>
      </w:r>
    </w:p>
    <w:p w14:paraId="63C359E4" w14:textId="77777777" w:rsidR="008B6C28" w:rsidRPr="008B6C28" w:rsidRDefault="008B6C28" w:rsidP="008B6C28">
      <w:pPr>
        <w:rPr>
          <w:rFonts w:ascii="Helvetica" w:hAnsi="Helvetica" w:cs="Helvetica"/>
          <w:b/>
          <w:bCs/>
          <w:color w:val="222222"/>
          <w:sz w:val="21"/>
          <w:szCs w:val="21"/>
        </w:rPr>
      </w:pPr>
    </w:p>
    <w:p w14:paraId="585C5BD7"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ГЛАВА</w:t>
      </w:r>
      <w:r w:rsidRPr="008B6C28">
        <w:rPr>
          <w:rFonts w:ascii="Helvetica" w:hAnsi="Helvetica" w:cs="Helvetica"/>
          <w:b/>
          <w:bCs/>
          <w:color w:val="222222"/>
          <w:sz w:val="21"/>
          <w:szCs w:val="21"/>
        </w:rPr>
        <w:t xml:space="preserve"> 2. </w:t>
      </w:r>
      <w:r w:rsidRPr="008B6C28">
        <w:rPr>
          <w:rFonts w:ascii="Helvetica" w:hAnsi="Helvetica" w:cs="Helvetica" w:hint="eastAsia"/>
          <w:b/>
          <w:bCs/>
          <w:color w:val="222222"/>
          <w:sz w:val="21"/>
          <w:szCs w:val="21"/>
        </w:rPr>
        <w:t>УСЛОВИЯ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ПРОВЕДЕНИЯ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ОПЫТА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ОБЪЕКТЫ</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МЕТОДИКИ</w:t>
      </w:r>
    </w:p>
    <w:p w14:paraId="6A3C230A" w14:textId="77777777" w:rsidR="008B6C28" w:rsidRPr="008B6C28" w:rsidRDefault="008B6C28" w:rsidP="008B6C28">
      <w:pPr>
        <w:rPr>
          <w:rFonts w:ascii="Helvetica" w:hAnsi="Helvetica" w:cs="Helvetica"/>
          <w:b/>
          <w:bCs/>
          <w:color w:val="222222"/>
          <w:sz w:val="21"/>
          <w:szCs w:val="21"/>
        </w:rPr>
      </w:pPr>
    </w:p>
    <w:p w14:paraId="201931F8"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ИССЛЕДОВАНИЙ</w:t>
      </w:r>
    </w:p>
    <w:p w14:paraId="019EA9D3" w14:textId="77777777" w:rsidR="008B6C28" w:rsidRPr="008B6C28" w:rsidRDefault="008B6C28" w:rsidP="008B6C28">
      <w:pPr>
        <w:rPr>
          <w:rFonts w:ascii="Helvetica" w:hAnsi="Helvetica" w:cs="Helvetica"/>
          <w:b/>
          <w:bCs/>
          <w:color w:val="222222"/>
          <w:sz w:val="21"/>
          <w:szCs w:val="21"/>
        </w:rPr>
      </w:pPr>
    </w:p>
    <w:p w14:paraId="3EE5B601"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ГЛАВА</w:t>
      </w:r>
      <w:r w:rsidRPr="008B6C28">
        <w:rPr>
          <w:rFonts w:ascii="Helvetica" w:hAnsi="Helvetica" w:cs="Helvetica"/>
          <w:b/>
          <w:bCs/>
          <w:color w:val="222222"/>
          <w:sz w:val="21"/>
          <w:szCs w:val="21"/>
        </w:rPr>
        <w:t xml:space="preserve"> 3. MOPSO- </w:t>
      </w:r>
      <w:r w:rsidRPr="008B6C28">
        <w:rPr>
          <w:rFonts w:ascii="Helvetica" w:hAnsi="Helvetica" w:cs="Helvetica" w:hint="eastAsia"/>
          <w:b/>
          <w:bCs/>
          <w:color w:val="222222"/>
          <w:sz w:val="21"/>
          <w:szCs w:val="21"/>
        </w:rPr>
        <w:t>БИОЛОГИЧЕСКИЕ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ОСОБЕННОСТИ</w:t>
      </w:r>
    </w:p>
    <w:p w14:paraId="0D84209B" w14:textId="77777777" w:rsidR="008B6C28" w:rsidRPr="008B6C28" w:rsidRDefault="008B6C28" w:rsidP="008B6C28">
      <w:pPr>
        <w:rPr>
          <w:rFonts w:ascii="Helvetica" w:hAnsi="Helvetica" w:cs="Helvetica"/>
          <w:b/>
          <w:bCs/>
          <w:color w:val="222222"/>
          <w:sz w:val="21"/>
          <w:szCs w:val="21"/>
        </w:rPr>
      </w:pPr>
    </w:p>
    <w:p w14:paraId="20E389E4"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РАЗНОВОЗРАСТНЫХ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ОСОБЕЙ</w:t>
      </w:r>
      <w:r w:rsidRPr="008B6C28">
        <w:rPr>
          <w:rFonts w:ascii="Helvetica" w:hAnsi="Helvetica" w:cs="Helvetica"/>
          <w:b/>
          <w:bCs/>
          <w:color w:val="222222"/>
          <w:sz w:val="21"/>
          <w:szCs w:val="21"/>
        </w:rPr>
        <w:t>.39.</w:t>
      </w:r>
    </w:p>
    <w:p w14:paraId="542DB06A" w14:textId="77777777" w:rsidR="008B6C28" w:rsidRPr="008B6C28" w:rsidRDefault="008B6C28" w:rsidP="008B6C28">
      <w:pPr>
        <w:rPr>
          <w:rFonts w:ascii="Helvetica" w:hAnsi="Helvetica" w:cs="Helvetica"/>
          <w:b/>
          <w:bCs/>
          <w:color w:val="222222"/>
          <w:sz w:val="21"/>
          <w:szCs w:val="21"/>
        </w:rPr>
      </w:pPr>
    </w:p>
    <w:p w14:paraId="77D5C25F"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3.1. </w:t>
      </w:r>
      <w:r w:rsidRPr="008B6C28">
        <w:rPr>
          <w:rFonts w:ascii="Helvetica" w:hAnsi="Helvetica" w:cs="Helvetica" w:hint="eastAsia"/>
          <w:b/>
          <w:bCs/>
          <w:color w:val="222222"/>
          <w:sz w:val="21"/>
          <w:szCs w:val="21"/>
        </w:rPr>
        <w:t>Морфология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всходов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ювенильных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растений</w:t>
      </w:r>
      <w:r w:rsidRPr="008B6C28">
        <w:rPr>
          <w:rFonts w:ascii="Helvetica" w:hAnsi="Helvetica" w:cs="Helvetica"/>
          <w:b/>
          <w:bCs/>
          <w:color w:val="222222"/>
          <w:sz w:val="21"/>
          <w:szCs w:val="21"/>
        </w:rPr>
        <w:t>.</w:t>
      </w:r>
    </w:p>
    <w:p w14:paraId="5E8EBDFB" w14:textId="77777777" w:rsidR="008B6C28" w:rsidRPr="008B6C28" w:rsidRDefault="008B6C28" w:rsidP="008B6C28">
      <w:pPr>
        <w:rPr>
          <w:rFonts w:ascii="Helvetica" w:hAnsi="Helvetica" w:cs="Helvetica"/>
          <w:b/>
          <w:bCs/>
          <w:color w:val="222222"/>
          <w:sz w:val="21"/>
          <w:szCs w:val="21"/>
        </w:rPr>
      </w:pPr>
    </w:p>
    <w:p w14:paraId="251B2F9C"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3.2. </w:t>
      </w:r>
      <w:r w:rsidRPr="008B6C28">
        <w:rPr>
          <w:rFonts w:ascii="Helvetica" w:hAnsi="Helvetica" w:cs="Helvetica" w:hint="eastAsia"/>
          <w:b/>
          <w:bCs/>
          <w:color w:val="222222"/>
          <w:sz w:val="21"/>
          <w:szCs w:val="21"/>
        </w:rPr>
        <w:t>Цикл</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сезонного</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развития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генеративных</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растений</w:t>
      </w:r>
    </w:p>
    <w:p w14:paraId="1EFE3CF4" w14:textId="77777777" w:rsidR="008B6C28" w:rsidRPr="008B6C28" w:rsidRDefault="008B6C28" w:rsidP="008B6C28">
      <w:pPr>
        <w:rPr>
          <w:rFonts w:ascii="Helvetica" w:hAnsi="Helvetica" w:cs="Helvetica"/>
          <w:b/>
          <w:bCs/>
          <w:color w:val="222222"/>
          <w:sz w:val="21"/>
          <w:szCs w:val="21"/>
        </w:rPr>
      </w:pPr>
    </w:p>
    <w:p w14:paraId="1A7528D8"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3.3. </w:t>
      </w:r>
      <w:r w:rsidRPr="008B6C28">
        <w:rPr>
          <w:rFonts w:ascii="Helvetica" w:hAnsi="Helvetica" w:cs="Helvetica" w:hint="eastAsia"/>
          <w:b/>
          <w:bCs/>
          <w:color w:val="222222"/>
          <w:sz w:val="21"/>
          <w:szCs w:val="21"/>
        </w:rPr>
        <w:t>Динамика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роста</w:t>
      </w:r>
    </w:p>
    <w:p w14:paraId="1BACB5E5" w14:textId="77777777" w:rsidR="008B6C28" w:rsidRPr="008B6C28" w:rsidRDefault="008B6C28" w:rsidP="008B6C28">
      <w:pPr>
        <w:rPr>
          <w:rFonts w:ascii="Helvetica" w:hAnsi="Helvetica" w:cs="Helvetica"/>
          <w:b/>
          <w:bCs/>
          <w:color w:val="222222"/>
          <w:sz w:val="21"/>
          <w:szCs w:val="21"/>
        </w:rPr>
      </w:pPr>
    </w:p>
    <w:p w14:paraId="4BCADA59"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3.4. </w:t>
      </w:r>
      <w:r w:rsidRPr="008B6C28">
        <w:rPr>
          <w:rFonts w:ascii="Helvetica" w:hAnsi="Helvetica" w:cs="Helvetica" w:hint="eastAsia"/>
          <w:b/>
          <w:bCs/>
          <w:color w:val="222222"/>
          <w:sz w:val="21"/>
          <w:szCs w:val="21"/>
        </w:rPr>
        <w:t>Устойчивость</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к</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неблагоприятным</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факторам</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среды</w:t>
      </w:r>
      <w:r w:rsidRPr="008B6C28">
        <w:rPr>
          <w:rFonts w:ascii="Helvetica" w:hAnsi="Helvetica" w:cs="Helvetica"/>
          <w:b/>
          <w:bCs/>
          <w:color w:val="222222"/>
          <w:sz w:val="21"/>
          <w:szCs w:val="21"/>
        </w:rPr>
        <w:t>.</w:t>
      </w:r>
    </w:p>
    <w:p w14:paraId="40275F19" w14:textId="77777777" w:rsidR="008B6C28" w:rsidRPr="008B6C28" w:rsidRDefault="008B6C28" w:rsidP="008B6C28">
      <w:pPr>
        <w:rPr>
          <w:rFonts w:ascii="Helvetica" w:hAnsi="Helvetica" w:cs="Helvetica"/>
          <w:b/>
          <w:bCs/>
          <w:color w:val="222222"/>
          <w:sz w:val="21"/>
          <w:szCs w:val="21"/>
        </w:rPr>
      </w:pPr>
    </w:p>
    <w:p w14:paraId="417828F5"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ГЛАВА</w:t>
      </w:r>
      <w:r w:rsidRPr="008B6C28">
        <w:rPr>
          <w:rFonts w:ascii="Helvetica" w:hAnsi="Helvetica" w:cs="Helvetica"/>
          <w:b/>
          <w:bCs/>
          <w:color w:val="222222"/>
          <w:sz w:val="21"/>
          <w:szCs w:val="21"/>
        </w:rPr>
        <w:t xml:space="preserve"> 4. </w:t>
      </w:r>
      <w:r w:rsidRPr="008B6C28">
        <w:rPr>
          <w:rFonts w:ascii="Helvetica" w:hAnsi="Helvetica" w:cs="Helvetica" w:hint="eastAsia"/>
          <w:b/>
          <w:bCs/>
          <w:color w:val="222222"/>
          <w:sz w:val="21"/>
          <w:szCs w:val="21"/>
        </w:rPr>
        <w:t>БИОЛОГИЯ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ЦВЕТЕНИЯ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ПЛОДОНОШЕНИЯ</w:t>
      </w:r>
      <w:r w:rsidRPr="008B6C28">
        <w:rPr>
          <w:rFonts w:ascii="Helvetica" w:hAnsi="Helvetica" w:cs="Helvetica"/>
          <w:b/>
          <w:bCs/>
          <w:color w:val="222222"/>
          <w:sz w:val="21"/>
          <w:szCs w:val="21"/>
        </w:rPr>
        <w:t>.</w:t>
      </w:r>
    </w:p>
    <w:p w14:paraId="39C827E7" w14:textId="77777777" w:rsidR="008B6C28" w:rsidRPr="008B6C28" w:rsidRDefault="008B6C28" w:rsidP="008B6C28">
      <w:pPr>
        <w:rPr>
          <w:rFonts w:ascii="Helvetica" w:hAnsi="Helvetica" w:cs="Helvetica"/>
          <w:b/>
          <w:bCs/>
          <w:color w:val="222222"/>
          <w:sz w:val="21"/>
          <w:szCs w:val="21"/>
        </w:rPr>
      </w:pPr>
    </w:p>
    <w:p w14:paraId="4EAFAE25"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lastRenderedPageBreak/>
        <w:t xml:space="preserve">4.1. </w:t>
      </w:r>
      <w:r w:rsidRPr="008B6C28">
        <w:rPr>
          <w:rFonts w:ascii="Helvetica" w:hAnsi="Helvetica" w:cs="Helvetica" w:hint="eastAsia"/>
          <w:b/>
          <w:bCs/>
          <w:color w:val="222222"/>
          <w:sz w:val="21"/>
          <w:szCs w:val="21"/>
        </w:rPr>
        <w:t>Особенности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цветения</w:t>
      </w:r>
      <w:r w:rsidRPr="008B6C28">
        <w:rPr>
          <w:rFonts w:ascii="Helvetica" w:hAnsi="Helvetica" w:cs="Helvetica"/>
          <w:b/>
          <w:bCs/>
          <w:color w:val="222222"/>
          <w:sz w:val="21"/>
          <w:szCs w:val="21"/>
        </w:rPr>
        <w:t>.</w:t>
      </w:r>
    </w:p>
    <w:p w14:paraId="44B8AA7E" w14:textId="77777777" w:rsidR="008B6C28" w:rsidRPr="008B6C28" w:rsidRDefault="008B6C28" w:rsidP="008B6C28">
      <w:pPr>
        <w:rPr>
          <w:rFonts w:ascii="Helvetica" w:hAnsi="Helvetica" w:cs="Helvetica"/>
          <w:b/>
          <w:bCs/>
          <w:color w:val="222222"/>
          <w:sz w:val="21"/>
          <w:szCs w:val="21"/>
        </w:rPr>
      </w:pPr>
    </w:p>
    <w:p w14:paraId="7B717092"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4.2. </w:t>
      </w:r>
      <w:r w:rsidRPr="008B6C28">
        <w:rPr>
          <w:rFonts w:ascii="Helvetica" w:hAnsi="Helvetica" w:cs="Helvetica" w:hint="eastAsia"/>
          <w:b/>
          <w:bCs/>
          <w:color w:val="222222"/>
          <w:sz w:val="21"/>
          <w:szCs w:val="21"/>
        </w:rPr>
        <w:t>Жизнеспособность</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пыльцы</w:t>
      </w:r>
    </w:p>
    <w:p w14:paraId="49F89836" w14:textId="77777777" w:rsidR="008B6C28" w:rsidRPr="008B6C28" w:rsidRDefault="008B6C28" w:rsidP="008B6C28">
      <w:pPr>
        <w:rPr>
          <w:rFonts w:ascii="Helvetica" w:hAnsi="Helvetica" w:cs="Helvetica"/>
          <w:b/>
          <w:bCs/>
          <w:color w:val="222222"/>
          <w:sz w:val="21"/>
          <w:szCs w:val="21"/>
        </w:rPr>
      </w:pPr>
    </w:p>
    <w:p w14:paraId="60F41D2B"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4.3. </w:t>
      </w:r>
      <w:r w:rsidRPr="008B6C28">
        <w:rPr>
          <w:rFonts w:ascii="Helvetica" w:hAnsi="Helvetica" w:cs="Helvetica" w:hint="eastAsia"/>
          <w:b/>
          <w:bCs/>
          <w:color w:val="222222"/>
          <w:sz w:val="21"/>
          <w:szCs w:val="21"/>
        </w:rPr>
        <w:t>Семенная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продуктивность</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способы</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семенного</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размножения</w:t>
      </w:r>
      <w:r w:rsidRPr="008B6C28">
        <w:rPr>
          <w:rFonts w:ascii="Helvetica" w:hAnsi="Helvetica" w:cs="Helvetica"/>
          <w:b/>
          <w:bCs/>
          <w:color w:val="222222"/>
          <w:sz w:val="21"/>
          <w:szCs w:val="21"/>
        </w:rPr>
        <w:t>.</w:t>
      </w:r>
    </w:p>
    <w:p w14:paraId="100FD463" w14:textId="77777777" w:rsidR="008B6C28" w:rsidRPr="008B6C28" w:rsidRDefault="008B6C28" w:rsidP="008B6C28">
      <w:pPr>
        <w:rPr>
          <w:rFonts w:ascii="Helvetica" w:hAnsi="Helvetica" w:cs="Helvetica"/>
          <w:b/>
          <w:bCs/>
          <w:color w:val="222222"/>
          <w:sz w:val="21"/>
          <w:szCs w:val="21"/>
        </w:rPr>
      </w:pPr>
    </w:p>
    <w:p w14:paraId="4A53A4AB"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4.4. </w:t>
      </w:r>
      <w:r w:rsidRPr="008B6C28">
        <w:rPr>
          <w:rFonts w:ascii="Helvetica" w:hAnsi="Helvetica" w:cs="Helvetica" w:hint="eastAsia"/>
          <w:b/>
          <w:bCs/>
          <w:color w:val="222222"/>
          <w:sz w:val="21"/>
          <w:szCs w:val="21"/>
        </w:rPr>
        <w:t>Влияние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микроэлементов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сеянцы</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недзвецкии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семиреченской</w:t>
      </w:r>
    </w:p>
    <w:p w14:paraId="05E111A3" w14:textId="77777777" w:rsidR="008B6C28" w:rsidRPr="008B6C28" w:rsidRDefault="008B6C28" w:rsidP="008B6C28">
      <w:pPr>
        <w:rPr>
          <w:rFonts w:ascii="Helvetica" w:hAnsi="Helvetica" w:cs="Helvetica"/>
          <w:b/>
          <w:bCs/>
          <w:color w:val="222222"/>
          <w:sz w:val="21"/>
          <w:szCs w:val="21"/>
        </w:rPr>
      </w:pPr>
    </w:p>
    <w:p w14:paraId="266E41B4"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ГЛАВА</w:t>
      </w:r>
      <w:r w:rsidRPr="008B6C28">
        <w:rPr>
          <w:rFonts w:ascii="Helvetica" w:hAnsi="Helvetica" w:cs="Helvetica"/>
          <w:b/>
          <w:bCs/>
          <w:color w:val="222222"/>
          <w:sz w:val="21"/>
          <w:szCs w:val="21"/>
        </w:rPr>
        <w:t xml:space="preserve"> 5. </w:t>
      </w:r>
      <w:r w:rsidRPr="008B6C28">
        <w:rPr>
          <w:rFonts w:ascii="Helvetica" w:hAnsi="Helvetica" w:cs="Helvetica" w:hint="eastAsia"/>
          <w:b/>
          <w:bCs/>
          <w:color w:val="222222"/>
          <w:sz w:val="21"/>
          <w:szCs w:val="21"/>
        </w:rPr>
        <w:t>ВЕГЕТАТИВНОЕ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РАЗМНОЖЕНИЕ</w:t>
      </w:r>
    </w:p>
    <w:p w14:paraId="6EDB65AA" w14:textId="77777777" w:rsidR="008B6C28" w:rsidRPr="008B6C28" w:rsidRDefault="008B6C28" w:rsidP="008B6C28">
      <w:pPr>
        <w:rPr>
          <w:rFonts w:ascii="Helvetica" w:hAnsi="Helvetica" w:cs="Helvetica"/>
          <w:b/>
          <w:bCs/>
          <w:color w:val="222222"/>
          <w:sz w:val="21"/>
          <w:szCs w:val="21"/>
        </w:rPr>
      </w:pPr>
    </w:p>
    <w:p w14:paraId="71D80B56"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5.1. </w:t>
      </w:r>
      <w:r w:rsidRPr="008B6C28">
        <w:rPr>
          <w:rFonts w:ascii="Helvetica" w:hAnsi="Helvetica" w:cs="Helvetica" w:hint="eastAsia"/>
          <w:b/>
          <w:bCs/>
          <w:color w:val="222222"/>
          <w:sz w:val="21"/>
          <w:szCs w:val="21"/>
        </w:rPr>
        <w:t>Условия</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укоренения</w:t>
      </w:r>
      <w:r w:rsidRPr="008B6C28">
        <w:rPr>
          <w:rFonts w:ascii="Helvetica" w:hAnsi="Helvetica" w:cs="Helvetica"/>
          <w:b/>
          <w:bCs/>
          <w:color w:val="222222"/>
          <w:sz w:val="21"/>
          <w:szCs w:val="21"/>
        </w:rPr>
        <w:t>.</w:t>
      </w:r>
    </w:p>
    <w:p w14:paraId="0837E7B1" w14:textId="77777777" w:rsidR="008B6C28" w:rsidRPr="008B6C28" w:rsidRDefault="008B6C28" w:rsidP="008B6C28">
      <w:pPr>
        <w:rPr>
          <w:rFonts w:ascii="Helvetica" w:hAnsi="Helvetica" w:cs="Helvetica"/>
          <w:b/>
          <w:bCs/>
          <w:color w:val="222222"/>
          <w:sz w:val="21"/>
          <w:szCs w:val="21"/>
        </w:rPr>
      </w:pPr>
    </w:p>
    <w:p w14:paraId="63C0381B"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b/>
          <w:bCs/>
          <w:color w:val="222222"/>
          <w:sz w:val="21"/>
          <w:szCs w:val="21"/>
        </w:rPr>
        <w:t xml:space="preserve">5.2. </w:t>
      </w:r>
      <w:r w:rsidRPr="008B6C28">
        <w:rPr>
          <w:rFonts w:ascii="Helvetica" w:hAnsi="Helvetica" w:cs="Helvetica" w:hint="eastAsia"/>
          <w:b/>
          <w:bCs/>
          <w:color w:val="222222"/>
          <w:sz w:val="21"/>
          <w:szCs w:val="21"/>
        </w:rPr>
        <w:t>Сроки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черенкования</w:t>
      </w:r>
      <w:r w:rsidRPr="008B6C28">
        <w:rPr>
          <w:rFonts w:ascii="Helvetica" w:hAnsi="Helvetica" w:cs="Helvetica"/>
          <w:b/>
          <w:bCs/>
          <w:color w:val="222222"/>
          <w:sz w:val="21"/>
          <w:szCs w:val="21"/>
        </w:rPr>
        <w:t>.</w:t>
      </w:r>
    </w:p>
    <w:p w14:paraId="60355699" w14:textId="77777777" w:rsidR="008B6C28" w:rsidRPr="008B6C28" w:rsidRDefault="008B6C28" w:rsidP="008B6C28">
      <w:pPr>
        <w:rPr>
          <w:rFonts w:ascii="Helvetica" w:hAnsi="Helvetica" w:cs="Helvetica"/>
          <w:b/>
          <w:bCs/>
          <w:color w:val="222222"/>
          <w:sz w:val="21"/>
          <w:szCs w:val="21"/>
        </w:rPr>
      </w:pPr>
    </w:p>
    <w:p w14:paraId="79480FE8"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ГЛАВА</w:t>
      </w:r>
      <w:r w:rsidRPr="008B6C28">
        <w:rPr>
          <w:rFonts w:ascii="Helvetica" w:hAnsi="Helvetica" w:cs="Helvetica"/>
          <w:b/>
          <w:bCs/>
          <w:color w:val="222222"/>
          <w:sz w:val="21"/>
          <w:szCs w:val="21"/>
        </w:rPr>
        <w:t xml:space="preserve"> 6. </w:t>
      </w:r>
      <w:r w:rsidRPr="008B6C28">
        <w:rPr>
          <w:rFonts w:ascii="Helvetica" w:hAnsi="Helvetica" w:cs="Helvetica" w:hint="eastAsia"/>
          <w:b/>
          <w:bCs/>
          <w:color w:val="222222"/>
          <w:sz w:val="21"/>
          <w:szCs w:val="21"/>
        </w:rPr>
        <w:t>СЦЕНКА</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ПЕРСПЕКТИВНОСТИ</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ИНТРОДУЦЕНТОВ</w:t>
      </w:r>
      <w:r w:rsidRPr="008B6C28">
        <w:rPr>
          <w:rFonts w:ascii="Helvetica" w:hAnsi="Helvetica" w:cs="Helvetica"/>
          <w:b/>
          <w:bCs/>
          <w:color w:val="222222"/>
          <w:sz w:val="21"/>
          <w:szCs w:val="21"/>
        </w:rPr>
        <w:t>.</w:t>
      </w:r>
    </w:p>
    <w:p w14:paraId="5C973FCD" w14:textId="77777777" w:rsidR="008B6C28" w:rsidRPr="008B6C28" w:rsidRDefault="008B6C28" w:rsidP="008B6C28">
      <w:pPr>
        <w:rPr>
          <w:rFonts w:ascii="Helvetica" w:hAnsi="Helvetica" w:cs="Helvetica"/>
          <w:b/>
          <w:bCs/>
          <w:color w:val="222222"/>
          <w:sz w:val="21"/>
          <w:szCs w:val="21"/>
        </w:rPr>
      </w:pPr>
    </w:p>
    <w:p w14:paraId="31777384" w14:textId="77777777" w:rsidR="008B6C28" w:rsidRPr="008B6C28" w:rsidRDefault="008B6C28" w:rsidP="008B6C28">
      <w:pPr>
        <w:rPr>
          <w:rFonts w:ascii="Helvetica" w:hAnsi="Helvetica" w:cs="Helvetica"/>
          <w:b/>
          <w:bCs/>
          <w:color w:val="222222"/>
          <w:sz w:val="21"/>
          <w:szCs w:val="21"/>
        </w:rPr>
      </w:pPr>
      <w:r w:rsidRPr="008B6C28">
        <w:rPr>
          <w:rFonts w:ascii="Helvetica" w:hAnsi="Helvetica" w:cs="Helvetica" w:hint="eastAsia"/>
          <w:b/>
          <w:bCs/>
          <w:color w:val="222222"/>
          <w:sz w:val="21"/>
          <w:szCs w:val="21"/>
        </w:rPr>
        <w:t>ОБСУЖДЕНИЕ</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РЕЗУЛЬТАТОВ</w:t>
      </w:r>
      <w:r w:rsidRPr="008B6C28">
        <w:rPr>
          <w:rFonts w:ascii="Helvetica" w:hAnsi="Helvetica" w:cs="Helvetica"/>
          <w:b/>
          <w:bCs/>
          <w:color w:val="222222"/>
          <w:sz w:val="21"/>
          <w:szCs w:val="21"/>
        </w:rPr>
        <w:t xml:space="preserve"> </w:t>
      </w:r>
      <w:r w:rsidRPr="008B6C28">
        <w:rPr>
          <w:rFonts w:ascii="Helvetica" w:hAnsi="Helvetica" w:cs="Helvetica" w:hint="eastAsia"/>
          <w:b/>
          <w:bCs/>
          <w:color w:val="222222"/>
          <w:sz w:val="21"/>
          <w:szCs w:val="21"/>
        </w:rPr>
        <w:t>ИССЛЕДОВАНИЙ</w:t>
      </w:r>
    </w:p>
    <w:p w14:paraId="4E9752D6" w14:textId="77777777" w:rsidR="008B6C28" w:rsidRPr="008B6C28" w:rsidRDefault="008B6C28" w:rsidP="008B6C28">
      <w:pPr>
        <w:rPr>
          <w:rFonts w:ascii="Helvetica" w:hAnsi="Helvetica" w:cs="Helvetica"/>
          <w:b/>
          <w:bCs/>
          <w:color w:val="222222"/>
          <w:sz w:val="21"/>
          <w:szCs w:val="21"/>
        </w:rPr>
      </w:pPr>
    </w:p>
    <w:p w14:paraId="0C1B29AA" w14:textId="1E51CB50" w:rsidR="008A0C40" w:rsidRPr="008B6C28" w:rsidRDefault="008B6C28" w:rsidP="008B6C28">
      <w:r w:rsidRPr="008B6C28">
        <w:rPr>
          <w:rFonts w:ascii="Helvetica" w:hAnsi="Helvetica" w:cs="Helvetica" w:hint="eastAsia"/>
          <w:b/>
          <w:bCs/>
          <w:color w:val="222222"/>
          <w:sz w:val="21"/>
          <w:szCs w:val="21"/>
        </w:rPr>
        <w:t>ВЫВОДЫ</w:t>
      </w:r>
      <w:r w:rsidRPr="008B6C28">
        <w:rPr>
          <w:rFonts w:ascii="Helvetica" w:hAnsi="Helvetica" w:cs="Helvetica"/>
          <w:b/>
          <w:bCs/>
          <w:color w:val="222222"/>
          <w:sz w:val="21"/>
          <w:szCs w:val="21"/>
        </w:rPr>
        <w:t>.I</w:t>
      </w:r>
    </w:p>
    <w:sectPr w:rsidR="008A0C40" w:rsidRPr="008B6C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07C6" w14:textId="77777777" w:rsidR="00440DE5" w:rsidRDefault="00440DE5">
      <w:pPr>
        <w:spacing w:after="0" w:line="240" w:lineRule="auto"/>
      </w:pPr>
      <w:r>
        <w:separator/>
      </w:r>
    </w:p>
  </w:endnote>
  <w:endnote w:type="continuationSeparator" w:id="0">
    <w:p w14:paraId="151C00CB" w14:textId="77777777" w:rsidR="00440DE5" w:rsidRDefault="0044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B793" w14:textId="77777777" w:rsidR="00440DE5" w:rsidRDefault="00440DE5"/>
    <w:p w14:paraId="3B656682" w14:textId="77777777" w:rsidR="00440DE5" w:rsidRDefault="00440DE5"/>
    <w:p w14:paraId="3C1A567A" w14:textId="77777777" w:rsidR="00440DE5" w:rsidRDefault="00440DE5"/>
    <w:p w14:paraId="59746A93" w14:textId="77777777" w:rsidR="00440DE5" w:rsidRDefault="00440DE5"/>
    <w:p w14:paraId="62296497" w14:textId="77777777" w:rsidR="00440DE5" w:rsidRDefault="00440DE5"/>
    <w:p w14:paraId="6904D0DD" w14:textId="77777777" w:rsidR="00440DE5" w:rsidRDefault="00440DE5"/>
    <w:p w14:paraId="78CDB095" w14:textId="77777777" w:rsidR="00440DE5" w:rsidRDefault="00440D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B2EBE3" wp14:editId="05104E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01541" w14:textId="77777777" w:rsidR="00440DE5" w:rsidRDefault="00440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B2EB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901541" w14:textId="77777777" w:rsidR="00440DE5" w:rsidRDefault="00440D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FC3F77" w14:textId="77777777" w:rsidR="00440DE5" w:rsidRDefault="00440DE5"/>
    <w:p w14:paraId="391B6B1C" w14:textId="77777777" w:rsidR="00440DE5" w:rsidRDefault="00440DE5"/>
    <w:p w14:paraId="6BE8D175" w14:textId="77777777" w:rsidR="00440DE5" w:rsidRDefault="00440D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964DC7" wp14:editId="6A32C0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A9D0" w14:textId="77777777" w:rsidR="00440DE5" w:rsidRDefault="00440DE5"/>
                          <w:p w14:paraId="2A568D78" w14:textId="77777777" w:rsidR="00440DE5" w:rsidRDefault="00440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964D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C3A9D0" w14:textId="77777777" w:rsidR="00440DE5" w:rsidRDefault="00440DE5"/>
                    <w:p w14:paraId="2A568D78" w14:textId="77777777" w:rsidR="00440DE5" w:rsidRDefault="00440D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B86FDC" w14:textId="77777777" w:rsidR="00440DE5" w:rsidRDefault="00440DE5"/>
    <w:p w14:paraId="07A83C98" w14:textId="77777777" w:rsidR="00440DE5" w:rsidRDefault="00440DE5">
      <w:pPr>
        <w:rPr>
          <w:sz w:val="2"/>
          <w:szCs w:val="2"/>
        </w:rPr>
      </w:pPr>
    </w:p>
    <w:p w14:paraId="5C293562" w14:textId="77777777" w:rsidR="00440DE5" w:rsidRDefault="00440DE5"/>
    <w:p w14:paraId="33F1EA36" w14:textId="77777777" w:rsidR="00440DE5" w:rsidRDefault="00440DE5">
      <w:pPr>
        <w:spacing w:after="0" w:line="240" w:lineRule="auto"/>
      </w:pPr>
    </w:p>
  </w:footnote>
  <w:footnote w:type="continuationSeparator" w:id="0">
    <w:p w14:paraId="45FEDEC5" w14:textId="77777777" w:rsidR="00440DE5" w:rsidRDefault="00440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DE5"/>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17802</TotalTime>
  <Pages>3</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856</cp:revision>
  <cp:lastPrinted>2009-02-06T05:36:00Z</cp:lastPrinted>
  <dcterms:created xsi:type="dcterms:W3CDTF">2025-11-25T20:19:00Z</dcterms:created>
  <dcterms:modified xsi:type="dcterms:W3CDTF">2025-12-24T00:05:00Z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