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7F71" w14:textId="052B309F" w:rsidR="00F02D46" w:rsidRDefault="0080522B" w:rsidP="0080522B">
      <w:pPr>
        <w:rPr>
          <w:rFonts w:ascii="Verdana" w:hAnsi="Verdana"/>
          <w:b/>
          <w:bCs/>
          <w:color w:val="000000"/>
          <w:shd w:val="clear" w:color="auto" w:fill="FFFFFF"/>
        </w:rPr>
      </w:pPr>
      <w:r>
        <w:rPr>
          <w:rFonts w:ascii="Verdana" w:hAnsi="Verdana"/>
          <w:b/>
          <w:bCs/>
          <w:color w:val="000000"/>
          <w:shd w:val="clear" w:color="auto" w:fill="FFFFFF"/>
        </w:rPr>
        <w:t>Никитенко Олена Олександрівна. Ефективність фінансового управління торговельним підприємством: дис... канд. екон. наук: 08.07.05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0522B" w:rsidRPr="0080522B" w14:paraId="3B6065A7" w14:textId="77777777" w:rsidTr="008052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522B" w:rsidRPr="0080522B" w14:paraId="5CB548F7" w14:textId="77777777">
              <w:trPr>
                <w:tblCellSpacing w:w="0" w:type="dxa"/>
              </w:trPr>
              <w:tc>
                <w:tcPr>
                  <w:tcW w:w="0" w:type="auto"/>
                  <w:vAlign w:val="center"/>
                  <w:hideMark/>
                </w:tcPr>
                <w:p w14:paraId="7DE184F8"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b/>
                      <w:bCs/>
                      <w:sz w:val="24"/>
                      <w:szCs w:val="24"/>
                    </w:rPr>
                    <w:lastRenderedPageBreak/>
                    <w:t>Никитенко О.О. Ефективність фінансового управління торговельним підприємством. – Рукопис.</w:t>
                  </w:r>
                </w:p>
                <w:p w14:paraId="4FB72078"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Донецьк, 2004.</w:t>
                  </w:r>
                </w:p>
                <w:p w14:paraId="3F657788"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Дисертація присвячена дослідженню механізмів здійснення процесу фінансового управління на підприємствах торгівлі в умовах ринкових перетворень та розробці методичних рекомендацій щодо забезпечення ефективності функціонування системи фінансового управління торговельним підприємством.</w:t>
                  </w:r>
                </w:p>
                <w:p w14:paraId="32A77160"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У роботі на основі системного підходу уточнено поняття фінансового управління підприємством і його складових; здійснено класифікацію складових фінансового управління; визначено особливості фінансового управління діяльністю торговельного підприємства; розроблено методику оцінки ефективності фінансового управління торговельним підприємством; виявлено основні тенденції і проблеми управління власним і позиковим капіталом на підприємствах торгівлі Донецької області; проведено оцінку ефективності управління фінансовими ризиками на підприємствах торгівлі; обґрунтовано доцільність бюджетування як методу організації фінансового управління; розроблено методичні підходи до організації процесу фінансового управління на основі реінжинірингу бізнес-процесів торговельного підприємства; запропоновано методичні підходи до комплексної оцінки ефективності фінансового управління на основі узагальнення тенденцій фінансових показників та диференціації їх нормативів.</w:t>
                  </w:r>
                </w:p>
              </w:tc>
            </w:tr>
          </w:tbl>
          <w:p w14:paraId="31BD0472" w14:textId="77777777" w:rsidR="0080522B" w:rsidRPr="0080522B" w:rsidRDefault="0080522B" w:rsidP="0080522B">
            <w:pPr>
              <w:spacing w:after="0" w:line="240" w:lineRule="auto"/>
              <w:rPr>
                <w:rFonts w:ascii="Times New Roman" w:eastAsia="Times New Roman" w:hAnsi="Times New Roman" w:cs="Times New Roman"/>
                <w:sz w:val="24"/>
                <w:szCs w:val="24"/>
              </w:rPr>
            </w:pPr>
          </w:p>
        </w:tc>
      </w:tr>
      <w:tr w:rsidR="0080522B" w:rsidRPr="0080522B" w14:paraId="63CE1D3B" w14:textId="77777777" w:rsidTr="008052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0522B" w:rsidRPr="0080522B" w14:paraId="52D3FEB2" w14:textId="77777777">
              <w:trPr>
                <w:tblCellSpacing w:w="0" w:type="dxa"/>
              </w:trPr>
              <w:tc>
                <w:tcPr>
                  <w:tcW w:w="0" w:type="auto"/>
                  <w:vAlign w:val="center"/>
                  <w:hideMark/>
                </w:tcPr>
                <w:p w14:paraId="7C288225"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У дисертаційній роботі визначено й обґрунтовано доцільність, можливість і напрямки організації ефективного процесу фінансового управління торговельним підприємством. Основні висновки і результати дисертації такі:</w:t>
                  </w:r>
                </w:p>
                <w:p w14:paraId="3915B469"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1. Забезпечення адекватності діяльності сучасних підприємств тенденціям економічного зростання в Україні можливе за умов створення ефективної системи фінансового управління підприємствами. На основі системного підходу фінансове управління розглядається як основний елемент загальної системи управління підприємством і системи управління фінансами на рівні держави. Водночас фінансове управління має складну структуру. Найбільш важливе практичне значення у зв’язку з наявністю протиріч серед науковців має питання визначення функціональної структури фінансового управління.</w:t>
                  </w:r>
                </w:p>
                <w:p w14:paraId="10B6FA70"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2. Органічне об’єднання класичних функцій управління, виконуваних за специфічними напрямками фінансової роботи, дозволило сформувати матричну функціональну структуру фінансового управління й визначити чотири її основні елементи: управління власним капіталом, управління позиковим капіталом, управління інвестиціями, управління фінансовими ризиками. На основі дослідження особливостей використання окремих елементів системи фінансового управління в практичній діяльності підприємств виділені види елементів за ознаками залежності від зовнішнього середовища та успішності діяльності підприємств.</w:t>
                  </w:r>
                </w:p>
                <w:p w14:paraId="56B24971"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 xml:space="preserve">3. З метою вдосконалення методів діагностики управління фінансами розроблено методику оцінки ефективності окремих елементів фінансового управління на торговельному підприємстві. Алгоритм проведення оцінки передбачає визначення найважливіших фінан-сових показників, що </w:t>
                  </w:r>
                  <w:r w:rsidRPr="0080522B">
                    <w:rPr>
                      <w:rFonts w:ascii="Times New Roman" w:eastAsia="Times New Roman" w:hAnsi="Times New Roman" w:cs="Times New Roman"/>
                      <w:sz w:val="24"/>
                      <w:szCs w:val="24"/>
                    </w:rPr>
                    <w:lastRenderedPageBreak/>
                    <w:t>відображають ступінь досягнення цілей фінансового управління, вибір критеріїв оцінки, формування критеріальних показників за окремими напрямками оцінки.</w:t>
                  </w:r>
                </w:p>
                <w:p w14:paraId="10B85B15"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4. Досить високий рівень загальної ефективності управління власним капіталом мають близько 50% досліджуваних підприємств торгівлі Донецької області. Недоліками управління використанням власного капіталу на підприємствах торгівлі є недостатній рівень мобільності і рентабельності власного капіталу. Основною проблемою використання позикового капіталу торговельними підприємствами є недотримання принципів економічної доцільності його залучення (ефект фінансового лівериджу має негативне значення, або дуже низьке – 1,3%). Тільки третина підприємств, що дослідувались, вдало використовує механізм фінансового важеля для підвищення ефективності залучення капіталу.</w:t>
                  </w:r>
                </w:p>
                <w:p w14:paraId="0B8ADEBE"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5. Більше половини досліджуваних підприємств торгівлі забезпечують довгострокову платоспроможність і не схильні ризикувати стійкістю заради короткострокової вигоди, відзначено низький ступінь залежності торгових підприємств від зовнішнього фінансування поточної діяльності (близько 30%), що забезпечується за рахунок раціональної структури капіталу. Але при цьому питання диверсифікації доходів постає в наш час достатньо гостро, питома вага доходів від реалізації товарів в більшості підприємств перевищує 80%, але рівень її прибутковості залишається низьким (3-7%). Найбільш ризикованою є фінансова діяльність малих підприємств торгівлі.</w:t>
                  </w:r>
                </w:p>
                <w:p w14:paraId="698FD5A5"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6. У результаті застосування сучасного підходу формування адаптивних систем до процесу фінансового управління торговельним підприємством були розроблені наукові основи бюджетування як методу організації фінансового управління, що має принципові відмінності від тих методів, які використовувались в умовах адміністративно-командної економіки. Основним фактором підвищення ефективності фінансового управління за рахунок впровадження бюджетування визнано інтеграцію функцій фінансового управління за принципами цільового призначення та уніфікації управлінської інформації.</w:t>
                  </w:r>
                </w:p>
                <w:p w14:paraId="4E0404BD"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7. Як найбільш ефективний засіб здійснення організаційних змін стосовно процесу фінансового управління запропоновано проведення реінжинірингу бізнес-процесів. Реінжиніринг фінансового управління необхідний для створення якісно нових процесів на базі вже існуючої організаційної схеми і діючої моделі розвитку підприємства. Центральною ланкою процесу фінансового управління має стати прийняття управлінських рішень, яке є вихідним пунктом формування інформаційних потоків. Реінжиніринг дозволяє поєднати бюджетування в широкому і вузькому сенсі.</w:t>
                  </w:r>
                </w:p>
                <w:p w14:paraId="0B36B2C9"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8. Для забезпечення відповідності аналітичної інформації потребам управління розроблено методику інтегральної оцінки ефективності фінансового управління торговельним підприємством. Запропоновані показники операційної, стратегічної та загальної ефективності фінансового управління дозволяють забезпечити ґрунтовність управлінських рішень та їхню адекватність умовам зовнішнього середовища.</w:t>
                  </w:r>
                </w:p>
                <w:p w14:paraId="4C75809E" w14:textId="77777777" w:rsidR="0080522B" w:rsidRPr="0080522B" w:rsidRDefault="0080522B" w:rsidP="008052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0522B">
                    <w:rPr>
                      <w:rFonts w:ascii="Times New Roman" w:eastAsia="Times New Roman" w:hAnsi="Times New Roman" w:cs="Times New Roman"/>
                      <w:sz w:val="24"/>
                      <w:szCs w:val="24"/>
                    </w:rPr>
                    <w:t xml:space="preserve">9. Результати проведеної інтегральної оцінки ефективності фінансового управління торговельними підприємствами дозволяють визначити, що причинами низької загальної ефективності фінансового управління в малих підприємствах торгівлі є недостатній рівень показників оперативного значення (0,2 від нормативного), а в середніх підприємствах – </w:t>
                  </w:r>
                  <w:r w:rsidRPr="0080522B">
                    <w:rPr>
                      <w:rFonts w:ascii="Times New Roman" w:eastAsia="Times New Roman" w:hAnsi="Times New Roman" w:cs="Times New Roman"/>
                      <w:sz w:val="24"/>
                      <w:szCs w:val="24"/>
                    </w:rPr>
                    <w:lastRenderedPageBreak/>
                    <w:t>стратегічного значення (0,35 від нормативного). Такі проблеми є напрямками оптимізації фінансових показників на перспективу для забезпечення фінансової стабільності.</w:t>
                  </w:r>
                </w:p>
              </w:tc>
            </w:tr>
          </w:tbl>
          <w:p w14:paraId="29DECF94" w14:textId="77777777" w:rsidR="0080522B" w:rsidRPr="0080522B" w:rsidRDefault="0080522B" w:rsidP="0080522B">
            <w:pPr>
              <w:spacing w:after="0" w:line="240" w:lineRule="auto"/>
              <w:rPr>
                <w:rFonts w:ascii="Times New Roman" w:eastAsia="Times New Roman" w:hAnsi="Times New Roman" w:cs="Times New Roman"/>
                <w:sz w:val="24"/>
                <w:szCs w:val="24"/>
              </w:rPr>
            </w:pPr>
          </w:p>
        </w:tc>
      </w:tr>
    </w:tbl>
    <w:p w14:paraId="64F4F7D6" w14:textId="77777777" w:rsidR="0080522B" w:rsidRPr="0080522B" w:rsidRDefault="0080522B" w:rsidP="0080522B"/>
    <w:sectPr w:rsidR="0080522B" w:rsidRPr="008052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F07C" w14:textId="77777777" w:rsidR="00B92A1D" w:rsidRDefault="00B92A1D">
      <w:pPr>
        <w:spacing w:after="0" w:line="240" w:lineRule="auto"/>
      </w:pPr>
      <w:r>
        <w:separator/>
      </w:r>
    </w:p>
  </w:endnote>
  <w:endnote w:type="continuationSeparator" w:id="0">
    <w:p w14:paraId="1C66BC9A" w14:textId="77777777" w:rsidR="00B92A1D" w:rsidRDefault="00B9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021F" w14:textId="77777777" w:rsidR="00B92A1D" w:rsidRDefault="00B92A1D">
      <w:pPr>
        <w:spacing w:after="0" w:line="240" w:lineRule="auto"/>
      </w:pPr>
      <w:r>
        <w:separator/>
      </w:r>
    </w:p>
  </w:footnote>
  <w:footnote w:type="continuationSeparator" w:id="0">
    <w:p w14:paraId="7125E775" w14:textId="77777777" w:rsidR="00B92A1D" w:rsidRDefault="00B9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2A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A1D"/>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77219</TotalTime>
  <Pages>4</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1600</cp:revision>
  <dcterms:created xsi:type="dcterms:W3CDTF">2024-06-20T08:51:00Z</dcterms:created>
  <dcterms:modified xsi:type="dcterms:W3CDTF">2024-09-09T08:47:00Z</dcterms:modified>
  <cp:category/>
</cp:coreProperties>
</file>