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91D3"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Чилачава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Темури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Иполитович</w:t>
      </w:r>
      <w:r w:rsidRPr="00E90F8D">
        <w:rPr>
          <w:rFonts w:ascii="Helvetica" w:hAnsi="Helvetica" w:cs="Helvetica"/>
          <w:b/>
          <w:bCs/>
          <w:color w:val="222222"/>
          <w:sz w:val="21"/>
          <w:szCs w:val="21"/>
        </w:rPr>
        <w:t>.</w:t>
      </w:r>
    </w:p>
    <w:p w14:paraId="5447305B"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Неравенства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оценки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подводом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энергии</w:t>
      </w:r>
      <w:r w:rsidRPr="00E90F8D">
        <w:rPr>
          <w:rFonts w:ascii="Helvetica" w:hAnsi="Helvetica" w:cs="Helvetica"/>
          <w:b/>
          <w:bCs/>
          <w:color w:val="222222"/>
          <w:sz w:val="21"/>
          <w:szCs w:val="21"/>
        </w:rPr>
        <w:t xml:space="preserve"> : </w:t>
      </w:r>
      <w:r w:rsidRPr="00E90F8D">
        <w:rPr>
          <w:rFonts w:ascii="Helvetica" w:hAnsi="Helvetica" w:cs="Helvetica" w:hint="eastAsia"/>
          <w:b/>
          <w:bCs/>
          <w:color w:val="222222"/>
          <w:sz w:val="21"/>
          <w:szCs w:val="21"/>
        </w:rPr>
        <w:t>взрыв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вращающегося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гравитирующего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тела</w:t>
      </w:r>
      <w:r w:rsidRPr="00E90F8D">
        <w:rPr>
          <w:rFonts w:ascii="Helvetica" w:hAnsi="Helvetica" w:cs="Helvetica"/>
          <w:b/>
          <w:bCs/>
          <w:color w:val="222222"/>
          <w:sz w:val="21"/>
          <w:szCs w:val="21"/>
        </w:rPr>
        <w:t xml:space="preserve"> : </w:t>
      </w:r>
      <w:r w:rsidRPr="00E90F8D">
        <w:rPr>
          <w:rFonts w:ascii="Helvetica" w:hAnsi="Helvetica" w:cs="Helvetica" w:hint="eastAsia"/>
          <w:b/>
          <w:bCs/>
          <w:color w:val="222222"/>
          <w:sz w:val="21"/>
          <w:szCs w:val="21"/>
        </w:rPr>
        <w:t>диссертация</w:t>
      </w:r>
      <w:r w:rsidRPr="00E90F8D">
        <w:rPr>
          <w:rFonts w:ascii="Helvetica" w:hAnsi="Helvetica" w:cs="Helvetica"/>
          <w:b/>
          <w:bCs/>
          <w:color w:val="222222"/>
          <w:sz w:val="21"/>
          <w:szCs w:val="21"/>
        </w:rPr>
        <w:t xml:space="preserve"> ... </w:t>
      </w:r>
      <w:r w:rsidRPr="00E90F8D">
        <w:rPr>
          <w:rFonts w:ascii="Helvetica" w:hAnsi="Helvetica" w:cs="Helvetica" w:hint="eastAsia"/>
          <w:b/>
          <w:bCs/>
          <w:color w:val="222222"/>
          <w:sz w:val="21"/>
          <w:szCs w:val="21"/>
        </w:rPr>
        <w:t>кандидата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физико</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математических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наук</w:t>
      </w:r>
      <w:r w:rsidRPr="00E90F8D">
        <w:rPr>
          <w:rFonts w:ascii="Helvetica" w:hAnsi="Helvetica" w:cs="Helvetica"/>
          <w:b/>
          <w:bCs/>
          <w:color w:val="222222"/>
          <w:sz w:val="21"/>
          <w:szCs w:val="21"/>
        </w:rPr>
        <w:t xml:space="preserve"> : 01.02.05. - </w:t>
      </w:r>
      <w:r w:rsidRPr="00E90F8D">
        <w:rPr>
          <w:rFonts w:ascii="Helvetica" w:hAnsi="Helvetica" w:cs="Helvetica" w:hint="eastAsia"/>
          <w:b/>
          <w:bCs/>
          <w:color w:val="222222"/>
          <w:sz w:val="21"/>
          <w:szCs w:val="21"/>
        </w:rPr>
        <w:t>Москва</w:t>
      </w:r>
      <w:r w:rsidRPr="00E90F8D">
        <w:rPr>
          <w:rFonts w:ascii="Helvetica" w:hAnsi="Helvetica" w:cs="Helvetica"/>
          <w:b/>
          <w:bCs/>
          <w:color w:val="222222"/>
          <w:sz w:val="21"/>
          <w:szCs w:val="21"/>
        </w:rPr>
        <w:t xml:space="preserve">, 1984. - 159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 </w:t>
      </w:r>
      <w:r w:rsidRPr="00E90F8D">
        <w:rPr>
          <w:rFonts w:ascii="Helvetica" w:hAnsi="Helvetica" w:cs="Helvetica" w:hint="eastAsia"/>
          <w:b/>
          <w:bCs/>
          <w:color w:val="222222"/>
          <w:sz w:val="21"/>
          <w:szCs w:val="21"/>
        </w:rPr>
        <w:t>ил</w:t>
      </w:r>
      <w:r w:rsidRPr="00E90F8D">
        <w:rPr>
          <w:rFonts w:ascii="Helvetica" w:hAnsi="Helvetica" w:cs="Helvetica"/>
          <w:b/>
          <w:bCs/>
          <w:color w:val="222222"/>
          <w:sz w:val="21"/>
          <w:szCs w:val="21"/>
        </w:rPr>
        <w:t>.</w:t>
      </w:r>
    </w:p>
    <w:p w14:paraId="4A16F1B1"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больше</w:t>
      </w:r>
    </w:p>
    <w:p w14:paraId="6D42FCF2"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Цитаты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из</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текста</w:t>
      </w:r>
      <w:r w:rsidRPr="00E90F8D">
        <w:rPr>
          <w:rFonts w:ascii="Helvetica" w:hAnsi="Helvetica" w:cs="Helvetica"/>
          <w:b/>
          <w:bCs/>
          <w:color w:val="222222"/>
          <w:sz w:val="21"/>
          <w:szCs w:val="21"/>
        </w:rPr>
        <w:t>:</w:t>
      </w:r>
    </w:p>
    <w:p w14:paraId="3DEED476"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стр</w:t>
      </w:r>
      <w:r w:rsidRPr="00E90F8D">
        <w:rPr>
          <w:rFonts w:ascii="Helvetica" w:hAnsi="Helvetica" w:cs="Helvetica"/>
          <w:b/>
          <w:bCs/>
          <w:color w:val="222222"/>
          <w:sz w:val="21"/>
          <w:szCs w:val="21"/>
        </w:rPr>
        <w:t>. 1</w:t>
      </w:r>
    </w:p>
    <w:p w14:paraId="0E599926"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b/>
          <w:bCs/>
          <w:color w:val="222222"/>
          <w:sz w:val="21"/>
          <w:szCs w:val="21"/>
        </w:rPr>
        <w:t>Q: i^^l/llOl-</w:t>
      </w: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УТ</w:t>
      </w:r>
      <w:r w:rsidRPr="00E90F8D">
        <w:rPr>
          <w:rFonts w:ascii="Helvetica" w:hAnsi="Helvetica" w:cs="Helvetica"/>
          <w:b/>
          <w:bCs/>
          <w:color w:val="222222"/>
          <w:sz w:val="21"/>
          <w:szCs w:val="21"/>
        </w:rPr>
        <w:t>1</w:t>
      </w:r>
      <w:r w:rsidRPr="00E90F8D">
        <w:rPr>
          <w:rFonts w:ascii="Helvetica" w:hAnsi="Helvetica" w:cs="Helvetica" w:hint="eastAsia"/>
          <w:b/>
          <w:bCs/>
          <w:color w:val="222222"/>
          <w:sz w:val="21"/>
          <w:szCs w:val="21"/>
        </w:rPr>
        <w:t>ИВЕРСИТЕТ</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М</w:t>
      </w:r>
      <w:r w:rsidRPr="00E90F8D">
        <w:rPr>
          <w:rFonts w:ascii="Helvetica" w:hAnsi="Helvetica" w:cs="Helvetica"/>
          <w:b/>
          <w:bCs/>
          <w:color w:val="222222"/>
          <w:sz w:val="21"/>
          <w:szCs w:val="21"/>
        </w:rPr>
        <w:t>0</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1</w:t>
      </w:r>
      <w:r w:rsidRPr="00E90F8D">
        <w:rPr>
          <w:rFonts w:ascii="Helvetica" w:hAnsi="Helvetica" w:cs="Helvetica" w:hint="eastAsia"/>
          <w:b/>
          <w:bCs/>
          <w:color w:val="222222"/>
          <w:sz w:val="21"/>
          <w:szCs w:val="21"/>
        </w:rPr>
        <w:t>ЮВСКИЙ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ГОСУДАРСТВЕННЫЙ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М</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ЛОМОНОСОВА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Механико</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математический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факультет</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правах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рукописи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ЧИЛАЧАВА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Темури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Иполитович</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УДК</w:t>
      </w:r>
      <w:r w:rsidRPr="00E90F8D">
        <w:rPr>
          <w:rFonts w:ascii="Helvetica" w:hAnsi="Helvetica" w:cs="Helvetica"/>
          <w:b/>
          <w:bCs/>
          <w:color w:val="222222"/>
          <w:sz w:val="21"/>
          <w:szCs w:val="21"/>
        </w:rPr>
        <w:t xml:space="preserve"> 531.51+532.592 HEPAI3EHCTBA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ОЦЕНКИ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ПОДВОДОМ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ЭЫЕРПЖ</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ВЗРЫВ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ВРАВШОЩЕГОСЯ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ГРАВИТИРУКЛДЗГО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ТЕЛА</w:t>
      </w:r>
      <w:r w:rsidRPr="00E90F8D">
        <w:rPr>
          <w:rFonts w:ascii="Helvetica" w:hAnsi="Helvetica" w:cs="Helvetica"/>
          <w:b/>
          <w:bCs/>
          <w:color w:val="222222"/>
          <w:sz w:val="21"/>
          <w:szCs w:val="21"/>
        </w:rPr>
        <w:t xml:space="preserve"> / 01.02.05. - </w:t>
      </w:r>
      <w:r w:rsidRPr="00E90F8D">
        <w:rPr>
          <w:rFonts w:ascii="Helvetica" w:hAnsi="Helvetica" w:cs="Helvetica" w:hint="eastAsia"/>
          <w:b/>
          <w:bCs/>
          <w:color w:val="222222"/>
          <w:sz w:val="21"/>
          <w:szCs w:val="21"/>
        </w:rPr>
        <w:t>механика</w:t>
      </w:r>
    </w:p>
    <w:p w14:paraId="1E54F7F6"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стр</w:t>
      </w:r>
      <w:r w:rsidRPr="00E90F8D">
        <w:rPr>
          <w:rFonts w:ascii="Helvetica" w:hAnsi="Helvetica" w:cs="Helvetica"/>
          <w:b/>
          <w:bCs/>
          <w:color w:val="222222"/>
          <w:sz w:val="21"/>
          <w:szCs w:val="21"/>
        </w:rPr>
        <w:t>. 2</w:t>
      </w:r>
    </w:p>
    <w:p w14:paraId="3CB951D6"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Выводы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Глава</w:t>
      </w:r>
      <w:r w:rsidRPr="00E90F8D">
        <w:rPr>
          <w:rFonts w:ascii="Helvetica" w:hAnsi="Helvetica" w:cs="Helvetica"/>
          <w:b/>
          <w:bCs/>
          <w:color w:val="222222"/>
          <w:sz w:val="21"/>
          <w:szCs w:val="21"/>
        </w:rPr>
        <w:t xml:space="preserve"> 2. </w:t>
      </w:r>
      <w:r w:rsidRPr="00E90F8D">
        <w:rPr>
          <w:rFonts w:ascii="Helvetica" w:hAnsi="Helvetica" w:cs="Helvetica" w:hint="eastAsia"/>
          <w:b/>
          <w:bCs/>
          <w:color w:val="222222"/>
          <w:sz w:val="21"/>
          <w:szCs w:val="21"/>
        </w:rPr>
        <w:t>Оценки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детонационных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ионизирующих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совершенном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без</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учёта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влияния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гравитации</w:t>
      </w:r>
      <w:r w:rsidRPr="00E90F8D">
        <w:rPr>
          <w:rFonts w:ascii="Helvetica" w:hAnsi="Helvetica" w:cs="Helvetica"/>
          <w:b/>
          <w:bCs/>
          <w:color w:val="222222"/>
          <w:sz w:val="21"/>
          <w:szCs w:val="21"/>
        </w:rPr>
        <w:t xml:space="preserve">. 43 </w:t>
      </w: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2.1. </w:t>
      </w:r>
      <w:r w:rsidRPr="00E90F8D">
        <w:rPr>
          <w:rFonts w:ascii="Helvetica" w:hAnsi="Helvetica" w:cs="Helvetica" w:hint="eastAsia"/>
          <w:b/>
          <w:bCs/>
          <w:color w:val="222222"/>
          <w:sz w:val="21"/>
          <w:szCs w:val="21"/>
        </w:rPr>
        <w:t>Автомодельная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задача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детонационной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поддерживаемой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световым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пучком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щей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вследствие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точечного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взрыва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переменной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плотности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2.3. </w:t>
      </w:r>
      <w:r w:rsidRPr="00E90F8D">
        <w:rPr>
          <w:rFonts w:ascii="Helvetica" w:hAnsi="Helvetica" w:cs="Helvetica" w:hint="eastAsia"/>
          <w:b/>
          <w:bCs/>
          <w:color w:val="222222"/>
          <w:sz w:val="21"/>
          <w:szCs w:val="21"/>
        </w:rPr>
        <w:t>Неавтомодельные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задачи</w:t>
      </w:r>
    </w:p>
    <w:p w14:paraId="2C8564CC"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стр</w:t>
      </w:r>
      <w:r w:rsidRPr="00E90F8D">
        <w:rPr>
          <w:rFonts w:ascii="Helvetica" w:hAnsi="Helvetica" w:cs="Helvetica"/>
          <w:b/>
          <w:bCs/>
          <w:color w:val="222222"/>
          <w:sz w:val="21"/>
          <w:szCs w:val="21"/>
        </w:rPr>
        <w:t>. 152</w:t>
      </w:r>
    </w:p>
    <w:p w14:paraId="1478A8B9"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углеродно</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кислородных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ядер</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звёзд</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Препринт</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Ш</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Инст</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прикл</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матем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104, 1978,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I - 59. 14. </w:t>
      </w:r>
      <w:r w:rsidRPr="00E90F8D">
        <w:rPr>
          <w:rFonts w:ascii="Helvetica" w:hAnsi="Helvetica" w:cs="Helvetica" w:hint="eastAsia"/>
          <w:b/>
          <w:bCs/>
          <w:color w:val="222222"/>
          <w:sz w:val="21"/>
          <w:szCs w:val="21"/>
        </w:rPr>
        <w:t>Голубятников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А</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сферически</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симметричном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гравитирующего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при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наличии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сильной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Докл</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АН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СССР</w:t>
      </w:r>
      <w:r w:rsidRPr="00E90F8D">
        <w:rPr>
          <w:rFonts w:ascii="Helvetica" w:hAnsi="Helvetica" w:cs="Helvetica"/>
          <w:b/>
          <w:bCs/>
          <w:color w:val="222222"/>
          <w:sz w:val="21"/>
          <w:szCs w:val="21"/>
        </w:rPr>
        <w:t xml:space="preserve">, 1976, </w:t>
      </w:r>
      <w:r w:rsidRPr="00E90F8D">
        <w:rPr>
          <w:rFonts w:ascii="Helvetica" w:hAnsi="Helvetica" w:cs="Helvetica" w:hint="eastAsia"/>
          <w:b/>
          <w:bCs/>
          <w:color w:val="222222"/>
          <w:sz w:val="21"/>
          <w:szCs w:val="21"/>
        </w:rPr>
        <w:t>т</w:t>
      </w:r>
      <w:r w:rsidRPr="00E90F8D">
        <w:rPr>
          <w:rFonts w:ascii="Helvetica" w:hAnsi="Helvetica" w:cs="Helvetica"/>
          <w:b/>
          <w:bCs/>
          <w:color w:val="222222"/>
          <w:sz w:val="21"/>
          <w:szCs w:val="21"/>
        </w:rPr>
        <w:t xml:space="preserve">. 227, </w:t>
      </w:r>
      <w:r w:rsidRPr="00E90F8D">
        <w:rPr>
          <w:rFonts w:ascii="Helvetica" w:hAnsi="Helvetica" w:cs="Helvetica" w:hint="eastAsia"/>
          <w:b/>
          <w:bCs/>
          <w:color w:val="222222"/>
          <w:sz w:val="21"/>
          <w:szCs w:val="21"/>
        </w:rPr>
        <w:t>А</w:t>
      </w:r>
      <w:r w:rsidRPr="00E90F8D">
        <w:rPr>
          <w:rFonts w:ascii="Helvetica" w:hAnsi="Helvetica" w:cs="Helvetica"/>
          <w:b/>
          <w:bCs/>
          <w:color w:val="222222"/>
          <w:sz w:val="21"/>
          <w:szCs w:val="21"/>
        </w:rPr>
        <w:t xml:space="preserve"> 5,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1067 - 1070. ^ 15. </w:t>
      </w:r>
      <w:r w:rsidRPr="00E90F8D">
        <w:rPr>
          <w:rFonts w:ascii="Helvetica" w:hAnsi="Helvetica" w:cs="Helvetica" w:hint="eastAsia"/>
          <w:b/>
          <w:bCs/>
          <w:color w:val="222222"/>
          <w:sz w:val="21"/>
          <w:szCs w:val="21"/>
        </w:rPr>
        <w:t>Голубятников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А</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Об</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оценках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одномер­</w:t>
      </w:r>
    </w:p>
    <w:p w14:paraId="73ED870A" w14:textId="77777777" w:rsidR="00E90F8D" w:rsidRPr="00E90F8D" w:rsidRDefault="00E90F8D" w:rsidP="00E90F8D">
      <w:pPr>
        <w:rPr>
          <w:rFonts w:ascii="Helvetica" w:hAnsi="Helvetica" w:cs="Helvetica"/>
          <w:b/>
          <w:bCs/>
          <w:color w:val="222222"/>
          <w:sz w:val="21"/>
          <w:szCs w:val="21"/>
        </w:rPr>
      </w:pPr>
    </w:p>
    <w:p w14:paraId="7A626F8F"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Оглавление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диссертации</w:t>
      </w:r>
    </w:p>
    <w:p w14:paraId="2D5EB491"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кандидат</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физико</w:t>
      </w:r>
      <w:r w:rsidRPr="00E90F8D">
        <w:rPr>
          <w:rFonts w:ascii="Helvetica" w:hAnsi="Helvetica" w:cs="Helvetica"/>
          <w:b/>
          <w:bCs/>
          <w:color w:val="222222"/>
          <w:sz w:val="21"/>
          <w:szCs w:val="21"/>
        </w:rPr>
        <w:t>-</w:t>
      </w:r>
      <w:r w:rsidRPr="00E90F8D">
        <w:rPr>
          <w:rFonts w:ascii="Helvetica" w:hAnsi="Helvetica" w:cs="Helvetica" w:hint="eastAsia"/>
          <w:b/>
          <w:bCs/>
          <w:color w:val="222222"/>
          <w:sz w:val="21"/>
          <w:szCs w:val="21"/>
        </w:rPr>
        <w:t>математических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наук</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Чилачава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Темури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Иполитович</w:t>
      </w:r>
    </w:p>
    <w:p w14:paraId="2541DCA5"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Введение</w:t>
      </w:r>
    </w:p>
    <w:p w14:paraId="6ABA61BB" w14:textId="77777777" w:rsidR="00E90F8D" w:rsidRPr="00E90F8D" w:rsidRDefault="00E90F8D" w:rsidP="00E90F8D">
      <w:pPr>
        <w:rPr>
          <w:rFonts w:ascii="Helvetica" w:hAnsi="Helvetica" w:cs="Helvetica"/>
          <w:b/>
          <w:bCs/>
          <w:color w:val="222222"/>
          <w:sz w:val="21"/>
          <w:szCs w:val="21"/>
        </w:rPr>
      </w:pPr>
    </w:p>
    <w:p w14:paraId="0B444131"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b/>
          <w:bCs/>
          <w:color w:val="222222"/>
          <w:sz w:val="21"/>
          <w:szCs w:val="21"/>
        </w:rPr>
        <w:t xml:space="preserve">1. </w:t>
      </w:r>
      <w:r w:rsidRPr="00E90F8D">
        <w:rPr>
          <w:rFonts w:ascii="Helvetica" w:hAnsi="Helvetica" w:cs="Helvetica" w:hint="eastAsia"/>
          <w:b/>
          <w:bCs/>
          <w:color w:val="222222"/>
          <w:sz w:val="21"/>
          <w:szCs w:val="21"/>
        </w:rPr>
        <w:t>Коллапс</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ионизация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взрывные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явления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астрофизике</w:t>
      </w:r>
    </w:p>
    <w:p w14:paraId="5485AAC0" w14:textId="77777777" w:rsidR="00E90F8D" w:rsidRPr="00E90F8D" w:rsidRDefault="00E90F8D" w:rsidP="00E90F8D">
      <w:pPr>
        <w:rPr>
          <w:rFonts w:ascii="Helvetica" w:hAnsi="Helvetica" w:cs="Helvetica"/>
          <w:b/>
          <w:bCs/>
          <w:color w:val="222222"/>
          <w:sz w:val="21"/>
          <w:szCs w:val="21"/>
        </w:rPr>
      </w:pPr>
    </w:p>
    <w:p w14:paraId="26F45933"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b/>
          <w:bCs/>
          <w:color w:val="222222"/>
          <w:sz w:val="21"/>
          <w:szCs w:val="21"/>
        </w:rPr>
        <w:t xml:space="preserve">2. </w:t>
      </w:r>
      <w:r w:rsidRPr="00E90F8D">
        <w:rPr>
          <w:rFonts w:ascii="Helvetica" w:hAnsi="Helvetica" w:cs="Helvetica" w:hint="eastAsia"/>
          <w:b/>
          <w:bCs/>
          <w:color w:val="222222"/>
          <w:sz w:val="21"/>
          <w:szCs w:val="21"/>
        </w:rPr>
        <w:t>Состояние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вопроса</w:t>
      </w:r>
      <w:r w:rsidRPr="00E90F8D">
        <w:rPr>
          <w:rFonts w:ascii="Helvetica" w:hAnsi="Helvetica" w:cs="Helvetica"/>
          <w:b/>
          <w:bCs/>
          <w:color w:val="222222"/>
          <w:sz w:val="21"/>
          <w:szCs w:val="21"/>
        </w:rPr>
        <w:t>.</w:t>
      </w:r>
    </w:p>
    <w:p w14:paraId="070EBE04" w14:textId="77777777" w:rsidR="00E90F8D" w:rsidRPr="00E90F8D" w:rsidRDefault="00E90F8D" w:rsidP="00E90F8D">
      <w:pPr>
        <w:rPr>
          <w:rFonts w:ascii="Helvetica" w:hAnsi="Helvetica" w:cs="Helvetica"/>
          <w:b/>
          <w:bCs/>
          <w:color w:val="222222"/>
          <w:sz w:val="21"/>
          <w:szCs w:val="21"/>
        </w:rPr>
      </w:pPr>
    </w:p>
    <w:p w14:paraId="5B9C53AD"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b/>
          <w:bCs/>
          <w:color w:val="222222"/>
          <w:sz w:val="21"/>
          <w:szCs w:val="21"/>
        </w:rPr>
        <w:t xml:space="preserve">3. </w:t>
      </w:r>
      <w:r w:rsidRPr="00E90F8D">
        <w:rPr>
          <w:rFonts w:ascii="Helvetica" w:hAnsi="Helvetica" w:cs="Helvetica" w:hint="eastAsia"/>
          <w:b/>
          <w:bCs/>
          <w:color w:val="222222"/>
          <w:sz w:val="21"/>
          <w:szCs w:val="21"/>
        </w:rPr>
        <w:t>Обзор</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содержания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результаты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работы</w:t>
      </w:r>
      <w:r w:rsidRPr="00E90F8D">
        <w:rPr>
          <w:rFonts w:ascii="Helvetica" w:hAnsi="Helvetica" w:cs="Helvetica"/>
          <w:b/>
          <w:bCs/>
          <w:color w:val="222222"/>
          <w:sz w:val="21"/>
          <w:szCs w:val="21"/>
        </w:rPr>
        <w:t>. II</w:t>
      </w:r>
    </w:p>
    <w:p w14:paraId="174304D8" w14:textId="77777777" w:rsidR="00E90F8D" w:rsidRPr="00E90F8D" w:rsidRDefault="00E90F8D" w:rsidP="00E90F8D">
      <w:pPr>
        <w:rPr>
          <w:rFonts w:ascii="Helvetica" w:hAnsi="Helvetica" w:cs="Helvetica"/>
          <w:b/>
          <w:bCs/>
          <w:color w:val="222222"/>
          <w:sz w:val="21"/>
          <w:szCs w:val="21"/>
        </w:rPr>
      </w:pPr>
    </w:p>
    <w:p w14:paraId="011D82A7"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Глава</w:t>
      </w:r>
      <w:r w:rsidRPr="00E90F8D">
        <w:rPr>
          <w:rFonts w:ascii="Helvetica" w:hAnsi="Helvetica" w:cs="Helvetica"/>
          <w:b/>
          <w:bCs/>
          <w:color w:val="222222"/>
          <w:sz w:val="21"/>
          <w:szCs w:val="21"/>
        </w:rPr>
        <w:t xml:space="preserve"> I. </w:t>
      </w:r>
      <w:r w:rsidRPr="00E90F8D">
        <w:rPr>
          <w:rFonts w:ascii="Helvetica" w:hAnsi="Helvetica" w:cs="Helvetica" w:hint="eastAsia"/>
          <w:b/>
          <w:bCs/>
          <w:color w:val="222222"/>
          <w:sz w:val="21"/>
          <w:szCs w:val="21"/>
        </w:rPr>
        <w:t>Интегральные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неравенства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связанные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движением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детонационных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гравитирующем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газе</w:t>
      </w:r>
      <w:r w:rsidRPr="00E90F8D">
        <w:rPr>
          <w:rFonts w:ascii="Helvetica" w:hAnsi="Helvetica" w:cs="Helvetica"/>
          <w:b/>
          <w:bCs/>
          <w:color w:val="222222"/>
          <w:sz w:val="21"/>
          <w:szCs w:val="21"/>
        </w:rPr>
        <w:t>.</w:t>
      </w:r>
    </w:p>
    <w:p w14:paraId="6429EC46" w14:textId="77777777" w:rsidR="00E90F8D" w:rsidRPr="00E90F8D" w:rsidRDefault="00E90F8D" w:rsidP="00E90F8D">
      <w:pPr>
        <w:rPr>
          <w:rFonts w:ascii="Helvetica" w:hAnsi="Helvetica" w:cs="Helvetica"/>
          <w:b/>
          <w:bCs/>
          <w:color w:val="222222"/>
          <w:sz w:val="21"/>
          <w:szCs w:val="21"/>
        </w:rPr>
      </w:pPr>
    </w:p>
    <w:p w14:paraId="375A2EB2"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1.1. </w:t>
      </w:r>
      <w:r w:rsidRPr="00E90F8D">
        <w:rPr>
          <w:rFonts w:ascii="Helvetica" w:hAnsi="Helvetica" w:cs="Helvetica" w:hint="eastAsia"/>
          <w:b/>
          <w:bCs/>
          <w:color w:val="222222"/>
          <w:sz w:val="21"/>
          <w:szCs w:val="21"/>
        </w:rPr>
        <w:t>Уравнения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условия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разрыве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интегральные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соотношения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неравенства</w:t>
      </w:r>
      <w:r w:rsidRPr="00E90F8D">
        <w:rPr>
          <w:rFonts w:ascii="Helvetica" w:hAnsi="Helvetica" w:cs="Helvetica"/>
          <w:b/>
          <w:bCs/>
          <w:color w:val="222222"/>
          <w:sz w:val="21"/>
          <w:szCs w:val="21"/>
        </w:rPr>
        <w:t>.</w:t>
      </w:r>
    </w:p>
    <w:p w14:paraId="19BE2BDF" w14:textId="77777777" w:rsidR="00E90F8D" w:rsidRPr="00E90F8D" w:rsidRDefault="00E90F8D" w:rsidP="00E90F8D">
      <w:pPr>
        <w:rPr>
          <w:rFonts w:ascii="Helvetica" w:hAnsi="Helvetica" w:cs="Helvetica"/>
          <w:b/>
          <w:bCs/>
          <w:color w:val="222222"/>
          <w:sz w:val="21"/>
          <w:szCs w:val="21"/>
        </w:rPr>
      </w:pPr>
    </w:p>
    <w:p w14:paraId="2FA5CF3F"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1.2. </w:t>
      </w:r>
      <w:r w:rsidRPr="00E90F8D">
        <w:rPr>
          <w:rFonts w:ascii="Helvetica" w:hAnsi="Helvetica" w:cs="Helvetica" w:hint="eastAsia"/>
          <w:b/>
          <w:bCs/>
          <w:color w:val="222222"/>
          <w:sz w:val="21"/>
          <w:szCs w:val="21"/>
        </w:rPr>
        <w:t>Иллюстрация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метода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интегродифференциальных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неравенств</w:t>
      </w:r>
      <w:r w:rsidRPr="00E90F8D">
        <w:rPr>
          <w:rFonts w:ascii="Helvetica" w:hAnsi="Helvetica" w:cs="Helvetica"/>
          <w:b/>
          <w:bCs/>
          <w:color w:val="222222"/>
          <w:sz w:val="21"/>
          <w:szCs w:val="21"/>
        </w:rPr>
        <w:t>.</w:t>
      </w:r>
    </w:p>
    <w:p w14:paraId="070C7770" w14:textId="77777777" w:rsidR="00E90F8D" w:rsidRPr="00E90F8D" w:rsidRDefault="00E90F8D" w:rsidP="00E90F8D">
      <w:pPr>
        <w:rPr>
          <w:rFonts w:ascii="Helvetica" w:hAnsi="Helvetica" w:cs="Helvetica"/>
          <w:b/>
          <w:bCs/>
          <w:color w:val="222222"/>
          <w:sz w:val="21"/>
          <w:szCs w:val="21"/>
        </w:rPr>
      </w:pPr>
    </w:p>
    <w:p w14:paraId="044EA51C"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1.3. </w:t>
      </w:r>
      <w:r w:rsidRPr="00E90F8D">
        <w:rPr>
          <w:rFonts w:ascii="Helvetica" w:hAnsi="Helvetica" w:cs="Helvetica" w:hint="eastAsia"/>
          <w:b/>
          <w:bCs/>
          <w:color w:val="222222"/>
          <w:sz w:val="21"/>
          <w:szCs w:val="21"/>
        </w:rPr>
        <w:t>Автомодельные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задачи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статическим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фоном</w:t>
      </w:r>
      <w:r w:rsidRPr="00E90F8D">
        <w:rPr>
          <w:rFonts w:ascii="Helvetica" w:hAnsi="Helvetica" w:cs="Helvetica"/>
          <w:b/>
          <w:bCs/>
          <w:color w:val="222222"/>
          <w:sz w:val="21"/>
          <w:szCs w:val="21"/>
        </w:rPr>
        <w:t>.</w:t>
      </w:r>
    </w:p>
    <w:p w14:paraId="5820D719" w14:textId="77777777" w:rsidR="00E90F8D" w:rsidRPr="00E90F8D" w:rsidRDefault="00E90F8D" w:rsidP="00E90F8D">
      <w:pPr>
        <w:rPr>
          <w:rFonts w:ascii="Helvetica" w:hAnsi="Helvetica" w:cs="Helvetica"/>
          <w:b/>
          <w:bCs/>
          <w:color w:val="222222"/>
          <w:sz w:val="21"/>
          <w:szCs w:val="21"/>
        </w:rPr>
      </w:pPr>
    </w:p>
    <w:p w14:paraId="7EE8AF32"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1.4. </w:t>
      </w:r>
      <w:r w:rsidRPr="00E90F8D">
        <w:rPr>
          <w:rFonts w:ascii="Helvetica" w:hAnsi="Helvetica" w:cs="Helvetica" w:hint="eastAsia"/>
          <w:b/>
          <w:bCs/>
          <w:color w:val="222222"/>
          <w:sz w:val="21"/>
          <w:szCs w:val="21"/>
        </w:rPr>
        <w:t>Автомодельная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при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параболическом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сжатии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нулевым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давлением</w:t>
      </w:r>
      <w:r w:rsidRPr="00E90F8D">
        <w:rPr>
          <w:rFonts w:ascii="Helvetica" w:hAnsi="Helvetica" w:cs="Helvetica"/>
          <w:b/>
          <w:bCs/>
          <w:color w:val="222222"/>
          <w:sz w:val="21"/>
          <w:szCs w:val="21"/>
        </w:rPr>
        <w:t>.</w:t>
      </w:r>
    </w:p>
    <w:p w14:paraId="3F961E8E" w14:textId="77777777" w:rsidR="00E90F8D" w:rsidRPr="00E90F8D" w:rsidRDefault="00E90F8D" w:rsidP="00E90F8D">
      <w:pPr>
        <w:rPr>
          <w:rFonts w:ascii="Helvetica" w:hAnsi="Helvetica" w:cs="Helvetica"/>
          <w:b/>
          <w:bCs/>
          <w:color w:val="222222"/>
          <w:sz w:val="21"/>
          <w:szCs w:val="21"/>
        </w:rPr>
      </w:pPr>
    </w:p>
    <w:p w14:paraId="7D1EFE21"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1.5. </w:t>
      </w:r>
      <w:r w:rsidRPr="00E90F8D">
        <w:rPr>
          <w:rFonts w:ascii="Helvetica" w:hAnsi="Helvetica" w:cs="Helvetica" w:hint="eastAsia"/>
          <w:b/>
          <w:bCs/>
          <w:color w:val="222222"/>
          <w:sz w:val="21"/>
          <w:szCs w:val="21"/>
        </w:rPr>
        <w:t>К</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задаче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перестройке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положения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равновесия</w:t>
      </w:r>
      <w:r w:rsidRPr="00E90F8D">
        <w:rPr>
          <w:rFonts w:ascii="Helvetica" w:hAnsi="Helvetica" w:cs="Helvetica"/>
          <w:b/>
          <w:bCs/>
          <w:color w:val="222222"/>
          <w:sz w:val="21"/>
          <w:szCs w:val="21"/>
        </w:rPr>
        <w:t>.</w:t>
      </w:r>
    </w:p>
    <w:p w14:paraId="2908424F" w14:textId="77777777" w:rsidR="00E90F8D" w:rsidRPr="00E90F8D" w:rsidRDefault="00E90F8D" w:rsidP="00E90F8D">
      <w:pPr>
        <w:rPr>
          <w:rFonts w:ascii="Helvetica" w:hAnsi="Helvetica" w:cs="Helvetica"/>
          <w:b/>
          <w:bCs/>
          <w:color w:val="222222"/>
          <w:sz w:val="21"/>
          <w:szCs w:val="21"/>
        </w:rPr>
      </w:pPr>
    </w:p>
    <w:p w14:paraId="3CE4902A"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1.6. </w:t>
      </w:r>
      <w:r w:rsidRPr="00E90F8D">
        <w:rPr>
          <w:rFonts w:ascii="Helvetica" w:hAnsi="Helvetica" w:cs="Helvetica" w:hint="eastAsia"/>
          <w:b/>
          <w:bCs/>
          <w:color w:val="222222"/>
          <w:sz w:val="21"/>
          <w:szCs w:val="21"/>
        </w:rPr>
        <w:t>Выводы</w:t>
      </w:r>
      <w:r w:rsidRPr="00E90F8D">
        <w:rPr>
          <w:rFonts w:ascii="Helvetica" w:hAnsi="Helvetica" w:cs="Helvetica"/>
          <w:b/>
          <w:bCs/>
          <w:color w:val="222222"/>
          <w:sz w:val="21"/>
          <w:szCs w:val="21"/>
        </w:rPr>
        <w:t>.</w:t>
      </w:r>
    </w:p>
    <w:p w14:paraId="277B6F54" w14:textId="77777777" w:rsidR="00E90F8D" w:rsidRPr="00E90F8D" w:rsidRDefault="00E90F8D" w:rsidP="00E90F8D">
      <w:pPr>
        <w:rPr>
          <w:rFonts w:ascii="Helvetica" w:hAnsi="Helvetica" w:cs="Helvetica"/>
          <w:b/>
          <w:bCs/>
          <w:color w:val="222222"/>
          <w:sz w:val="21"/>
          <w:szCs w:val="21"/>
        </w:rPr>
      </w:pPr>
    </w:p>
    <w:p w14:paraId="456ABBB6"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Глава</w:t>
      </w:r>
      <w:r w:rsidRPr="00E90F8D">
        <w:rPr>
          <w:rFonts w:ascii="Helvetica" w:hAnsi="Helvetica" w:cs="Helvetica"/>
          <w:b/>
          <w:bCs/>
          <w:color w:val="222222"/>
          <w:sz w:val="21"/>
          <w:szCs w:val="21"/>
        </w:rPr>
        <w:t xml:space="preserve"> 2. </w:t>
      </w:r>
      <w:r w:rsidRPr="00E90F8D">
        <w:rPr>
          <w:rFonts w:ascii="Helvetica" w:hAnsi="Helvetica" w:cs="Helvetica" w:hint="eastAsia"/>
          <w:b/>
          <w:bCs/>
          <w:color w:val="222222"/>
          <w:sz w:val="21"/>
          <w:szCs w:val="21"/>
        </w:rPr>
        <w:t>Оценки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детонационных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ионизирующих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ударных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совершенном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без</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учёта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влияния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гравитации</w:t>
      </w:r>
      <w:r w:rsidRPr="00E90F8D">
        <w:rPr>
          <w:rFonts w:ascii="Helvetica" w:hAnsi="Helvetica" w:cs="Helvetica"/>
          <w:b/>
          <w:bCs/>
          <w:color w:val="222222"/>
          <w:sz w:val="21"/>
          <w:szCs w:val="21"/>
        </w:rPr>
        <w:t>.</w:t>
      </w:r>
    </w:p>
    <w:p w14:paraId="2AB018EC" w14:textId="77777777" w:rsidR="00E90F8D" w:rsidRPr="00E90F8D" w:rsidRDefault="00E90F8D" w:rsidP="00E90F8D">
      <w:pPr>
        <w:rPr>
          <w:rFonts w:ascii="Helvetica" w:hAnsi="Helvetica" w:cs="Helvetica"/>
          <w:b/>
          <w:bCs/>
          <w:color w:val="222222"/>
          <w:sz w:val="21"/>
          <w:szCs w:val="21"/>
        </w:rPr>
      </w:pPr>
    </w:p>
    <w:p w14:paraId="40B8ED7A"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2.1. </w:t>
      </w:r>
      <w:r w:rsidRPr="00E90F8D">
        <w:rPr>
          <w:rFonts w:ascii="Helvetica" w:hAnsi="Helvetica" w:cs="Helvetica" w:hint="eastAsia"/>
          <w:b/>
          <w:bCs/>
          <w:color w:val="222222"/>
          <w:sz w:val="21"/>
          <w:szCs w:val="21"/>
        </w:rPr>
        <w:t>Автомодельная</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задача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детонационной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поддерживаемой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световым</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пучком</w:t>
      </w:r>
      <w:r w:rsidRPr="00E90F8D">
        <w:rPr>
          <w:rFonts w:ascii="Helvetica" w:hAnsi="Helvetica" w:cs="Helvetica"/>
          <w:b/>
          <w:bCs/>
          <w:color w:val="222222"/>
          <w:sz w:val="21"/>
          <w:szCs w:val="21"/>
        </w:rPr>
        <w:t>.</w:t>
      </w:r>
    </w:p>
    <w:p w14:paraId="117B2FB3" w14:textId="77777777" w:rsidR="00E90F8D" w:rsidRPr="00E90F8D" w:rsidRDefault="00E90F8D" w:rsidP="00E90F8D">
      <w:pPr>
        <w:rPr>
          <w:rFonts w:ascii="Helvetica" w:hAnsi="Helvetica" w:cs="Helvetica"/>
          <w:b/>
          <w:bCs/>
          <w:color w:val="222222"/>
          <w:sz w:val="21"/>
          <w:szCs w:val="21"/>
        </w:rPr>
      </w:pPr>
    </w:p>
    <w:p w14:paraId="3DE1995B"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 2.2. </w:t>
      </w:r>
      <w:r w:rsidRPr="00E90F8D">
        <w:rPr>
          <w:rFonts w:ascii="Helvetica" w:hAnsi="Helvetica" w:cs="Helvetica" w:hint="eastAsia"/>
          <w:b/>
          <w:bCs/>
          <w:color w:val="222222"/>
          <w:sz w:val="21"/>
          <w:szCs w:val="21"/>
        </w:rPr>
        <w:t>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распространении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сильной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детонационной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волны</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возникающей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вследствие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точечного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взрыва</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переменной</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плотности</w:t>
      </w:r>
      <w:r w:rsidRPr="00E90F8D">
        <w:rPr>
          <w:rFonts w:ascii="Helvetica" w:hAnsi="Helvetica" w:cs="Helvetica"/>
          <w:b/>
          <w:bCs/>
          <w:color w:val="222222"/>
          <w:sz w:val="21"/>
          <w:szCs w:val="21"/>
        </w:rPr>
        <w:t>.</w:t>
      </w:r>
    </w:p>
    <w:p w14:paraId="12C4FBCC" w14:textId="77777777" w:rsidR="00E90F8D" w:rsidRPr="00E90F8D" w:rsidRDefault="00E90F8D" w:rsidP="00E90F8D">
      <w:pPr>
        <w:rPr>
          <w:rFonts w:ascii="Helvetica" w:hAnsi="Helvetica" w:cs="Helvetica"/>
          <w:b/>
          <w:bCs/>
          <w:color w:val="222222"/>
          <w:sz w:val="21"/>
          <w:szCs w:val="21"/>
        </w:rPr>
      </w:pPr>
    </w:p>
    <w:p w14:paraId="29FC7C61" w14:textId="77777777" w:rsidR="00E90F8D" w:rsidRPr="00E90F8D" w:rsidRDefault="00E90F8D" w:rsidP="00E90F8D">
      <w:pPr>
        <w:rPr>
          <w:rFonts w:ascii="Helvetica" w:hAnsi="Helvetica" w:cs="Helvetica"/>
          <w:b/>
          <w:bCs/>
          <w:color w:val="222222"/>
          <w:sz w:val="21"/>
          <w:szCs w:val="21"/>
        </w:rPr>
      </w:pPr>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2.3. </w:t>
      </w:r>
      <w:r w:rsidRPr="00E90F8D">
        <w:rPr>
          <w:rFonts w:ascii="Helvetica" w:hAnsi="Helvetica" w:cs="Helvetica" w:hint="eastAsia"/>
          <w:b/>
          <w:bCs/>
          <w:color w:val="222222"/>
          <w:sz w:val="21"/>
          <w:szCs w:val="21"/>
        </w:rPr>
        <w:t>Неавтомодельные</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задачи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движении</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ионизирующих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взрывных</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волн</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по</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статическому</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состоянию</w:t>
      </w:r>
      <w:r w:rsidRPr="00E90F8D">
        <w:rPr>
          <w:rFonts w:ascii="Helvetica" w:hAnsi="Helvetica" w:cs="Helvetica"/>
          <w:b/>
          <w:bCs/>
          <w:color w:val="222222"/>
          <w:sz w:val="21"/>
          <w:szCs w:val="21"/>
        </w:rPr>
        <w:t xml:space="preserve"> </w:t>
      </w:r>
      <w:r w:rsidRPr="00E90F8D">
        <w:rPr>
          <w:rFonts w:ascii="Helvetica" w:hAnsi="Helvetica" w:cs="Helvetica" w:hint="eastAsia"/>
          <w:b/>
          <w:bCs/>
          <w:color w:val="222222"/>
          <w:sz w:val="21"/>
          <w:szCs w:val="21"/>
        </w:rPr>
        <w:t>газа</w:t>
      </w:r>
      <w:r w:rsidRPr="00E90F8D">
        <w:rPr>
          <w:rFonts w:ascii="Helvetica" w:hAnsi="Helvetica" w:cs="Helvetica"/>
          <w:b/>
          <w:bCs/>
          <w:color w:val="222222"/>
          <w:sz w:val="21"/>
          <w:szCs w:val="21"/>
        </w:rPr>
        <w:t>.</w:t>
      </w:r>
    </w:p>
    <w:p w14:paraId="563C62B7" w14:textId="77777777" w:rsidR="00E90F8D" w:rsidRPr="00E90F8D" w:rsidRDefault="00E90F8D" w:rsidP="00E90F8D">
      <w:pPr>
        <w:rPr>
          <w:rFonts w:ascii="Helvetica" w:hAnsi="Helvetica" w:cs="Helvetica"/>
          <w:b/>
          <w:bCs/>
          <w:color w:val="222222"/>
          <w:sz w:val="21"/>
          <w:szCs w:val="21"/>
        </w:rPr>
      </w:pPr>
    </w:p>
    <w:p w14:paraId="4CCADE6E" w14:textId="65A3D946" w:rsidR="004F7911" w:rsidRPr="00E90F8D" w:rsidRDefault="00E90F8D" w:rsidP="00E90F8D">
      <w:r w:rsidRPr="00E90F8D">
        <w:rPr>
          <w:rFonts w:ascii="Helvetica" w:hAnsi="Helvetica" w:cs="Helvetica" w:hint="eastAsia"/>
          <w:b/>
          <w:bCs/>
          <w:color w:val="222222"/>
          <w:sz w:val="21"/>
          <w:szCs w:val="21"/>
        </w:rPr>
        <w:t>§</w:t>
      </w:r>
      <w:r w:rsidRPr="00E90F8D">
        <w:rPr>
          <w:rFonts w:ascii="Helvetica" w:hAnsi="Helvetica" w:cs="Helvetica"/>
          <w:b/>
          <w:bCs/>
          <w:color w:val="222222"/>
          <w:sz w:val="21"/>
          <w:szCs w:val="21"/>
        </w:rPr>
        <w:t xml:space="preserve">2.4. </w:t>
      </w:r>
      <w:r w:rsidRPr="00E90F8D">
        <w:rPr>
          <w:rFonts w:ascii="Helvetica" w:hAnsi="Helvetica" w:cs="Helvetica" w:hint="eastAsia"/>
          <w:b/>
          <w:bCs/>
          <w:color w:val="222222"/>
          <w:sz w:val="21"/>
          <w:szCs w:val="21"/>
        </w:rPr>
        <w:t>Выводы</w:t>
      </w:r>
      <w:r w:rsidRPr="00E90F8D">
        <w:rPr>
          <w:rFonts w:ascii="Helvetica" w:hAnsi="Helvetica" w:cs="Helvetica"/>
          <w:b/>
          <w:bCs/>
          <w:color w:val="222222"/>
          <w:sz w:val="21"/>
          <w:szCs w:val="21"/>
        </w:rPr>
        <w:t>.</w:t>
      </w:r>
    </w:p>
    <w:sectPr w:rsidR="004F7911" w:rsidRPr="00E90F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9CBE" w14:textId="77777777" w:rsidR="00E71B6D" w:rsidRDefault="00E71B6D">
      <w:pPr>
        <w:spacing w:after="0" w:line="240" w:lineRule="auto"/>
      </w:pPr>
      <w:r>
        <w:separator/>
      </w:r>
    </w:p>
  </w:endnote>
  <w:endnote w:type="continuationSeparator" w:id="0">
    <w:p w14:paraId="1881C8FD" w14:textId="77777777" w:rsidR="00E71B6D" w:rsidRDefault="00E7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138A" w14:textId="77777777" w:rsidR="00E71B6D" w:rsidRDefault="00E71B6D"/>
    <w:p w14:paraId="5E81714B" w14:textId="77777777" w:rsidR="00E71B6D" w:rsidRDefault="00E71B6D"/>
    <w:p w14:paraId="26E4341F" w14:textId="77777777" w:rsidR="00E71B6D" w:rsidRDefault="00E71B6D"/>
    <w:p w14:paraId="1BB055FE" w14:textId="77777777" w:rsidR="00E71B6D" w:rsidRDefault="00E71B6D"/>
    <w:p w14:paraId="56DFA4C0" w14:textId="77777777" w:rsidR="00E71B6D" w:rsidRDefault="00E71B6D"/>
    <w:p w14:paraId="5CC02B6C" w14:textId="77777777" w:rsidR="00E71B6D" w:rsidRDefault="00E71B6D"/>
    <w:p w14:paraId="534EA79F" w14:textId="77777777" w:rsidR="00E71B6D" w:rsidRDefault="00E71B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FC4484" wp14:editId="32DD6A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74D7A" w14:textId="77777777" w:rsidR="00E71B6D" w:rsidRDefault="00E71B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C44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874D7A" w14:textId="77777777" w:rsidR="00E71B6D" w:rsidRDefault="00E71B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1735B" w14:textId="77777777" w:rsidR="00E71B6D" w:rsidRDefault="00E71B6D"/>
    <w:p w14:paraId="00330F74" w14:textId="77777777" w:rsidR="00E71B6D" w:rsidRDefault="00E71B6D"/>
    <w:p w14:paraId="41E47AC1" w14:textId="77777777" w:rsidR="00E71B6D" w:rsidRDefault="00E71B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93B7F" wp14:editId="75AC76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7CCDD" w14:textId="77777777" w:rsidR="00E71B6D" w:rsidRDefault="00E71B6D"/>
                          <w:p w14:paraId="226B2642" w14:textId="77777777" w:rsidR="00E71B6D" w:rsidRDefault="00E71B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93B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7CCDD" w14:textId="77777777" w:rsidR="00E71B6D" w:rsidRDefault="00E71B6D"/>
                    <w:p w14:paraId="226B2642" w14:textId="77777777" w:rsidR="00E71B6D" w:rsidRDefault="00E71B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61EFE" w14:textId="77777777" w:rsidR="00E71B6D" w:rsidRDefault="00E71B6D"/>
    <w:p w14:paraId="1E1FFF8B" w14:textId="77777777" w:rsidR="00E71B6D" w:rsidRDefault="00E71B6D">
      <w:pPr>
        <w:rPr>
          <w:sz w:val="2"/>
          <w:szCs w:val="2"/>
        </w:rPr>
      </w:pPr>
    </w:p>
    <w:p w14:paraId="4C9B4858" w14:textId="77777777" w:rsidR="00E71B6D" w:rsidRDefault="00E71B6D"/>
    <w:p w14:paraId="7C33316E" w14:textId="77777777" w:rsidR="00E71B6D" w:rsidRDefault="00E71B6D">
      <w:pPr>
        <w:spacing w:after="0" w:line="240" w:lineRule="auto"/>
      </w:pPr>
    </w:p>
  </w:footnote>
  <w:footnote w:type="continuationSeparator" w:id="0">
    <w:p w14:paraId="59120C00" w14:textId="77777777" w:rsidR="00E71B6D" w:rsidRDefault="00E7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B6D"/>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188660</TotalTime>
  <Pages>3</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cp:revision>
  <cp:lastPrinted>2009-02-06T05:36:00Z</cp:lastPrinted>
  <dcterms:created xsi:type="dcterms:W3CDTF">2024-01-07T13:43:00Z</dcterms:created>
  <dcterms:modified xsi:type="dcterms:W3CDTF">2025-10-19T06:32:00Z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