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hint="eastAsia"/>
          <w:color w:val="000000"/>
          <w:kern w:val="0"/>
          <w:sz w:val="18"/>
          <w:szCs w:val="18"/>
          <w:lang w:eastAsia="ru-RU"/>
        </w:rPr>
        <w:t>ОГЛАВЛЕНИЕ</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hint="eastAsia"/>
          <w:color w:val="000000"/>
          <w:kern w:val="0"/>
          <w:sz w:val="18"/>
          <w:szCs w:val="18"/>
          <w:lang w:eastAsia="ru-RU"/>
        </w:rPr>
        <w:t>ВВЕДЕНИЕ</w:t>
      </w:r>
      <w:r w:rsidRPr="00F20654">
        <w:rPr>
          <w:rFonts w:ascii="Trebuchet MS" w:eastAsia="Times New Roman" w:hAnsi="Trebuchet MS" w:cs="Times New Roman"/>
          <w:color w:val="000000"/>
          <w:kern w:val="0"/>
          <w:sz w:val="18"/>
          <w:szCs w:val="18"/>
          <w:lang w:eastAsia="ru-RU"/>
        </w:rPr>
        <w:t xml:space="preserve"> 3</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hint="eastAsia"/>
          <w:color w:val="000000"/>
          <w:kern w:val="0"/>
          <w:sz w:val="18"/>
          <w:szCs w:val="18"/>
          <w:lang w:eastAsia="ru-RU"/>
        </w:rPr>
        <w:t>ГЛАВА</w:t>
      </w:r>
      <w:r w:rsidRPr="00F20654">
        <w:rPr>
          <w:rFonts w:ascii="Trebuchet MS" w:eastAsia="Times New Roman" w:hAnsi="Trebuchet MS" w:cs="Times New Roman"/>
          <w:color w:val="000000"/>
          <w:kern w:val="0"/>
          <w:sz w:val="18"/>
          <w:szCs w:val="18"/>
          <w:lang w:eastAsia="ru-RU"/>
        </w:rPr>
        <w:t xml:space="preserve"> 1. </w:t>
      </w:r>
      <w:r w:rsidRPr="00F20654">
        <w:rPr>
          <w:rFonts w:ascii="Trebuchet MS" w:eastAsia="Times New Roman" w:hAnsi="Trebuchet MS" w:cs="Times New Roman" w:hint="eastAsia"/>
          <w:color w:val="000000"/>
          <w:kern w:val="0"/>
          <w:sz w:val="18"/>
          <w:szCs w:val="18"/>
          <w:lang w:eastAsia="ru-RU"/>
        </w:rPr>
        <w:t>ТУРИЗМ</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КАК</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ОБЪЕКТ</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СТАТИСТИЧЕСКОГО</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ИЗУЧЕНИЯ</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color w:val="000000"/>
          <w:kern w:val="0"/>
          <w:sz w:val="18"/>
          <w:szCs w:val="18"/>
          <w:lang w:eastAsia="ru-RU"/>
        </w:rPr>
        <w:t xml:space="preserve">1.1 </w:t>
      </w:r>
      <w:r w:rsidRPr="00F20654">
        <w:rPr>
          <w:rFonts w:ascii="Trebuchet MS" w:eastAsia="Times New Roman" w:hAnsi="Trebuchet MS" w:cs="Times New Roman" w:hint="eastAsia"/>
          <w:color w:val="000000"/>
          <w:kern w:val="0"/>
          <w:sz w:val="18"/>
          <w:szCs w:val="18"/>
          <w:lang w:eastAsia="ru-RU"/>
        </w:rPr>
        <w:t>Основные</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понятия</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и</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термины</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используемые</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в</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туризме</w:t>
      </w:r>
      <w:r w:rsidRPr="00F20654">
        <w:rPr>
          <w:rFonts w:ascii="Trebuchet MS" w:eastAsia="Times New Roman" w:hAnsi="Trebuchet MS" w:cs="Times New Roman"/>
          <w:color w:val="000000"/>
          <w:kern w:val="0"/>
          <w:sz w:val="18"/>
          <w:szCs w:val="18"/>
          <w:lang w:eastAsia="ru-RU"/>
        </w:rPr>
        <w:t xml:space="preserve"> 9</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color w:val="000000"/>
          <w:kern w:val="0"/>
          <w:sz w:val="18"/>
          <w:szCs w:val="18"/>
          <w:lang w:eastAsia="ru-RU"/>
        </w:rPr>
        <w:t xml:space="preserve">1.2 </w:t>
      </w:r>
      <w:r w:rsidRPr="00F20654">
        <w:rPr>
          <w:rFonts w:ascii="Trebuchet MS" w:eastAsia="Times New Roman" w:hAnsi="Trebuchet MS" w:cs="Times New Roman" w:hint="eastAsia"/>
          <w:color w:val="000000"/>
          <w:kern w:val="0"/>
          <w:sz w:val="18"/>
          <w:szCs w:val="18"/>
          <w:lang w:eastAsia="ru-RU"/>
        </w:rPr>
        <w:t>Социально</w:t>
      </w:r>
      <w:r w:rsidRPr="00F20654">
        <w:rPr>
          <w:rFonts w:ascii="Trebuchet MS" w:eastAsia="Times New Roman" w:hAnsi="Trebuchet MS" w:cs="Times New Roman"/>
          <w:color w:val="000000"/>
          <w:kern w:val="0"/>
          <w:sz w:val="18"/>
          <w:szCs w:val="18"/>
          <w:lang w:eastAsia="ru-RU"/>
        </w:rPr>
        <w:t>-</w:t>
      </w:r>
      <w:r w:rsidRPr="00F20654">
        <w:rPr>
          <w:rFonts w:ascii="Trebuchet MS" w:eastAsia="Times New Roman" w:hAnsi="Trebuchet MS" w:cs="Times New Roman" w:hint="eastAsia"/>
          <w:color w:val="000000"/>
          <w:kern w:val="0"/>
          <w:sz w:val="18"/>
          <w:szCs w:val="18"/>
          <w:lang w:eastAsia="ru-RU"/>
        </w:rPr>
        <w:t>экономическое</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содержание</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рынка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туристских</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услуг</w:t>
      </w:r>
      <w:r w:rsidRPr="00F20654">
        <w:rPr>
          <w:rFonts w:ascii="Trebuchet MS" w:eastAsia="Times New Roman" w:hAnsi="Trebuchet MS" w:cs="Times New Roman"/>
          <w:color w:val="000000"/>
          <w:kern w:val="0"/>
          <w:sz w:val="18"/>
          <w:szCs w:val="18"/>
          <w:lang w:eastAsia="ru-RU"/>
        </w:rPr>
        <w:t xml:space="preserve"> 38</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color w:val="000000"/>
          <w:kern w:val="0"/>
          <w:sz w:val="18"/>
          <w:szCs w:val="18"/>
          <w:lang w:eastAsia="ru-RU"/>
        </w:rPr>
        <w:t xml:space="preserve">1.3 </w:t>
      </w:r>
      <w:r w:rsidRPr="00F20654">
        <w:rPr>
          <w:rFonts w:ascii="Trebuchet MS" w:eastAsia="Times New Roman" w:hAnsi="Trebuchet MS" w:cs="Times New Roman" w:hint="eastAsia"/>
          <w:color w:val="000000"/>
          <w:kern w:val="0"/>
          <w:sz w:val="18"/>
          <w:szCs w:val="18"/>
          <w:lang w:eastAsia="ru-RU"/>
        </w:rPr>
        <w:t>Статистика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туризма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в</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современных</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условиях</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и</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проблемы</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интеграции</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hint="eastAsia"/>
          <w:color w:val="000000"/>
          <w:kern w:val="0"/>
          <w:sz w:val="18"/>
          <w:szCs w:val="18"/>
          <w:lang w:eastAsia="ru-RU"/>
        </w:rPr>
        <w:t>показателей</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статистики</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туризма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в</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структуру</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национальных</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счетов</w:t>
      </w:r>
      <w:r w:rsidRPr="00F20654">
        <w:rPr>
          <w:rFonts w:ascii="Trebuchet MS" w:eastAsia="Times New Roman" w:hAnsi="Trebuchet MS" w:cs="Times New Roman"/>
          <w:color w:val="000000"/>
          <w:kern w:val="0"/>
          <w:sz w:val="18"/>
          <w:szCs w:val="18"/>
          <w:lang w:eastAsia="ru-RU"/>
        </w:rPr>
        <w:t xml:space="preserve"> 58</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hint="eastAsia"/>
          <w:color w:val="000000"/>
          <w:kern w:val="0"/>
          <w:sz w:val="18"/>
          <w:szCs w:val="18"/>
          <w:lang w:eastAsia="ru-RU"/>
        </w:rPr>
        <w:t>ГЛАВА</w:t>
      </w:r>
      <w:r w:rsidRPr="00F20654">
        <w:rPr>
          <w:rFonts w:ascii="Trebuchet MS" w:eastAsia="Times New Roman" w:hAnsi="Trebuchet MS" w:cs="Times New Roman"/>
          <w:color w:val="000000"/>
          <w:kern w:val="0"/>
          <w:sz w:val="18"/>
          <w:szCs w:val="18"/>
          <w:lang w:eastAsia="ru-RU"/>
        </w:rPr>
        <w:t xml:space="preserve"> 2. </w:t>
      </w:r>
      <w:r w:rsidRPr="00F20654">
        <w:rPr>
          <w:rFonts w:ascii="Trebuchet MS" w:eastAsia="Times New Roman" w:hAnsi="Trebuchet MS" w:cs="Times New Roman" w:hint="eastAsia"/>
          <w:color w:val="000000"/>
          <w:kern w:val="0"/>
          <w:sz w:val="18"/>
          <w:szCs w:val="18"/>
          <w:lang w:eastAsia="ru-RU"/>
        </w:rPr>
        <w:t>МЕТОДИКА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СТАТИСТИЧЕСКОГО</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АНАЛИЗА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РЫНКА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ТУРИСТСКИХ</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УСЛУГ</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color w:val="000000"/>
          <w:kern w:val="0"/>
          <w:sz w:val="18"/>
          <w:szCs w:val="18"/>
          <w:lang w:eastAsia="ru-RU"/>
        </w:rPr>
        <w:t xml:space="preserve">2.1 </w:t>
      </w:r>
      <w:r w:rsidRPr="00F20654">
        <w:rPr>
          <w:rFonts w:ascii="Trebuchet MS" w:eastAsia="Times New Roman" w:hAnsi="Trebuchet MS" w:cs="Times New Roman" w:hint="eastAsia"/>
          <w:color w:val="000000"/>
          <w:kern w:val="0"/>
          <w:sz w:val="18"/>
          <w:szCs w:val="18"/>
          <w:lang w:eastAsia="ru-RU"/>
        </w:rPr>
        <w:t>Исследование</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информационной</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базы</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статистического</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анализа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рынка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туристских</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hint="eastAsia"/>
          <w:color w:val="000000"/>
          <w:kern w:val="0"/>
          <w:sz w:val="18"/>
          <w:szCs w:val="18"/>
          <w:lang w:eastAsia="ru-RU"/>
        </w:rPr>
        <w:t>услуг</w:t>
      </w:r>
      <w:r w:rsidRPr="00F20654">
        <w:rPr>
          <w:rFonts w:ascii="Trebuchet MS" w:eastAsia="Times New Roman" w:hAnsi="Trebuchet MS" w:cs="Times New Roman"/>
          <w:color w:val="000000"/>
          <w:kern w:val="0"/>
          <w:sz w:val="18"/>
          <w:szCs w:val="18"/>
          <w:lang w:eastAsia="ru-RU"/>
        </w:rPr>
        <w:t xml:space="preserve"> 72</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color w:val="000000"/>
          <w:kern w:val="0"/>
          <w:sz w:val="18"/>
          <w:szCs w:val="18"/>
          <w:lang w:eastAsia="ru-RU"/>
        </w:rPr>
        <w:t xml:space="preserve">2.2 </w:t>
      </w:r>
      <w:r w:rsidRPr="00F20654">
        <w:rPr>
          <w:rFonts w:ascii="Trebuchet MS" w:eastAsia="Times New Roman" w:hAnsi="Trebuchet MS" w:cs="Times New Roman" w:hint="eastAsia"/>
          <w:color w:val="000000"/>
          <w:kern w:val="0"/>
          <w:sz w:val="18"/>
          <w:szCs w:val="18"/>
          <w:lang w:eastAsia="ru-RU"/>
        </w:rPr>
        <w:t>Система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статистических</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показателей</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рынка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туристских</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услуг</w:t>
      </w:r>
      <w:r w:rsidRPr="00F20654">
        <w:rPr>
          <w:rFonts w:ascii="Trebuchet MS" w:eastAsia="Times New Roman" w:hAnsi="Trebuchet MS" w:cs="Times New Roman"/>
          <w:color w:val="000000"/>
          <w:kern w:val="0"/>
          <w:sz w:val="18"/>
          <w:szCs w:val="18"/>
          <w:lang w:eastAsia="ru-RU"/>
        </w:rPr>
        <w:t xml:space="preserve"> 84</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color w:val="000000"/>
          <w:kern w:val="0"/>
          <w:sz w:val="18"/>
          <w:szCs w:val="18"/>
          <w:lang w:eastAsia="ru-RU"/>
        </w:rPr>
        <w:t xml:space="preserve">2.3 </w:t>
      </w:r>
      <w:r w:rsidRPr="00F20654">
        <w:rPr>
          <w:rFonts w:ascii="Trebuchet MS" w:eastAsia="Times New Roman" w:hAnsi="Trebuchet MS" w:cs="Times New Roman" w:hint="eastAsia"/>
          <w:color w:val="000000"/>
          <w:kern w:val="0"/>
          <w:sz w:val="18"/>
          <w:szCs w:val="18"/>
          <w:lang w:eastAsia="ru-RU"/>
        </w:rPr>
        <w:t>Анализ</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статистических</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показателей</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туристских</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расходов</w:t>
      </w:r>
      <w:r w:rsidRPr="00F20654">
        <w:rPr>
          <w:rFonts w:ascii="Trebuchet MS" w:eastAsia="Times New Roman" w:hAnsi="Trebuchet MS" w:cs="Times New Roman"/>
          <w:color w:val="000000"/>
          <w:kern w:val="0"/>
          <w:sz w:val="18"/>
          <w:szCs w:val="18"/>
          <w:lang w:eastAsia="ru-RU"/>
        </w:rPr>
        <w:t xml:space="preserve"> 91</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hint="eastAsia"/>
          <w:color w:val="000000"/>
          <w:kern w:val="0"/>
          <w:sz w:val="18"/>
          <w:szCs w:val="18"/>
          <w:lang w:eastAsia="ru-RU"/>
        </w:rPr>
        <w:t>ГЛАВА</w:t>
      </w:r>
      <w:r w:rsidRPr="00F20654">
        <w:rPr>
          <w:rFonts w:ascii="Trebuchet MS" w:eastAsia="Times New Roman" w:hAnsi="Trebuchet MS" w:cs="Times New Roman"/>
          <w:color w:val="000000"/>
          <w:kern w:val="0"/>
          <w:sz w:val="18"/>
          <w:szCs w:val="18"/>
          <w:lang w:eastAsia="ru-RU"/>
        </w:rPr>
        <w:t xml:space="preserve"> 3. </w:t>
      </w:r>
      <w:r w:rsidRPr="00F20654">
        <w:rPr>
          <w:rFonts w:ascii="Trebuchet MS" w:eastAsia="Times New Roman" w:hAnsi="Trebuchet MS" w:cs="Times New Roman" w:hint="eastAsia"/>
          <w:color w:val="000000"/>
          <w:kern w:val="0"/>
          <w:sz w:val="18"/>
          <w:szCs w:val="18"/>
          <w:lang w:eastAsia="ru-RU"/>
        </w:rPr>
        <w:t>ЭКОНОМИКО</w:t>
      </w:r>
      <w:r w:rsidRPr="00F20654">
        <w:rPr>
          <w:rFonts w:ascii="Trebuchet MS" w:eastAsia="Times New Roman" w:hAnsi="Trebuchet MS" w:cs="Times New Roman"/>
          <w:color w:val="000000"/>
          <w:kern w:val="0"/>
          <w:sz w:val="18"/>
          <w:szCs w:val="18"/>
          <w:lang w:eastAsia="ru-RU"/>
        </w:rPr>
        <w:t>-</w:t>
      </w:r>
      <w:r w:rsidRPr="00F20654">
        <w:rPr>
          <w:rFonts w:ascii="Trebuchet MS" w:eastAsia="Times New Roman" w:hAnsi="Trebuchet MS" w:cs="Times New Roman" w:hint="eastAsia"/>
          <w:color w:val="000000"/>
          <w:kern w:val="0"/>
          <w:sz w:val="18"/>
          <w:szCs w:val="18"/>
          <w:lang w:eastAsia="ru-RU"/>
        </w:rPr>
        <w:t>СТАТИСТИЧЕСКИЙ</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АНАЛИЗ</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РЫНКА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ТУРИСТСКИХ</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УС¬ЛУГ</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В</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РОССИИ</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color w:val="000000"/>
          <w:kern w:val="0"/>
          <w:sz w:val="18"/>
          <w:szCs w:val="18"/>
          <w:lang w:eastAsia="ru-RU"/>
        </w:rPr>
        <w:t xml:space="preserve">3.1 </w:t>
      </w:r>
      <w:r w:rsidRPr="00F20654">
        <w:rPr>
          <w:rFonts w:ascii="Trebuchet MS" w:eastAsia="Times New Roman" w:hAnsi="Trebuchet MS" w:cs="Times New Roman" w:hint="eastAsia"/>
          <w:color w:val="000000"/>
          <w:kern w:val="0"/>
          <w:sz w:val="18"/>
          <w:szCs w:val="18"/>
          <w:lang w:eastAsia="ru-RU"/>
        </w:rPr>
        <w:t>Анализ</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основных</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показателей</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развития</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рынка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туристских</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услуг</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в</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России</w:t>
      </w:r>
      <w:r w:rsidRPr="00F20654">
        <w:rPr>
          <w:rFonts w:ascii="Trebuchet MS" w:eastAsia="Times New Roman" w:hAnsi="Trebuchet MS" w:cs="Times New Roman"/>
          <w:color w:val="000000"/>
          <w:kern w:val="0"/>
          <w:sz w:val="18"/>
          <w:szCs w:val="18"/>
          <w:lang w:eastAsia="ru-RU"/>
        </w:rPr>
        <w:t xml:space="preserve"> 114</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color w:val="000000"/>
          <w:kern w:val="0"/>
          <w:sz w:val="18"/>
          <w:szCs w:val="18"/>
          <w:lang w:eastAsia="ru-RU"/>
        </w:rPr>
        <w:t xml:space="preserve">3.2 </w:t>
      </w:r>
      <w:r w:rsidRPr="00F20654">
        <w:rPr>
          <w:rFonts w:ascii="Trebuchet MS" w:eastAsia="Times New Roman" w:hAnsi="Trebuchet MS" w:cs="Times New Roman" w:hint="eastAsia"/>
          <w:color w:val="000000"/>
          <w:kern w:val="0"/>
          <w:sz w:val="18"/>
          <w:szCs w:val="18"/>
          <w:lang w:eastAsia="ru-RU"/>
        </w:rPr>
        <w:t>Исследование</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региональной</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дифференциации</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развития</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туризма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в</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России</w:t>
      </w:r>
      <w:r w:rsidRPr="00F20654">
        <w:rPr>
          <w:rFonts w:ascii="Trebuchet MS" w:eastAsia="Times New Roman" w:hAnsi="Trebuchet MS" w:cs="Times New Roman"/>
          <w:color w:val="000000"/>
          <w:kern w:val="0"/>
          <w:sz w:val="18"/>
          <w:szCs w:val="18"/>
          <w:lang w:eastAsia="ru-RU"/>
        </w:rPr>
        <w:t xml:space="preserve"> 132</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color w:val="000000"/>
          <w:kern w:val="0"/>
          <w:sz w:val="18"/>
          <w:szCs w:val="18"/>
          <w:lang w:eastAsia="ru-RU"/>
        </w:rPr>
        <w:t xml:space="preserve">3.3 </w:t>
      </w:r>
      <w:r w:rsidRPr="00F20654">
        <w:rPr>
          <w:rFonts w:ascii="Trebuchet MS" w:eastAsia="Times New Roman" w:hAnsi="Trebuchet MS" w:cs="Times New Roman" w:hint="eastAsia"/>
          <w:color w:val="000000"/>
          <w:kern w:val="0"/>
          <w:sz w:val="18"/>
          <w:szCs w:val="18"/>
          <w:lang w:eastAsia="ru-RU"/>
        </w:rPr>
        <w:t>Прогнозирование</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объема</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реализации</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туристских</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услуг</w:t>
      </w:r>
      <w:r w:rsidRPr="00F20654">
        <w:rPr>
          <w:rFonts w:ascii="Trebuchet MS" w:eastAsia="Times New Roman" w:hAnsi="Trebuchet MS" w:cs="Times New Roman"/>
          <w:color w:val="000000"/>
          <w:kern w:val="0"/>
          <w:sz w:val="18"/>
          <w:szCs w:val="18"/>
          <w:lang w:eastAsia="ru-RU"/>
        </w:rPr>
        <w:t xml:space="preserve"> 143</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hint="eastAsia"/>
          <w:color w:val="000000"/>
          <w:kern w:val="0"/>
          <w:sz w:val="18"/>
          <w:szCs w:val="18"/>
          <w:lang w:eastAsia="ru-RU"/>
        </w:rPr>
        <w:t>ЗАКЛЮЧЕНИЕ</w:t>
      </w:r>
      <w:r w:rsidRPr="00F20654">
        <w:rPr>
          <w:rFonts w:ascii="Trebuchet MS" w:eastAsia="Times New Roman" w:hAnsi="Trebuchet MS" w:cs="Times New Roman"/>
          <w:color w:val="000000"/>
          <w:kern w:val="0"/>
          <w:sz w:val="18"/>
          <w:szCs w:val="18"/>
          <w:lang w:eastAsia="ru-RU"/>
        </w:rPr>
        <w:t xml:space="preserve"> 153</w:t>
      </w:r>
    </w:p>
    <w:p w:rsidR="00F20654" w:rsidRPr="00F20654" w:rsidRDefault="00F20654" w:rsidP="00F20654">
      <w:pPr>
        <w:rPr>
          <w:rFonts w:ascii="Trebuchet MS" w:eastAsia="Times New Roman" w:hAnsi="Trebuchet MS" w:cs="Times New Roman"/>
          <w:color w:val="000000"/>
          <w:kern w:val="0"/>
          <w:sz w:val="18"/>
          <w:szCs w:val="18"/>
          <w:lang w:eastAsia="ru-RU"/>
        </w:rPr>
      </w:pPr>
      <w:r w:rsidRPr="00F20654">
        <w:rPr>
          <w:rFonts w:ascii="Trebuchet MS" w:eastAsia="Times New Roman" w:hAnsi="Trebuchet MS" w:cs="Times New Roman" w:hint="eastAsia"/>
          <w:color w:val="000000"/>
          <w:kern w:val="0"/>
          <w:sz w:val="18"/>
          <w:szCs w:val="18"/>
          <w:lang w:eastAsia="ru-RU"/>
        </w:rPr>
        <w:t>СПИСОК</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ИСПОЛЬЗОВАННОЙ</w:t>
      </w:r>
      <w:r w:rsidRPr="00F20654">
        <w:rPr>
          <w:rFonts w:ascii="Trebuchet MS" w:eastAsia="Times New Roman" w:hAnsi="Trebuchet MS" w:cs="Times New Roman"/>
          <w:color w:val="000000"/>
          <w:kern w:val="0"/>
          <w:sz w:val="18"/>
          <w:szCs w:val="18"/>
          <w:lang w:eastAsia="ru-RU"/>
        </w:rPr>
        <w:t xml:space="preserve"> </w:t>
      </w:r>
      <w:r w:rsidRPr="00F20654">
        <w:rPr>
          <w:rFonts w:ascii="Trebuchet MS" w:eastAsia="Times New Roman" w:hAnsi="Trebuchet MS" w:cs="Times New Roman" w:hint="eastAsia"/>
          <w:color w:val="000000"/>
          <w:kern w:val="0"/>
          <w:sz w:val="18"/>
          <w:szCs w:val="18"/>
          <w:lang w:eastAsia="ru-RU"/>
        </w:rPr>
        <w:t>ЛИТЕРАТУРЫ</w:t>
      </w:r>
      <w:r w:rsidRPr="00F20654">
        <w:rPr>
          <w:rFonts w:ascii="Trebuchet MS" w:eastAsia="Times New Roman" w:hAnsi="Trebuchet MS" w:cs="Times New Roman"/>
          <w:color w:val="000000"/>
          <w:kern w:val="0"/>
          <w:sz w:val="18"/>
          <w:szCs w:val="18"/>
          <w:lang w:eastAsia="ru-RU"/>
        </w:rPr>
        <w:t xml:space="preserve"> 157</w:t>
      </w:r>
    </w:p>
    <w:p w:rsidR="00985DAE" w:rsidRPr="00F20654" w:rsidRDefault="00F20654" w:rsidP="00F20654">
      <w:r w:rsidRPr="00F20654">
        <w:rPr>
          <w:rFonts w:ascii="Trebuchet MS" w:eastAsia="Times New Roman" w:hAnsi="Trebuchet MS" w:cs="Times New Roman" w:hint="eastAsia"/>
          <w:color w:val="000000"/>
          <w:kern w:val="0"/>
          <w:sz w:val="18"/>
          <w:szCs w:val="18"/>
          <w:lang w:eastAsia="ru-RU"/>
        </w:rPr>
        <w:t>ПРИЛОЖЕНИЯ</w:t>
      </w:r>
      <w:r w:rsidRPr="00F20654">
        <w:rPr>
          <w:rFonts w:ascii="Trebuchet MS" w:eastAsia="Times New Roman" w:hAnsi="Trebuchet MS" w:cs="Times New Roman"/>
          <w:color w:val="000000"/>
          <w:kern w:val="0"/>
          <w:sz w:val="18"/>
          <w:szCs w:val="18"/>
          <w:lang w:eastAsia="ru-RU"/>
        </w:rPr>
        <w:t xml:space="preserve"> 169</w:t>
      </w:r>
      <w:bookmarkStart w:id="0" w:name="_GoBack"/>
      <w:bookmarkEnd w:id="0"/>
    </w:p>
    <w:sectPr w:rsidR="00985DAE" w:rsidRPr="00F2065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E1F" w:rsidRDefault="003E2E1F">
      <w:pPr>
        <w:spacing w:after="0" w:line="240" w:lineRule="auto"/>
      </w:pPr>
      <w:r>
        <w:separator/>
      </w:r>
    </w:p>
  </w:endnote>
  <w:endnote w:type="continuationSeparator" w:id="0">
    <w:p w:rsidR="003E2E1F" w:rsidRDefault="003E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E1F" w:rsidRDefault="003E2E1F"/>
    <w:p w:rsidR="003E2E1F" w:rsidRDefault="003E2E1F"/>
    <w:p w:rsidR="003E2E1F" w:rsidRDefault="003E2E1F"/>
    <w:p w:rsidR="003E2E1F" w:rsidRDefault="003E2E1F"/>
    <w:p w:rsidR="003E2E1F" w:rsidRDefault="003E2E1F"/>
    <w:p w:rsidR="003E2E1F" w:rsidRDefault="003E2E1F"/>
    <w:p w:rsidR="003E2E1F" w:rsidRDefault="003E2E1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E1F" w:rsidRDefault="003E2E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E2E1F" w:rsidRDefault="003E2E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E2E1F" w:rsidRDefault="003E2E1F"/>
    <w:p w:rsidR="003E2E1F" w:rsidRDefault="003E2E1F"/>
    <w:p w:rsidR="003E2E1F" w:rsidRDefault="003E2E1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E1F" w:rsidRDefault="003E2E1F"/>
                          <w:p w:rsidR="003E2E1F" w:rsidRDefault="003E2E1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E2E1F" w:rsidRDefault="003E2E1F"/>
                    <w:p w:rsidR="003E2E1F" w:rsidRDefault="003E2E1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E2E1F" w:rsidRDefault="003E2E1F"/>
    <w:p w:rsidR="003E2E1F" w:rsidRDefault="003E2E1F">
      <w:pPr>
        <w:rPr>
          <w:sz w:val="2"/>
          <w:szCs w:val="2"/>
        </w:rPr>
      </w:pPr>
    </w:p>
    <w:p w:rsidR="003E2E1F" w:rsidRDefault="003E2E1F"/>
    <w:p w:rsidR="003E2E1F" w:rsidRDefault="003E2E1F">
      <w:pPr>
        <w:spacing w:after="0" w:line="240" w:lineRule="auto"/>
      </w:pPr>
    </w:p>
  </w:footnote>
  <w:footnote w:type="continuationSeparator" w:id="0">
    <w:p w:rsidR="003E2E1F" w:rsidRDefault="003E2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1F"/>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413E9-54C9-4A1F-876C-7A771AA5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23358</TotalTime>
  <Pages>1</Pages>
  <Words>143</Words>
  <Characters>817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1572</cp:revision>
  <cp:lastPrinted>2009-02-06T05:36:00Z</cp:lastPrinted>
  <dcterms:created xsi:type="dcterms:W3CDTF">2023-09-07T12:38:00Z</dcterms:created>
  <dcterms:modified xsi:type="dcterms:W3CDTF">2023-12-03T20:08:00Z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