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6E219" w14:textId="77777777" w:rsidR="00EB4B4D" w:rsidRPr="00EB4B4D" w:rsidRDefault="00EB4B4D" w:rsidP="00EB4B4D">
      <w:pPr>
        <w:rPr>
          <w:rFonts w:ascii="Times New Roman" w:eastAsia="Times New Roman" w:hAnsi="Times New Roman" w:cs="Times New Roman"/>
          <w:color w:val="000000"/>
          <w:kern w:val="0"/>
          <w:sz w:val="26"/>
          <w:szCs w:val="26"/>
          <w:shd w:val="clear" w:color="auto" w:fill="FFFFFF"/>
          <w:lang w:eastAsia="ru-RU"/>
        </w:rPr>
      </w:pPr>
      <w:r w:rsidRPr="00EB4B4D">
        <w:rPr>
          <w:rFonts w:ascii="Times New Roman" w:eastAsia="Times New Roman" w:hAnsi="Times New Roman" w:cs="Times New Roman" w:hint="eastAsia"/>
          <w:color w:val="000000"/>
          <w:kern w:val="0"/>
          <w:sz w:val="26"/>
          <w:szCs w:val="26"/>
          <w:shd w:val="clear" w:color="auto" w:fill="FFFFFF"/>
          <w:lang w:eastAsia="ru-RU"/>
        </w:rPr>
        <w:t>Каргальцев</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Алексей</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Витальевич</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РАСПРОСТРАНЕНИЕ</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ХРИСТИАНСТВА</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И</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РАЗВИТИЕ</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ЦЕРКОВНОЙ</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ОРГАНИЗАЦИИ</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В</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СЕВЕРНОЙ</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АФРИКЕ</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ВО</w:t>
      </w:r>
      <w:r w:rsidRPr="00EB4B4D">
        <w:rPr>
          <w:rFonts w:ascii="Times New Roman" w:eastAsia="Times New Roman" w:hAnsi="Times New Roman" w:cs="Times New Roman"/>
          <w:color w:val="000000"/>
          <w:kern w:val="0"/>
          <w:sz w:val="26"/>
          <w:szCs w:val="26"/>
          <w:shd w:val="clear" w:color="auto" w:fill="FFFFFF"/>
          <w:lang w:eastAsia="ru-RU"/>
        </w:rPr>
        <w:t xml:space="preserve"> II-IV </w:t>
      </w:r>
      <w:r w:rsidRPr="00EB4B4D">
        <w:rPr>
          <w:rFonts w:ascii="Times New Roman" w:eastAsia="Times New Roman" w:hAnsi="Times New Roman" w:cs="Times New Roman" w:hint="eastAsia"/>
          <w:color w:val="000000"/>
          <w:kern w:val="0"/>
          <w:sz w:val="26"/>
          <w:szCs w:val="26"/>
          <w:shd w:val="clear" w:color="auto" w:fill="FFFFFF"/>
          <w:lang w:eastAsia="ru-RU"/>
        </w:rPr>
        <w:t>ВВ</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диссертация</w:t>
      </w:r>
      <w:r w:rsidRPr="00EB4B4D">
        <w:rPr>
          <w:rFonts w:ascii="Times New Roman" w:eastAsia="Times New Roman" w:hAnsi="Times New Roman" w:cs="Times New Roman"/>
          <w:color w:val="000000"/>
          <w:kern w:val="0"/>
          <w:sz w:val="26"/>
          <w:szCs w:val="26"/>
          <w:shd w:val="clear" w:color="auto" w:fill="FFFFFF"/>
          <w:lang w:eastAsia="ru-RU"/>
        </w:rPr>
        <w:t xml:space="preserve"> ... </w:t>
      </w:r>
      <w:r w:rsidRPr="00EB4B4D">
        <w:rPr>
          <w:rFonts w:ascii="Times New Roman" w:eastAsia="Times New Roman" w:hAnsi="Times New Roman" w:cs="Times New Roman" w:hint="eastAsia"/>
          <w:color w:val="000000"/>
          <w:kern w:val="0"/>
          <w:sz w:val="26"/>
          <w:szCs w:val="26"/>
          <w:shd w:val="clear" w:color="auto" w:fill="FFFFFF"/>
          <w:lang w:eastAsia="ru-RU"/>
        </w:rPr>
        <w:t>кандидата</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Исторических</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наук</w:t>
      </w:r>
      <w:r w:rsidRPr="00EB4B4D">
        <w:rPr>
          <w:rFonts w:ascii="Times New Roman" w:eastAsia="Times New Roman" w:hAnsi="Times New Roman" w:cs="Times New Roman"/>
          <w:color w:val="000000"/>
          <w:kern w:val="0"/>
          <w:sz w:val="26"/>
          <w:szCs w:val="26"/>
          <w:shd w:val="clear" w:color="auto" w:fill="FFFFFF"/>
          <w:lang w:eastAsia="ru-RU"/>
        </w:rPr>
        <w:t xml:space="preserve">: 07.00.03 / </w:t>
      </w:r>
      <w:r w:rsidRPr="00EB4B4D">
        <w:rPr>
          <w:rFonts w:ascii="Times New Roman" w:eastAsia="Times New Roman" w:hAnsi="Times New Roman" w:cs="Times New Roman" w:hint="eastAsia"/>
          <w:color w:val="000000"/>
          <w:kern w:val="0"/>
          <w:sz w:val="26"/>
          <w:szCs w:val="26"/>
          <w:shd w:val="clear" w:color="auto" w:fill="FFFFFF"/>
          <w:lang w:eastAsia="ru-RU"/>
        </w:rPr>
        <w:t>Каргальцев</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Алексей</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Витальевич</w:t>
      </w:r>
      <w:r w:rsidRPr="00EB4B4D">
        <w:rPr>
          <w:rFonts w:ascii="Times New Roman" w:eastAsia="Times New Roman" w:hAnsi="Times New Roman" w:cs="Times New Roman"/>
          <w:color w:val="000000"/>
          <w:kern w:val="0"/>
          <w:sz w:val="26"/>
          <w:szCs w:val="26"/>
          <w:shd w:val="clear" w:color="auto" w:fill="FFFFFF"/>
          <w:lang w:eastAsia="ru-RU"/>
        </w:rPr>
        <w:t>;[</w:t>
      </w:r>
      <w:r w:rsidRPr="00EB4B4D">
        <w:rPr>
          <w:rFonts w:ascii="Times New Roman" w:eastAsia="Times New Roman" w:hAnsi="Times New Roman" w:cs="Times New Roman" w:hint="eastAsia"/>
          <w:color w:val="000000"/>
          <w:kern w:val="0"/>
          <w:sz w:val="26"/>
          <w:szCs w:val="26"/>
          <w:shd w:val="clear" w:color="auto" w:fill="FFFFFF"/>
          <w:lang w:eastAsia="ru-RU"/>
        </w:rPr>
        <w:t>Место</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защиты</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ФГАОУВО</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«Казанский</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Приволжский</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федеральный</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университет»</w:t>
      </w:r>
      <w:r w:rsidRPr="00EB4B4D">
        <w:rPr>
          <w:rFonts w:ascii="Times New Roman" w:eastAsia="Times New Roman" w:hAnsi="Times New Roman" w:cs="Times New Roman"/>
          <w:color w:val="000000"/>
          <w:kern w:val="0"/>
          <w:sz w:val="26"/>
          <w:szCs w:val="26"/>
          <w:shd w:val="clear" w:color="auto" w:fill="FFFFFF"/>
          <w:lang w:eastAsia="ru-RU"/>
        </w:rPr>
        <w:t xml:space="preserve">], 2017.- 230 </w:t>
      </w:r>
      <w:r w:rsidRPr="00EB4B4D">
        <w:rPr>
          <w:rFonts w:ascii="Times New Roman" w:eastAsia="Times New Roman" w:hAnsi="Times New Roman" w:cs="Times New Roman" w:hint="eastAsia"/>
          <w:color w:val="000000"/>
          <w:kern w:val="0"/>
          <w:sz w:val="26"/>
          <w:szCs w:val="26"/>
          <w:shd w:val="clear" w:color="auto" w:fill="FFFFFF"/>
          <w:lang w:eastAsia="ru-RU"/>
        </w:rPr>
        <w:t>с</w:t>
      </w:r>
      <w:r w:rsidRPr="00EB4B4D">
        <w:rPr>
          <w:rFonts w:ascii="Times New Roman" w:eastAsia="Times New Roman" w:hAnsi="Times New Roman" w:cs="Times New Roman"/>
          <w:color w:val="000000"/>
          <w:kern w:val="0"/>
          <w:sz w:val="26"/>
          <w:szCs w:val="26"/>
          <w:shd w:val="clear" w:color="auto" w:fill="FFFFFF"/>
          <w:lang w:eastAsia="ru-RU"/>
        </w:rPr>
        <w:t>.</w:t>
      </w:r>
    </w:p>
    <w:p w14:paraId="090CBE77" w14:textId="77777777" w:rsidR="00EB4B4D" w:rsidRPr="00EB4B4D" w:rsidRDefault="00EB4B4D" w:rsidP="00EB4B4D">
      <w:pPr>
        <w:rPr>
          <w:rFonts w:ascii="Times New Roman" w:eastAsia="Times New Roman" w:hAnsi="Times New Roman" w:cs="Times New Roman"/>
          <w:color w:val="000000"/>
          <w:kern w:val="0"/>
          <w:sz w:val="26"/>
          <w:szCs w:val="26"/>
          <w:shd w:val="clear" w:color="auto" w:fill="FFFFFF"/>
          <w:lang w:eastAsia="ru-RU"/>
        </w:rPr>
      </w:pPr>
    </w:p>
    <w:p w14:paraId="48F3857D" w14:textId="77777777" w:rsidR="00EB4B4D" w:rsidRPr="00EB4B4D" w:rsidRDefault="00EB4B4D" w:rsidP="00EB4B4D">
      <w:pPr>
        <w:rPr>
          <w:rFonts w:ascii="Times New Roman" w:eastAsia="Times New Roman" w:hAnsi="Times New Roman" w:cs="Times New Roman"/>
          <w:color w:val="000000"/>
          <w:kern w:val="0"/>
          <w:sz w:val="26"/>
          <w:szCs w:val="26"/>
          <w:shd w:val="clear" w:color="auto" w:fill="FFFFFF"/>
          <w:lang w:eastAsia="ru-RU"/>
        </w:rPr>
      </w:pPr>
    </w:p>
    <w:p w14:paraId="4154F755" w14:textId="77777777" w:rsidR="00EB4B4D" w:rsidRPr="00EB4B4D" w:rsidRDefault="00EB4B4D" w:rsidP="00EB4B4D">
      <w:pPr>
        <w:rPr>
          <w:rFonts w:ascii="Times New Roman" w:eastAsia="Times New Roman" w:hAnsi="Times New Roman" w:cs="Times New Roman"/>
          <w:color w:val="000000"/>
          <w:kern w:val="0"/>
          <w:sz w:val="26"/>
          <w:szCs w:val="26"/>
          <w:shd w:val="clear" w:color="auto" w:fill="FFFFFF"/>
          <w:lang w:eastAsia="ru-RU"/>
        </w:rPr>
      </w:pPr>
      <w:r w:rsidRPr="00EB4B4D">
        <w:rPr>
          <w:rFonts w:ascii="Times New Roman" w:eastAsia="Times New Roman" w:hAnsi="Times New Roman" w:cs="Times New Roman" w:hint="eastAsia"/>
          <w:color w:val="000000"/>
          <w:kern w:val="0"/>
          <w:sz w:val="26"/>
          <w:szCs w:val="26"/>
          <w:shd w:val="clear" w:color="auto" w:fill="FFFFFF"/>
          <w:lang w:eastAsia="ru-RU"/>
        </w:rPr>
        <w:t>САНКТ</w:t>
      </w:r>
      <w:r w:rsidRPr="00EB4B4D">
        <w:rPr>
          <w:rFonts w:ascii="Times New Roman" w:eastAsia="Times New Roman" w:hAnsi="Times New Roman" w:cs="Times New Roman"/>
          <w:color w:val="000000"/>
          <w:kern w:val="0"/>
          <w:sz w:val="26"/>
          <w:szCs w:val="26"/>
          <w:shd w:val="clear" w:color="auto" w:fill="FFFFFF"/>
          <w:lang w:eastAsia="ru-RU"/>
        </w:rPr>
        <w:t>-</w:t>
      </w:r>
      <w:r w:rsidRPr="00EB4B4D">
        <w:rPr>
          <w:rFonts w:ascii="Times New Roman" w:eastAsia="Times New Roman" w:hAnsi="Times New Roman" w:cs="Times New Roman" w:hint="eastAsia"/>
          <w:color w:val="000000"/>
          <w:kern w:val="0"/>
          <w:sz w:val="26"/>
          <w:szCs w:val="26"/>
          <w:shd w:val="clear" w:color="auto" w:fill="FFFFFF"/>
          <w:lang w:eastAsia="ru-RU"/>
        </w:rPr>
        <w:t>ПЕТЕРБУРГСКИЙ</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ГОСУДАРСТВЕННЫЙ</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УНИВЕРСИТЕТ</w:t>
      </w:r>
    </w:p>
    <w:p w14:paraId="73A1596F" w14:textId="77777777" w:rsidR="00EB4B4D" w:rsidRPr="00EB4B4D" w:rsidRDefault="00EB4B4D" w:rsidP="00EB4B4D">
      <w:pPr>
        <w:rPr>
          <w:rFonts w:ascii="Times New Roman" w:eastAsia="Times New Roman" w:hAnsi="Times New Roman" w:cs="Times New Roman"/>
          <w:color w:val="000000"/>
          <w:kern w:val="0"/>
          <w:sz w:val="26"/>
          <w:szCs w:val="26"/>
          <w:shd w:val="clear" w:color="auto" w:fill="FFFFFF"/>
          <w:lang w:eastAsia="ru-RU"/>
        </w:rPr>
      </w:pPr>
      <w:r w:rsidRPr="00EB4B4D">
        <w:rPr>
          <w:rFonts w:ascii="Times New Roman" w:eastAsia="Times New Roman" w:hAnsi="Times New Roman" w:cs="Times New Roman" w:hint="eastAsia"/>
          <w:color w:val="000000"/>
          <w:kern w:val="0"/>
          <w:sz w:val="26"/>
          <w:szCs w:val="26"/>
          <w:shd w:val="clear" w:color="auto" w:fill="FFFFFF"/>
          <w:lang w:eastAsia="ru-RU"/>
        </w:rPr>
        <w:t>ИНСТИТУТ</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ИСТОРИИ</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СПБГУ</w:t>
      </w:r>
    </w:p>
    <w:p w14:paraId="0FF0E433" w14:textId="77777777" w:rsidR="00EB4B4D" w:rsidRPr="00EB4B4D" w:rsidRDefault="00EB4B4D" w:rsidP="00EB4B4D">
      <w:pPr>
        <w:rPr>
          <w:rFonts w:ascii="Times New Roman" w:eastAsia="Times New Roman" w:hAnsi="Times New Roman" w:cs="Times New Roman"/>
          <w:color w:val="000000"/>
          <w:kern w:val="0"/>
          <w:sz w:val="26"/>
          <w:szCs w:val="26"/>
          <w:shd w:val="clear" w:color="auto" w:fill="FFFFFF"/>
          <w:lang w:eastAsia="ru-RU"/>
        </w:rPr>
      </w:pPr>
      <w:r w:rsidRPr="00EB4B4D">
        <w:rPr>
          <w:rFonts w:ascii="Times New Roman" w:eastAsia="Times New Roman" w:hAnsi="Times New Roman" w:cs="Times New Roman" w:hint="eastAsia"/>
          <w:color w:val="000000"/>
          <w:kern w:val="0"/>
          <w:sz w:val="26"/>
          <w:szCs w:val="26"/>
          <w:shd w:val="clear" w:color="auto" w:fill="FFFFFF"/>
          <w:lang w:eastAsia="ru-RU"/>
        </w:rPr>
        <w:t>На</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правах</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рукописи</w:t>
      </w:r>
    </w:p>
    <w:p w14:paraId="276F2928" w14:textId="77777777" w:rsidR="00EB4B4D" w:rsidRPr="00EB4B4D" w:rsidRDefault="00EB4B4D" w:rsidP="00EB4B4D">
      <w:pPr>
        <w:rPr>
          <w:rFonts w:ascii="Times New Roman" w:eastAsia="Times New Roman" w:hAnsi="Times New Roman" w:cs="Times New Roman"/>
          <w:color w:val="000000"/>
          <w:kern w:val="0"/>
          <w:sz w:val="26"/>
          <w:szCs w:val="26"/>
          <w:shd w:val="clear" w:color="auto" w:fill="FFFFFF"/>
          <w:lang w:eastAsia="ru-RU"/>
        </w:rPr>
      </w:pPr>
      <w:r w:rsidRPr="00EB4B4D">
        <w:rPr>
          <w:rFonts w:ascii="Times New Roman" w:eastAsia="Times New Roman" w:hAnsi="Times New Roman" w:cs="Times New Roman" w:hint="eastAsia"/>
          <w:color w:val="000000"/>
          <w:kern w:val="0"/>
          <w:sz w:val="26"/>
          <w:szCs w:val="26"/>
          <w:shd w:val="clear" w:color="auto" w:fill="FFFFFF"/>
          <w:lang w:eastAsia="ru-RU"/>
        </w:rPr>
        <w:t>КАРГАЛЬЦЕВ</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Алексей</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Витальевич</w:t>
      </w:r>
    </w:p>
    <w:p w14:paraId="6E8AB8F2" w14:textId="77777777" w:rsidR="00EB4B4D" w:rsidRPr="00EB4B4D" w:rsidRDefault="00EB4B4D" w:rsidP="00EB4B4D">
      <w:pPr>
        <w:rPr>
          <w:rFonts w:ascii="Times New Roman" w:eastAsia="Times New Roman" w:hAnsi="Times New Roman" w:cs="Times New Roman"/>
          <w:color w:val="000000"/>
          <w:kern w:val="0"/>
          <w:sz w:val="26"/>
          <w:szCs w:val="26"/>
          <w:shd w:val="clear" w:color="auto" w:fill="FFFFFF"/>
          <w:lang w:eastAsia="ru-RU"/>
        </w:rPr>
      </w:pPr>
      <w:r w:rsidRPr="00EB4B4D">
        <w:rPr>
          <w:rFonts w:ascii="Times New Roman" w:eastAsia="Times New Roman" w:hAnsi="Times New Roman" w:cs="Times New Roman" w:hint="eastAsia"/>
          <w:color w:val="000000"/>
          <w:kern w:val="0"/>
          <w:sz w:val="26"/>
          <w:szCs w:val="26"/>
          <w:shd w:val="clear" w:color="auto" w:fill="FFFFFF"/>
          <w:lang w:eastAsia="ru-RU"/>
        </w:rPr>
        <w:t>РАСПРОСТРАНЕНИЕ</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ХРИСТИАНСТВА</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И</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РАЗВИТИЕ</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ЦЕРКОВНОЙ</w:t>
      </w:r>
    </w:p>
    <w:p w14:paraId="5AE61ED0" w14:textId="77777777" w:rsidR="00EB4B4D" w:rsidRPr="00EB4B4D" w:rsidRDefault="00EB4B4D" w:rsidP="00EB4B4D">
      <w:pPr>
        <w:rPr>
          <w:rFonts w:ascii="Times New Roman" w:eastAsia="Times New Roman" w:hAnsi="Times New Roman" w:cs="Times New Roman"/>
          <w:color w:val="000000"/>
          <w:kern w:val="0"/>
          <w:sz w:val="26"/>
          <w:szCs w:val="26"/>
          <w:shd w:val="clear" w:color="auto" w:fill="FFFFFF"/>
          <w:lang w:eastAsia="ru-RU"/>
        </w:rPr>
      </w:pPr>
      <w:r w:rsidRPr="00EB4B4D">
        <w:rPr>
          <w:rFonts w:ascii="Times New Roman" w:eastAsia="Times New Roman" w:hAnsi="Times New Roman" w:cs="Times New Roman" w:hint="eastAsia"/>
          <w:color w:val="000000"/>
          <w:kern w:val="0"/>
          <w:sz w:val="26"/>
          <w:szCs w:val="26"/>
          <w:shd w:val="clear" w:color="auto" w:fill="FFFFFF"/>
          <w:lang w:eastAsia="ru-RU"/>
        </w:rPr>
        <w:t>ОРГАНИЗАЦИИ</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В</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СЕВЕРНОЙ</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АФРИКЕ</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ВО</w:t>
      </w:r>
      <w:r w:rsidRPr="00EB4B4D">
        <w:rPr>
          <w:rFonts w:ascii="Times New Roman" w:eastAsia="Times New Roman" w:hAnsi="Times New Roman" w:cs="Times New Roman"/>
          <w:color w:val="000000"/>
          <w:kern w:val="0"/>
          <w:sz w:val="26"/>
          <w:szCs w:val="26"/>
          <w:shd w:val="clear" w:color="auto" w:fill="FFFFFF"/>
          <w:lang w:eastAsia="ru-RU"/>
        </w:rPr>
        <w:t xml:space="preserve"> II-IV </w:t>
      </w:r>
      <w:r w:rsidRPr="00EB4B4D">
        <w:rPr>
          <w:rFonts w:ascii="Times New Roman" w:eastAsia="Times New Roman" w:hAnsi="Times New Roman" w:cs="Times New Roman" w:hint="eastAsia"/>
          <w:color w:val="000000"/>
          <w:kern w:val="0"/>
          <w:sz w:val="26"/>
          <w:szCs w:val="26"/>
          <w:shd w:val="clear" w:color="auto" w:fill="FFFFFF"/>
          <w:lang w:eastAsia="ru-RU"/>
        </w:rPr>
        <w:t>ВВ</w:t>
      </w:r>
      <w:r w:rsidRPr="00EB4B4D">
        <w:rPr>
          <w:rFonts w:ascii="Times New Roman" w:eastAsia="Times New Roman" w:hAnsi="Times New Roman" w:cs="Times New Roman"/>
          <w:color w:val="000000"/>
          <w:kern w:val="0"/>
          <w:sz w:val="26"/>
          <w:szCs w:val="26"/>
          <w:shd w:val="clear" w:color="auto" w:fill="FFFFFF"/>
          <w:lang w:eastAsia="ru-RU"/>
        </w:rPr>
        <w:t>.</w:t>
      </w:r>
    </w:p>
    <w:p w14:paraId="4938F7FD" w14:textId="77777777" w:rsidR="00EB4B4D" w:rsidRPr="00EB4B4D" w:rsidRDefault="00EB4B4D" w:rsidP="00EB4B4D">
      <w:pPr>
        <w:rPr>
          <w:rFonts w:ascii="Times New Roman" w:eastAsia="Times New Roman" w:hAnsi="Times New Roman" w:cs="Times New Roman"/>
          <w:color w:val="000000"/>
          <w:kern w:val="0"/>
          <w:sz w:val="26"/>
          <w:szCs w:val="26"/>
          <w:shd w:val="clear" w:color="auto" w:fill="FFFFFF"/>
          <w:lang w:eastAsia="ru-RU"/>
        </w:rPr>
      </w:pPr>
      <w:r w:rsidRPr="00EB4B4D">
        <w:rPr>
          <w:rFonts w:ascii="Times New Roman" w:eastAsia="Times New Roman" w:hAnsi="Times New Roman" w:cs="Times New Roman" w:hint="eastAsia"/>
          <w:color w:val="000000"/>
          <w:kern w:val="0"/>
          <w:sz w:val="26"/>
          <w:szCs w:val="26"/>
          <w:shd w:val="clear" w:color="auto" w:fill="FFFFFF"/>
          <w:lang w:eastAsia="ru-RU"/>
        </w:rPr>
        <w:t>Специальность</w:t>
      </w:r>
      <w:r w:rsidRPr="00EB4B4D">
        <w:rPr>
          <w:rFonts w:ascii="Times New Roman" w:eastAsia="Times New Roman" w:hAnsi="Times New Roman" w:cs="Times New Roman"/>
          <w:color w:val="000000"/>
          <w:kern w:val="0"/>
          <w:sz w:val="26"/>
          <w:szCs w:val="26"/>
          <w:shd w:val="clear" w:color="auto" w:fill="FFFFFF"/>
          <w:lang w:eastAsia="ru-RU"/>
        </w:rPr>
        <w:t>:</w:t>
      </w:r>
    </w:p>
    <w:p w14:paraId="298E8A5D" w14:textId="77777777" w:rsidR="00EB4B4D" w:rsidRPr="00EB4B4D" w:rsidRDefault="00EB4B4D" w:rsidP="00EB4B4D">
      <w:pPr>
        <w:rPr>
          <w:rFonts w:ascii="Times New Roman" w:eastAsia="Times New Roman" w:hAnsi="Times New Roman" w:cs="Times New Roman"/>
          <w:color w:val="000000"/>
          <w:kern w:val="0"/>
          <w:sz w:val="26"/>
          <w:szCs w:val="26"/>
          <w:shd w:val="clear" w:color="auto" w:fill="FFFFFF"/>
          <w:lang w:eastAsia="ru-RU"/>
        </w:rPr>
      </w:pPr>
      <w:r w:rsidRPr="00EB4B4D">
        <w:rPr>
          <w:rFonts w:ascii="Times New Roman" w:eastAsia="Times New Roman" w:hAnsi="Times New Roman" w:cs="Times New Roman"/>
          <w:color w:val="000000"/>
          <w:kern w:val="0"/>
          <w:sz w:val="26"/>
          <w:szCs w:val="26"/>
          <w:shd w:val="clear" w:color="auto" w:fill="FFFFFF"/>
          <w:lang w:eastAsia="ru-RU"/>
        </w:rPr>
        <w:t xml:space="preserve">07.00.03 - </w:t>
      </w:r>
      <w:r w:rsidRPr="00EB4B4D">
        <w:rPr>
          <w:rFonts w:ascii="Times New Roman" w:eastAsia="Times New Roman" w:hAnsi="Times New Roman" w:cs="Times New Roman" w:hint="eastAsia"/>
          <w:color w:val="000000"/>
          <w:kern w:val="0"/>
          <w:sz w:val="26"/>
          <w:szCs w:val="26"/>
          <w:shd w:val="clear" w:color="auto" w:fill="FFFFFF"/>
          <w:lang w:eastAsia="ru-RU"/>
        </w:rPr>
        <w:t>всеобщая</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история</w:t>
      </w:r>
    </w:p>
    <w:p w14:paraId="5C5EE960" w14:textId="77777777" w:rsidR="00EB4B4D" w:rsidRPr="00EB4B4D" w:rsidRDefault="00EB4B4D" w:rsidP="00EB4B4D">
      <w:pPr>
        <w:rPr>
          <w:rFonts w:ascii="Times New Roman" w:eastAsia="Times New Roman" w:hAnsi="Times New Roman" w:cs="Times New Roman"/>
          <w:color w:val="000000"/>
          <w:kern w:val="0"/>
          <w:sz w:val="26"/>
          <w:szCs w:val="26"/>
          <w:shd w:val="clear" w:color="auto" w:fill="FFFFFF"/>
          <w:lang w:eastAsia="ru-RU"/>
        </w:rPr>
      </w:pPr>
      <w:r w:rsidRPr="00EB4B4D">
        <w:rPr>
          <w:rFonts w:ascii="Times New Roman" w:eastAsia="Times New Roman" w:hAnsi="Times New Roman" w:cs="Times New Roman" w:hint="eastAsia"/>
          <w:color w:val="000000"/>
          <w:kern w:val="0"/>
          <w:sz w:val="26"/>
          <w:szCs w:val="26"/>
          <w:shd w:val="clear" w:color="auto" w:fill="FFFFFF"/>
          <w:lang w:eastAsia="ru-RU"/>
        </w:rPr>
        <w:t>Диссертация</w:t>
      </w:r>
    </w:p>
    <w:p w14:paraId="402BEEAD" w14:textId="77777777" w:rsidR="00EB4B4D" w:rsidRPr="00EB4B4D" w:rsidRDefault="00EB4B4D" w:rsidP="00EB4B4D">
      <w:pPr>
        <w:rPr>
          <w:rFonts w:ascii="Times New Roman" w:eastAsia="Times New Roman" w:hAnsi="Times New Roman" w:cs="Times New Roman"/>
          <w:color w:val="000000"/>
          <w:kern w:val="0"/>
          <w:sz w:val="26"/>
          <w:szCs w:val="26"/>
          <w:shd w:val="clear" w:color="auto" w:fill="FFFFFF"/>
          <w:lang w:eastAsia="ru-RU"/>
        </w:rPr>
      </w:pPr>
      <w:r w:rsidRPr="00EB4B4D">
        <w:rPr>
          <w:rFonts w:ascii="Times New Roman" w:eastAsia="Times New Roman" w:hAnsi="Times New Roman" w:cs="Times New Roman" w:hint="eastAsia"/>
          <w:color w:val="000000"/>
          <w:kern w:val="0"/>
          <w:sz w:val="26"/>
          <w:szCs w:val="26"/>
          <w:shd w:val="clear" w:color="auto" w:fill="FFFFFF"/>
          <w:lang w:eastAsia="ru-RU"/>
        </w:rPr>
        <w:t>на</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соискание</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ученой</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степени</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кандидата</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исторических</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наук</w:t>
      </w:r>
    </w:p>
    <w:p w14:paraId="707044C7" w14:textId="77777777" w:rsidR="00EB4B4D" w:rsidRPr="00EB4B4D" w:rsidRDefault="00EB4B4D" w:rsidP="00EB4B4D">
      <w:pPr>
        <w:rPr>
          <w:rFonts w:ascii="Times New Roman" w:eastAsia="Times New Roman" w:hAnsi="Times New Roman" w:cs="Times New Roman"/>
          <w:color w:val="000000"/>
          <w:kern w:val="0"/>
          <w:sz w:val="26"/>
          <w:szCs w:val="26"/>
          <w:shd w:val="clear" w:color="auto" w:fill="FFFFFF"/>
          <w:lang w:eastAsia="ru-RU"/>
        </w:rPr>
      </w:pPr>
      <w:r w:rsidRPr="00EB4B4D">
        <w:rPr>
          <w:rFonts w:ascii="Times New Roman" w:eastAsia="Times New Roman" w:hAnsi="Times New Roman" w:cs="Times New Roman" w:hint="eastAsia"/>
          <w:color w:val="000000"/>
          <w:kern w:val="0"/>
          <w:sz w:val="26"/>
          <w:szCs w:val="26"/>
          <w:shd w:val="clear" w:color="auto" w:fill="FFFFFF"/>
          <w:lang w:eastAsia="ru-RU"/>
        </w:rPr>
        <w:t>Научный</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руководитель</w:t>
      </w:r>
      <w:r w:rsidRPr="00EB4B4D">
        <w:rPr>
          <w:rFonts w:ascii="Times New Roman" w:eastAsia="Times New Roman" w:hAnsi="Times New Roman" w:cs="Times New Roman"/>
          <w:color w:val="000000"/>
          <w:kern w:val="0"/>
          <w:sz w:val="26"/>
          <w:szCs w:val="26"/>
          <w:shd w:val="clear" w:color="auto" w:fill="FFFFFF"/>
          <w:lang w:eastAsia="ru-RU"/>
        </w:rPr>
        <w:t xml:space="preserve"> - </w:t>
      </w:r>
      <w:r w:rsidRPr="00EB4B4D">
        <w:rPr>
          <w:rFonts w:ascii="Times New Roman" w:eastAsia="Times New Roman" w:hAnsi="Times New Roman" w:cs="Times New Roman" w:hint="eastAsia"/>
          <w:color w:val="000000"/>
          <w:kern w:val="0"/>
          <w:sz w:val="26"/>
          <w:szCs w:val="26"/>
          <w:shd w:val="clear" w:color="auto" w:fill="FFFFFF"/>
          <w:lang w:eastAsia="ru-RU"/>
        </w:rPr>
        <w:t>д</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и</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н</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проф</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Егоров</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А</w:t>
      </w:r>
      <w:r w:rsidRPr="00EB4B4D">
        <w:rPr>
          <w:rFonts w:ascii="Times New Roman" w:eastAsia="Times New Roman" w:hAnsi="Times New Roman" w:cs="Times New Roman"/>
          <w:color w:val="000000"/>
          <w:kern w:val="0"/>
          <w:sz w:val="26"/>
          <w:szCs w:val="26"/>
          <w:shd w:val="clear" w:color="auto" w:fill="FFFFFF"/>
          <w:lang w:eastAsia="ru-RU"/>
        </w:rPr>
        <w:t>.</w:t>
      </w:r>
      <w:r w:rsidRPr="00EB4B4D">
        <w:rPr>
          <w:rFonts w:ascii="Times New Roman" w:eastAsia="Times New Roman" w:hAnsi="Times New Roman" w:cs="Times New Roman" w:hint="eastAsia"/>
          <w:color w:val="000000"/>
          <w:kern w:val="0"/>
          <w:sz w:val="26"/>
          <w:szCs w:val="26"/>
          <w:shd w:val="clear" w:color="auto" w:fill="FFFFFF"/>
          <w:lang w:eastAsia="ru-RU"/>
        </w:rPr>
        <w:t>Б</w:t>
      </w:r>
      <w:r w:rsidRPr="00EB4B4D">
        <w:rPr>
          <w:rFonts w:ascii="Times New Roman" w:eastAsia="Times New Roman" w:hAnsi="Times New Roman" w:cs="Times New Roman"/>
          <w:color w:val="000000"/>
          <w:kern w:val="0"/>
          <w:sz w:val="26"/>
          <w:szCs w:val="26"/>
          <w:shd w:val="clear" w:color="auto" w:fill="FFFFFF"/>
          <w:lang w:eastAsia="ru-RU"/>
        </w:rPr>
        <w:t>.</w:t>
      </w:r>
    </w:p>
    <w:p w14:paraId="1E0B6FA5" w14:textId="77777777" w:rsidR="00EB4B4D" w:rsidRPr="00EB4B4D" w:rsidRDefault="00EB4B4D" w:rsidP="00EB4B4D">
      <w:pPr>
        <w:rPr>
          <w:rFonts w:ascii="Times New Roman" w:eastAsia="Times New Roman" w:hAnsi="Times New Roman" w:cs="Times New Roman"/>
          <w:color w:val="000000"/>
          <w:kern w:val="0"/>
          <w:sz w:val="26"/>
          <w:szCs w:val="26"/>
          <w:shd w:val="clear" w:color="auto" w:fill="FFFFFF"/>
          <w:lang w:eastAsia="ru-RU"/>
        </w:rPr>
      </w:pPr>
      <w:r w:rsidRPr="00EB4B4D">
        <w:rPr>
          <w:rFonts w:ascii="Times New Roman" w:eastAsia="Times New Roman" w:hAnsi="Times New Roman" w:cs="Times New Roman" w:hint="eastAsia"/>
          <w:color w:val="000000"/>
          <w:kern w:val="0"/>
          <w:sz w:val="26"/>
          <w:szCs w:val="26"/>
          <w:shd w:val="clear" w:color="auto" w:fill="FFFFFF"/>
          <w:lang w:eastAsia="ru-RU"/>
        </w:rPr>
        <w:t>Санкт</w:t>
      </w:r>
      <w:r w:rsidRPr="00EB4B4D">
        <w:rPr>
          <w:rFonts w:ascii="Times New Roman" w:eastAsia="Times New Roman" w:hAnsi="Times New Roman" w:cs="Times New Roman"/>
          <w:color w:val="000000"/>
          <w:kern w:val="0"/>
          <w:sz w:val="26"/>
          <w:szCs w:val="26"/>
          <w:shd w:val="clear" w:color="auto" w:fill="FFFFFF"/>
          <w:lang w:eastAsia="ru-RU"/>
        </w:rPr>
        <w:t>-</w:t>
      </w:r>
      <w:r w:rsidRPr="00EB4B4D">
        <w:rPr>
          <w:rFonts w:ascii="Times New Roman" w:eastAsia="Times New Roman" w:hAnsi="Times New Roman" w:cs="Times New Roman" w:hint="eastAsia"/>
          <w:color w:val="000000"/>
          <w:kern w:val="0"/>
          <w:sz w:val="26"/>
          <w:szCs w:val="26"/>
          <w:shd w:val="clear" w:color="auto" w:fill="FFFFFF"/>
          <w:lang w:eastAsia="ru-RU"/>
        </w:rPr>
        <w:t>Петербург</w:t>
      </w:r>
    </w:p>
    <w:p w14:paraId="37C6CF67" w14:textId="77777777" w:rsidR="00EB4B4D" w:rsidRPr="00EB4B4D" w:rsidRDefault="00EB4B4D" w:rsidP="00EB4B4D">
      <w:pPr>
        <w:rPr>
          <w:rFonts w:ascii="Times New Roman" w:eastAsia="Times New Roman" w:hAnsi="Times New Roman" w:cs="Times New Roman"/>
          <w:color w:val="000000"/>
          <w:kern w:val="0"/>
          <w:sz w:val="26"/>
          <w:szCs w:val="26"/>
          <w:shd w:val="clear" w:color="auto" w:fill="FFFFFF"/>
          <w:lang w:eastAsia="ru-RU"/>
        </w:rPr>
      </w:pPr>
      <w:r w:rsidRPr="00EB4B4D">
        <w:rPr>
          <w:rFonts w:ascii="Times New Roman" w:eastAsia="Times New Roman" w:hAnsi="Times New Roman" w:cs="Times New Roman"/>
          <w:color w:val="000000"/>
          <w:kern w:val="0"/>
          <w:sz w:val="26"/>
          <w:szCs w:val="26"/>
          <w:shd w:val="clear" w:color="auto" w:fill="FFFFFF"/>
          <w:lang w:eastAsia="ru-RU"/>
        </w:rPr>
        <w:t xml:space="preserve">2015 </w:t>
      </w:r>
    </w:p>
    <w:p w14:paraId="610F80AD" w14:textId="77777777" w:rsidR="00EB4B4D" w:rsidRPr="00EB4B4D" w:rsidRDefault="00EB4B4D" w:rsidP="00EB4B4D">
      <w:pPr>
        <w:rPr>
          <w:rFonts w:ascii="Times New Roman" w:eastAsia="Times New Roman" w:hAnsi="Times New Roman" w:cs="Times New Roman"/>
          <w:color w:val="000000"/>
          <w:kern w:val="0"/>
          <w:sz w:val="26"/>
          <w:szCs w:val="26"/>
          <w:shd w:val="clear" w:color="auto" w:fill="FFFFFF"/>
          <w:lang w:eastAsia="ru-RU"/>
        </w:rPr>
      </w:pPr>
      <w:r w:rsidRPr="00EB4B4D">
        <w:rPr>
          <w:rFonts w:ascii="Times New Roman" w:eastAsia="Times New Roman" w:hAnsi="Times New Roman" w:cs="Times New Roman" w:hint="eastAsia"/>
          <w:color w:val="000000"/>
          <w:kern w:val="0"/>
          <w:sz w:val="26"/>
          <w:szCs w:val="26"/>
          <w:shd w:val="clear" w:color="auto" w:fill="FFFFFF"/>
          <w:lang w:eastAsia="ru-RU"/>
        </w:rPr>
        <w:t>Оглавление</w:t>
      </w:r>
    </w:p>
    <w:p w14:paraId="2AC85A05" w14:textId="77777777" w:rsidR="00EB4B4D" w:rsidRPr="00EB4B4D" w:rsidRDefault="00EB4B4D" w:rsidP="00EB4B4D">
      <w:pPr>
        <w:rPr>
          <w:rFonts w:ascii="Times New Roman" w:eastAsia="Times New Roman" w:hAnsi="Times New Roman" w:cs="Times New Roman"/>
          <w:color w:val="000000"/>
          <w:kern w:val="0"/>
          <w:sz w:val="26"/>
          <w:szCs w:val="26"/>
          <w:shd w:val="clear" w:color="auto" w:fill="FFFFFF"/>
          <w:lang w:eastAsia="ru-RU"/>
        </w:rPr>
      </w:pPr>
      <w:r w:rsidRPr="00EB4B4D">
        <w:rPr>
          <w:rFonts w:ascii="Times New Roman" w:eastAsia="Times New Roman" w:hAnsi="Times New Roman" w:cs="Times New Roman" w:hint="eastAsia"/>
          <w:color w:val="000000"/>
          <w:kern w:val="0"/>
          <w:sz w:val="26"/>
          <w:szCs w:val="26"/>
          <w:shd w:val="clear" w:color="auto" w:fill="FFFFFF"/>
          <w:lang w:eastAsia="ru-RU"/>
        </w:rPr>
        <w:t>Введение</w:t>
      </w:r>
      <w:r w:rsidRPr="00EB4B4D">
        <w:rPr>
          <w:rFonts w:ascii="Times New Roman" w:eastAsia="Times New Roman" w:hAnsi="Times New Roman" w:cs="Times New Roman"/>
          <w:color w:val="000000"/>
          <w:kern w:val="0"/>
          <w:sz w:val="26"/>
          <w:szCs w:val="26"/>
          <w:shd w:val="clear" w:color="auto" w:fill="FFFFFF"/>
          <w:lang w:eastAsia="ru-RU"/>
        </w:rPr>
        <w:tab/>
      </w:r>
    </w:p>
    <w:p w14:paraId="63323E3E" w14:textId="77777777" w:rsidR="00EB4B4D" w:rsidRPr="00EB4B4D" w:rsidRDefault="00EB4B4D" w:rsidP="00EB4B4D">
      <w:pPr>
        <w:rPr>
          <w:rFonts w:ascii="Times New Roman" w:eastAsia="Times New Roman" w:hAnsi="Times New Roman" w:cs="Times New Roman"/>
          <w:color w:val="000000"/>
          <w:kern w:val="0"/>
          <w:sz w:val="26"/>
          <w:szCs w:val="26"/>
          <w:shd w:val="clear" w:color="auto" w:fill="FFFFFF"/>
          <w:lang w:eastAsia="ru-RU"/>
        </w:rPr>
      </w:pPr>
      <w:r w:rsidRPr="00EB4B4D">
        <w:rPr>
          <w:rFonts w:ascii="Times New Roman" w:eastAsia="Times New Roman" w:hAnsi="Times New Roman" w:cs="Times New Roman" w:hint="eastAsia"/>
          <w:color w:val="000000"/>
          <w:kern w:val="0"/>
          <w:sz w:val="26"/>
          <w:szCs w:val="26"/>
          <w:shd w:val="clear" w:color="auto" w:fill="FFFFFF"/>
          <w:lang w:eastAsia="ru-RU"/>
        </w:rPr>
        <w:t>Источники</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по</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истории</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африканской</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церкви</w:t>
      </w:r>
      <w:r w:rsidRPr="00EB4B4D">
        <w:rPr>
          <w:rFonts w:ascii="Times New Roman" w:eastAsia="Times New Roman" w:hAnsi="Times New Roman" w:cs="Times New Roman"/>
          <w:color w:val="000000"/>
          <w:kern w:val="0"/>
          <w:sz w:val="26"/>
          <w:szCs w:val="26"/>
          <w:shd w:val="clear" w:color="auto" w:fill="FFFFFF"/>
          <w:lang w:eastAsia="ru-RU"/>
        </w:rPr>
        <w:t xml:space="preserve"> II</w:t>
      </w:r>
      <w:r w:rsidRPr="00EB4B4D">
        <w:rPr>
          <w:rFonts w:ascii="Times New Roman" w:eastAsia="Times New Roman" w:hAnsi="Times New Roman" w:cs="Times New Roman" w:hint="eastAsia"/>
          <w:color w:val="000000"/>
          <w:kern w:val="0"/>
          <w:sz w:val="26"/>
          <w:szCs w:val="26"/>
          <w:shd w:val="clear" w:color="auto" w:fill="FFFFFF"/>
          <w:lang w:eastAsia="ru-RU"/>
        </w:rPr>
        <w:t>—</w:t>
      </w:r>
      <w:r w:rsidRPr="00EB4B4D">
        <w:rPr>
          <w:rFonts w:ascii="Times New Roman" w:eastAsia="Times New Roman" w:hAnsi="Times New Roman" w:cs="Times New Roman"/>
          <w:color w:val="000000"/>
          <w:kern w:val="0"/>
          <w:sz w:val="26"/>
          <w:szCs w:val="26"/>
          <w:shd w:val="clear" w:color="auto" w:fill="FFFFFF"/>
          <w:lang w:eastAsia="ru-RU"/>
        </w:rPr>
        <w:t xml:space="preserve">IV </w:t>
      </w:r>
      <w:r w:rsidRPr="00EB4B4D">
        <w:rPr>
          <w:rFonts w:ascii="Times New Roman" w:eastAsia="Times New Roman" w:hAnsi="Times New Roman" w:cs="Times New Roman" w:hint="eastAsia"/>
          <w:color w:val="000000"/>
          <w:kern w:val="0"/>
          <w:sz w:val="26"/>
          <w:szCs w:val="26"/>
          <w:shd w:val="clear" w:color="auto" w:fill="FFFFFF"/>
          <w:lang w:eastAsia="ru-RU"/>
        </w:rPr>
        <w:t>вв</w:t>
      </w:r>
      <w:r w:rsidRPr="00EB4B4D">
        <w:rPr>
          <w:rFonts w:ascii="Times New Roman" w:eastAsia="Times New Roman" w:hAnsi="Times New Roman" w:cs="Times New Roman"/>
          <w:color w:val="000000"/>
          <w:kern w:val="0"/>
          <w:sz w:val="26"/>
          <w:szCs w:val="26"/>
          <w:shd w:val="clear" w:color="auto" w:fill="FFFFFF"/>
          <w:lang w:eastAsia="ru-RU"/>
        </w:rPr>
        <w:tab/>
        <w:t>7</w:t>
      </w:r>
    </w:p>
    <w:p w14:paraId="198AB4DB" w14:textId="77777777" w:rsidR="00EB4B4D" w:rsidRPr="00EB4B4D" w:rsidRDefault="00EB4B4D" w:rsidP="00EB4B4D">
      <w:pPr>
        <w:rPr>
          <w:rFonts w:ascii="Times New Roman" w:eastAsia="Times New Roman" w:hAnsi="Times New Roman" w:cs="Times New Roman"/>
          <w:color w:val="000000"/>
          <w:kern w:val="0"/>
          <w:sz w:val="26"/>
          <w:szCs w:val="26"/>
          <w:shd w:val="clear" w:color="auto" w:fill="FFFFFF"/>
          <w:lang w:eastAsia="ru-RU"/>
        </w:rPr>
      </w:pPr>
      <w:r w:rsidRPr="00EB4B4D">
        <w:rPr>
          <w:rFonts w:ascii="Times New Roman" w:eastAsia="Times New Roman" w:hAnsi="Times New Roman" w:cs="Times New Roman" w:hint="eastAsia"/>
          <w:color w:val="000000"/>
          <w:kern w:val="0"/>
          <w:sz w:val="26"/>
          <w:szCs w:val="26"/>
          <w:shd w:val="clear" w:color="auto" w:fill="FFFFFF"/>
          <w:lang w:eastAsia="ru-RU"/>
        </w:rPr>
        <w:t>Историография</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африканской</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церкви</w:t>
      </w:r>
      <w:r w:rsidRPr="00EB4B4D">
        <w:rPr>
          <w:rFonts w:ascii="Times New Roman" w:eastAsia="Times New Roman" w:hAnsi="Times New Roman" w:cs="Times New Roman"/>
          <w:color w:val="000000"/>
          <w:kern w:val="0"/>
          <w:sz w:val="26"/>
          <w:szCs w:val="26"/>
          <w:shd w:val="clear" w:color="auto" w:fill="FFFFFF"/>
          <w:lang w:eastAsia="ru-RU"/>
        </w:rPr>
        <w:t xml:space="preserve"> II-IV </w:t>
      </w:r>
      <w:r w:rsidRPr="00EB4B4D">
        <w:rPr>
          <w:rFonts w:ascii="Times New Roman" w:eastAsia="Times New Roman" w:hAnsi="Times New Roman" w:cs="Times New Roman" w:hint="eastAsia"/>
          <w:color w:val="000000"/>
          <w:kern w:val="0"/>
          <w:sz w:val="26"/>
          <w:szCs w:val="26"/>
          <w:shd w:val="clear" w:color="auto" w:fill="FFFFFF"/>
          <w:lang w:eastAsia="ru-RU"/>
        </w:rPr>
        <w:t>вв</w:t>
      </w:r>
      <w:r w:rsidRPr="00EB4B4D">
        <w:rPr>
          <w:rFonts w:ascii="Times New Roman" w:eastAsia="Times New Roman" w:hAnsi="Times New Roman" w:cs="Times New Roman"/>
          <w:color w:val="000000"/>
          <w:kern w:val="0"/>
          <w:sz w:val="26"/>
          <w:szCs w:val="26"/>
          <w:shd w:val="clear" w:color="auto" w:fill="FFFFFF"/>
          <w:lang w:eastAsia="ru-RU"/>
        </w:rPr>
        <w:tab/>
        <w:t>12</w:t>
      </w:r>
    </w:p>
    <w:p w14:paraId="7948F159" w14:textId="77777777" w:rsidR="00EB4B4D" w:rsidRPr="00EB4B4D" w:rsidRDefault="00EB4B4D" w:rsidP="00EB4B4D">
      <w:pPr>
        <w:rPr>
          <w:rFonts w:ascii="Times New Roman" w:eastAsia="Times New Roman" w:hAnsi="Times New Roman" w:cs="Times New Roman"/>
          <w:color w:val="000000"/>
          <w:kern w:val="0"/>
          <w:sz w:val="26"/>
          <w:szCs w:val="26"/>
          <w:shd w:val="clear" w:color="auto" w:fill="FFFFFF"/>
          <w:lang w:eastAsia="ru-RU"/>
        </w:rPr>
      </w:pPr>
      <w:r w:rsidRPr="00EB4B4D">
        <w:rPr>
          <w:rFonts w:ascii="Times New Roman" w:eastAsia="Times New Roman" w:hAnsi="Times New Roman" w:cs="Times New Roman" w:hint="eastAsia"/>
          <w:color w:val="000000"/>
          <w:kern w:val="0"/>
          <w:sz w:val="26"/>
          <w:szCs w:val="26"/>
          <w:shd w:val="clear" w:color="auto" w:fill="FFFFFF"/>
          <w:lang w:eastAsia="ru-RU"/>
        </w:rPr>
        <w:t>Глава</w:t>
      </w:r>
      <w:r w:rsidRPr="00EB4B4D">
        <w:rPr>
          <w:rFonts w:ascii="Times New Roman" w:eastAsia="Times New Roman" w:hAnsi="Times New Roman" w:cs="Times New Roman"/>
          <w:color w:val="000000"/>
          <w:kern w:val="0"/>
          <w:sz w:val="26"/>
          <w:szCs w:val="26"/>
          <w:shd w:val="clear" w:color="auto" w:fill="FFFFFF"/>
          <w:lang w:eastAsia="ru-RU"/>
        </w:rPr>
        <w:t xml:space="preserve"> 1. </w:t>
      </w:r>
      <w:r w:rsidRPr="00EB4B4D">
        <w:rPr>
          <w:rFonts w:ascii="Times New Roman" w:eastAsia="Times New Roman" w:hAnsi="Times New Roman" w:cs="Times New Roman" w:hint="eastAsia"/>
          <w:color w:val="000000"/>
          <w:kern w:val="0"/>
          <w:sz w:val="26"/>
          <w:szCs w:val="26"/>
          <w:shd w:val="clear" w:color="auto" w:fill="FFFFFF"/>
          <w:lang w:eastAsia="ru-RU"/>
        </w:rPr>
        <w:t>Социально</w:t>
      </w:r>
      <w:r w:rsidRPr="00EB4B4D">
        <w:rPr>
          <w:rFonts w:ascii="Times New Roman" w:eastAsia="Times New Roman" w:hAnsi="Times New Roman" w:cs="Times New Roman"/>
          <w:color w:val="000000"/>
          <w:kern w:val="0"/>
          <w:sz w:val="26"/>
          <w:szCs w:val="26"/>
          <w:shd w:val="clear" w:color="auto" w:fill="FFFFFF"/>
          <w:lang w:eastAsia="ru-RU"/>
        </w:rPr>
        <w:t>-</w:t>
      </w:r>
      <w:r w:rsidRPr="00EB4B4D">
        <w:rPr>
          <w:rFonts w:ascii="Times New Roman" w:eastAsia="Times New Roman" w:hAnsi="Times New Roman" w:cs="Times New Roman" w:hint="eastAsia"/>
          <w:color w:val="000000"/>
          <w:kern w:val="0"/>
          <w:sz w:val="26"/>
          <w:szCs w:val="26"/>
          <w:shd w:val="clear" w:color="auto" w:fill="FFFFFF"/>
          <w:lang w:eastAsia="ru-RU"/>
        </w:rPr>
        <w:t>политическое</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развитие</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Северной</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Африки</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до</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начала</w:t>
      </w:r>
      <w:r w:rsidRPr="00EB4B4D">
        <w:rPr>
          <w:rFonts w:ascii="Times New Roman" w:eastAsia="Times New Roman" w:hAnsi="Times New Roman" w:cs="Times New Roman"/>
          <w:color w:val="000000"/>
          <w:kern w:val="0"/>
          <w:sz w:val="26"/>
          <w:szCs w:val="26"/>
          <w:shd w:val="clear" w:color="auto" w:fill="FFFFFF"/>
          <w:lang w:eastAsia="ru-RU"/>
        </w:rPr>
        <w:t xml:space="preserve"> III </w:t>
      </w:r>
      <w:r w:rsidRPr="00EB4B4D">
        <w:rPr>
          <w:rFonts w:ascii="Times New Roman" w:eastAsia="Times New Roman" w:hAnsi="Times New Roman" w:cs="Times New Roman" w:hint="eastAsia"/>
          <w:color w:val="000000"/>
          <w:kern w:val="0"/>
          <w:sz w:val="26"/>
          <w:szCs w:val="26"/>
          <w:shd w:val="clear" w:color="auto" w:fill="FFFFFF"/>
          <w:lang w:eastAsia="ru-RU"/>
        </w:rPr>
        <w:t>в</w:t>
      </w:r>
      <w:r w:rsidRPr="00EB4B4D">
        <w:rPr>
          <w:rFonts w:ascii="Times New Roman" w:eastAsia="Times New Roman" w:hAnsi="Times New Roman" w:cs="Times New Roman"/>
          <w:color w:val="000000"/>
          <w:kern w:val="0"/>
          <w:sz w:val="26"/>
          <w:szCs w:val="26"/>
          <w:shd w:val="clear" w:color="auto" w:fill="FFFFFF"/>
          <w:lang w:eastAsia="ru-RU"/>
        </w:rPr>
        <w:t>.</w:t>
      </w:r>
    </w:p>
    <w:p w14:paraId="7E5FE195" w14:textId="77777777" w:rsidR="00EB4B4D" w:rsidRPr="00EB4B4D" w:rsidRDefault="00EB4B4D" w:rsidP="00EB4B4D">
      <w:pPr>
        <w:rPr>
          <w:rFonts w:ascii="Times New Roman" w:eastAsia="Times New Roman" w:hAnsi="Times New Roman" w:cs="Times New Roman"/>
          <w:color w:val="000000"/>
          <w:kern w:val="0"/>
          <w:sz w:val="26"/>
          <w:szCs w:val="26"/>
          <w:shd w:val="clear" w:color="auto" w:fill="FFFFFF"/>
          <w:lang w:eastAsia="ru-RU"/>
        </w:rPr>
      </w:pPr>
      <w:r w:rsidRPr="00EB4B4D">
        <w:rPr>
          <w:rFonts w:ascii="Times New Roman" w:eastAsia="Times New Roman" w:hAnsi="Times New Roman" w:cs="Times New Roman"/>
          <w:color w:val="000000"/>
          <w:kern w:val="0"/>
          <w:sz w:val="26"/>
          <w:szCs w:val="26"/>
          <w:shd w:val="clear" w:color="auto" w:fill="FFFFFF"/>
          <w:lang w:eastAsia="ru-RU"/>
        </w:rPr>
        <w:t>1.</w:t>
      </w:r>
      <w:r w:rsidRPr="00EB4B4D">
        <w:rPr>
          <w:rFonts w:ascii="Times New Roman" w:eastAsia="Times New Roman" w:hAnsi="Times New Roman" w:cs="Times New Roman"/>
          <w:color w:val="000000"/>
          <w:kern w:val="0"/>
          <w:sz w:val="26"/>
          <w:szCs w:val="26"/>
          <w:shd w:val="clear" w:color="auto" w:fill="FFFFFF"/>
          <w:lang w:eastAsia="ru-RU"/>
        </w:rPr>
        <w:tab/>
      </w:r>
      <w:r w:rsidRPr="00EB4B4D">
        <w:rPr>
          <w:rFonts w:ascii="Times New Roman" w:eastAsia="Times New Roman" w:hAnsi="Times New Roman" w:cs="Times New Roman" w:hint="eastAsia"/>
          <w:color w:val="000000"/>
          <w:kern w:val="0"/>
          <w:sz w:val="26"/>
          <w:szCs w:val="26"/>
          <w:shd w:val="clear" w:color="auto" w:fill="FFFFFF"/>
          <w:lang w:eastAsia="ru-RU"/>
        </w:rPr>
        <w:t>Краткий</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обзор</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географии</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региона</w:t>
      </w:r>
      <w:r w:rsidRPr="00EB4B4D">
        <w:rPr>
          <w:rFonts w:ascii="Times New Roman" w:eastAsia="Times New Roman" w:hAnsi="Times New Roman" w:cs="Times New Roman"/>
          <w:color w:val="000000"/>
          <w:kern w:val="0"/>
          <w:sz w:val="26"/>
          <w:szCs w:val="26"/>
          <w:shd w:val="clear" w:color="auto" w:fill="FFFFFF"/>
          <w:lang w:eastAsia="ru-RU"/>
        </w:rPr>
        <w:tab/>
        <w:t>27</w:t>
      </w:r>
    </w:p>
    <w:p w14:paraId="3F5E13E1" w14:textId="77777777" w:rsidR="00EB4B4D" w:rsidRPr="00EB4B4D" w:rsidRDefault="00EB4B4D" w:rsidP="00EB4B4D">
      <w:pPr>
        <w:rPr>
          <w:rFonts w:ascii="Times New Roman" w:eastAsia="Times New Roman" w:hAnsi="Times New Roman" w:cs="Times New Roman"/>
          <w:color w:val="000000"/>
          <w:kern w:val="0"/>
          <w:sz w:val="26"/>
          <w:szCs w:val="26"/>
          <w:shd w:val="clear" w:color="auto" w:fill="FFFFFF"/>
          <w:lang w:eastAsia="ru-RU"/>
        </w:rPr>
      </w:pPr>
      <w:r w:rsidRPr="00EB4B4D">
        <w:rPr>
          <w:rFonts w:ascii="Times New Roman" w:eastAsia="Times New Roman" w:hAnsi="Times New Roman" w:cs="Times New Roman"/>
          <w:color w:val="000000"/>
          <w:kern w:val="0"/>
          <w:sz w:val="26"/>
          <w:szCs w:val="26"/>
          <w:shd w:val="clear" w:color="auto" w:fill="FFFFFF"/>
          <w:lang w:eastAsia="ru-RU"/>
        </w:rPr>
        <w:t>2.</w:t>
      </w:r>
      <w:r w:rsidRPr="00EB4B4D">
        <w:rPr>
          <w:rFonts w:ascii="Times New Roman" w:eastAsia="Times New Roman" w:hAnsi="Times New Roman" w:cs="Times New Roman"/>
          <w:color w:val="000000"/>
          <w:kern w:val="0"/>
          <w:sz w:val="26"/>
          <w:szCs w:val="26"/>
          <w:shd w:val="clear" w:color="auto" w:fill="FFFFFF"/>
          <w:lang w:eastAsia="ru-RU"/>
        </w:rPr>
        <w:tab/>
      </w:r>
      <w:r w:rsidRPr="00EB4B4D">
        <w:rPr>
          <w:rFonts w:ascii="Times New Roman" w:eastAsia="Times New Roman" w:hAnsi="Times New Roman" w:cs="Times New Roman" w:hint="eastAsia"/>
          <w:color w:val="000000"/>
          <w:kern w:val="0"/>
          <w:sz w:val="26"/>
          <w:szCs w:val="26"/>
          <w:shd w:val="clear" w:color="auto" w:fill="FFFFFF"/>
          <w:lang w:eastAsia="ru-RU"/>
        </w:rPr>
        <w:t>Карфагенский</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период</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истории</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Северной</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Африки</w:t>
      </w:r>
      <w:r w:rsidRPr="00EB4B4D">
        <w:rPr>
          <w:rFonts w:ascii="Times New Roman" w:eastAsia="Times New Roman" w:hAnsi="Times New Roman" w:cs="Times New Roman"/>
          <w:color w:val="000000"/>
          <w:kern w:val="0"/>
          <w:sz w:val="26"/>
          <w:szCs w:val="26"/>
          <w:shd w:val="clear" w:color="auto" w:fill="FFFFFF"/>
          <w:lang w:eastAsia="ru-RU"/>
        </w:rPr>
        <w:tab/>
        <w:t>29</w:t>
      </w:r>
    </w:p>
    <w:p w14:paraId="172D773B" w14:textId="77777777" w:rsidR="00EB4B4D" w:rsidRPr="00EB4B4D" w:rsidRDefault="00EB4B4D" w:rsidP="00EB4B4D">
      <w:pPr>
        <w:rPr>
          <w:rFonts w:ascii="Times New Roman" w:eastAsia="Times New Roman" w:hAnsi="Times New Roman" w:cs="Times New Roman"/>
          <w:color w:val="000000"/>
          <w:kern w:val="0"/>
          <w:sz w:val="26"/>
          <w:szCs w:val="26"/>
          <w:shd w:val="clear" w:color="auto" w:fill="FFFFFF"/>
          <w:lang w:eastAsia="ru-RU"/>
        </w:rPr>
      </w:pPr>
      <w:r w:rsidRPr="00EB4B4D">
        <w:rPr>
          <w:rFonts w:ascii="Times New Roman" w:eastAsia="Times New Roman" w:hAnsi="Times New Roman" w:cs="Times New Roman"/>
          <w:color w:val="000000"/>
          <w:kern w:val="0"/>
          <w:sz w:val="26"/>
          <w:szCs w:val="26"/>
          <w:shd w:val="clear" w:color="auto" w:fill="FFFFFF"/>
          <w:lang w:eastAsia="ru-RU"/>
        </w:rPr>
        <w:t>3.</w:t>
      </w:r>
      <w:r w:rsidRPr="00EB4B4D">
        <w:rPr>
          <w:rFonts w:ascii="Times New Roman" w:eastAsia="Times New Roman" w:hAnsi="Times New Roman" w:cs="Times New Roman"/>
          <w:color w:val="000000"/>
          <w:kern w:val="0"/>
          <w:sz w:val="26"/>
          <w:szCs w:val="26"/>
          <w:shd w:val="clear" w:color="auto" w:fill="FFFFFF"/>
          <w:lang w:eastAsia="ru-RU"/>
        </w:rPr>
        <w:tab/>
      </w:r>
      <w:r w:rsidRPr="00EB4B4D">
        <w:rPr>
          <w:rFonts w:ascii="Times New Roman" w:eastAsia="Times New Roman" w:hAnsi="Times New Roman" w:cs="Times New Roman" w:hint="eastAsia"/>
          <w:color w:val="000000"/>
          <w:kern w:val="0"/>
          <w:sz w:val="26"/>
          <w:szCs w:val="26"/>
          <w:shd w:val="clear" w:color="auto" w:fill="FFFFFF"/>
          <w:lang w:eastAsia="ru-RU"/>
        </w:rPr>
        <w:t>Римская</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Африка</w:t>
      </w:r>
      <w:r w:rsidRPr="00EB4B4D">
        <w:rPr>
          <w:rFonts w:ascii="Times New Roman" w:eastAsia="Times New Roman" w:hAnsi="Times New Roman" w:cs="Times New Roman"/>
          <w:color w:val="000000"/>
          <w:kern w:val="0"/>
          <w:sz w:val="26"/>
          <w:szCs w:val="26"/>
          <w:shd w:val="clear" w:color="auto" w:fill="FFFFFF"/>
          <w:lang w:eastAsia="ru-RU"/>
        </w:rPr>
        <w:tab/>
        <w:t>38</w:t>
      </w:r>
    </w:p>
    <w:p w14:paraId="4643D9C4" w14:textId="77777777" w:rsidR="00EB4B4D" w:rsidRPr="00EB4B4D" w:rsidRDefault="00EB4B4D" w:rsidP="00EB4B4D">
      <w:pPr>
        <w:rPr>
          <w:rFonts w:ascii="Times New Roman" w:eastAsia="Times New Roman" w:hAnsi="Times New Roman" w:cs="Times New Roman"/>
          <w:color w:val="000000"/>
          <w:kern w:val="0"/>
          <w:sz w:val="26"/>
          <w:szCs w:val="26"/>
          <w:shd w:val="clear" w:color="auto" w:fill="FFFFFF"/>
          <w:lang w:eastAsia="ru-RU"/>
        </w:rPr>
      </w:pPr>
      <w:r w:rsidRPr="00EB4B4D">
        <w:rPr>
          <w:rFonts w:ascii="Times New Roman" w:eastAsia="Times New Roman" w:hAnsi="Times New Roman" w:cs="Times New Roman" w:hint="eastAsia"/>
          <w:color w:val="000000"/>
          <w:kern w:val="0"/>
          <w:sz w:val="26"/>
          <w:szCs w:val="26"/>
          <w:shd w:val="clear" w:color="auto" w:fill="FFFFFF"/>
          <w:lang w:eastAsia="ru-RU"/>
        </w:rPr>
        <w:t>Глава</w:t>
      </w:r>
      <w:r w:rsidRPr="00EB4B4D">
        <w:rPr>
          <w:rFonts w:ascii="Times New Roman" w:eastAsia="Times New Roman" w:hAnsi="Times New Roman" w:cs="Times New Roman"/>
          <w:color w:val="000000"/>
          <w:kern w:val="0"/>
          <w:sz w:val="26"/>
          <w:szCs w:val="26"/>
          <w:shd w:val="clear" w:color="auto" w:fill="FFFFFF"/>
          <w:lang w:eastAsia="ru-RU"/>
        </w:rPr>
        <w:t xml:space="preserve"> 2. </w:t>
      </w:r>
      <w:r w:rsidRPr="00EB4B4D">
        <w:rPr>
          <w:rFonts w:ascii="Times New Roman" w:eastAsia="Times New Roman" w:hAnsi="Times New Roman" w:cs="Times New Roman" w:hint="eastAsia"/>
          <w:color w:val="000000"/>
          <w:kern w:val="0"/>
          <w:sz w:val="26"/>
          <w:szCs w:val="26"/>
          <w:shd w:val="clear" w:color="auto" w:fill="FFFFFF"/>
          <w:lang w:eastAsia="ru-RU"/>
        </w:rPr>
        <w:t>Появление</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и</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развитие</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христианской</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церкви</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в</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Северной</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Африке</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до</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середины</w:t>
      </w:r>
      <w:r w:rsidRPr="00EB4B4D">
        <w:rPr>
          <w:rFonts w:ascii="Times New Roman" w:eastAsia="Times New Roman" w:hAnsi="Times New Roman" w:cs="Times New Roman"/>
          <w:color w:val="000000"/>
          <w:kern w:val="0"/>
          <w:sz w:val="26"/>
          <w:szCs w:val="26"/>
          <w:shd w:val="clear" w:color="auto" w:fill="FFFFFF"/>
          <w:lang w:eastAsia="ru-RU"/>
        </w:rPr>
        <w:t xml:space="preserve"> III </w:t>
      </w:r>
      <w:r w:rsidRPr="00EB4B4D">
        <w:rPr>
          <w:rFonts w:ascii="Times New Roman" w:eastAsia="Times New Roman" w:hAnsi="Times New Roman" w:cs="Times New Roman" w:hint="eastAsia"/>
          <w:color w:val="000000"/>
          <w:kern w:val="0"/>
          <w:sz w:val="26"/>
          <w:szCs w:val="26"/>
          <w:shd w:val="clear" w:color="auto" w:fill="FFFFFF"/>
          <w:lang w:eastAsia="ru-RU"/>
        </w:rPr>
        <w:t>в</w:t>
      </w:r>
      <w:r w:rsidRPr="00EB4B4D">
        <w:rPr>
          <w:rFonts w:ascii="Times New Roman" w:eastAsia="Times New Roman" w:hAnsi="Times New Roman" w:cs="Times New Roman"/>
          <w:color w:val="000000"/>
          <w:kern w:val="0"/>
          <w:sz w:val="26"/>
          <w:szCs w:val="26"/>
          <w:shd w:val="clear" w:color="auto" w:fill="FFFFFF"/>
          <w:lang w:eastAsia="ru-RU"/>
        </w:rPr>
        <w:t>.</w:t>
      </w:r>
    </w:p>
    <w:p w14:paraId="34060B0C" w14:textId="77777777" w:rsidR="00EB4B4D" w:rsidRPr="00EB4B4D" w:rsidRDefault="00EB4B4D" w:rsidP="00EB4B4D">
      <w:pPr>
        <w:rPr>
          <w:rFonts w:ascii="Times New Roman" w:eastAsia="Times New Roman" w:hAnsi="Times New Roman" w:cs="Times New Roman"/>
          <w:color w:val="000000"/>
          <w:kern w:val="0"/>
          <w:sz w:val="26"/>
          <w:szCs w:val="26"/>
          <w:shd w:val="clear" w:color="auto" w:fill="FFFFFF"/>
          <w:lang w:eastAsia="ru-RU"/>
        </w:rPr>
      </w:pPr>
      <w:r w:rsidRPr="00EB4B4D">
        <w:rPr>
          <w:rFonts w:ascii="Times New Roman" w:eastAsia="Times New Roman" w:hAnsi="Times New Roman" w:cs="Times New Roman"/>
          <w:color w:val="000000"/>
          <w:kern w:val="0"/>
          <w:sz w:val="26"/>
          <w:szCs w:val="26"/>
          <w:shd w:val="clear" w:color="auto" w:fill="FFFFFF"/>
          <w:lang w:eastAsia="ru-RU"/>
        </w:rPr>
        <w:t>1.</w:t>
      </w:r>
      <w:r w:rsidRPr="00EB4B4D">
        <w:rPr>
          <w:rFonts w:ascii="Times New Roman" w:eastAsia="Times New Roman" w:hAnsi="Times New Roman" w:cs="Times New Roman"/>
          <w:color w:val="000000"/>
          <w:kern w:val="0"/>
          <w:sz w:val="26"/>
          <w:szCs w:val="26"/>
          <w:shd w:val="clear" w:color="auto" w:fill="FFFFFF"/>
          <w:lang w:eastAsia="ru-RU"/>
        </w:rPr>
        <w:tab/>
      </w:r>
      <w:r w:rsidRPr="00EB4B4D">
        <w:rPr>
          <w:rFonts w:ascii="Times New Roman" w:eastAsia="Times New Roman" w:hAnsi="Times New Roman" w:cs="Times New Roman" w:hint="eastAsia"/>
          <w:color w:val="000000"/>
          <w:kern w:val="0"/>
          <w:sz w:val="26"/>
          <w:szCs w:val="26"/>
          <w:shd w:val="clear" w:color="auto" w:fill="FFFFFF"/>
          <w:lang w:eastAsia="ru-RU"/>
        </w:rPr>
        <w:t>Иудейская</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диаспора</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Северной</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Африки</w:t>
      </w:r>
      <w:r w:rsidRPr="00EB4B4D">
        <w:rPr>
          <w:rFonts w:ascii="Times New Roman" w:eastAsia="Times New Roman" w:hAnsi="Times New Roman" w:cs="Times New Roman"/>
          <w:color w:val="000000"/>
          <w:kern w:val="0"/>
          <w:sz w:val="26"/>
          <w:szCs w:val="26"/>
          <w:shd w:val="clear" w:color="auto" w:fill="FFFFFF"/>
          <w:lang w:eastAsia="ru-RU"/>
        </w:rPr>
        <w:tab/>
        <w:t>54</w:t>
      </w:r>
    </w:p>
    <w:p w14:paraId="66E292D7" w14:textId="77777777" w:rsidR="00EB4B4D" w:rsidRPr="00EB4B4D" w:rsidRDefault="00EB4B4D" w:rsidP="00EB4B4D">
      <w:pPr>
        <w:rPr>
          <w:rFonts w:ascii="Times New Roman" w:eastAsia="Times New Roman" w:hAnsi="Times New Roman" w:cs="Times New Roman"/>
          <w:color w:val="000000"/>
          <w:kern w:val="0"/>
          <w:sz w:val="26"/>
          <w:szCs w:val="26"/>
          <w:shd w:val="clear" w:color="auto" w:fill="FFFFFF"/>
          <w:lang w:eastAsia="ru-RU"/>
        </w:rPr>
      </w:pPr>
      <w:r w:rsidRPr="00EB4B4D">
        <w:rPr>
          <w:rFonts w:ascii="Times New Roman" w:eastAsia="Times New Roman" w:hAnsi="Times New Roman" w:cs="Times New Roman"/>
          <w:color w:val="000000"/>
          <w:kern w:val="0"/>
          <w:sz w:val="26"/>
          <w:szCs w:val="26"/>
          <w:shd w:val="clear" w:color="auto" w:fill="FFFFFF"/>
          <w:lang w:eastAsia="ru-RU"/>
        </w:rPr>
        <w:lastRenderedPageBreak/>
        <w:t>2.</w:t>
      </w:r>
      <w:r w:rsidRPr="00EB4B4D">
        <w:rPr>
          <w:rFonts w:ascii="Times New Roman" w:eastAsia="Times New Roman" w:hAnsi="Times New Roman" w:cs="Times New Roman"/>
          <w:color w:val="000000"/>
          <w:kern w:val="0"/>
          <w:sz w:val="26"/>
          <w:szCs w:val="26"/>
          <w:shd w:val="clear" w:color="auto" w:fill="FFFFFF"/>
          <w:lang w:eastAsia="ru-RU"/>
        </w:rPr>
        <w:tab/>
      </w:r>
      <w:r w:rsidRPr="00EB4B4D">
        <w:rPr>
          <w:rFonts w:ascii="Times New Roman" w:eastAsia="Times New Roman" w:hAnsi="Times New Roman" w:cs="Times New Roman" w:hint="eastAsia"/>
          <w:color w:val="000000"/>
          <w:kern w:val="0"/>
          <w:sz w:val="26"/>
          <w:szCs w:val="26"/>
          <w:shd w:val="clear" w:color="auto" w:fill="FFFFFF"/>
          <w:lang w:eastAsia="ru-RU"/>
        </w:rPr>
        <w:t>Христианская</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община</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Северной</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Африки</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от</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появления</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первых</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христиан</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до</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начала</w:t>
      </w:r>
    </w:p>
    <w:p w14:paraId="1D2826E3" w14:textId="77777777" w:rsidR="00EB4B4D" w:rsidRPr="00EB4B4D" w:rsidRDefault="00EB4B4D" w:rsidP="00EB4B4D">
      <w:pPr>
        <w:rPr>
          <w:rFonts w:ascii="Times New Roman" w:eastAsia="Times New Roman" w:hAnsi="Times New Roman" w:cs="Times New Roman"/>
          <w:color w:val="000000"/>
          <w:kern w:val="0"/>
          <w:sz w:val="26"/>
          <w:szCs w:val="26"/>
          <w:shd w:val="clear" w:color="auto" w:fill="FFFFFF"/>
          <w:lang w:eastAsia="ru-RU"/>
        </w:rPr>
      </w:pPr>
      <w:r w:rsidRPr="00EB4B4D">
        <w:rPr>
          <w:rFonts w:ascii="Times New Roman" w:eastAsia="Times New Roman" w:hAnsi="Times New Roman" w:cs="Times New Roman"/>
          <w:color w:val="000000"/>
          <w:kern w:val="0"/>
          <w:sz w:val="26"/>
          <w:szCs w:val="26"/>
          <w:shd w:val="clear" w:color="auto" w:fill="FFFFFF"/>
          <w:lang w:eastAsia="ru-RU"/>
        </w:rPr>
        <w:t xml:space="preserve">III </w:t>
      </w:r>
      <w:r w:rsidRPr="00EB4B4D">
        <w:rPr>
          <w:rFonts w:ascii="Times New Roman" w:eastAsia="Times New Roman" w:hAnsi="Times New Roman" w:cs="Times New Roman" w:hint="eastAsia"/>
          <w:color w:val="000000"/>
          <w:kern w:val="0"/>
          <w:sz w:val="26"/>
          <w:szCs w:val="26"/>
          <w:shd w:val="clear" w:color="auto" w:fill="FFFFFF"/>
          <w:lang w:eastAsia="ru-RU"/>
        </w:rPr>
        <w:t>в</w:t>
      </w:r>
      <w:r w:rsidRPr="00EB4B4D">
        <w:rPr>
          <w:rFonts w:ascii="Times New Roman" w:eastAsia="Times New Roman" w:hAnsi="Times New Roman" w:cs="Times New Roman"/>
          <w:color w:val="000000"/>
          <w:kern w:val="0"/>
          <w:sz w:val="26"/>
          <w:szCs w:val="26"/>
          <w:shd w:val="clear" w:color="auto" w:fill="FFFFFF"/>
          <w:lang w:eastAsia="ru-RU"/>
        </w:rPr>
        <w:tab/>
        <w:t>63</w:t>
      </w:r>
    </w:p>
    <w:p w14:paraId="286891B5" w14:textId="77777777" w:rsidR="00EB4B4D" w:rsidRPr="00EB4B4D" w:rsidRDefault="00EB4B4D" w:rsidP="00EB4B4D">
      <w:pPr>
        <w:rPr>
          <w:rFonts w:ascii="Times New Roman" w:eastAsia="Times New Roman" w:hAnsi="Times New Roman" w:cs="Times New Roman"/>
          <w:color w:val="000000"/>
          <w:kern w:val="0"/>
          <w:sz w:val="26"/>
          <w:szCs w:val="26"/>
          <w:shd w:val="clear" w:color="auto" w:fill="FFFFFF"/>
          <w:lang w:eastAsia="ru-RU"/>
        </w:rPr>
      </w:pPr>
      <w:r w:rsidRPr="00EB4B4D">
        <w:rPr>
          <w:rFonts w:ascii="Times New Roman" w:eastAsia="Times New Roman" w:hAnsi="Times New Roman" w:cs="Times New Roman"/>
          <w:color w:val="000000"/>
          <w:kern w:val="0"/>
          <w:sz w:val="26"/>
          <w:szCs w:val="26"/>
          <w:shd w:val="clear" w:color="auto" w:fill="FFFFFF"/>
          <w:lang w:eastAsia="ru-RU"/>
        </w:rPr>
        <w:t>3.</w:t>
      </w:r>
      <w:r w:rsidRPr="00EB4B4D">
        <w:rPr>
          <w:rFonts w:ascii="Times New Roman" w:eastAsia="Times New Roman" w:hAnsi="Times New Roman" w:cs="Times New Roman"/>
          <w:color w:val="000000"/>
          <w:kern w:val="0"/>
          <w:sz w:val="26"/>
          <w:szCs w:val="26"/>
          <w:shd w:val="clear" w:color="auto" w:fill="FFFFFF"/>
          <w:lang w:eastAsia="ru-RU"/>
        </w:rPr>
        <w:tab/>
      </w:r>
      <w:r w:rsidRPr="00EB4B4D">
        <w:rPr>
          <w:rFonts w:ascii="Times New Roman" w:eastAsia="Times New Roman" w:hAnsi="Times New Roman" w:cs="Times New Roman" w:hint="eastAsia"/>
          <w:color w:val="000000"/>
          <w:kern w:val="0"/>
          <w:sz w:val="26"/>
          <w:szCs w:val="26"/>
          <w:shd w:val="clear" w:color="auto" w:fill="FFFFFF"/>
          <w:lang w:eastAsia="ru-RU"/>
        </w:rPr>
        <w:t>Квинт</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Септимий</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Флоренс</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Тертуллиан</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и</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его</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экклезиологическая</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доктрина</w:t>
      </w:r>
      <w:r w:rsidRPr="00EB4B4D">
        <w:rPr>
          <w:rFonts w:ascii="Times New Roman" w:eastAsia="Times New Roman" w:hAnsi="Times New Roman" w:cs="Times New Roman"/>
          <w:color w:val="000000"/>
          <w:kern w:val="0"/>
          <w:sz w:val="26"/>
          <w:szCs w:val="26"/>
          <w:shd w:val="clear" w:color="auto" w:fill="FFFFFF"/>
          <w:lang w:eastAsia="ru-RU"/>
        </w:rPr>
        <w:tab/>
        <w:t>82</w:t>
      </w:r>
    </w:p>
    <w:p w14:paraId="4EAA8BEB" w14:textId="77777777" w:rsidR="00EB4B4D" w:rsidRPr="00EB4B4D" w:rsidRDefault="00EB4B4D" w:rsidP="00EB4B4D">
      <w:pPr>
        <w:rPr>
          <w:rFonts w:ascii="Times New Roman" w:eastAsia="Times New Roman" w:hAnsi="Times New Roman" w:cs="Times New Roman"/>
          <w:color w:val="000000"/>
          <w:kern w:val="0"/>
          <w:sz w:val="26"/>
          <w:szCs w:val="26"/>
          <w:shd w:val="clear" w:color="auto" w:fill="FFFFFF"/>
          <w:lang w:eastAsia="ru-RU"/>
        </w:rPr>
      </w:pPr>
      <w:r w:rsidRPr="00EB4B4D">
        <w:rPr>
          <w:rFonts w:ascii="Times New Roman" w:eastAsia="Times New Roman" w:hAnsi="Times New Roman" w:cs="Times New Roman" w:hint="eastAsia"/>
          <w:color w:val="000000"/>
          <w:kern w:val="0"/>
          <w:sz w:val="26"/>
          <w:szCs w:val="26"/>
          <w:shd w:val="clear" w:color="auto" w:fill="FFFFFF"/>
          <w:lang w:eastAsia="ru-RU"/>
        </w:rPr>
        <w:t>Глава</w:t>
      </w:r>
      <w:r w:rsidRPr="00EB4B4D">
        <w:rPr>
          <w:rFonts w:ascii="Times New Roman" w:eastAsia="Times New Roman" w:hAnsi="Times New Roman" w:cs="Times New Roman"/>
          <w:color w:val="000000"/>
          <w:kern w:val="0"/>
          <w:sz w:val="26"/>
          <w:szCs w:val="26"/>
          <w:shd w:val="clear" w:color="auto" w:fill="FFFFFF"/>
          <w:lang w:eastAsia="ru-RU"/>
        </w:rPr>
        <w:t xml:space="preserve"> 3. </w:t>
      </w:r>
      <w:r w:rsidRPr="00EB4B4D">
        <w:rPr>
          <w:rFonts w:ascii="Times New Roman" w:eastAsia="Times New Roman" w:hAnsi="Times New Roman" w:cs="Times New Roman" w:hint="eastAsia"/>
          <w:color w:val="000000"/>
          <w:kern w:val="0"/>
          <w:sz w:val="26"/>
          <w:szCs w:val="26"/>
          <w:shd w:val="clear" w:color="auto" w:fill="FFFFFF"/>
          <w:lang w:eastAsia="ru-RU"/>
        </w:rPr>
        <w:t>Африканская</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церковь</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и</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Римское</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государство</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в</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период</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кризиса</w:t>
      </w:r>
      <w:r w:rsidRPr="00EB4B4D">
        <w:rPr>
          <w:rFonts w:ascii="Times New Roman" w:eastAsia="Times New Roman" w:hAnsi="Times New Roman" w:cs="Times New Roman"/>
          <w:color w:val="000000"/>
          <w:kern w:val="0"/>
          <w:sz w:val="26"/>
          <w:szCs w:val="26"/>
          <w:shd w:val="clear" w:color="auto" w:fill="FFFFFF"/>
          <w:lang w:eastAsia="ru-RU"/>
        </w:rPr>
        <w:t xml:space="preserve"> III </w:t>
      </w:r>
      <w:r w:rsidRPr="00EB4B4D">
        <w:rPr>
          <w:rFonts w:ascii="Times New Roman" w:eastAsia="Times New Roman" w:hAnsi="Times New Roman" w:cs="Times New Roman" w:hint="eastAsia"/>
          <w:color w:val="000000"/>
          <w:kern w:val="0"/>
          <w:sz w:val="26"/>
          <w:szCs w:val="26"/>
          <w:shd w:val="clear" w:color="auto" w:fill="FFFFFF"/>
          <w:lang w:eastAsia="ru-RU"/>
        </w:rPr>
        <w:t>в</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и</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в</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эпоху</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домината</w:t>
      </w:r>
      <w:r w:rsidRPr="00EB4B4D">
        <w:rPr>
          <w:rFonts w:ascii="Times New Roman" w:eastAsia="Times New Roman" w:hAnsi="Times New Roman" w:cs="Times New Roman"/>
          <w:color w:val="000000"/>
          <w:kern w:val="0"/>
          <w:sz w:val="26"/>
          <w:szCs w:val="26"/>
          <w:shd w:val="clear" w:color="auto" w:fill="FFFFFF"/>
          <w:lang w:eastAsia="ru-RU"/>
        </w:rPr>
        <w:t>.</w:t>
      </w:r>
    </w:p>
    <w:p w14:paraId="7FC694ED" w14:textId="77777777" w:rsidR="00EB4B4D" w:rsidRPr="00EB4B4D" w:rsidRDefault="00EB4B4D" w:rsidP="00EB4B4D">
      <w:pPr>
        <w:rPr>
          <w:rFonts w:ascii="Times New Roman" w:eastAsia="Times New Roman" w:hAnsi="Times New Roman" w:cs="Times New Roman"/>
          <w:color w:val="000000"/>
          <w:kern w:val="0"/>
          <w:sz w:val="26"/>
          <w:szCs w:val="26"/>
          <w:shd w:val="clear" w:color="auto" w:fill="FFFFFF"/>
          <w:lang w:eastAsia="ru-RU"/>
        </w:rPr>
      </w:pPr>
      <w:r w:rsidRPr="00EB4B4D">
        <w:rPr>
          <w:rFonts w:ascii="Times New Roman" w:eastAsia="Times New Roman" w:hAnsi="Times New Roman" w:cs="Times New Roman"/>
          <w:color w:val="000000"/>
          <w:kern w:val="0"/>
          <w:sz w:val="26"/>
          <w:szCs w:val="26"/>
          <w:shd w:val="clear" w:color="auto" w:fill="FFFFFF"/>
          <w:lang w:eastAsia="ru-RU"/>
        </w:rPr>
        <w:t>1.</w:t>
      </w:r>
      <w:r w:rsidRPr="00EB4B4D">
        <w:rPr>
          <w:rFonts w:ascii="Times New Roman" w:eastAsia="Times New Roman" w:hAnsi="Times New Roman" w:cs="Times New Roman"/>
          <w:color w:val="000000"/>
          <w:kern w:val="0"/>
          <w:sz w:val="26"/>
          <w:szCs w:val="26"/>
          <w:shd w:val="clear" w:color="auto" w:fill="FFFFFF"/>
          <w:lang w:eastAsia="ru-RU"/>
        </w:rPr>
        <w:tab/>
      </w:r>
      <w:r w:rsidRPr="00EB4B4D">
        <w:rPr>
          <w:rFonts w:ascii="Times New Roman" w:eastAsia="Times New Roman" w:hAnsi="Times New Roman" w:cs="Times New Roman" w:hint="eastAsia"/>
          <w:color w:val="000000"/>
          <w:kern w:val="0"/>
          <w:sz w:val="26"/>
          <w:szCs w:val="26"/>
          <w:shd w:val="clear" w:color="auto" w:fill="FFFFFF"/>
          <w:lang w:eastAsia="ru-RU"/>
        </w:rPr>
        <w:t>Африканская</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церковь</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и</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Римское</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государство</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антихристианские</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гонения</w:t>
      </w:r>
      <w:r w:rsidRPr="00EB4B4D">
        <w:rPr>
          <w:rFonts w:ascii="Times New Roman" w:eastAsia="Times New Roman" w:hAnsi="Times New Roman" w:cs="Times New Roman"/>
          <w:color w:val="000000"/>
          <w:kern w:val="0"/>
          <w:sz w:val="26"/>
          <w:szCs w:val="26"/>
          <w:shd w:val="clear" w:color="auto" w:fill="FFFFFF"/>
          <w:lang w:eastAsia="ru-RU"/>
        </w:rPr>
        <w:tab/>
        <w:t>94</w:t>
      </w:r>
    </w:p>
    <w:p w14:paraId="004C5125" w14:textId="77777777" w:rsidR="00EB4B4D" w:rsidRPr="00EB4B4D" w:rsidRDefault="00EB4B4D" w:rsidP="00EB4B4D">
      <w:pPr>
        <w:rPr>
          <w:rFonts w:ascii="Times New Roman" w:eastAsia="Times New Roman" w:hAnsi="Times New Roman" w:cs="Times New Roman"/>
          <w:color w:val="000000"/>
          <w:kern w:val="0"/>
          <w:sz w:val="26"/>
          <w:szCs w:val="26"/>
          <w:shd w:val="clear" w:color="auto" w:fill="FFFFFF"/>
          <w:lang w:eastAsia="ru-RU"/>
        </w:rPr>
      </w:pPr>
      <w:r w:rsidRPr="00EB4B4D">
        <w:rPr>
          <w:rFonts w:ascii="Times New Roman" w:eastAsia="Times New Roman" w:hAnsi="Times New Roman" w:cs="Times New Roman"/>
          <w:color w:val="000000"/>
          <w:kern w:val="0"/>
          <w:sz w:val="26"/>
          <w:szCs w:val="26"/>
          <w:shd w:val="clear" w:color="auto" w:fill="FFFFFF"/>
          <w:lang w:eastAsia="ru-RU"/>
        </w:rPr>
        <w:t>2.</w:t>
      </w:r>
      <w:r w:rsidRPr="00EB4B4D">
        <w:rPr>
          <w:rFonts w:ascii="Times New Roman" w:eastAsia="Times New Roman" w:hAnsi="Times New Roman" w:cs="Times New Roman"/>
          <w:color w:val="000000"/>
          <w:kern w:val="0"/>
          <w:sz w:val="26"/>
          <w:szCs w:val="26"/>
          <w:shd w:val="clear" w:color="auto" w:fill="FFFFFF"/>
          <w:lang w:eastAsia="ru-RU"/>
        </w:rPr>
        <w:tab/>
      </w:r>
      <w:r w:rsidRPr="00EB4B4D">
        <w:rPr>
          <w:rFonts w:ascii="Times New Roman" w:eastAsia="Times New Roman" w:hAnsi="Times New Roman" w:cs="Times New Roman" w:hint="eastAsia"/>
          <w:color w:val="000000"/>
          <w:kern w:val="0"/>
          <w:sz w:val="26"/>
          <w:szCs w:val="26"/>
          <w:shd w:val="clear" w:color="auto" w:fill="FFFFFF"/>
          <w:lang w:eastAsia="ru-RU"/>
        </w:rPr>
        <w:t>Киприан</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Карфагенский</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во</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главе</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африканской</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церкви</w:t>
      </w:r>
      <w:r w:rsidRPr="00EB4B4D">
        <w:rPr>
          <w:rFonts w:ascii="Times New Roman" w:eastAsia="Times New Roman" w:hAnsi="Times New Roman" w:cs="Times New Roman"/>
          <w:color w:val="000000"/>
          <w:kern w:val="0"/>
          <w:sz w:val="26"/>
          <w:szCs w:val="26"/>
          <w:shd w:val="clear" w:color="auto" w:fill="FFFFFF"/>
          <w:lang w:eastAsia="ru-RU"/>
        </w:rPr>
        <w:tab/>
        <w:t>127</w:t>
      </w:r>
    </w:p>
    <w:p w14:paraId="0AD1B476" w14:textId="77777777" w:rsidR="00EB4B4D" w:rsidRPr="00EB4B4D" w:rsidRDefault="00EB4B4D" w:rsidP="00EB4B4D">
      <w:pPr>
        <w:rPr>
          <w:rFonts w:ascii="Times New Roman" w:eastAsia="Times New Roman" w:hAnsi="Times New Roman" w:cs="Times New Roman"/>
          <w:color w:val="000000"/>
          <w:kern w:val="0"/>
          <w:sz w:val="26"/>
          <w:szCs w:val="26"/>
          <w:shd w:val="clear" w:color="auto" w:fill="FFFFFF"/>
          <w:lang w:eastAsia="ru-RU"/>
        </w:rPr>
      </w:pPr>
      <w:r w:rsidRPr="00EB4B4D">
        <w:rPr>
          <w:rFonts w:ascii="Times New Roman" w:eastAsia="Times New Roman" w:hAnsi="Times New Roman" w:cs="Times New Roman"/>
          <w:color w:val="000000"/>
          <w:kern w:val="0"/>
          <w:sz w:val="26"/>
          <w:szCs w:val="26"/>
          <w:shd w:val="clear" w:color="auto" w:fill="FFFFFF"/>
          <w:lang w:eastAsia="ru-RU"/>
        </w:rPr>
        <w:t>3.</w:t>
      </w:r>
      <w:r w:rsidRPr="00EB4B4D">
        <w:rPr>
          <w:rFonts w:ascii="Times New Roman" w:eastAsia="Times New Roman" w:hAnsi="Times New Roman" w:cs="Times New Roman"/>
          <w:color w:val="000000"/>
          <w:kern w:val="0"/>
          <w:sz w:val="26"/>
          <w:szCs w:val="26"/>
          <w:shd w:val="clear" w:color="auto" w:fill="FFFFFF"/>
          <w:lang w:eastAsia="ru-RU"/>
        </w:rPr>
        <w:tab/>
      </w:r>
      <w:r w:rsidRPr="00EB4B4D">
        <w:rPr>
          <w:rFonts w:ascii="Times New Roman" w:eastAsia="Times New Roman" w:hAnsi="Times New Roman" w:cs="Times New Roman" w:hint="eastAsia"/>
          <w:color w:val="000000"/>
          <w:kern w:val="0"/>
          <w:sz w:val="26"/>
          <w:szCs w:val="26"/>
          <w:shd w:val="clear" w:color="auto" w:fill="FFFFFF"/>
          <w:lang w:eastAsia="ru-RU"/>
        </w:rPr>
        <w:t>Апологет</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Арнобий</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и</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африканская</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церковь</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времени</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Диоклетиана</w:t>
      </w:r>
      <w:r w:rsidRPr="00EB4B4D">
        <w:rPr>
          <w:rFonts w:ascii="Times New Roman" w:eastAsia="Times New Roman" w:hAnsi="Times New Roman" w:cs="Times New Roman"/>
          <w:color w:val="000000"/>
          <w:kern w:val="0"/>
          <w:sz w:val="26"/>
          <w:szCs w:val="26"/>
          <w:shd w:val="clear" w:color="auto" w:fill="FFFFFF"/>
          <w:lang w:eastAsia="ru-RU"/>
        </w:rPr>
        <w:tab/>
        <w:t>152</w:t>
      </w:r>
    </w:p>
    <w:p w14:paraId="2A04D94E" w14:textId="77777777" w:rsidR="00EB4B4D" w:rsidRPr="00EB4B4D" w:rsidRDefault="00EB4B4D" w:rsidP="00EB4B4D">
      <w:pPr>
        <w:rPr>
          <w:rFonts w:ascii="Times New Roman" w:eastAsia="Times New Roman" w:hAnsi="Times New Roman" w:cs="Times New Roman"/>
          <w:color w:val="000000"/>
          <w:kern w:val="0"/>
          <w:sz w:val="26"/>
          <w:szCs w:val="26"/>
          <w:shd w:val="clear" w:color="auto" w:fill="FFFFFF"/>
          <w:lang w:eastAsia="ru-RU"/>
        </w:rPr>
      </w:pPr>
      <w:r w:rsidRPr="00EB4B4D">
        <w:rPr>
          <w:rFonts w:ascii="Times New Roman" w:eastAsia="Times New Roman" w:hAnsi="Times New Roman" w:cs="Times New Roman" w:hint="eastAsia"/>
          <w:color w:val="000000"/>
          <w:kern w:val="0"/>
          <w:sz w:val="26"/>
          <w:szCs w:val="26"/>
          <w:shd w:val="clear" w:color="auto" w:fill="FFFFFF"/>
          <w:lang w:eastAsia="ru-RU"/>
        </w:rPr>
        <w:t>Глава</w:t>
      </w:r>
      <w:r w:rsidRPr="00EB4B4D">
        <w:rPr>
          <w:rFonts w:ascii="Times New Roman" w:eastAsia="Times New Roman" w:hAnsi="Times New Roman" w:cs="Times New Roman"/>
          <w:color w:val="000000"/>
          <w:kern w:val="0"/>
          <w:sz w:val="26"/>
          <w:szCs w:val="26"/>
          <w:shd w:val="clear" w:color="auto" w:fill="FFFFFF"/>
          <w:lang w:eastAsia="ru-RU"/>
        </w:rPr>
        <w:t xml:space="preserve"> 4. </w:t>
      </w:r>
      <w:r w:rsidRPr="00EB4B4D">
        <w:rPr>
          <w:rFonts w:ascii="Times New Roman" w:eastAsia="Times New Roman" w:hAnsi="Times New Roman" w:cs="Times New Roman" w:hint="eastAsia"/>
          <w:color w:val="000000"/>
          <w:kern w:val="0"/>
          <w:sz w:val="26"/>
          <w:szCs w:val="26"/>
          <w:shd w:val="clear" w:color="auto" w:fill="FFFFFF"/>
          <w:lang w:eastAsia="ru-RU"/>
        </w:rPr>
        <w:t>Северная</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Африка</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как</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очаг</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формирования</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христианской</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культуры</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Запада</w:t>
      </w:r>
    </w:p>
    <w:p w14:paraId="17113D4D" w14:textId="77777777" w:rsidR="00EB4B4D" w:rsidRPr="00EB4B4D" w:rsidRDefault="00EB4B4D" w:rsidP="00EB4B4D">
      <w:pPr>
        <w:rPr>
          <w:rFonts w:ascii="Times New Roman" w:eastAsia="Times New Roman" w:hAnsi="Times New Roman" w:cs="Times New Roman"/>
          <w:color w:val="000000"/>
          <w:kern w:val="0"/>
          <w:sz w:val="26"/>
          <w:szCs w:val="26"/>
          <w:shd w:val="clear" w:color="auto" w:fill="FFFFFF"/>
          <w:lang w:eastAsia="ru-RU"/>
        </w:rPr>
      </w:pPr>
      <w:r w:rsidRPr="00EB4B4D">
        <w:rPr>
          <w:rFonts w:ascii="Times New Roman" w:eastAsia="Times New Roman" w:hAnsi="Times New Roman" w:cs="Times New Roman"/>
          <w:color w:val="000000"/>
          <w:kern w:val="0"/>
          <w:sz w:val="26"/>
          <w:szCs w:val="26"/>
          <w:shd w:val="clear" w:color="auto" w:fill="FFFFFF"/>
          <w:lang w:eastAsia="ru-RU"/>
        </w:rPr>
        <w:t>1.</w:t>
      </w:r>
      <w:r w:rsidRPr="00EB4B4D">
        <w:rPr>
          <w:rFonts w:ascii="Times New Roman" w:eastAsia="Times New Roman" w:hAnsi="Times New Roman" w:cs="Times New Roman"/>
          <w:color w:val="000000"/>
          <w:kern w:val="0"/>
          <w:sz w:val="26"/>
          <w:szCs w:val="26"/>
          <w:shd w:val="clear" w:color="auto" w:fill="FFFFFF"/>
          <w:lang w:eastAsia="ru-RU"/>
        </w:rPr>
        <w:tab/>
      </w:r>
      <w:r w:rsidRPr="00EB4B4D">
        <w:rPr>
          <w:rFonts w:ascii="Times New Roman" w:eastAsia="Times New Roman" w:hAnsi="Times New Roman" w:cs="Times New Roman" w:hint="eastAsia"/>
          <w:color w:val="000000"/>
          <w:kern w:val="0"/>
          <w:sz w:val="26"/>
          <w:szCs w:val="26"/>
          <w:shd w:val="clear" w:color="auto" w:fill="FFFFFF"/>
          <w:lang w:eastAsia="ru-RU"/>
        </w:rPr>
        <w:t>Рождение</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церковной</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латыни</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Христианская</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литература</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Северной</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Африки</w:t>
      </w:r>
      <w:r w:rsidRPr="00EB4B4D">
        <w:rPr>
          <w:rFonts w:ascii="Times New Roman" w:eastAsia="Times New Roman" w:hAnsi="Times New Roman" w:cs="Times New Roman"/>
          <w:color w:val="000000"/>
          <w:kern w:val="0"/>
          <w:sz w:val="26"/>
          <w:szCs w:val="26"/>
          <w:shd w:val="clear" w:color="auto" w:fill="FFFFFF"/>
          <w:lang w:eastAsia="ru-RU"/>
        </w:rPr>
        <w:tab/>
        <w:t>157</w:t>
      </w:r>
    </w:p>
    <w:p w14:paraId="0B697181" w14:textId="77777777" w:rsidR="00EB4B4D" w:rsidRPr="00EB4B4D" w:rsidRDefault="00EB4B4D" w:rsidP="00EB4B4D">
      <w:pPr>
        <w:rPr>
          <w:rFonts w:ascii="Times New Roman" w:eastAsia="Times New Roman" w:hAnsi="Times New Roman" w:cs="Times New Roman"/>
          <w:color w:val="000000"/>
          <w:kern w:val="0"/>
          <w:sz w:val="26"/>
          <w:szCs w:val="26"/>
          <w:shd w:val="clear" w:color="auto" w:fill="FFFFFF"/>
          <w:lang w:eastAsia="ru-RU"/>
        </w:rPr>
      </w:pPr>
      <w:r w:rsidRPr="00EB4B4D">
        <w:rPr>
          <w:rFonts w:ascii="Times New Roman" w:eastAsia="Times New Roman" w:hAnsi="Times New Roman" w:cs="Times New Roman"/>
          <w:color w:val="000000"/>
          <w:kern w:val="0"/>
          <w:sz w:val="26"/>
          <w:szCs w:val="26"/>
          <w:shd w:val="clear" w:color="auto" w:fill="FFFFFF"/>
          <w:lang w:eastAsia="ru-RU"/>
        </w:rPr>
        <w:t>2.</w:t>
      </w:r>
      <w:r w:rsidRPr="00EB4B4D">
        <w:rPr>
          <w:rFonts w:ascii="Times New Roman" w:eastAsia="Times New Roman" w:hAnsi="Times New Roman" w:cs="Times New Roman"/>
          <w:color w:val="000000"/>
          <w:kern w:val="0"/>
          <w:sz w:val="26"/>
          <w:szCs w:val="26"/>
          <w:shd w:val="clear" w:color="auto" w:fill="FFFFFF"/>
          <w:lang w:eastAsia="ru-RU"/>
        </w:rPr>
        <w:tab/>
      </w:r>
      <w:r w:rsidRPr="00EB4B4D">
        <w:rPr>
          <w:rFonts w:ascii="Times New Roman" w:eastAsia="Times New Roman" w:hAnsi="Times New Roman" w:cs="Times New Roman" w:hint="eastAsia"/>
          <w:color w:val="000000"/>
          <w:kern w:val="0"/>
          <w:sz w:val="26"/>
          <w:szCs w:val="26"/>
          <w:shd w:val="clear" w:color="auto" w:fill="FFFFFF"/>
          <w:lang w:eastAsia="ru-RU"/>
        </w:rPr>
        <w:t>Феномен</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мученичества</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Североафриканские</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мученики</w:t>
      </w:r>
      <w:r w:rsidRPr="00EB4B4D">
        <w:rPr>
          <w:rFonts w:ascii="Times New Roman" w:eastAsia="Times New Roman" w:hAnsi="Times New Roman" w:cs="Times New Roman"/>
          <w:color w:val="000000"/>
          <w:kern w:val="0"/>
          <w:sz w:val="26"/>
          <w:szCs w:val="26"/>
          <w:shd w:val="clear" w:color="auto" w:fill="FFFFFF"/>
          <w:lang w:eastAsia="ru-RU"/>
        </w:rPr>
        <w:tab/>
        <w:t>165</w:t>
      </w:r>
    </w:p>
    <w:p w14:paraId="6734185F" w14:textId="77777777" w:rsidR="00EB4B4D" w:rsidRPr="00EB4B4D" w:rsidRDefault="00EB4B4D" w:rsidP="00EB4B4D">
      <w:pPr>
        <w:rPr>
          <w:rFonts w:ascii="Times New Roman" w:eastAsia="Times New Roman" w:hAnsi="Times New Roman" w:cs="Times New Roman"/>
          <w:color w:val="000000"/>
          <w:kern w:val="0"/>
          <w:sz w:val="26"/>
          <w:szCs w:val="26"/>
          <w:shd w:val="clear" w:color="auto" w:fill="FFFFFF"/>
          <w:lang w:eastAsia="ru-RU"/>
        </w:rPr>
      </w:pPr>
      <w:r w:rsidRPr="00EB4B4D">
        <w:rPr>
          <w:rFonts w:ascii="Times New Roman" w:eastAsia="Times New Roman" w:hAnsi="Times New Roman" w:cs="Times New Roman"/>
          <w:color w:val="000000"/>
          <w:kern w:val="0"/>
          <w:sz w:val="26"/>
          <w:szCs w:val="26"/>
          <w:shd w:val="clear" w:color="auto" w:fill="FFFFFF"/>
          <w:lang w:eastAsia="ru-RU"/>
        </w:rPr>
        <w:t>3.</w:t>
      </w:r>
      <w:r w:rsidRPr="00EB4B4D">
        <w:rPr>
          <w:rFonts w:ascii="Times New Roman" w:eastAsia="Times New Roman" w:hAnsi="Times New Roman" w:cs="Times New Roman"/>
          <w:color w:val="000000"/>
          <w:kern w:val="0"/>
          <w:sz w:val="26"/>
          <w:szCs w:val="26"/>
          <w:shd w:val="clear" w:color="auto" w:fill="FFFFFF"/>
          <w:lang w:eastAsia="ru-RU"/>
        </w:rPr>
        <w:tab/>
      </w:r>
      <w:r w:rsidRPr="00EB4B4D">
        <w:rPr>
          <w:rFonts w:ascii="Times New Roman" w:eastAsia="Times New Roman" w:hAnsi="Times New Roman" w:cs="Times New Roman" w:hint="eastAsia"/>
          <w:color w:val="000000"/>
          <w:kern w:val="0"/>
          <w:sz w:val="26"/>
          <w:szCs w:val="26"/>
          <w:shd w:val="clear" w:color="auto" w:fill="FFFFFF"/>
          <w:lang w:eastAsia="ru-RU"/>
        </w:rPr>
        <w:t>Африканские</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ереси</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и</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расколы</w:t>
      </w:r>
      <w:r w:rsidRPr="00EB4B4D">
        <w:rPr>
          <w:rFonts w:ascii="Times New Roman" w:eastAsia="Times New Roman" w:hAnsi="Times New Roman" w:cs="Times New Roman"/>
          <w:color w:val="000000"/>
          <w:kern w:val="0"/>
          <w:sz w:val="26"/>
          <w:szCs w:val="26"/>
          <w:shd w:val="clear" w:color="auto" w:fill="FFFFFF"/>
          <w:lang w:eastAsia="ru-RU"/>
        </w:rPr>
        <w:tab/>
        <w:t>180</w:t>
      </w:r>
    </w:p>
    <w:p w14:paraId="5497E70A" w14:textId="77777777" w:rsidR="00EB4B4D" w:rsidRPr="00EB4B4D" w:rsidRDefault="00EB4B4D" w:rsidP="00EB4B4D">
      <w:pPr>
        <w:rPr>
          <w:rFonts w:ascii="Times New Roman" w:eastAsia="Times New Roman" w:hAnsi="Times New Roman" w:cs="Times New Roman"/>
          <w:color w:val="000000"/>
          <w:kern w:val="0"/>
          <w:sz w:val="26"/>
          <w:szCs w:val="26"/>
          <w:shd w:val="clear" w:color="auto" w:fill="FFFFFF"/>
          <w:lang w:eastAsia="ru-RU"/>
        </w:rPr>
      </w:pPr>
      <w:r w:rsidRPr="00EB4B4D">
        <w:rPr>
          <w:rFonts w:ascii="Times New Roman" w:eastAsia="Times New Roman" w:hAnsi="Times New Roman" w:cs="Times New Roman"/>
          <w:color w:val="000000"/>
          <w:kern w:val="0"/>
          <w:sz w:val="26"/>
          <w:szCs w:val="26"/>
          <w:shd w:val="clear" w:color="auto" w:fill="FFFFFF"/>
          <w:lang w:eastAsia="ru-RU"/>
        </w:rPr>
        <w:t>4.</w:t>
      </w:r>
      <w:r w:rsidRPr="00EB4B4D">
        <w:rPr>
          <w:rFonts w:ascii="Times New Roman" w:eastAsia="Times New Roman" w:hAnsi="Times New Roman" w:cs="Times New Roman"/>
          <w:color w:val="000000"/>
          <w:kern w:val="0"/>
          <w:sz w:val="26"/>
          <w:szCs w:val="26"/>
          <w:shd w:val="clear" w:color="auto" w:fill="FFFFFF"/>
          <w:lang w:eastAsia="ru-RU"/>
        </w:rPr>
        <w:tab/>
      </w:r>
      <w:r w:rsidRPr="00EB4B4D">
        <w:rPr>
          <w:rFonts w:ascii="Times New Roman" w:eastAsia="Times New Roman" w:hAnsi="Times New Roman" w:cs="Times New Roman" w:hint="eastAsia"/>
          <w:color w:val="000000"/>
          <w:kern w:val="0"/>
          <w:sz w:val="26"/>
          <w:szCs w:val="26"/>
          <w:shd w:val="clear" w:color="auto" w:fill="FFFFFF"/>
          <w:lang w:eastAsia="ru-RU"/>
        </w:rPr>
        <w:t>Элементы</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местного</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патриотизма</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в</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трудах</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североафриканских</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отцов</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церкви</w:t>
      </w:r>
      <w:r w:rsidRPr="00EB4B4D">
        <w:rPr>
          <w:rFonts w:ascii="Times New Roman" w:eastAsia="Times New Roman" w:hAnsi="Times New Roman" w:cs="Times New Roman"/>
          <w:color w:val="000000"/>
          <w:kern w:val="0"/>
          <w:sz w:val="26"/>
          <w:szCs w:val="26"/>
          <w:shd w:val="clear" w:color="auto" w:fill="FFFFFF"/>
          <w:lang w:eastAsia="ru-RU"/>
        </w:rPr>
        <w:tab/>
        <w:t>193</w:t>
      </w:r>
    </w:p>
    <w:p w14:paraId="628749CA" w14:textId="77777777" w:rsidR="00EB4B4D" w:rsidRPr="00EB4B4D" w:rsidRDefault="00EB4B4D" w:rsidP="00EB4B4D">
      <w:pPr>
        <w:rPr>
          <w:rFonts w:ascii="Times New Roman" w:eastAsia="Times New Roman" w:hAnsi="Times New Roman" w:cs="Times New Roman"/>
          <w:color w:val="000000"/>
          <w:kern w:val="0"/>
          <w:sz w:val="26"/>
          <w:szCs w:val="26"/>
          <w:shd w:val="clear" w:color="auto" w:fill="FFFFFF"/>
          <w:lang w:eastAsia="ru-RU"/>
        </w:rPr>
      </w:pPr>
      <w:r w:rsidRPr="00EB4B4D">
        <w:rPr>
          <w:rFonts w:ascii="Times New Roman" w:eastAsia="Times New Roman" w:hAnsi="Times New Roman" w:cs="Times New Roman" w:hint="eastAsia"/>
          <w:color w:val="000000"/>
          <w:kern w:val="0"/>
          <w:sz w:val="26"/>
          <w:szCs w:val="26"/>
          <w:shd w:val="clear" w:color="auto" w:fill="FFFFFF"/>
          <w:lang w:eastAsia="ru-RU"/>
        </w:rPr>
        <w:t>Заключение</w:t>
      </w:r>
      <w:r w:rsidRPr="00EB4B4D">
        <w:rPr>
          <w:rFonts w:ascii="Times New Roman" w:eastAsia="Times New Roman" w:hAnsi="Times New Roman" w:cs="Times New Roman"/>
          <w:color w:val="000000"/>
          <w:kern w:val="0"/>
          <w:sz w:val="26"/>
          <w:szCs w:val="26"/>
          <w:shd w:val="clear" w:color="auto" w:fill="FFFFFF"/>
          <w:lang w:eastAsia="ru-RU"/>
        </w:rPr>
        <w:tab/>
        <w:t>197</w:t>
      </w:r>
    </w:p>
    <w:p w14:paraId="7B26BE72" w14:textId="77777777" w:rsidR="00EB4B4D" w:rsidRPr="00EB4B4D" w:rsidRDefault="00EB4B4D" w:rsidP="00EB4B4D">
      <w:pPr>
        <w:rPr>
          <w:rFonts w:ascii="Times New Roman" w:eastAsia="Times New Roman" w:hAnsi="Times New Roman" w:cs="Times New Roman"/>
          <w:color w:val="000000"/>
          <w:kern w:val="0"/>
          <w:sz w:val="26"/>
          <w:szCs w:val="26"/>
          <w:shd w:val="clear" w:color="auto" w:fill="FFFFFF"/>
          <w:lang w:eastAsia="ru-RU"/>
        </w:rPr>
      </w:pPr>
      <w:r w:rsidRPr="00EB4B4D">
        <w:rPr>
          <w:rFonts w:ascii="Times New Roman" w:eastAsia="Times New Roman" w:hAnsi="Times New Roman" w:cs="Times New Roman" w:hint="eastAsia"/>
          <w:color w:val="000000"/>
          <w:kern w:val="0"/>
          <w:sz w:val="26"/>
          <w:szCs w:val="26"/>
          <w:shd w:val="clear" w:color="auto" w:fill="FFFFFF"/>
          <w:lang w:eastAsia="ru-RU"/>
        </w:rPr>
        <w:t>Список</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сокращений</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и</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условных</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обозначений</w:t>
      </w:r>
      <w:r w:rsidRPr="00EB4B4D">
        <w:rPr>
          <w:rFonts w:ascii="Times New Roman" w:eastAsia="Times New Roman" w:hAnsi="Times New Roman" w:cs="Times New Roman"/>
          <w:color w:val="000000"/>
          <w:kern w:val="0"/>
          <w:sz w:val="26"/>
          <w:szCs w:val="26"/>
          <w:shd w:val="clear" w:color="auto" w:fill="FFFFFF"/>
          <w:lang w:eastAsia="ru-RU"/>
        </w:rPr>
        <w:tab/>
        <w:t>200</w:t>
      </w:r>
    </w:p>
    <w:p w14:paraId="1865031E" w14:textId="77777777" w:rsidR="00EB4B4D" w:rsidRPr="00EB4B4D" w:rsidRDefault="00EB4B4D" w:rsidP="00EB4B4D">
      <w:pPr>
        <w:rPr>
          <w:rFonts w:ascii="Times New Roman" w:eastAsia="Times New Roman" w:hAnsi="Times New Roman" w:cs="Times New Roman"/>
          <w:color w:val="000000"/>
          <w:kern w:val="0"/>
          <w:sz w:val="26"/>
          <w:szCs w:val="26"/>
          <w:shd w:val="clear" w:color="auto" w:fill="FFFFFF"/>
          <w:lang w:eastAsia="ru-RU"/>
        </w:rPr>
      </w:pPr>
      <w:r w:rsidRPr="00EB4B4D">
        <w:rPr>
          <w:rFonts w:ascii="Times New Roman" w:eastAsia="Times New Roman" w:hAnsi="Times New Roman" w:cs="Times New Roman" w:hint="eastAsia"/>
          <w:color w:val="000000"/>
          <w:kern w:val="0"/>
          <w:sz w:val="26"/>
          <w:szCs w:val="26"/>
          <w:shd w:val="clear" w:color="auto" w:fill="FFFFFF"/>
          <w:lang w:eastAsia="ru-RU"/>
        </w:rPr>
        <w:t>Библиография</w:t>
      </w:r>
      <w:r w:rsidRPr="00EB4B4D">
        <w:rPr>
          <w:rFonts w:ascii="Times New Roman" w:eastAsia="Times New Roman" w:hAnsi="Times New Roman" w:cs="Times New Roman"/>
          <w:color w:val="000000"/>
          <w:kern w:val="0"/>
          <w:sz w:val="26"/>
          <w:szCs w:val="26"/>
          <w:shd w:val="clear" w:color="auto" w:fill="FFFFFF"/>
          <w:lang w:eastAsia="ru-RU"/>
        </w:rPr>
        <w:tab/>
        <w:t>201</w:t>
      </w:r>
    </w:p>
    <w:p w14:paraId="7635585B" w14:textId="77777777" w:rsidR="00EB4B4D" w:rsidRPr="00EB4B4D" w:rsidRDefault="00EB4B4D" w:rsidP="00EB4B4D">
      <w:pPr>
        <w:rPr>
          <w:rFonts w:ascii="Times New Roman" w:eastAsia="Times New Roman" w:hAnsi="Times New Roman" w:cs="Times New Roman"/>
          <w:color w:val="000000"/>
          <w:kern w:val="0"/>
          <w:sz w:val="26"/>
          <w:szCs w:val="26"/>
          <w:shd w:val="clear" w:color="auto" w:fill="FFFFFF"/>
          <w:lang w:eastAsia="ru-RU"/>
        </w:rPr>
      </w:pPr>
      <w:r w:rsidRPr="00EB4B4D">
        <w:rPr>
          <w:rFonts w:ascii="Times New Roman" w:eastAsia="Times New Roman" w:hAnsi="Times New Roman" w:cs="Times New Roman" w:hint="eastAsia"/>
          <w:color w:val="000000"/>
          <w:kern w:val="0"/>
          <w:sz w:val="26"/>
          <w:szCs w:val="26"/>
          <w:shd w:val="clear" w:color="auto" w:fill="FFFFFF"/>
          <w:lang w:eastAsia="ru-RU"/>
        </w:rPr>
        <w:t>Список</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основных</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источников</w:t>
      </w:r>
      <w:r w:rsidRPr="00EB4B4D">
        <w:rPr>
          <w:rFonts w:ascii="Times New Roman" w:eastAsia="Times New Roman" w:hAnsi="Times New Roman" w:cs="Times New Roman"/>
          <w:color w:val="000000"/>
          <w:kern w:val="0"/>
          <w:sz w:val="26"/>
          <w:szCs w:val="26"/>
          <w:shd w:val="clear" w:color="auto" w:fill="FFFFFF"/>
          <w:lang w:eastAsia="ru-RU"/>
        </w:rPr>
        <w:t>:</w:t>
      </w:r>
      <w:r w:rsidRPr="00EB4B4D">
        <w:rPr>
          <w:rFonts w:ascii="Times New Roman" w:eastAsia="Times New Roman" w:hAnsi="Times New Roman" w:cs="Times New Roman"/>
          <w:color w:val="000000"/>
          <w:kern w:val="0"/>
          <w:sz w:val="26"/>
          <w:szCs w:val="26"/>
          <w:shd w:val="clear" w:color="auto" w:fill="FFFFFF"/>
          <w:lang w:eastAsia="ru-RU"/>
        </w:rPr>
        <w:tab/>
        <w:t>201</w:t>
      </w:r>
    </w:p>
    <w:p w14:paraId="778B9FAE" w14:textId="77777777" w:rsidR="00EB4B4D" w:rsidRPr="00EB4B4D" w:rsidRDefault="00EB4B4D" w:rsidP="00EB4B4D">
      <w:pPr>
        <w:rPr>
          <w:rFonts w:ascii="Times New Roman" w:eastAsia="Times New Roman" w:hAnsi="Times New Roman" w:cs="Times New Roman"/>
          <w:color w:val="000000"/>
          <w:kern w:val="0"/>
          <w:sz w:val="26"/>
          <w:szCs w:val="26"/>
          <w:shd w:val="clear" w:color="auto" w:fill="FFFFFF"/>
          <w:lang w:eastAsia="ru-RU"/>
        </w:rPr>
      </w:pPr>
      <w:r w:rsidRPr="00EB4B4D">
        <w:rPr>
          <w:rFonts w:ascii="Times New Roman" w:eastAsia="Times New Roman" w:hAnsi="Times New Roman" w:cs="Times New Roman" w:hint="eastAsia"/>
          <w:color w:val="000000"/>
          <w:kern w:val="0"/>
          <w:sz w:val="26"/>
          <w:szCs w:val="26"/>
          <w:shd w:val="clear" w:color="auto" w:fill="FFFFFF"/>
          <w:lang w:eastAsia="ru-RU"/>
        </w:rPr>
        <w:t>Научная</w:t>
      </w:r>
      <w:r w:rsidRPr="00EB4B4D">
        <w:rPr>
          <w:rFonts w:ascii="Times New Roman" w:eastAsia="Times New Roman" w:hAnsi="Times New Roman" w:cs="Times New Roman"/>
          <w:color w:val="000000"/>
          <w:kern w:val="0"/>
          <w:sz w:val="26"/>
          <w:szCs w:val="26"/>
          <w:shd w:val="clear" w:color="auto" w:fill="FFFFFF"/>
          <w:lang w:eastAsia="ru-RU"/>
        </w:rPr>
        <w:t xml:space="preserve"> </w:t>
      </w:r>
      <w:r w:rsidRPr="00EB4B4D">
        <w:rPr>
          <w:rFonts w:ascii="Times New Roman" w:eastAsia="Times New Roman" w:hAnsi="Times New Roman" w:cs="Times New Roman" w:hint="eastAsia"/>
          <w:color w:val="000000"/>
          <w:kern w:val="0"/>
          <w:sz w:val="26"/>
          <w:szCs w:val="26"/>
          <w:shd w:val="clear" w:color="auto" w:fill="FFFFFF"/>
          <w:lang w:eastAsia="ru-RU"/>
        </w:rPr>
        <w:t>литература</w:t>
      </w:r>
      <w:r w:rsidRPr="00EB4B4D">
        <w:rPr>
          <w:rFonts w:ascii="Times New Roman" w:eastAsia="Times New Roman" w:hAnsi="Times New Roman" w:cs="Times New Roman"/>
          <w:color w:val="000000"/>
          <w:kern w:val="0"/>
          <w:sz w:val="26"/>
          <w:szCs w:val="26"/>
          <w:shd w:val="clear" w:color="auto" w:fill="FFFFFF"/>
          <w:lang w:eastAsia="ru-RU"/>
        </w:rPr>
        <w:t>:</w:t>
      </w:r>
      <w:r w:rsidRPr="00EB4B4D">
        <w:rPr>
          <w:rFonts w:ascii="Times New Roman" w:eastAsia="Times New Roman" w:hAnsi="Times New Roman" w:cs="Times New Roman"/>
          <w:color w:val="000000"/>
          <w:kern w:val="0"/>
          <w:sz w:val="26"/>
          <w:szCs w:val="26"/>
          <w:shd w:val="clear" w:color="auto" w:fill="FFFFFF"/>
          <w:lang w:eastAsia="ru-RU"/>
        </w:rPr>
        <w:tab/>
        <w:t xml:space="preserve">207 </w:t>
      </w:r>
    </w:p>
    <w:p w14:paraId="011881B1" w14:textId="617F01B1" w:rsidR="00BA2615" w:rsidRDefault="00BA2615" w:rsidP="00EB4B4D"/>
    <w:p w14:paraId="6070DBB5" w14:textId="2270E009" w:rsidR="00EB4B4D" w:rsidRDefault="00EB4B4D" w:rsidP="00EB4B4D"/>
    <w:p w14:paraId="5F4F73A3" w14:textId="0614212A" w:rsidR="00EB4B4D" w:rsidRDefault="00EB4B4D" w:rsidP="00EB4B4D"/>
    <w:p w14:paraId="7C4E8074" w14:textId="77777777" w:rsidR="00EB4B4D" w:rsidRPr="00EB4B4D" w:rsidRDefault="00EB4B4D" w:rsidP="00EB4B4D">
      <w:pPr>
        <w:keepNext/>
        <w:keepLines/>
        <w:tabs>
          <w:tab w:val="clear" w:pos="709"/>
        </w:tabs>
        <w:suppressAutoHyphens w:val="0"/>
        <w:spacing w:after="0" w:line="384" w:lineRule="exact"/>
        <w:ind w:firstLine="0"/>
        <w:outlineLvl w:val="0"/>
        <w:rPr>
          <w:rFonts w:ascii="Times New Roman" w:eastAsia="Times New Roman" w:hAnsi="Times New Roman" w:cs="Times New Roman"/>
          <w:b/>
          <w:bCs/>
          <w:kern w:val="0"/>
          <w:sz w:val="26"/>
          <w:szCs w:val="26"/>
          <w:lang w:eastAsia="ru-RU"/>
        </w:rPr>
      </w:pPr>
      <w:bookmarkStart w:id="0" w:name="bookmark11"/>
      <w:r w:rsidRPr="00EB4B4D">
        <w:rPr>
          <w:rFonts w:ascii="Times New Roman" w:eastAsia="Times New Roman" w:hAnsi="Times New Roman" w:cs="Times New Roman"/>
          <w:b/>
          <w:bCs/>
          <w:color w:val="000000"/>
          <w:kern w:val="0"/>
          <w:sz w:val="26"/>
          <w:szCs w:val="26"/>
          <w:shd w:val="clear" w:color="auto" w:fill="FFFFFF"/>
          <w:lang w:eastAsia="ru-RU"/>
        </w:rPr>
        <w:t>Заключение</w:t>
      </w:r>
      <w:bookmarkEnd w:id="0"/>
    </w:p>
    <w:p w14:paraId="6AA2CAAA" w14:textId="77777777" w:rsidR="00EB4B4D" w:rsidRPr="00EB4B4D" w:rsidRDefault="00EB4B4D" w:rsidP="00EB4B4D">
      <w:pPr>
        <w:tabs>
          <w:tab w:val="clear" w:pos="709"/>
        </w:tabs>
        <w:suppressAutoHyphens w:val="0"/>
        <w:spacing w:after="0" w:line="384" w:lineRule="exact"/>
        <w:ind w:firstLine="740"/>
        <w:rPr>
          <w:rFonts w:ascii="Times New Roman" w:eastAsia="Times New Roman" w:hAnsi="Times New Roman" w:cs="Times New Roman"/>
          <w:kern w:val="0"/>
          <w:sz w:val="24"/>
          <w:szCs w:val="24"/>
          <w:lang w:eastAsia="en-US"/>
        </w:rPr>
      </w:pPr>
      <w:r w:rsidRPr="00EB4B4D">
        <w:rPr>
          <w:rFonts w:ascii="Times New Roman" w:eastAsia="Times New Roman" w:hAnsi="Times New Roman" w:cs="Times New Roman"/>
          <w:color w:val="000000"/>
          <w:kern w:val="0"/>
          <w:sz w:val="24"/>
          <w:szCs w:val="24"/>
          <w:shd w:val="clear" w:color="auto" w:fill="FFFFFF"/>
          <w:lang w:eastAsia="ru-RU"/>
        </w:rPr>
        <w:t xml:space="preserve">Завершая исследование истории церкви Северной Африки, можно подвести некоторые итоги. Северная Африка занимала особое место в истории Римского государства. В соперничестве с Карфагеном родилась римская средиземноморская держава, а сам регион со временем стал играть важнейшую роль в экономической жизни государства. Тем не менее, освоение Африки римлянами проходило медленно, виной тому были и внутриполитические процессы, и страх перед возрождением пунийского государства. Лишь после того, как при Цезаре вновь отстраивается </w:t>
      </w:r>
      <w:r w:rsidRPr="00EB4B4D">
        <w:rPr>
          <w:rFonts w:ascii="Times New Roman" w:eastAsia="Times New Roman" w:hAnsi="Times New Roman" w:cs="Times New Roman"/>
          <w:color w:val="000000"/>
          <w:kern w:val="0"/>
          <w:sz w:val="24"/>
          <w:szCs w:val="24"/>
          <w:shd w:val="clear" w:color="auto" w:fill="FFFFFF"/>
          <w:lang w:eastAsia="ru-RU"/>
        </w:rPr>
        <w:lastRenderedPageBreak/>
        <w:t>Карфаген, романизация региона интенсифицируется. Вне зависимости от того, как мы будем понимать сам феномен романизации, очевидно, что этот процесс сопровождался строительством городов и инфраструктуры, распространением латинского языка, римской религии и культуры. Тем не менее, в республиканский период пунийская и берберская культуры не только не были уничтожены, но и продолжали развиваться, оказывая значительное влияние на специфику местной</w:t>
      </w:r>
    </w:p>
    <w:p w14:paraId="0245C496" w14:textId="77777777" w:rsidR="00EB4B4D" w:rsidRPr="00EB4B4D" w:rsidRDefault="00EB4B4D" w:rsidP="00EB4B4D">
      <w:pPr>
        <w:tabs>
          <w:tab w:val="clear" w:pos="709"/>
          <w:tab w:val="left" w:pos="1819"/>
          <w:tab w:val="left" w:pos="3442"/>
          <w:tab w:val="left" w:pos="5338"/>
          <w:tab w:val="left" w:pos="6898"/>
        </w:tabs>
        <w:suppressAutoHyphens w:val="0"/>
        <w:spacing w:after="0" w:line="384" w:lineRule="exact"/>
        <w:ind w:firstLine="0"/>
        <w:rPr>
          <w:rFonts w:ascii="Times New Roman" w:eastAsia="Times New Roman" w:hAnsi="Times New Roman" w:cs="Times New Roman"/>
          <w:kern w:val="0"/>
          <w:sz w:val="24"/>
          <w:szCs w:val="24"/>
          <w:lang w:eastAsia="en-US"/>
        </w:rPr>
      </w:pPr>
      <w:r w:rsidRPr="00EB4B4D">
        <w:rPr>
          <w:rFonts w:ascii="Times New Roman" w:eastAsia="Times New Roman" w:hAnsi="Times New Roman" w:cs="Times New Roman"/>
          <w:color w:val="000000"/>
          <w:kern w:val="0"/>
          <w:sz w:val="24"/>
          <w:szCs w:val="24"/>
          <w:shd w:val="clear" w:color="auto" w:fill="FFFFFF"/>
          <w:lang w:eastAsia="ru-RU"/>
        </w:rPr>
        <w:t>религиозной</w:t>
      </w:r>
      <w:r w:rsidRPr="00EB4B4D">
        <w:rPr>
          <w:rFonts w:ascii="Times New Roman" w:eastAsia="Times New Roman" w:hAnsi="Times New Roman" w:cs="Times New Roman"/>
          <w:color w:val="000000"/>
          <w:kern w:val="0"/>
          <w:sz w:val="24"/>
          <w:szCs w:val="24"/>
          <w:shd w:val="clear" w:color="auto" w:fill="FFFFFF"/>
          <w:lang w:eastAsia="ru-RU"/>
        </w:rPr>
        <w:tab/>
        <w:t>практики.</w:t>
      </w:r>
      <w:r w:rsidRPr="00EB4B4D">
        <w:rPr>
          <w:rFonts w:ascii="Times New Roman" w:eastAsia="Times New Roman" w:hAnsi="Times New Roman" w:cs="Times New Roman"/>
          <w:color w:val="000000"/>
          <w:kern w:val="0"/>
          <w:sz w:val="24"/>
          <w:szCs w:val="24"/>
          <w:shd w:val="clear" w:color="auto" w:fill="FFFFFF"/>
          <w:lang w:eastAsia="ru-RU"/>
        </w:rPr>
        <w:tab/>
        <w:t>Нельзя не</w:t>
      </w:r>
      <w:r w:rsidRPr="00EB4B4D">
        <w:rPr>
          <w:rFonts w:ascii="Times New Roman" w:eastAsia="Times New Roman" w:hAnsi="Times New Roman" w:cs="Times New Roman"/>
          <w:color w:val="000000"/>
          <w:kern w:val="0"/>
          <w:sz w:val="24"/>
          <w:szCs w:val="24"/>
          <w:shd w:val="clear" w:color="auto" w:fill="FFFFFF"/>
          <w:lang w:eastAsia="ru-RU"/>
        </w:rPr>
        <w:tab/>
        <w:t>отметить,</w:t>
      </w:r>
      <w:r w:rsidRPr="00EB4B4D">
        <w:rPr>
          <w:rFonts w:ascii="Times New Roman" w:eastAsia="Times New Roman" w:hAnsi="Times New Roman" w:cs="Times New Roman"/>
          <w:color w:val="000000"/>
          <w:kern w:val="0"/>
          <w:sz w:val="24"/>
          <w:szCs w:val="24"/>
          <w:shd w:val="clear" w:color="auto" w:fill="FFFFFF"/>
          <w:lang w:eastAsia="ru-RU"/>
        </w:rPr>
        <w:tab/>
        <w:t>что человеческие</w:t>
      </w:r>
    </w:p>
    <w:p w14:paraId="49936663" w14:textId="77777777" w:rsidR="00EB4B4D" w:rsidRPr="00EB4B4D" w:rsidRDefault="00EB4B4D" w:rsidP="00EB4B4D">
      <w:pPr>
        <w:tabs>
          <w:tab w:val="clear" w:pos="709"/>
        </w:tabs>
        <w:suppressAutoHyphens w:val="0"/>
        <w:spacing w:after="0" w:line="384" w:lineRule="exact"/>
        <w:ind w:firstLine="0"/>
        <w:rPr>
          <w:rFonts w:ascii="Times New Roman" w:eastAsia="Times New Roman" w:hAnsi="Times New Roman" w:cs="Times New Roman"/>
          <w:kern w:val="0"/>
          <w:sz w:val="24"/>
          <w:szCs w:val="24"/>
          <w:lang w:eastAsia="en-US"/>
        </w:rPr>
      </w:pPr>
      <w:r w:rsidRPr="00EB4B4D">
        <w:rPr>
          <w:rFonts w:ascii="Times New Roman" w:eastAsia="Times New Roman" w:hAnsi="Times New Roman" w:cs="Times New Roman"/>
          <w:color w:val="000000"/>
          <w:kern w:val="0"/>
          <w:sz w:val="24"/>
          <w:szCs w:val="24"/>
          <w:shd w:val="clear" w:color="auto" w:fill="FFFFFF"/>
          <w:lang w:eastAsia="ru-RU"/>
        </w:rPr>
        <w:t xml:space="preserve">жертвоприношения, вышедшие из употребления даже в пунийской метрополии, в Финикии, продолжали осуществляться в Африке даже к моменту появления там христианства. Эта характерная черта свидетельствует и о том, что контроль римлян за религиозной жизнью местного населения не был тотальным, и не только христианство, но и другие запрещенные религиозные практики продолжали осуществляться. Кроме того, это указывает на характер религиозности африканцев, их приверженности к буквализму, строгому отношению к ритуалу, жертвенности. При этом степень эллинизации региона не была высокой, что имело несколько последствий. Во-первых, именно латинский язык получил самое широкое распространение в Африке и стал языком всеобщего общения. В то время как в Риме интеллектуалы и церковь с удовольствием говорили по-гречески, и использование его в церковной практике Вечного города продолжалось до середины III в., на периферии, в Африке, христианская община была латиноязычной. Под влиянием именно латинской и местной культуры произошло становление церкви в регионе. Второе обстоятельство, связанное с эллинизацией, заключается в том, что в Африке не получила широкого распространения греческая философская мысль. Безусловно, местные интеллектуалы, в том числе, среди христиан говорили и читали по-гречески, были знатоками классической литературы, но в массе своей африканцы были равнодушны к высоким теоретическим спорам, уделяя большее внимание вопросам христианской практики. Источники возникновения местной церкви неясны. Традиционно принято выделять несколько источников: это могла быть евангелизация из Рима, где находилась старейшая кафедра в регионе, христианство могло придти через иудеев диаспоры или с малоазийскими переселенцами. Последняя версия представляется наиболее состоятельной, поскольку в конце </w:t>
      </w:r>
      <w:r w:rsidRPr="00EB4B4D">
        <w:rPr>
          <w:rFonts w:ascii="Times New Roman" w:eastAsia="Times New Roman" w:hAnsi="Times New Roman" w:cs="Times New Roman"/>
          <w:color w:val="000000"/>
          <w:kern w:val="0"/>
          <w:sz w:val="24"/>
          <w:szCs w:val="24"/>
          <w:shd w:val="clear" w:color="auto" w:fill="FFFFFF"/>
          <w:lang w:val="en-US" w:eastAsia="en-US"/>
        </w:rPr>
        <w:t>II</w:t>
      </w:r>
      <w:r w:rsidRPr="00EB4B4D">
        <w:rPr>
          <w:rFonts w:ascii="Times New Roman" w:eastAsia="Times New Roman" w:hAnsi="Times New Roman" w:cs="Times New Roman"/>
          <w:color w:val="000000"/>
          <w:kern w:val="0"/>
          <w:sz w:val="24"/>
          <w:szCs w:val="24"/>
          <w:shd w:val="clear" w:color="auto" w:fill="FFFFFF"/>
          <w:lang w:eastAsia="en-US"/>
        </w:rPr>
        <w:t xml:space="preserve"> </w:t>
      </w:r>
      <w:r w:rsidRPr="00EB4B4D">
        <w:rPr>
          <w:rFonts w:ascii="Times New Roman" w:eastAsia="Times New Roman" w:hAnsi="Times New Roman" w:cs="Times New Roman"/>
          <w:color w:val="000000"/>
          <w:kern w:val="0"/>
          <w:sz w:val="24"/>
          <w:szCs w:val="24"/>
          <w:shd w:val="clear" w:color="auto" w:fill="FFFFFF"/>
          <w:lang w:eastAsia="ru-RU"/>
        </w:rPr>
        <w:t>в. римская община еще не играла господствующей роли на Западе, а иудейская диаспора в Африке была немногочисленной и маргинальной. Кроме того, первыми карфагенскими епископами были греки. Но, так или иначе, это не столь принципиально, поскольку уже среди первых христиан Африки, мучеников Скилии и Мадавры, присутствовали местные пунийцы и берберы. То есть, кем бы ни были первые проповедники Евангелия в регионе, довольно быстро церковь становится собственно африканской. Безусловно, церковь в Африке, как и везде в Римской империи, была в доконстантиновскую эпоху гонимым сообществом. В этом смысле жизнь местных христиан мало чем выделялась на фоне единоверцев.</w:t>
      </w:r>
    </w:p>
    <w:p w14:paraId="36CBD123" w14:textId="77777777" w:rsidR="00EB4B4D" w:rsidRPr="00EB4B4D" w:rsidRDefault="00EB4B4D" w:rsidP="00EB4B4D">
      <w:pPr>
        <w:tabs>
          <w:tab w:val="clear" w:pos="709"/>
        </w:tabs>
        <w:suppressAutoHyphens w:val="0"/>
        <w:spacing w:after="660" w:line="384" w:lineRule="exact"/>
        <w:ind w:firstLine="0"/>
        <w:rPr>
          <w:rFonts w:ascii="Times New Roman" w:eastAsia="Times New Roman" w:hAnsi="Times New Roman" w:cs="Times New Roman"/>
          <w:kern w:val="0"/>
          <w:sz w:val="24"/>
          <w:szCs w:val="24"/>
          <w:lang w:val="en-US" w:eastAsia="en-US"/>
        </w:rPr>
      </w:pPr>
      <w:r w:rsidRPr="00EB4B4D">
        <w:rPr>
          <w:rFonts w:ascii="Times New Roman" w:eastAsia="Times New Roman" w:hAnsi="Times New Roman" w:cs="Times New Roman"/>
          <w:color w:val="000000"/>
          <w:kern w:val="0"/>
          <w:sz w:val="24"/>
          <w:szCs w:val="24"/>
          <w:shd w:val="clear" w:color="auto" w:fill="FFFFFF"/>
          <w:lang w:eastAsia="ru-RU"/>
        </w:rPr>
        <w:t xml:space="preserve">Верующие подвергались периодическим преследованиям, как со стороны римского государства, так и языческого сообщества. Однако в специфических местных условиях, гонения не сколько наносили урон церкви, но давали повод пострадать за Христа, в результате чего африканскую церковь украсила целая плеяда выдающихся мучеников, а также сформировался собственный </w:t>
      </w:r>
      <w:r w:rsidRPr="00EB4B4D">
        <w:rPr>
          <w:rFonts w:ascii="Times New Roman" w:eastAsia="Times New Roman" w:hAnsi="Times New Roman" w:cs="Times New Roman"/>
          <w:color w:val="000000"/>
          <w:kern w:val="0"/>
          <w:sz w:val="24"/>
          <w:szCs w:val="24"/>
          <w:shd w:val="clear" w:color="auto" w:fill="FFFFFF"/>
          <w:lang w:eastAsia="ru-RU"/>
        </w:rPr>
        <w:lastRenderedPageBreak/>
        <w:t xml:space="preserve">агиографический канон — «Мученичество Перпетуи и Фелицитаты» стало литературным образцом, по которому создавались позднейшие агиографические памятники. К середине III в. при епископе Киприане Карфагенском африканская церковь достигает своего расцвета. Случайно ли, но по времени это совпало с периодом экономического процветания африканских провинций, которые наравне с Египтом превращаются в одну из житниц государства. Африканцы играют заметную роль и в политической жизни Римской империи, следствием чего стало появление императоров, уроженцев Северной Африки, которые, как например Септимий Север, приложили много усилий для развития экономики региона. Однако следует отдать должное личным качествам Киприана, ведь его предшественники не сыграли такой заметной роли. Представитель городской верхушки, получивший прекрасное риторическое образование, завоевал сердца верующих не только богатством и знатностью, но и скромностью, энергией и интеллектом. В появлении такого человека в первой половине </w:t>
      </w:r>
      <w:r w:rsidRPr="00EB4B4D">
        <w:rPr>
          <w:rFonts w:ascii="Times New Roman" w:eastAsia="Times New Roman" w:hAnsi="Times New Roman" w:cs="Times New Roman"/>
          <w:color w:val="000000"/>
          <w:kern w:val="0"/>
          <w:sz w:val="24"/>
          <w:szCs w:val="24"/>
          <w:shd w:val="clear" w:color="auto" w:fill="FFFFFF"/>
          <w:lang w:val="en-US" w:eastAsia="en-US"/>
        </w:rPr>
        <w:t>III</w:t>
      </w:r>
      <w:r w:rsidRPr="00EB4B4D">
        <w:rPr>
          <w:rFonts w:ascii="Times New Roman" w:eastAsia="Times New Roman" w:hAnsi="Times New Roman" w:cs="Times New Roman"/>
          <w:color w:val="000000"/>
          <w:kern w:val="0"/>
          <w:sz w:val="24"/>
          <w:szCs w:val="24"/>
          <w:shd w:val="clear" w:color="auto" w:fill="FFFFFF"/>
          <w:lang w:eastAsia="en-US"/>
        </w:rPr>
        <w:t xml:space="preserve"> </w:t>
      </w:r>
      <w:r w:rsidRPr="00EB4B4D">
        <w:rPr>
          <w:rFonts w:ascii="Times New Roman" w:eastAsia="Times New Roman" w:hAnsi="Times New Roman" w:cs="Times New Roman"/>
          <w:color w:val="000000"/>
          <w:kern w:val="0"/>
          <w:sz w:val="24"/>
          <w:szCs w:val="24"/>
          <w:shd w:val="clear" w:color="auto" w:fill="FFFFFF"/>
          <w:lang w:eastAsia="ru-RU"/>
        </w:rPr>
        <w:t xml:space="preserve">в. не было ничего необычного на фоне расцвета местных городов и развития образования. Пятном на биографии Киприана, безусловно, стало его бегство во время гонения Деция, но он с неутомимой энергией использовал нападки оппонентов для реформирования всей церковной жизни в Африке. При нем практически на постоянной основе начинают работать поместные соборы, что было новостью для церковной практики, решения которых приобретают высший авторитет в церкви. Таким образом, наметившийся раскол между лояльными Киприану клириками и харизматическими исповедниками, пользующимися в Африке огромным авторитетом вследствие высокого статуса мученичества, был преодолен, а противники карфагенского епископа изгнаны из церкви. Киприан же предложил новую экклезиологическую модель, установив границы церкви. Примечательно, что, не смотря на выдающуюся, в том числе литературную деятельность, Киприан оставался типичным африканцем. Его отличали аскетическая строгость, равнодушие к философскому теоретизированию, наконец, он принял венец мученичества, искренне полагая такое завершение жизни нормативным для христианина. Пример Киприана подвиг многих епископов поступить также, что еще более усилило авторитет африканской церкви. Однако именно такого лидера не нашлось во время следующего крупного кризиса в период Великого гонения. Как и прежде предметов ожесточенных споров стали вопросы церковной дисциплины, а именно упреки ригористов в адрес клириков, передавших церковное имущество римским властям. Однако существенную роль сыграли и внешние обстоятельства. Донатистский раскол набирает силу уже в тот период, когда церковь перестает быть гонимой. Былой авторитет мучеников и исповедников теряет силу, но если на Востоке это приводит к расцвету монашеского движения, то в Африке значительная и наиболее решительная часть церковного сообщества маргинализируется и оказывается в расколе, а позднее даже поднимает открытое восстание, известное как движение циркумцеллионов. Анализ этого последнего эпизода выходит за рамки исследования, но очевидно, что уже в период Великого гонения африканская церковь оказывается на пороге глубокого кризиса. Представляется, что такие настроения питал, в том числе, и африканский патриотизм. Гибель пунийского Карфагена не уничтожила память о нем. Для африканских христиан язычницы Дидона или жена Гасдрубала были героинями, достойными </w:t>
      </w:r>
      <w:r w:rsidRPr="00EB4B4D">
        <w:rPr>
          <w:rFonts w:ascii="Times New Roman" w:eastAsia="Times New Roman" w:hAnsi="Times New Roman" w:cs="Times New Roman"/>
          <w:color w:val="000000"/>
          <w:kern w:val="0"/>
          <w:sz w:val="24"/>
          <w:szCs w:val="24"/>
          <w:shd w:val="clear" w:color="auto" w:fill="FFFFFF"/>
          <w:lang w:eastAsia="ru-RU"/>
        </w:rPr>
        <w:lastRenderedPageBreak/>
        <w:t>подражания. Обрушиваясь с яростной критикой на римских языческих богов, церковные писатели щадили местные культы и верования. Все это говорит о глубокой укорененности местной культуры, которая оказывала огромное влияние на христианскую проповедь. С другой стороны пример Арнобия показывает, что африканская церковь была наполнена не только ригористами. В лице апологета мы видим христианина иного типа, поклонника греко-римской культуры и литературы, в церковь которого привела не проповедь мученичества, а разочарование в языческой религии, насильно навязываемой государством в период Великого гонения. Этот пример позволяет судить о глубокой трансформации, которая произошла в греко-римском обществе, и готовности его принять реформы Константина.</w:t>
      </w:r>
    </w:p>
    <w:p w14:paraId="4D48FFC7" w14:textId="77777777" w:rsidR="00EB4B4D" w:rsidRPr="00EB4B4D" w:rsidRDefault="00EB4B4D" w:rsidP="00EB4B4D"/>
    <w:sectPr w:rsidR="00EB4B4D" w:rsidRPr="00EB4B4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DF99A" w14:textId="77777777" w:rsidR="008E78CD" w:rsidRDefault="008E78CD">
      <w:pPr>
        <w:spacing w:after="0" w:line="240" w:lineRule="auto"/>
      </w:pPr>
      <w:r>
        <w:separator/>
      </w:r>
    </w:p>
  </w:endnote>
  <w:endnote w:type="continuationSeparator" w:id="0">
    <w:p w14:paraId="7A50D654" w14:textId="77777777" w:rsidR="008E78CD" w:rsidRDefault="008E7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1AFA0" w14:textId="77777777" w:rsidR="008E78CD" w:rsidRDefault="008E78CD"/>
    <w:p w14:paraId="2F9B579B" w14:textId="77777777" w:rsidR="008E78CD" w:rsidRDefault="008E78CD"/>
    <w:p w14:paraId="757CA96A" w14:textId="77777777" w:rsidR="008E78CD" w:rsidRDefault="008E78CD"/>
    <w:p w14:paraId="4A7C305F" w14:textId="77777777" w:rsidR="008E78CD" w:rsidRDefault="008E78CD"/>
    <w:p w14:paraId="19587B1D" w14:textId="77777777" w:rsidR="008E78CD" w:rsidRDefault="008E78CD"/>
    <w:p w14:paraId="7277CFC3" w14:textId="77777777" w:rsidR="008E78CD" w:rsidRDefault="008E78CD"/>
    <w:p w14:paraId="796A6FEF" w14:textId="77777777" w:rsidR="008E78CD" w:rsidRDefault="008E78C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7B378F" wp14:editId="0E0F38A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B4C36" w14:textId="77777777" w:rsidR="008E78CD" w:rsidRDefault="008E78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7B378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68B4C36" w14:textId="77777777" w:rsidR="008E78CD" w:rsidRDefault="008E78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552D06" w14:textId="77777777" w:rsidR="008E78CD" w:rsidRDefault="008E78CD"/>
    <w:p w14:paraId="75ACE2C5" w14:textId="77777777" w:rsidR="008E78CD" w:rsidRDefault="008E78CD"/>
    <w:p w14:paraId="04848420" w14:textId="77777777" w:rsidR="008E78CD" w:rsidRDefault="008E78C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FE0283" wp14:editId="43B3483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B51C5" w14:textId="77777777" w:rsidR="008E78CD" w:rsidRDefault="008E78CD"/>
                          <w:p w14:paraId="39CCCBA8" w14:textId="77777777" w:rsidR="008E78CD" w:rsidRDefault="008E78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FE028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68B51C5" w14:textId="77777777" w:rsidR="008E78CD" w:rsidRDefault="008E78CD"/>
                    <w:p w14:paraId="39CCCBA8" w14:textId="77777777" w:rsidR="008E78CD" w:rsidRDefault="008E78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CD8109" w14:textId="77777777" w:rsidR="008E78CD" w:rsidRDefault="008E78CD"/>
    <w:p w14:paraId="68DC260F" w14:textId="77777777" w:rsidR="008E78CD" w:rsidRDefault="008E78CD">
      <w:pPr>
        <w:rPr>
          <w:sz w:val="2"/>
          <w:szCs w:val="2"/>
        </w:rPr>
      </w:pPr>
    </w:p>
    <w:p w14:paraId="60AD0DF3" w14:textId="77777777" w:rsidR="008E78CD" w:rsidRDefault="008E78CD"/>
    <w:p w14:paraId="69FD10D2" w14:textId="77777777" w:rsidR="008E78CD" w:rsidRDefault="008E78CD">
      <w:pPr>
        <w:spacing w:after="0" w:line="240" w:lineRule="auto"/>
      </w:pPr>
    </w:p>
  </w:footnote>
  <w:footnote w:type="continuationSeparator" w:id="0">
    <w:p w14:paraId="6E1D4889" w14:textId="77777777" w:rsidR="008E78CD" w:rsidRDefault="008E7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8CD"/>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103882</TotalTime>
  <Pages>5</Pages>
  <Words>1494</Words>
  <Characters>8519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1122</cp:revision>
  <cp:lastPrinted>2009-02-06T05:36:00Z</cp:lastPrinted>
  <dcterms:created xsi:type="dcterms:W3CDTF">2024-01-07T13:43:00Z</dcterms:created>
  <dcterms:modified xsi:type="dcterms:W3CDTF">2025-05-31T22:35:00Z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