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31" w:rsidRPr="00455F51" w:rsidRDefault="00455F51" w:rsidP="00455F51">
      <w:r w:rsidRPr="00D858E0">
        <w:rPr>
          <w:rFonts w:ascii="Times New Roman" w:hAnsi="Times New Roman" w:cs="Times New Roman"/>
          <w:b/>
          <w:sz w:val="24"/>
          <w:szCs w:val="24"/>
        </w:rPr>
        <w:t>Капустян Ірина Володимирівна,</w:t>
      </w:r>
      <w:r w:rsidRPr="00D858E0">
        <w:rPr>
          <w:rFonts w:ascii="Times New Roman" w:hAnsi="Times New Roman" w:cs="Times New Roman"/>
          <w:sz w:val="24"/>
          <w:szCs w:val="24"/>
        </w:rPr>
        <w:t xml:space="preserve"> асистент кафедри економічної кібернетики та інформаційних технологій Одеського національного політехнічного університету. Назва дисертації: «Інформаційно-аналітичні інструменти формування рекламних стратегій та маркетингових комунікацій фармацевтичних підприємств». Шифр та назва спеціальності – 08.00.04 – Економіка та управління підприємствами (за видами економічної діяльності). Спецрада Д 41.052.10 Одеського національного політехнічного університету</w:t>
      </w:r>
    </w:p>
    <w:sectPr w:rsidR="005B1831" w:rsidRPr="00455F5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B1831">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B1831">
                <w:pPr>
                  <w:spacing w:line="240" w:lineRule="auto"/>
                </w:pPr>
                <w:fldSimple w:instr=" PAGE \* MERGEFORMAT ">
                  <w:r w:rsidR="00455F51" w:rsidRPr="00455F5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B1831">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B1831">
                  <w:pPr>
                    <w:spacing w:line="240" w:lineRule="auto"/>
                  </w:pPr>
                  <w:fldSimple w:instr=" PAGE \* MERGEFORMAT ">
                    <w:r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B1831">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B1831">
                  <w:pPr>
                    <w:pStyle w:val="1ffffff7"/>
                    <w:spacing w:line="240" w:lineRule="auto"/>
                  </w:pPr>
                  <w:fldSimple w:instr=" PAGE \* MERGEFORMAT ">
                    <w:r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5D"/>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765978-730A-4402-A566-EE546A971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1</Pages>
  <Words>72</Words>
  <Characters>413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45</cp:revision>
  <cp:lastPrinted>2009-02-06T05:36:00Z</cp:lastPrinted>
  <dcterms:created xsi:type="dcterms:W3CDTF">2021-08-02T07:05:00Z</dcterms:created>
  <dcterms:modified xsi:type="dcterms:W3CDTF">2021-08-02T23:35:00Z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