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2BB4D" w14:textId="16656D76" w:rsidR="004670DB" w:rsidRPr="008852A1" w:rsidRDefault="008852A1" w:rsidP="008852A1">
      <w:bookmarkStart w:id="0" w:name="_GoBack"/>
      <w:proofErr w:type="spellStart"/>
      <w:r>
        <w:rPr>
          <w:rFonts w:ascii="Verdana" w:hAnsi="Verdana"/>
          <w:color w:val="000000"/>
          <w:sz w:val="18"/>
          <w:szCs w:val="18"/>
          <w:shd w:val="clear" w:color="auto" w:fill="FFFFFF"/>
        </w:rPr>
        <w:t>Мандрыко</w:t>
      </w:r>
      <w:proofErr w:type="spellEnd"/>
      <w:r>
        <w:rPr>
          <w:rFonts w:ascii="Verdana" w:hAnsi="Verdana"/>
          <w:color w:val="000000"/>
          <w:sz w:val="18"/>
          <w:szCs w:val="18"/>
          <w:shd w:val="clear" w:color="auto" w:fill="FFFFFF"/>
        </w:rPr>
        <w:t xml:space="preserve"> Александр Владимирович. Уголовно-правовые и криминологические меры противодействия преступности в сфере интеллектуальной собственности</w:t>
      </w:r>
      <w:bookmarkEnd w:id="0"/>
      <w:r>
        <w:rPr>
          <w:rFonts w:ascii="Verdana" w:hAnsi="Verdana"/>
          <w:color w:val="000000"/>
          <w:sz w:val="18"/>
          <w:szCs w:val="18"/>
          <w:shd w:val="clear" w:color="auto" w:fill="FFFFFF"/>
        </w:rPr>
        <w:t xml:space="preserve">: диссертация ... кандидата Юридических наук: 12.00.08 / </w:t>
      </w:r>
      <w:proofErr w:type="spellStart"/>
      <w:r>
        <w:rPr>
          <w:rFonts w:ascii="Verdana" w:hAnsi="Verdana"/>
          <w:color w:val="000000"/>
          <w:sz w:val="18"/>
          <w:szCs w:val="18"/>
          <w:shd w:val="clear" w:color="auto" w:fill="FFFFFF"/>
        </w:rPr>
        <w:t>Мандрыко</w:t>
      </w:r>
      <w:proofErr w:type="spellEnd"/>
      <w:r>
        <w:rPr>
          <w:rFonts w:ascii="Verdana" w:hAnsi="Verdana"/>
          <w:color w:val="000000"/>
          <w:sz w:val="18"/>
          <w:szCs w:val="18"/>
          <w:shd w:val="clear" w:color="auto" w:fill="FFFFFF"/>
        </w:rPr>
        <w:t xml:space="preserve"> Александр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Место защиты: НОУ ОВО Российская академия адвокатуры и нотариата], 2017</w:t>
      </w:r>
    </w:p>
    <w:sectPr w:rsidR="004670DB" w:rsidRPr="008852A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B2D8" w14:textId="77777777" w:rsidR="00AF162B" w:rsidRDefault="00AF162B">
      <w:pPr>
        <w:spacing w:after="0" w:line="240" w:lineRule="auto"/>
      </w:pPr>
      <w:r>
        <w:separator/>
      </w:r>
    </w:p>
  </w:endnote>
  <w:endnote w:type="continuationSeparator" w:id="0">
    <w:p w14:paraId="77D321DA" w14:textId="77777777" w:rsidR="00AF162B" w:rsidRDefault="00AF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1A41A" w14:textId="77777777" w:rsidR="00AF162B" w:rsidRDefault="00AF162B">
      <w:pPr>
        <w:spacing w:after="0" w:line="240" w:lineRule="auto"/>
      </w:pPr>
      <w:r>
        <w:separator/>
      </w:r>
    </w:p>
  </w:footnote>
  <w:footnote w:type="continuationSeparator" w:id="0">
    <w:p w14:paraId="59505E45" w14:textId="77777777" w:rsidR="00AF162B" w:rsidRDefault="00AF1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784734E"/>
    <w:multiLevelType w:val="multilevel"/>
    <w:tmpl w:val="8B9E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62B"/>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2441</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316</cp:revision>
  <cp:lastPrinted>2009-02-06T05:36:00Z</cp:lastPrinted>
  <dcterms:created xsi:type="dcterms:W3CDTF">2017-02-26T13:11:00Z</dcterms:created>
  <dcterms:modified xsi:type="dcterms:W3CDTF">2017-03-28T18:23:00Z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