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2A415" w14:textId="70871A2E" w:rsidR="00004FB3" w:rsidRDefault="00314AF8" w:rsidP="00314AF8">
      <w:pPr>
        <w:rPr>
          <w:rFonts w:ascii="Verdana" w:hAnsi="Verdana"/>
          <w:b/>
          <w:bCs/>
          <w:color w:val="000000"/>
          <w:shd w:val="clear" w:color="auto" w:fill="FFFFFF"/>
        </w:rPr>
      </w:pPr>
      <w:r>
        <w:rPr>
          <w:rFonts w:ascii="Verdana" w:hAnsi="Verdana"/>
          <w:b/>
          <w:bCs/>
          <w:color w:val="000000"/>
          <w:shd w:val="clear" w:color="auto" w:fill="FFFFFF"/>
        </w:rPr>
        <w:t>Шишкін Владислав Сергійович. Людський розвиток: оцінка та основні напрями підвищення його рівня: дис... канд. екон. наук: 08.09.01 / НАН України; Інститут демографії та соціальних досліджень.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14AF8" w:rsidRPr="00314AF8" w14:paraId="161FA1D4" w14:textId="77777777" w:rsidTr="00314AF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14AF8" w:rsidRPr="00314AF8" w14:paraId="740A06BD" w14:textId="77777777">
              <w:trPr>
                <w:tblCellSpacing w:w="0" w:type="dxa"/>
              </w:trPr>
              <w:tc>
                <w:tcPr>
                  <w:tcW w:w="0" w:type="auto"/>
                  <w:vAlign w:val="center"/>
                  <w:hideMark/>
                </w:tcPr>
                <w:p w14:paraId="0FEAC8EF" w14:textId="77777777" w:rsidR="00314AF8" w:rsidRPr="00314AF8" w:rsidRDefault="00314AF8" w:rsidP="00314A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4AF8">
                    <w:rPr>
                      <w:rFonts w:ascii="Times New Roman" w:eastAsia="Times New Roman" w:hAnsi="Times New Roman" w:cs="Times New Roman"/>
                      <w:b/>
                      <w:bCs/>
                      <w:sz w:val="24"/>
                      <w:szCs w:val="24"/>
                    </w:rPr>
                    <w:lastRenderedPageBreak/>
                    <w:t>Шишкін В. С. Людський розвиток: оцінка та основні напрями підвищення його рівня. - Рукопис.</w:t>
                  </w:r>
                </w:p>
                <w:p w14:paraId="3D2B343E" w14:textId="77777777" w:rsidR="00314AF8" w:rsidRPr="00314AF8" w:rsidRDefault="00314AF8" w:rsidP="00314A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4AF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і політика. - Інститут демографії та соціальних досліджень НАН України, Київ, 2004.</w:t>
                  </w:r>
                </w:p>
                <w:p w14:paraId="3D8009F0" w14:textId="77777777" w:rsidR="00314AF8" w:rsidRPr="00314AF8" w:rsidRDefault="00314AF8" w:rsidP="00314A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4AF8">
                    <w:rPr>
                      <w:rFonts w:ascii="Times New Roman" w:eastAsia="Times New Roman" w:hAnsi="Times New Roman" w:cs="Times New Roman"/>
                      <w:sz w:val="24"/>
                      <w:szCs w:val="24"/>
                    </w:rPr>
                    <w:t>У дисертаційній роботі вдосконалено концепцію розвитку людського потенціалу, методологію побудови узагальнюючих показників та методику розрахунку регіонального індексу людського розвитку. Розроблено нові методологічні підходи та запропоновані методики розрахунку дезагрегованих показників людського розвитку. Розроблена методика для оцінки регіональних рівнів людського розвитку в Україні. Запропоновано оригінальну методику і здійснена порівняльна оцінка людського розвитку країн з перехідною економікою. Розроблено прогноз базових регіональних аспектів людського розвитку. На основі зроблених розрахунків окреслено основні напрями державної соціально-економічної політики з метою розв’язання специфічних проблем розвитку людського потенціалу різних регіонів України.</w:t>
                  </w:r>
                </w:p>
              </w:tc>
            </w:tr>
          </w:tbl>
          <w:p w14:paraId="3FB17699" w14:textId="77777777" w:rsidR="00314AF8" w:rsidRPr="00314AF8" w:rsidRDefault="00314AF8" w:rsidP="00314AF8">
            <w:pPr>
              <w:spacing w:after="0" w:line="240" w:lineRule="auto"/>
              <w:rPr>
                <w:rFonts w:ascii="Times New Roman" w:eastAsia="Times New Roman" w:hAnsi="Times New Roman" w:cs="Times New Roman"/>
                <w:sz w:val="24"/>
                <w:szCs w:val="24"/>
              </w:rPr>
            </w:pPr>
          </w:p>
        </w:tc>
      </w:tr>
      <w:tr w:rsidR="00314AF8" w:rsidRPr="00314AF8" w14:paraId="76DF3B46" w14:textId="77777777" w:rsidTr="00314AF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14AF8" w:rsidRPr="00314AF8" w14:paraId="4A10A6AA" w14:textId="77777777">
              <w:trPr>
                <w:tblCellSpacing w:w="0" w:type="dxa"/>
              </w:trPr>
              <w:tc>
                <w:tcPr>
                  <w:tcW w:w="0" w:type="auto"/>
                  <w:vAlign w:val="center"/>
                  <w:hideMark/>
                </w:tcPr>
                <w:p w14:paraId="568FF81D" w14:textId="77777777" w:rsidR="00314AF8" w:rsidRPr="00314AF8" w:rsidRDefault="00314AF8" w:rsidP="008E487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4AF8">
                    <w:rPr>
                      <w:rFonts w:ascii="Times New Roman" w:eastAsia="Times New Roman" w:hAnsi="Times New Roman" w:cs="Times New Roman"/>
                      <w:sz w:val="24"/>
                      <w:szCs w:val="24"/>
                    </w:rPr>
                    <w:t>Існуюча система інтегральних показників людського розвитку є результатом компромісу між кількістю країн, у яких може бути застосована ця методика, зважаючи на наявне інформаційне забезпечення, та відповідністю інтегрального показника концепції людського розвитку.</w:t>
                  </w:r>
                </w:p>
                <w:p w14:paraId="6C2E4FEB" w14:textId="77777777" w:rsidR="00314AF8" w:rsidRPr="00314AF8" w:rsidRDefault="00314AF8" w:rsidP="008E487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4AF8">
                    <w:rPr>
                      <w:rFonts w:ascii="Times New Roman" w:eastAsia="Times New Roman" w:hAnsi="Times New Roman" w:cs="Times New Roman"/>
                      <w:sz w:val="24"/>
                      <w:szCs w:val="24"/>
                    </w:rPr>
                    <w:t>Запропонованi методики оцінки людського розвитку спираються на результати критичного аналізу та узагальнення міжнародного досвіду.</w:t>
                  </w:r>
                </w:p>
                <w:p w14:paraId="47BCCCFA" w14:textId="77777777" w:rsidR="00314AF8" w:rsidRPr="00314AF8" w:rsidRDefault="00314AF8" w:rsidP="008E487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4AF8">
                    <w:rPr>
                      <w:rFonts w:ascii="Times New Roman" w:eastAsia="Times New Roman" w:hAnsi="Times New Roman" w:cs="Times New Roman"/>
                      <w:sz w:val="24"/>
                      <w:szCs w:val="24"/>
                    </w:rPr>
                    <w:t>Оцінка рівня людського розвитку в країнах з перехідною економікою за методикою ПРООН не враховує, достатнім чином, варіацію рівнів освіти та спрямованості ВВП на потреби людини. Тому була побудована система показників, методика розрахунку ваг первинних показників та методика обчислення інтегрального показника людського розвитку для країн з перехідною економікою.</w:t>
                  </w:r>
                </w:p>
                <w:p w14:paraId="31106E29" w14:textId="77777777" w:rsidR="00314AF8" w:rsidRPr="00314AF8" w:rsidRDefault="00314AF8" w:rsidP="008E487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4AF8">
                    <w:rPr>
                      <w:rFonts w:ascii="Times New Roman" w:eastAsia="Times New Roman" w:hAnsi="Times New Roman" w:cs="Times New Roman"/>
                      <w:sz w:val="24"/>
                      <w:szCs w:val="24"/>
                    </w:rPr>
                    <w:t>Необхідність зіставлень рівнів розвитку різних регіонів у межах країни і виокремлення складових визначених розбіжностей, з одного боку, та наявність необхідного інформаційного забезпечення, з другого, обумовлюють доцільність і можливість побудови ієрархічної системи показників регіонального людського розвитку. Розроблений комплексний підхід до відбору показників, оцінки ваг показників та розрахунку регіонального індексу людського розвитку є вирішенням цього завдання.</w:t>
                  </w:r>
                </w:p>
                <w:p w14:paraId="5E5EDE7A" w14:textId="77777777" w:rsidR="00314AF8" w:rsidRPr="00314AF8" w:rsidRDefault="00314AF8" w:rsidP="008E487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4AF8">
                    <w:rPr>
                      <w:rFonts w:ascii="Times New Roman" w:eastAsia="Times New Roman" w:hAnsi="Times New Roman" w:cs="Times New Roman"/>
                      <w:sz w:val="24"/>
                      <w:szCs w:val="24"/>
                    </w:rPr>
                    <w:t>Проведений аналіз довів необхідність розрахунку індексу людського розвитку диференційовано за статтю та віком з використанням нових підходів. В роботі запропонована методика розбудови інтегральних показників людського розвитку з диференціацією за статтю. Вперше в практиці розрахунку інтегральних показників людського потенціалу побудована методика обчислення індексу людського розвитку з диференціацією за віком як в межах країни, так і для міждержавних порівнянь.</w:t>
                  </w:r>
                </w:p>
                <w:p w14:paraId="7889E860" w14:textId="77777777" w:rsidR="00314AF8" w:rsidRPr="00314AF8" w:rsidRDefault="00314AF8" w:rsidP="008E487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4AF8">
                    <w:rPr>
                      <w:rFonts w:ascii="Times New Roman" w:eastAsia="Times New Roman" w:hAnsi="Times New Roman" w:cs="Times New Roman"/>
                      <w:sz w:val="24"/>
                      <w:szCs w:val="24"/>
                    </w:rPr>
                    <w:t>За інтегральним показником людського розвитку для країн транзитивної економіки рейтинг України мав чітку тенденцію до зниження, і серед 22 країн у 2001 році Україна посідала лише 16 місце. Нижче знаходилися лише країни Середньої Азії та Молдова.</w:t>
                  </w:r>
                </w:p>
                <w:p w14:paraId="5DA4A6F4" w14:textId="77777777" w:rsidR="00314AF8" w:rsidRPr="00314AF8" w:rsidRDefault="00314AF8" w:rsidP="00314A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4AF8">
                    <w:rPr>
                      <w:rFonts w:ascii="Times New Roman" w:eastAsia="Times New Roman" w:hAnsi="Times New Roman" w:cs="Times New Roman"/>
                      <w:sz w:val="24"/>
                      <w:szCs w:val="24"/>
                    </w:rPr>
                    <w:t xml:space="preserve">Падіння рейтингу України протягом десяти років відбувалося на тлі демографічної кризи та погіршення стану здоров’я населення України. Економічна криза призвела до практичного занепаду системи охорони здоров’я, все вищезгадане спричинило значні втрати людського потенціалу, але проблеми у сфері охорони здоров’я на відміну від демографічної ситуації, </w:t>
                  </w:r>
                  <w:r w:rsidRPr="00314AF8">
                    <w:rPr>
                      <w:rFonts w:ascii="Times New Roman" w:eastAsia="Times New Roman" w:hAnsi="Times New Roman" w:cs="Times New Roman"/>
                      <w:sz w:val="24"/>
                      <w:szCs w:val="24"/>
                    </w:rPr>
                    <w:lastRenderedPageBreak/>
                    <w:t>можуть бути виправлені вже протягом наступних 5–7 років за умови реалізації програм реформування системи охорони здоров’я та пропаганди здорового способу життя.</w:t>
                  </w:r>
                </w:p>
                <w:p w14:paraId="10A5D70E" w14:textId="77777777" w:rsidR="00314AF8" w:rsidRPr="00314AF8" w:rsidRDefault="00314AF8" w:rsidP="00314A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4AF8">
                    <w:rPr>
                      <w:rFonts w:ascii="Times New Roman" w:eastAsia="Times New Roman" w:hAnsi="Times New Roman" w:cs="Times New Roman"/>
                      <w:sz w:val="24"/>
                      <w:szCs w:val="24"/>
                    </w:rPr>
                    <w:t>Найбільш суттєвих втрат Україна зазнала у сфері матеріального добробуту населення. На відміну від стану та розвитку охорони здоров’я ця проблема ще довго буде істотно зменшувати інтегральний показник людського розвитку в Україні.</w:t>
                  </w:r>
                </w:p>
                <w:p w14:paraId="4537E397" w14:textId="77777777" w:rsidR="00314AF8" w:rsidRPr="00314AF8" w:rsidRDefault="00314AF8" w:rsidP="008E487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14AF8">
                    <w:rPr>
                      <w:rFonts w:ascii="Times New Roman" w:eastAsia="Times New Roman" w:hAnsi="Times New Roman" w:cs="Times New Roman"/>
                      <w:sz w:val="24"/>
                      <w:szCs w:val="24"/>
                    </w:rPr>
                    <w:t>Лідером серед регіонів України за рівнем людського розвитку є місто Київ. Це обумовлено високим рівнем інтегральних показників базових аспектів людського розвитку. Для всіх інших регіонів не була характерна така стабільність, і якщо значні коливання рейтингу міста Севастополя можна пояснити ненадійністю оцінок показників, то коливання рейтингу великих областей цілком обумовлене ступенем реалізації конкретних регіональних програм за базовими аспектами людського розвитку.</w:t>
                  </w:r>
                </w:p>
                <w:p w14:paraId="0C22F7D8" w14:textId="77777777" w:rsidR="00314AF8" w:rsidRPr="00314AF8" w:rsidRDefault="00314AF8" w:rsidP="008E487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14AF8">
                    <w:rPr>
                      <w:rFonts w:ascii="Times New Roman" w:eastAsia="Times New Roman" w:hAnsi="Times New Roman" w:cs="Times New Roman"/>
                      <w:sz w:val="24"/>
                      <w:szCs w:val="24"/>
                    </w:rPr>
                    <w:t>За регіональним індексом людського розвитку та інтегральними показниками аспектів людського розвитку можна виділити чотири усталені групи областей, для кожної з яких необхідно розробити індивідуальну програму підвищення розвитку людського потенціалу.</w:t>
                  </w:r>
                </w:p>
                <w:p w14:paraId="348AC0BB" w14:textId="77777777" w:rsidR="00314AF8" w:rsidRPr="00314AF8" w:rsidRDefault="00314AF8" w:rsidP="008E487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14AF8">
                    <w:rPr>
                      <w:rFonts w:ascii="Times New Roman" w:eastAsia="Times New Roman" w:hAnsi="Times New Roman" w:cs="Times New Roman"/>
                      <w:sz w:val="24"/>
                      <w:szCs w:val="24"/>
                    </w:rPr>
                    <w:t>Попри значну регіональну диференціацію є програма, яка має бути реалізована для всіх регіонів. Вона полягає, перш за все, у наданні більш широких повноважень місцевим органам влади, ефективнішому використанні ними місцевих бюджетів та невідкладних заходах щодо захисту оточуючого середовища.</w:t>
                  </w:r>
                </w:p>
              </w:tc>
            </w:tr>
          </w:tbl>
          <w:p w14:paraId="7BD6B4B3" w14:textId="77777777" w:rsidR="00314AF8" w:rsidRPr="00314AF8" w:rsidRDefault="00314AF8" w:rsidP="00314AF8">
            <w:pPr>
              <w:spacing w:after="0" w:line="240" w:lineRule="auto"/>
              <w:rPr>
                <w:rFonts w:ascii="Times New Roman" w:eastAsia="Times New Roman" w:hAnsi="Times New Roman" w:cs="Times New Roman"/>
                <w:sz w:val="24"/>
                <w:szCs w:val="24"/>
              </w:rPr>
            </w:pPr>
          </w:p>
        </w:tc>
      </w:tr>
    </w:tbl>
    <w:p w14:paraId="0A045019" w14:textId="77777777" w:rsidR="00314AF8" w:rsidRPr="00314AF8" w:rsidRDefault="00314AF8" w:rsidP="00314AF8"/>
    <w:sectPr w:rsidR="00314AF8" w:rsidRPr="00314AF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2719A" w14:textId="77777777" w:rsidR="008E487E" w:rsidRDefault="008E487E">
      <w:pPr>
        <w:spacing w:after="0" w:line="240" w:lineRule="auto"/>
      </w:pPr>
      <w:r>
        <w:separator/>
      </w:r>
    </w:p>
  </w:endnote>
  <w:endnote w:type="continuationSeparator" w:id="0">
    <w:p w14:paraId="7341B646" w14:textId="77777777" w:rsidR="008E487E" w:rsidRDefault="008E4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31746" w14:textId="77777777" w:rsidR="008E487E" w:rsidRDefault="008E487E">
      <w:pPr>
        <w:spacing w:after="0" w:line="240" w:lineRule="auto"/>
      </w:pPr>
      <w:r>
        <w:separator/>
      </w:r>
    </w:p>
  </w:footnote>
  <w:footnote w:type="continuationSeparator" w:id="0">
    <w:p w14:paraId="557C46D7" w14:textId="77777777" w:rsidR="008E487E" w:rsidRDefault="008E4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E487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C554B"/>
    <w:multiLevelType w:val="multilevel"/>
    <w:tmpl w:val="EAE02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152C2D"/>
    <w:multiLevelType w:val="multilevel"/>
    <w:tmpl w:val="F098AF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5FA"/>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7E"/>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55344</TotalTime>
  <Pages>3</Pages>
  <Words>746</Words>
  <Characters>4257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11449</cp:revision>
  <dcterms:created xsi:type="dcterms:W3CDTF">2024-06-20T08:51:00Z</dcterms:created>
  <dcterms:modified xsi:type="dcterms:W3CDTF">2024-08-17T22:36:00Z</dcterms:modified>
  <cp:category/>
</cp:coreProperties>
</file>